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694" w:rsidRPr="00911694" w:rsidRDefault="00911694" w:rsidP="00911694">
      <w:pPr>
        <w:jc w:val="center"/>
        <w:rPr>
          <w:b/>
          <w:szCs w:val="28"/>
        </w:rPr>
      </w:pPr>
      <w:r w:rsidRPr="00911694">
        <w:rPr>
          <w:b/>
          <w:szCs w:val="28"/>
        </w:rPr>
        <w:t>МІНІСТЕРСТВО ОСВІТИ І НАУКИ УКРАЇНИ</w:t>
      </w:r>
    </w:p>
    <w:p w:rsidR="00911694" w:rsidRPr="00911694" w:rsidRDefault="00911694" w:rsidP="00911694">
      <w:pPr>
        <w:jc w:val="center"/>
        <w:rPr>
          <w:b/>
          <w:szCs w:val="28"/>
        </w:rPr>
      </w:pPr>
      <w:r w:rsidRPr="00911694">
        <w:rPr>
          <w:b/>
          <w:szCs w:val="28"/>
        </w:rPr>
        <w:t>НАЦІОНАЛЬНИЙ УНІВЕРСИТЕТ ХАРЧОВИХ ТЕХНОЛОГІЙ</w:t>
      </w:r>
    </w:p>
    <w:p w:rsidR="00911694" w:rsidRPr="00911694" w:rsidRDefault="00911694" w:rsidP="00911694">
      <w:pPr>
        <w:rPr>
          <w:b/>
          <w:szCs w:val="28"/>
        </w:rPr>
      </w:pPr>
    </w:p>
    <w:p w:rsidR="00911694" w:rsidRPr="00911694" w:rsidRDefault="00911694" w:rsidP="00911694">
      <w:pPr>
        <w:rPr>
          <w:szCs w:val="28"/>
        </w:rPr>
      </w:pPr>
    </w:p>
    <w:p w:rsidR="00911694" w:rsidRPr="00911694" w:rsidRDefault="00911694" w:rsidP="00911694">
      <w:pPr>
        <w:rPr>
          <w:szCs w:val="28"/>
        </w:rPr>
      </w:pPr>
    </w:p>
    <w:p w:rsidR="00911694" w:rsidRPr="00911694" w:rsidRDefault="00911694" w:rsidP="00911694">
      <w:pPr>
        <w:rPr>
          <w:szCs w:val="28"/>
        </w:rPr>
      </w:pPr>
    </w:p>
    <w:p w:rsidR="00911694" w:rsidRPr="00911694" w:rsidRDefault="00911694" w:rsidP="00911694">
      <w:pPr>
        <w:spacing w:line="360" w:lineRule="auto"/>
        <w:ind w:firstLine="6237"/>
        <w:jc w:val="both"/>
        <w:rPr>
          <w:b/>
          <w:szCs w:val="28"/>
        </w:rPr>
      </w:pPr>
      <w:r w:rsidRPr="00911694">
        <w:rPr>
          <w:b/>
          <w:szCs w:val="28"/>
        </w:rPr>
        <w:t>ЗАТВЕРДЖУЮ</w:t>
      </w:r>
      <w:r w:rsidRPr="00911694">
        <w:rPr>
          <w:b/>
          <w:szCs w:val="28"/>
        </w:rPr>
        <w:tab/>
      </w:r>
      <w:r w:rsidRPr="00911694">
        <w:rPr>
          <w:b/>
          <w:szCs w:val="28"/>
        </w:rPr>
        <w:tab/>
      </w:r>
    </w:p>
    <w:p w:rsidR="00911694" w:rsidRPr="00911694" w:rsidRDefault="00911694" w:rsidP="00911694">
      <w:pPr>
        <w:spacing w:line="360" w:lineRule="auto"/>
        <w:ind w:firstLine="5103"/>
        <w:jc w:val="both"/>
        <w:rPr>
          <w:szCs w:val="28"/>
        </w:rPr>
      </w:pPr>
      <w:r w:rsidRPr="00911694">
        <w:rPr>
          <w:szCs w:val="28"/>
        </w:rPr>
        <w:t>Ректор ______________С.В. Іванов</w:t>
      </w:r>
    </w:p>
    <w:p w:rsidR="00911694" w:rsidRPr="00911694" w:rsidRDefault="00911694" w:rsidP="00911694">
      <w:pPr>
        <w:ind w:firstLine="6804"/>
        <w:jc w:val="both"/>
        <w:rPr>
          <w:sz w:val="20"/>
        </w:rPr>
      </w:pPr>
      <w:r w:rsidRPr="00911694">
        <w:rPr>
          <w:sz w:val="20"/>
        </w:rPr>
        <w:t>(підпис)</w:t>
      </w:r>
    </w:p>
    <w:p w:rsidR="00911694" w:rsidRPr="00911694" w:rsidRDefault="00911694" w:rsidP="00911694">
      <w:pPr>
        <w:spacing w:line="360" w:lineRule="auto"/>
        <w:ind w:firstLine="5103"/>
        <w:jc w:val="both"/>
        <w:rPr>
          <w:szCs w:val="28"/>
        </w:rPr>
      </w:pPr>
      <w:r w:rsidRPr="00911694">
        <w:rPr>
          <w:szCs w:val="28"/>
        </w:rPr>
        <w:t xml:space="preserve"> «___» __________________ 20   р.</w:t>
      </w:r>
    </w:p>
    <w:p w:rsidR="00911694" w:rsidRPr="00911694" w:rsidRDefault="00911694" w:rsidP="00911694">
      <w:pPr>
        <w:rPr>
          <w:szCs w:val="28"/>
        </w:rPr>
      </w:pPr>
      <w:r w:rsidRPr="00911694">
        <w:rPr>
          <w:szCs w:val="28"/>
        </w:rPr>
        <w:t xml:space="preserve"> </w:t>
      </w:r>
    </w:p>
    <w:p w:rsidR="00911694" w:rsidRPr="00911694" w:rsidRDefault="00911694" w:rsidP="00911694">
      <w:pPr>
        <w:rPr>
          <w:szCs w:val="28"/>
        </w:rPr>
      </w:pPr>
    </w:p>
    <w:p w:rsidR="00911694" w:rsidRPr="00911694" w:rsidRDefault="00911694" w:rsidP="00911694">
      <w:pPr>
        <w:rPr>
          <w:szCs w:val="28"/>
        </w:rPr>
      </w:pPr>
    </w:p>
    <w:p w:rsidR="00911694" w:rsidRPr="00911694" w:rsidRDefault="00911694" w:rsidP="00911694">
      <w:pPr>
        <w:rPr>
          <w:szCs w:val="28"/>
        </w:rPr>
      </w:pPr>
    </w:p>
    <w:p w:rsidR="00911694" w:rsidRPr="00911694" w:rsidRDefault="00911694" w:rsidP="00911694">
      <w:pPr>
        <w:jc w:val="center"/>
        <w:rPr>
          <w:b/>
          <w:szCs w:val="28"/>
        </w:rPr>
      </w:pPr>
      <w:r w:rsidRPr="00911694">
        <w:rPr>
          <w:b/>
          <w:szCs w:val="28"/>
        </w:rPr>
        <w:t>ОРГАНІЗАЦІЯ І МЕТОДИКА ЕКОНОМІЧНОГО АНАЛІЗУ</w:t>
      </w:r>
    </w:p>
    <w:p w:rsidR="00911694" w:rsidRPr="00911694" w:rsidRDefault="00911694" w:rsidP="00911694">
      <w:pPr>
        <w:rPr>
          <w:szCs w:val="28"/>
        </w:rPr>
      </w:pPr>
    </w:p>
    <w:p w:rsidR="00911694" w:rsidRPr="00911694" w:rsidRDefault="00911694" w:rsidP="00911694">
      <w:pPr>
        <w:rPr>
          <w:szCs w:val="28"/>
        </w:rPr>
      </w:pPr>
    </w:p>
    <w:p w:rsidR="00911694" w:rsidRPr="00911694" w:rsidRDefault="00911694" w:rsidP="00911694">
      <w:pPr>
        <w:rPr>
          <w:szCs w:val="28"/>
        </w:rPr>
      </w:pPr>
    </w:p>
    <w:p w:rsidR="00911694" w:rsidRPr="00911694" w:rsidRDefault="00911694" w:rsidP="00911694">
      <w:pPr>
        <w:rPr>
          <w:szCs w:val="28"/>
        </w:rPr>
      </w:pPr>
    </w:p>
    <w:p w:rsidR="00911694" w:rsidRPr="00911694" w:rsidRDefault="00911694" w:rsidP="00911694">
      <w:pPr>
        <w:jc w:val="center"/>
        <w:rPr>
          <w:b/>
          <w:szCs w:val="28"/>
        </w:rPr>
      </w:pPr>
      <w:r w:rsidRPr="00911694">
        <w:rPr>
          <w:b/>
          <w:szCs w:val="28"/>
        </w:rPr>
        <w:t>ЛАБОРАТОРНИЙ ПРАКТИКУМ</w:t>
      </w:r>
    </w:p>
    <w:p w:rsidR="00911694" w:rsidRPr="00911694" w:rsidRDefault="00911694" w:rsidP="00911694">
      <w:pPr>
        <w:jc w:val="center"/>
        <w:rPr>
          <w:szCs w:val="28"/>
        </w:rPr>
      </w:pPr>
      <w:r w:rsidRPr="00911694">
        <w:rPr>
          <w:szCs w:val="28"/>
        </w:rPr>
        <w:t xml:space="preserve">для студентів напряму підготовки 6.030509 «Облік і аудит», </w:t>
      </w:r>
    </w:p>
    <w:p w:rsidR="00911694" w:rsidRPr="00911694" w:rsidRDefault="00911694" w:rsidP="00911694">
      <w:pPr>
        <w:jc w:val="center"/>
        <w:rPr>
          <w:szCs w:val="28"/>
        </w:rPr>
      </w:pPr>
      <w:r w:rsidRPr="00911694">
        <w:rPr>
          <w:szCs w:val="28"/>
        </w:rPr>
        <w:t>в тому числі перепідготовка спеціалістів</w:t>
      </w:r>
    </w:p>
    <w:p w:rsidR="00911694" w:rsidRPr="00911694" w:rsidRDefault="00911694" w:rsidP="00911694">
      <w:pPr>
        <w:jc w:val="center"/>
        <w:rPr>
          <w:szCs w:val="28"/>
        </w:rPr>
      </w:pPr>
      <w:r w:rsidRPr="00911694">
        <w:rPr>
          <w:szCs w:val="28"/>
        </w:rPr>
        <w:t>за спеціальністю 7.03050901 «Облік і аудит»</w:t>
      </w:r>
    </w:p>
    <w:p w:rsidR="00911694" w:rsidRPr="00911694" w:rsidRDefault="00911694" w:rsidP="00911694">
      <w:pPr>
        <w:jc w:val="center"/>
        <w:rPr>
          <w:szCs w:val="28"/>
        </w:rPr>
      </w:pPr>
      <w:r w:rsidRPr="00911694">
        <w:rPr>
          <w:szCs w:val="28"/>
        </w:rPr>
        <w:t>денної та заочної форм навчання</w:t>
      </w:r>
    </w:p>
    <w:p w:rsidR="00911694" w:rsidRPr="00911694" w:rsidRDefault="00911694" w:rsidP="00911694">
      <w:pPr>
        <w:rPr>
          <w:szCs w:val="28"/>
        </w:rPr>
      </w:pPr>
    </w:p>
    <w:p w:rsidR="00911694" w:rsidRPr="00911694" w:rsidRDefault="00911694" w:rsidP="00911694">
      <w:pPr>
        <w:rPr>
          <w:szCs w:val="28"/>
        </w:rPr>
      </w:pPr>
    </w:p>
    <w:p w:rsidR="00911694" w:rsidRPr="00911694" w:rsidRDefault="00911694" w:rsidP="00911694">
      <w:pPr>
        <w:rPr>
          <w:szCs w:val="28"/>
        </w:rPr>
      </w:pPr>
    </w:p>
    <w:p w:rsidR="00911694" w:rsidRPr="00911694" w:rsidRDefault="00911694" w:rsidP="00911694">
      <w:pPr>
        <w:rPr>
          <w:szCs w:val="28"/>
        </w:rPr>
      </w:pPr>
    </w:p>
    <w:tbl>
      <w:tblPr>
        <w:tblW w:w="9747" w:type="dxa"/>
        <w:tblLook w:val="01E0"/>
      </w:tblPr>
      <w:tblGrid>
        <w:gridCol w:w="6062"/>
        <w:gridCol w:w="3685"/>
      </w:tblGrid>
      <w:tr w:rsidR="00911694" w:rsidRPr="00911694" w:rsidTr="00911694">
        <w:tc>
          <w:tcPr>
            <w:tcW w:w="6062" w:type="dxa"/>
          </w:tcPr>
          <w:p w:rsidR="00911694" w:rsidRPr="00911694" w:rsidRDefault="00911694" w:rsidP="00911694">
            <w:pPr>
              <w:rPr>
                <w:szCs w:val="28"/>
              </w:rPr>
            </w:pPr>
            <w:r w:rsidRPr="00911694">
              <w:rPr>
                <w:szCs w:val="28"/>
              </w:rPr>
              <w:t>Всі цитати, цифровий та фактичний</w:t>
            </w:r>
          </w:p>
          <w:p w:rsidR="00911694" w:rsidRPr="00911694" w:rsidRDefault="00911694" w:rsidP="00911694">
            <w:pPr>
              <w:rPr>
                <w:szCs w:val="28"/>
              </w:rPr>
            </w:pPr>
            <w:r w:rsidRPr="00911694">
              <w:rPr>
                <w:szCs w:val="28"/>
              </w:rPr>
              <w:t>матеріал, бібліографічні відомості</w:t>
            </w:r>
          </w:p>
          <w:p w:rsidR="00911694" w:rsidRPr="00911694" w:rsidRDefault="00911694" w:rsidP="00911694">
            <w:pPr>
              <w:rPr>
                <w:szCs w:val="28"/>
              </w:rPr>
            </w:pPr>
            <w:r w:rsidRPr="00911694">
              <w:rPr>
                <w:szCs w:val="28"/>
              </w:rPr>
              <w:t>перевірені. Написання одиниць</w:t>
            </w:r>
          </w:p>
          <w:p w:rsidR="00911694" w:rsidRPr="00911694" w:rsidRDefault="00911694" w:rsidP="00911694">
            <w:pPr>
              <w:rPr>
                <w:szCs w:val="28"/>
              </w:rPr>
            </w:pPr>
            <w:r w:rsidRPr="00911694">
              <w:rPr>
                <w:szCs w:val="28"/>
              </w:rPr>
              <w:t>відповідає стандартам</w:t>
            </w:r>
          </w:p>
          <w:p w:rsidR="00911694" w:rsidRPr="00911694" w:rsidRDefault="00911694" w:rsidP="00911694">
            <w:pPr>
              <w:rPr>
                <w:szCs w:val="28"/>
              </w:rPr>
            </w:pPr>
          </w:p>
          <w:p w:rsidR="00911694" w:rsidRPr="00911694" w:rsidRDefault="00911694" w:rsidP="00911694">
            <w:pPr>
              <w:rPr>
                <w:szCs w:val="28"/>
              </w:rPr>
            </w:pPr>
            <w:r w:rsidRPr="00911694">
              <w:rPr>
                <w:szCs w:val="28"/>
              </w:rPr>
              <w:t>Підпис(и) автора(ів)_____________</w:t>
            </w:r>
          </w:p>
          <w:p w:rsidR="00911694" w:rsidRPr="00911694" w:rsidRDefault="00911694" w:rsidP="00911694">
            <w:pPr>
              <w:rPr>
                <w:szCs w:val="28"/>
              </w:rPr>
            </w:pPr>
            <w:r w:rsidRPr="00911694">
              <w:rPr>
                <w:szCs w:val="28"/>
              </w:rPr>
              <w:t>«___» ____________________2014р.</w:t>
            </w:r>
          </w:p>
          <w:p w:rsidR="00911694" w:rsidRPr="00911694" w:rsidRDefault="00911694" w:rsidP="00911694">
            <w:pPr>
              <w:rPr>
                <w:szCs w:val="28"/>
              </w:rPr>
            </w:pPr>
          </w:p>
        </w:tc>
        <w:tc>
          <w:tcPr>
            <w:tcW w:w="3685" w:type="dxa"/>
          </w:tcPr>
          <w:p w:rsidR="00911694" w:rsidRPr="00911694" w:rsidRDefault="00911694" w:rsidP="00911694">
            <w:pPr>
              <w:rPr>
                <w:szCs w:val="28"/>
              </w:rPr>
            </w:pPr>
            <w:r w:rsidRPr="00911694">
              <w:rPr>
                <w:szCs w:val="28"/>
              </w:rPr>
              <w:t>СХВАЛЕНО</w:t>
            </w:r>
          </w:p>
          <w:p w:rsidR="00911694" w:rsidRPr="00911694" w:rsidRDefault="00911694" w:rsidP="00911694">
            <w:pPr>
              <w:rPr>
                <w:szCs w:val="28"/>
              </w:rPr>
            </w:pPr>
            <w:r w:rsidRPr="00911694">
              <w:rPr>
                <w:szCs w:val="28"/>
              </w:rPr>
              <w:t>на засіданні кафедри</w:t>
            </w:r>
          </w:p>
          <w:p w:rsidR="00911694" w:rsidRPr="00911694" w:rsidRDefault="00911694" w:rsidP="00911694">
            <w:pPr>
              <w:rPr>
                <w:szCs w:val="28"/>
              </w:rPr>
            </w:pPr>
            <w:r w:rsidRPr="00911694">
              <w:rPr>
                <w:szCs w:val="28"/>
              </w:rPr>
              <w:t>обліку і аудиту</w:t>
            </w:r>
          </w:p>
          <w:p w:rsidR="00911694" w:rsidRPr="00911694" w:rsidRDefault="00911694" w:rsidP="00911694">
            <w:pPr>
              <w:rPr>
                <w:szCs w:val="28"/>
              </w:rPr>
            </w:pPr>
            <w:r w:rsidRPr="00911694">
              <w:rPr>
                <w:szCs w:val="28"/>
              </w:rPr>
              <w:t>Протокол № 16</w:t>
            </w:r>
          </w:p>
          <w:p w:rsidR="00911694" w:rsidRPr="00911694" w:rsidRDefault="00911694" w:rsidP="00911694">
            <w:pPr>
              <w:rPr>
                <w:szCs w:val="28"/>
              </w:rPr>
            </w:pPr>
            <w:r w:rsidRPr="00911694">
              <w:rPr>
                <w:szCs w:val="28"/>
              </w:rPr>
              <w:t>від 27.05.2014 р.</w:t>
            </w:r>
          </w:p>
          <w:p w:rsidR="00911694" w:rsidRPr="00911694" w:rsidRDefault="00911694" w:rsidP="00911694">
            <w:pPr>
              <w:rPr>
                <w:szCs w:val="28"/>
              </w:rPr>
            </w:pPr>
          </w:p>
        </w:tc>
      </w:tr>
      <w:tr w:rsidR="00911694" w:rsidRPr="00911694" w:rsidTr="00911694">
        <w:tc>
          <w:tcPr>
            <w:tcW w:w="6062" w:type="dxa"/>
          </w:tcPr>
          <w:p w:rsidR="00911694" w:rsidRPr="00911694" w:rsidRDefault="00911694" w:rsidP="00911694">
            <w:pPr>
              <w:rPr>
                <w:szCs w:val="28"/>
              </w:rPr>
            </w:pPr>
          </w:p>
          <w:p w:rsidR="00911694" w:rsidRPr="00911694" w:rsidRDefault="00911694" w:rsidP="00911694">
            <w:pPr>
              <w:rPr>
                <w:szCs w:val="28"/>
              </w:rPr>
            </w:pPr>
            <w:r w:rsidRPr="00911694">
              <w:rPr>
                <w:szCs w:val="28"/>
              </w:rPr>
              <w:t>Реєстраційний номер</w:t>
            </w:r>
          </w:p>
          <w:p w:rsidR="00911694" w:rsidRPr="00911694" w:rsidRDefault="00911694" w:rsidP="00911694">
            <w:pPr>
              <w:rPr>
                <w:szCs w:val="28"/>
              </w:rPr>
            </w:pPr>
            <w:r w:rsidRPr="00911694">
              <w:rPr>
                <w:szCs w:val="28"/>
              </w:rPr>
              <w:t xml:space="preserve">електронного лабораторного  </w:t>
            </w:r>
          </w:p>
          <w:p w:rsidR="00911694" w:rsidRPr="00911694" w:rsidRDefault="00911694" w:rsidP="00911694">
            <w:pPr>
              <w:rPr>
                <w:szCs w:val="28"/>
              </w:rPr>
            </w:pPr>
            <w:r w:rsidRPr="00911694">
              <w:rPr>
                <w:szCs w:val="28"/>
              </w:rPr>
              <w:t xml:space="preserve">практикуму  у НМВ </w:t>
            </w:r>
            <w:r w:rsidR="001D1C44" w:rsidRPr="001D1C44">
              <w:rPr>
                <w:szCs w:val="28"/>
                <w:u w:val="single"/>
              </w:rPr>
              <w:t>49.54-17.06.2014</w:t>
            </w:r>
          </w:p>
        </w:tc>
        <w:tc>
          <w:tcPr>
            <w:tcW w:w="3685" w:type="dxa"/>
          </w:tcPr>
          <w:p w:rsidR="00911694" w:rsidRPr="00911694" w:rsidRDefault="00911694" w:rsidP="00911694">
            <w:pPr>
              <w:rPr>
                <w:szCs w:val="28"/>
              </w:rPr>
            </w:pPr>
          </w:p>
        </w:tc>
      </w:tr>
    </w:tbl>
    <w:p w:rsidR="00911694" w:rsidRPr="00911694" w:rsidRDefault="00911694" w:rsidP="00911694">
      <w:pPr>
        <w:rPr>
          <w:szCs w:val="28"/>
        </w:rPr>
      </w:pPr>
    </w:p>
    <w:p w:rsidR="00911694" w:rsidRPr="00911694" w:rsidRDefault="00911694" w:rsidP="00911694">
      <w:pPr>
        <w:rPr>
          <w:szCs w:val="28"/>
        </w:rPr>
      </w:pPr>
    </w:p>
    <w:p w:rsidR="00911694" w:rsidRPr="00911694" w:rsidRDefault="00911694" w:rsidP="00911694">
      <w:pPr>
        <w:jc w:val="center"/>
        <w:rPr>
          <w:szCs w:val="28"/>
        </w:rPr>
      </w:pPr>
    </w:p>
    <w:p w:rsidR="00911694" w:rsidRPr="00911694" w:rsidRDefault="00911694" w:rsidP="00911694">
      <w:pPr>
        <w:jc w:val="center"/>
        <w:rPr>
          <w:szCs w:val="28"/>
        </w:rPr>
      </w:pPr>
      <w:r w:rsidRPr="00911694">
        <w:rPr>
          <w:szCs w:val="28"/>
        </w:rPr>
        <w:t>КИЇВ  НУХТ  2014</w:t>
      </w:r>
    </w:p>
    <w:p w:rsidR="00911694" w:rsidRPr="00911694" w:rsidRDefault="00911694" w:rsidP="00911694">
      <w:pPr>
        <w:ind w:firstLine="709"/>
        <w:jc w:val="both"/>
        <w:rPr>
          <w:szCs w:val="28"/>
        </w:rPr>
      </w:pPr>
      <w:r w:rsidRPr="00911694">
        <w:rPr>
          <w:b/>
          <w:szCs w:val="28"/>
        </w:rPr>
        <w:lastRenderedPageBreak/>
        <w:t xml:space="preserve">Організація і методика економічного аналізу </w:t>
      </w:r>
      <w:r w:rsidRPr="00911694">
        <w:rPr>
          <w:szCs w:val="28"/>
        </w:rPr>
        <w:t>[Електронний ресурс] : лабораторний практикум для студентів напряму підготовки 6.030509 «Облік і аудит», в тому числі перепідготовка спеціалістів  за спеціальністю 7.03050901 «Облік і аудит» денної та заочної форм навчання / уклад.  Н.Г.Слободян, І.Й.Кравченко. – К. : НУХТ, 2014. – 57с.</w:t>
      </w:r>
    </w:p>
    <w:p w:rsidR="00911694" w:rsidRPr="00911694" w:rsidRDefault="00911694" w:rsidP="00911694">
      <w:pPr>
        <w:rPr>
          <w:szCs w:val="28"/>
        </w:rPr>
      </w:pPr>
    </w:p>
    <w:p w:rsidR="00911694" w:rsidRPr="00911694" w:rsidRDefault="00911694" w:rsidP="00911694">
      <w:pPr>
        <w:rPr>
          <w:szCs w:val="28"/>
        </w:rPr>
      </w:pPr>
    </w:p>
    <w:p w:rsidR="00911694" w:rsidRPr="00911694" w:rsidRDefault="00911694" w:rsidP="00911694">
      <w:pPr>
        <w:ind w:firstLine="709"/>
        <w:rPr>
          <w:szCs w:val="28"/>
        </w:rPr>
      </w:pPr>
      <w:r w:rsidRPr="00911694">
        <w:rPr>
          <w:szCs w:val="28"/>
        </w:rPr>
        <w:t xml:space="preserve">Рецензент:  </w:t>
      </w:r>
      <w:r w:rsidRPr="00911694">
        <w:rPr>
          <w:b/>
          <w:szCs w:val="28"/>
        </w:rPr>
        <w:t>Г.Г. Осадча</w:t>
      </w:r>
      <w:r w:rsidRPr="00911694">
        <w:rPr>
          <w:szCs w:val="28"/>
        </w:rPr>
        <w:t>, канд. екон. наук</w:t>
      </w:r>
    </w:p>
    <w:p w:rsidR="00911694" w:rsidRPr="00911694" w:rsidRDefault="00911694" w:rsidP="00911694">
      <w:pPr>
        <w:ind w:firstLine="709"/>
        <w:rPr>
          <w:szCs w:val="28"/>
        </w:rPr>
      </w:pPr>
    </w:p>
    <w:p w:rsidR="00911694" w:rsidRPr="00911694" w:rsidRDefault="00911694" w:rsidP="00911694">
      <w:pPr>
        <w:ind w:firstLine="709"/>
        <w:rPr>
          <w:szCs w:val="28"/>
        </w:rPr>
      </w:pPr>
      <w:r w:rsidRPr="00911694">
        <w:rPr>
          <w:szCs w:val="28"/>
        </w:rPr>
        <w:t xml:space="preserve">Укладачі:  </w:t>
      </w:r>
      <w:r w:rsidRPr="00911694">
        <w:rPr>
          <w:b/>
          <w:szCs w:val="28"/>
        </w:rPr>
        <w:t>Н.Г.Слободян</w:t>
      </w:r>
      <w:r w:rsidRPr="00911694">
        <w:rPr>
          <w:szCs w:val="28"/>
        </w:rPr>
        <w:t>, канд. екон. наук</w:t>
      </w:r>
    </w:p>
    <w:p w:rsidR="00911694" w:rsidRPr="00911694" w:rsidRDefault="00911694" w:rsidP="00911694">
      <w:pPr>
        <w:ind w:firstLine="709"/>
        <w:rPr>
          <w:b/>
          <w:szCs w:val="28"/>
        </w:rPr>
      </w:pPr>
      <w:r w:rsidRPr="00911694">
        <w:rPr>
          <w:b/>
          <w:szCs w:val="28"/>
        </w:rPr>
        <w:tab/>
        <w:t xml:space="preserve">     </w:t>
      </w:r>
      <w:r w:rsidR="00240F71">
        <w:rPr>
          <w:b/>
          <w:szCs w:val="28"/>
        </w:rPr>
        <w:t xml:space="preserve">           </w:t>
      </w:r>
      <w:r w:rsidRPr="00911694">
        <w:rPr>
          <w:b/>
          <w:szCs w:val="28"/>
        </w:rPr>
        <w:t xml:space="preserve">   І.Й.Кравченко</w:t>
      </w:r>
    </w:p>
    <w:p w:rsidR="00911694" w:rsidRPr="00911694" w:rsidRDefault="00911694" w:rsidP="00911694">
      <w:pPr>
        <w:ind w:firstLine="709"/>
        <w:rPr>
          <w:b/>
          <w:szCs w:val="28"/>
        </w:rPr>
      </w:pPr>
      <w:r w:rsidRPr="00911694">
        <w:rPr>
          <w:b/>
          <w:szCs w:val="28"/>
        </w:rPr>
        <w:tab/>
        <w:t xml:space="preserve">       </w:t>
      </w:r>
    </w:p>
    <w:p w:rsidR="00911694" w:rsidRPr="00911694" w:rsidRDefault="00911694" w:rsidP="00911694">
      <w:pPr>
        <w:ind w:firstLine="709"/>
        <w:rPr>
          <w:szCs w:val="28"/>
        </w:rPr>
      </w:pPr>
    </w:p>
    <w:p w:rsidR="00911694" w:rsidRPr="00911694" w:rsidRDefault="00911694" w:rsidP="00911694">
      <w:pPr>
        <w:ind w:firstLine="709"/>
        <w:rPr>
          <w:szCs w:val="28"/>
        </w:rPr>
      </w:pPr>
    </w:p>
    <w:p w:rsidR="00911694" w:rsidRPr="00911694" w:rsidRDefault="00911694" w:rsidP="00911694">
      <w:pPr>
        <w:ind w:firstLine="709"/>
        <w:rPr>
          <w:szCs w:val="28"/>
        </w:rPr>
      </w:pPr>
      <w:r w:rsidRPr="00911694">
        <w:rPr>
          <w:szCs w:val="28"/>
        </w:rPr>
        <w:t xml:space="preserve">Відповідальний за випуск </w:t>
      </w:r>
      <w:r w:rsidRPr="00911694">
        <w:rPr>
          <w:b/>
          <w:szCs w:val="28"/>
        </w:rPr>
        <w:t>Л.М.Чернелевський,</w:t>
      </w:r>
      <w:r w:rsidRPr="00911694">
        <w:rPr>
          <w:szCs w:val="28"/>
        </w:rPr>
        <w:t xml:space="preserve"> канд. екон. наук, проф.</w:t>
      </w:r>
    </w:p>
    <w:p w:rsidR="00911694" w:rsidRPr="00911694" w:rsidRDefault="00911694" w:rsidP="00911694">
      <w:pPr>
        <w:rPr>
          <w:szCs w:val="28"/>
        </w:rPr>
      </w:pPr>
    </w:p>
    <w:p w:rsidR="00911694" w:rsidRPr="00911694" w:rsidRDefault="00911694" w:rsidP="00911694">
      <w:pPr>
        <w:rPr>
          <w:szCs w:val="28"/>
        </w:rPr>
      </w:pPr>
    </w:p>
    <w:p w:rsidR="00911694" w:rsidRPr="00911694" w:rsidRDefault="00911694" w:rsidP="00911694">
      <w:pPr>
        <w:rPr>
          <w:szCs w:val="28"/>
        </w:rPr>
      </w:pPr>
    </w:p>
    <w:p w:rsidR="00911694" w:rsidRPr="00911694" w:rsidRDefault="00911694" w:rsidP="00911694">
      <w:pPr>
        <w:rPr>
          <w:szCs w:val="28"/>
        </w:rPr>
      </w:pPr>
    </w:p>
    <w:p w:rsidR="00911694" w:rsidRPr="00911694" w:rsidRDefault="00911694" w:rsidP="00911694">
      <w:pPr>
        <w:ind w:firstLine="709"/>
        <w:rPr>
          <w:b/>
          <w:szCs w:val="28"/>
        </w:rPr>
      </w:pPr>
      <w:r w:rsidRPr="00911694">
        <w:rPr>
          <w:b/>
          <w:szCs w:val="28"/>
        </w:rPr>
        <w:t>Подано в авторській редакції</w:t>
      </w:r>
    </w:p>
    <w:p w:rsidR="00911694" w:rsidRPr="00911694" w:rsidRDefault="00911694" w:rsidP="00911694">
      <w:pPr>
        <w:rPr>
          <w:szCs w:val="28"/>
        </w:rPr>
      </w:pPr>
    </w:p>
    <w:p w:rsidR="00911694" w:rsidRPr="00911694" w:rsidRDefault="00911694" w:rsidP="00911694">
      <w:pPr>
        <w:rPr>
          <w:szCs w:val="28"/>
        </w:rPr>
      </w:pPr>
    </w:p>
    <w:p w:rsidR="00911694" w:rsidRPr="00911694" w:rsidRDefault="00911694" w:rsidP="00911694">
      <w:pPr>
        <w:rPr>
          <w:szCs w:val="28"/>
        </w:rPr>
      </w:pPr>
    </w:p>
    <w:p w:rsidR="00911694" w:rsidRPr="00911694" w:rsidRDefault="00911694" w:rsidP="00911694">
      <w:pPr>
        <w:rPr>
          <w:szCs w:val="28"/>
        </w:rPr>
      </w:pPr>
    </w:p>
    <w:p w:rsidR="00911694" w:rsidRPr="00911694" w:rsidRDefault="00911694" w:rsidP="00911694">
      <w:pPr>
        <w:rPr>
          <w:szCs w:val="28"/>
        </w:rPr>
      </w:pPr>
    </w:p>
    <w:p w:rsidR="00911694" w:rsidRPr="00911694" w:rsidRDefault="00911694" w:rsidP="00911694">
      <w:pPr>
        <w:rPr>
          <w:szCs w:val="28"/>
        </w:rPr>
      </w:pPr>
    </w:p>
    <w:p w:rsidR="00911694" w:rsidRPr="00911694" w:rsidRDefault="00911694" w:rsidP="00911694">
      <w:pPr>
        <w:rPr>
          <w:szCs w:val="28"/>
        </w:rPr>
      </w:pPr>
    </w:p>
    <w:p w:rsidR="00911694" w:rsidRPr="00911694" w:rsidRDefault="00911694" w:rsidP="00911694">
      <w:pPr>
        <w:rPr>
          <w:szCs w:val="28"/>
        </w:rPr>
      </w:pPr>
    </w:p>
    <w:p w:rsidR="00911694" w:rsidRPr="00911694" w:rsidRDefault="00911694" w:rsidP="00911694">
      <w:pPr>
        <w:rPr>
          <w:szCs w:val="28"/>
        </w:rPr>
      </w:pPr>
    </w:p>
    <w:p w:rsidR="00911694" w:rsidRPr="00911694" w:rsidRDefault="00911694" w:rsidP="00911694">
      <w:pPr>
        <w:rPr>
          <w:sz w:val="24"/>
          <w:szCs w:val="24"/>
        </w:rPr>
      </w:pPr>
    </w:p>
    <w:p w:rsidR="00911694" w:rsidRDefault="00911694" w:rsidP="00D629C7">
      <w:pPr>
        <w:keepNext/>
        <w:jc w:val="center"/>
        <w:outlineLvl w:val="0"/>
        <w:rPr>
          <w:b/>
          <w:bCs/>
          <w:caps/>
          <w:kern w:val="32"/>
          <w:szCs w:val="28"/>
          <w:lang w:eastAsia="uk-UA"/>
        </w:rPr>
      </w:pPr>
    </w:p>
    <w:p w:rsidR="00911694" w:rsidRDefault="00911694" w:rsidP="00D629C7">
      <w:pPr>
        <w:keepNext/>
        <w:jc w:val="center"/>
        <w:outlineLvl w:val="0"/>
        <w:rPr>
          <w:b/>
          <w:bCs/>
          <w:caps/>
          <w:kern w:val="32"/>
          <w:szCs w:val="28"/>
          <w:lang w:eastAsia="uk-UA"/>
        </w:rPr>
      </w:pPr>
    </w:p>
    <w:p w:rsidR="00911694" w:rsidRDefault="00911694" w:rsidP="00D629C7">
      <w:pPr>
        <w:keepNext/>
        <w:jc w:val="center"/>
        <w:outlineLvl w:val="0"/>
        <w:rPr>
          <w:b/>
          <w:bCs/>
          <w:caps/>
          <w:kern w:val="32"/>
          <w:szCs w:val="28"/>
          <w:lang w:eastAsia="uk-UA"/>
        </w:rPr>
      </w:pPr>
    </w:p>
    <w:p w:rsidR="00911694" w:rsidRDefault="00911694" w:rsidP="00D629C7">
      <w:pPr>
        <w:keepNext/>
        <w:jc w:val="center"/>
        <w:outlineLvl w:val="0"/>
        <w:rPr>
          <w:b/>
          <w:bCs/>
          <w:caps/>
          <w:kern w:val="32"/>
          <w:szCs w:val="28"/>
          <w:lang w:eastAsia="uk-UA"/>
        </w:rPr>
      </w:pPr>
    </w:p>
    <w:p w:rsidR="00911694" w:rsidRDefault="00911694" w:rsidP="00D629C7">
      <w:pPr>
        <w:keepNext/>
        <w:jc w:val="center"/>
        <w:outlineLvl w:val="0"/>
        <w:rPr>
          <w:b/>
          <w:bCs/>
          <w:caps/>
          <w:kern w:val="32"/>
          <w:szCs w:val="28"/>
          <w:lang w:eastAsia="uk-UA"/>
        </w:rPr>
      </w:pPr>
    </w:p>
    <w:p w:rsidR="00911694" w:rsidRDefault="00911694" w:rsidP="00D629C7">
      <w:pPr>
        <w:keepNext/>
        <w:jc w:val="center"/>
        <w:outlineLvl w:val="0"/>
        <w:rPr>
          <w:b/>
          <w:bCs/>
          <w:caps/>
          <w:kern w:val="32"/>
          <w:szCs w:val="28"/>
          <w:lang w:eastAsia="uk-UA"/>
        </w:rPr>
      </w:pPr>
    </w:p>
    <w:p w:rsidR="00911694" w:rsidRDefault="00911694" w:rsidP="00D629C7">
      <w:pPr>
        <w:keepNext/>
        <w:jc w:val="center"/>
        <w:outlineLvl w:val="0"/>
        <w:rPr>
          <w:b/>
          <w:bCs/>
          <w:caps/>
          <w:kern w:val="32"/>
          <w:szCs w:val="28"/>
          <w:lang w:eastAsia="uk-UA"/>
        </w:rPr>
      </w:pPr>
    </w:p>
    <w:p w:rsidR="00911694" w:rsidRDefault="00911694" w:rsidP="00D629C7">
      <w:pPr>
        <w:keepNext/>
        <w:jc w:val="center"/>
        <w:outlineLvl w:val="0"/>
        <w:rPr>
          <w:b/>
          <w:bCs/>
          <w:caps/>
          <w:kern w:val="32"/>
          <w:szCs w:val="28"/>
          <w:lang w:eastAsia="uk-UA"/>
        </w:rPr>
      </w:pPr>
    </w:p>
    <w:p w:rsidR="00911694" w:rsidRDefault="00911694" w:rsidP="00D629C7">
      <w:pPr>
        <w:keepNext/>
        <w:jc w:val="center"/>
        <w:outlineLvl w:val="0"/>
        <w:rPr>
          <w:b/>
          <w:bCs/>
          <w:caps/>
          <w:kern w:val="32"/>
          <w:szCs w:val="28"/>
          <w:lang w:eastAsia="uk-UA"/>
        </w:rPr>
      </w:pPr>
    </w:p>
    <w:p w:rsidR="00911694" w:rsidRDefault="00911694" w:rsidP="00D629C7">
      <w:pPr>
        <w:keepNext/>
        <w:jc w:val="center"/>
        <w:outlineLvl w:val="0"/>
        <w:rPr>
          <w:b/>
          <w:bCs/>
          <w:caps/>
          <w:kern w:val="32"/>
          <w:szCs w:val="28"/>
          <w:lang w:eastAsia="uk-UA"/>
        </w:rPr>
      </w:pPr>
    </w:p>
    <w:p w:rsidR="00911694" w:rsidRDefault="00911694" w:rsidP="00D629C7">
      <w:pPr>
        <w:keepNext/>
        <w:jc w:val="center"/>
        <w:outlineLvl w:val="0"/>
        <w:rPr>
          <w:b/>
          <w:bCs/>
          <w:caps/>
          <w:kern w:val="32"/>
          <w:szCs w:val="28"/>
          <w:lang w:eastAsia="uk-UA"/>
        </w:rPr>
      </w:pPr>
    </w:p>
    <w:p w:rsidR="00911694" w:rsidRDefault="00911694" w:rsidP="00D629C7">
      <w:pPr>
        <w:keepNext/>
        <w:jc w:val="center"/>
        <w:outlineLvl w:val="0"/>
        <w:rPr>
          <w:b/>
          <w:bCs/>
          <w:caps/>
          <w:kern w:val="32"/>
          <w:szCs w:val="28"/>
          <w:lang w:eastAsia="uk-UA"/>
        </w:rPr>
      </w:pPr>
    </w:p>
    <w:p w:rsidR="00911694" w:rsidRDefault="00911694" w:rsidP="00D629C7">
      <w:pPr>
        <w:keepNext/>
        <w:jc w:val="center"/>
        <w:outlineLvl w:val="0"/>
        <w:rPr>
          <w:b/>
          <w:bCs/>
          <w:caps/>
          <w:kern w:val="32"/>
          <w:szCs w:val="28"/>
          <w:lang w:eastAsia="uk-UA"/>
        </w:rPr>
      </w:pPr>
    </w:p>
    <w:p w:rsidR="00911694" w:rsidRDefault="00911694" w:rsidP="00D629C7">
      <w:pPr>
        <w:keepNext/>
        <w:jc w:val="center"/>
        <w:outlineLvl w:val="0"/>
        <w:rPr>
          <w:b/>
          <w:bCs/>
          <w:caps/>
          <w:kern w:val="32"/>
          <w:szCs w:val="28"/>
          <w:lang w:eastAsia="uk-UA"/>
        </w:rPr>
      </w:pPr>
    </w:p>
    <w:p w:rsidR="00D629C7" w:rsidRPr="00D629C7" w:rsidRDefault="00D629C7" w:rsidP="00D629C7">
      <w:pPr>
        <w:tabs>
          <w:tab w:val="left" w:pos="2552"/>
        </w:tabs>
        <w:jc w:val="both"/>
        <w:rPr>
          <w:szCs w:val="28"/>
          <w:lang w:eastAsia="uk-UA"/>
        </w:rPr>
      </w:pPr>
    </w:p>
    <w:p w:rsidR="007D06D9" w:rsidRPr="007D06D9" w:rsidRDefault="007D06D9" w:rsidP="00911694">
      <w:pPr>
        <w:rPr>
          <w:b/>
          <w:szCs w:val="28"/>
        </w:rPr>
      </w:pPr>
      <w:r w:rsidRPr="007D06D9">
        <w:rPr>
          <w:b/>
          <w:sz w:val="20"/>
        </w:rPr>
        <w:tab/>
      </w:r>
    </w:p>
    <w:p w:rsidR="00256612" w:rsidRDefault="000A4C26" w:rsidP="00256612">
      <w:pPr>
        <w:keepNext/>
        <w:jc w:val="center"/>
        <w:outlineLvl w:val="0"/>
        <w:rPr>
          <w:b/>
          <w:szCs w:val="28"/>
        </w:rPr>
      </w:pPr>
      <w:r>
        <w:rPr>
          <w:b/>
          <w:szCs w:val="28"/>
        </w:rPr>
        <w:lastRenderedPageBreak/>
        <w:t>ВСТУП</w:t>
      </w:r>
    </w:p>
    <w:p w:rsidR="0058616B" w:rsidRPr="00256612" w:rsidRDefault="00AB549E" w:rsidP="00AB549E">
      <w:pPr>
        <w:ind w:firstLine="567"/>
        <w:jc w:val="both"/>
        <w:rPr>
          <w:b/>
          <w:szCs w:val="28"/>
        </w:rPr>
      </w:pPr>
      <w:r w:rsidRPr="00AB549E">
        <w:t xml:space="preserve">    В  умовах подальшого розвитку ринкових відносин в Україні особливого значення для успішного управління виробництвом та підвищення ефективності господарювання набуває економічний аналіз. Реалізувати економічні інтереси суб’єктів господарювання, вибрати спосіб організації виробництва, ефективно використовувати ресурси, вирішити усю сукупність економічних проблем, зможуть тільки спеціалісти, які здобули високий рівень знань, відповідну  професійну підготовку, мають достатню кваліфікацію.</w:t>
      </w:r>
    </w:p>
    <w:p w:rsidR="00256612" w:rsidRDefault="00256612" w:rsidP="00AB549E">
      <w:pPr>
        <w:pStyle w:val="a3"/>
        <w:ind w:firstLine="567"/>
      </w:pPr>
      <w:r>
        <w:t>Уміння користуватися методами та  прийомами економічного аналізу зм</w:t>
      </w:r>
      <w:r>
        <w:t>і</w:t>
      </w:r>
      <w:r>
        <w:t>цнює і удосконалює економічне мислення, значною мірою узагальнює набуті раніше студентами знання з інших економічних дисциплін, створює для фахі</w:t>
      </w:r>
      <w:r>
        <w:t>в</w:t>
      </w:r>
      <w:r>
        <w:t>ців пі</w:t>
      </w:r>
      <w:r w:rsidR="00360A51">
        <w:t>дґрунтя дослідження</w:t>
      </w:r>
      <w:r>
        <w:t xml:space="preserve">  економічних процесів, що відбуваються на підприємстві, у всій їх багатогранності і вза</w:t>
      </w:r>
      <w:r>
        <w:t>є</w:t>
      </w:r>
      <w:r>
        <w:t xml:space="preserve">мозв’язку. </w:t>
      </w:r>
    </w:p>
    <w:p w:rsidR="0071430C" w:rsidRPr="0071430C" w:rsidRDefault="00C47217" w:rsidP="00D77623">
      <w:pPr>
        <w:ind w:firstLine="720"/>
        <w:jc w:val="both"/>
      </w:pPr>
      <w:r w:rsidRPr="00C47217">
        <w:rPr>
          <w:kern w:val="36"/>
          <w:szCs w:val="28"/>
          <w:lang w:eastAsia="uk-UA"/>
        </w:rPr>
        <w:t xml:space="preserve">Предметом  </w:t>
      </w:r>
      <w:r w:rsidRPr="00C47217">
        <w:rPr>
          <w:bCs/>
          <w:kern w:val="36"/>
          <w:szCs w:val="28"/>
          <w:lang w:eastAsia="uk-UA"/>
        </w:rPr>
        <w:t xml:space="preserve">вивчення навчальної </w:t>
      </w:r>
      <w:r w:rsidRPr="00C47217">
        <w:rPr>
          <w:kern w:val="36"/>
          <w:szCs w:val="28"/>
          <w:lang w:eastAsia="uk-UA"/>
        </w:rPr>
        <w:t>дисципліни «</w:t>
      </w:r>
      <w:r>
        <w:rPr>
          <w:kern w:val="36"/>
          <w:szCs w:val="28"/>
          <w:lang w:eastAsia="uk-UA"/>
        </w:rPr>
        <w:t>Організація і методика економічного аналізу</w:t>
      </w:r>
      <w:r w:rsidRPr="00C47217">
        <w:rPr>
          <w:kern w:val="36"/>
          <w:szCs w:val="28"/>
          <w:lang w:eastAsia="uk-UA"/>
        </w:rPr>
        <w:t>»</w:t>
      </w:r>
      <w:r w:rsidRPr="00C47217">
        <w:rPr>
          <w:bCs/>
          <w:kern w:val="36"/>
          <w:szCs w:val="28"/>
          <w:lang w:eastAsia="uk-UA"/>
        </w:rPr>
        <w:t xml:space="preserve"> є </w:t>
      </w:r>
      <w:r w:rsidR="00D77623" w:rsidRPr="00C47217">
        <w:rPr>
          <w:szCs w:val="28"/>
          <w:lang w:eastAsia="uk-UA"/>
        </w:rPr>
        <w:t>формування</w:t>
      </w:r>
      <w:r w:rsidR="00D77623">
        <w:rPr>
          <w:szCs w:val="28"/>
          <w:lang w:eastAsia="uk-UA"/>
        </w:rPr>
        <w:t xml:space="preserve"> базових знань відносно </w:t>
      </w:r>
      <w:r w:rsidR="00D77623" w:rsidRPr="00C47217">
        <w:rPr>
          <w:szCs w:val="28"/>
          <w:lang w:eastAsia="uk-UA"/>
        </w:rPr>
        <w:t xml:space="preserve"> об’єктів, прийомів і </w:t>
      </w:r>
      <w:r w:rsidR="00D77623">
        <w:rPr>
          <w:szCs w:val="28"/>
          <w:lang w:eastAsia="uk-UA"/>
        </w:rPr>
        <w:t xml:space="preserve">методів економічного аналізу, </w:t>
      </w:r>
      <w:r w:rsidR="0071430C">
        <w:t>закріплення</w:t>
      </w:r>
      <w:r w:rsidR="0071430C" w:rsidRPr="0071430C">
        <w:t xml:space="preserve"> вміння аналізувати фактичний матеріал, надавати об’єктивну оцінку визначеним результатам, виявляти резерви господарювання та розробляти шляхи їх реалізації .  </w:t>
      </w:r>
    </w:p>
    <w:p w:rsidR="007B0C68" w:rsidRDefault="007B0C68" w:rsidP="00AB549E">
      <w:pPr>
        <w:pStyle w:val="a3"/>
        <w:ind w:firstLine="567"/>
      </w:pPr>
      <w:r w:rsidRPr="00DA4477">
        <w:rPr>
          <w:b/>
          <w:bCs/>
          <w:szCs w:val="28"/>
        </w:rPr>
        <w:t>Метою вивчення дисципліни</w:t>
      </w:r>
      <w:r w:rsidRPr="00DA4477">
        <w:rPr>
          <w:szCs w:val="28"/>
        </w:rPr>
        <w:t xml:space="preserve">  </w:t>
      </w:r>
      <w:r>
        <w:rPr>
          <w:szCs w:val="28"/>
        </w:rPr>
        <w:t xml:space="preserve">«Організація і методика економічного аналізу» </w:t>
      </w:r>
      <w:r w:rsidRPr="00DA4477">
        <w:rPr>
          <w:szCs w:val="28"/>
        </w:rPr>
        <w:t xml:space="preserve">є </w:t>
      </w:r>
      <w:r>
        <w:rPr>
          <w:szCs w:val="28"/>
        </w:rPr>
        <w:t>засвоєння знань щодо системного оцінювання діяльності підприємств, виявлення внутрішніх резервів раціонального використання матеріальних, трудових і фінансових ресурсів.</w:t>
      </w:r>
    </w:p>
    <w:p w:rsidR="00E016B5" w:rsidRDefault="00651D1F" w:rsidP="00651D1F">
      <w:pPr>
        <w:ind w:firstLine="567"/>
        <w:jc w:val="both"/>
        <w:rPr>
          <w:szCs w:val="28"/>
          <w:lang w:eastAsia="uk-UA"/>
        </w:rPr>
      </w:pPr>
      <w:r w:rsidRPr="00651D1F">
        <w:rPr>
          <w:b/>
          <w:szCs w:val="28"/>
          <w:lang w:eastAsia="uk-UA"/>
        </w:rPr>
        <w:t>Завдання дисципліни</w:t>
      </w:r>
      <w:r>
        <w:rPr>
          <w:szCs w:val="28"/>
          <w:lang w:eastAsia="uk-UA"/>
        </w:rPr>
        <w:t xml:space="preserve"> «Організація і методика економічного аналізу</w:t>
      </w:r>
      <w:r w:rsidRPr="00651D1F">
        <w:rPr>
          <w:szCs w:val="28"/>
          <w:lang w:eastAsia="uk-UA"/>
        </w:rPr>
        <w:t>» пов</w:t>
      </w:r>
      <w:r w:rsidRPr="00651D1F">
        <w:rPr>
          <w:szCs w:val="28"/>
          <w:lang w:eastAsia="uk-UA"/>
        </w:rPr>
        <w:sym w:font="Times New Roman" w:char="2019"/>
      </w:r>
      <w:r w:rsidRPr="00651D1F">
        <w:rPr>
          <w:szCs w:val="28"/>
          <w:lang w:eastAsia="uk-UA"/>
        </w:rPr>
        <w:t>язані з практичною реалізацією мети курсу.</w:t>
      </w:r>
      <w:r w:rsidRPr="00651D1F">
        <w:t xml:space="preserve"> </w:t>
      </w:r>
      <w:r w:rsidRPr="00651D1F">
        <w:rPr>
          <w:szCs w:val="28"/>
          <w:lang w:eastAsia="uk-UA"/>
        </w:rPr>
        <w:t xml:space="preserve">Головними завданнями </w:t>
      </w:r>
      <w:r>
        <w:rPr>
          <w:szCs w:val="28"/>
          <w:lang w:eastAsia="uk-UA"/>
        </w:rPr>
        <w:t xml:space="preserve">яких </w:t>
      </w:r>
      <w:r w:rsidRPr="00651D1F">
        <w:rPr>
          <w:szCs w:val="28"/>
          <w:lang w:eastAsia="uk-UA"/>
        </w:rPr>
        <w:t>є:</w:t>
      </w:r>
    </w:p>
    <w:p w:rsidR="00BF6084" w:rsidRDefault="00BF6084" w:rsidP="00BF6084">
      <w:pPr>
        <w:numPr>
          <w:ilvl w:val="0"/>
          <w:numId w:val="19"/>
        </w:numPr>
        <w:ind w:left="0" w:firstLine="567"/>
        <w:jc w:val="both"/>
        <w:rPr>
          <w:szCs w:val="28"/>
          <w:lang w:eastAsia="uk-UA"/>
        </w:rPr>
      </w:pPr>
      <w:r>
        <w:rPr>
          <w:szCs w:val="28"/>
          <w:lang w:eastAsia="uk-UA"/>
        </w:rPr>
        <w:t xml:space="preserve"> вивчення сучасних методик економічного аналізу із застосуванням математичних та статистичних прийомів та методів;</w:t>
      </w:r>
    </w:p>
    <w:p w:rsidR="00BF6084" w:rsidRDefault="00BF6084" w:rsidP="00BF6084">
      <w:pPr>
        <w:numPr>
          <w:ilvl w:val="0"/>
          <w:numId w:val="19"/>
        </w:numPr>
        <w:ind w:left="0" w:firstLine="567"/>
        <w:jc w:val="both"/>
        <w:rPr>
          <w:szCs w:val="28"/>
          <w:lang w:eastAsia="uk-UA"/>
        </w:rPr>
      </w:pPr>
      <w:r>
        <w:rPr>
          <w:szCs w:val="28"/>
          <w:lang w:eastAsia="uk-UA"/>
        </w:rPr>
        <w:t xml:space="preserve"> вивчення теоретичних основ і методології економічного аналізу на підприємстві, загальних принципів організації економічного аналізу та вимог, що ставляться до аналізу;</w:t>
      </w:r>
    </w:p>
    <w:p w:rsidR="00BF6084" w:rsidRDefault="00BF6084" w:rsidP="00BF6084">
      <w:pPr>
        <w:numPr>
          <w:ilvl w:val="0"/>
          <w:numId w:val="19"/>
        </w:numPr>
        <w:ind w:left="0" w:firstLine="567"/>
        <w:jc w:val="both"/>
        <w:rPr>
          <w:szCs w:val="28"/>
          <w:lang w:eastAsia="uk-UA"/>
        </w:rPr>
      </w:pPr>
      <w:r>
        <w:rPr>
          <w:szCs w:val="28"/>
          <w:lang w:eastAsia="uk-UA"/>
        </w:rPr>
        <w:t xml:space="preserve"> вивчення складу та структури виробничих ресурсів та результатів господарської діяльності;</w:t>
      </w:r>
    </w:p>
    <w:p w:rsidR="00AB549E" w:rsidRPr="00AB549E" w:rsidRDefault="00AB549E" w:rsidP="00AB549E">
      <w:pPr>
        <w:ind w:firstLine="567"/>
        <w:jc w:val="both"/>
        <w:rPr>
          <w:szCs w:val="28"/>
          <w:lang w:eastAsia="uk-UA"/>
        </w:rPr>
      </w:pPr>
      <w:r w:rsidRPr="00AB549E">
        <w:rPr>
          <w:b/>
          <w:szCs w:val="28"/>
          <w:lang w:eastAsia="uk-UA"/>
        </w:rPr>
        <w:t>Студенти повинні знати:</w:t>
      </w:r>
      <w:r>
        <w:rPr>
          <w:b/>
          <w:szCs w:val="28"/>
          <w:lang w:eastAsia="uk-UA"/>
        </w:rPr>
        <w:t xml:space="preserve"> </w:t>
      </w:r>
      <w:r w:rsidRPr="00AB549E">
        <w:rPr>
          <w:szCs w:val="28"/>
          <w:lang w:eastAsia="uk-UA"/>
        </w:rPr>
        <w:t>предмет, зміст, завдання і види економічного аналізу;</w:t>
      </w:r>
      <w:r>
        <w:rPr>
          <w:szCs w:val="28"/>
          <w:lang w:eastAsia="uk-UA"/>
        </w:rPr>
        <w:t xml:space="preserve"> </w:t>
      </w:r>
      <w:r w:rsidRPr="00AB549E">
        <w:rPr>
          <w:szCs w:val="28"/>
          <w:lang w:eastAsia="uk-UA"/>
        </w:rPr>
        <w:t>методи економічного аналізу;</w:t>
      </w:r>
      <w:r>
        <w:rPr>
          <w:szCs w:val="28"/>
          <w:lang w:eastAsia="uk-UA"/>
        </w:rPr>
        <w:t xml:space="preserve"> </w:t>
      </w:r>
      <w:r w:rsidRPr="00AB549E">
        <w:rPr>
          <w:szCs w:val="28"/>
          <w:lang w:eastAsia="uk-UA"/>
        </w:rPr>
        <w:t>основні положення інформаційної бази економічного аналізу;</w:t>
      </w:r>
      <w:r>
        <w:rPr>
          <w:szCs w:val="28"/>
          <w:lang w:eastAsia="uk-UA"/>
        </w:rPr>
        <w:t xml:space="preserve"> </w:t>
      </w:r>
      <w:r w:rsidRPr="00AB549E">
        <w:rPr>
          <w:szCs w:val="28"/>
          <w:lang w:eastAsia="uk-UA"/>
        </w:rPr>
        <w:t xml:space="preserve"> систему комплексного економічного та пошуку резервів виробництва;</w:t>
      </w:r>
      <w:r>
        <w:rPr>
          <w:szCs w:val="28"/>
          <w:lang w:eastAsia="uk-UA"/>
        </w:rPr>
        <w:t xml:space="preserve"> </w:t>
      </w:r>
      <w:r w:rsidRPr="00AB549E">
        <w:rPr>
          <w:szCs w:val="28"/>
          <w:lang w:eastAsia="uk-UA"/>
        </w:rPr>
        <w:t>методику проведення аналізу використання основних виробничих фондів та виробничих потужностей;</w:t>
      </w:r>
      <w:r>
        <w:rPr>
          <w:szCs w:val="28"/>
          <w:lang w:eastAsia="uk-UA"/>
        </w:rPr>
        <w:t xml:space="preserve"> </w:t>
      </w:r>
      <w:r w:rsidRPr="00AB549E">
        <w:rPr>
          <w:szCs w:val="28"/>
          <w:lang w:eastAsia="uk-UA"/>
        </w:rPr>
        <w:t>методику проведення аналізу собівартості продукції (робіт, послуг);методику проведення аналізу прибутку та рентабельності виробництва.</w:t>
      </w:r>
    </w:p>
    <w:p w:rsidR="00AB549E" w:rsidRPr="00AB549E" w:rsidRDefault="00A91A7D" w:rsidP="00AB549E">
      <w:pPr>
        <w:ind w:left="567"/>
        <w:jc w:val="both"/>
        <w:rPr>
          <w:b/>
          <w:szCs w:val="28"/>
          <w:lang w:eastAsia="uk-UA"/>
        </w:rPr>
      </w:pPr>
      <w:r>
        <w:rPr>
          <w:b/>
          <w:szCs w:val="28"/>
          <w:lang w:eastAsia="uk-UA"/>
        </w:rPr>
        <w:t>Студенти повинні у</w:t>
      </w:r>
      <w:r w:rsidR="00AB549E" w:rsidRPr="00AB549E">
        <w:rPr>
          <w:b/>
          <w:szCs w:val="28"/>
          <w:lang w:eastAsia="uk-UA"/>
        </w:rPr>
        <w:t>міти:</w:t>
      </w:r>
    </w:p>
    <w:p w:rsidR="00AB549E" w:rsidRPr="00AB549E" w:rsidRDefault="00A91A7D" w:rsidP="00A91A7D">
      <w:pPr>
        <w:ind w:firstLine="709"/>
        <w:jc w:val="both"/>
        <w:rPr>
          <w:szCs w:val="28"/>
          <w:lang w:eastAsia="uk-UA"/>
        </w:rPr>
      </w:pPr>
      <w:r>
        <w:rPr>
          <w:szCs w:val="28"/>
          <w:lang w:eastAsia="uk-UA"/>
        </w:rPr>
        <w:t>в</w:t>
      </w:r>
      <w:r w:rsidR="00AB549E" w:rsidRPr="00AB549E">
        <w:rPr>
          <w:szCs w:val="28"/>
          <w:lang w:eastAsia="uk-UA"/>
        </w:rPr>
        <w:t xml:space="preserve">изначати мету проведення економічного аналізу, розробляти  програму його проведення;  </w:t>
      </w:r>
    </w:p>
    <w:p w:rsidR="00AB549E" w:rsidRPr="00AB549E" w:rsidRDefault="00A91A7D" w:rsidP="00A91A7D">
      <w:pPr>
        <w:ind w:firstLine="709"/>
        <w:jc w:val="both"/>
        <w:rPr>
          <w:szCs w:val="28"/>
          <w:lang w:eastAsia="uk-UA"/>
        </w:rPr>
      </w:pPr>
      <w:r>
        <w:rPr>
          <w:szCs w:val="28"/>
          <w:lang w:eastAsia="uk-UA"/>
        </w:rPr>
        <w:t>з</w:t>
      </w:r>
      <w:r w:rsidR="00AB549E" w:rsidRPr="00AB549E">
        <w:rPr>
          <w:szCs w:val="28"/>
          <w:lang w:eastAsia="uk-UA"/>
        </w:rPr>
        <w:t xml:space="preserve">дійснювати      підбір     необхідної     інформації      за   даними бухгалтерського  та  оперативного  обліку,  фінансової  та  статистичної  звітності;  </w:t>
      </w:r>
    </w:p>
    <w:p w:rsidR="00AB549E" w:rsidRPr="00AB549E" w:rsidRDefault="00A91A7D" w:rsidP="00A91A7D">
      <w:pPr>
        <w:ind w:firstLine="709"/>
        <w:jc w:val="both"/>
        <w:rPr>
          <w:szCs w:val="28"/>
          <w:lang w:eastAsia="uk-UA"/>
        </w:rPr>
      </w:pPr>
      <w:r>
        <w:rPr>
          <w:szCs w:val="28"/>
          <w:lang w:eastAsia="uk-UA"/>
        </w:rPr>
        <w:t>а</w:t>
      </w:r>
      <w:r w:rsidR="00AB549E" w:rsidRPr="00AB549E">
        <w:rPr>
          <w:szCs w:val="28"/>
          <w:lang w:eastAsia="uk-UA"/>
        </w:rPr>
        <w:t xml:space="preserve">налізувати основні показники   виробничо-господарської   і  фінансової діяльності підприємств;  </w:t>
      </w:r>
    </w:p>
    <w:p w:rsidR="00AB549E" w:rsidRPr="00AB549E" w:rsidRDefault="00A91A7D" w:rsidP="00A91A7D">
      <w:pPr>
        <w:ind w:firstLine="709"/>
        <w:jc w:val="both"/>
        <w:rPr>
          <w:szCs w:val="28"/>
          <w:lang w:eastAsia="uk-UA"/>
        </w:rPr>
      </w:pPr>
      <w:r>
        <w:rPr>
          <w:szCs w:val="28"/>
          <w:lang w:eastAsia="uk-UA"/>
        </w:rPr>
        <w:lastRenderedPageBreak/>
        <w:t>с</w:t>
      </w:r>
      <w:r w:rsidR="00AB549E" w:rsidRPr="00AB549E">
        <w:rPr>
          <w:szCs w:val="28"/>
          <w:lang w:eastAsia="uk-UA"/>
        </w:rPr>
        <w:t xml:space="preserve">кладати аналітичні огляди, формулювати висновки,  рекомендації і практичні пропозиції на основі проведеного аналізу;  </w:t>
      </w:r>
    </w:p>
    <w:p w:rsidR="00AB549E" w:rsidRPr="00AB549E" w:rsidRDefault="00A91A7D" w:rsidP="00A91A7D">
      <w:pPr>
        <w:ind w:firstLine="709"/>
        <w:jc w:val="both"/>
        <w:rPr>
          <w:szCs w:val="28"/>
          <w:lang w:eastAsia="uk-UA"/>
        </w:rPr>
      </w:pPr>
      <w:r>
        <w:rPr>
          <w:szCs w:val="28"/>
          <w:lang w:eastAsia="uk-UA"/>
        </w:rPr>
        <w:t>а</w:t>
      </w:r>
      <w:r w:rsidR="00AB549E" w:rsidRPr="00AB549E">
        <w:rPr>
          <w:szCs w:val="28"/>
          <w:lang w:eastAsia="uk-UA"/>
        </w:rPr>
        <w:t xml:space="preserve">налізувати узгодженість фінансових і виробничих показників при     розробці політики економічної поведінки підприємства на ринку;  </w:t>
      </w:r>
    </w:p>
    <w:p w:rsidR="00AB549E" w:rsidRPr="00AB549E" w:rsidRDefault="00AB549E" w:rsidP="00AB549E">
      <w:pPr>
        <w:ind w:left="567"/>
        <w:jc w:val="both"/>
        <w:rPr>
          <w:b/>
          <w:szCs w:val="28"/>
          <w:lang w:eastAsia="uk-UA"/>
        </w:rPr>
      </w:pPr>
      <w:r w:rsidRPr="00AB549E">
        <w:rPr>
          <w:b/>
          <w:szCs w:val="28"/>
          <w:lang w:eastAsia="uk-UA"/>
        </w:rPr>
        <w:t xml:space="preserve">Студенти повинні мати навички: </w:t>
      </w:r>
    </w:p>
    <w:p w:rsidR="00AB549E" w:rsidRPr="00AB549E" w:rsidRDefault="00AB549E" w:rsidP="00A91A7D">
      <w:pPr>
        <w:ind w:firstLine="709"/>
        <w:jc w:val="both"/>
        <w:rPr>
          <w:szCs w:val="28"/>
          <w:lang w:eastAsia="uk-UA"/>
        </w:rPr>
      </w:pPr>
      <w:r w:rsidRPr="00AB549E">
        <w:rPr>
          <w:szCs w:val="28"/>
          <w:lang w:eastAsia="uk-UA"/>
        </w:rPr>
        <w:t>утворення та розрахунку показників, що відображають ефективність використання ресурсів;</w:t>
      </w:r>
    </w:p>
    <w:p w:rsidR="00AB549E" w:rsidRPr="00AB549E" w:rsidRDefault="00AB549E" w:rsidP="00A91A7D">
      <w:pPr>
        <w:ind w:firstLine="709"/>
        <w:jc w:val="both"/>
        <w:rPr>
          <w:szCs w:val="28"/>
          <w:lang w:eastAsia="uk-UA"/>
        </w:rPr>
      </w:pPr>
      <w:r w:rsidRPr="00AB549E">
        <w:rPr>
          <w:szCs w:val="28"/>
          <w:lang w:eastAsia="uk-UA"/>
        </w:rPr>
        <w:t>складання аналітичних таблиць, що комплексно характеризують діяльність підприємства;</w:t>
      </w:r>
    </w:p>
    <w:p w:rsidR="00AB549E" w:rsidRPr="00AB549E" w:rsidRDefault="00A91A7D" w:rsidP="00A91A7D">
      <w:pPr>
        <w:jc w:val="both"/>
        <w:rPr>
          <w:szCs w:val="28"/>
          <w:lang w:eastAsia="uk-UA"/>
        </w:rPr>
      </w:pPr>
      <w:r>
        <w:rPr>
          <w:szCs w:val="28"/>
          <w:lang w:eastAsia="uk-UA"/>
        </w:rPr>
        <w:t xml:space="preserve">          </w:t>
      </w:r>
      <w:r w:rsidR="00AB549E" w:rsidRPr="00AB549E">
        <w:rPr>
          <w:szCs w:val="28"/>
          <w:lang w:eastAsia="uk-UA"/>
        </w:rPr>
        <w:t xml:space="preserve"> визначення впливу факторів на результати господарської діяльності; виявлення та виправлення помилок в даних з підприємства;</w:t>
      </w:r>
    </w:p>
    <w:p w:rsidR="00AB549E" w:rsidRPr="00AB549E" w:rsidRDefault="00AB549E" w:rsidP="00A91A7D">
      <w:pPr>
        <w:ind w:firstLine="709"/>
        <w:jc w:val="both"/>
        <w:rPr>
          <w:szCs w:val="28"/>
          <w:lang w:eastAsia="uk-UA"/>
        </w:rPr>
      </w:pPr>
      <w:r w:rsidRPr="00AB549E">
        <w:rPr>
          <w:szCs w:val="28"/>
          <w:lang w:eastAsia="uk-UA"/>
        </w:rPr>
        <w:t>складання тематичних аналітичних таблиць;</w:t>
      </w:r>
    </w:p>
    <w:p w:rsidR="00AB549E" w:rsidRPr="00AB549E" w:rsidRDefault="00AB549E" w:rsidP="00A91A7D">
      <w:pPr>
        <w:ind w:firstLine="709"/>
        <w:jc w:val="both"/>
        <w:rPr>
          <w:szCs w:val="28"/>
          <w:lang w:eastAsia="uk-UA"/>
        </w:rPr>
      </w:pPr>
      <w:r w:rsidRPr="00AB549E">
        <w:rPr>
          <w:szCs w:val="28"/>
          <w:lang w:eastAsia="uk-UA"/>
        </w:rPr>
        <w:t>формулювання висновків за результатами аналізу;</w:t>
      </w:r>
      <w:r w:rsidR="00A91A7D">
        <w:rPr>
          <w:szCs w:val="28"/>
          <w:lang w:eastAsia="uk-UA"/>
        </w:rPr>
        <w:t xml:space="preserve"> </w:t>
      </w:r>
      <w:r w:rsidRPr="00AB549E">
        <w:rPr>
          <w:szCs w:val="28"/>
          <w:lang w:eastAsia="uk-UA"/>
        </w:rPr>
        <w:t>формулювання пропозицій щодо покращення діяльності підприємства.</w:t>
      </w:r>
    </w:p>
    <w:p w:rsidR="001D0230" w:rsidRDefault="00E949A9" w:rsidP="00E949A9">
      <w:pPr>
        <w:ind w:firstLine="709"/>
        <w:jc w:val="both"/>
      </w:pPr>
      <w:r w:rsidRPr="00DA4477">
        <w:rPr>
          <w:b/>
          <w:szCs w:val="28"/>
        </w:rPr>
        <w:t>Мета виконання лабораторних робіт</w:t>
      </w:r>
      <w:r>
        <w:rPr>
          <w:b/>
          <w:szCs w:val="28"/>
        </w:rPr>
        <w:t xml:space="preserve"> - </w:t>
      </w:r>
      <w:r w:rsidRPr="00DA4477">
        <w:rPr>
          <w:szCs w:val="28"/>
        </w:rPr>
        <w:t>вивчення методик</w:t>
      </w:r>
      <w:r>
        <w:rPr>
          <w:szCs w:val="28"/>
        </w:rPr>
        <w:t>и ведення економічного аналізу</w:t>
      </w:r>
      <w:r w:rsidRPr="00DA4477">
        <w:rPr>
          <w:szCs w:val="28"/>
        </w:rPr>
        <w:t xml:space="preserve"> з використанням інформаційних систем.</w:t>
      </w:r>
      <w:r>
        <w:rPr>
          <w:szCs w:val="28"/>
        </w:rPr>
        <w:t xml:space="preserve"> </w:t>
      </w:r>
      <w:r w:rsidRPr="00DA4477">
        <w:rPr>
          <w:szCs w:val="28"/>
        </w:rPr>
        <w:t>В результаті виконання лабораторних робіт студенти повинні отримати навички:</w:t>
      </w:r>
      <w:r>
        <w:rPr>
          <w:szCs w:val="28"/>
        </w:rPr>
        <w:t xml:space="preserve"> </w:t>
      </w:r>
      <w:r w:rsidR="00360A51">
        <w:t>засвоєння</w:t>
      </w:r>
      <w:r w:rsidR="001D0230">
        <w:t xml:space="preserve"> теоретичних знань</w:t>
      </w:r>
      <w:r w:rsidR="003A2ECB">
        <w:t xml:space="preserve"> з</w:t>
      </w:r>
      <w:r w:rsidR="001D0230">
        <w:t xml:space="preserve"> економічного аналізу</w:t>
      </w:r>
      <w:r w:rsidR="003A2ECB">
        <w:t>;</w:t>
      </w:r>
      <w:r>
        <w:t xml:space="preserve"> </w:t>
      </w:r>
      <w:r w:rsidR="001D0230">
        <w:t>оволодіння прийомами аналізу та вміння визначення</w:t>
      </w:r>
      <w:r w:rsidR="00893DEB">
        <w:t xml:space="preserve"> впливу зміни певних чинників на зміну показників від передбачених планом за допомогою ПЕОМ з використанням програми </w:t>
      </w:r>
      <w:r w:rsidR="00893DEB">
        <w:rPr>
          <w:lang w:val="en-US"/>
        </w:rPr>
        <w:t>EXCEL</w:t>
      </w:r>
      <w:r w:rsidR="003A2ECB">
        <w:t>;</w:t>
      </w:r>
      <w:r>
        <w:t xml:space="preserve"> </w:t>
      </w:r>
      <w:r w:rsidR="00893DEB">
        <w:t xml:space="preserve">вміння </w:t>
      </w:r>
      <w:r w:rsidR="003A2ECB">
        <w:t>знайти способи резервів підвищення ефек</w:t>
      </w:r>
      <w:r w:rsidR="00360A51">
        <w:t>тивності діяльності підприємств та способи їх реалізації;</w:t>
      </w:r>
      <w:r>
        <w:t xml:space="preserve"> </w:t>
      </w:r>
      <w:r w:rsidR="003A2ECB">
        <w:t>набуття практичних навичок самостійної аналітичної роботи;</w:t>
      </w:r>
      <w:r>
        <w:t xml:space="preserve"> </w:t>
      </w:r>
      <w:r w:rsidR="003A2ECB">
        <w:t>вміння формулювати висновки та пропозиції за результатами аналізу.</w:t>
      </w:r>
      <w:r w:rsidR="00893DEB">
        <w:t xml:space="preserve"> </w:t>
      </w:r>
    </w:p>
    <w:p w:rsidR="00D77623" w:rsidRPr="00D77623" w:rsidRDefault="00D77623" w:rsidP="00D77623">
      <w:pPr>
        <w:tabs>
          <w:tab w:val="left" w:pos="1260"/>
        </w:tabs>
        <w:ind w:firstLine="709"/>
        <w:jc w:val="both"/>
      </w:pPr>
      <w:r w:rsidRPr="00D77623">
        <w:rPr>
          <w:szCs w:val="28"/>
          <w:lang w:eastAsia="uk-UA"/>
        </w:rPr>
        <w:t xml:space="preserve">Лабораторні роботи виконуються в </w:t>
      </w:r>
      <w:r>
        <w:t xml:space="preserve">програмі </w:t>
      </w:r>
      <w:r>
        <w:rPr>
          <w:lang w:val="en-US"/>
        </w:rPr>
        <w:t>EXCEL</w:t>
      </w:r>
      <w:r>
        <w:t>.</w:t>
      </w:r>
    </w:p>
    <w:p w:rsidR="008460F9" w:rsidRDefault="0044437B" w:rsidP="00B55B63">
      <w:pPr>
        <w:spacing w:line="276" w:lineRule="auto"/>
        <w:ind w:firstLine="567"/>
        <w:jc w:val="both"/>
      </w:pPr>
      <w:r>
        <w:t xml:space="preserve"> </w:t>
      </w:r>
      <w:r w:rsidR="00D77623">
        <w:t>Практикум</w:t>
      </w:r>
      <w:r w:rsidR="00D9179A" w:rsidRPr="009475C4">
        <w:t xml:space="preserve"> </w:t>
      </w:r>
      <w:r w:rsidR="001D7CE9">
        <w:t>складається з тем, які включені до програми з дисципліни</w:t>
      </w:r>
      <w:r w:rsidR="00D9179A" w:rsidRPr="009475C4">
        <w:t xml:space="preserve"> “</w:t>
      </w:r>
      <w:r w:rsidR="00647D3A">
        <w:t xml:space="preserve">Організація і методика </w:t>
      </w:r>
      <w:r w:rsidR="00D9179A" w:rsidRPr="009475C4">
        <w:t>економічного аналізу</w:t>
      </w:r>
      <w:r>
        <w:t xml:space="preserve"> </w:t>
      </w:r>
      <w:r w:rsidR="00D9179A" w:rsidRPr="009475C4">
        <w:t xml:space="preserve">”. Кожна тема містить </w:t>
      </w:r>
      <w:r w:rsidR="00476F93">
        <w:t>завдання,</w:t>
      </w:r>
      <w:r w:rsidR="008460F9">
        <w:t xml:space="preserve"> </w:t>
      </w:r>
      <w:r w:rsidR="00476F93">
        <w:t>представлені у вигляді таблиць, які складаються з  десяти варіантів</w:t>
      </w:r>
      <w:r w:rsidR="00D9179A" w:rsidRPr="009475C4">
        <w:t>.</w:t>
      </w:r>
      <w:r w:rsidR="00751929">
        <w:t xml:space="preserve"> </w:t>
      </w:r>
      <w:r w:rsidR="000A4C26">
        <w:t xml:space="preserve">Варіант завдання студенти обирають згідно порядкового номера у списку групи. </w:t>
      </w:r>
      <w:r w:rsidR="00751929">
        <w:t>Під час самостійного виконання завдань студенти повинні використовувати стандартні методики розв’язання типових задач та зафіксовувати  у формах аналітичних таблиць. Створені  студентами таблиці можуть бути використані ними у подальшому навчальному процесі</w:t>
      </w:r>
      <w:r w:rsidR="008460F9">
        <w:t>:</w:t>
      </w:r>
      <w:r w:rsidR="00751929">
        <w:t xml:space="preserve"> для написання курсової роботи з </w:t>
      </w:r>
      <w:r w:rsidR="008460F9">
        <w:t xml:space="preserve">відповідної </w:t>
      </w:r>
      <w:r w:rsidR="00751929">
        <w:t xml:space="preserve">дисципліни, </w:t>
      </w:r>
      <w:r w:rsidR="008460F9">
        <w:t>створення звітів з виробничої практики  та  підготовки до випускової роботи.</w:t>
      </w:r>
    </w:p>
    <w:p w:rsidR="00454ADC" w:rsidRDefault="008460F9" w:rsidP="003D4FC3">
      <w:pPr>
        <w:spacing w:line="276" w:lineRule="auto"/>
        <w:ind w:firstLine="567"/>
        <w:jc w:val="both"/>
      </w:pPr>
      <w:r>
        <w:t>Проведенню лабораторних занять має передувати лекція за відповідною темою, а та</w:t>
      </w:r>
      <w:r w:rsidR="00755246">
        <w:t xml:space="preserve">кож  практичне заняття. Опитування студентів на початку заняття має  </w:t>
      </w:r>
      <w:r w:rsidR="00D9179A" w:rsidRPr="009475C4">
        <w:t>на меті закріпи</w:t>
      </w:r>
      <w:r w:rsidR="001D7CE9">
        <w:t>ти знання студентів, отрима</w:t>
      </w:r>
      <w:r w:rsidR="00D9179A" w:rsidRPr="009475C4">
        <w:t>ні ними в процесі вивчення дисциплін</w:t>
      </w:r>
      <w:r w:rsidR="00755246">
        <w:t xml:space="preserve">и, після чого студенту надається один </w:t>
      </w:r>
      <w:r w:rsidR="005D7A04">
        <w:t xml:space="preserve"> і</w:t>
      </w:r>
      <w:r w:rsidR="00755246">
        <w:t>з варіантів завдання з теми, що вивчається</w:t>
      </w:r>
      <w:r w:rsidR="00D9179A" w:rsidRPr="009475C4">
        <w:t xml:space="preserve">. </w:t>
      </w:r>
      <w:r w:rsidR="004638AF">
        <w:t xml:space="preserve">Результати проведених </w:t>
      </w:r>
      <w:r w:rsidR="005D7A04" w:rsidRPr="009475C4">
        <w:t>аналітичних</w:t>
      </w:r>
      <w:r w:rsidR="005D7A04">
        <w:t xml:space="preserve"> </w:t>
      </w:r>
      <w:r w:rsidR="004638AF">
        <w:t xml:space="preserve">розрахунків разом із створеними  </w:t>
      </w:r>
      <w:r w:rsidR="00D9179A" w:rsidRPr="009475C4">
        <w:t xml:space="preserve"> </w:t>
      </w:r>
      <w:r w:rsidR="004638AF">
        <w:t>відповідними висновками записують у зошит для проведення лабораторних занять та подають викладачеві на перевірку</w:t>
      </w:r>
      <w:r w:rsidR="00D9179A" w:rsidRPr="009475C4">
        <w:t>.</w:t>
      </w:r>
      <w:r w:rsidR="003D4FC3">
        <w:t xml:space="preserve"> </w:t>
      </w:r>
      <w:r w:rsidR="005D7A04">
        <w:t>Зошити з виконаними у повному обсязі лабораторними роботами є допуском до заліку з навчальної дисципліни.</w:t>
      </w:r>
      <w:r w:rsidR="00D9179A" w:rsidRPr="009475C4">
        <w:t xml:space="preserve"> </w:t>
      </w:r>
    </w:p>
    <w:p w:rsidR="00D77623" w:rsidRDefault="00D77623" w:rsidP="00B55B63">
      <w:pPr>
        <w:pStyle w:val="a3"/>
        <w:spacing w:line="276" w:lineRule="auto"/>
        <w:ind w:firstLine="567"/>
      </w:pPr>
    </w:p>
    <w:p w:rsidR="000E2019" w:rsidRPr="000E2019" w:rsidRDefault="000E2019" w:rsidP="000E2019">
      <w:pPr>
        <w:autoSpaceDE w:val="0"/>
        <w:autoSpaceDN w:val="0"/>
        <w:adjustRightInd w:val="0"/>
        <w:jc w:val="center"/>
        <w:rPr>
          <w:rFonts w:eastAsia="TimesNewRomanPS-BoldMT"/>
          <w:b/>
          <w:bCs/>
          <w:szCs w:val="28"/>
        </w:rPr>
      </w:pPr>
    </w:p>
    <w:p w:rsidR="00D9179A" w:rsidRDefault="00F40542" w:rsidP="00BB3638">
      <w:pPr>
        <w:pStyle w:val="1"/>
        <w:jc w:val="center"/>
        <w:rPr>
          <w:i/>
        </w:rPr>
      </w:pPr>
      <w:r w:rsidRPr="00BB3638">
        <w:t xml:space="preserve">Лабораторна робота </w:t>
      </w:r>
      <w:r w:rsidR="009475C4" w:rsidRPr="00BB3638">
        <w:t>1.</w:t>
      </w:r>
      <w:r w:rsidR="004663D0">
        <w:t xml:space="preserve"> </w:t>
      </w:r>
      <w:r w:rsidRPr="00BB3638">
        <w:t>Розрахунок основних техніко-економічних показників виробничо-господарської діяльності підприємства</w:t>
      </w:r>
      <w:r>
        <w:rPr>
          <w:i/>
        </w:rPr>
        <w:t>.</w:t>
      </w:r>
    </w:p>
    <w:p w:rsidR="005F4DA9" w:rsidRPr="005F4DA9" w:rsidRDefault="005F4DA9" w:rsidP="005F4DA9"/>
    <w:p w:rsidR="00C126B6" w:rsidRDefault="00C126B6" w:rsidP="00C126B6">
      <w:pPr>
        <w:ind w:firstLine="567"/>
        <w:jc w:val="both"/>
      </w:pPr>
      <w:r>
        <w:rPr>
          <w:i/>
        </w:rPr>
        <w:t xml:space="preserve"> </w:t>
      </w:r>
      <w:r w:rsidRPr="00CF21A3">
        <w:rPr>
          <w:b/>
        </w:rPr>
        <w:t>Мета</w:t>
      </w:r>
      <w:r w:rsidR="00BB3638">
        <w:rPr>
          <w:b/>
        </w:rPr>
        <w:t>:</w:t>
      </w:r>
      <w:r w:rsidRPr="007C03D2">
        <w:t xml:space="preserve"> розкрити суть економічного аналізу, його роль в суча</w:t>
      </w:r>
      <w:r w:rsidRPr="007C03D2">
        <w:t>с</w:t>
      </w:r>
      <w:r w:rsidRPr="007C03D2">
        <w:t xml:space="preserve">них умовах господарювання; визначити мету та завдання  економічного аналізу; </w:t>
      </w:r>
      <w:r>
        <w:t>с</w:t>
      </w:r>
      <w:r w:rsidRPr="007C03D2">
        <w:t>ф</w:t>
      </w:r>
      <w:r>
        <w:t>ор</w:t>
      </w:r>
      <w:r w:rsidRPr="007C03D2">
        <w:t>мулювати предмет, об’єкти та принципи економічного аналізу; охар</w:t>
      </w:r>
      <w:r w:rsidRPr="007C03D2">
        <w:t>а</w:t>
      </w:r>
      <w:r w:rsidRPr="007C03D2">
        <w:t>ктеризувати структуру аналітичного процесу та основні форми викладення аналітичного матеріалу; визначити економічну сутність господарських резервів та  пояснити методику визначення розміру резе</w:t>
      </w:r>
      <w:r w:rsidRPr="007C03D2">
        <w:t>р</w:t>
      </w:r>
      <w:r w:rsidRPr="007C03D2">
        <w:t>вів.</w:t>
      </w:r>
    </w:p>
    <w:p w:rsidR="0088367B" w:rsidRDefault="00BB3638" w:rsidP="0088367B">
      <w:pPr>
        <w:ind w:firstLine="616"/>
        <w:jc w:val="both"/>
        <w:rPr>
          <w:szCs w:val="28"/>
          <w:lang w:eastAsia="uk-UA"/>
        </w:rPr>
      </w:pPr>
      <w:r w:rsidRPr="00BB3638">
        <w:rPr>
          <w:b/>
        </w:rPr>
        <w:t>Завдання:</w:t>
      </w:r>
      <w:r w:rsidR="00411A7D">
        <w:rPr>
          <w:b/>
        </w:rPr>
        <w:t xml:space="preserve"> </w:t>
      </w:r>
      <w:r w:rsidR="00411A7D" w:rsidRPr="00D34C67">
        <w:rPr>
          <w:szCs w:val="28"/>
          <w:lang w:eastAsia="uk-UA"/>
        </w:rPr>
        <w:t>розрахувати основні техніко-економічні показники діяльності підприємства за останні два роки</w:t>
      </w:r>
      <w:r w:rsidR="00411A7D">
        <w:rPr>
          <w:szCs w:val="28"/>
          <w:lang w:eastAsia="uk-UA"/>
        </w:rPr>
        <w:t>,</w:t>
      </w:r>
      <w:r w:rsidR="00411A7D" w:rsidRPr="00411A7D">
        <w:rPr>
          <w:szCs w:val="28"/>
        </w:rPr>
        <w:t xml:space="preserve"> </w:t>
      </w:r>
      <w:r w:rsidR="00411A7D">
        <w:rPr>
          <w:szCs w:val="28"/>
        </w:rPr>
        <w:t>в</w:t>
      </w:r>
      <w:r w:rsidR="00411A7D" w:rsidRPr="00463C27">
        <w:rPr>
          <w:szCs w:val="28"/>
        </w:rPr>
        <w:t>изначити факторні та результативні показники. Методом абсолютних різниць розрахувати вплив  інтенсивних та екстенсивних  факторних показників на результативні</w:t>
      </w:r>
      <w:r w:rsidR="00411A7D">
        <w:rPr>
          <w:szCs w:val="28"/>
        </w:rPr>
        <w:t>.</w:t>
      </w:r>
      <w:r w:rsidR="00411A7D">
        <w:rPr>
          <w:szCs w:val="28"/>
          <w:lang w:eastAsia="uk-UA"/>
        </w:rPr>
        <w:t xml:space="preserve"> </w:t>
      </w:r>
    </w:p>
    <w:p w:rsidR="0088367B" w:rsidRPr="00D34C67" w:rsidRDefault="0088367B" w:rsidP="0088367B">
      <w:pPr>
        <w:ind w:firstLine="616"/>
        <w:jc w:val="both"/>
        <w:rPr>
          <w:szCs w:val="28"/>
          <w:lang w:eastAsia="uk-UA"/>
        </w:rPr>
      </w:pPr>
      <w:r w:rsidRPr="00E723EC">
        <w:rPr>
          <w:b/>
          <w:szCs w:val="28"/>
          <w:u w:val="single"/>
          <w:lang w:eastAsia="uk-UA"/>
        </w:rPr>
        <w:t>Завдання 1.1</w:t>
      </w:r>
      <w:r w:rsidRPr="00D34C67">
        <w:rPr>
          <w:b/>
          <w:szCs w:val="28"/>
          <w:lang w:eastAsia="uk-UA"/>
        </w:rPr>
        <w:t xml:space="preserve">    </w:t>
      </w:r>
      <w:r w:rsidRPr="00D34C67">
        <w:rPr>
          <w:szCs w:val="28"/>
          <w:lang w:eastAsia="uk-UA"/>
        </w:rPr>
        <w:t xml:space="preserve">Використовуючи  звітність підприємства, розрахувати основні техніко-економічні показники діяльності підприємства за останні два роки, </w:t>
      </w:r>
      <w:r w:rsidR="00E723EC">
        <w:rPr>
          <w:szCs w:val="28"/>
          <w:lang w:eastAsia="uk-UA"/>
        </w:rPr>
        <w:t xml:space="preserve">результати занести до таблиці 1.1, </w:t>
      </w:r>
      <w:r w:rsidRPr="00D34C67">
        <w:rPr>
          <w:szCs w:val="28"/>
          <w:lang w:eastAsia="uk-UA"/>
        </w:rPr>
        <w:t>зробити</w:t>
      </w:r>
      <w:r w:rsidR="00E723EC">
        <w:rPr>
          <w:szCs w:val="28"/>
          <w:lang w:eastAsia="uk-UA"/>
        </w:rPr>
        <w:t xml:space="preserve"> відповідні висновки.</w:t>
      </w:r>
      <w:r w:rsidRPr="00D34C67">
        <w:rPr>
          <w:szCs w:val="28"/>
          <w:lang w:eastAsia="uk-UA"/>
        </w:rPr>
        <w:t xml:space="preserve"> </w:t>
      </w:r>
    </w:p>
    <w:p w:rsidR="00BB3638" w:rsidRDefault="0088367B" w:rsidP="00E723EC">
      <w:pPr>
        <w:ind w:firstLine="567"/>
        <w:jc w:val="right"/>
        <w:rPr>
          <w:i/>
          <w:szCs w:val="28"/>
          <w:lang w:eastAsia="uk-UA"/>
        </w:rPr>
      </w:pPr>
      <w:r w:rsidRPr="00F03F26">
        <w:rPr>
          <w:i/>
          <w:szCs w:val="28"/>
          <w:lang w:eastAsia="uk-UA"/>
        </w:rPr>
        <w:t>Таблиця 1.1</w:t>
      </w:r>
    </w:p>
    <w:p w:rsidR="00E723EC" w:rsidRPr="0042497C" w:rsidRDefault="00E723EC" w:rsidP="00E723EC">
      <w:pPr>
        <w:ind w:firstLine="567"/>
        <w:jc w:val="center"/>
        <w:rPr>
          <w:szCs w:val="28"/>
          <w:lang w:eastAsia="uk-UA"/>
        </w:rPr>
      </w:pPr>
      <w:r w:rsidRPr="0042497C">
        <w:rPr>
          <w:szCs w:val="28"/>
          <w:lang w:eastAsia="uk-UA"/>
        </w:rPr>
        <w:t xml:space="preserve">Розрахунок основних техніко-економічних показників виробничо-господарської діяльності </w:t>
      </w:r>
      <w:r w:rsidR="005F4DA9" w:rsidRPr="0042497C">
        <w:rPr>
          <w:szCs w:val="28"/>
          <w:lang w:eastAsia="uk-UA"/>
        </w:rPr>
        <w:t>підприємства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6"/>
        <w:gridCol w:w="567"/>
        <w:gridCol w:w="3827"/>
        <w:gridCol w:w="1134"/>
        <w:gridCol w:w="992"/>
        <w:gridCol w:w="1418"/>
        <w:gridCol w:w="958"/>
      </w:tblGrid>
      <w:tr w:rsidR="005F4DA9" w:rsidRPr="00CA37D3" w:rsidTr="00CA37D3">
        <w:tc>
          <w:tcPr>
            <w:tcW w:w="1526" w:type="dxa"/>
            <w:vMerge w:val="restart"/>
            <w:shd w:val="clear" w:color="auto" w:fill="auto"/>
            <w:vAlign w:val="center"/>
          </w:tcPr>
          <w:p w:rsidR="003310FF" w:rsidRPr="00CA37D3" w:rsidRDefault="003310FF" w:rsidP="00CA37D3">
            <w:pPr>
              <w:jc w:val="center"/>
              <w:rPr>
                <w:sz w:val="22"/>
                <w:szCs w:val="22"/>
                <w:lang w:eastAsia="uk-UA"/>
              </w:rPr>
            </w:pPr>
            <w:r w:rsidRPr="00CA37D3">
              <w:rPr>
                <w:sz w:val="22"/>
                <w:szCs w:val="22"/>
              </w:rPr>
              <w:t>Джерело інформації</w:t>
            </w:r>
          </w:p>
        </w:tc>
        <w:tc>
          <w:tcPr>
            <w:tcW w:w="567" w:type="dxa"/>
            <w:vMerge w:val="restart"/>
            <w:shd w:val="clear" w:color="auto" w:fill="auto"/>
            <w:vAlign w:val="center"/>
          </w:tcPr>
          <w:p w:rsidR="003310FF" w:rsidRPr="00CA37D3" w:rsidRDefault="003310FF" w:rsidP="00CA37D3">
            <w:pPr>
              <w:jc w:val="center"/>
              <w:rPr>
                <w:sz w:val="22"/>
                <w:szCs w:val="22"/>
                <w:lang w:eastAsia="uk-UA"/>
              </w:rPr>
            </w:pPr>
            <w:r w:rsidRPr="00CA37D3">
              <w:rPr>
                <w:sz w:val="22"/>
                <w:szCs w:val="22"/>
              </w:rPr>
              <w:t>№ п/п</w:t>
            </w:r>
          </w:p>
        </w:tc>
        <w:tc>
          <w:tcPr>
            <w:tcW w:w="3827" w:type="dxa"/>
            <w:vMerge w:val="restart"/>
            <w:shd w:val="clear" w:color="auto" w:fill="auto"/>
            <w:vAlign w:val="center"/>
          </w:tcPr>
          <w:p w:rsidR="003310FF" w:rsidRPr="00CA37D3" w:rsidRDefault="003310FF" w:rsidP="00CA37D3">
            <w:pPr>
              <w:jc w:val="center"/>
              <w:rPr>
                <w:sz w:val="22"/>
                <w:szCs w:val="22"/>
                <w:lang w:eastAsia="uk-UA"/>
              </w:rPr>
            </w:pPr>
            <w:r w:rsidRPr="00CA37D3">
              <w:rPr>
                <w:sz w:val="22"/>
                <w:szCs w:val="22"/>
              </w:rPr>
              <w:t>Показник</w:t>
            </w:r>
          </w:p>
        </w:tc>
        <w:tc>
          <w:tcPr>
            <w:tcW w:w="2126" w:type="dxa"/>
            <w:gridSpan w:val="2"/>
            <w:shd w:val="clear" w:color="auto" w:fill="auto"/>
            <w:vAlign w:val="center"/>
          </w:tcPr>
          <w:p w:rsidR="003310FF" w:rsidRPr="00CA37D3" w:rsidRDefault="003310FF" w:rsidP="00CA37D3">
            <w:pPr>
              <w:jc w:val="center"/>
              <w:rPr>
                <w:sz w:val="22"/>
                <w:szCs w:val="22"/>
                <w:lang w:eastAsia="uk-UA"/>
              </w:rPr>
            </w:pPr>
            <w:r w:rsidRPr="00CA37D3">
              <w:rPr>
                <w:sz w:val="22"/>
                <w:szCs w:val="22"/>
                <w:lang w:eastAsia="uk-UA"/>
              </w:rPr>
              <w:t>Роки</w:t>
            </w:r>
          </w:p>
        </w:tc>
        <w:tc>
          <w:tcPr>
            <w:tcW w:w="1418" w:type="dxa"/>
            <w:vMerge w:val="restart"/>
            <w:shd w:val="clear" w:color="auto" w:fill="auto"/>
            <w:vAlign w:val="center"/>
          </w:tcPr>
          <w:p w:rsidR="003310FF" w:rsidRPr="00CA37D3" w:rsidRDefault="003310FF" w:rsidP="00CA37D3">
            <w:pPr>
              <w:jc w:val="center"/>
              <w:rPr>
                <w:sz w:val="22"/>
                <w:szCs w:val="22"/>
              </w:rPr>
            </w:pPr>
            <w:r w:rsidRPr="00CA37D3">
              <w:rPr>
                <w:sz w:val="22"/>
                <w:szCs w:val="22"/>
              </w:rPr>
              <w:t>Абсолютне відхилення, тис. грн.</w:t>
            </w:r>
          </w:p>
        </w:tc>
        <w:tc>
          <w:tcPr>
            <w:tcW w:w="958" w:type="dxa"/>
            <w:vMerge w:val="restart"/>
            <w:shd w:val="clear" w:color="auto" w:fill="auto"/>
            <w:vAlign w:val="center"/>
          </w:tcPr>
          <w:p w:rsidR="003310FF" w:rsidRPr="00CA37D3" w:rsidRDefault="003310FF" w:rsidP="00CA37D3">
            <w:pPr>
              <w:jc w:val="center"/>
              <w:rPr>
                <w:sz w:val="22"/>
                <w:szCs w:val="22"/>
              </w:rPr>
            </w:pPr>
            <w:r w:rsidRPr="00CA37D3">
              <w:rPr>
                <w:sz w:val="22"/>
                <w:szCs w:val="22"/>
              </w:rPr>
              <w:t>Темп зміни, %</w:t>
            </w:r>
          </w:p>
        </w:tc>
      </w:tr>
      <w:tr w:rsidR="005F4DA9" w:rsidRPr="00CA37D3" w:rsidTr="00CA37D3">
        <w:tc>
          <w:tcPr>
            <w:tcW w:w="1526" w:type="dxa"/>
            <w:vMerge/>
            <w:shd w:val="clear" w:color="auto" w:fill="auto"/>
            <w:vAlign w:val="center"/>
          </w:tcPr>
          <w:p w:rsidR="003310FF" w:rsidRPr="00CA37D3" w:rsidRDefault="003310FF" w:rsidP="00CA37D3">
            <w:pPr>
              <w:jc w:val="center"/>
              <w:rPr>
                <w:sz w:val="22"/>
                <w:szCs w:val="22"/>
              </w:rPr>
            </w:pPr>
          </w:p>
        </w:tc>
        <w:tc>
          <w:tcPr>
            <w:tcW w:w="567" w:type="dxa"/>
            <w:vMerge/>
            <w:shd w:val="clear" w:color="auto" w:fill="auto"/>
            <w:vAlign w:val="center"/>
          </w:tcPr>
          <w:p w:rsidR="003310FF" w:rsidRPr="00CA37D3" w:rsidRDefault="003310FF" w:rsidP="00CA37D3">
            <w:pPr>
              <w:jc w:val="center"/>
              <w:rPr>
                <w:sz w:val="22"/>
                <w:szCs w:val="22"/>
              </w:rPr>
            </w:pPr>
          </w:p>
        </w:tc>
        <w:tc>
          <w:tcPr>
            <w:tcW w:w="3827" w:type="dxa"/>
            <w:vMerge/>
            <w:shd w:val="clear" w:color="auto" w:fill="auto"/>
            <w:vAlign w:val="center"/>
          </w:tcPr>
          <w:p w:rsidR="003310FF" w:rsidRPr="00CA37D3" w:rsidRDefault="003310FF" w:rsidP="00CA37D3">
            <w:pPr>
              <w:jc w:val="center"/>
              <w:rPr>
                <w:sz w:val="22"/>
                <w:szCs w:val="22"/>
              </w:rPr>
            </w:pPr>
          </w:p>
        </w:tc>
        <w:tc>
          <w:tcPr>
            <w:tcW w:w="1134" w:type="dxa"/>
            <w:shd w:val="clear" w:color="auto" w:fill="auto"/>
            <w:vAlign w:val="center"/>
          </w:tcPr>
          <w:p w:rsidR="003310FF" w:rsidRPr="00CA37D3" w:rsidRDefault="005F4DA9" w:rsidP="00CA37D3">
            <w:pPr>
              <w:jc w:val="center"/>
              <w:rPr>
                <w:sz w:val="22"/>
                <w:szCs w:val="22"/>
              </w:rPr>
            </w:pPr>
            <w:r w:rsidRPr="00CA37D3">
              <w:rPr>
                <w:sz w:val="22"/>
                <w:szCs w:val="22"/>
              </w:rPr>
              <w:t>Минулий</w:t>
            </w:r>
          </w:p>
        </w:tc>
        <w:tc>
          <w:tcPr>
            <w:tcW w:w="992" w:type="dxa"/>
            <w:shd w:val="clear" w:color="auto" w:fill="auto"/>
            <w:vAlign w:val="center"/>
          </w:tcPr>
          <w:p w:rsidR="003310FF" w:rsidRPr="00CA37D3" w:rsidRDefault="003310FF" w:rsidP="00CA37D3">
            <w:pPr>
              <w:jc w:val="center"/>
              <w:rPr>
                <w:sz w:val="22"/>
                <w:szCs w:val="22"/>
              </w:rPr>
            </w:pPr>
            <w:r w:rsidRPr="00CA37D3">
              <w:rPr>
                <w:sz w:val="22"/>
                <w:szCs w:val="22"/>
              </w:rPr>
              <w:t>Звітний</w:t>
            </w:r>
          </w:p>
        </w:tc>
        <w:tc>
          <w:tcPr>
            <w:tcW w:w="1418" w:type="dxa"/>
            <w:vMerge/>
            <w:shd w:val="clear" w:color="auto" w:fill="auto"/>
            <w:vAlign w:val="center"/>
          </w:tcPr>
          <w:p w:rsidR="003310FF" w:rsidRPr="00CA37D3" w:rsidRDefault="003310FF" w:rsidP="00CA37D3">
            <w:pPr>
              <w:jc w:val="center"/>
              <w:rPr>
                <w:b/>
                <w:sz w:val="22"/>
                <w:szCs w:val="22"/>
                <w:lang w:eastAsia="uk-UA"/>
              </w:rPr>
            </w:pPr>
          </w:p>
        </w:tc>
        <w:tc>
          <w:tcPr>
            <w:tcW w:w="958" w:type="dxa"/>
            <w:vMerge/>
            <w:shd w:val="clear" w:color="auto" w:fill="auto"/>
            <w:vAlign w:val="center"/>
          </w:tcPr>
          <w:p w:rsidR="003310FF" w:rsidRPr="00CA37D3" w:rsidRDefault="003310FF" w:rsidP="00CA37D3">
            <w:pPr>
              <w:jc w:val="center"/>
              <w:rPr>
                <w:b/>
                <w:sz w:val="22"/>
                <w:szCs w:val="22"/>
                <w:lang w:eastAsia="uk-UA"/>
              </w:rPr>
            </w:pPr>
          </w:p>
        </w:tc>
      </w:tr>
      <w:tr w:rsidR="005F4DA9" w:rsidRPr="00CA37D3" w:rsidTr="00CA37D3">
        <w:tc>
          <w:tcPr>
            <w:tcW w:w="1526" w:type="dxa"/>
            <w:shd w:val="clear" w:color="auto" w:fill="auto"/>
          </w:tcPr>
          <w:p w:rsidR="003310FF" w:rsidRPr="00CA37D3" w:rsidRDefault="003310FF" w:rsidP="00CA37D3">
            <w:pPr>
              <w:rPr>
                <w:sz w:val="22"/>
                <w:szCs w:val="22"/>
              </w:rPr>
            </w:pPr>
            <w:r w:rsidRPr="00CA37D3">
              <w:rPr>
                <w:sz w:val="22"/>
                <w:szCs w:val="22"/>
              </w:rPr>
              <w:t>Ф1-П р.821</w:t>
            </w:r>
          </w:p>
        </w:tc>
        <w:tc>
          <w:tcPr>
            <w:tcW w:w="567" w:type="dxa"/>
            <w:shd w:val="clear" w:color="auto" w:fill="auto"/>
          </w:tcPr>
          <w:p w:rsidR="003310FF" w:rsidRPr="00CA37D3" w:rsidRDefault="003310FF" w:rsidP="00CA37D3">
            <w:pPr>
              <w:rPr>
                <w:sz w:val="22"/>
                <w:szCs w:val="22"/>
              </w:rPr>
            </w:pPr>
            <w:r w:rsidRPr="00CA37D3">
              <w:rPr>
                <w:sz w:val="22"/>
                <w:szCs w:val="22"/>
              </w:rPr>
              <w:t>1</w:t>
            </w:r>
          </w:p>
        </w:tc>
        <w:tc>
          <w:tcPr>
            <w:tcW w:w="3827" w:type="dxa"/>
            <w:shd w:val="clear" w:color="auto" w:fill="auto"/>
          </w:tcPr>
          <w:p w:rsidR="003310FF" w:rsidRPr="00CA37D3" w:rsidRDefault="003310FF" w:rsidP="00CA37D3">
            <w:pPr>
              <w:rPr>
                <w:sz w:val="22"/>
                <w:szCs w:val="22"/>
              </w:rPr>
            </w:pPr>
            <w:r w:rsidRPr="00CA37D3">
              <w:rPr>
                <w:sz w:val="22"/>
                <w:szCs w:val="22"/>
              </w:rPr>
              <w:t>Випуск продукції у діючих цінах, тис. грн.</w:t>
            </w:r>
          </w:p>
        </w:tc>
        <w:tc>
          <w:tcPr>
            <w:tcW w:w="1134" w:type="dxa"/>
            <w:shd w:val="clear" w:color="auto" w:fill="auto"/>
          </w:tcPr>
          <w:p w:rsidR="003310FF" w:rsidRPr="00CA37D3" w:rsidRDefault="003310FF" w:rsidP="00CA37D3">
            <w:pPr>
              <w:jc w:val="center"/>
              <w:rPr>
                <w:b/>
                <w:sz w:val="24"/>
                <w:szCs w:val="24"/>
                <w:lang w:eastAsia="uk-UA"/>
              </w:rPr>
            </w:pPr>
          </w:p>
        </w:tc>
        <w:tc>
          <w:tcPr>
            <w:tcW w:w="992" w:type="dxa"/>
            <w:shd w:val="clear" w:color="auto" w:fill="auto"/>
          </w:tcPr>
          <w:p w:rsidR="003310FF" w:rsidRPr="00CA37D3" w:rsidRDefault="003310FF" w:rsidP="00CA37D3">
            <w:pPr>
              <w:jc w:val="center"/>
              <w:rPr>
                <w:b/>
                <w:sz w:val="24"/>
                <w:szCs w:val="24"/>
                <w:lang w:eastAsia="uk-UA"/>
              </w:rPr>
            </w:pPr>
          </w:p>
        </w:tc>
        <w:tc>
          <w:tcPr>
            <w:tcW w:w="1418" w:type="dxa"/>
            <w:shd w:val="clear" w:color="auto" w:fill="auto"/>
          </w:tcPr>
          <w:p w:rsidR="003310FF" w:rsidRPr="00CA37D3" w:rsidRDefault="003310FF" w:rsidP="00CA37D3">
            <w:pPr>
              <w:jc w:val="center"/>
              <w:rPr>
                <w:b/>
                <w:sz w:val="24"/>
                <w:szCs w:val="24"/>
                <w:lang w:eastAsia="uk-UA"/>
              </w:rPr>
            </w:pPr>
          </w:p>
        </w:tc>
        <w:tc>
          <w:tcPr>
            <w:tcW w:w="958" w:type="dxa"/>
            <w:shd w:val="clear" w:color="auto" w:fill="auto"/>
          </w:tcPr>
          <w:p w:rsidR="003310FF" w:rsidRPr="00CA37D3" w:rsidRDefault="003310FF" w:rsidP="00CA37D3">
            <w:pPr>
              <w:jc w:val="center"/>
              <w:rPr>
                <w:b/>
                <w:sz w:val="24"/>
                <w:szCs w:val="24"/>
                <w:lang w:eastAsia="uk-UA"/>
              </w:rPr>
            </w:pPr>
          </w:p>
        </w:tc>
      </w:tr>
      <w:tr w:rsidR="005F4DA9" w:rsidRPr="00CA37D3" w:rsidTr="00CA37D3">
        <w:tc>
          <w:tcPr>
            <w:tcW w:w="1526" w:type="dxa"/>
            <w:shd w:val="clear" w:color="auto" w:fill="auto"/>
          </w:tcPr>
          <w:p w:rsidR="003310FF" w:rsidRPr="00CA37D3" w:rsidRDefault="003310FF" w:rsidP="00CA37D3">
            <w:pPr>
              <w:rPr>
                <w:sz w:val="22"/>
                <w:szCs w:val="22"/>
              </w:rPr>
            </w:pPr>
            <w:r w:rsidRPr="00CA37D3">
              <w:rPr>
                <w:sz w:val="22"/>
                <w:szCs w:val="22"/>
              </w:rPr>
              <w:t>Ф1-П р.810.</w:t>
            </w:r>
          </w:p>
        </w:tc>
        <w:tc>
          <w:tcPr>
            <w:tcW w:w="567" w:type="dxa"/>
            <w:shd w:val="clear" w:color="auto" w:fill="auto"/>
          </w:tcPr>
          <w:p w:rsidR="003310FF" w:rsidRPr="00CA37D3" w:rsidRDefault="003310FF" w:rsidP="00CA37D3">
            <w:pPr>
              <w:rPr>
                <w:sz w:val="22"/>
                <w:szCs w:val="22"/>
              </w:rPr>
            </w:pPr>
            <w:r w:rsidRPr="00CA37D3">
              <w:rPr>
                <w:sz w:val="22"/>
                <w:szCs w:val="22"/>
              </w:rPr>
              <w:t>2</w:t>
            </w:r>
          </w:p>
        </w:tc>
        <w:tc>
          <w:tcPr>
            <w:tcW w:w="3827" w:type="dxa"/>
            <w:shd w:val="clear" w:color="auto" w:fill="auto"/>
          </w:tcPr>
          <w:p w:rsidR="003310FF" w:rsidRPr="00CA37D3" w:rsidRDefault="003310FF" w:rsidP="00CA37D3">
            <w:pPr>
              <w:rPr>
                <w:sz w:val="22"/>
                <w:szCs w:val="22"/>
              </w:rPr>
            </w:pPr>
            <w:r w:rsidRPr="00CA37D3">
              <w:rPr>
                <w:sz w:val="22"/>
                <w:szCs w:val="22"/>
              </w:rPr>
              <w:t>Випуск продукції у  порівняльних цінах, тис. грн.</w:t>
            </w:r>
          </w:p>
        </w:tc>
        <w:tc>
          <w:tcPr>
            <w:tcW w:w="1134" w:type="dxa"/>
            <w:shd w:val="clear" w:color="auto" w:fill="auto"/>
          </w:tcPr>
          <w:p w:rsidR="003310FF" w:rsidRPr="00CA37D3" w:rsidRDefault="003310FF" w:rsidP="00CA37D3">
            <w:pPr>
              <w:jc w:val="center"/>
              <w:rPr>
                <w:b/>
                <w:sz w:val="24"/>
                <w:szCs w:val="24"/>
                <w:lang w:eastAsia="uk-UA"/>
              </w:rPr>
            </w:pPr>
          </w:p>
        </w:tc>
        <w:tc>
          <w:tcPr>
            <w:tcW w:w="992" w:type="dxa"/>
            <w:shd w:val="clear" w:color="auto" w:fill="auto"/>
          </w:tcPr>
          <w:p w:rsidR="003310FF" w:rsidRPr="00CA37D3" w:rsidRDefault="003310FF" w:rsidP="00CA37D3">
            <w:pPr>
              <w:jc w:val="center"/>
              <w:rPr>
                <w:b/>
                <w:sz w:val="24"/>
                <w:szCs w:val="24"/>
                <w:lang w:eastAsia="uk-UA"/>
              </w:rPr>
            </w:pPr>
          </w:p>
        </w:tc>
        <w:tc>
          <w:tcPr>
            <w:tcW w:w="1418" w:type="dxa"/>
            <w:shd w:val="clear" w:color="auto" w:fill="auto"/>
          </w:tcPr>
          <w:p w:rsidR="003310FF" w:rsidRPr="00CA37D3" w:rsidRDefault="003310FF" w:rsidP="00CA37D3">
            <w:pPr>
              <w:jc w:val="center"/>
              <w:rPr>
                <w:b/>
                <w:sz w:val="24"/>
                <w:szCs w:val="24"/>
                <w:lang w:eastAsia="uk-UA"/>
              </w:rPr>
            </w:pPr>
          </w:p>
        </w:tc>
        <w:tc>
          <w:tcPr>
            <w:tcW w:w="958" w:type="dxa"/>
            <w:shd w:val="clear" w:color="auto" w:fill="auto"/>
          </w:tcPr>
          <w:p w:rsidR="003310FF" w:rsidRPr="00CA37D3" w:rsidRDefault="003310FF" w:rsidP="00CA37D3">
            <w:pPr>
              <w:jc w:val="center"/>
              <w:rPr>
                <w:b/>
                <w:sz w:val="24"/>
                <w:szCs w:val="24"/>
                <w:lang w:eastAsia="uk-UA"/>
              </w:rPr>
            </w:pPr>
          </w:p>
        </w:tc>
      </w:tr>
      <w:tr w:rsidR="005F4DA9" w:rsidRPr="00CA37D3" w:rsidTr="00CA37D3">
        <w:tc>
          <w:tcPr>
            <w:tcW w:w="1526" w:type="dxa"/>
            <w:shd w:val="clear" w:color="auto" w:fill="auto"/>
          </w:tcPr>
          <w:p w:rsidR="003310FF" w:rsidRPr="00CA37D3" w:rsidRDefault="003310FF" w:rsidP="00CA37D3">
            <w:pPr>
              <w:rPr>
                <w:sz w:val="22"/>
                <w:szCs w:val="22"/>
              </w:rPr>
            </w:pPr>
            <w:r w:rsidRPr="00CA37D3">
              <w:rPr>
                <w:sz w:val="22"/>
                <w:szCs w:val="22"/>
              </w:rPr>
              <w:t xml:space="preserve"> Ф1-П  IIр.</w:t>
            </w:r>
          </w:p>
        </w:tc>
        <w:tc>
          <w:tcPr>
            <w:tcW w:w="567" w:type="dxa"/>
            <w:shd w:val="clear" w:color="auto" w:fill="auto"/>
          </w:tcPr>
          <w:p w:rsidR="003310FF" w:rsidRPr="00CA37D3" w:rsidRDefault="003310FF" w:rsidP="00CA37D3">
            <w:pPr>
              <w:rPr>
                <w:sz w:val="22"/>
                <w:szCs w:val="22"/>
              </w:rPr>
            </w:pPr>
            <w:r w:rsidRPr="00CA37D3">
              <w:rPr>
                <w:sz w:val="22"/>
                <w:szCs w:val="22"/>
              </w:rPr>
              <w:t>3</w:t>
            </w:r>
          </w:p>
        </w:tc>
        <w:tc>
          <w:tcPr>
            <w:tcW w:w="3827" w:type="dxa"/>
            <w:shd w:val="clear" w:color="auto" w:fill="auto"/>
          </w:tcPr>
          <w:p w:rsidR="003310FF" w:rsidRPr="00CA37D3" w:rsidRDefault="003310FF" w:rsidP="00CA37D3">
            <w:pPr>
              <w:rPr>
                <w:sz w:val="22"/>
                <w:szCs w:val="22"/>
              </w:rPr>
            </w:pPr>
            <w:r w:rsidRPr="00CA37D3">
              <w:rPr>
                <w:sz w:val="22"/>
                <w:szCs w:val="22"/>
              </w:rPr>
              <w:t>Випуск продукції в натуральному виразі, т</w:t>
            </w:r>
          </w:p>
        </w:tc>
        <w:tc>
          <w:tcPr>
            <w:tcW w:w="1134" w:type="dxa"/>
            <w:shd w:val="clear" w:color="auto" w:fill="auto"/>
          </w:tcPr>
          <w:p w:rsidR="003310FF" w:rsidRPr="00CA37D3" w:rsidRDefault="003310FF" w:rsidP="00CA37D3">
            <w:pPr>
              <w:jc w:val="center"/>
              <w:rPr>
                <w:b/>
                <w:sz w:val="24"/>
                <w:szCs w:val="24"/>
                <w:lang w:eastAsia="uk-UA"/>
              </w:rPr>
            </w:pPr>
          </w:p>
        </w:tc>
        <w:tc>
          <w:tcPr>
            <w:tcW w:w="992" w:type="dxa"/>
            <w:shd w:val="clear" w:color="auto" w:fill="auto"/>
          </w:tcPr>
          <w:p w:rsidR="003310FF" w:rsidRPr="00CA37D3" w:rsidRDefault="003310FF" w:rsidP="00CA37D3">
            <w:pPr>
              <w:jc w:val="center"/>
              <w:rPr>
                <w:b/>
                <w:sz w:val="24"/>
                <w:szCs w:val="24"/>
                <w:lang w:eastAsia="uk-UA"/>
              </w:rPr>
            </w:pPr>
          </w:p>
        </w:tc>
        <w:tc>
          <w:tcPr>
            <w:tcW w:w="1418" w:type="dxa"/>
            <w:shd w:val="clear" w:color="auto" w:fill="auto"/>
          </w:tcPr>
          <w:p w:rsidR="003310FF" w:rsidRPr="00CA37D3" w:rsidRDefault="003310FF" w:rsidP="00CA37D3">
            <w:pPr>
              <w:jc w:val="center"/>
              <w:rPr>
                <w:b/>
                <w:sz w:val="24"/>
                <w:szCs w:val="24"/>
                <w:lang w:eastAsia="uk-UA"/>
              </w:rPr>
            </w:pPr>
          </w:p>
        </w:tc>
        <w:tc>
          <w:tcPr>
            <w:tcW w:w="958" w:type="dxa"/>
            <w:shd w:val="clear" w:color="auto" w:fill="auto"/>
          </w:tcPr>
          <w:p w:rsidR="003310FF" w:rsidRPr="00CA37D3" w:rsidRDefault="003310FF" w:rsidP="00CA37D3">
            <w:pPr>
              <w:jc w:val="center"/>
              <w:rPr>
                <w:b/>
                <w:sz w:val="24"/>
                <w:szCs w:val="24"/>
                <w:lang w:eastAsia="uk-UA"/>
              </w:rPr>
            </w:pPr>
          </w:p>
        </w:tc>
      </w:tr>
      <w:tr w:rsidR="005F4DA9" w:rsidRPr="00CA37D3" w:rsidTr="00CA37D3">
        <w:tc>
          <w:tcPr>
            <w:tcW w:w="1526" w:type="dxa"/>
            <w:shd w:val="clear" w:color="auto" w:fill="auto"/>
          </w:tcPr>
          <w:p w:rsidR="003310FF" w:rsidRPr="00CA37D3" w:rsidRDefault="003310FF" w:rsidP="00CA37D3">
            <w:pPr>
              <w:rPr>
                <w:sz w:val="22"/>
                <w:szCs w:val="22"/>
              </w:rPr>
            </w:pPr>
            <w:r w:rsidRPr="00CA37D3">
              <w:rPr>
                <w:sz w:val="22"/>
                <w:szCs w:val="22"/>
              </w:rPr>
              <w:t>Ф2, р035</w:t>
            </w:r>
          </w:p>
        </w:tc>
        <w:tc>
          <w:tcPr>
            <w:tcW w:w="567" w:type="dxa"/>
            <w:shd w:val="clear" w:color="auto" w:fill="auto"/>
          </w:tcPr>
          <w:p w:rsidR="003310FF" w:rsidRPr="00CA37D3" w:rsidRDefault="003310FF" w:rsidP="00CA37D3">
            <w:pPr>
              <w:rPr>
                <w:sz w:val="22"/>
                <w:szCs w:val="22"/>
              </w:rPr>
            </w:pPr>
            <w:r w:rsidRPr="00CA37D3">
              <w:rPr>
                <w:sz w:val="22"/>
                <w:szCs w:val="22"/>
              </w:rPr>
              <w:t>4</w:t>
            </w:r>
          </w:p>
        </w:tc>
        <w:tc>
          <w:tcPr>
            <w:tcW w:w="3827" w:type="dxa"/>
            <w:shd w:val="clear" w:color="auto" w:fill="auto"/>
          </w:tcPr>
          <w:p w:rsidR="003310FF" w:rsidRPr="00CA37D3" w:rsidRDefault="003310FF" w:rsidP="00CA37D3">
            <w:pPr>
              <w:rPr>
                <w:sz w:val="22"/>
                <w:szCs w:val="22"/>
              </w:rPr>
            </w:pPr>
            <w:r w:rsidRPr="00CA37D3">
              <w:rPr>
                <w:sz w:val="22"/>
                <w:szCs w:val="22"/>
              </w:rPr>
              <w:t>Чистий дохід від реалізації продукції, тис. грн.</w:t>
            </w:r>
          </w:p>
        </w:tc>
        <w:tc>
          <w:tcPr>
            <w:tcW w:w="1134" w:type="dxa"/>
            <w:shd w:val="clear" w:color="auto" w:fill="auto"/>
          </w:tcPr>
          <w:p w:rsidR="003310FF" w:rsidRPr="00CA37D3" w:rsidRDefault="003310FF" w:rsidP="00CA37D3">
            <w:pPr>
              <w:jc w:val="center"/>
              <w:rPr>
                <w:b/>
                <w:sz w:val="24"/>
                <w:szCs w:val="24"/>
                <w:lang w:eastAsia="uk-UA"/>
              </w:rPr>
            </w:pPr>
          </w:p>
        </w:tc>
        <w:tc>
          <w:tcPr>
            <w:tcW w:w="992" w:type="dxa"/>
            <w:shd w:val="clear" w:color="auto" w:fill="auto"/>
          </w:tcPr>
          <w:p w:rsidR="003310FF" w:rsidRPr="00CA37D3" w:rsidRDefault="003310FF" w:rsidP="00CA37D3">
            <w:pPr>
              <w:jc w:val="center"/>
              <w:rPr>
                <w:b/>
                <w:sz w:val="24"/>
                <w:szCs w:val="24"/>
                <w:lang w:eastAsia="uk-UA"/>
              </w:rPr>
            </w:pPr>
          </w:p>
        </w:tc>
        <w:tc>
          <w:tcPr>
            <w:tcW w:w="1418" w:type="dxa"/>
            <w:shd w:val="clear" w:color="auto" w:fill="auto"/>
          </w:tcPr>
          <w:p w:rsidR="003310FF" w:rsidRPr="00CA37D3" w:rsidRDefault="003310FF" w:rsidP="00CA37D3">
            <w:pPr>
              <w:jc w:val="center"/>
              <w:rPr>
                <w:b/>
                <w:sz w:val="24"/>
                <w:szCs w:val="24"/>
                <w:lang w:eastAsia="uk-UA"/>
              </w:rPr>
            </w:pPr>
          </w:p>
        </w:tc>
        <w:tc>
          <w:tcPr>
            <w:tcW w:w="958" w:type="dxa"/>
            <w:shd w:val="clear" w:color="auto" w:fill="auto"/>
          </w:tcPr>
          <w:p w:rsidR="003310FF" w:rsidRPr="00CA37D3" w:rsidRDefault="003310FF" w:rsidP="00CA37D3">
            <w:pPr>
              <w:jc w:val="center"/>
              <w:rPr>
                <w:b/>
                <w:sz w:val="24"/>
                <w:szCs w:val="24"/>
                <w:lang w:eastAsia="uk-UA"/>
              </w:rPr>
            </w:pPr>
          </w:p>
        </w:tc>
      </w:tr>
      <w:tr w:rsidR="005F4DA9" w:rsidRPr="00CA37D3" w:rsidTr="00CA37D3">
        <w:tc>
          <w:tcPr>
            <w:tcW w:w="1526" w:type="dxa"/>
            <w:shd w:val="clear" w:color="auto" w:fill="auto"/>
          </w:tcPr>
          <w:p w:rsidR="003310FF" w:rsidRPr="00CA37D3" w:rsidRDefault="003310FF" w:rsidP="00CA37D3">
            <w:pPr>
              <w:rPr>
                <w:sz w:val="22"/>
                <w:szCs w:val="22"/>
              </w:rPr>
            </w:pPr>
            <w:r w:rsidRPr="00CA37D3">
              <w:rPr>
                <w:sz w:val="22"/>
                <w:szCs w:val="22"/>
              </w:rPr>
              <w:t>ф.1-П р.829</w:t>
            </w:r>
          </w:p>
        </w:tc>
        <w:tc>
          <w:tcPr>
            <w:tcW w:w="567" w:type="dxa"/>
            <w:shd w:val="clear" w:color="auto" w:fill="auto"/>
          </w:tcPr>
          <w:p w:rsidR="003310FF" w:rsidRPr="00CA37D3" w:rsidRDefault="003310FF" w:rsidP="00CA37D3">
            <w:pPr>
              <w:rPr>
                <w:sz w:val="22"/>
                <w:szCs w:val="22"/>
              </w:rPr>
            </w:pPr>
            <w:r w:rsidRPr="00CA37D3">
              <w:rPr>
                <w:sz w:val="22"/>
                <w:szCs w:val="22"/>
              </w:rPr>
              <w:t>5</w:t>
            </w:r>
          </w:p>
        </w:tc>
        <w:tc>
          <w:tcPr>
            <w:tcW w:w="3827" w:type="dxa"/>
            <w:shd w:val="clear" w:color="auto" w:fill="auto"/>
          </w:tcPr>
          <w:p w:rsidR="003310FF" w:rsidRPr="00CA37D3" w:rsidRDefault="003310FF" w:rsidP="00CA37D3">
            <w:pPr>
              <w:rPr>
                <w:sz w:val="22"/>
                <w:szCs w:val="22"/>
              </w:rPr>
            </w:pPr>
            <w:r w:rsidRPr="00CA37D3">
              <w:rPr>
                <w:sz w:val="22"/>
                <w:szCs w:val="22"/>
              </w:rPr>
              <w:t>Чисельність промислово-виробничого персоналу,чол</w:t>
            </w:r>
          </w:p>
        </w:tc>
        <w:tc>
          <w:tcPr>
            <w:tcW w:w="1134" w:type="dxa"/>
            <w:shd w:val="clear" w:color="auto" w:fill="auto"/>
          </w:tcPr>
          <w:p w:rsidR="003310FF" w:rsidRPr="00CA37D3" w:rsidRDefault="003310FF" w:rsidP="00CA37D3">
            <w:pPr>
              <w:jc w:val="center"/>
              <w:rPr>
                <w:b/>
                <w:sz w:val="24"/>
                <w:szCs w:val="24"/>
                <w:lang w:eastAsia="uk-UA"/>
              </w:rPr>
            </w:pPr>
          </w:p>
        </w:tc>
        <w:tc>
          <w:tcPr>
            <w:tcW w:w="992" w:type="dxa"/>
            <w:shd w:val="clear" w:color="auto" w:fill="auto"/>
          </w:tcPr>
          <w:p w:rsidR="003310FF" w:rsidRPr="00CA37D3" w:rsidRDefault="003310FF" w:rsidP="00CA37D3">
            <w:pPr>
              <w:jc w:val="center"/>
              <w:rPr>
                <w:b/>
                <w:sz w:val="24"/>
                <w:szCs w:val="24"/>
                <w:lang w:eastAsia="uk-UA"/>
              </w:rPr>
            </w:pPr>
          </w:p>
        </w:tc>
        <w:tc>
          <w:tcPr>
            <w:tcW w:w="1418" w:type="dxa"/>
            <w:shd w:val="clear" w:color="auto" w:fill="auto"/>
          </w:tcPr>
          <w:p w:rsidR="003310FF" w:rsidRPr="00CA37D3" w:rsidRDefault="003310FF" w:rsidP="00CA37D3">
            <w:pPr>
              <w:jc w:val="center"/>
              <w:rPr>
                <w:b/>
                <w:sz w:val="24"/>
                <w:szCs w:val="24"/>
                <w:lang w:eastAsia="uk-UA"/>
              </w:rPr>
            </w:pPr>
          </w:p>
        </w:tc>
        <w:tc>
          <w:tcPr>
            <w:tcW w:w="958" w:type="dxa"/>
            <w:shd w:val="clear" w:color="auto" w:fill="auto"/>
          </w:tcPr>
          <w:p w:rsidR="003310FF" w:rsidRPr="00CA37D3" w:rsidRDefault="003310FF" w:rsidP="00CA37D3">
            <w:pPr>
              <w:jc w:val="center"/>
              <w:rPr>
                <w:b/>
                <w:sz w:val="24"/>
                <w:szCs w:val="24"/>
                <w:lang w:eastAsia="uk-UA"/>
              </w:rPr>
            </w:pPr>
          </w:p>
        </w:tc>
      </w:tr>
      <w:tr w:rsidR="005F4DA9" w:rsidRPr="00CA37D3" w:rsidTr="00CA37D3">
        <w:tc>
          <w:tcPr>
            <w:tcW w:w="1526" w:type="dxa"/>
            <w:shd w:val="clear" w:color="auto" w:fill="auto"/>
          </w:tcPr>
          <w:p w:rsidR="003310FF" w:rsidRPr="00CA37D3" w:rsidRDefault="003310FF" w:rsidP="00CA37D3">
            <w:pPr>
              <w:rPr>
                <w:sz w:val="22"/>
                <w:szCs w:val="22"/>
              </w:rPr>
            </w:pPr>
            <w:r w:rsidRPr="00CA37D3">
              <w:rPr>
                <w:sz w:val="22"/>
                <w:szCs w:val="22"/>
              </w:rPr>
              <w:t>Пояснювальна записка</w:t>
            </w:r>
          </w:p>
        </w:tc>
        <w:tc>
          <w:tcPr>
            <w:tcW w:w="567" w:type="dxa"/>
            <w:shd w:val="clear" w:color="auto" w:fill="auto"/>
          </w:tcPr>
          <w:p w:rsidR="003310FF" w:rsidRPr="00CA37D3" w:rsidRDefault="003310FF" w:rsidP="00CA37D3">
            <w:pPr>
              <w:rPr>
                <w:sz w:val="22"/>
                <w:szCs w:val="22"/>
              </w:rPr>
            </w:pPr>
            <w:r w:rsidRPr="00CA37D3">
              <w:rPr>
                <w:sz w:val="22"/>
                <w:szCs w:val="22"/>
              </w:rPr>
              <w:t>6</w:t>
            </w:r>
          </w:p>
        </w:tc>
        <w:tc>
          <w:tcPr>
            <w:tcW w:w="3827" w:type="dxa"/>
            <w:shd w:val="clear" w:color="auto" w:fill="auto"/>
          </w:tcPr>
          <w:p w:rsidR="003310FF" w:rsidRPr="00CA37D3" w:rsidRDefault="003310FF" w:rsidP="00CA37D3">
            <w:pPr>
              <w:rPr>
                <w:sz w:val="22"/>
                <w:szCs w:val="22"/>
              </w:rPr>
            </w:pPr>
            <w:r w:rsidRPr="00CA37D3">
              <w:rPr>
                <w:sz w:val="22"/>
                <w:szCs w:val="22"/>
              </w:rPr>
              <w:t>Фонд оплати праці промислово-виробничого персоналу, тис. грн.</w:t>
            </w:r>
          </w:p>
        </w:tc>
        <w:tc>
          <w:tcPr>
            <w:tcW w:w="1134" w:type="dxa"/>
            <w:shd w:val="clear" w:color="auto" w:fill="auto"/>
          </w:tcPr>
          <w:p w:rsidR="003310FF" w:rsidRPr="00CA37D3" w:rsidRDefault="003310FF" w:rsidP="00CA37D3">
            <w:pPr>
              <w:jc w:val="center"/>
              <w:rPr>
                <w:b/>
                <w:sz w:val="24"/>
                <w:szCs w:val="24"/>
                <w:lang w:eastAsia="uk-UA"/>
              </w:rPr>
            </w:pPr>
          </w:p>
        </w:tc>
        <w:tc>
          <w:tcPr>
            <w:tcW w:w="992" w:type="dxa"/>
            <w:shd w:val="clear" w:color="auto" w:fill="auto"/>
          </w:tcPr>
          <w:p w:rsidR="003310FF" w:rsidRPr="00CA37D3" w:rsidRDefault="003310FF" w:rsidP="00CA37D3">
            <w:pPr>
              <w:jc w:val="center"/>
              <w:rPr>
                <w:b/>
                <w:sz w:val="24"/>
                <w:szCs w:val="24"/>
                <w:lang w:eastAsia="uk-UA"/>
              </w:rPr>
            </w:pPr>
          </w:p>
        </w:tc>
        <w:tc>
          <w:tcPr>
            <w:tcW w:w="1418" w:type="dxa"/>
            <w:shd w:val="clear" w:color="auto" w:fill="auto"/>
          </w:tcPr>
          <w:p w:rsidR="003310FF" w:rsidRPr="00CA37D3" w:rsidRDefault="003310FF" w:rsidP="00CA37D3">
            <w:pPr>
              <w:jc w:val="center"/>
              <w:rPr>
                <w:b/>
                <w:sz w:val="24"/>
                <w:szCs w:val="24"/>
                <w:lang w:eastAsia="uk-UA"/>
              </w:rPr>
            </w:pPr>
          </w:p>
        </w:tc>
        <w:tc>
          <w:tcPr>
            <w:tcW w:w="958" w:type="dxa"/>
            <w:shd w:val="clear" w:color="auto" w:fill="auto"/>
          </w:tcPr>
          <w:p w:rsidR="003310FF" w:rsidRPr="00CA37D3" w:rsidRDefault="003310FF" w:rsidP="00CA37D3">
            <w:pPr>
              <w:jc w:val="center"/>
              <w:rPr>
                <w:b/>
                <w:sz w:val="24"/>
                <w:szCs w:val="24"/>
                <w:lang w:eastAsia="uk-UA"/>
              </w:rPr>
            </w:pPr>
          </w:p>
        </w:tc>
      </w:tr>
      <w:tr w:rsidR="005F4DA9" w:rsidRPr="00CA37D3" w:rsidTr="00CA37D3">
        <w:tc>
          <w:tcPr>
            <w:tcW w:w="1526" w:type="dxa"/>
            <w:shd w:val="clear" w:color="auto" w:fill="auto"/>
          </w:tcPr>
          <w:p w:rsidR="003310FF" w:rsidRPr="00CA37D3" w:rsidRDefault="003310FF" w:rsidP="00CA37D3">
            <w:pPr>
              <w:rPr>
                <w:sz w:val="22"/>
                <w:szCs w:val="22"/>
              </w:rPr>
            </w:pPr>
            <w:r w:rsidRPr="00CA37D3">
              <w:rPr>
                <w:sz w:val="22"/>
                <w:szCs w:val="22"/>
              </w:rPr>
              <w:t>р.2/р.5</w:t>
            </w:r>
          </w:p>
        </w:tc>
        <w:tc>
          <w:tcPr>
            <w:tcW w:w="567" w:type="dxa"/>
            <w:shd w:val="clear" w:color="auto" w:fill="auto"/>
          </w:tcPr>
          <w:p w:rsidR="003310FF" w:rsidRPr="00CA37D3" w:rsidRDefault="003310FF" w:rsidP="00CA37D3">
            <w:pPr>
              <w:rPr>
                <w:sz w:val="22"/>
                <w:szCs w:val="22"/>
              </w:rPr>
            </w:pPr>
            <w:r w:rsidRPr="00CA37D3">
              <w:rPr>
                <w:sz w:val="22"/>
                <w:szCs w:val="22"/>
              </w:rPr>
              <w:t>7</w:t>
            </w:r>
          </w:p>
        </w:tc>
        <w:tc>
          <w:tcPr>
            <w:tcW w:w="3827" w:type="dxa"/>
            <w:shd w:val="clear" w:color="auto" w:fill="auto"/>
          </w:tcPr>
          <w:p w:rsidR="003310FF" w:rsidRPr="00CA37D3" w:rsidRDefault="003310FF" w:rsidP="00CA37D3">
            <w:pPr>
              <w:rPr>
                <w:sz w:val="22"/>
                <w:szCs w:val="22"/>
              </w:rPr>
            </w:pPr>
            <w:r w:rsidRPr="00CA37D3">
              <w:rPr>
                <w:sz w:val="22"/>
                <w:szCs w:val="22"/>
              </w:rPr>
              <w:t>Виробіток на одного працівника ПВП, тис.грн/чол</w:t>
            </w:r>
          </w:p>
        </w:tc>
        <w:tc>
          <w:tcPr>
            <w:tcW w:w="1134" w:type="dxa"/>
            <w:shd w:val="clear" w:color="auto" w:fill="auto"/>
          </w:tcPr>
          <w:p w:rsidR="003310FF" w:rsidRPr="00CA37D3" w:rsidRDefault="003310FF" w:rsidP="00CA37D3">
            <w:pPr>
              <w:jc w:val="center"/>
              <w:rPr>
                <w:b/>
                <w:sz w:val="24"/>
                <w:szCs w:val="24"/>
                <w:lang w:eastAsia="uk-UA"/>
              </w:rPr>
            </w:pPr>
          </w:p>
        </w:tc>
        <w:tc>
          <w:tcPr>
            <w:tcW w:w="992" w:type="dxa"/>
            <w:shd w:val="clear" w:color="auto" w:fill="auto"/>
          </w:tcPr>
          <w:p w:rsidR="003310FF" w:rsidRPr="00CA37D3" w:rsidRDefault="003310FF" w:rsidP="00CA37D3">
            <w:pPr>
              <w:jc w:val="center"/>
              <w:rPr>
                <w:b/>
                <w:sz w:val="24"/>
                <w:szCs w:val="24"/>
                <w:lang w:eastAsia="uk-UA"/>
              </w:rPr>
            </w:pPr>
          </w:p>
        </w:tc>
        <w:tc>
          <w:tcPr>
            <w:tcW w:w="1418" w:type="dxa"/>
            <w:shd w:val="clear" w:color="auto" w:fill="auto"/>
          </w:tcPr>
          <w:p w:rsidR="003310FF" w:rsidRPr="00CA37D3" w:rsidRDefault="003310FF" w:rsidP="00CA37D3">
            <w:pPr>
              <w:jc w:val="center"/>
              <w:rPr>
                <w:b/>
                <w:sz w:val="24"/>
                <w:szCs w:val="24"/>
                <w:lang w:eastAsia="uk-UA"/>
              </w:rPr>
            </w:pPr>
          </w:p>
        </w:tc>
        <w:tc>
          <w:tcPr>
            <w:tcW w:w="958" w:type="dxa"/>
            <w:shd w:val="clear" w:color="auto" w:fill="auto"/>
          </w:tcPr>
          <w:p w:rsidR="003310FF" w:rsidRPr="00CA37D3" w:rsidRDefault="003310FF" w:rsidP="00CA37D3">
            <w:pPr>
              <w:jc w:val="center"/>
              <w:rPr>
                <w:b/>
                <w:sz w:val="24"/>
                <w:szCs w:val="24"/>
                <w:lang w:eastAsia="uk-UA"/>
              </w:rPr>
            </w:pPr>
          </w:p>
        </w:tc>
      </w:tr>
      <w:tr w:rsidR="005F4DA9" w:rsidRPr="00CA37D3" w:rsidTr="00CA37D3">
        <w:tc>
          <w:tcPr>
            <w:tcW w:w="1526" w:type="dxa"/>
            <w:shd w:val="clear" w:color="auto" w:fill="auto"/>
          </w:tcPr>
          <w:p w:rsidR="003310FF" w:rsidRPr="00CA37D3" w:rsidRDefault="003310FF" w:rsidP="00CA37D3">
            <w:pPr>
              <w:rPr>
                <w:sz w:val="22"/>
                <w:szCs w:val="22"/>
              </w:rPr>
            </w:pPr>
            <w:r w:rsidRPr="00CA37D3">
              <w:rPr>
                <w:sz w:val="22"/>
                <w:szCs w:val="22"/>
              </w:rPr>
              <w:t>р.6/р.5</w:t>
            </w:r>
          </w:p>
        </w:tc>
        <w:tc>
          <w:tcPr>
            <w:tcW w:w="567" w:type="dxa"/>
            <w:shd w:val="clear" w:color="auto" w:fill="auto"/>
          </w:tcPr>
          <w:p w:rsidR="003310FF" w:rsidRPr="00CA37D3" w:rsidRDefault="003310FF" w:rsidP="00CA37D3">
            <w:pPr>
              <w:rPr>
                <w:sz w:val="22"/>
                <w:szCs w:val="22"/>
              </w:rPr>
            </w:pPr>
            <w:r w:rsidRPr="00CA37D3">
              <w:rPr>
                <w:sz w:val="22"/>
                <w:szCs w:val="22"/>
              </w:rPr>
              <w:t>8</w:t>
            </w:r>
          </w:p>
        </w:tc>
        <w:tc>
          <w:tcPr>
            <w:tcW w:w="3827" w:type="dxa"/>
            <w:shd w:val="clear" w:color="auto" w:fill="auto"/>
          </w:tcPr>
          <w:p w:rsidR="003310FF" w:rsidRPr="00CA37D3" w:rsidRDefault="003310FF" w:rsidP="00CA37D3">
            <w:pPr>
              <w:rPr>
                <w:sz w:val="22"/>
                <w:szCs w:val="22"/>
              </w:rPr>
            </w:pPr>
            <w:r w:rsidRPr="00CA37D3">
              <w:rPr>
                <w:sz w:val="22"/>
                <w:szCs w:val="22"/>
              </w:rPr>
              <w:t xml:space="preserve">Середньорічна оплата праці,тис. грн./особу </w:t>
            </w:r>
          </w:p>
        </w:tc>
        <w:tc>
          <w:tcPr>
            <w:tcW w:w="1134" w:type="dxa"/>
            <w:shd w:val="clear" w:color="auto" w:fill="auto"/>
          </w:tcPr>
          <w:p w:rsidR="003310FF" w:rsidRPr="00CA37D3" w:rsidRDefault="003310FF" w:rsidP="00CA37D3">
            <w:pPr>
              <w:jc w:val="center"/>
              <w:rPr>
                <w:b/>
                <w:sz w:val="24"/>
                <w:szCs w:val="24"/>
                <w:lang w:eastAsia="uk-UA"/>
              </w:rPr>
            </w:pPr>
          </w:p>
        </w:tc>
        <w:tc>
          <w:tcPr>
            <w:tcW w:w="992" w:type="dxa"/>
            <w:shd w:val="clear" w:color="auto" w:fill="auto"/>
          </w:tcPr>
          <w:p w:rsidR="003310FF" w:rsidRPr="00CA37D3" w:rsidRDefault="003310FF" w:rsidP="00CA37D3">
            <w:pPr>
              <w:jc w:val="center"/>
              <w:rPr>
                <w:b/>
                <w:sz w:val="24"/>
                <w:szCs w:val="24"/>
                <w:lang w:eastAsia="uk-UA"/>
              </w:rPr>
            </w:pPr>
          </w:p>
        </w:tc>
        <w:tc>
          <w:tcPr>
            <w:tcW w:w="1418" w:type="dxa"/>
            <w:shd w:val="clear" w:color="auto" w:fill="auto"/>
          </w:tcPr>
          <w:p w:rsidR="003310FF" w:rsidRPr="00CA37D3" w:rsidRDefault="003310FF" w:rsidP="00CA37D3">
            <w:pPr>
              <w:jc w:val="center"/>
              <w:rPr>
                <w:b/>
                <w:sz w:val="24"/>
                <w:szCs w:val="24"/>
                <w:lang w:eastAsia="uk-UA"/>
              </w:rPr>
            </w:pPr>
          </w:p>
        </w:tc>
        <w:tc>
          <w:tcPr>
            <w:tcW w:w="958" w:type="dxa"/>
            <w:shd w:val="clear" w:color="auto" w:fill="auto"/>
          </w:tcPr>
          <w:p w:rsidR="003310FF" w:rsidRPr="00CA37D3" w:rsidRDefault="003310FF" w:rsidP="00CA37D3">
            <w:pPr>
              <w:jc w:val="center"/>
              <w:rPr>
                <w:b/>
                <w:sz w:val="24"/>
                <w:szCs w:val="24"/>
                <w:lang w:eastAsia="uk-UA"/>
              </w:rPr>
            </w:pPr>
          </w:p>
        </w:tc>
      </w:tr>
      <w:tr w:rsidR="005F4DA9" w:rsidRPr="00CA37D3" w:rsidTr="00CA37D3">
        <w:tc>
          <w:tcPr>
            <w:tcW w:w="1526" w:type="dxa"/>
            <w:shd w:val="clear" w:color="auto" w:fill="auto"/>
          </w:tcPr>
          <w:p w:rsidR="003310FF" w:rsidRPr="00CA37D3" w:rsidRDefault="003310FF" w:rsidP="00CA37D3">
            <w:pPr>
              <w:rPr>
                <w:sz w:val="22"/>
                <w:szCs w:val="22"/>
              </w:rPr>
            </w:pPr>
            <w:r w:rsidRPr="00CA37D3">
              <w:rPr>
                <w:sz w:val="22"/>
                <w:szCs w:val="22"/>
              </w:rPr>
              <w:t>Ф.1,р.031(гр.3+ гр.4)/2</w:t>
            </w:r>
          </w:p>
        </w:tc>
        <w:tc>
          <w:tcPr>
            <w:tcW w:w="567" w:type="dxa"/>
            <w:shd w:val="clear" w:color="auto" w:fill="auto"/>
          </w:tcPr>
          <w:p w:rsidR="003310FF" w:rsidRPr="00CA37D3" w:rsidRDefault="003310FF" w:rsidP="00CA37D3">
            <w:pPr>
              <w:rPr>
                <w:sz w:val="22"/>
                <w:szCs w:val="22"/>
              </w:rPr>
            </w:pPr>
            <w:r w:rsidRPr="00CA37D3">
              <w:rPr>
                <w:sz w:val="22"/>
                <w:szCs w:val="22"/>
              </w:rPr>
              <w:t>9</w:t>
            </w:r>
          </w:p>
        </w:tc>
        <w:tc>
          <w:tcPr>
            <w:tcW w:w="3827" w:type="dxa"/>
            <w:shd w:val="clear" w:color="auto" w:fill="auto"/>
          </w:tcPr>
          <w:p w:rsidR="003310FF" w:rsidRPr="00CA37D3" w:rsidRDefault="003310FF" w:rsidP="00CA37D3">
            <w:pPr>
              <w:rPr>
                <w:sz w:val="22"/>
                <w:szCs w:val="22"/>
              </w:rPr>
            </w:pPr>
            <w:r w:rsidRPr="00CA37D3">
              <w:rPr>
                <w:sz w:val="22"/>
                <w:szCs w:val="22"/>
              </w:rPr>
              <w:t>Середньорічна вартість основних засобів, тис. грн</w:t>
            </w:r>
          </w:p>
        </w:tc>
        <w:tc>
          <w:tcPr>
            <w:tcW w:w="1134" w:type="dxa"/>
            <w:shd w:val="clear" w:color="auto" w:fill="auto"/>
          </w:tcPr>
          <w:p w:rsidR="003310FF" w:rsidRPr="00CA37D3" w:rsidRDefault="003310FF" w:rsidP="00CA37D3">
            <w:pPr>
              <w:jc w:val="center"/>
              <w:rPr>
                <w:b/>
                <w:sz w:val="24"/>
                <w:szCs w:val="24"/>
                <w:lang w:eastAsia="uk-UA"/>
              </w:rPr>
            </w:pPr>
          </w:p>
        </w:tc>
        <w:tc>
          <w:tcPr>
            <w:tcW w:w="992" w:type="dxa"/>
            <w:shd w:val="clear" w:color="auto" w:fill="auto"/>
          </w:tcPr>
          <w:p w:rsidR="003310FF" w:rsidRPr="00CA37D3" w:rsidRDefault="003310FF" w:rsidP="00CA37D3">
            <w:pPr>
              <w:jc w:val="center"/>
              <w:rPr>
                <w:b/>
                <w:sz w:val="24"/>
                <w:szCs w:val="24"/>
                <w:lang w:eastAsia="uk-UA"/>
              </w:rPr>
            </w:pPr>
          </w:p>
        </w:tc>
        <w:tc>
          <w:tcPr>
            <w:tcW w:w="1418" w:type="dxa"/>
            <w:shd w:val="clear" w:color="auto" w:fill="auto"/>
          </w:tcPr>
          <w:p w:rsidR="003310FF" w:rsidRPr="00CA37D3" w:rsidRDefault="003310FF" w:rsidP="00CA37D3">
            <w:pPr>
              <w:jc w:val="center"/>
              <w:rPr>
                <w:b/>
                <w:sz w:val="24"/>
                <w:szCs w:val="24"/>
                <w:lang w:eastAsia="uk-UA"/>
              </w:rPr>
            </w:pPr>
          </w:p>
        </w:tc>
        <w:tc>
          <w:tcPr>
            <w:tcW w:w="958" w:type="dxa"/>
            <w:shd w:val="clear" w:color="auto" w:fill="auto"/>
          </w:tcPr>
          <w:p w:rsidR="003310FF" w:rsidRPr="00CA37D3" w:rsidRDefault="003310FF" w:rsidP="00CA37D3">
            <w:pPr>
              <w:jc w:val="center"/>
              <w:rPr>
                <w:b/>
                <w:sz w:val="24"/>
                <w:szCs w:val="24"/>
                <w:lang w:eastAsia="uk-UA"/>
              </w:rPr>
            </w:pPr>
          </w:p>
        </w:tc>
      </w:tr>
      <w:tr w:rsidR="005F4DA9" w:rsidRPr="00CA37D3" w:rsidTr="00CA37D3">
        <w:tc>
          <w:tcPr>
            <w:tcW w:w="1526" w:type="dxa"/>
            <w:shd w:val="clear" w:color="auto" w:fill="auto"/>
          </w:tcPr>
          <w:p w:rsidR="003310FF" w:rsidRPr="00CA37D3" w:rsidRDefault="003310FF" w:rsidP="00CA37D3">
            <w:pPr>
              <w:rPr>
                <w:sz w:val="22"/>
                <w:szCs w:val="22"/>
              </w:rPr>
            </w:pPr>
            <w:r w:rsidRPr="00CA37D3">
              <w:rPr>
                <w:sz w:val="22"/>
                <w:szCs w:val="22"/>
              </w:rPr>
              <w:t>р.2/р.9</w:t>
            </w:r>
          </w:p>
        </w:tc>
        <w:tc>
          <w:tcPr>
            <w:tcW w:w="567" w:type="dxa"/>
            <w:shd w:val="clear" w:color="auto" w:fill="auto"/>
          </w:tcPr>
          <w:p w:rsidR="003310FF" w:rsidRPr="00CA37D3" w:rsidRDefault="003310FF" w:rsidP="00CA37D3">
            <w:pPr>
              <w:rPr>
                <w:sz w:val="22"/>
                <w:szCs w:val="22"/>
              </w:rPr>
            </w:pPr>
            <w:r w:rsidRPr="00CA37D3">
              <w:rPr>
                <w:sz w:val="22"/>
                <w:szCs w:val="22"/>
              </w:rPr>
              <w:t>10</w:t>
            </w:r>
          </w:p>
        </w:tc>
        <w:tc>
          <w:tcPr>
            <w:tcW w:w="3827" w:type="dxa"/>
            <w:shd w:val="clear" w:color="auto" w:fill="auto"/>
          </w:tcPr>
          <w:p w:rsidR="003310FF" w:rsidRPr="00CA37D3" w:rsidRDefault="003310FF" w:rsidP="00CA37D3">
            <w:pPr>
              <w:rPr>
                <w:sz w:val="22"/>
                <w:szCs w:val="22"/>
              </w:rPr>
            </w:pPr>
            <w:r w:rsidRPr="00CA37D3">
              <w:rPr>
                <w:sz w:val="22"/>
                <w:szCs w:val="22"/>
              </w:rPr>
              <w:t>Фондовіддача, грн/грн</w:t>
            </w:r>
          </w:p>
        </w:tc>
        <w:tc>
          <w:tcPr>
            <w:tcW w:w="1134" w:type="dxa"/>
            <w:shd w:val="clear" w:color="auto" w:fill="auto"/>
          </w:tcPr>
          <w:p w:rsidR="003310FF" w:rsidRPr="00CA37D3" w:rsidRDefault="003310FF" w:rsidP="00CA37D3">
            <w:pPr>
              <w:jc w:val="center"/>
              <w:rPr>
                <w:b/>
                <w:sz w:val="24"/>
                <w:szCs w:val="24"/>
                <w:lang w:eastAsia="uk-UA"/>
              </w:rPr>
            </w:pPr>
          </w:p>
        </w:tc>
        <w:tc>
          <w:tcPr>
            <w:tcW w:w="992" w:type="dxa"/>
            <w:shd w:val="clear" w:color="auto" w:fill="auto"/>
          </w:tcPr>
          <w:p w:rsidR="003310FF" w:rsidRPr="00CA37D3" w:rsidRDefault="003310FF" w:rsidP="00CA37D3">
            <w:pPr>
              <w:jc w:val="center"/>
              <w:rPr>
                <w:b/>
                <w:sz w:val="24"/>
                <w:szCs w:val="24"/>
                <w:lang w:eastAsia="uk-UA"/>
              </w:rPr>
            </w:pPr>
          </w:p>
        </w:tc>
        <w:tc>
          <w:tcPr>
            <w:tcW w:w="1418" w:type="dxa"/>
            <w:shd w:val="clear" w:color="auto" w:fill="auto"/>
          </w:tcPr>
          <w:p w:rsidR="003310FF" w:rsidRPr="00CA37D3" w:rsidRDefault="003310FF" w:rsidP="00CA37D3">
            <w:pPr>
              <w:jc w:val="center"/>
              <w:rPr>
                <w:b/>
                <w:sz w:val="24"/>
                <w:szCs w:val="24"/>
                <w:lang w:eastAsia="uk-UA"/>
              </w:rPr>
            </w:pPr>
          </w:p>
        </w:tc>
        <w:tc>
          <w:tcPr>
            <w:tcW w:w="958" w:type="dxa"/>
            <w:shd w:val="clear" w:color="auto" w:fill="auto"/>
          </w:tcPr>
          <w:p w:rsidR="003310FF" w:rsidRPr="00CA37D3" w:rsidRDefault="003310FF" w:rsidP="00CA37D3">
            <w:pPr>
              <w:jc w:val="center"/>
              <w:rPr>
                <w:b/>
                <w:sz w:val="24"/>
                <w:szCs w:val="24"/>
                <w:lang w:eastAsia="uk-UA"/>
              </w:rPr>
            </w:pPr>
          </w:p>
        </w:tc>
      </w:tr>
      <w:tr w:rsidR="005F4DA9" w:rsidRPr="00CA37D3" w:rsidTr="00CA37D3">
        <w:tc>
          <w:tcPr>
            <w:tcW w:w="1526" w:type="dxa"/>
            <w:shd w:val="clear" w:color="auto" w:fill="auto"/>
            <w:vAlign w:val="center"/>
          </w:tcPr>
          <w:p w:rsidR="003310FF" w:rsidRPr="00CA37D3" w:rsidRDefault="003310FF" w:rsidP="003310FF">
            <w:pPr>
              <w:rPr>
                <w:sz w:val="22"/>
                <w:szCs w:val="22"/>
              </w:rPr>
            </w:pPr>
            <w:r w:rsidRPr="00CA37D3">
              <w:rPr>
                <w:sz w:val="22"/>
                <w:szCs w:val="22"/>
              </w:rPr>
              <w:t>Ф.1,р.(260+270), (гр.3+гр.4)/2</w:t>
            </w:r>
          </w:p>
        </w:tc>
        <w:tc>
          <w:tcPr>
            <w:tcW w:w="567" w:type="dxa"/>
            <w:shd w:val="clear" w:color="auto" w:fill="auto"/>
            <w:vAlign w:val="center"/>
          </w:tcPr>
          <w:p w:rsidR="003310FF" w:rsidRPr="00CA37D3" w:rsidRDefault="003310FF" w:rsidP="003310FF">
            <w:pPr>
              <w:rPr>
                <w:sz w:val="22"/>
                <w:szCs w:val="22"/>
              </w:rPr>
            </w:pPr>
            <w:r w:rsidRPr="00CA37D3">
              <w:rPr>
                <w:sz w:val="22"/>
                <w:szCs w:val="22"/>
              </w:rPr>
              <w:t>11</w:t>
            </w:r>
          </w:p>
        </w:tc>
        <w:tc>
          <w:tcPr>
            <w:tcW w:w="3827" w:type="dxa"/>
            <w:shd w:val="clear" w:color="auto" w:fill="auto"/>
            <w:vAlign w:val="center"/>
          </w:tcPr>
          <w:p w:rsidR="003310FF" w:rsidRPr="00CA37D3" w:rsidRDefault="003310FF" w:rsidP="003310FF">
            <w:pPr>
              <w:rPr>
                <w:sz w:val="22"/>
                <w:szCs w:val="22"/>
              </w:rPr>
            </w:pPr>
            <w:r w:rsidRPr="00CA37D3">
              <w:rPr>
                <w:sz w:val="22"/>
                <w:szCs w:val="22"/>
              </w:rPr>
              <w:t>Середньорічні залишки обігових коштів, тис.грн</w:t>
            </w:r>
          </w:p>
        </w:tc>
        <w:tc>
          <w:tcPr>
            <w:tcW w:w="1134" w:type="dxa"/>
            <w:shd w:val="clear" w:color="auto" w:fill="auto"/>
          </w:tcPr>
          <w:p w:rsidR="003310FF" w:rsidRPr="00CA37D3" w:rsidRDefault="003310FF" w:rsidP="00CA37D3">
            <w:pPr>
              <w:jc w:val="center"/>
              <w:rPr>
                <w:b/>
                <w:szCs w:val="28"/>
                <w:lang w:eastAsia="uk-UA"/>
              </w:rPr>
            </w:pPr>
          </w:p>
        </w:tc>
        <w:tc>
          <w:tcPr>
            <w:tcW w:w="992" w:type="dxa"/>
            <w:shd w:val="clear" w:color="auto" w:fill="auto"/>
          </w:tcPr>
          <w:p w:rsidR="003310FF" w:rsidRPr="00CA37D3" w:rsidRDefault="003310FF" w:rsidP="00CA37D3">
            <w:pPr>
              <w:jc w:val="center"/>
              <w:rPr>
                <w:b/>
                <w:szCs w:val="28"/>
                <w:lang w:eastAsia="uk-UA"/>
              </w:rPr>
            </w:pPr>
          </w:p>
        </w:tc>
        <w:tc>
          <w:tcPr>
            <w:tcW w:w="1418" w:type="dxa"/>
            <w:shd w:val="clear" w:color="auto" w:fill="auto"/>
          </w:tcPr>
          <w:p w:rsidR="003310FF" w:rsidRPr="00CA37D3" w:rsidRDefault="003310FF" w:rsidP="00CA37D3">
            <w:pPr>
              <w:jc w:val="center"/>
              <w:rPr>
                <w:b/>
                <w:szCs w:val="28"/>
                <w:lang w:eastAsia="uk-UA"/>
              </w:rPr>
            </w:pPr>
          </w:p>
        </w:tc>
        <w:tc>
          <w:tcPr>
            <w:tcW w:w="958" w:type="dxa"/>
            <w:shd w:val="clear" w:color="auto" w:fill="auto"/>
          </w:tcPr>
          <w:p w:rsidR="003310FF" w:rsidRPr="00CA37D3" w:rsidRDefault="003310FF" w:rsidP="00CA37D3">
            <w:pPr>
              <w:jc w:val="center"/>
              <w:rPr>
                <w:b/>
                <w:szCs w:val="28"/>
                <w:lang w:eastAsia="uk-UA"/>
              </w:rPr>
            </w:pPr>
          </w:p>
        </w:tc>
      </w:tr>
      <w:tr w:rsidR="005F4DA9" w:rsidRPr="00CA37D3" w:rsidTr="00CA37D3">
        <w:tc>
          <w:tcPr>
            <w:tcW w:w="1526" w:type="dxa"/>
            <w:shd w:val="clear" w:color="auto" w:fill="auto"/>
            <w:vAlign w:val="center"/>
          </w:tcPr>
          <w:p w:rsidR="003310FF" w:rsidRPr="00CA37D3" w:rsidRDefault="003310FF" w:rsidP="003310FF">
            <w:pPr>
              <w:rPr>
                <w:sz w:val="22"/>
                <w:szCs w:val="22"/>
              </w:rPr>
            </w:pPr>
            <w:r w:rsidRPr="00CA37D3">
              <w:rPr>
                <w:sz w:val="22"/>
                <w:szCs w:val="22"/>
              </w:rPr>
              <w:t>р.4/р.11</w:t>
            </w:r>
          </w:p>
        </w:tc>
        <w:tc>
          <w:tcPr>
            <w:tcW w:w="567" w:type="dxa"/>
            <w:shd w:val="clear" w:color="auto" w:fill="auto"/>
            <w:vAlign w:val="center"/>
          </w:tcPr>
          <w:p w:rsidR="003310FF" w:rsidRPr="00CA37D3" w:rsidRDefault="003310FF" w:rsidP="003310FF">
            <w:pPr>
              <w:rPr>
                <w:sz w:val="22"/>
                <w:szCs w:val="22"/>
              </w:rPr>
            </w:pPr>
            <w:r w:rsidRPr="00CA37D3">
              <w:rPr>
                <w:sz w:val="22"/>
                <w:szCs w:val="22"/>
              </w:rPr>
              <w:t>12</w:t>
            </w:r>
          </w:p>
        </w:tc>
        <w:tc>
          <w:tcPr>
            <w:tcW w:w="3827" w:type="dxa"/>
            <w:shd w:val="clear" w:color="auto" w:fill="auto"/>
            <w:vAlign w:val="center"/>
          </w:tcPr>
          <w:p w:rsidR="003310FF" w:rsidRPr="00CA37D3" w:rsidRDefault="003310FF" w:rsidP="003310FF">
            <w:pPr>
              <w:rPr>
                <w:sz w:val="22"/>
                <w:szCs w:val="22"/>
              </w:rPr>
            </w:pPr>
            <w:r w:rsidRPr="00CA37D3">
              <w:rPr>
                <w:sz w:val="22"/>
                <w:szCs w:val="22"/>
              </w:rPr>
              <w:t>Коефіцієнт оборотності обігових коштів</w:t>
            </w:r>
          </w:p>
        </w:tc>
        <w:tc>
          <w:tcPr>
            <w:tcW w:w="1134" w:type="dxa"/>
            <w:shd w:val="clear" w:color="auto" w:fill="auto"/>
          </w:tcPr>
          <w:p w:rsidR="003310FF" w:rsidRPr="00CA37D3" w:rsidRDefault="003310FF" w:rsidP="00CA37D3">
            <w:pPr>
              <w:jc w:val="center"/>
              <w:rPr>
                <w:b/>
                <w:szCs w:val="28"/>
                <w:lang w:eastAsia="uk-UA"/>
              </w:rPr>
            </w:pPr>
          </w:p>
        </w:tc>
        <w:tc>
          <w:tcPr>
            <w:tcW w:w="992" w:type="dxa"/>
            <w:shd w:val="clear" w:color="auto" w:fill="auto"/>
          </w:tcPr>
          <w:p w:rsidR="003310FF" w:rsidRPr="00CA37D3" w:rsidRDefault="003310FF" w:rsidP="00CA37D3">
            <w:pPr>
              <w:jc w:val="center"/>
              <w:rPr>
                <w:b/>
                <w:szCs w:val="28"/>
                <w:lang w:eastAsia="uk-UA"/>
              </w:rPr>
            </w:pPr>
          </w:p>
        </w:tc>
        <w:tc>
          <w:tcPr>
            <w:tcW w:w="1418" w:type="dxa"/>
            <w:shd w:val="clear" w:color="auto" w:fill="auto"/>
          </w:tcPr>
          <w:p w:rsidR="003310FF" w:rsidRPr="00CA37D3" w:rsidRDefault="003310FF" w:rsidP="00CA37D3">
            <w:pPr>
              <w:jc w:val="center"/>
              <w:rPr>
                <w:b/>
                <w:szCs w:val="28"/>
                <w:lang w:eastAsia="uk-UA"/>
              </w:rPr>
            </w:pPr>
          </w:p>
        </w:tc>
        <w:tc>
          <w:tcPr>
            <w:tcW w:w="958" w:type="dxa"/>
            <w:shd w:val="clear" w:color="auto" w:fill="auto"/>
          </w:tcPr>
          <w:p w:rsidR="003310FF" w:rsidRPr="00CA37D3" w:rsidRDefault="003310FF" w:rsidP="00CA37D3">
            <w:pPr>
              <w:jc w:val="center"/>
              <w:rPr>
                <w:b/>
                <w:szCs w:val="28"/>
                <w:lang w:eastAsia="uk-UA"/>
              </w:rPr>
            </w:pPr>
          </w:p>
        </w:tc>
      </w:tr>
      <w:tr w:rsidR="005F4DA9" w:rsidRPr="00CA37D3" w:rsidTr="00CA37D3">
        <w:tc>
          <w:tcPr>
            <w:tcW w:w="1526" w:type="dxa"/>
            <w:shd w:val="clear" w:color="auto" w:fill="auto"/>
            <w:vAlign w:val="center"/>
          </w:tcPr>
          <w:p w:rsidR="003310FF" w:rsidRPr="00CA37D3" w:rsidRDefault="003310FF" w:rsidP="003310FF">
            <w:pPr>
              <w:rPr>
                <w:sz w:val="22"/>
                <w:szCs w:val="22"/>
              </w:rPr>
            </w:pPr>
            <w:r w:rsidRPr="00CA37D3">
              <w:rPr>
                <w:sz w:val="22"/>
                <w:szCs w:val="22"/>
              </w:rPr>
              <w:t>Ф.2,р.280(гр.3+ гр.4)/2</w:t>
            </w:r>
          </w:p>
        </w:tc>
        <w:tc>
          <w:tcPr>
            <w:tcW w:w="567" w:type="dxa"/>
            <w:shd w:val="clear" w:color="auto" w:fill="auto"/>
            <w:vAlign w:val="center"/>
          </w:tcPr>
          <w:p w:rsidR="003310FF" w:rsidRPr="00CA37D3" w:rsidRDefault="003310FF" w:rsidP="003310FF">
            <w:pPr>
              <w:rPr>
                <w:sz w:val="22"/>
                <w:szCs w:val="22"/>
              </w:rPr>
            </w:pPr>
            <w:r w:rsidRPr="00CA37D3">
              <w:rPr>
                <w:sz w:val="22"/>
                <w:szCs w:val="22"/>
              </w:rPr>
              <w:t>13</w:t>
            </w:r>
          </w:p>
        </w:tc>
        <w:tc>
          <w:tcPr>
            <w:tcW w:w="3827" w:type="dxa"/>
            <w:shd w:val="clear" w:color="auto" w:fill="auto"/>
            <w:vAlign w:val="center"/>
          </w:tcPr>
          <w:p w:rsidR="003310FF" w:rsidRPr="00CA37D3" w:rsidRDefault="003310FF" w:rsidP="003310FF">
            <w:pPr>
              <w:rPr>
                <w:sz w:val="22"/>
                <w:szCs w:val="22"/>
              </w:rPr>
            </w:pPr>
            <w:r w:rsidRPr="00CA37D3">
              <w:rPr>
                <w:sz w:val="22"/>
                <w:szCs w:val="22"/>
              </w:rPr>
              <w:t>Середньорічна вартість активів, тис. грн.</w:t>
            </w:r>
          </w:p>
        </w:tc>
        <w:tc>
          <w:tcPr>
            <w:tcW w:w="1134" w:type="dxa"/>
            <w:shd w:val="clear" w:color="auto" w:fill="auto"/>
          </w:tcPr>
          <w:p w:rsidR="003310FF" w:rsidRPr="00CA37D3" w:rsidRDefault="003310FF" w:rsidP="00CA37D3">
            <w:pPr>
              <w:jc w:val="center"/>
              <w:rPr>
                <w:b/>
                <w:szCs w:val="28"/>
                <w:lang w:eastAsia="uk-UA"/>
              </w:rPr>
            </w:pPr>
          </w:p>
        </w:tc>
        <w:tc>
          <w:tcPr>
            <w:tcW w:w="992" w:type="dxa"/>
            <w:shd w:val="clear" w:color="auto" w:fill="auto"/>
          </w:tcPr>
          <w:p w:rsidR="003310FF" w:rsidRPr="00CA37D3" w:rsidRDefault="003310FF" w:rsidP="00CA37D3">
            <w:pPr>
              <w:jc w:val="center"/>
              <w:rPr>
                <w:b/>
                <w:szCs w:val="28"/>
                <w:lang w:eastAsia="uk-UA"/>
              </w:rPr>
            </w:pPr>
          </w:p>
        </w:tc>
        <w:tc>
          <w:tcPr>
            <w:tcW w:w="1418" w:type="dxa"/>
            <w:shd w:val="clear" w:color="auto" w:fill="auto"/>
          </w:tcPr>
          <w:p w:rsidR="003310FF" w:rsidRPr="00CA37D3" w:rsidRDefault="003310FF" w:rsidP="00CA37D3">
            <w:pPr>
              <w:jc w:val="center"/>
              <w:rPr>
                <w:b/>
                <w:szCs w:val="28"/>
                <w:lang w:eastAsia="uk-UA"/>
              </w:rPr>
            </w:pPr>
          </w:p>
        </w:tc>
        <w:tc>
          <w:tcPr>
            <w:tcW w:w="958" w:type="dxa"/>
            <w:shd w:val="clear" w:color="auto" w:fill="auto"/>
          </w:tcPr>
          <w:p w:rsidR="003310FF" w:rsidRPr="00CA37D3" w:rsidRDefault="003310FF" w:rsidP="00CA37D3">
            <w:pPr>
              <w:jc w:val="center"/>
              <w:rPr>
                <w:b/>
                <w:szCs w:val="28"/>
                <w:lang w:eastAsia="uk-UA"/>
              </w:rPr>
            </w:pPr>
          </w:p>
        </w:tc>
      </w:tr>
      <w:tr w:rsidR="005F4DA9" w:rsidRPr="00CA37D3" w:rsidTr="00CA37D3">
        <w:tc>
          <w:tcPr>
            <w:tcW w:w="1526" w:type="dxa"/>
            <w:shd w:val="clear" w:color="auto" w:fill="auto"/>
            <w:vAlign w:val="center"/>
          </w:tcPr>
          <w:p w:rsidR="003310FF" w:rsidRPr="00CA37D3" w:rsidRDefault="009B77F1" w:rsidP="003310FF">
            <w:pPr>
              <w:rPr>
                <w:sz w:val="22"/>
                <w:szCs w:val="22"/>
              </w:rPr>
            </w:pPr>
            <w:r w:rsidRPr="00CA37D3">
              <w:rPr>
                <w:sz w:val="22"/>
                <w:szCs w:val="22"/>
              </w:rPr>
              <w:t>Ф1 р.380</w:t>
            </w:r>
          </w:p>
        </w:tc>
        <w:tc>
          <w:tcPr>
            <w:tcW w:w="567" w:type="dxa"/>
            <w:shd w:val="clear" w:color="auto" w:fill="auto"/>
            <w:vAlign w:val="center"/>
          </w:tcPr>
          <w:p w:rsidR="003310FF" w:rsidRPr="00CA37D3" w:rsidRDefault="003310FF" w:rsidP="003310FF">
            <w:pPr>
              <w:rPr>
                <w:sz w:val="22"/>
                <w:szCs w:val="22"/>
              </w:rPr>
            </w:pPr>
            <w:r w:rsidRPr="00CA37D3">
              <w:rPr>
                <w:sz w:val="22"/>
                <w:szCs w:val="22"/>
              </w:rPr>
              <w:t>14</w:t>
            </w:r>
          </w:p>
        </w:tc>
        <w:tc>
          <w:tcPr>
            <w:tcW w:w="3827" w:type="dxa"/>
            <w:shd w:val="clear" w:color="auto" w:fill="auto"/>
            <w:vAlign w:val="center"/>
          </w:tcPr>
          <w:p w:rsidR="003310FF" w:rsidRPr="00CA37D3" w:rsidRDefault="003310FF" w:rsidP="003310FF">
            <w:pPr>
              <w:rPr>
                <w:sz w:val="22"/>
                <w:szCs w:val="22"/>
              </w:rPr>
            </w:pPr>
            <w:r w:rsidRPr="00CA37D3">
              <w:rPr>
                <w:sz w:val="22"/>
                <w:szCs w:val="22"/>
              </w:rPr>
              <w:t>Власний капітал, тис. грн.</w:t>
            </w:r>
          </w:p>
        </w:tc>
        <w:tc>
          <w:tcPr>
            <w:tcW w:w="1134" w:type="dxa"/>
            <w:shd w:val="clear" w:color="auto" w:fill="auto"/>
          </w:tcPr>
          <w:p w:rsidR="003310FF" w:rsidRPr="00CA37D3" w:rsidRDefault="003310FF" w:rsidP="00CA37D3">
            <w:pPr>
              <w:jc w:val="center"/>
              <w:rPr>
                <w:b/>
                <w:szCs w:val="28"/>
                <w:lang w:eastAsia="uk-UA"/>
              </w:rPr>
            </w:pPr>
          </w:p>
        </w:tc>
        <w:tc>
          <w:tcPr>
            <w:tcW w:w="992" w:type="dxa"/>
            <w:shd w:val="clear" w:color="auto" w:fill="auto"/>
          </w:tcPr>
          <w:p w:rsidR="003310FF" w:rsidRPr="00CA37D3" w:rsidRDefault="003310FF" w:rsidP="00CA37D3">
            <w:pPr>
              <w:jc w:val="center"/>
              <w:rPr>
                <w:b/>
                <w:szCs w:val="28"/>
                <w:lang w:eastAsia="uk-UA"/>
              </w:rPr>
            </w:pPr>
          </w:p>
        </w:tc>
        <w:tc>
          <w:tcPr>
            <w:tcW w:w="1418" w:type="dxa"/>
            <w:shd w:val="clear" w:color="auto" w:fill="auto"/>
          </w:tcPr>
          <w:p w:rsidR="003310FF" w:rsidRPr="00CA37D3" w:rsidRDefault="003310FF" w:rsidP="00CA37D3">
            <w:pPr>
              <w:jc w:val="center"/>
              <w:rPr>
                <w:b/>
                <w:szCs w:val="28"/>
                <w:lang w:eastAsia="uk-UA"/>
              </w:rPr>
            </w:pPr>
          </w:p>
        </w:tc>
        <w:tc>
          <w:tcPr>
            <w:tcW w:w="958" w:type="dxa"/>
            <w:shd w:val="clear" w:color="auto" w:fill="auto"/>
          </w:tcPr>
          <w:p w:rsidR="003310FF" w:rsidRPr="00CA37D3" w:rsidRDefault="003310FF" w:rsidP="00CA37D3">
            <w:pPr>
              <w:jc w:val="center"/>
              <w:rPr>
                <w:b/>
                <w:szCs w:val="28"/>
                <w:lang w:eastAsia="uk-UA"/>
              </w:rPr>
            </w:pPr>
          </w:p>
        </w:tc>
      </w:tr>
    </w:tbl>
    <w:p w:rsidR="001A0F6F" w:rsidRPr="001A0F6F" w:rsidRDefault="001A0F6F" w:rsidP="001A0F6F">
      <w:pPr>
        <w:jc w:val="right"/>
        <w:rPr>
          <w:i/>
        </w:rPr>
      </w:pPr>
      <w:r>
        <w:br w:type="page"/>
      </w:r>
      <w:r w:rsidRPr="001A0F6F">
        <w:rPr>
          <w:i/>
        </w:rPr>
        <w:lastRenderedPageBreak/>
        <w:t>продовження таблиці 1.1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6"/>
        <w:gridCol w:w="567"/>
        <w:gridCol w:w="3827"/>
        <w:gridCol w:w="1134"/>
        <w:gridCol w:w="992"/>
        <w:gridCol w:w="1418"/>
        <w:gridCol w:w="958"/>
      </w:tblGrid>
      <w:tr w:rsidR="005F4DA9" w:rsidRPr="00CA37D3" w:rsidTr="00CA37D3">
        <w:tc>
          <w:tcPr>
            <w:tcW w:w="1526" w:type="dxa"/>
            <w:shd w:val="clear" w:color="auto" w:fill="auto"/>
            <w:vAlign w:val="center"/>
          </w:tcPr>
          <w:p w:rsidR="005F4DA9" w:rsidRPr="00CA37D3" w:rsidRDefault="005F4DA9" w:rsidP="005F4DA9">
            <w:pPr>
              <w:rPr>
                <w:sz w:val="22"/>
                <w:szCs w:val="22"/>
              </w:rPr>
            </w:pPr>
            <w:r w:rsidRPr="00CA37D3">
              <w:rPr>
                <w:sz w:val="22"/>
                <w:szCs w:val="22"/>
              </w:rPr>
              <w:t>Ф2 р.040</w:t>
            </w:r>
          </w:p>
        </w:tc>
        <w:tc>
          <w:tcPr>
            <w:tcW w:w="567" w:type="dxa"/>
            <w:shd w:val="clear" w:color="auto" w:fill="auto"/>
            <w:vAlign w:val="center"/>
          </w:tcPr>
          <w:p w:rsidR="005F4DA9" w:rsidRPr="00CA37D3" w:rsidRDefault="005F4DA9" w:rsidP="005F4DA9">
            <w:pPr>
              <w:rPr>
                <w:sz w:val="22"/>
                <w:szCs w:val="22"/>
              </w:rPr>
            </w:pPr>
            <w:r w:rsidRPr="00CA37D3">
              <w:rPr>
                <w:sz w:val="22"/>
                <w:szCs w:val="22"/>
              </w:rPr>
              <w:t>15</w:t>
            </w:r>
          </w:p>
        </w:tc>
        <w:tc>
          <w:tcPr>
            <w:tcW w:w="3827" w:type="dxa"/>
            <w:shd w:val="clear" w:color="auto" w:fill="auto"/>
            <w:vAlign w:val="center"/>
          </w:tcPr>
          <w:p w:rsidR="005F4DA9" w:rsidRPr="00CA37D3" w:rsidRDefault="005F4DA9" w:rsidP="005F4DA9">
            <w:pPr>
              <w:rPr>
                <w:sz w:val="22"/>
                <w:szCs w:val="22"/>
              </w:rPr>
            </w:pPr>
            <w:r w:rsidRPr="00CA37D3">
              <w:rPr>
                <w:sz w:val="22"/>
                <w:szCs w:val="22"/>
              </w:rPr>
              <w:t>Собівартість реалізованої продукції, тис. грн.</w:t>
            </w:r>
          </w:p>
        </w:tc>
        <w:tc>
          <w:tcPr>
            <w:tcW w:w="1134" w:type="dxa"/>
            <w:shd w:val="clear" w:color="auto" w:fill="auto"/>
          </w:tcPr>
          <w:p w:rsidR="005F4DA9" w:rsidRPr="00CA37D3" w:rsidRDefault="005F4DA9" w:rsidP="00CA37D3">
            <w:pPr>
              <w:jc w:val="center"/>
              <w:rPr>
                <w:b/>
                <w:szCs w:val="28"/>
                <w:lang w:eastAsia="uk-UA"/>
              </w:rPr>
            </w:pPr>
          </w:p>
        </w:tc>
        <w:tc>
          <w:tcPr>
            <w:tcW w:w="992" w:type="dxa"/>
            <w:shd w:val="clear" w:color="auto" w:fill="auto"/>
          </w:tcPr>
          <w:p w:rsidR="005F4DA9" w:rsidRPr="00CA37D3" w:rsidRDefault="005F4DA9" w:rsidP="00CA37D3">
            <w:pPr>
              <w:jc w:val="center"/>
              <w:rPr>
                <w:b/>
                <w:szCs w:val="28"/>
                <w:lang w:eastAsia="uk-UA"/>
              </w:rPr>
            </w:pPr>
          </w:p>
        </w:tc>
        <w:tc>
          <w:tcPr>
            <w:tcW w:w="1418" w:type="dxa"/>
            <w:shd w:val="clear" w:color="auto" w:fill="auto"/>
          </w:tcPr>
          <w:p w:rsidR="005F4DA9" w:rsidRPr="00CA37D3" w:rsidRDefault="005F4DA9" w:rsidP="00CA37D3">
            <w:pPr>
              <w:jc w:val="center"/>
              <w:rPr>
                <w:b/>
                <w:szCs w:val="28"/>
                <w:lang w:eastAsia="uk-UA"/>
              </w:rPr>
            </w:pPr>
          </w:p>
        </w:tc>
        <w:tc>
          <w:tcPr>
            <w:tcW w:w="958" w:type="dxa"/>
            <w:shd w:val="clear" w:color="auto" w:fill="auto"/>
          </w:tcPr>
          <w:p w:rsidR="005F4DA9" w:rsidRPr="00CA37D3" w:rsidRDefault="005F4DA9" w:rsidP="00CA37D3">
            <w:pPr>
              <w:jc w:val="center"/>
              <w:rPr>
                <w:b/>
                <w:szCs w:val="28"/>
                <w:lang w:eastAsia="uk-UA"/>
              </w:rPr>
            </w:pPr>
          </w:p>
        </w:tc>
      </w:tr>
      <w:tr w:rsidR="005F4DA9" w:rsidRPr="00CA37D3" w:rsidTr="00CA37D3">
        <w:tc>
          <w:tcPr>
            <w:tcW w:w="1526" w:type="dxa"/>
            <w:shd w:val="clear" w:color="auto" w:fill="auto"/>
            <w:vAlign w:val="center"/>
          </w:tcPr>
          <w:p w:rsidR="005F4DA9" w:rsidRPr="00CA37D3" w:rsidRDefault="005F4DA9" w:rsidP="005F4DA9">
            <w:pPr>
              <w:rPr>
                <w:sz w:val="22"/>
                <w:szCs w:val="22"/>
              </w:rPr>
            </w:pPr>
            <w:r w:rsidRPr="00CA37D3">
              <w:rPr>
                <w:sz w:val="22"/>
                <w:szCs w:val="22"/>
              </w:rPr>
              <w:t>р.15/р.4</w:t>
            </w:r>
          </w:p>
        </w:tc>
        <w:tc>
          <w:tcPr>
            <w:tcW w:w="567" w:type="dxa"/>
            <w:shd w:val="clear" w:color="auto" w:fill="auto"/>
            <w:vAlign w:val="center"/>
          </w:tcPr>
          <w:p w:rsidR="005F4DA9" w:rsidRPr="00CA37D3" w:rsidRDefault="005F4DA9" w:rsidP="005F4DA9">
            <w:pPr>
              <w:rPr>
                <w:sz w:val="22"/>
                <w:szCs w:val="22"/>
              </w:rPr>
            </w:pPr>
            <w:r w:rsidRPr="00CA37D3">
              <w:rPr>
                <w:sz w:val="22"/>
                <w:szCs w:val="22"/>
              </w:rPr>
              <w:t>16</w:t>
            </w:r>
          </w:p>
        </w:tc>
        <w:tc>
          <w:tcPr>
            <w:tcW w:w="3827" w:type="dxa"/>
            <w:shd w:val="clear" w:color="auto" w:fill="auto"/>
            <w:vAlign w:val="center"/>
          </w:tcPr>
          <w:p w:rsidR="005F4DA9" w:rsidRPr="00CA37D3" w:rsidRDefault="005F4DA9" w:rsidP="005F4DA9">
            <w:pPr>
              <w:rPr>
                <w:sz w:val="22"/>
                <w:szCs w:val="22"/>
              </w:rPr>
            </w:pPr>
            <w:r w:rsidRPr="00CA37D3">
              <w:rPr>
                <w:sz w:val="22"/>
                <w:szCs w:val="22"/>
              </w:rPr>
              <w:t>Витрати на 1 грн. реалізованої продукції, коп.</w:t>
            </w:r>
          </w:p>
        </w:tc>
        <w:tc>
          <w:tcPr>
            <w:tcW w:w="1134" w:type="dxa"/>
            <w:shd w:val="clear" w:color="auto" w:fill="auto"/>
          </w:tcPr>
          <w:p w:rsidR="005F4DA9" w:rsidRPr="00CA37D3" w:rsidRDefault="005F4DA9" w:rsidP="00CA37D3">
            <w:pPr>
              <w:jc w:val="center"/>
              <w:rPr>
                <w:b/>
                <w:szCs w:val="28"/>
                <w:lang w:eastAsia="uk-UA"/>
              </w:rPr>
            </w:pPr>
          </w:p>
        </w:tc>
        <w:tc>
          <w:tcPr>
            <w:tcW w:w="992" w:type="dxa"/>
            <w:shd w:val="clear" w:color="auto" w:fill="auto"/>
          </w:tcPr>
          <w:p w:rsidR="005F4DA9" w:rsidRPr="00CA37D3" w:rsidRDefault="005F4DA9" w:rsidP="00CA37D3">
            <w:pPr>
              <w:jc w:val="center"/>
              <w:rPr>
                <w:b/>
                <w:szCs w:val="28"/>
                <w:lang w:eastAsia="uk-UA"/>
              </w:rPr>
            </w:pPr>
          </w:p>
        </w:tc>
        <w:tc>
          <w:tcPr>
            <w:tcW w:w="1418" w:type="dxa"/>
            <w:shd w:val="clear" w:color="auto" w:fill="auto"/>
          </w:tcPr>
          <w:p w:rsidR="005F4DA9" w:rsidRPr="00CA37D3" w:rsidRDefault="005F4DA9" w:rsidP="00CA37D3">
            <w:pPr>
              <w:jc w:val="center"/>
              <w:rPr>
                <w:b/>
                <w:szCs w:val="28"/>
                <w:lang w:eastAsia="uk-UA"/>
              </w:rPr>
            </w:pPr>
          </w:p>
        </w:tc>
        <w:tc>
          <w:tcPr>
            <w:tcW w:w="958" w:type="dxa"/>
            <w:shd w:val="clear" w:color="auto" w:fill="auto"/>
          </w:tcPr>
          <w:p w:rsidR="005F4DA9" w:rsidRPr="00CA37D3" w:rsidRDefault="005F4DA9" w:rsidP="00CA37D3">
            <w:pPr>
              <w:jc w:val="center"/>
              <w:rPr>
                <w:b/>
                <w:szCs w:val="28"/>
                <w:lang w:eastAsia="uk-UA"/>
              </w:rPr>
            </w:pPr>
          </w:p>
        </w:tc>
      </w:tr>
      <w:tr w:rsidR="005F4DA9" w:rsidRPr="00CA37D3" w:rsidTr="00CA37D3">
        <w:tc>
          <w:tcPr>
            <w:tcW w:w="1526" w:type="dxa"/>
            <w:shd w:val="clear" w:color="auto" w:fill="auto"/>
            <w:vAlign w:val="center"/>
          </w:tcPr>
          <w:p w:rsidR="005F4DA9" w:rsidRPr="00CA37D3" w:rsidRDefault="005F4DA9" w:rsidP="005F4DA9">
            <w:pPr>
              <w:rPr>
                <w:sz w:val="22"/>
                <w:szCs w:val="22"/>
              </w:rPr>
            </w:pPr>
            <w:r w:rsidRPr="00CA37D3">
              <w:rPr>
                <w:sz w:val="22"/>
                <w:szCs w:val="22"/>
              </w:rPr>
              <w:t>Ф2,р.230</w:t>
            </w:r>
          </w:p>
        </w:tc>
        <w:tc>
          <w:tcPr>
            <w:tcW w:w="567" w:type="dxa"/>
            <w:shd w:val="clear" w:color="auto" w:fill="auto"/>
            <w:vAlign w:val="center"/>
          </w:tcPr>
          <w:p w:rsidR="005F4DA9" w:rsidRPr="00CA37D3" w:rsidRDefault="005F4DA9" w:rsidP="005F4DA9">
            <w:pPr>
              <w:rPr>
                <w:sz w:val="22"/>
                <w:szCs w:val="22"/>
              </w:rPr>
            </w:pPr>
            <w:r w:rsidRPr="00CA37D3">
              <w:rPr>
                <w:sz w:val="22"/>
                <w:szCs w:val="22"/>
              </w:rPr>
              <w:t>17</w:t>
            </w:r>
          </w:p>
        </w:tc>
        <w:tc>
          <w:tcPr>
            <w:tcW w:w="3827" w:type="dxa"/>
            <w:shd w:val="clear" w:color="auto" w:fill="auto"/>
            <w:vAlign w:val="center"/>
          </w:tcPr>
          <w:p w:rsidR="005F4DA9" w:rsidRPr="00CA37D3" w:rsidRDefault="005F4DA9" w:rsidP="005F4DA9">
            <w:pPr>
              <w:rPr>
                <w:sz w:val="22"/>
                <w:szCs w:val="22"/>
              </w:rPr>
            </w:pPr>
            <w:r w:rsidRPr="00CA37D3">
              <w:rPr>
                <w:sz w:val="22"/>
                <w:szCs w:val="22"/>
              </w:rPr>
              <w:t>Матеріальні витрати, тис. грн</w:t>
            </w:r>
          </w:p>
        </w:tc>
        <w:tc>
          <w:tcPr>
            <w:tcW w:w="1134" w:type="dxa"/>
            <w:shd w:val="clear" w:color="auto" w:fill="auto"/>
          </w:tcPr>
          <w:p w:rsidR="005F4DA9" w:rsidRPr="00CA37D3" w:rsidRDefault="005F4DA9" w:rsidP="00CA37D3">
            <w:pPr>
              <w:jc w:val="center"/>
              <w:rPr>
                <w:b/>
                <w:szCs w:val="28"/>
                <w:lang w:eastAsia="uk-UA"/>
              </w:rPr>
            </w:pPr>
          </w:p>
        </w:tc>
        <w:tc>
          <w:tcPr>
            <w:tcW w:w="992" w:type="dxa"/>
            <w:shd w:val="clear" w:color="auto" w:fill="auto"/>
          </w:tcPr>
          <w:p w:rsidR="005F4DA9" w:rsidRPr="00CA37D3" w:rsidRDefault="005F4DA9" w:rsidP="00CA37D3">
            <w:pPr>
              <w:jc w:val="center"/>
              <w:rPr>
                <w:b/>
                <w:szCs w:val="28"/>
                <w:lang w:eastAsia="uk-UA"/>
              </w:rPr>
            </w:pPr>
          </w:p>
        </w:tc>
        <w:tc>
          <w:tcPr>
            <w:tcW w:w="1418" w:type="dxa"/>
            <w:shd w:val="clear" w:color="auto" w:fill="auto"/>
          </w:tcPr>
          <w:p w:rsidR="005F4DA9" w:rsidRPr="00CA37D3" w:rsidRDefault="005F4DA9" w:rsidP="00CA37D3">
            <w:pPr>
              <w:jc w:val="center"/>
              <w:rPr>
                <w:b/>
                <w:szCs w:val="28"/>
                <w:lang w:eastAsia="uk-UA"/>
              </w:rPr>
            </w:pPr>
          </w:p>
        </w:tc>
        <w:tc>
          <w:tcPr>
            <w:tcW w:w="958" w:type="dxa"/>
            <w:shd w:val="clear" w:color="auto" w:fill="auto"/>
          </w:tcPr>
          <w:p w:rsidR="005F4DA9" w:rsidRPr="00CA37D3" w:rsidRDefault="005F4DA9" w:rsidP="00CA37D3">
            <w:pPr>
              <w:jc w:val="center"/>
              <w:rPr>
                <w:b/>
                <w:szCs w:val="28"/>
                <w:lang w:eastAsia="uk-UA"/>
              </w:rPr>
            </w:pPr>
          </w:p>
        </w:tc>
      </w:tr>
      <w:tr w:rsidR="005F4DA9" w:rsidRPr="00CA37D3" w:rsidTr="00CA37D3">
        <w:tc>
          <w:tcPr>
            <w:tcW w:w="1526" w:type="dxa"/>
            <w:shd w:val="clear" w:color="auto" w:fill="auto"/>
            <w:vAlign w:val="center"/>
          </w:tcPr>
          <w:p w:rsidR="005F4DA9" w:rsidRPr="00CA37D3" w:rsidRDefault="005F4DA9" w:rsidP="005F4DA9">
            <w:pPr>
              <w:rPr>
                <w:sz w:val="22"/>
                <w:szCs w:val="22"/>
              </w:rPr>
            </w:pPr>
            <w:r w:rsidRPr="00CA37D3">
              <w:rPr>
                <w:sz w:val="22"/>
                <w:szCs w:val="22"/>
              </w:rPr>
              <w:t>р.2/р.17</w:t>
            </w:r>
          </w:p>
        </w:tc>
        <w:tc>
          <w:tcPr>
            <w:tcW w:w="567" w:type="dxa"/>
            <w:shd w:val="clear" w:color="auto" w:fill="auto"/>
            <w:vAlign w:val="center"/>
          </w:tcPr>
          <w:p w:rsidR="005F4DA9" w:rsidRPr="00CA37D3" w:rsidRDefault="005F4DA9" w:rsidP="005F4DA9">
            <w:pPr>
              <w:rPr>
                <w:sz w:val="22"/>
                <w:szCs w:val="22"/>
              </w:rPr>
            </w:pPr>
            <w:r w:rsidRPr="00CA37D3">
              <w:rPr>
                <w:sz w:val="22"/>
                <w:szCs w:val="22"/>
              </w:rPr>
              <w:t>18</w:t>
            </w:r>
          </w:p>
        </w:tc>
        <w:tc>
          <w:tcPr>
            <w:tcW w:w="3827" w:type="dxa"/>
            <w:shd w:val="clear" w:color="auto" w:fill="auto"/>
            <w:vAlign w:val="center"/>
          </w:tcPr>
          <w:p w:rsidR="005F4DA9" w:rsidRPr="00CA37D3" w:rsidRDefault="005F4DA9" w:rsidP="005F4DA9">
            <w:pPr>
              <w:rPr>
                <w:sz w:val="22"/>
                <w:szCs w:val="22"/>
              </w:rPr>
            </w:pPr>
            <w:r w:rsidRPr="00CA37D3">
              <w:rPr>
                <w:sz w:val="22"/>
                <w:szCs w:val="22"/>
              </w:rPr>
              <w:t>Матеріаловіддача, грн/грн</w:t>
            </w:r>
          </w:p>
        </w:tc>
        <w:tc>
          <w:tcPr>
            <w:tcW w:w="1134" w:type="dxa"/>
            <w:shd w:val="clear" w:color="auto" w:fill="auto"/>
          </w:tcPr>
          <w:p w:rsidR="005F4DA9" w:rsidRPr="00CA37D3" w:rsidRDefault="005F4DA9" w:rsidP="00CA37D3">
            <w:pPr>
              <w:jc w:val="center"/>
              <w:rPr>
                <w:b/>
                <w:szCs w:val="28"/>
                <w:lang w:eastAsia="uk-UA"/>
              </w:rPr>
            </w:pPr>
          </w:p>
        </w:tc>
        <w:tc>
          <w:tcPr>
            <w:tcW w:w="992" w:type="dxa"/>
            <w:shd w:val="clear" w:color="auto" w:fill="auto"/>
          </w:tcPr>
          <w:p w:rsidR="005F4DA9" w:rsidRPr="00CA37D3" w:rsidRDefault="005F4DA9" w:rsidP="00CA37D3">
            <w:pPr>
              <w:jc w:val="center"/>
              <w:rPr>
                <w:b/>
                <w:szCs w:val="28"/>
                <w:lang w:eastAsia="uk-UA"/>
              </w:rPr>
            </w:pPr>
          </w:p>
        </w:tc>
        <w:tc>
          <w:tcPr>
            <w:tcW w:w="1418" w:type="dxa"/>
            <w:shd w:val="clear" w:color="auto" w:fill="auto"/>
          </w:tcPr>
          <w:p w:rsidR="005F4DA9" w:rsidRPr="00CA37D3" w:rsidRDefault="005F4DA9" w:rsidP="00CA37D3">
            <w:pPr>
              <w:jc w:val="center"/>
              <w:rPr>
                <w:b/>
                <w:szCs w:val="28"/>
                <w:lang w:eastAsia="uk-UA"/>
              </w:rPr>
            </w:pPr>
          </w:p>
        </w:tc>
        <w:tc>
          <w:tcPr>
            <w:tcW w:w="958" w:type="dxa"/>
            <w:shd w:val="clear" w:color="auto" w:fill="auto"/>
          </w:tcPr>
          <w:p w:rsidR="005F4DA9" w:rsidRPr="00CA37D3" w:rsidRDefault="005F4DA9" w:rsidP="00CA37D3">
            <w:pPr>
              <w:jc w:val="center"/>
              <w:rPr>
                <w:b/>
                <w:szCs w:val="28"/>
                <w:lang w:eastAsia="uk-UA"/>
              </w:rPr>
            </w:pPr>
          </w:p>
        </w:tc>
      </w:tr>
      <w:tr w:rsidR="005F4DA9" w:rsidRPr="00CA37D3" w:rsidTr="00CA37D3">
        <w:tc>
          <w:tcPr>
            <w:tcW w:w="1526" w:type="dxa"/>
            <w:shd w:val="clear" w:color="auto" w:fill="auto"/>
            <w:vAlign w:val="center"/>
          </w:tcPr>
          <w:p w:rsidR="005F4DA9" w:rsidRPr="00CA37D3" w:rsidRDefault="005F4DA9" w:rsidP="005F4DA9">
            <w:pPr>
              <w:rPr>
                <w:sz w:val="22"/>
                <w:szCs w:val="22"/>
              </w:rPr>
            </w:pPr>
            <w:r w:rsidRPr="00CA37D3">
              <w:rPr>
                <w:sz w:val="22"/>
                <w:szCs w:val="22"/>
              </w:rPr>
              <w:t>Ф2,р.280</w:t>
            </w:r>
          </w:p>
        </w:tc>
        <w:tc>
          <w:tcPr>
            <w:tcW w:w="567" w:type="dxa"/>
            <w:shd w:val="clear" w:color="auto" w:fill="auto"/>
            <w:vAlign w:val="center"/>
          </w:tcPr>
          <w:p w:rsidR="005F4DA9" w:rsidRPr="00CA37D3" w:rsidRDefault="005F4DA9" w:rsidP="005F4DA9">
            <w:pPr>
              <w:rPr>
                <w:sz w:val="22"/>
                <w:szCs w:val="22"/>
              </w:rPr>
            </w:pPr>
            <w:r w:rsidRPr="00CA37D3">
              <w:rPr>
                <w:sz w:val="22"/>
                <w:szCs w:val="22"/>
              </w:rPr>
              <w:t>19</w:t>
            </w:r>
          </w:p>
        </w:tc>
        <w:tc>
          <w:tcPr>
            <w:tcW w:w="3827" w:type="dxa"/>
            <w:shd w:val="clear" w:color="auto" w:fill="auto"/>
            <w:vAlign w:val="center"/>
          </w:tcPr>
          <w:p w:rsidR="005F4DA9" w:rsidRPr="00CA37D3" w:rsidRDefault="005F4DA9" w:rsidP="005F4DA9">
            <w:pPr>
              <w:rPr>
                <w:sz w:val="22"/>
                <w:szCs w:val="22"/>
              </w:rPr>
            </w:pPr>
            <w:r w:rsidRPr="00CA37D3">
              <w:rPr>
                <w:sz w:val="22"/>
                <w:szCs w:val="22"/>
              </w:rPr>
              <w:t>Операційні витрати, грн</w:t>
            </w:r>
          </w:p>
        </w:tc>
        <w:tc>
          <w:tcPr>
            <w:tcW w:w="1134" w:type="dxa"/>
            <w:shd w:val="clear" w:color="auto" w:fill="auto"/>
          </w:tcPr>
          <w:p w:rsidR="005F4DA9" w:rsidRPr="00CA37D3" w:rsidRDefault="005F4DA9" w:rsidP="00CA37D3">
            <w:pPr>
              <w:jc w:val="center"/>
              <w:rPr>
                <w:b/>
                <w:szCs w:val="28"/>
                <w:lang w:eastAsia="uk-UA"/>
              </w:rPr>
            </w:pPr>
          </w:p>
        </w:tc>
        <w:tc>
          <w:tcPr>
            <w:tcW w:w="992" w:type="dxa"/>
            <w:shd w:val="clear" w:color="auto" w:fill="auto"/>
          </w:tcPr>
          <w:p w:rsidR="005F4DA9" w:rsidRPr="00CA37D3" w:rsidRDefault="005F4DA9" w:rsidP="00CA37D3">
            <w:pPr>
              <w:jc w:val="center"/>
              <w:rPr>
                <w:b/>
                <w:szCs w:val="28"/>
                <w:lang w:eastAsia="uk-UA"/>
              </w:rPr>
            </w:pPr>
          </w:p>
        </w:tc>
        <w:tc>
          <w:tcPr>
            <w:tcW w:w="1418" w:type="dxa"/>
            <w:shd w:val="clear" w:color="auto" w:fill="auto"/>
          </w:tcPr>
          <w:p w:rsidR="005F4DA9" w:rsidRPr="00CA37D3" w:rsidRDefault="005F4DA9" w:rsidP="00CA37D3">
            <w:pPr>
              <w:jc w:val="center"/>
              <w:rPr>
                <w:b/>
                <w:szCs w:val="28"/>
                <w:lang w:eastAsia="uk-UA"/>
              </w:rPr>
            </w:pPr>
          </w:p>
        </w:tc>
        <w:tc>
          <w:tcPr>
            <w:tcW w:w="958" w:type="dxa"/>
            <w:shd w:val="clear" w:color="auto" w:fill="auto"/>
          </w:tcPr>
          <w:p w:rsidR="005F4DA9" w:rsidRPr="00CA37D3" w:rsidRDefault="005F4DA9" w:rsidP="00CA37D3">
            <w:pPr>
              <w:jc w:val="center"/>
              <w:rPr>
                <w:b/>
                <w:szCs w:val="28"/>
                <w:lang w:eastAsia="uk-UA"/>
              </w:rPr>
            </w:pPr>
          </w:p>
        </w:tc>
      </w:tr>
      <w:tr w:rsidR="005F4DA9" w:rsidRPr="00CA37D3" w:rsidTr="00CA37D3">
        <w:tc>
          <w:tcPr>
            <w:tcW w:w="1526" w:type="dxa"/>
            <w:shd w:val="clear" w:color="auto" w:fill="auto"/>
            <w:vAlign w:val="center"/>
          </w:tcPr>
          <w:p w:rsidR="005F4DA9" w:rsidRPr="00CA37D3" w:rsidRDefault="005F4DA9" w:rsidP="005F4DA9">
            <w:pPr>
              <w:rPr>
                <w:sz w:val="22"/>
                <w:szCs w:val="22"/>
              </w:rPr>
            </w:pPr>
            <w:r w:rsidRPr="00CA37D3">
              <w:rPr>
                <w:sz w:val="22"/>
                <w:szCs w:val="22"/>
              </w:rPr>
              <w:t>Ф2 р.170</w:t>
            </w:r>
          </w:p>
        </w:tc>
        <w:tc>
          <w:tcPr>
            <w:tcW w:w="567" w:type="dxa"/>
            <w:shd w:val="clear" w:color="auto" w:fill="auto"/>
            <w:vAlign w:val="center"/>
          </w:tcPr>
          <w:p w:rsidR="005F4DA9" w:rsidRPr="00CA37D3" w:rsidRDefault="005F4DA9" w:rsidP="005F4DA9">
            <w:pPr>
              <w:rPr>
                <w:sz w:val="22"/>
                <w:szCs w:val="22"/>
              </w:rPr>
            </w:pPr>
            <w:r w:rsidRPr="00CA37D3">
              <w:rPr>
                <w:sz w:val="22"/>
                <w:szCs w:val="22"/>
              </w:rPr>
              <w:t>20</w:t>
            </w:r>
          </w:p>
        </w:tc>
        <w:tc>
          <w:tcPr>
            <w:tcW w:w="3827" w:type="dxa"/>
            <w:shd w:val="clear" w:color="auto" w:fill="auto"/>
            <w:vAlign w:val="center"/>
          </w:tcPr>
          <w:p w:rsidR="005F4DA9" w:rsidRPr="00CA37D3" w:rsidRDefault="005F4DA9" w:rsidP="005F4DA9">
            <w:pPr>
              <w:rPr>
                <w:sz w:val="22"/>
                <w:szCs w:val="22"/>
              </w:rPr>
            </w:pPr>
            <w:r w:rsidRPr="00CA37D3">
              <w:rPr>
                <w:sz w:val="22"/>
                <w:szCs w:val="22"/>
              </w:rPr>
              <w:t>Валовий прибуток (збиток), тис. грн.</w:t>
            </w:r>
          </w:p>
        </w:tc>
        <w:tc>
          <w:tcPr>
            <w:tcW w:w="1134" w:type="dxa"/>
            <w:shd w:val="clear" w:color="auto" w:fill="auto"/>
          </w:tcPr>
          <w:p w:rsidR="005F4DA9" w:rsidRPr="00CA37D3" w:rsidRDefault="005F4DA9" w:rsidP="00CA37D3">
            <w:pPr>
              <w:jc w:val="center"/>
              <w:rPr>
                <w:b/>
                <w:szCs w:val="28"/>
                <w:lang w:eastAsia="uk-UA"/>
              </w:rPr>
            </w:pPr>
          </w:p>
        </w:tc>
        <w:tc>
          <w:tcPr>
            <w:tcW w:w="992" w:type="dxa"/>
            <w:shd w:val="clear" w:color="auto" w:fill="auto"/>
          </w:tcPr>
          <w:p w:rsidR="005F4DA9" w:rsidRPr="00CA37D3" w:rsidRDefault="005F4DA9" w:rsidP="00CA37D3">
            <w:pPr>
              <w:jc w:val="center"/>
              <w:rPr>
                <w:b/>
                <w:szCs w:val="28"/>
                <w:lang w:eastAsia="uk-UA"/>
              </w:rPr>
            </w:pPr>
          </w:p>
        </w:tc>
        <w:tc>
          <w:tcPr>
            <w:tcW w:w="1418" w:type="dxa"/>
            <w:shd w:val="clear" w:color="auto" w:fill="auto"/>
          </w:tcPr>
          <w:p w:rsidR="005F4DA9" w:rsidRPr="00CA37D3" w:rsidRDefault="005F4DA9" w:rsidP="00CA37D3">
            <w:pPr>
              <w:jc w:val="center"/>
              <w:rPr>
                <w:b/>
                <w:szCs w:val="28"/>
                <w:lang w:eastAsia="uk-UA"/>
              </w:rPr>
            </w:pPr>
          </w:p>
        </w:tc>
        <w:tc>
          <w:tcPr>
            <w:tcW w:w="958" w:type="dxa"/>
            <w:shd w:val="clear" w:color="auto" w:fill="auto"/>
          </w:tcPr>
          <w:p w:rsidR="005F4DA9" w:rsidRPr="00CA37D3" w:rsidRDefault="005F4DA9" w:rsidP="00CA37D3">
            <w:pPr>
              <w:jc w:val="center"/>
              <w:rPr>
                <w:b/>
                <w:szCs w:val="28"/>
                <w:lang w:eastAsia="uk-UA"/>
              </w:rPr>
            </w:pPr>
          </w:p>
        </w:tc>
      </w:tr>
      <w:tr w:rsidR="005F4DA9" w:rsidRPr="00CA37D3" w:rsidTr="00CA37D3">
        <w:tc>
          <w:tcPr>
            <w:tcW w:w="1526" w:type="dxa"/>
            <w:shd w:val="clear" w:color="auto" w:fill="auto"/>
            <w:vAlign w:val="center"/>
          </w:tcPr>
          <w:p w:rsidR="005F4DA9" w:rsidRPr="00CA37D3" w:rsidRDefault="005F4DA9" w:rsidP="005F4DA9">
            <w:pPr>
              <w:rPr>
                <w:sz w:val="22"/>
                <w:szCs w:val="22"/>
              </w:rPr>
            </w:pPr>
            <w:r w:rsidRPr="00CA37D3">
              <w:rPr>
                <w:sz w:val="22"/>
                <w:szCs w:val="22"/>
              </w:rPr>
              <w:t>Ф2,р.100</w:t>
            </w:r>
          </w:p>
        </w:tc>
        <w:tc>
          <w:tcPr>
            <w:tcW w:w="567" w:type="dxa"/>
            <w:shd w:val="clear" w:color="auto" w:fill="auto"/>
            <w:vAlign w:val="center"/>
          </w:tcPr>
          <w:p w:rsidR="005F4DA9" w:rsidRPr="00CA37D3" w:rsidRDefault="005F4DA9" w:rsidP="005F4DA9">
            <w:pPr>
              <w:rPr>
                <w:sz w:val="22"/>
                <w:szCs w:val="22"/>
              </w:rPr>
            </w:pPr>
            <w:r w:rsidRPr="00CA37D3">
              <w:rPr>
                <w:sz w:val="22"/>
                <w:szCs w:val="22"/>
              </w:rPr>
              <w:t>21</w:t>
            </w:r>
          </w:p>
        </w:tc>
        <w:tc>
          <w:tcPr>
            <w:tcW w:w="3827" w:type="dxa"/>
            <w:shd w:val="clear" w:color="auto" w:fill="auto"/>
            <w:vAlign w:val="center"/>
          </w:tcPr>
          <w:p w:rsidR="005F4DA9" w:rsidRPr="00CA37D3" w:rsidRDefault="005F4DA9" w:rsidP="005F4DA9">
            <w:pPr>
              <w:rPr>
                <w:sz w:val="22"/>
                <w:szCs w:val="22"/>
              </w:rPr>
            </w:pPr>
            <w:r w:rsidRPr="00CA37D3">
              <w:rPr>
                <w:sz w:val="22"/>
                <w:szCs w:val="22"/>
              </w:rPr>
              <w:t>Прибуток (збиток) операційної діяльності, тис. грн.</w:t>
            </w:r>
          </w:p>
        </w:tc>
        <w:tc>
          <w:tcPr>
            <w:tcW w:w="1134" w:type="dxa"/>
            <w:shd w:val="clear" w:color="auto" w:fill="auto"/>
          </w:tcPr>
          <w:p w:rsidR="005F4DA9" w:rsidRPr="00CA37D3" w:rsidRDefault="005F4DA9" w:rsidP="00CA37D3">
            <w:pPr>
              <w:jc w:val="center"/>
              <w:rPr>
                <w:b/>
                <w:szCs w:val="28"/>
                <w:lang w:eastAsia="uk-UA"/>
              </w:rPr>
            </w:pPr>
          </w:p>
        </w:tc>
        <w:tc>
          <w:tcPr>
            <w:tcW w:w="992" w:type="dxa"/>
            <w:shd w:val="clear" w:color="auto" w:fill="auto"/>
          </w:tcPr>
          <w:p w:rsidR="005F4DA9" w:rsidRPr="00CA37D3" w:rsidRDefault="005F4DA9" w:rsidP="00CA37D3">
            <w:pPr>
              <w:jc w:val="center"/>
              <w:rPr>
                <w:b/>
                <w:szCs w:val="28"/>
                <w:lang w:eastAsia="uk-UA"/>
              </w:rPr>
            </w:pPr>
          </w:p>
        </w:tc>
        <w:tc>
          <w:tcPr>
            <w:tcW w:w="1418" w:type="dxa"/>
            <w:shd w:val="clear" w:color="auto" w:fill="auto"/>
          </w:tcPr>
          <w:p w:rsidR="005F4DA9" w:rsidRPr="00CA37D3" w:rsidRDefault="005F4DA9" w:rsidP="00CA37D3">
            <w:pPr>
              <w:jc w:val="center"/>
              <w:rPr>
                <w:b/>
                <w:szCs w:val="28"/>
                <w:lang w:eastAsia="uk-UA"/>
              </w:rPr>
            </w:pPr>
          </w:p>
        </w:tc>
        <w:tc>
          <w:tcPr>
            <w:tcW w:w="958" w:type="dxa"/>
            <w:shd w:val="clear" w:color="auto" w:fill="auto"/>
          </w:tcPr>
          <w:p w:rsidR="005F4DA9" w:rsidRPr="00CA37D3" w:rsidRDefault="005F4DA9" w:rsidP="00CA37D3">
            <w:pPr>
              <w:jc w:val="center"/>
              <w:rPr>
                <w:b/>
                <w:szCs w:val="28"/>
                <w:lang w:eastAsia="uk-UA"/>
              </w:rPr>
            </w:pPr>
          </w:p>
        </w:tc>
      </w:tr>
      <w:tr w:rsidR="005F4DA9" w:rsidRPr="00CA37D3" w:rsidTr="00CA37D3">
        <w:tc>
          <w:tcPr>
            <w:tcW w:w="1526" w:type="dxa"/>
            <w:shd w:val="clear" w:color="auto" w:fill="auto"/>
            <w:vAlign w:val="center"/>
          </w:tcPr>
          <w:p w:rsidR="005F4DA9" w:rsidRPr="00CA37D3" w:rsidRDefault="005F4DA9" w:rsidP="005F4DA9">
            <w:pPr>
              <w:rPr>
                <w:sz w:val="22"/>
                <w:szCs w:val="22"/>
              </w:rPr>
            </w:pPr>
            <w:r w:rsidRPr="00CA37D3">
              <w:rPr>
                <w:sz w:val="22"/>
                <w:szCs w:val="22"/>
              </w:rPr>
              <w:t>Ф2 р.220</w:t>
            </w:r>
          </w:p>
        </w:tc>
        <w:tc>
          <w:tcPr>
            <w:tcW w:w="567" w:type="dxa"/>
            <w:shd w:val="clear" w:color="auto" w:fill="auto"/>
            <w:vAlign w:val="center"/>
          </w:tcPr>
          <w:p w:rsidR="005F4DA9" w:rsidRPr="00CA37D3" w:rsidRDefault="005F4DA9" w:rsidP="005F4DA9">
            <w:pPr>
              <w:rPr>
                <w:sz w:val="22"/>
                <w:szCs w:val="22"/>
              </w:rPr>
            </w:pPr>
            <w:r w:rsidRPr="00CA37D3">
              <w:rPr>
                <w:sz w:val="22"/>
                <w:szCs w:val="22"/>
              </w:rPr>
              <w:t>22</w:t>
            </w:r>
          </w:p>
        </w:tc>
        <w:tc>
          <w:tcPr>
            <w:tcW w:w="3827" w:type="dxa"/>
            <w:shd w:val="clear" w:color="auto" w:fill="auto"/>
            <w:vAlign w:val="center"/>
          </w:tcPr>
          <w:p w:rsidR="005F4DA9" w:rsidRPr="00CA37D3" w:rsidRDefault="005F4DA9" w:rsidP="005F4DA9">
            <w:pPr>
              <w:rPr>
                <w:sz w:val="22"/>
                <w:szCs w:val="22"/>
              </w:rPr>
            </w:pPr>
            <w:r w:rsidRPr="00CA37D3">
              <w:rPr>
                <w:sz w:val="22"/>
                <w:szCs w:val="22"/>
              </w:rPr>
              <w:t>Чистий прибуток,тис.грн</w:t>
            </w:r>
          </w:p>
        </w:tc>
        <w:tc>
          <w:tcPr>
            <w:tcW w:w="1134" w:type="dxa"/>
            <w:shd w:val="clear" w:color="auto" w:fill="auto"/>
          </w:tcPr>
          <w:p w:rsidR="005F4DA9" w:rsidRPr="00CA37D3" w:rsidRDefault="005F4DA9" w:rsidP="00CA37D3">
            <w:pPr>
              <w:jc w:val="center"/>
              <w:rPr>
                <w:b/>
                <w:szCs w:val="28"/>
                <w:lang w:eastAsia="uk-UA"/>
              </w:rPr>
            </w:pPr>
          </w:p>
        </w:tc>
        <w:tc>
          <w:tcPr>
            <w:tcW w:w="992" w:type="dxa"/>
            <w:shd w:val="clear" w:color="auto" w:fill="auto"/>
          </w:tcPr>
          <w:p w:rsidR="005F4DA9" w:rsidRPr="00CA37D3" w:rsidRDefault="005F4DA9" w:rsidP="00CA37D3">
            <w:pPr>
              <w:jc w:val="center"/>
              <w:rPr>
                <w:b/>
                <w:szCs w:val="28"/>
                <w:lang w:eastAsia="uk-UA"/>
              </w:rPr>
            </w:pPr>
          </w:p>
        </w:tc>
        <w:tc>
          <w:tcPr>
            <w:tcW w:w="1418" w:type="dxa"/>
            <w:shd w:val="clear" w:color="auto" w:fill="auto"/>
          </w:tcPr>
          <w:p w:rsidR="005F4DA9" w:rsidRPr="00CA37D3" w:rsidRDefault="005F4DA9" w:rsidP="00CA37D3">
            <w:pPr>
              <w:jc w:val="center"/>
              <w:rPr>
                <w:b/>
                <w:szCs w:val="28"/>
                <w:lang w:eastAsia="uk-UA"/>
              </w:rPr>
            </w:pPr>
          </w:p>
        </w:tc>
        <w:tc>
          <w:tcPr>
            <w:tcW w:w="958" w:type="dxa"/>
            <w:shd w:val="clear" w:color="auto" w:fill="auto"/>
          </w:tcPr>
          <w:p w:rsidR="005F4DA9" w:rsidRPr="00CA37D3" w:rsidRDefault="005F4DA9" w:rsidP="00CA37D3">
            <w:pPr>
              <w:jc w:val="center"/>
              <w:rPr>
                <w:b/>
                <w:szCs w:val="28"/>
                <w:lang w:eastAsia="uk-UA"/>
              </w:rPr>
            </w:pPr>
          </w:p>
        </w:tc>
      </w:tr>
      <w:tr w:rsidR="005F4DA9" w:rsidRPr="00CA37D3" w:rsidTr="00CA37D3">
        <w:tc>
          <w:tcPr>
            <w:tcW w:w="1526" w:type="dxa"/>
            <w:shd w:val="clear" w:color="auto" w:fill="auto"/>
            <w:vAlign w:val="center"/>
          </w:tcPr>
          <w:p w:rsidR="005F4DA9" w:rsidRPr="00CA37D3" w:rsidRDefault="005F4DA9" w:rsidP="005F4DA9">
            <w:pPr>
              <w:rPr>
                <w:sz w:val="22"/>
                <w:szCs w:val="22"/>
              </w:rPr>
            </w:pPr>
            <w:r w:rsidRPr="00CA37D3">
              <w:rPr>
                <w:sz w:val="22"/>
                <w:szCs w:val="22"/>
              </w:rPr>
              <w:t>р.21/р.19*100</w:t>
            </w:r>
          </w:p>
        </w:tc>
        <w:tc>
          <w:tcPr>
            <w:tcW w:w="567" w:type="dxa"/>
            <w:shd w:val="clear" w:color="auto" w:fill="auto"/>
            <w:vAlign w:val="center"/>
          </w:tcPr>
          <w:p w:rsidR="005F4DA9" w:rsidRPr="00CA37D3" w:rsidRDefault="005F4DA9" w:rsidP="005F4DA9">
            <w:pPr>
              <w:rPr>
                <w:sz w:val="22"/>
                <w:szCs w:val="22"/>
              </w:rPr>
            </w:pPr>
            <w:r w:rsidRPr="00CA37D3">
              <w:rPr>
                <w:sz w:val="22"/>
                <w:szCs w:val="22"/>
              </w:rPr>
              <w:t>23</w:t>
            </w:r>
          </w:p>
        </w:tc>
        <w:tc>
          <w:tcPr>
            <w:tcW w:w="3827" w:type="dxa"/>
            <w:shd w:val="clear" w:color="auto" w:fill="auto"/>
            <w:vAlign w:val="center"/>
          </w:tcPr>
          <w:p w:rsidR="005F4DA9" w:rsidRPr="00CA37D3" w:rsidRDefault="005F4DA9" w:rsidP="005F4DA9">
            <w:pPr>
              <w:rPr>
                <w:sz w:val="22"/>
                <w:szCs w:val="22"/>
              </w:rPr>
            </w:pPr>
            <w:r w:rsidRPr="00CA37D3">
              <w:rPr>
                <w:sz w:val="22"/>
                <w:szCs w:val="22"/>
              </w:rPr>
              <w:t>Рентабельність операційної діяльності,%</w:t>
            </w:r>
          </w:p>
        </w:tc>
        <w:tc>
          <w:tcPr>
            <w:tcW w:w="1134" w:type="dxa"/>
            <w:shd w:val="clear" w:color="auto" w:fill="auto"/>
          </w:tcPr>
          <w:p w:rsidR="005F4DA9" w:rsidRPr="00CA37D3" w:rsidRDefault="005F4DA9" w:rsidP="00CA37D3">
            <w:pPr>
              <w:jc w:val="center"/>
              <w:rPr>
                <w:b/>
                <w:szCs w:val="28"/>
                <w:lang w:eastAsia="uk-UA"/>
              </w:rPr>
            </w:pPr>
          </w:p>
        </w:tc>
        <w:tc>
          <w:tcPr>
            <w:tcW w:w="992" w:type="dxa"/>
            <w:shd w:val="clear" w:color="auto" w:fill="auto"/>
          </w:tcPr>
          <w:p w:rsidR="005F4DA9" w:rsidRPr="00CA37D3" w:rsidRDefault="005F4DA9" w:rsidP="00CA37D3">
            <w:pPr>
              <w:jc w:val="center"/>
              <w:rPr>
                <w:b/>
                <w:szCs w:val="28"/>
                <w:lang w:eastAsia="uk-UA"/>
              </w:rPr>
            </w:pPr>
          </w:p>
        </w:tc>
        <w:tc>
          <w:tcPr>
            <w:tcW w:w="1418" w:type="dxa"/>
            <w:shd w:val="clear" w:color="auto" w:fill="auto"/>
          </w:tcPr>
          <w:p w:rsidR="005F4DA9" w:rsidRPr="00CA37D3" w:rsidRDefault="005F4DA9" w:rsidP="00CA37D3">
            <w:pPr>
              <w:jc w:val="center"/>
              <w:rPr>
                <w:b/>
                <w:szCs w:val="28"/>
                <w:lang w:eastAsia="uk-UA"/>
              </w:rPr>
            </w:pPr>
          </w:p>
        </w:tc>
        <w:tc>
          <w:tcPr>
            <w:tcW w:w="958" w:type="dxa"/>
            <w:shd w:val="clear" w:color="auto" w:fill="auto"/>
          </w:tcPr>
          <w:p w:rsidR="005F4DA9" w:rsidRPr="00CA37D3" w:rsidRDefault="005F4DA9" w:rsidP="00CA37D3">
            <w:pPr>
              <w:jc w:val="center"/>
              <w:rPr>
                <w:b/>
                <w:szCs w:val="28"/>
                <w:lang w:eastAsia="uk-UA"/>
              </w:rPr>
            </w:pPr>
          </w:p>
        </w:tc>
      </w:tr>
      <w:tr w:rsidR="005F4DA9" w:rsidRPr="00CA37D3" w:rsidTr="00CA37D3">
        <w:tc>
          <w:tcPr>
            <w:tcW w:w="1526" w:type="dxa"/>
            <w:shd w:val="clear" w:color="auto" w:fill="auto"/>
            <w:vAlign w:val="center"/>
          </w:tcPr>
          <w:p w:rsidR="005F4DA9" w:rsidRPr="00CA37D3" w:rsidRDefault="005F4DA9" w:rsidP="005F4DA9">
            <w:pPr>
              <w:rPr>
                <w:sz w:val="22"/>
                <w:szCs w:val="22"/>
              </w:rPr>
            </w:pPr>
            <w:r w:rsidRPr="00CA37D3">
              <w:rPr>
                <w:sz w:val="22"/>
                <w:szCs w:val="22"/>
              </w:rPr>
              <w:t>р.22/р.14*100</w:t>
            </w:r>
          </w:p>
        </w:tc>
        <w:tc>
          <w:tcPr>
            <w:tcW w:w="567" w:type="dxa"/>
            <w:shd w:val="clear" w:color="auto" w:fill="auto"/>
            <w:vAlign w:val="center"/>
          </w:tcPr>
          <w:p w:rsidR="005F4DA9" w:rsidRPr="00CA37D3" w:rsidRDefault="005F4DA9" w:rsidP="005F4DA9">
            <w:pPr>
              <w:rPr>
                <w:sz w:val="22"/>
                <w:szCs w:val="22"/>
              </w:rPr>
            </w:pPr>
            <w:r w:rsidRPr="00CA37D3">
              <w:rPr>
                <w:sz w:val="22"/>
                <w:szCs w:val="22"/>
              </w:rPr>
              <w:t>24</w:t>
            </w:r>
          </w:p>
        </w:tc>
        <w:tc>
          <w:tcPr>
            <w:tcW w:w="3827" w:type="dxa"/>
            <w:shd w:val="clear" w:color="auto" w:fill="auto"/>
            <w:vAlign w:val="center"/>
          </w:tcPr>
          <w:p w:rsidR="005F4DA9" w:rsidRPr="00CA37D3" w:rsidRDefault="005F4DA9" w:rsidP="005F4DA9">
            <w:pPr>
              <w:rPr>
                <w:sz w:val="22"/>
                <w:szCs w:val="22"/>
              </w:rPr>
            </w:pPr>
            <w:r w:rsidRPr="00CA37D3">
              <w:rPr>
                <w:sz w:val="22"/>
                <w:szCs w:val="22"/>
              </w:rPr>
              <w:t>Рентабельність власного капіталу,%</w:t>
            </w:r>
          </w:p>
        </w:tc>
        <w:tc>
          <w:tcPr>
            <w:tcW w:w="1134" w:type="dxa"/>
            <w:shd w:val="clear" w:color="auto" w:fill="auto"/>
          </w:tcPr>
          <w:p w:rsidR="005F4DA9" w:rsidRPr="00CA37D3" w:rsidRDefault="005F4DA9" w:rsidP="00CA37D3">
            <w:pPr>
              <w:jc w:val="center"/>
              <w:rPr>
                <w:b/>
                <w:szCs w:val="28"/>
                <w:lang w:eastAsia="uk-UA"/>
              </w:rPr>
            </w:pPr>
          </w:p>
        </w:tc>
        <w:tc>
          <w:tcPr>
            <w:tcW w:w="992" w:type="dxa"/>
            <w:shd w:val="clear" w:color="auto" w:fill="auto"/>
          </w:tcPr>
          <w:p w:rsidR="005F4DA9" w:rsidRPr="00CA37D3" w:rsidRDefault="005F4DA9" w:rsidP="00CA37D3">
            <w:pPr>
              <w:jc w:val="center"/>
              <w:rPr>
                <w:b/>
                <w:szCs w:val="28"/>
                <w:lang w:eastAsia="uk-UA"/>
              </w:rPr>
            </w:pPr>
          </w:p>
        </w:tc>
        <w:tc>
          <w:tcPr>
            <w:tcW w:w="1418" w:type="dxa"/>
            <w:shd w:val="clear" w:color="auto" w:fill="auto"/>
          </w:tcPr>
          <w:p w:rsidR="005F4DA9" w:rsidRPr="00CA37D3" w:rsidRDefault="005F4DA9" w:rsidP="00CA37D3">
            <w:pPr>
              <w:jc w:val="center"/>
              <w:rPr>
                <w:b/>
                <w:szCs w:val="28"/>
                <w:lang w:eastAsia="uk-UA"/>
              </w:rPr>
            </w:pPr>
          </w:p>
        </w:tc>
        <w:tc>
          <w:tcPr>
            <w:tcW w:w="958" w:type="dxa"/>
            <w:shd w:val="clear" w:color="auto" w:fill="auto"/>
          </w:tcPr>
          <w:p w:rsidR="005F4DA9" w:rsidRPr="00CA37D3" w:rsidRDefault="005F4DA9" w:rsidP="00CA37D3">
            <w:pPr>
              <w:jc w:val="center"/>
              <w:rPr>
                <w:b/>
                <w:szCs w:val="28"/>
                <w:lang w:eastAsia="uk-UA"/>
              </w:rPr>
            </w:pPr>
          </w:p>
        </w:tc>
      </w:tr>
      <w:tr w:rsidR="005F4DA9" w:rsidRPr="00CA37D3" w:rsidTr="00CA37D3">
        <w:tc>
          <w:tcPr>
            <w:tcW w:w="1526" w:type="dxa"/>
            <w:shd w:val="clear" w:color="auto" w:fill="auto"/>
            <w:vAlign w:val="center"/>
          </w:tcPr>
          <w:p w:rsidR="005F4DA9" w:rsidRPr="00CA37D3" w:rsidRDefault="005F4DA9" w:rsidP="005F4DA9">
            <w:pPr>
              <w:rPr>
                <w:sz w:val="22"/>
                <w:szCs w:val="22"/>
              </w:rPr>
            </w:pPr>
            <w:r w:rsidRPr="00CA37D3">
              <w:rPr>
                <w:sz w:val="22"/>
                <w:szCs w:val="22"/>
              </w:rPr>
              <w:t>р.22/р.13*100</w:t>
            </w:r>
          </w:p>
        </w:tc>
        <w:tc>
          <w:tcPr>
            <w:tcW w:w="567" w:type="dxa"/>
            <w:shd w:val="clear" w:color="auto" w:fill="auto"/>
            <w:vAlign w:val="center"/>
          </w:tcPr>
          <w:p w:rsidR="005F4DA9" w:rsidRPr="00CA37D3" w:rsidRDefault="005F4DA9" w:rsidP="005F4DA9">
            <w:pPr>
              <w:rPr>
                <w:sz w:val="22"/>
                <w:szCs w:val="22"/>
              </w:rPr>
            </w:pPr>
            <w:r w:rsidRPr="00CA37D3">
              <w:rPr>
                <w:sz w:val="22"/>
                <w:szCs w:val="22"/>
              </w:rPr>
              <w:t>25</w:t>
            </w:r>
          </w:p>
        </w:tc>
        <w:tc>
          <w:tcPr>
            <w:tcW w:w="3827" w:type="dxa"/>
            <w:shd w:val="clear" w:color="auto" w:fill="auto"/>
            <w:vAlign w:val="center"/>
          </w:tcPr>
          <w:p w:rsidR="005F4DA9" w:rsidRPr="00CA37D3" w:rsidRDefault="005F4DA9" w:rsidP="005F4DA9">
            <w:pPr>
              <w:rPr>
                <w:sz w:val="22"/>
                <w:szCs w:val="22"/>
              </w:rPr>
            </w:pPr>
            <w:r w:rsidRPr="00CA37D3">
              <w:rPr>
                <w:sz w:val="22"/>
                <w:szCs w:val="22"/>
              </w:rPr>
              <w:t>Рентабельність загальна (активів),%</w:t>
            </w:r>
          </w:p>
        </w:tc>
        <w:tc>
          <w:tcPr>
            <w:tcW w:w="1134" w:type="dxa"/>
            <w:shd w:val="clear" w:color="auto" w:fill="auto"/>
          </w:tcPr>
          <w:p w:rsidR="005F4DA9" w:rsidRPr="00CA37D3" w:rsidRDefault="005F4DA9" w:rsidP="00CA37D3">
            <w:pPr>
              <w:jc w:val="center"/>
              <w:rPr>
                <w:b/>
                <w:szCs w:val="28"/>
                <w:lang w:eastAsia="uk-UA"/>
              </w:rPr>
            </w:pPr>
          </w:p>
        </w:tc>
        <w:tc>
          <w:tcPr>
            <w:tcW w:w="992" w:type="dxa"/>
            <w:shd w:val="clear" w:color="auto" w:fill="auto"/>
          </w:tcPr>
          <w:p w:rsidR="005F4DA9" w:rsidRPr="00CA37D3" w:rsidRDefault="005F4DA9" w:rsidP="00CA37D3">
            <w:pPr>
              <w:jc w:val="center"/>
              <w:rPr>
                <w:b/>
                <w:szCs w:val="28"/>
                <w:lang w:eastAsia="uk-UA"/>
              </w:rPr>
            </w:pPr>
          </w:p>
        </w:tc>
        <w:tc>
          <w:tcPr>
            <w:tcW w:w="1418" w:type="dxa"/>
            <w:shd w:val="clear" w:color="auto" w:fill="auto"/>
          </w:tcPr>
          <w:p w:rsidR="005F4DA9" w:rsidRPr="00CA37D3" w:rsidRDefault="005F4DA9" w:rsidP="00CA37D3">
            <w:pPr>
              <w:jc w:val="center"/>
              <w:rPr>
                <w:b/>
                <w:szCs w:val="28"/>
                <w:lang w:eastAsia="uk-UA"/>
              </w:rPr>
            </w:pPr>
          </w:p>
        </w:tc>
        <w:tc>
          <w:tcPr>
            <w:tcW w:w="958" w:type="dxa"/>
            <w:shd w:val="clear" w:color="auto" w:fill="auto"/>
          </w:tcPr>
          <w:p w:rsidR="005F4DA9" w:rsidRPr="00CA37D3" w:rsidRDefault="005F4DA9" w:rsidP="00CA37D3">
            <w:pPr>
              <w:jc w:val="center"/>
              <w:rPr>
                <w:b/>
                <w:szCs w:val="28"/>
                <w:lang w:eastAsia="uk-UA"/>
              </w:rPr>
            </w:pPr>
          </w:p>
        </w:tc>
      </w:tr>
    </w:tbl>
    <w:p w:rsidR="00E723EC" w:rsidRPr="00E723EC" w:rsidRDefault="00E723EC" w:rsidP="00E723EC">
      <w:pPr>
        <w:ind w:firstLine="567"/>
        <w:jc w:val="center"/>
        <w:rPr>
          <w:b/>
        </w:rPr>
      </w:pPr>
    </w:p>
    <w:p w:rsidR="00F40542" w:rsidRPr="00463C27" w:rsidRDefault="009A26E6" w:rsidP="00F03F26">
      <w:pPr>
        <w:ind w:firstLine="567"/>
        <w:contextualSpacing/>
        <w:jc w:val="both"/>
        <w:rPr>
          <w:szCs w:val="28"/>
        </w:rPr>
      </w:pPr>
      <w:r w:rsidRPr="005F4DA9">
        <w:rPr>
          <w:b/>
          <w:szCs w:val="28"/>
          <w:u w:val="single"/>
        </w:rPr>
        <w:t>Завдання 1.2</w:t>
      </w:r>
      <w:r w:rsidR="00463C27">
        <w:rPr>
          <w:b/>
          <w:szCs w:val="28"/>
        </w:rPr>
        <w:t xml:space="preserve"> </w:t>
      </w:r>
      <w:r w:rsidR="00463C27" w:rsidRPr="00463C27">
        <w:rPr>
          <w:szCs w:val="28"/>
        </w:rPr>
        <w:t>Визначити факторні та результативні показники.</w:t>
      </w:r>
      <w:r w:rsidRPr="00463C27">
        <w:rPr>
          <w:szCs w:val="28"/>
        </w:rPr>
        <w:t xml:space="preserve"> </w:t>
      </w:r>
      <w:r w:rsidR="00D34C67" w:rsidRPr="00463C27">
        <w:rPr>
          <w:szCs w:val="28"/>
        </w:rPr>
        <w:t>Методом абсолютних різниць р</w:t>
      </w:r>
      <w:r w:rsidRPr="00463C27">
        <w:rPr>
          <w:szCs w:val="28"/>
        </w:rPr>
        <w:t>озрахувати вплив  інтенсивних та екстенсивних  факторн</w:t>
      </w:r>
      <w:r w:rsidR="00463C27" w:rsidRPr="00463C27">
        <w:rPr>
          <w:szCs w:val="28"/>
        </w:rPr>
        <w:t>их показників на результативні,</w:t>
      </w:r>
      <w:r w:rsidR="00463C27">
        <w:rPr>
          <w:szCs w:val="28"/>
        </w:rPr>
        <w:t xml:space="preserve"> користуючись даними таблиці 1.1.</w:t>
      </w:r>
      <w:r w:rsidR="0042497C">
        <w:rPr>
          <w:szCs w:val="28"/>
        </w:rPr>
        <w:t xml:space="preserve"> Результати занести до таблиці 1.2. </w:t>
      </w:r>
      <w:r w:rsidRPr="00463C27">
        <w:rPr>
          <w:szCs w:val="28"/>
        </w:rPr>
        <w:t>Зробити</w:t>
      </w:r>
      <w:r w:rsidR="00463C27">
        <w:rPr>
          <w:szCs w:val="28"/>
        </w:rPr>
        <w:t xml:space="preserve"> відповідні </w:t>
      </w:r>
      <w:r w:rsidRPr="00463C27">
        <w:rPr>
          <w:szCs w:val="28"/>
        </w:rPr>
        <w:t>висновки.</w:t>
      </w:r>
    </w:p>
    <w:tbl>
      <w:tblPr>
        <w:tblW w:w="5820" w:type="pct"/>
        <w:tblLook w:val="04A0"/>
      </w:tblPr>
      <w:tblGrid>
        <w:gridCol w:w="10412"/>
        <w:gridCol w:w="223"/>
        <w:gridCol w:w="10"/>
        <w:gridCol w:w="223"/>
        <w:gridCol w:w="582"/>
        <w:gridCol w:w="235"/>
        <w:gridCol w:w="223"/>
        <w:gridCol w:w="223"/>
      </w:tblGrid>
      <w:tr w:rsidR="00F40542" w:rsidRPr="00F40542" w:rsidTr="007021A5">
        <w:trPr>
          <w:trHeight w:val="255"/>
        </w:trPr>
        <w:tc>
          <w:tcPr>
            <w:tcW w:w="4291" w:type="pct"/>
            <w:tcBorders>
              <w:top w:val="nil"/>
              <w:left w:val="nil"/>
              <w:bottom w:val="nil"/>
              <w:right w:val="nil"/>
            </w:tcBorders>
            <w:shd w:val="clear" w:color="auto" w:fill="auto"/>
            <w:noWrap/>
            <w:vAlign w:val="bottom"/>
            <w:hideMark/>
          </w:tcPr>
          <w:tbl>
            <w:tblPr>
              <w:tblW w:w="9957" w:type="dxa"/>
              <w:tblLook w:val="04A0"/>
            </w:tblPr>
            <w:tblGrid>
              <w:gridCol w:w="236"/>
              <w:gridCol w:w="236"/>
              <w:gridCol w:w="9485"/>
            </w:tblGrid>
            <w:tr w:rsidR="007021A5" w:rsidRPr="004C2474" w:rsidTr="007021A5">
              <w:trPr>
                <w:trHeight w:val="3395"/>
              </w:trPr>
              <w:tc>
                <w:tcPr>
                  <w:tcW w:w="236" w:type="dxa"/>
                  <w:tcBorders>
                    <w:top w:val="nil"/>
                    <w:left w:val="nil"/>
                    <w:bottom w:val="nil"/>
                    <w:right w:val="nil"/>
                  </w:tcBorders>
                  <w:shd w:val="clear" w:color="auto" w:fill="auto"/>
                  <w:noWrap/>
                  <w:vAlign w:val="bottom"/>
                  <w:hideMark/>
                </w:tcPr>
                <w:p w:rsidR="007021A5" w:rsidRPr="004C2474" w:rsidRDefault="007021A5" w:rsidP="00C35AAF">
                  <w:pPr>
                    <w:jc w:val="center"/>
                    <w:rPr>
                      <w:sz w:val="24"/>
                      <w:szCs w:val="24"/>
                      <w:lang w:eastAsia="uk-UA"/>
                    </w:rPr>
                  </w:pPr>
                </w:p>
              </w:tc>
              <w:tc>
                <w:tcPr>
                  <w:tcW w:w="236" w:type="dxa"/>
                  <w:tcBorders>
                    <w:top w:val="nil"/>
                    <w:left w:val="nil"/>
                    <w:bottom w:val="nil"/>
                    <w:right w:val="nil"/>
                  </w:tcBorders>
                  <w:shd w:val="clear" w:color="auto" w:fill="auto"/>
                  <w:noWrap/>
                  <w:vAlign w:val="bottom"/>
                  <w:hideMark/>
                </w:tcPr>
                <w:p w:rsidR="007021A5" w:rsidRPr="004C2474" w:rsidRDefault="007021A5" w:rsidP="000E266A">
                  <w:pPr>
                    <w:ind w:right="-250"/>
                    <w:rPr>
                      <w:sz w:val="24"/>
                      <w:szCs w:val="24"/>
                      <w:lang w:eastAsia="uk-UA"/>
                    </w:rPr>
                  </w:pPr>
                </w:p>
              </w:tc>
              <w:tc>
                <w:tcPr>
                  <w:tcW w:w="9485" w:type="dxa"/>
                  <w:tcBorders>
                    <w:top w:val="nil"/>
                    <w:left w:val="nil"/>
                    <w:bottom w:val="nil"/>
                    <w:right w:val="nil"/>
                  </w:tcBorders>
                  <w:shd w:val="clear" w:color="auto" w:fill="auto"/>
                  <w:noWrap/>
                  <w:vAlign w:val="bottom"/>
                  <w:hideMark/>
                </w:tcPr>
                <w:p w:rsidR="007021A5" w:rsidRPr="00002189" w:rsidRDefault="007021A5" w:rsidP="00002189">
                  <w:pPr>
                    <w:jc w:val="right"/>
                    <w:rPr>
                      <w:i/>
                      <w:szCs w:val="28"/>
                      <w:lang w:eastAsia="uk-UA"/>
                    </w:rPr>
                  </w:pPr>
                  <w:r w:rsidRPr="00002189">
                    <w:rPr>
                      <w:i/>
                      <w:szCs w:val="28"/>
                      <w:lang w:eastAsia="uk-UA"/>
                    </w:rPr>
                    <w:t xml:space="preserve">     Таблиця 1.2</w:t>
                  </w:r>
                </w:p>
                <w:p w:rsidR="007021A5" w:rsidRPr="00002189" w:rsidRDefault="007021A5" w:rsidP="0066722D">
                  <w:pPr>
                    <w:jc w:val="center"/>
                    <w:rPr>
                      <w:szCs w:val="28"/>
                      <w:lang w:eastAsia="uk-UA"/>
                    </w:rPr>
                  </w:pPr>
                  <w:r w:rsidRPr="00002189">
                    <w:rPr>
                      <w:szCs w:val="28"/>
                      <w:lang w:eastAsia="uk-UA"/>
                    </w:rPr>
                    <w:t>Вплив  зміни  екстенсивних та інтенсивних чинників</w:t>
                  </w:r>
                </w:p>
                <w:p w:rsidR="007021A5" w:rsidRDefault="007021A5" w:rsidP="0066722D">
                  <w:pPr>
                    <w:jc w:val="center"/>
                    <w:rPr>
                      <w:szCs w:val="28"/>
                      <w:lang w:eastAsia="uk-UA"/>
                    </w:rPr>
                  </w:pPr>
                  <w:r w:rsidRPr="00002189">
                    <w:rPr>
                      <w:szCs w:val="28"/>
                      <w:lang w:eastAsia="uk-UA"/>
                    </w:rPr>
                    <w:t>на результативні показники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13"/>
                    <w:gridCol w:w="3195"/>
                    <w:gridCol w:w="1317"/>
                    <w:gridCol w:w="1093"/>
                    <w:gridCol w:w="1320"/>
                    <w:gridCol w:w="940"/>
                    <w:gridCol w:w="881"/>
                  </w:tblGrid>
                  <w:tr w:rsidR="007021A5" w:rsidRPr="000A6A6D" w:rsidTr="000A6A6D">
                    <w:tc>
                      <w:tcPr>
                        <w:tcW w:w="513" w:type="dxa"/>
                        <w:vMerge w:val="restart"/>
                        <w:shd w:val="clear" w:color="auto" w:fill="auto"/>
                        <w:vAlign w:val="center"/>
                      </w:tcPr>
                      <w:p w:rsidR="007021A5" w:rsidRPr="000A6A6D" w:rsidRDefault="007021A5" w:rsidP="000A6A6D">
                        <w:pPr>
                          <w:jc w:val="center"/>
                          <w:rPr>
                            <w:sz w:val="22"/>
                            <w:szCs w:val="22"/>
                          </w:rPr>
                        </w:pPr>
                        <w:r w:rsidRPr="000A6A6D">
                          <w:rPr>
                            <w:sz w:val="22"/>
                            <w:szCs w:val="22"/>
                          </w:rPr>
                          <w:t>№ п/п</w:t>
                        </w:r>
                      </w:p>
                    </w:tc>
                    <w:tc>
                      <w:tcPr>
                        <w:tcW w:w="3195" w:type="dxa"/>
                        <w:vMerge w:val="restart"/>
                        <w:shd w:val="clear" w:color="auto" w:fill="auto"/>
                        <w:vAlign w:val="center"/>
                      </w:tcPr>
                      <w:p w:rsidR="007021A5" w:rsidRPr="000A6A6D" w:rsidRDefault="007021A5" w:rsidP="000A6A6D">
                        <w:pPr>
                          <w:jc w:val="center"/>
                          <w:rPr>
                            <w:sz w:val="22"/>
                            <w:szCs w:val="22"/>
                          </w:rPr>
                        </w:pPr>
                        <w:r w:rsidRPr="000A6A6D">
                          <w:rPr>
                            <w:sz w:val="22"/>
                            <w:szCs w:val="22"/>
                          </w:rPr>
                          <w:t>Показник</w:t>
                        </w:r>
                      </w:p>
                    </w:tc>
                    <w:tc>
                      <w:tcPr>
                        <w:tcW w:w="2410" w:type="dxa"/>
                        <w:gridSpan w:val="2"/>
                        <w:shd w:val="clear" w:color="auto" w:fill="auto"/>
                        <w:vAlign w:val="center"/>
                      </w:tcPr>
                      <w:p w:rsidR="007021A5" w:rsidRPr="000A6A6D" w:rsidRDefault="007021A5" w:rsidP="000A6A6D">
                        <w:pPr>
                          <w:jc w:val="center"/>
                          <w:rPr>
                            <w:sz w:val="22"/>
                            <w:szCs w:val="22"/>
                            <w:lang w:eastAsia="uk-UA"/>
                          </w:rPr>
                        </w:pPr>
                        <w:r w:rsidRPr="000A6A6D">
                          <w:rPr>
                            <w:sz w:val="22"/>
                            <w:szCs w:val="22"/>
                            <w:lang w:eastAsia="uk-UA"/>
                          </w:rPr>
                          <w:t>Роки</w:t>
                        </w:r>
                      </w:p>
                    </w:tc>
                    <w:tc>
                      <w:tcPr>
                        <w:tcW w:w="1320" w:type="dxa"/>
                        <w:vMerge w:val="restart"/>
                        <w:shd w:val="clear" w:color="auto" w:fill="auto"/>
                        <w:vAlign w:val="center"/>
                      </w:tcPr>
                      <w:p w:rsidR="007021A5" w:rsidRPr="000A6A6D" w:rsidRDefault="007021A5" w:rsidP="000A6A6D">
                        <w:pPr>
                          <w:jc w:val="center"/>
                          <w:rPr>
                            <w:sz w:val="22"/>
                            <w:szCs w:val="22"/>
                            <w:lang w:eastAsia="uk-UA"/>
                          </w:rPr>
                        </w:pPr>
                        <w:r w:rsidRPr="000A6A6D">
                          <w:rPr>
                            <w:sz w:val="22"/>
                            <w:szCs w:val="22"/>
                            <w:lang w:eastAsia="uk-UA"/>
                          </w:rPr>
                          <w:t>Абсолютне відхилення, тис. грн.</w:t>
                        </w:r>
                      </w:p>
                    </w:tc>
                    <w:tc>
                      <w:tcPr>
                        <w:tcW w:w="0" w:type="auto"/>
                        <w:gridSpan w:val="2"/>
                        <w:vMerge w:val="restart"/>
                        <w:shd w:val="clear" w:color="auto" w:fill="auto"/>
                        <w:vAlign w:val="center"/>
                      </w:tcPr>
                      <w:p w:rsidR="007021A5" w:rsidRPr="000A6A6D" w:rsidRDefault="007021A5" w:rsidP="000A6A6D">
                        <w:pPr>
                          <w:jc w:val="center"/>
                          <w:rPr>
                            <w:sz w:val="22"/>
                            <w:szCs w:val="22"/>
                            <w:lang w:eastAsia="uk-UA"/>
                          </w:rPr>
                        </w:pPr>
                        <w:r w:rsidRPr="000A6A6D">
                          <w:rPr>
                            <w:sz w:val="22"/>
                            <w:szCs w:val="22"/>
                            <w:lang w:eastAsia="uk-UA"/>
                          </w:rPr>
                          <w:t>Вплив чинників</w:t>
                        </w:r>
                      </w:p>
                    </w:tc>
                  </w:tr>
                  <w:tr w:rsidR="007021A5" w:rsidRPr="000A6A6D" w:rsidTr="000A6A6D">
                    <w:trPr>
                      <w:trHeight w:val="322"/>
                    </w:trPr>
                    <w:tc>
                      <w:tcPr>
                        <w:tcW w:w="513" w:type="dxa"/>
                        <w:vMerge/>
                        <w:shd w:val="clear" w:color="auto" w:fill="auto"/>
                        <w:vAlign w:val="center"/>
                      </w:tcPr>
                      <w:p w:rsidR="007021A5" w:rsidRPr="000A6A6D" w:rsidRDefault="007021A5" w:rsidP="000A6A6D">
                        <w:pPr>
                          <w:jc w:val="center"/>
                          <w:rPr>
                            <w:sz w:val="22"/>
                            <w:szCs w:val="22"/>
                            <w:lang w:eastAsia="uk-UA"/>
                          </w:rPr>
                        </w:pPr>
                      </w:p>
                    </w:tc>
                    <w:tc>
                      <w:tcPr>
                        <w:tcW w:w="3195" w:type="dxa"/>
                        <w:vMerge/>
                        <w:shd w:val="clear" w:color="auto" w:fill="auto"/>
                        <w:vAlign w:val="center"/>
                      </w:tcPr>
                      <w:p w:rsidR="007021A5" w:rsidRPr="000A6A6D" w:rsidRDefault="007021A5" w:rsidP="000A6A6D">
                        <w:pPr>
                          <w:jc w:val="center"/>
                          <w:rPr>
                            <w:sz w:val="22"/>
                            <w:szCs w:val="22"/>
                            <w:lang w:eastAsia="uk-UA"/>
                          </w:rPr>
                        </w:pPr>
                      </w:p>
                    </w:tc>
                    <w:tc>
                      <w:tcPr>
                        <w:tcW w:w="1317" w:type="dxa"/>
                        <w:vMerge w:val="restart"/>
                        <w:shd w:val="clear" w:color="auto" w:fill="auto"/>
                        <w:vAlign w:val="center"/>
                      </w:tcPr>
                      <w:p w:rsidR="007021A5" w:rsidRPr="000A6A6D" w:rsidRDefault="007021A5" w:rsidP="000A6A6D">
                        <w:pPr>
                          <w:jc w:val="center"/>
                          <w:rPr>
                            <w:sz w:val="22"/>
                            <w:szCs w:val="22"/>
                          </w:rPr>
                        </w:pPr>
                        <w:r w:rsidRPr="000A6A6D">
                          <w:rPr>
                            <w:sz w:val="22"/>
                            <w:szCs w:val="22"/>
                          </w:rPr>
                          <w:t>Попередній</w:t>
                        </w:r>
                      </w:p>
                    </w:tc>
                    <w:tc>
                      <w:tcPr>
                        <w:tcW w:w="1093" w:type="dxa"/>
                        <w:vMerge w:val="restart"/>
                        <w:shd w:val="clear" w:color="auto" w:fill="auto"/>
                        <w:vAlign w:val="center"/>
                      </w:tcPr>
                      <w:p w:rsidR="007021A5" w:rsidRPr="000A6A6D" w:rsidRDefault="007021A5" w:rsidP="000A6A6D">
                        <w:pPr>
                          <w:jc w:val="center"/>
                          <w:rPr>
                            <w:sz w:val="22"/>
                            <w:szCs w:val="22"/>
                          </w:rPr>
                        </w:pPr>
                        <w:r w:rsidRPr="000A6A6D">
                          <w:rPr>
                            <w:sz w:val="22"/>
                            <w:szCs w:val="22"/>
                          </w:rPr>
                          <w:t>Звітний</w:t>
                        </w:r>
                      </w:p>
                    </w:tc>
                    <w:tc>
                      <w:tcPr>
                        <w:tcW w:w="1320" w:type="dxa"/>
                        <w:vMerge/>
                        <w:shd w:val="clear" w:color="auto" w:fill="auto"/>
                        <w:vAlign w:val="center"/>
                      </w:tcPr>
                      <w:p w:rsidR="007021A5" w:rsidRPr="000A6A6D" w:rsidRDefault="007021A5" w:rsidP="000A6A6D">
                        <w:pPr>
                          <w:jc w:val="center"/>
                          <w:rPr>
                            <w:sz w:val="22"/>
                            <w:szCs w:val="22"/>
                            <w:lang w:eastAsia="uk-UA"/>
                          </w:rPr>
                        </w:pPr>
                      </w:p>
                    </w:tc>
                    <w:tc>
                      <w:tcPr>
                        <w:tcW w:w="0" w:type="auto"/>
                        <w:gridSpan w:val="2"/>
                        <w:vMerge/>
                        <w:shd w:val="clear" w:color="auto" w:fill="auto"/>
                        <w:vAlign w:val="center"/>
                      </w:tcPr>
                      <w:p w:rsidR="007021A5" w:rsidRPr="000A6A6D" w:rsidRDefault="007021A5" w:rsidP="000A6A6D">
                        <w:pPr>
                          <w:jc w:val="center"/>
                          <w:rPr>
                            <w:sz w:val="22"/>
                            <w:szCs w:val="22"/>
                            <w:lang w:eastAsia="uk-UA"/>
                          </w:rPr>
                        </w:pPr>
                      </w:p>
                    </w:tc>
                  </w:tr>
                  <w:tr w:rsidR="007021A5" w:rsidRPr="000A6A6D" w:rsidTr="000A6A6D">
                    <w:tc>
                      <w:tcPr>
                        <w:tcW w:w="513" w:type="dxa"/>
                        <w:vMerge/>
                        <w:shd w:val="clear" w:color="auto" w:fill="auto"/>
                        <w:vAlign w:val="center"/>
                      </w:tcPr>
                      <w:p w:rsidR="007021A5" w:rsidRPr="000A6A6D" w:rsidRDefault="007021A5" w:rsidP="000A6A6D">
                        <w:pPr>
                          <w:jc w:val="center"/>
                          <w:rPr>
                            <w:sz w:val="22"/>
                            <w:szCs w:val="22"/>
                            <w:lang w:eastAsia="uk-UA"/>
                          </w:rPr>
                        </w:pPr>
                      </w:p>
                    </w:tc>
                    <w:tc>
                      <w:tcPr>
                        <w:tcW w:w="3195" w:type="dxa"/>
                        <w:vMerge/>
                        <w:shd w:val="clear" w:color="auto" w:fill="auto"/>
                        <w:vAlign w:val="center"/>
                      </w:tcPr>
                      <w:p w:rsidR="007021A5" w:rsidRPr="000A6A6D" w:rsidRDefault="007021A5" w:rsidP="000A6A6D">
                        <w:pPr>
                          <w:jc w:val="center"/>
                          <w:rPr>
                            <w:sz w:val="22"/>
                            <w:szCs w:val="22"/>
                            <w:lang w:eastAsia="uk-UA"/>
                          </w:rPr>
                        </w:pPr>
                      </w:p>
                    </w:tc>
                    <w:tc>
                      <w:tcPr>
                        <w:tcW w:w="1317" w:type="dxa"/>
                        <w:vMerge/>
                        <w:shd w:val="clear" w:color="auto" w:fill="auto"/>
                        <w:vAlign w:val="center"/>
                      </w:tcPr>
                      <w:p w:rsidR="007021A5" w:rsidRPr="000A6A6D" w:rsidRDefault="007021A5" w:rsidP="000A6A6D">
                        <w:pPr>
                          <w:jc w:val="center"/>
                          <w:rPr>
                            <w:sz w:val="22"/>
                            <w:szCs w:val="22"/>
                            <w:lang w:eastAsia="uk-UA"/>
                          </w:rPr>
                        </w:pPr>
                      </w:p>
                    </w:tc>
                    <w:tc>
                      <w:tcPr>
                        <w:tcW w:w="1093" w:type="dxa"/>
                        <w:vMerge/>
                        <w:shd w:val="clear" w:color="auto" w:fill="auto"/>
                        <w:vAlign w:val="center"/>
                      </w:tcPr>
                      <w:p w:rsidR="007021A5" w:rsidRPr="000A6A6D" w:rsidRDefault="007021A5" w:rsidP="000A6A6D">
                        <w:pPr>
                          <w:jc w:val="center"/>
                          <w:rPr>
                            <w:sz w:val="22"/>
                            <w:szCs w:val="22"/>
                            <w:lang w:eastAsia="uk-UA"/>
                          </w:rPr>
                        </w:pPr>
                      </w:p>
                    </w:tc>
                    <w:tc>
                      <w:tcPr>
                        <w:tcW w:w="1320" w:type="dxa"/>
                        <w:vMerge/>
                        <w:shd w:val="clear" w:color="auto" w:fill="auto"/>
                        <w:vAlign w:val="center"/>
                      </w:tcPr>
                      <w:p w:rsidR="007021A5" w:rsidRPr="000A6A6D" w:rsidRDefault="007021A5" w:rsidP="000A6A6D">
                        <w:pPr>
                          <w:jc w:val="center"/>
                          <w:rPr>
                            <w:sz w:val="22"/>
                            <w:szCs w:val="22"/>
                            <w:lang w:eastAsia="uk-UA"/>
                          </w:rPr>
                        </w:pPr>
                      </w:p>
                    </w:tc>
                    <w:tc>
                      <w:tcPr>
                        <w:tcW w:w="0" w:type="auto"/>
                        <w:shd w:val="clear" w:color="auto" w:fill="auto"/>
                        <w:vAlign w:val="center"/>
                      </w:tcPr>
                      <w:p w:rsidR="007021A5" w:rsidRPr="000A6A6D" w:rsidRDefault="007021A5" w:rsidP="000A6A6D">
                        <w:pPr>
                          <w:jc w:val="center"/>
                          <w:rPr>
                            <w:sz w:val="22"/>
                            <w:szCs w:val="22"/>
                            <w:lang w:eastAsia="uk-UA"/>
                          </w:rPr>
                        </w:pPr>
                        <w:r w:rsidRPr="000A6A6D">
                          <w:rPr>
                            <w:sz w:val="22"/>
                            <w:szCs w:val="22"/>
                            <w:lang w:eastAsia="uk-UA"/>
                          </w:rPr>
                          <w:t>Екстен-сивних</w:t>
                        </w:r>
                      </w:p>
                    </w:tc>
                    <w:tc>
                      <w:tcPr>
                        <w:tcW w:w="0" w:type="auto"/>
                        <w:shd w:val="clear" w:color="auto" w:fill="auto"/>
                        <w:vAlign w:val="center"/>
                      </w:tcPr>
                      <w:p w:rsidR="007021A5" w:rsidRPr="000A6A6D" w:rsidRDefault="007021A5" w:rsidP="000A6A6D">
                        <w:pPr>
                          <w:jc w:val="center"/>
                          <w:rPr>
                            <w:sz w:val="22"/>
                            <w:szCs w:val="22"/>
                            <w:lang w:eastAsia="uk-UA"/>
                          </w:rPr>
                        </w:pPr>
                        <w:r w:rsidRPr="000A6A6D">
                          <w:rPr>
                            <w:sz w:val="22"/>
                            <w:szCs w:val="22"/>
                            <w:lang w:eastAsia="uk-UA"/>
                          </w:rPr>
                          <w:t>Інтен-сивних</w:t>
                        </w:r>
                      </w:p>
                    </w:tc>
                  </w:tr>
                  <w:tr w:rsidR="007021A5" w:rsidRPr="000A6A6D" w:rsidTr="000A6A6D">
                    <w:tc>
                      <w:tcPr>
                        <w:tcW w:w="513" w:type="dxa"/>
                        <w:shd w:val="clear" w:color="auto" w:fill="auto"/>
                      </w:tcPr>
                      <w:p w:rsidR="007021A5" w:rsidRPr="000A6A6D" w:rsidRDefault="007021A5" w:rsidP="000A6A6D">
                        <w:pPr>
                          <w:jc w:val="center"/>
                          <w:rPr>
                            <w:sz w:val="24"/>
                            <w:szCs w:val="24"/>
                            <w:lang w:eastAsia="uk-UA"/>
                          </w:rPr>
                        </w:pPr>
                        <w:r w:rsidRPr="000A6A6D">
                          <w:rPr>
                            <w:sz w:val="24"/>
                            <w:szCs w:val="24"/>
                            <w:lang w:eastAsia="uk-UA"/>
                          </w:rPr>
                          <w:t>1</w:t>
                        </w:r>
                      </w:p>
                    </w:tc>
                    <w:tc>
                      <w:tcPr>
                        <w:tcW w:w="3195" w:type="dxa"/>
                        <w:shd w:val="clear" w:color="auto" w:fill="auto"/>
                      </w:tcPr>
                      <w:p w:rsidR="007021A5" w:rsidRPr="000A6A6D" w:rsidRDefault="007021A5" w:rsidP="009C37A8">
                        <w:pPr>
                          <w:rPr>
                            <w:sz w:val="24"/>
                            <w:szCs w:val="24"/>
                          </w:rPr>
                        </w:pPr>
                        <w:r w:rsidRPr="000A6A6D">
                          <w:rPr>
                            <w:sz w:val="24"/>
                            <w:szCs w:val="24"/>
                          </w:rPr>
                          <w:t>Випуск продукції у  порівняльних цінах,тис. грн.</w:t>
                        </w:r>
                      </w:p>
                    </w:tc>
                    <w:tc>
                      <w:tcPr>
                        <w:tcW w:w="1317" w:type="dxa"/>
                        <w:shd w:val="clear" w:color="auto" w:fill="auto"/>
                      </w:tcPr>
                      <w:p w:rsidR="007021A5" w:rsidRPr="000A6A6D" w:rsidRDefault="007021A5" w:rsidP="000A6A6D">
                        <w:pPr>
                          <w:jc w:val="center"/>
                          <w:rPr>
                            <w:szCs w:val="28"/>
                            <w:lang w:eastAsia="uk-UA"/>
                          </w:rPr>
                        </w:pPr>
                      </w:p>
                    </w:tc>
                    <w:tc>
                      <w:tcPr>
                        <w:tcW w:w="1093" w:type="dxa"/>
                        <w:shd w:val="clear" w:color="auto" w:fill="auto"/>
                      </w:tcPr>
                      <w:p w:rsidR="007021A5" w:rsidRPr="000A6A6D" w:rsidRDefault="007021A5" w:rsidP="000A6A6D">
                        <w:pPr>
                          <w:jc w:val="center"/>
                          <w:rPr>
                            <w:szCs w:val="28"/>
                            <w:lang w:eastAsia="uk-UA"/>
                          </w:rPr>
                        </w:pPr>
                      </w:p>
                    </w:tc>
                    <w:tc>
                      <w:tcPr>
                        <w:tcW w:w="1320" w:type="dxa"/>
                        <w:shd w:val="clear" w:color="auto" w:fill="auto"/>
                      </w:tcPr>
                      <w:p w:rsidR="007021A5" w:rsidRPr="000A6A6D" w:rsidRDefault="007021A5" w:rsidP="000A6A6D">
                        <w:pPr>
                          <w:jc w:val="center"/>
                          <w:rPr>
                            <w:szCs w:val="28"/>
                            <w:lang w:eastAsia="uk-UA"/>
                          </w:rPr>
                        </w:pPr>
                      </w:p>
                    </w:tc>
                    <w:tc>
                      <w:tcPr>
                        <w:tcW w:w="0" w:type="auto"/>
                        <w:shd w:val="clear" w:color="auto" w:fill="auto"/>
                      </w:tcPr>
                      <w:p w:rsidR="007021A5" w:rsidRPr="000A6A6D" w:rsidRDefault="007021A5" w:rsidP="009C37A8">
                        <w:pPr>
                          <w:rPr>
                            <w:sz w:val="24"/>
                            <w:szCs w:val="24"/>
                          </w:rPr>
                        </w:pPr>
                        <w:r w:rsidRPr="000A6A6D">
                          <w:rPr>
                            <w:sz w:val="24"/>
                            <w:szCs w:val="24"/>
                          </w:rPr>
                          <w:t>х</w:t>
                        </w:r>
                      </w:p>
                    </w:tc>
                    <w:tc>
                      <w:tcPr>
                        <w:tcW w:w="0" w:type="auto"/>
                        <w:shd w:val="clear" w:color="auto" w:fill="auto"/>
                      </w:tcPr>
                      <w:p w:rsidR="007021A5" w:rsidRPr="000A6A6D" w:rsidRDefault="007021A5" w:rsidP="009C37A8">
                        <w:pPr>
                          <w:rPr>
                            <w:sz w:val="24"/>
                            <w:szCs w:val="24"/>
                          </w:rPr>
                        </w:pPr>
                        <w:r w:rsidRPr="000A6A6D">
                          <w:rPr>
                            <w:sz w:val="24"/>
                            <w:szCs w:val="24"/>
                          </w:rPr>
                          <w:t>х</w:t>
                        </w:r>
                      </w:p>
                    </w:tc>
                  </w:tr>
                  <w:tr w:rsidR="007021A5" w:rsidRPr="000A6A6D" w:rsidTr="000A6A6D">
                    <w:tc>
                      <w:tcPr>
                        <w:tcW w:w="513" w:type="dxa"/>
                        <w:shd w:val="clear" w:color="auto" w:fill="auto"/>
                      </w:tcPr>
                      <w:p w:rsidR="007021A5" w:rsidRPr="000A6A6D" w:rsidRDefault="007021A5" w:rsidP="000A6A6D">
                        <w:pPr>
                          <w:jc w:val="center"/>
                          <w:rPr>
                            <w:sz w:val="24"/>
                            <w:szCs w:val="24"/>
                            <w:lang w:eastAsia="uk-UA"/>
                          </w:rPr>
                        </w:pPr>
                        <w:r w:rsidRPr="000A6A6D">
                          <w:rPr>
                            <w:sz w:val="24"/>
                            <w:szCs w:val="24"/>
                            <w:lang w:eastAsia="uk-UA"/>
                          </w:rPr>
                          <w:t>2</w:t>
                        </w:r>
                      </w:p>
                    </w:tc>
                    <w:tc>
                      <w:tcPr>
                        <w:tcW w:w="3195" w:type="dxa"/>
                        <w:shd w:val="clear" w:color="auto" w:fill="auto"/>
                      </w:tcPr>
                      <w:p w:rsidR="007021A5" w:rsidRPr="000A6A6D" w:rsidRDefault="007021A5" w:rsidP="009C37A8">
                        <w:pPr>
                          <w:rPr>
                            <w:sz w:val="24"/>
                            <w:szCs w:val="24"/>
                          </w:rPr>
                        </w:pPr>
                        <w:r w:rsidRPr="000A6A6D">
                          <w:rPr>
                            <w:sz w:val="24"/>
                            <w:szCs w:val="24"/>
                          </w:rPr>
                          <w:t>Чистий дохід від реалізації продукції, тис. грн.</w:t>
                        </w:r>
                      </w:p>
                    </w:tc>
                    <w:tc>
                      <w:tcPr>
                        <w:tcW w:w="1317" w:type="dxa"/>
                        <w:shd w:val="clear" w:color="auto" w:fill="auto"/>
                      </w:tcPr>
                      <w:p w:rsidR="007021A5" w:rsidRPr="000A6A6D" w:rsidRDefault="007021A5" w:rsidP="000A6A6D">
                        <w:pPr>
                          <w:jc w:val="center"/>
                          <w:rPr>
                            <w:szCs w:val="28"/>
                            <w:lang w:eastAsia="uk-UA"/>
                          </w:rPr>
                        </w:pPr>
                      </w:p>
                    </w:tc>
                    <w:tc>
                      <w:tcPr>
                        <w:tcW w:w="1093" w:type="dxa"/>
                        <w:shd w:val="clear" w:color="auto" w:fill="auto"/>
                      </w:tcPr>
                      <w:p w:rsidR="007021A5" w:rsidRPr="000A6A6D" w:rsidRDefault="007021A5" w:rsidP="000A6A6D">
                        <w:pPr>
                          <w:jc w:val="center"/>
                          <w:rPr>
                            <w:szCs w:val="28"/>
                            <w:lang w:eastAsia="uk-UA"/>
                          </w:rPr>
                        </w:pPr>
                      </w:p>
                    </w:tc>
                    <w:tc>
                      <w:tcPr>
                        <w:tcW w:w="1320" w:type="dxa"/>
                        <w:shd w:val="clear" w:color="auto" w:fill="auto"/>
                      </w:tcPr>
                      <w:p w:rsidR="007021A5" w:rsidRPr="000A6A6D" w:rsidRDefault="007021A5" w:rsidP="000A6A6D">
                        <w:pPr>
                          <w:jc w:val="center"/>
                          <w:rPr>
                            <w:szCs w:val="28"/>
                            <w:lang w:eastAsia="uk-UA"/>
                          </w:rPr>
                        </w:pPr>
                      </w:p>
                    </w:tc>
                    <w:tc>
                      <w:tcPr>
                        <w:tcW w:w="0" w:type="auto"/>
                        <w:shd w:val="clear" w:color="auto" w:fill="auto"/>
                      </w:tcPr>
                      <w:p w:rsidR="007021A5" w:rsidRPr="000A6A6D" w:rsidRDefault="007021A5" w:rsidP="009C37A8">
                        <w:pPr>
                          <w:rPr>
                            <w:sz w:val="24"/>
                            <w:szCs w:val="24"/>
                          </w:rPr>
                        </w:pPr>
                        <w:r w:rsidRPr="000A6A6D">
                          <w:rPr>
                            <w:sz w:val="24"/>
                            <w:szCs w:val="24"/>
                          </w:rPr>
                          <w:t>х</w:t>
                        </w:r>
                      </w:p>
                    </w:tc>
                    <w:tc>
                      <w:tcPr>
                        <w:tcW w:w="0" w:type="auto"/>
                        <w:shd w:val="clear" w:color="auto" w:fill="auto"/>
                      </w:tcPr>
                      <w:p w:rsidR="007021A5" w:rsidRPr="000A6A6D" w:rsidRDefault="007021A5" w:rsidP="009C37A8">
                        <w:pPr>
                          <w:rPr>
                            <w:sz w:val="24"/>
                            <w:szCs w:val="24"/>
                          </w:rPr>
                        </w:pPr>
                        <w:r w:rsidRPr="000A6A6D">
                          <w:rPr>
                            <w:sz w:val="24"/>
                            <w:szCs w:val="24"/>
                          </w:rPr>
                          <w:t>х</w:t>
                        </w:r>
                      </w:p>
                    </w:tc>
                  </w:tr>
                  <w:tr w:rsidR="007021A5" w:rsidRPr="000A6A6D" w:rsidTr="000A6A6D">
                    <w:tc>
                      <w:tcPr>
                        <w:tcW w:w="513" w:type="dxa"/>
                        <w:shd w:val="clear" w:color="auto" w:fill="auto"/>
                      </w:tcPr>
                      <w:p w:rsidR="007021A5" w:rsidRPr="000A6A6D" w:rsidRDefault="007021A5" w:rsidP="000A6A6D">
                        <w:pPr>
                          <w:jc w:val="center"/>
                          <w:rPr>
                            <w:sz w:val="24"/>
                            <w:szCs w:val="24"/>
                            <w:lang w:eastAsia="uk-UA"/>
                          </w:rPr>
                        </w:pPr>
                        <w:r w:rsidRPr="000A6A6D">
                          <w:rPr>
                            <w:sz w:val="24"/>
                            <w:szCs w:val="24"/>
                            <w:lang w:eastAsia="uk-UA"/>
                          </w:rPr>
                          <w:t>3</w:t>
                        </w:r>
                      </w:p>
                    </w:tc>
                    <w:tc>
                      <w:tcPr>
                        <w:tcW w:w="3195" w:type="dxa"/>
                        <w:shd w:val="clear" w:color="auto" w:fill="auto"/>
                      </w:tcPr>
                      <w:p w:rsidR="007021A5" w:rsidRPr="000A6A6D" w:rsidRDefault="007021A5" w:rsidP="009C37A8">
                        <w:pPr>
                          <w:rPr>
                            <w:sz w:val="24"/>
                            <w:szCs w:val="24"/>
                          </w:rPr>
                        </w:pPr>
                        <w:r w:rsidRPr="000A6A6D">
                          <w:rPr>
                            <w:sz w:val="24"/>
                            <w:szCs w:val="24"/>
                          </w:rPr>
                          <w:t>Фонд оплати праці промислово-виробничого персоналу, тис. грн.</w:t>
                        </w:r>
                      </w:p>
                    </w:tc>
                    <w:tc>
                      <w:tcPr>
                        <w:tcW w:w="1317" w:type="dxa"/>
                        <w:shd w:val="clear" w:color="auto" w:fill="auto"/>
                      </w:tcPr>
                      <w:p w:rsidR="007021A5" w:rsidRPr="000A6A6D" w:rsidRDefault="007021A5" w:rsidP="000A6A6D">
                        <w:pPr>
                          <w:jc w:val="center"/>
                          <w:rPr>
                            <w:szCs w:val="28"/>
                            <w:lang w:eastAsia="uk-UA"/>
                          </w:rPr>
                        </w:pPr>
                      </w:p>
                    </w:tc>
                    <w:tc>
                      <w:tcPr>
                        <w:tcW w:w="1093" w:type="dxa"/>
                        <w:shd w:val="clear" w:color="auto" w:fill="auto"/>
                      </w:tcPr>
                      <w:p w:rsidR="007021A5" w:rsidRPr="000A6A6D" w:rsidRDefault="007021A5" w:rsidP="000A6A6D">
                        <w:pPr>
                          <w:jc w:val="center"/>
                          <w:rPr>
                            <w:szCs w:val="28"/>
                            <w:lang w:eastAsia="uk-UA"/>
                          </w:rPr>
                        </w:pPr>
                      </w:p>
                    </w:tc>
                    <w:tc>
                      <w:tcPr>
                        <w:tcW w:w="1320" w:type="dxa"/>
                        <w:shd w:val="clear" w:color="auto" w:fill="auto"/>
                      </w:tcPr>
                      <w:p w:rsidR="007021A5" w:rsidRPr="000A6A6D" w:rsidRDefault="007021A5" w:rsidP="000A6A6D">
                        <w:pPr>
                          <w:jc w:val="center"/>
                          <w:rPr>
                            <w:szCs w:val="28"/>
                            <w:lang w:eastAsia="uk-UA"/>
                          </w:rPr>
                        </w:pPr>
                      </w:p>
                    </w:tc>
                    <w:tc>
                      <w:tcPr>
                        <w:tcW w:w="0" w:type="auto"/>
                        <w:shd w:val="clear" w:color="auto" w:fill="auto"/>
                      </w:tcPr>
                      <w:p w:rsidR="007021A5" w:rsidRPr="000A6A6D" w:rsidRDefault="007021A5" w:rsidP="009C37A8">
                        <w:pPr>
                          <w:rPr>
                            <w:sz w:val="24"/>
                            <w:szCs w:val="24"/>
                          </w:rPr>
                        </w:pPr>
                        <w:r w:rsidRPr="000A6A6D">
                          <w:rPr>
                            <w:sz w:val="24"/>
                            <w:szCs w:val="24"/>
                          </w:rPr>
                          <w:t>х</w:t>
                        </w:r>
                      </w:p>
                    </w:tc>
                    <w:tc>
                      <w:tcPr>
                        <w:tcW w:w="0" w:type="auto"/>
                        <w:shd w:val="clear" w:color="auto" w:fill="auto"/>
                      </w:tcPr>
                      <w:p w:rsidR="007021A5" w:rsidRPr="000A6A6D" w:rsidRDefault="007021A5" w:rsidP="009C37A8">
                        <w:pPr>
                          <w:rPr>
                            <w:sz w:val="24"/>
                            <w:szCs w:val="24"/>
                          </w:rPr>
                        </w:pPr>
                        <w:r w:rsidRPr="000A6A6D">
                          <w:rPr>
                            <w:sz w:val="24"/>
                            <w:szCs w:val="24"/>
                          </w:rPr>
                          <w:t>х</w:t>
                        </w:r>
                      </w:p>
                    </w:tc>
                  </w:tr>
                  <w:tr w:rsidR="007021A5" w:rsidRPr="000A6A6D" w:rsidTr="000A6A6D">
                    <w:tc>
                      <w:tcPr>
                        <w:tcW w:w="513" w:type="dxa"/>
                        <w:shd w:val="clear" w:color="auto" w:fill="auto"/>
                      </w:tcPr>
                      <w:p w:rsidR="007021A5" w:rsidRPr="000A6A6D" w:rsidRDefault="007021A5" w:rsidP="000A6A6D">
                        <w:pPr>
                          <w:jc w:val="center"/>
                          <w:rPr>
                            <w:sz w:val="24"/>
                            <w:szCs w:val="24"/>
                            <w:lang w:eastAsia="uk-UA"/>
                          </w:rPr>
                        </w:pPr>
                        <w:r w:rsidRPr="000A6A6D">
                          <w:rPr>
                            <w:sz w:val="24"/>
                            <w:szCs w:val="24"/>
                            <w:lang w:eastAsia="uk-UA"/>
                          </w:rPr>
                          <w:t>4</w:t>
                        </w:r>
                      </w:p>
                    </w:tc>
                    <w:tc>
                      <w:tcPr>
                        <w:tcW w:w="3195" w:type="dxa"/>
                        <w:shd w:val="clear" w:color="auto" w:fill="auto"/>
                      </w:tcPr>
                      <w:p w:rsidR="007021A5" w:rsidRPr="000A6A6D" w:rsidRDefault="007021A5" w:rsidP="009C37A8">
                        <w:pPr>
                          <w:rPr>
                            <w:sz w:val="24"/>
                            <w:szCs w:val="24"/>
                          </w:rPr>
                        </w:pPr>
                        <w:r w:rsidRPr="000A6A6D">
                          <w:rPr>
                            <w:sz w:val="24"/>
                            <w:szCs w:val="24"/>
                          </w:rPr>
                          <w:t>Чистий прибуток,тис. грн.</w:t>
                        </w:r>
                      </w:p>
                    </w:tc>
                    <w:tc>
                      <w:tcPr>
                        <w:tcW w:w="1317" w:type="dxa"/>
                        <w:shd w:val="clear" w:color="auto" w:fill="auto"/>
                      </w:tcPr>
                      <w:p w:rsidR="007021A5" w:rsidRPr="000A6A6D" w:rsidRDefault="007021A5" w:rsidP="000A6A6D">
                        <w:pPr>
                          <w:jc w:val="center"/>
                          <w:rPr>
                            <w:szCs w:val="28"/>
                            <w:lang w:eastAsia="uk-UA"/>
                          </w:rPr>
                        </w:pPr>
                      </w:p>
                    </w:tc>
                    <w:tc>
                      <w:tcPr>
                        <w:tcW w:w="1093" w:type="dxa"/>
                        <w:shd w:val="clear" w:color="auto" w:fill="auto"/>
                      </w:tcPr>
                      <w:p w:rsidR="007021A5" w:rsidRPr="000A6A6D" w:rsidRDefault="007021A5" w:rsidP="000A6A6D">
                        <w:pPr>
                          <w:jc w:val="center"/>
                          <w:rPr>
                            <w:szCs w:val="28"/>
                            <w:lang w:eastAsia="uk-UA"/>
                          </w:rPr>
                        </w:pPr>
                      </w:p>
                    </w:tc>
                    <w:tc>
                      <w:tcPr>
                        <w:tcW w:w="1320" w:type="dxa"/>
                        <w:shd w:val="clear" w:color="auto" w:fill="auto"/>
                      </w:tcPr>
                      <w:p w:rsidR="007021A5" w:rsidRPr="000A6A6D" w:rsidRDefault="007021A5" w:rsidP="000A6A6D">
                        <w:pPr>
                          <w:jc w:val="center"/>
                          <w:rPr>
                            <w:szCs w:val="28"/>
                            <w:lang w:eastAsia="uk-UA"/>
                          </w:rPr>
                        </w:pPr>
                      </w:p>
                    </w:tc>
                    <w:tc>
                      <w:tcPr>
                        <w:tcW w:w="0" w:type="auto"/>
                        <w:shd w:val="clear" w:color="auto" w:fill="auto"/>
                      </w:tcPr>
                      <w:p w:rsidR="007021A5" w:rsidRPr="000A6A6D" w:rsidRDefault="007021A5" w:rsidP="009C37A8">
                        <w:pPr>
                          <w:rPr>
                            <w:sz w:val="24"/>
                            <w:szCs w:val="24"/>
                          </w:rPr>
                        </w:pPr>
                        <w:r w:rsidRPr="000A6A6D">
                          <w:rPr>
                            <w:sz w:val="24"/>
                            <w:szCs w:val="24"/>
                          </w:rPr>
                          <w:t>х</w:t>
                        </w:r>
                      </w:p>
                    </w:tc>
                    <w:tc>
                      <w:tcPr>
                        <w:tcW w:w="0" w:type="auto"/>
                        <w:shd w:val="clear" w:color="auto" w:fill="auto"/>
                      </w:tcPr>
                      <w:p w:rsidR="007021A5" w:rsidRPr="000A6A6D" w:rsidRDefault="007021A5" w:rsidP="009C37A8">
                        <w:pPr>
                          <w:rPr>
                            <w:sz w:val="24"/>
                            <w:szCs w:val="24"/>
                          </w:rPr>
                        </w:pPr>
                        <w:r w:rsidRPr="000A6A6D">
                          <w:rPr>
                            <w:sz w:val="24"/>
                            <w:szCs w:val="24"/>
                          </w:rPr>
                          <w:t>х</w:t>
                        </w:r>
                      </w:p>
                    </w:tc>
                  </w:tr>
                  <w:tr w:rsidR="007021A5" w:rsidRPr="000A6A6D" w:rsidTr="000A6A6D">
                    <w:tc>
                      <w:tcPr>
                        <w:tcW w:w="513" w:type="dxa"/>
                        <w:shd w:val="clear" w:color="auto" w:fill="auto"/>
                      </w:tcPr>
                      <w:p w:rsidR="007021A5" w:rsidRPr="000A6A6D" w:rsidRDefault="007021A5" w:rsidP="000A6A6D">
                        <w:pPr>
                          <w:jc w:val="center"/>
                          <w:rPr>
                            <w:sz w:val="24"/>
                            <w:szCs w:val="24"/>
                            <w:lang w:eastAsia="uk-UA"/>
                          </w:rPr>
                        </w:pPr>
                        <w:r w:rsidRPr="000A6A6D">
                          <w:rPr>
                            <w:sz w:val="24"/>
                            <w:szCs w:val="24"/>
                            <w:lang w:eastAsia="uk-UA"/>
                          </w:rPr>
                          <w:t>5</w:t>
                        </w:r>
                      </w:p>
                    </w:tc>
                    <w:tc>
                      <w:tcPr>
                        <w:tcW w:w="3195" w:type="dxa"/>
                        <w:shd w:val="clear" w:color="auto" w:fill="auto"/>
                      </w:tcPr>
                      <w:p w:rsidR="007021A5" w:rsidRPr="000A6A6D" w:rsidRDefault="007021A5" w:rsidP="009C37A8">
                        <w:pPr>
                          <w:rPr>
                            <w:sz w:val="24"/>
                            <w:szCs w:val="24"/>
                          </w:rPr>
                        </w:pPr>
                        <w:r w:rsidRPr="000A6A6D">
                          <w:rPr>
                            <w:sz w:val="24"/>
                            <w:szCs w:val="24"/>
                          </w:rPr>
                          <w:t>Чисельність промис-вироб. персоналу,чол.</w:t>
                        </w:r>
                      </w:p>
                    </w:tc>
                    <w:tc>
                      <w:tcPr>
                        <w:tcW w:w="1317" w:type="dxa"/>
                        <w:shd w:val="clear" w:color="auto" w:fill="auto"/>
                      </w:tcPr>
                      <w:p w:rsidR="007021A5" w:rsidRPr="000A6A6D" w:rsidRDefault="007021A5" w:rsidP="000A6A6D">
                        <w:pPr>
                          <w:jc w:val="center"/>
                          <w:rPr>
                            <w:szCs w:val="28"/>
                            <w:lang w:eastAsia="uk-UA"/>
                          </w:rPr>
                        </w:pPr>
                      </w:p>
                    </w:tc>
                    <w:tc>
                      <w:tcPr>
                        <w:tcW w:w="1093" w:type="dxa"/>
                        <w:shd w:val="clear" w:color="auto" w:fill="auto"/>
                      </w:tcPr>
                      <w:p w:rsidR="007021A5" w:rsidRPr="000A6A6D" w:rsidRDefault="007021A5" w:rsidP="000A6A6D">
                        <w:pPr>
                          <w:jc w:val="center"/>
                          <w:rPr>
                            <w:szCs w:val="28"/>
                            <w:lang w:eastAsia="uk-UA"/>
                          </w:rPr>
                        </w:pPr>
                      </w:p>
                    </w:tc>
                    <w:tc>
                      <w:tcPr>
                        <w:tcW w:w="1320" w:type="dxa"/>
                        <w:shd w:val="clear" w:color="auto" w:fill="auto"/>
                      </w:tcPr>
                      <w:p w:rsidR="007021A5" w:rsidRPr="000A6A6D" w:rsidRDefault="007021A5" w:rsidP="000A6A6D">
                        <w:pPr>
                          <w:jc w:val="center"/>
                          <w:rPr>
                            <w:szCs w:val="28"/>
                            <w:lang w:eastAsia="uk-UA"/>
                          </w:rPr>
                        </w:pPr>
                      </w:p>
                    </w:tc>
                    <w:tc>
                      <w:tcPr>
                        <w:tcW w:w="0" w:type="auto"/>
                        <w:shd w:val="clear" w:color="auto" w:fill="auto"/>
                      </w:tcPr>
                      <w:p w:rsidR="007021A5" w:rsidRPr="000A6A6D" w:rsidRDefault="007021A5" w:rsidP="009C37A8">
                        <w:pPr>
                          <w:rPr>
                            <w:sz w:val="24"/>
                            <w:szCs w:val="24"/>
                          </w:rPr>
                        </w:pPr>
                      </w:p>
                    </w:tc>
                    <w:tc>
                      <w:tcPr>
                        <w:tcW w:w="0" w:type="auto"/>
                        <w:shd w:val="clear" w:color="auto" w:fill="auto"/>
                      </w:tcPr>
                      <w:p w:rsidR="007021A5" w:rsidRPr="000A6A6D" w:rsidRDefault="007021A5" w:rsidP="009C37A8">
                        <w:pPr>
                          <w:rPr>
                            <w:sz w:val="24"/>
                            <w:szCs w:val="24"/>
                          </w:rPr>
                        </w:pPr>
                        <w:r w:rsidRPr="000A6A6D">
                          <w:rPr>
                            <w:sz w:val="24"/>
                            <w:szCs w:val="24"/>
                          </w:rPr>
                          <w:t>х</w:t>
                        </w:r>
                      </w:p>
                    </w:tc>
                  </w:tr>
                  <w:tr w:rsidR="007021A5" w:rsidRPr="000A6A6D" w:rsidTr="000A6A6D">
                    <w:tc>
                      <w:tcPr>
                        <w:tcW w:w="513" w:type="dxa"/>
                        <w:shd w:val="clear" w:color="auto" w:fill="auto"/>
                      </w:tcPr>
                      <w:p w:rsidR="007021A5" w:rsidRPr="000A6A6D" w:rsidRDefault="007021A5" w:rsidP="000A6A6D">
                        <w:pPr>
                          <w:jc w:val="center"/>
                          <w:rPr>
                            <w:sz w:val="24"/>
                            <w:szCs w:val="24"/>
                            <w:lang w:eastAsia="uk-UA"/>
                          </w:rPr>
                        </w:pPr>
                        <w:r w:rsidRPr="000A6A6D">
                          <w:rPr>
                            <w:sz w:val="24"/>
                            <w:szCs w:val="24"/>
                            <w:lang w:eastAsia="uk-UA"/>
                          </w:rPr>
                          <w:t>6</w:t>
                        </w:r>
                      </w:p>
                    </w:tc>
                    <w:tc>
                      <w:tcPr>
                        <w:tcW w:w="3195" w:type="dxa"/>
                        <w:shd w:val="clear" w:color="auto" w:fill="auto"/>
                      </w:tcPr>
                      <w:p w:rsidR="007021A5" w:rsidRPr="000A6A6D" w:rsidRDefault="007021A5" w:rsidP="009C37A8">
                        <w:pPr>
                          <w:rPr>
                            <w:sz w:val="24"/>
                            <w:szCs w:val="24"/>
                          </w:rPr>
                        </w:pPr>
                        <w:r w:rsidRPr="000A6A6D">
                          <w:rPr>
                            <w:sz w:val="24"/>
                            <w:szCs w:val="24"/>
                          </w:rPr>
                          <w:t xml:space="preserve">Середньорічна оплата праці,тис. грн./особу </w:t>
                        </w:r>
                      </w:p>
                    </w:tc>
                    <w:tc>
                      <w:tcPr>
                        <w:tcW w:w="1317" w:type="dxa"/>
                        <w:shd w:val="clear" w:color="auto" w:fill="auto"/>
                      </w:tcPr>
                      <w:p w:rsidR="007021A5" w:rsidRPr="000A6A6D" w:rsidRDefault="007021A5" w:rsidP="000A6A6D">
                        <w:pPr>
                          <w:jc w:val="center"/>
                          <w:rPr>
                            <w:szCs w:val="28"/>
                            <w:lang w:eastAsia="uk-UA"/>
                          </w:rPr>
                        </w:pPr>
                      </w:p>
                    </w:tc>
                    <w:tc>
                      <w:tcPr>
                        <w:tcW w:w="1093" w:type="dxa"/>
                        <w:shd w:val="clear" w:color="auto" w:fill="auto"/>
                      </w:tcPr>
                      <w:p w:rsidR="007021A5" w:rsidRPr="000A6A6D" w:rsidRDefault="007021A5" w:rsidP="000A6A6D">
                        <w:pPr>
                          <w:jc w:val="center"/>
                          <w:rPr>
                            <w:szCs w:val="28"/>
                            <w:lang w:eastAsia="uk-UA"/>
                          </w:rPr>
                        </w:pPr>
                      </w:p>
                    </w:tc>
                    <w:tc>
                      <w:tcPr>
                        <w:tcW w:w="1320" w:type="dxa"/>
                        <w:shd w:val="clear" w:color="auto" w:fill="auto"/>
                      </w:tcPr>
                      <w:p w:rsidR="007021A5" w:rsidRPr="000A6A6D" w:rsidRDefault="007021A5" w:rsidP="000A6A6D">
                        <w:pPr>
                          <w:jc w:val="center"/>
                          <w:rPr>
                            <w:szCs w:val="28"/>
                            <w:lang w:eastAsia="uk-UA"/>
                          </w:rPr>
                        </w:pPr>
                      </w:p>
                    </w:tc>
                    <w:tc>
                      <w:tcPr>
                        <w:tcW w:w="0" w:type="auto"/>
                        <w:shd w:val="clear" w:color="auto" w:fill="auto"/>
                      </w:tcPr>
                      <w:p w:rsidR="007021A5" w:rsidRPr="000A6A6D" w:rsidRDefault="007021A5" w:rsidP="009C37A8">
                        <w:pPr>
                          <w:rPr>
                            <w:sz w:val="24"/>
                            <w:szCs w:val="24"/>
                          </w:rPr>
                        </w:pPr>
                        <w:r w:rsidRPr="000A6A6D">
                          <w:rPr>
                            <w:sz w:val="24"/>
                            <w:szCs w:val="24"/>
                          </w:rPr>
                          <w:t xml:space="preserve"> х</w:t>
                        </w:r>
                      </w:p>
                    </w:tc>
                    <w:tc>
                      <w:tcPr>
                        <w:tcW w:w="0" w:type="auto"/>
                        <w:shd w:val="clear" w:color="auto" w:fill="auto"/>
                      </w:tcPr>
                      <w:p w:rsidR="007021A5" w:rsidRPr="000A6A6D" w:rsidRDefault="007021A5" w:rsidP="009C37A8">
                        <w:pPr>
                          <w:rPr>
                            <w:sz w:val="24"/>
                            <w:szCs w:val="24"/>
                          </w:rPr>
                        </w:pPr>
                      </w:p>
                    </w:tc>
                  </w:tr>
                  <w:tr w:rsidR="007021A5" w:rsidRPr="000A6A6D" w:rsidTr="000A6A6D">
                    <w:tc>
                      <w:tcPr>
                        <w:tcW w:w="513" w:type="dxa"/>
                        <w:shd w:val="clear" w:color="auto" w:fill="auto"/>
                      </w:tcPr>
                      <w:p w:rsidR="007021A5" w:rsidRPr="000A6A6D" w:rsidRDefault="007021A5" w:rsidP="000A6A6D">
                        <w:pPr>
                          <w:jc w:val="center"/>
                          <w:rPr>
                            <w:sz w:val="24"/>
                            <w:szCs w:val="24"/>
                            <w:lang w:eastAsia="uk-UA"/>
                          </w:rPr>
                        </w:pPr>
                        <w:r w:rsidRPr="000A6A6D">
                          <w:rPr>
                            <w:sz w:val="24"/>
                            <w:szCs w:val="24"/>
                            <w:lang w:eastAsia="uk-UA"/>
                          </w:rPr>
                          <w:t>7</w:t>
                        </w:r>
                      </w:p>
                    </w:tc>
                    <w:tc>
                      <w:tcPr>
                        <w:tcW w:w="3195" w:type="dxa"/>
                        <w:shd w:val="clear" w:color="auto" w:fill="auto"/>
                      </w:tcPr>
                      <w:p w:rsidR="007021A5" w:rsidRPr="000A6A6D" w:rsidRDefault="007021A5" w:rsidP="009C37A8">
                        <w:pPr>
                          <w:rPr>
                            <w:sz w:val="24"/>
                            <w:szCs w:val="24"/>
                          </w:rPr>
                        </w:pPr>
                        <w:r w:rsidRPr="000A6A6D">
                          <w:rPr>
                            <w:sz w:val="24"/>
                            <w:szCs w:val="24"/>
                          </w:rPr>
                          <w:t>Виробіток на одного працівника ПВП, тис.грн/чол</w:t>
                        </w:r>
                      </w:p>
                    </w:tc>
                    <w:tc>
                      <w:tcPr>
                        <w:tcW w:w="1317" w:type="dxa"/>
                        <w:shd w:val="clear" w:color="auto" w:fill="auto"/>
                      </w:tcPr>
                      <w:p w:rsidR="007021A5" w:rsidRPr="000A6A6D" w:rsidRDefault="007021A5" w:rsidP="000A6A6D">
                        <w:pPr>
                          <w:jc w:val="center"/>
                          <w:rPr>
                            <w:szCs w:val="28"/>
                            <w:lang w:eastAsia="uk-UA"/>
                          </w:rPr>
                        </w:pPr>
                      </w:p>
                    </w:tc>
                    <w:tc>
                      <w:tcPr>
                        <w:tcW w:w="1093" w:type="dxa"/>
                        <w:shd w:val="clear" w:color="auto" w:fill="auto"/>
                      </w:tcPr>
                      <w:p w:rsidR="007021A5" w:rsidRPr="000A6A6D" w:rsidRDefault="007021A5" w:rsidP="000A6A6D">
                        <w:pPr>
                          <w:jc w:val="center"/>
                          <w:rPr>
                            <w:szCs w:val="28"/>
                            <w:lang w:eastAsia="uk-UA"/>
                          </w:rPr>
                        </w:pPr>
                      </w:p>
                    </w:tc>
                    <w:tc>
                      <w:tcPr>
                        <w:tcW w:w="1320" w:type="dxa"/>
                        <w:shd w:val="clear" w:color="auto" w:fill="auto"/>
                      </w:tcPr>
                      <w:p w:rsidR="007021A5" w:rsidRPr="000A6A6D" w:rsidRDefault="007021A5" w:rsidP="000A6A6D">
                        <w:pPr>
                          <w:jc w:val="center"/>
                          <w:rPr>
                            <w:szCs w:val="28"/>
                            <w:lang w:eastAsia="uk-UA"/>
                          </w:rPr>
                        </w:pPr>
                      </w:p>
                    </w:tc>
                    <w:tc>
                      <w:tcPr>
                        <w:tcW w:w="0" w:type="auto"/>
                        <w:shd w:val="clear" w:color="auto" w:fill="auto"/>
                      </w:tcPr>
                      <w:p w:rsidR="007021A5" w:rsidRPr="000A6A6D" w:rsidRDefault="007021A5" w:rsidP="009C37A8">
                        <w:pPr>
                          <w:rPr>
                            <w:sz w:val="24"/>
                            <w:szCs w:val="24"/>
                          </w:rPr>
                        </w:pPr>
                        <w:r w:rsidRPr="000A6A6D">
                          <w:rPr>
                            <w:sz w:val="24"/>
                            <w:szCs w:val="24"/>
                          </w:rPr>
                          <w:t>х</w:t>
                        </w:r>
                      </w:p>
                    </w:tc>
                    <w:tc>
                      <w:tcPr>
                        <w:tcW w:w="0" w:type="auto"/>
                        <w:shd w:val="clear" w:color="auto" w:fill="auto"/>
                      </w:tcPr>
                      <w:p w:rsidR="007021A5" w:rsidRPr="000A6A6D" w:rsidRDefault="007021A5" w:rsidP="009C37A8">
                        <w:pPr>
                          <w:rPr>
                            <w:sz w:val="24"/>
                            <w:szCs w:val="24"/>
                          </w:rPr>
                        </w:pPr>
                        <w:r w:rsidRPr="000A6A6D">
                          <w:rPr>
                            <w:sz w:val="24"/>
                            <w:szCs w:val="24"/>
                          </w:rPr>
                          <w:t xml:space="preserve"> </w:t>
                        </w:r>
                      </w:p>
                    </w:tc>
                  </w:tr>
                  <w:tr w:rsidR="007021A5" w:rsidRPr="000A6A6D" w:rsidTr="000A6A6D">
                    <w:tc>
                      <w:tcPr>
                        <w:tcW w:w="513" w:type="dxa"/>
                        <w:shd w:val="clear" w:color="auto" w:fill="auto"/>
                      </w:tcPr>
                      <w:p w:rsidR="007021A5" w:rsidRPr="000A6A6D" w:rsidRDefault="007021A5" w:rsidP="000A6A6D">
                        <w:pPr>
                          <w:jc w:val="center"/>
                          <w:rPr>
                            <w:sz w:val="24"/>
                            <w:szCs w:val="24"/>
                            <w:lang w:eastAsia="uk-UA"/>
                          </w:rPr>
                        </w:pPr>
                        <w:r w:rsidRPr="000A6A6D">
                          <w:rPr>
                            <w:sz w:val="24"/>
                            <w:szCs w:val="24"/>
                            <w:lang w:eastAsia="uk-UA"/>
                          </w:rPr>
                          <w:t>8</w:t>
                        </w:r>
                      </w:p>
                    </w:tc>
                    <w:tc>
                      <w:tcPr>
                        <w:tcW w:w="3195" w:type="dxa"/>
                        <w:shd w:val="clear" w:color="auto" w:fill="auto"/>
                      </w:tcPr>
                      <w:p w:rsidR="007021A5" w:rsidRPr="000A6A6D" w:rsidRDefault="007021A5" w:rsidP="009C37A8">
                        <w:pPr>
                          <w:rPr>
                            <w:sz w:val="24"/>
                            <w:szCs w:val="24"/>
                          </w:rPr>
                        </w:pPr>
                        <w:r w:rsidRPr="000A6A6D">
                          <w:rPr>
                            <w:sz w:val="24"/>
                            <w:szCs w:val="24"/>
                          </w:rPr>
                          <w:t>Середньорічна вартість основних засобів, тис. грн.</w:t>
                        </w:r>
                      </w:p>
                    </w:tc>
                    <w:tc>
                      <w:tcPr>
                        <w:tcW w:w="1317" w:type="dxa"/>
                        <w:shd w:val="clear" w:color="auto" w:fill="auto"/>
                      </w:tcPr>
                      <w:p w:rsidR="007021A5" w:rsidRPr="000A6A6D" w:rsidRDefault="007021A5" w:rsidP="000A6A6D">
                        <w:pPr>
                          <w:jc w:val="center"/>
                          <w:rPr>
                            <w:szCs w:val="28"/>
                            <w:lang w:eastAsia="uk-UA"/>
                          </w:rPr>
                        </w:pPr>
                      </w:p>
                    </w:tc>
                    <w:tc>
                      <w:tcPr>
                        <w:tcW w:w="1093" w:type="dxa"/>
                        <w:shd w:val="clear" w:color="auto" w:fill="auto"/>
                      </w:tcPr>
                      <w:p w:rsidR="007021A5" w:rsidRPr="000A6A6D" w:rsidRDefault="007021A5" w:rsidP="000A6A6D">
                        <w:pPr>
                          <w:jc w:val="center"/>
                          <w:rPr>
                            <w:szCs w:val="28"/>
                            <w:lang w:eastAsia="uk-UA"/>
                          </w:rPr>
                        </w:pPr>
                      </w:p>
                    </w:tc>
                    <w:tc>
                      <w:tcPr>
                        <w:tcW w:w="1320" w:type="dxa"/>
                        <w:shd w:val="clear" w:color="auto" w:fill="auto"/>
                      </w:tcPr>
                      <w:p w:rsidR="007021A5" w:rsidRPr="000A6A6D" w:rsidRDefault="007021A5" w:rsidP="000A6A6D">
                        <w:pPr>
                          <w:jc w:val="center"/>
                          <w:rPr>
                            <w:szCs w:val="28"/>
                            <w:lang w:eastAsia="uk-UA"/>
                          </w:rPr>
                        </w:pPr>
                      </w:p>
                    </w:tc>
                    <w:tc>
                      <w:tcPr>
                        <w:tcW w:w="0" w:type="auto"/>
                        <w:shd w:val="clear" w:color="auto" w:fill="auto"/>
                      </w:tcPr>
                      <w:p w:rsidR="007021A5" w:rsidRPr="000A6A6D" w:rsidRDefault="007021A5" w:rsidP="009C37A8">
                        <w:pPr>
                          <w:rPr>
                            <w:sz w:val="24"/>
                            <w:szCs w:val="24"/>
                          </w:rPr>
                        </w:pPr>
                      </w:p>
                    </w:tc>
                    <w:tc>
                      <w:tcPr>
                        <w:tcW w:w="0" w:type="auto"/>
                        <w:shd w:val="clear" w:color="auto" w:fill="auto"/>
                      </w:tcPr>
                      <w:p w:rsidR="007021A5" w:rsidRPr="000A6A6D" w:rsidRDefault="007021A5" w:rsidP="009C37A8">
                        <w:pPr>
                          <w:rPr>
                            <w:sz w:val="24"/>
                            <w:szCs w:val="24"/>
                          </w:rPr>
                        </w:pPr>
                        <w:r w:rsidRPr="000A6A6D">
                          <w:rPr>
                            <w:sz w:val="24"/>
                            <w:szCs w:val="24"/>
                          </w:rPr>
                          <w:t xml:space="preserve"> х</w:t>
                        </w:r>
                      </w:p>
                    </w:tc>
                  </w:tr>
                  <w:tr w:rsidR="007021A5" w:rsidRPr="000A6A6D" w:rsidTr="000A6A6D">
                    <w:tc>
                      <w:tcPr>
                        <w:tcW w:w="513" w:type="dxa"/>
                        <w:shd w:val="clear" w:color="auto" w:fill="auto"/>
                      </w:tcPr>
                      <w:p w:rsidR="007021A5" w:rsidRPr="000A6A6D" w:rsidRDefault="007021A5" w:rsidP="000A6A6D">
                        <w:pPr>
                          <w:jc w:val="center"/>
                          <w:rPr>
                            <w:sz w:val="24"/>
                            <w:szCs w:val="24"/>
                            <w:lang w:eastAsia="uk-UA"/>
                          </w:rPr>
                        </w:pPr>
                        <w:r w:rsidRPr="000A6A6D">
                          <w:rPr>
                            <w:sz w:val="24"/>
                            <w:szCs w:val="24"/>
                            <w:lang w:eastAsia="uk-UA"/>
                          </w:rPr>
                          <w:t>9</w:t>
                        </w:r>
                      </w:p>
                    </w:tc>
                    <w:tc>
                      <w:tcPr>
                        <w:tcW w:w="3195" w:type="dxa"/>
                        <w:shd w:val="clear" w:color="auto" w:fill="auto"/>
                      </w:tcPr>
                      <w:p w:rsidR="007021A5" w:rsidRPr="000A6A6D" w:rsidRDefault="007021A5" w:rsidP="009C37A8">
                        <w:pPr>
                          <w:rPr>
                            <w:sz w:val="24"/>
                            <w:szCs w:val="24"/>
                          </w:rPr>
                        </w:pPr>
                        <w:r w:rsidRPr="000A6A6D">
                          <w:rPr>
                            <w:sz w:val="24"/>
                            <w:szCs w:val="24"/>
                          </w:rPr>
                          <w:t>Фондовіддача, грн./грн.</w:t>
                        </w:r>
                      </w:p>
                    </w:tc>
                    <w:tc>
                      <w:tcPr>
                        <w:tcW w:w="1317" w:type="dxa"/>
                        <w:shd w:val="clear" w:color="auto" w:fill="auto"/>
                      </w:tcPr>
                      <w:p w:rsidR="007021A5" w:rsidRPr="000A6A6D" w:rsidRDefault="007021A5" w:rsidP="000A6A6D">
                        <w:pPr>
                          <w:jc w:val="center"/>
                          <w:rPr>
                            <w:szCs w:val="28"/>
                            <w:lang w:eastAsia="uk-UA"/>
                          </w:rPr>
                        </w:pPr>
                      </w:p>
                    </w:tc>
                    <w:tc>
                      <w:tcPr>
                        <w:tcW w:w="1093" w:type="dxa"/>
                        <w:shd w:val="clear" w:color="auto" w:fill="auto"/>
                      </w:tcPr>
                      <w:p w:rsidR="007021A5" w:rsidRPr="000A6A6D" w:rsidRDefault="007021A5" w:rsidP="000A6A6D">
                        <w:pPr>
                          <w:jc w:val="center"/>
                          <w:rPr>
                            <w:szCs w:val="28"/>
                            <w:lang w:eastAsia="uk-UA"/>
                          </w:rPr>
                        </w:pPr>
                      </w:p>
                    </w:tc>
                    <w:tc>
                      <w:tcPr>
                        <w:tcW w:w="1320" w:type="dxa"/>
                        <w:shd w:val="clear" w:color="auto" w:fill="auto"/>
                      </w:tcPr>
                      <w:p w:rsidR="007021A5" w:rsidRPr="000A6A6D" w:rsidRDefault="007021A5" w:rsidP="000A6A6D">
                        <w:pPr>
                          <w:jc w:val="center"/>
                          <w:rPr>
                            <w:szCs w:val="28"/>
                            <w:lang w:eastAsia="uk-UA"/>
                          </w:rPr>
                        </w:pPr>
                      </w:p>
                    </w:tc>
                    <w:tc>
                      <w:tcPr>
                        <w:tcW w:w="0" w:type="auto"/>
                        <w:shd w:val="clear" w:color="auto" w:fill="auto"/>
                      </w:tcPr>
                      <w:p w:rsidR="007021A5" w:rsidRPr="000A6A6D" w:rsidRDefault="007021A5" w:rsidP="009C37A8">
                        <w:pPr>
                          <w:rPr>
                            <w:sz w:val="24"/>
                            <w:szCs w:val="24"/>
                          </w:rPr>
                        </w:pPr>
                        <w:r w:rsidRPr="000A6A6D">
                          <w:rPr>
                            <w:sz w:val="24"/>
                            <w:szCs w:val="24"/>
                          </w:rPr>
                          <w:t xml:space="preserve"> х</w:t>
                        </w:r>
                      </w:p>
                    </w:tc>
                    <w:tc>
                      <w:tcPr>
                        <w:tcW w:w="0" w:type="auto"/>
                        <w:shd w:val="clear" w:color="auto" w:fill="auto"/>
                      </w:tcPr>
                      <w:p w:rsidR="007021A5" w:rsidRPr="000A6A6D" w:rsidRDefault="007021A5" w:rsidP="009C37A8">
                        <w:pPr>
                          <w:rPr>
                            <w:sz w:val="24"/>
                            <w:szCs w:val="24"/>
                          </w:rPr>
                        </w:pPr>
                      </w:p>
                    </w:tc>
                  </w:tr>
                  <w:tr w:rsidR="007021A5" w:rsidRPr="000A6A6D" w:rsidTr="000A6A6D">
                    <w:tc>
                      <w:tcPr>
                        <w:tcW w:w="513" w:type="dxa"/>
                        <w:shd w:val="clear" w:color="auto" w:fill="auto"/>
                      </w:tcPr>
                      <w:p w:rsidR="007021A5" w:rsidRPr="000A6A6D" w:rsidRDefault="007021A5" w:rsidP="000A6A6D">
                        <w:pPr>
                          <w:jc w:val="center"/>
                          <w:rPr>
                            <w:sz w:val="24"/>
                            <w:szCs w:val="24"/>
                            <w:lang w:eastAsia="uk-UA"/>
                          </w:rPr>
                        </w:pPr>
                        <w:r w:rsidRPr="000A6A6D">
                          <w:rPr>
                            <w:sz w:val="24"/>
                            <w:szCs w:val="24"/>
                            <w:lang w:eastAsia="uk-UA"/>
                          </w:rPr>
                          <w:t>10</w:t>
                        </w:r>
                      </w:p>
                    </w:tc>
                    <w:tc>
                      <w:tcPr>
                        <w:tcW w:w="3195" w:type="dxa"/>
                        <w:shd w:val="clear" w:color="auto" w:fill="auto"/>
                      </w:tcPr>
                      <w:p w:rsidR="007021A5" w:rsidRPr="000A6A6D" w:rsidRDefault="007021A5" w:rsidP="009C37A8">
                        <w:pPr>
                          <w:rPr>
                            <w:sz w:val="24"/>
                            <w:szCs w:val="24"/>
                          </w:rPr>
                        </w:pPr>
                        <w:r w:rsidRPr="000A6A6D">
                          <w:rPr>
                            <w:sz w:val="24"/>
                            <w:szCs w:val="24"/>
                          </w:rPr>
                          <w:t>Матеріальні витрати, тис.грн</w:t>
                        </w:r>
                      </w:p>
                    </w:tc>
                    <w:tc>
                      <w:tcPr>
                        <w:tcW w:w="1317" w:type="dxa"/>
                        <w:shd w:val="clear" w:color="auto" w:fill="auto"/>
                      </w:tcPr>
                      <w:p w:rsidR="007021A5" w:rsidRPr="000A6A6D" w:rsidRDefault="007021A5" w:rsidP="000A6A6D">
                        <w:pPr>
                          <w:jc w:val="center"/>
                          <w:rPr>
                            <w:szCs w:val="28"/>
                            <w:lang w:eastAsia="uk-UA"/>
                          </w:rPr>
                        </w:pPr>
                      </w:p>
                    </w:tc>
                    <w:tc>
                      <w:tcPr>
                        <w:tcW w:w="1093" w:type="dxa"/>
                        <w:shd w:val="clear" w:color="auto" w:fill="auto"/>
                      </w:tcPr>
                      <w:p w:rsidR="007021A5" w:rsidRPr="000A6A6D" w:rsidRDefault="007021A5" w:rsidP="000A6A6D">
                        <w:pPr>
                          <w:jc w:val="center"/>
                          <w:rPr>
                            <w:szCs w:val="28"/>
                            <w:lang w:eastAsia="uk-UA"/>
                          </w:rPr>
                        </w:pPr>
                      </w:p>
                    </w:tc>
                    <w:tc>
                      <w:tcPr>
                        <w:tcW w:w="1320" w:type="dxa"/>
                        <w:shd w:val="clear" w:color="auto" w:fill="auto"/>
                      </w:tcPr>
                      <w:p w:rsidR="007021A5" w:rsidRPr="000A6A6D" w:rsidRDefault="007021A5" w:rsidP="000A6A6D">
                        <w:pPr>
                          <w:jc w:val="center"/>
                          <w:rPr>
                            <w:szCs w:val="28"/>
                            <w:lang w:eastAsia="uk-UA"/>
                          </w:rPr>
                        </w:pPr>
                      </w:p>
                    </w:tc>
                    <w:tc>
                      <w:tcPr>
                        <w:tcW w:w="0" w:type="auto"/>
                        <w:shd w:val="clear" w:color="auto" w:fill="auto"/>
                      </w:tcPr>
                      <w:p w:rsidR="007021A5" w:rsidRPr="000A6A6D" w:rsidRDefault="007021A5" w:rsidP="009C37A8">
                        <w:pPr>
                          <w:rPr>
                            <w:sz w:val="24"/>
                            <w:szCs w:val="24"/>
                          </w:rPr>
                        </w:pPr>
                      </w:p>
                    </w:tc>
                    <w:tc>
                      <w:tcPr>
                        <w:tcW w:w="0" w:type="auto"/>
                        <w:shd w:val="clear" w:color="auto" w:fill="auto"/>
                      </w:tcPr>
                      <w:p w:rsidR="007021A5" w:rsidRPr="000A6A6D" w:rsidRDefault="007021A5" w:rsidP="009C37A8">
                        <w:pPr>
                          <w:rPr>
                            <w:sz w:val="24"/>
                            <w:szCs w:val="24"/>
                          </w:rPr>
                        </w:pPr>
                        <w:r w:rsidRPr="000A6A6D">
                          <w:rPr>
                            <w:sz w:val="24"/>
                            <w:szCs w:val="24"/>
                          </w:rPr>
                          <w:t xml:space="preserve"> х</w:t>
                        </w:r>
                      </w:p>
                    </w:tc>
                  </w:tr>
                  <w:tr w:rsidR="007021A5" w:rsidRPr="000A6A6D" w:rsidTr="000A6A6D">
                    <w:tc>
                      <w:tcPr>
                        <w:tcW w:w="513" w:type="dxa"/>
                        <w:shd w:val="clear" w:color="auto" w:fill="auto"/>
                      </w:tcPr>
                      <w:p w:rsidR="007021A5" w:rsidRPr="000A6A6D" w:rsidRDefault="007021A5" w:rsidP="000A6A6D">
                        <w:pPr>
                          <w:jc w:val="center"/>
                          <w:rPr>
                            <w:sz w:val="24"/>
                            <w:szCs w:val="24"/>
                            <w:lang w:eastAsia="uk-UA"/>
                          </w:rPr>
                        </w:pPr>
                        <w:r w:rsidRPr="000A6A6D">
                          <w:rPr>
                            <w:sz w:val="24"/>
                            <w:szCs w:val="24"/>
                            <w:lang w:eastAsia="uk-UA"/>
                          </w:rPr>
                          <w:t>11</w:t>
                        </w:r>
                      </w:p>
                    </w:tc>
                    <w:tc>
                      <w:tcPr>
                        <w:tcW w:w="3195" w:type="dxa"/>
                        <w:shd w:val="clear" w:color="auto" w:fill="auto"/>
                      </w:tcPr>
                      <w:p w:rsidR="007021A5" w:rsidRPr="000A6A6D" w:rsidRDefault="007021A5" w:rsidP="009C37A8">
                        <w:pPr>
                          <w:rPr>
                            <w:sz w:val="24"/>
                            <w:szCs w:val="24"/>
                          </w:rPr>
                        </w:pPr>
                        <w:r w:rsidRPr="000A6A6D">
                          <w:rPr>
                            <w:sz w:val="24"/>
                            <w:szCs w:val="24"/>
                          </w:rPr>
                          <w:t>Матеріаловіддача, грн/грн</w:t>
                        </w:r>
                      </w:p>
                    </w:tc>
                    <w:tc>
                      <w:tcPr>
                        <w:tcW w:w="1317" w:type="dxa"/>
                        <w:shd w:val="clear" w:color="auto" w:fill="auto"/>
                      </w:tcPr>
                      <w:p w:rsidR="007021A5" w:rsidRPr="000A6A6D" w:rsidRDefault="007021A5" w:rsidP="009C37A8">
                        <w:pPr>
                          <w:rPr>
                            <w:sz w:val="24"/>
                            <w:szCs w:val="24"/>
                          </w:rPr>
                        </w:pPr>
                        <w:r w:rsidRPr="000A6A6D">
                          <w:rPr>
                            <w:sz w:val="24"/>
                            <w:szCs w:val="24"/>
                          </w:rPr>
                          <w:t xml:space="preserve"> </w:t>
                        </w:r>
                      </w:p>
                    </w:tc>
                    <w:tc>
                      <w:tcPr>
                        <w:tcW w:w="1093" w:type="dxa"/>
                        <w:shd w:val="clear" w:color="auto" w:fill="auto"/>
                      </w:tcPr>
                      <w:p w:rsidR="007021A5" w:rsidRPr="000A6A6D" w:rsidRDefault="007021A5" w:rsidP="009C37A8">
                        <w:pPr>
                          <w:rPr>
                            <w:sz w:val="24"/>
                            <w:szCs w:val="24"/>
                          </w:rPr>
                        </w:pPr>
                        <w:r w:rsidRPr="000A6A6D">
                          <w:rPr>
                            <w:sz w:val="24"/>
                            <w:szCs w:val="24"/>
                          </w:rPr>
                          <w:t xml:space="preserve"> </w:t>
                        </w:r>
                      </w:p>
                    </w:tc>
                    <w:tc>
                      <w:tcPr>
                        <w:tcW w:w="1320" w:type="dxa"/>
                        <w:shd w:val="clear" w:color="auto" w:fill="auto"/>
                      </w:tcPr>
                      <w:p w:rsidR="007021A5" w:rsidRPr="000A6A6D" w:rsidRDefault="007021A5" w:rsidP="009C37A8">
                        <w:pPr>
                          <w:rPr>
                            <w:sz w:val="24"/>
                            <w:szCs w:val="24"/>
                          </w:rPr>
                        </w:pPr>
                        <w:r w:rsidRPr="000A6A6D">
                          <w:rPr>
                            <w:sz w:val="24"/>
                            <w:szCs w:val="24"/>
                          </w:rPr>
                          <w:t xml:space="preserve"> </w:t>
                        </w:r>
                      </w:p>
                    </w:tc>
                    <w:tc>
                      <w:tcPr>
                        <w:tcW w:w="0" w:type="auto"/>
                        <w:shd w:val="clear" w:color="auto" w:fill="auto"/>
                      </w:tcPr>
                      <w:p w:rsidR="007021A5" w:rsidRPr="000A6A6D" w:rsidRDefault="007021A5" w:rsidP="009C37A8">
                        <w:pPr>
                          <w:rPr>
                            <w:sz w:val="24"/>
                            <w:szCs w:val="24"/>
                          </w:rPr>
                        </w:pPr>
                        <w:r w:rsidRPr="000A6A6D">
                          <w:rPr>
                            <w:sz w:val="24"/>
                            <w:szCs w:val="24"/>
                          </w:rPr>
                          <w:t xml:space="preserve"> х</w:t>
                        </w:r>
                      </w:p>
                    </w:tc>
                    <w:tc>
                      <w:tcPr>
                        <w:tcW w:w="0" w:type="auto"/>
                        <w:shd w:val="clear" w:color="auto" w:fill="auto"/>
                      </w:tcPr>
                      <w:p w:rsidR="007021A5" w:rsidRPr="000A6A6D" w:rsidRDefault="007021A5" w:rsidP="009C37A8">
                        <w:pPr>
                          <w:rPr>
                            <w:sz w:val="24"/>
                            <w:szCs w:val="24"/>
                          </w:rPr>
                        </w:pPr>
                      </w:p>
                    </w:tc>
                  </w:tr>
                  <w:tr w:rsidR="007021A5" w:rsidRPr="000A6A6D" w:rsidTr="000A6A6D">
                    <w:tc>
                      <w:tcPr>
                        <w:tcW w:w="513" w:type="dxa"/>
                        <w:shd w:val="clear" w:color="auto" w:fill="auto"/>
                      </w:tcPr>
                      <w:p w:rsidR="007021A5" w:rsidRPr="000A6A6D" w:rsidRDefault="007021A5" w:rsidP="000A6A6D">
                        <w:pPr>
                          <w:jc w:val="center"/>
                          <w:rPr>
                            <w:sz w:val="24"/>
                            <w:szCs w:val="24"/>
                            <w:lang w:eastAsia="uk-UA"/>
                          </w:rPr>
                        </w:pPr>
                        <w:r w:rsidRPr="000A6A6D">
                          <w:rPr>
                            <w:sz w:val="24"/>
                            <w:szCs w:val="24"/>
                            <w:lang w:eastAsia="uk-UA"/>
                          </w:rPr>
                          <w:t>12</w:t>
                        </w:r>
                      </w:p>
                    </w:tc>
                    <w:tc>
                      <w:tcPr>
                        <w:tcW w:w="3195" w:type="dxa"/>
                        <w:shd w:val="clear" w:color="auto" w:fill="auto"/>
                      </w:tcPr>
                      <w:p w:rsidR="007021A5" w:rsidRPr="000A6A6D" w:rsidRDefault="007021A5" w:rsidP="009C37A8">
                        <w:pPr>
                          <w:rPr>
                            <w:sz w:val="24"/>
                            <w:szCs w:val="24"/>
                          </w:rPr>
                        </w:pPr>
                        <w:r w:rsidRPr="000A6A6D">
                          <w:rPr>
                            <w:sz w:val="24"/>
                            <w:szCs w:val="24"/>
                          </w:rPr>
                          <w:t>Середньорічні залишки обігових коштів,тис. грн</w:t>
                        </w:r>
                      </w:p>
                    </w:tc>
                    <w:tc>
                      <w:tcPr>
                        <w:tcW w:w="1317" w:type="dxa"/>
                        <w:shd w:val="clear" w:color="auto" w:fill="auto"/>
                      </w:tcPr>
                      <w:p w:rsidR="007021A5" w:rsidRPr="000A6A6D" w:rsidRDefault="007021A5" w:rsidP="009C37A8">
                        <w:pPr>
                          <w:rPr>
                            <w:sz w:val="24"/>
                            <w:szCs w:val="24"/>
                          </w:rPr>
                        </w:pPr>
                        <w:r w:rsidRPr="000A6A6D">
                          <w:rPr>
                            <w:sz w:val="24"/>
                            <w:szCs w:val="24"/>
                          </w:rPr>
                          <w:t xml:space="preserve"> </w:t>
                        </w:r>
                      </w:p>
                    </w:tc>
                    <w:tc>
                      <w:tcPr>
                        <w:tcW w:w="1093" w:type="dxa"/>
                        <w:shd w:val="clear" w:color="auto" w:fill="auto"/>
                      </w:tcPr>
                      <w:p w:rsidR="007021A5" w:rsidRPr="000A6A6D" w:rsidRDefault="007021A5" w:rsidP="009C37A8">
                        <w:pPr>
                          <w:rPr>
                            <w:sz w:val="24"/>
                            <w:szCs w:val="24"/>
                          </w:rPr>
                        </w:pPr>
                        <w:r w:rsidRPr="000A6A6D">
                          <w:rPr>
                            <w:sz w:val="24"/>
                            <w:szCs w:val="24"/>
                          </w:rPr>
                          <w:t xml:space="preserve"> </w:t>
                        </w:r>
                      </w:p>
                    </w:tc>
                    <w:tc>
                      <w:tcPr>
                        <w:tcW w:w="1320" w:type="dxa"/>
                        <w:shd w:val="clear" w:color="auto" w:fill="auto"/>
                      </w:tcPr>
                      <w:p w:rsidR="007021A5" w:rsidRPr="000A6A6D" w:rsidRDefault="007021A5" w:rsidP="009C37A8">
                        <w:pPr>
                          <w:rPr>
                            <w:sz w:val="24"/>
                            <w:szCs w:val="24"/>
                          </w:rPr>
                        </w:pPr>
                        <w:r w:rsidRPr="000A6A6D">
                          <w:rPr>
                            <w:sz w:val="24"/>
                            <w:szCs w:val="24"/>
                          </w:rPr>
                          <w:t xml:space="preserve"> </w:t>
                        </w:r>
                      </w:p>
                    </w:tc>
                    <w:tc>
                      <w:tcPr>
                        <w:tcW w:w="0" w:type="auto"/>
                        <w:shd w:val="clear" w:color="auto" w:fill="auto"/>
                      </w:tcPr>
                      <w:p w:rsidR="007021A5" w:rsidRPr="000A6A6D" w:rsidRDefault="007021A5" w:rsidP="009C37A8">
                        <w:pPr>
                          <w:rPr>
                            <w:sz w:val="24"/>
                            <w:szCs w:val="24"/>
                          </w:rPr>
                        </w:pPr>
                      </w:p>
                    </w:tc>
                    <w:tc>
                      <w:tcPr>
                        <w:tcW w:w="0" w:type="auto"/>
                        <w:shd w:val="clear" w:color="auto" w:fill="auto"/>
                      </w:tcPr>
                      <w:p w:rsidR="007021A5" w:rsidRPr="000A6A6D" w:rsidRDefault="007021A5" w:rsidP="009C37A8">
                        <w:pPr>
                          <w:rPr>
                            <w:sz w:val="24"/>
                            <w:szCs w:val="24"/>
                          </w:rPr>
                        </w:pPr>
                        <w:r w:rsidRPr="000A6A6D">
                          <w:rPr>
                            <w:sz w:val="24"/>
                            <w:szCs w:val="24"/>
                          </w:rPr>
                          <w:t>х</w:t>
                        </w:r>
                      </w:p>
                    </w:tc>
                  </w:tr>
                </w:tbl>
                <w:p w:rsidR="007021A5" w:rsidRDefault="007021A5" w:rsidP="00631904">
                  <w:pPr>
                    <w:jc w:val="right"/>
                    <w:rPr>
                      <w:i/>
                      <w:szCs w:val="28"/>
                      <w:lang w:eastAsia="uk-UA"/>
                    </w:rPr>
                  </w:pPr>
                  <w:r w:rsidRPr="00631904">
                    <w:rPr>
                      <w:i/>
                      <w:szCs w:val="28"/>
                      <w:lang w:eastAsia="uk-UA"/>
                    </w:rPr>
                    <w:lastRenderedPageBreak/>
                    <w:t>продовження таблиці 1.2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49"/>
                    <w:gridCol w:w="2095"/>
                    <w:gridCol w:w="1322"/>
                    <w:gridCol w:w="1322"/>
                    <w:gridCol w:w="1322"/>
                    <w:gridCol w:w="1322"/>
                    <w:gridCol w:w="1322"/>
                  </w:tblGrid>
                  <w:tr w:rsidR="00704ADA" w:rsidRPr="000A6A6D" w:rsidTr="000A6A6D">
                    <w:tc>
                      <w:tcPr>
                        <w:tcW w:w="549" w:type="dxa"/>
                        <w:shd w:val="clear" w:color="auto" w:fill="auto"/>
                      </w:tcPr>
                      <w:p w:rsidR="00704ADA" w:rsidRPr="000A6A6D" w:rsidRDefault="00704ADA" w:rsidP="000A6A6D">
                        <w:pPr>
                          <w:jc w:val="right"/>
                          <w:rPr>
                            <w:sz w:val="24"/>
                            <w:szCs w:val="24"/>
                            <w:lang w:eastAsia="uk-UA"/>
                          </w:rPr>
                        </w:pPr>
                        <w:r w:rsidRPr="000A6A6D">
                          <w:rPr>
                            <w:sz w:val="24"/>
                            <w:szCs w:val="24"/>
                            <w:lang w:eastAsia="uk-UA"/>
                          </w:rPr>
                          <w:t>13</w:t>
                        </w:r>
                      </w:p>
                    </w:tc>
                    <w:tc>
                      <w:tcPr>
                        <w:tcW w:w="2095" w:type="dxa"/>
                        <w:shd w:val="clear" w:color="auto" w:fill="auto"/>
                      </w:tcPr>
                      <w:p w:rsidR="00704ADA" w:rsidRPr="000A6A6D" w:rsidRDefault="00704ADA" w:rsidP="009C37A8">
                        <w:pPr>
                          <w:rPr>
                            <w:sz w:val="24"/>
                            <w:szCs w:val="24"/>
                          </w:rPr>
                        </w:pPr>
                        <w:r w:rsidRPr="000A6A6D">
                          <w:rPr>
                            <w:sz w:val="24"/>
                            <w:szCs w:val="24"/>
                          </w:rPr>
                          <w:t>Коефіцієнт оборотності обігових коштів</w:t>
                        </w:r>
                      </w:p>
                    </w:tc>
                    <w:tc>
                      <w:tcPr>
                        <w:tcW w:w="1322" w:type="dxa"/>
                        <w:shd w:val="clear" w:color="auto" w:fill="auto"/>
                      </w:tcPr>
                      <w:p w:rsidR="00704ADA" w:rsidRPr="000A6A6D" w:rsidRDefault="00704ADA" w:rsidP="000A6A6D">
                        <w:pPr>
                          <w:jc w:val="right"/>
                          <w:rPr>
                            <w:sz w:val="24"/>
                            <w:szCs w:val="24"/>
                            <w:lang w:eastAsia="uk-UA"/>
                          </w:rPr>
                        </w:pPr>
                      </w:p>
                    </w:tc>
                    <w:tc>
                      <w:tcPr>
                        <w:tcW w:w="1322" w:type="dxa"/>
                        <w:shd w:val="clear" w:color="auto" w:fill="auto"/>
                      </w:tcPr>
                      <w:p w:rsidR="00704ADA" w:rsidRPr="000A6A6D" w:rsidRDefault="00704ADA" w:rsidP="000A6A6D">
                        <w:pPr>
                          <w:jc w:val="right"/>
                          <w:rPr>
                            <w:sz w:val="24"/>
                            <w:szCs w:val="24"/>
                            <w:lang w:eastAsia="uk-UA"/>
                          </w:rPr>
                        </w:pPr>
                      </w:p>
                    </w:tc>
                    <w:tc>
                      <w:tcPr>
                        <w:tcW w:w="1322" w:type="dxa"/>
                        <w:shd w:val="clear" w:color="auto" w:fill="auto"/>
                      </w:tcPr>
                      <w:p w:rsidR="00704ADA" w:rsidRPr="000A6A6D" w:rsidRDefault="00704ADA" w:rsidP="000A6A6D">
                        <w:pPr>
                          <w:jc w:val="right"/>
                          <w:rPr>
                            <w:sz w:val="24"/>
                            <w:szCs w:val="24"/>
                            <w:lang w:eastAsia="uk-UA"/>
                          </w:rPr>
                        </w:pPr>
                      </w:p>
                    </w:tc>
                    <w:tc>
                      <w:tcPr>
                        <w:tcW w:w="1322" w:type="dxa"/>
                        <w:shd w:val="clear" w:color="auto" w:fill="auto"/>
                      </w:tcPr>
                      <w:p w:rsidR="00704ADA" w:rsidRPr="000A6A6D" w:rsidRDefault="00704ADA" w:rsidP="009C37A8">
                        <w:pPr>
                          <w:rPr>
                            <w:sz w:val="24"/>
                            <w:szCs w:val="24"/>
                          </w:rPr>
                        </w:pPr>
                        <w:r w:rsidRPr="000A6A6D">
                          <w:rPr>
                            <w:sz w:val="24"/>
                            <w:szCs w:val="24"/>
                          </w:rPr>
                          <w:t xml:space="preserve"> х</w:t>
                        </w:r>
                      </w:p>
                    </w:tc>
                    <w:tc>
                      <w:tcPr>
                        <w:tcW w:w="1322" w:type="dxa"/>
                        <w:shd w:val="clear" w:color="auto" w:fill="auto"/>
                      </w:tcPr>
                      <w:p w:rsidR="00704ADA" w:rsidRPr="000A6A6D" w:rsidRDefault="00704ADA" w:rsidP="009C37A8">
                        <w:pPr>
                          <w:rPr>
                            <w:sz w:val="24"/>
                            <w:szCs w:val="24"/>
                          </w:rPr>
                        </w:pPr>
                      </w:p>
                    </w:tc>
                  </w:tr>
                  <w:tr w:rsidR="00704ADA" w:rsidRPr="000A6A6D" w:rsidTr="000A6A6D">
                    <w:tc>
                      <w:tcPr>
                        <w:tcW w:w="549" w:type="dxa"/>
                        <w:shd w:val="clear" w:color="auto" w:fill="auto"/>
                      </w:tcPr>
                      <w:p w:rsidR="00704ADA" w:rsidRPr="000A6A6D" w:rsidRDefault="00704ADA" w:rsidP="000A6A6D">
                        <w:pPr>
                          <w:jc w:val="right"/>
                          <w:rPr>
                            <w:sz w:val="24"/>
                            <w:szCs w:val="24"/>
                            <w:lang w:eastAsia="uk-UA"/>
                          </w:rPr>
                        </w:pPr>
                        <w:r w:rsidRPr="000A6A6D">
                          <w:rPr>
                            <w:sz w:val="24"/>
                            <w:szCs w:val="24"/>
                            <w:lang w:eastAsia="uk-UA"/>
                          </w:rPr>
                          <w:t>14</w:t>
                        </w:r>
                      </w:p>
                    </w:tc>
                    <w:tc>
                      <w:tcPr>
                        <w:tcW w:w="2095" w:type="dxa"/>
                        <w:shd w:val="clear" w:color="auto" w:fill="auto"/>
                      </w:tcPr>
                      <w:p w:rsidR="00704ADA" w:rsidRPr="000A6A6D" w:rsidRDefault="00704ADA" w:rsidP="009C37A8">
                        <w:pPr>
                          <w:rPr>
                            <w:sz w:val="24"/>
                            <w:szCs w:val="24"/>
                          </w:rPr>
                        </w:pPr>
                        <w:r w:rsidRPr="000A6A6D">
                          <w:rPr>
                            <w:sz w:val="24"/>
                            <w:szCs w:val="24"/>
                          </w:rPr>
                          <w:t>Власний капітал, тис. грн.</w:t>
                        </w:r>
                      </w:p>
                    </w:tc>
                    <w:tc>
                      <w:tcPr>
                        <w:tcW w:w="1322" w:type="dxa"/>
                        <w:shd w:val="clear" w:color="auto" w:fill="auto"/>
                      </w:tcPr>
                      <w:p w:rsidR="00704ADA" w:rsidRPr="000A6A6D" w:rsidRDefault="00704ADA" w:rsidP="000A6A6D">
                        <w:pPr>
                          <w:jc w:val="right"/>
                          <w:rPr>
                            <w:sz w:val="24"/>
                            <w:szCs w:val="24"/>
                            <w:lang w:eastAsia="uk-UA"/>
                          </w:rPr>
                        </w:pPr>
                      </w:p>
                    </w:tc>
                    <w:tc>
                      <w:tcPr>
                        <w:tcW w:w="1322" w:type="dxa"/>
                        <w:shd w:val="clear" w:color="auto" w:fill="auto"/>
                      </w:tcPr>
                      <w:p w:rsidR="00704ADA" w:rsidRPr="000A6A6D" w:rsidRDefault="00704ADA" w:rsidP="000A6A6D">
                        <w:pPr>
                          <w:jc w:val="right"/>
                          <w:rPr>
                            <w:sz w:val="24"/>
                            <w:szCs w:val="24"/>
                            <w:lang w:eastAsia="uk-UA"/>
                          </w:rPr>
                        </w:pPr>
                      </w:p>
                    </w:tc>
                    <w:tc>
                      <w:tcPr>
                        <w:tcW w:w="1322" w:type="dxa"/>
                        <w:shd w:val="clear" w:color="auto" w:fill="auto"/>
                      </w:tcPr>
                      <w:p w:rsidR="00704ADA" w:rsidRPr="000A6A6D" w:rsidRDefault="00704ADA" w:rsidP="000A6A6D">
                        <w:pPr>
                          <w:jc w:val="right"/>
                          <w:rPr>
                            <w:sz w:val="24"/>
                            <w:szCs w:val="24"/>
                            <w:lang w:eastAsia="uk-UA"/>
                          </w:rPr>
                        </w:pPr>
                      </w:p>
                    </w:tc>
                    <w:tc>
                      <w:tcPr>
                        <w:tcW w:w="1322" w:type="dxa"/>
                        <w:shd w:val="clear" w:color="auto" w:fill="auto"/>
                      </w:tcPr>
                      <w:p w:rsidR="00704ADA" w:rsidRPr="000A6A6D" w:rsidRDefault="00704ADA" w:rsidP="009C37A8">
                        <w:pPr>
                          <w:rPr>
                            <w:sz w:val="24"/>
                            <w:szCs w:val="24"/>
                          </w:rPr>
                        </w:pPr>
                      </w:p>
                    </w:tc>
                    <w:tc>
                      <w:tcPr>
                        <w:tcW w:w="1322" w:type="dxa"/>
                        <w:shd w:val="clear" w:color="auto" w:fill="auto"/>
                      </w:tcPr>
                      <w:p w:rsidR="00704ADA" w:rsidRPr="000A6A6D" w:rsidRDefault="00704ADA" w:rsidP="009C37A8">
                        <w:pPr>
                          <w:rPr>
                            <w:sz w:val="24"/>
                            <w:szCs w:val="24"/>
                          </w:rPr>
                        </w:pPr>
                        <w:r w:rsidRPr="000A6A6D">
                          <w:rPr>
                            <w:sz w:val="24"/>
                            <w:szCs w:val="24"/>
                          </w:rPr>
                          <w:t>х</w:t>
                        </w:r>
                      </w:p>
                    </w:tc>
                  </w:tr>
                  <w:tr w:rsidR="00704ADA" w:rsidRPr="000A6A6D" w:rsidTr="000A6A6D">
                    <w:tc>
                      <w:tcPr>
                        <w:tcW w:w="549" w:type="dxa"/>
                        <w:shd w:val="clear" w:color="auto" w:fill="auto"/>
                      </w:tcPr>
                      <w:p w:rsidR="00704ADA" w:rsidRPr="000A6A6D" w:rsidRDefault="00704ADA" w:rsidP="000A6A6D">
                        <w:pPr>
                          <w:jc w:val="right"/>
                          <w:rPr>
                            <w:sz w:val="24"/>
                            <w:szCs w:val="24"/>
                            <w:lang w:eastAsia="uk-UA"/>
                          </w:rPr>
                        </w:pPr>
                        <w:r w:rsidRPr="000A6A6D">
                          <w:rPr>
                            <w:sz w:val="24"/>
                            <w:szCs w:val="24"/>
                            <w:lang w:eastAsia="uk-UA"/>
                          </w:rPr>
                          <w:t>15</w:t>
                        </w:r>
                      </w:p>
                    </w:tc>
                    <w:tc>
                      <w:tcPr>
                        <w:tcW w:w="2095" w:type="dxa"/>
                        <w:shd w:val="clear" w:color="auto" w:fill="auto"/>
                      </w:tcPr>
                      <w:p w:rsidR="00704ADA" w:rsidRPr="000A6A6D" w:rsidRDefault="00704ADA" w:rsidP="009C37A8">
                        <w:pPr>
                          <w:rPr>
                            <w:sz w:val="24"/>
                            <w:szCs w:val="24"/>
                          </w:rPr>
                        </w:pPr>
                        <w:r w:rsidRPr="000A6A6D">
                          <w:rPr>
                            <w:sz w:val="24"/>
                            <w:szCs w:val="24"/>
                          </w:rPr>
                          <w:t>Рентабельність власного капіталу,%</w:t>
                        </w:r>
                      </w:p>
                    </w:tc>
                    <w:tc>
                      <w:tcPr>
                        <w:tcW w:w="1322" w:type="dxa"/>
                        <w:shd w:val="clear" w:color="auto" w:fill="auto"/>
                      </w:tcPr>
                      <w:p w:rsidR="00704ADA" w:rsidRPr="000A6A6D" w:rsidRDefault="00704ADA" w:rsidP="000A6A6D">
                        <w:pPr>
                          <w:jc w:val="right"/>
                          <w:rPr>
                            <w:sz w:val="24"/>
                            <w:szCs w:val="24"/>
                            <w:lang w:eastAsia="uk-UA"/>
                          </w:rPr>
                        </w:pPr>
                      </w:p>
                    </w:tc>
                    <w:tc>
                      <w:tcPr>
                        <w:tcW w:w="1322" w:type="dxa"/>
                        <w:shd w:val="clear" w:color="auto" w:fill="auto"/>
                      </w:tcPr>
                      <w:p w:rsidR="00704ADA" w:rsidRPr="000A6A6D" w:rsidRDefault="00704ADA" w:rsidP="000A6A6D">
                        <w:pPr>
                          <w:jc w:val="right"/>
                          <w:rPr>
                            <w:sz w:val="24"/>
                            <w:szCs w:val="24"/>
                            <w:lang w:eastAsia="uk-UA"/>
                          </w:rPr>
                        </w:pPr>
                      </w:p>
                    </w:tc>
                    <w:tc>
                      <w:tcPr>
                        <w:tcW w:w="1322" w:type="dxa"/>
                        <w:shd w:val="clear" w:color="auto" w:fill="auto"/>
                      </w:tcPr>
                      <w:p w:rsidR="00704ADA" w:rsidRPr="000A6A6D" w:rsidRDefault="00704ADA" w:rsidP="000A6A6D">
                        <w:pPr>
                          <w:jc w:val="right"/>
                          <w:rPr>
                            <w:sz w:val="24"/>
                            <w:szCs w:val="24"/>
                            <w:lang w:eastAsia="uk-UA"/>
                          </w:rPr>
                        </w:pPr>
                      </w:p>
                    </w:tc>
                    <w:tc>
                      <w:tcPr>
                        <w:tcW w:w="1322" w:type="dxa"/>
                        <w:shd w:val="clear" w:color="auto" w:fill="auto"/>
                      </w:tcPr>
                      <w:p w:rsidR="00704ADA" w:rsidRPr="000A6A6D" w:rsidRDefault="00704ADA" w:rsidP="009C37A8">
                        <w:pPr>
                          <w:rPr>
                            <w:sz w:val="24"/>
                            <w:szCs w:val="24"/>
                          </w:rPr>
                        </w:pPr>
                        <w:r w:rsidRPr="000A6A6D">
                          <w:rPr>
                            <w:sz w:val="24"/>
                            <w:szCs w:val="24"/>
                          </w:rPr>
                          <w:t>х</w:t>
                        </w:r>
                      </w:p>
                    </w:tc>
                    <w:tc>
                      <w:tcPr>
                        <w:tcW w:w="1322" w:type="dxa"/>
                        <w:shd w:val="clear" w:color="auto" w:fill="auto"/>
                      </w:tcPr>
                      <w:p w:rsidR="00704ADA" w:rsidRPr="000A6A6D" w:rsidRDefault="00704ADA" w:rsidP="009C37A8">
                        <w:pPr>
                          <w:rPr>
                            <w:sz w:val="24"/>
                            <w:szCs w:val="24"/>
                          </w:rPr>
                        </w:pPr>
                      </w:p>
                    </w:tc>
                  </w:tr>
                  <w:tr w:rsidR="00704ADA" w:rsidRPr="000A6A6D" w:rsidTr="000A6A6D">
                    <w:tc>
                      <w:tcPr>
                        <w:tcW w:w="549" w:type="dxa"/>
                        <w:shd w:val="clear" w:color="auto" w:fill="auto"/>
                      </w:tcPr>
                      <w:p w:rsidR="00704ADA" w:rsidRPr="000A6A6D" w:rsidRDefault="00704ADA" w:rsidP="000A6A6D">
                        <w:pPr>
                          <w:jc w:val="right"/>
                          <w:rPr>
                            <w:sz w:val="24"/>
                            <w:szCs w:val="24"/>
                            <w:lang w:eastAsia="uk-UA"/>
                          </w:rPr>
                        </w:pPr>
                        <w:r w:rsidRPr="000A6A6D">
                          <w:rPr>
                            <w:sz w:val="24"/>
                            <w:szCs w:val="24"/>
                            <w:lang w:eastAsia="uk-UA"/>
                          </w:rPr>
                          <w:t>16</w:t>
                        </w:r>
                      </w:p>
                    </w:tc>
                    <w:tc>
                      <w:tcPr>
                        <w:tcW w:w="2095" w:type="dxa"/>
                        <w:shd w:val="clear" w:color="auto" w:fill="auto"/>
                      </w:tcPr>
                      <w:p w:rsidR="00704ADA" w:rsidRPr="000A6A6D" w:rsidRDefault="00704ADA" w:rsidP="009C37A8">
                        <w:pPr>
                          <w:rPr>
                            <w:sz w:val="24"/>
                            <w:szCs w:val="24"/>
                          </w:rPr>
                        </w:pPr>
                        <w:r w:rsidRPr="000A6A6D">
                          <w:rPr>
                            <w:sz w:val="24"/>
                            <w:szCs w:val="24"/>
                          </w:rPr>
                          <w:t>Середньорічна вартість активів, тис. грн.</w:t>
                        </w:r>
                      </w:p>
                    </w:tc>
                    <w:tc>
                      <w:tcPr>
                        <w:tcW w:w="1322" w:type="dxa"/>
                        <w:shd w:val="clear" w:color="auto" w:fill="auto"/>
                      </w:tcPr>
                      <w:p w:rsidR="00704ADA" w:rsidRPr="000A6A6D" w:rsidRDefault="00704ADA" w:rsidP="000A6A6D">
                        <w:pPr>
                          <w:jc w:val="right"/>
                          <w:rPr>
                            <w:sz w:val="24"/>
                            <w:szCs w:val="24"/>
                            <w:lang w:eastAsia="uk-UA"/>
                          </w:rPr>
                        </w:pPr>
                      </w:p>
                    </w:tc>
                    <w:tc>
                      <w:tcPr>
                        <w:tcW w:w="1322" w:type="dxa"/>
                        <w:shd w:val="clear" w:color="auto" w:fill="auto"/>
                      </w:tcPr>
                      <w:p w:rsidR="00704ADA" w:rsidRPr="000A6A6D" w:rsidRDefault="00704ADA" w:rsidP="000A6A6D">
                        <w:pPr>
                          <w:jc w:val="right"/>
                          <w:rPr>
                            <w:sz w:val="24"/>
                            <w:szCs w:val="24"/>
                            <w:lang w:eastAsia="uk-UA"/>
                          </w:rPr>
                        </w:pPr>
                      </w:p>
                    </w:tc>
                    <w:tc>
                      <w:tcPr>
                        <w:tcW w:w="1322" w:type="dxa"/>
                        <w:shd w:val="clear" w:color="auto" w:fill="auto"/>
                      </w:tcPr>
                      <w:p w:rsidR="00704ADA" w:rsidRPr="000A6A6D" w:rsidRDefault="00704ADA" w:rsidP="000A6A6D">
                        <w:pPr>
                          <w:jc w:val="right"/>
                          <w:rPr>
                            <w:sz w:val="24"/>
                            <w:szCs w:val="24"/>
                            <w:lang w:eastAsia="uk-UA"/>
                          </w:rPr>
                        </w:pPr>
                      </w:p>
                    </w:tc>
                    <w:tc>
                      <w:tcPr>
                        <w:tcW w:w="1322" w:type="dxa"/>
                        <w:shd w:val="clear" w:color="auto" w:fill="auto"/>
                      </w:tcPr>
                      <w:p w:rsidR="00704ADA" w:rsidRPr="000A6A6D" w:rsidRDefault="00704ADA" w:rsidP="009C37A8">
                        <w:pPr>
                          <w:rPr>
                            <w:sz w:val="24"/>
                            <w:szCs w:val="24"/>
                          </w:rPr>
                        </w:pPr>
                      </w:p>
                    </w:tc>
                    <w:tc>
                      <w:tcPr>
                        <w:tcW w:w="1322" w:type="dxa"/>
                        <w:shd w:val="clear" w:color="auto" w:fill="auto"/>
                      </w:tcPr>
                      <w:p w:rsidR="00704ADA" w:rsidRPr="000A6A6D" w:rsidRDefault="00704ADA" w:rsidP="009C37A8">
                        <w:pPr>
                          <w:rPr>
                            <w:sz w:val="24"/>
                            <w:szCs w:val="24"/>
                          </w:rPr>
                        </w:pPr>
                        <w:r w:rsidRPr="000A6A6D">
                          <w:rPr>
                            <w:sz w:val="24"/>
                            <w:szCs w:val="24"/>
                          </w:rPr>
                          <w:t>х</w:t>
                        </w:r>
                      </w:p>
                    </w:tc>
                  </w:tr>
                  <w:tr w:rsidR="00704ADA" w:rsidRPr="000A6A6D" w:rsidTr="000A6A6D">
                    <w:tc>
                      <w:tcPr>
                        <w:tcW w:w="549" w:type="dxa"/>
                        <w:shd w:val="clear" w:color="auto" w:fill="auto"/>
                      </w:tcPr>
                      <w:p w:rsidR="00704ADA" w:rsidRPr="000A6A6D" w:rsidRDefault="00704ADA" w:rsidP="000A6A6D">
                        <w:pPr>
                          <w:jc w:val="right"/>
                          <w:rPr>
                            <w:sz w:val="24"/>
                            <w:szCs w:val="24"/>
                            <w:lang w:eastAsia="uk-UA"/>
                          </w:rPr>
                        </w:pPr>
                        <w:r w:rsidRPr="000A6A6D">
                          <w:rPr>
                            <w:sz w:val="24"/>
                            <w:szCs w:val="24"/>
                            <w:lang w:eastAsia="uk-UA"/>
                          </w:rPr>
                          <w:t>17</w:t>
                        </w:r>
                      </w:p>
                    </w:tc>
                    <w:tc>
                      <w:tcPr>
                        <w:tcW w:w="2095" w:type="dxa"/>
                        <w:shd w:val="clear" w:color="auto" w:fill="auto"/>
                      </w:tcPr>
                      <w:p w:rsidR="00704ADA" w:rsidRPr="000A6A6D" w:rsidRDefault="00704ADA" w:rsidP="009C37A8">
                        <w:pPr>
                          <w:rPr>
                            <w:sz w:val="24"/>
                            <w:szCs w:val="24"/>
                          </w:rPr>
                        </w:pPr>
                        <w:r w:rsidRPr="000A6A6D">
                          <w:rPr>
                            <w:sz w:val="24"/>
                            <w:szCs w:val="24"/>
                          </w:rPr>
                          <w:t>Рентабельність загальна (активів),%</w:t>
                        </w:r>
                      </w:p>
                    </w:tc>
                    <w:tc>
                      <w:tcPr>
                        <w:tcW w:w="1322" w:type="dxa"/>
                        <w:shd w:val="clear" w:color="auto" w:fill="auto"/>
                      </w:tcPr>
                      <w:p w:rsidR="00704ADA" w:rsidRPr="000A6A6D" w:rsidRDefault="00704ADA" w:rsidP="000A6A6D">
                        <w:pPr>
                          <w:jc w:val="right"/>
                          <w:rPr>
                            <w:sz w:val="24"/>
                            <w:szCs w:val="24"/>
                            <w:lang w:eastAsia="uk-UA"/>
                          </w:rPr>
                        </w:pPr>
                      </w:p>
                    </w:tc>
                    <w:tc>
                      <w:tcPr>
                        <w:tcW w:w="1322" w:type="dxa"/>
                        <w:shd w:val="clear" w:color="auto" w:fill="auto"/>
                      </w:tcPr>
                      <w:p w:rsidR="00704ADA" w:rsidRPr="000A6A6D" w:rsidRDefault="00704ADA" w:rsidP="000A6A6D">
                        <w:pPr>
                          <w:jc w:val="right"/>
                          <w:rPr>
                            <w:sz w:val="24"/>
                            <w:szCs w:val="24"/>
                            <w:lang w:eastAsia="uk-UA"/>
                          </w:rPr>
                        </w:pPr>
                      </w:p>
                    </w:tc>
                    <w:tc>
                      <w:tcPr>
                        <w:tcW w:w="1322" w:type="dxa"/>
                        <w:shd w:val="clear" w:color="auto" w:fill="auto"/>
                      </w:tcPr>
                      <w:p w:rsidR="00704ADA" w:rsidRPr="000A6A6D" w:rsidRDefault="00704ADA" w:rsidP="000A6A6D">
                        <w:pPr>
                          <w:jc w:val="right"/>
                          <w:rPr>
                            <w:sz w:val="24"/>
                            <w:szCs w:val="24"/>
                            <w:lang w:eastAsia="uk-UA"/>
                          </w:rPr>
                        </w:pPr>
                      </w:p>
                    </w:tc>
                    <w:tc>
                      <w:tcPr>
                        <w:tcW w:w="1322" w:type="dxa"/>
                        <w:shd w:val="clear" w:color="auto" w:fill="auto"/>
                      </w:tcPr>
                      <w:p w:rsidR="00704ADA" w:rsidRPr="000A6A6D" w:rsidRDefault="00704ADA" w:rsidP="009C37A8">
                        <w:pPr>
                          <w:rPr>
                            <w:sz w:val="24"/>
                            <w:szCs w:val="24"/>
                          </w:rPr>
                        </w:pPr>
                        <w:r w:rsidRPr="000A6A6D">
                          <w:rPr>
                            <w:sz w:val="24"/>
                            <w:szCs w:val="24"/>
                          </w:rPr>
                          <w:t>х</w:t>
                        </w:r>
                      </w:p>
                    </w:tc>
                    <w:tc>
                      <w:tcPr>
                        <w:tcW w:w="1322" w:type="dxa"/>
                        <w:shd w:val="clear" w:color="auto" w:fill="auto"/>
                      </w:tcPr>
                      <w:p w:rsidR="00704ADA" w:rsidRPr="000A6A6D" w:rsidRDefault="00704ADA" w:rsidP="009C37A8">
                        <w:pPr>
                          <w:rPr>
                            <w:sz w:val="24"/>
                            <w:szCs w:val="24"/>
                          </w:rPr>
                        </w:pPr>
                      </w:p>
                    </w:tc>
                  </w:tr>
                </w:tbl>
                <w:p w:rsidR="007021A5" w:rsidRPr="0066722D" w:rsidRDefault="007021A5" w:rsidP="0066722D">
                  <w:pPr>
                    <w:jc w:val="center"/>
                    <w:rPr>
                      <w:sz w:val="24"/>
                      <w:szCs w:val="24"/>
                      <w:lang w:eastAsia="uk-UA"/>
                    </w:rPr>
                  </w:pPr>
                </w:p>
              </w:tc>
            </w:tr>
          </w:tbl>
          <w:p w:rsidR="00F40542" w:rsidRPr="00F40542" w:rsidRDefault="00F40542" w:rsidP="00F40542">
            <w:pPr>
              <w:contextualSpacing/>
              <w:rPr>
                <w:rFonts w:ascii="Arial CYR" w:hAnsi="Arial CYR" w:cs="Arial CYR"/>
                <w:sz w:val="20"/>
                <w:lang w:eastAsia="uk-UA"/>
              </w:rPr>
            </w:pPr>
          </w:p>
        </w:tc>
        <w:tc>
          <w:tcPr>
            <w:tcW w:w="96" w:type="pct"/>
            <w:gridSpan w:val="2"/>
            <w:tcBorders>
              <w:top w:val="nil"/>
              <w:left w:val="nil"/>
              <w:bottom w:val="nil"/>
              <w:right w:val="nil"/>
            </w:tcBorders>
            <w:shd w:val="clear" w:color="auto" w:fill="auto"/>
            <w:noWrap/>
            <w:vAlign w:val="bottom"/>
            <w:hideMark/>
          </w:tcPr>
          <w:p w:rsidR="00F40542" w:rsidRPr="00F40542" w:rsidRDefault="00F40542" w:rsidP="00F40542">
            <w:pPr>
              <w:contextualSpacing/>
              <w:rPr>
                <w:rFonts w:ascii="Arial CYR" w:hAnsi="Arial CYR" w:cs="Arial CYR"/>
                <w:sz w:val="20"/>
                <w:lang w:eastAsia="uk-UA"/>
              </w:rPr>
            </w:pPr>
          </w:p>
        </w:tc>
        <w:tc>
          <w:tcPr>
            <w:tcW w:w="92" w:type="pct"/>
            <w:tcBorders>
              <w:top w:val="nil"/>
              <w:left w:val="nil"/>
              <w:bottom w:val="nil"/>
              <w:right w:val="nil"/>
            </w:tcBorders>
            <w:shd w:val="clear" w:color="auto" w:fill="auto"/>
            <w:noWrap/>
            <w:vAlign w:val="bottom"/>
          </w:tcPr>
          <w:p w:rsidR="00F40542" w:rsidRPr="00F40542" w:rsidRDefault="00F40542" w:rsidP="00F40542">
            <w:pPr>
              <w:contextualSpacing/>
              <w:rPr>
                <w:rFonts w:ascii="Arial CYR" w:hAnsi="Arial CYR" w:cs="Arial CYR"/>
                <w:sz w:val="20"/>
                <w:lang w:eastAsia="uk-UA"/>
              </w:rPr>
            </w:pPr>
          </w:p>
        </w:tc>
        <w:tc>
          <w:tcPr>
            <w:tcW w:w="240" w:type="pct"/>
            <w:tcBorders>
              <w:top w:val="nil"/>
              <w:left w:val="nil"/>
              <w:bottom w:val="nil"/>
              <w:right w:val="nil"/>
            </w:tcBorders>
            <w:shd w:val="clear" w:color="auto" w:fill="auto"/>
            <w:noWrap/>
            <w:vAlign w:val="bottom"/>
            <w:hideMark/>
          </w:tcPr>
          <w:p w:rsidR="00F40542" w:rsidRPr="00F40542" w:rsidRDefault="00F40542" w:rsidP="00F40542">
            <w:pPr>
              <w:contextualSpacing/>
              <w:rPr>
                <w:rFonts w:ascii="Arial CYR" w:hAnsi="Arial CYR" w:cs="Arial CYR"/>
                <w:sz w:val="20"/>
                <w:lang w:eastAsia="uk-UA"/>
              </w:rPr>
            </w:pPr>
          </w:p>
        </w:tc>
        <w:tc>
          <w:tcPr>
            <w:tcW w:w="97" w:type="pct"/>
            <w:tcBorders>
              <w:top w:val="nil"/>
              <w:left w:val="nil"/>
              <w:bottom w:val="nil"/>
              <w:right w:val="nil"/>
            </w:tcBorders>
            <w:shd w:val="clear" w:color="auto" w:fill="auto"/>
            <w:noWrap/>
            <w:vAlign w:val="bottom"/>
            <w:hideMark/>
          </w:tcPr>
          <w:p w:rsidR="00F40542" w:rsidRPr="00F40542" w:rsidRDefault="00F40542" w:rsidP="00F40542">
            <w:pPr>
              <w:contextualSpacing/>
              <w:rPr>
                <w:rFonts w:ascii="Arial CYR" w:hAnsi="Arial CYR" w:cs="Arial CYR"/>
                <w:sz w:val="20"/>
                <w:lang w:eastAsia="uk-UA"/>
              </w:rPr>
            </w:pPr>
          </w:p>
        </w:tc>
        <w:tc>
          <w:tcPr>
            <w:tcW w:w="92" w:type="pct"/>
            <w:tcBorders>
              <w:top w:val="nil"/>
              <w:left w:val="nil"/>
              <w:bottom w:val="nil"/>
              <w:right w:val="nil"/>
            </w:tcBorders>
            <w:shd w:val="clear" w:color="auto" w:fill="auto"/>
            <w:noWrap/>
            <w:vAlign w:val="bottom"/>
            <w:hideMark/>
          </w:tcPr>
          <w:p w:rsidR="00F40542" w:rsidRPr="00F40542" w:rsidRDefault="00F40542" w:rsidP="00F40542">
            <w:pPr>
              <w:contextualSpacing/>
              <w:rPr>
                <w:rFonts w:ascii="Arial CYR" w:hAnsi="Arial CYR" w:cs="Arial CYR"/>
                <w:sz w:val="20"/>
                <w:lang w:eastAsia="uk-UA"/>
              </w:rPr>
            </w:pPr>
          </w:p>
        </w:tc>
        <w:tc>
          <w:tcPr>
            <w:tcW w:w="92" w:type="pct"/>
            <w:tcBorders>
              <w:top w:val="nil"/>
              <w:left w:val="nil"/>
              <w:bottom w:val="nil"/>
              <w:right w:val="nil"/>
            </w:tcBorders>
            <w:shd w:val="clear" w:color="auto" w:fill="auto"/>
            <w:noWrap/>
            <w:vAlign w:val="bottom"/>
            <w:hideMark/>
          </w:tcPr>
          <w:p w:rsidR="00F40542" w:rsidRPr="00F40542" w:rsidRDefault="00F40542" w:rsidP="00F40542">
            <w:pPr>
              <w:contextualSpacing/>
              <w:jc w:val="center"/>
              <w:rPr>
                <w:rFonts w:ascii="Arial CYR" w:hAnsi="Arial CYR" w:cs="Arial CYR"/>
                <w:sz w:val="20"/>
                <w:lang w:eastAsia="uk-UA"/>
              </w:rPr>
            </w:pPr>
          </w:p>
        </w:tc>
      </w:tr>
      <w:tr w:rsidR="00F40542" w:rsidRPr="00F40542" w:rsidTr="007021A5">
        <w:trPr>
          <w:trHeight w:val="80"/>
        </w:trPr>
        <w:tc>
          <w:tcPr>
            <w:tcW w:w="4291" w:type="pct"/>
            <w:tcBorders>
              <w:top w:val="nil"/>
              <w:left w:val="nil"/>
              <w:bottom w:val="nil"/>
              <w:right w:val="nil"/>
            </w:tcBorders>
            <w:shd w:val="clear" w:color="auto" w:fill="auto"/>
            <w:noWrap/>
            <w:vAlign w:val="bottom"/>
            <w:hideMark/>
          </w:tcPr>
          <w:p w:rsidR="00704ADA" w:rsidRDefault="00704ADA" w:rsidP="00E5149A">
            <w:pPr>
              <w:tabs>
                <w:tab w:val="left" w:pos="720"/>
                <w:tab w:val="left" w:pos="1080"/>
                <w:tab w:val="left" w:pos="1260"/>
                <w:tab w:val="left" w:pos="1440"/>
                <w:tab w:val="left" w:pos="1800"/>
                <w:tab w:val="left" w:pos="1980"/>
              </w:tabs>
              <w:spacing w:line="360" w:lineRule="auto"/>
              <w:ind w:left="-958"/>
              <w:jc w:val="center"/>
              <w:rPr>
                <w:b/>
                <w:szCs w:val="28"/>
                <w:lang w:eastAsia="uk-UA"/>
              </w:rPr>
            </w:pPr>
          </w:p>
          <w:p w:rsidR="000E2019" w:rsidRDefault="000E2019" w:rsidP="00E5149A">
            <w:pPr>
              <w:tabs>
                <w:tab w:val="left" w:pos="720"/>
                <w:tab w:val="left" w:pos="1080"/>
                <w:tab w:val="left" w:pos="1260"/>
                <w:tab w:val="left" w:pos="1440"/>
                <w:tab w:val="left" w:pos="1800"/>
                <w:tab w:val="left" w:pos="1980"/>
              </w:tabs>
              <w:spacing w:line="360" w:lineRule="auto"/>
              <w:ind w:left="-958"/>
              <w:jc w:val="center"/>
              <w:rPr>
                <w:b/>
                <w:szCs w:val="28"/>
                <w:lang w:eastAsia="uk-UA"/>
              </w:rPr>
            </w:pPr>
            <w:r w:rsidRPr="000E2019">
              <w:rPr>
                <w:b/>
                <w:szCs w:val="28"/>
                <w:lang w:eastAsia="uk-UA"/>
              </w:rPr>
              <w:t xml:space="preserve">Контрольні </w:t>
            </w:r>
            <w:r w:rsidR="00E5149A">
              <w:rPr>
                <w:b/>
                <w:szCs w:val="28"/>
                <w:lang w:eastAsia="uk-UA"/>
              </w:rPr>
              <w:t xml:space="preserve"> </w:t>
            </w:r>
            <w:r w:rsidRPr="000E2019">
              <w:rPr>
                <w:b/>
                <w:szCs w:val="28"/>
                <w:lang w:eastAsia="uk-UA"/>
              </w:rPr>
              <w:t>запитання</w:t>
            </w:r>
          </w:p>
          <w:p w:rsidR="00654261" w:rsidRPr="00B834EF" w:rsidRDefault="00654261" w:rsidP="009E7078">
            <w:pPr>
              <w:numPr>
                <w:ilvl w:val="0"/>
                <w:numId w:val="22"/>
              </w:numPr>
              <w:tabs>
                <w:tab w:val="left" w:pos="720"/>
                <w:tab w:val="left" w:pos="1080"/>
                <w:tab w:val="left" w:pos="1260"/>
                <w:tab w:val="left" w:pos="1440"/>
                <w:tab w:val="left" w:pos="1800"/>
                <w:tab w:val="left" w:pos="1980"/>
              </w:tabs>
              <w:ind w:left="0" w:firstLine="602"/>
              <w:jc w:val="both"/>
              <w:rPr>
                <w:i/>
                <w:szCs w:val="28"/>
                <w:lang w:eastAsia="uk-UA"/>
              </w:rPr>
            </w:pPr>
            <w:r w:rsidRPr="00B834EF">
              <w:rPr>
                <w:i/>
                <w:szCs w:val="28"/>
                <w:lang w:eastAsia="uk-UA"/>
              </w:rPr>
              <w:t>Назвати користувачів зовнішнього та внутрішнього аналізу.</w:t>
            </w:r>
          </w:p>
          <w:p w:rsidR="00654261" w:rsidRPr="00B834EF" w:rsidRDefault="00654261" w:rsidP="009E7078">
            <w:pPr>
              <w:numPr>
                <w:ilvl w:val="0"/>
                <w:numId w:val="22"/>
              </w:numPr>
              <w:tabs>
                <w:tab w:val="left" w:pos="720"/>
                <w:tab w:val="left" w:pos="1080"/>
                <w:tab w:val="left" w:pos="1260"/>
                <w:tab w:val="left" w:pos="1440"/>
                <w:tab w:val="left" w:pos="1800"/>
                <w:tab w:val="left" w:pos="1980"/>
              </w:tabs>
              <w:ind w:left="0" w:firstLine="602"/>
              <w:jc w:val="both"/>
              <w:rPr>
                <w:i/>
                <w:szCs w:val="28"/>
                <w:lang w:eastAsia="uk-UA"/>
              </w:rPr>
            </w:pPr>
            <w:r w:rsidRPr="00B834EF">
              <w:rPr>
                <w:i/>
                <w:szCs w:val="28"/>
                <w:lang w:eastAsia="uk-UA"/>
              </w:rPr>
              <w:t>Які ознаки використовують для класифікації видів економічного аналізу?</w:t>
            </w:r>
          </w:p>
          <w:p w:rsidR="00654261" w:rsidRPr="00B834EF" w:rsidRDefault="00B834EF" w:rsidP="009E7078">
            <w:pPr>
              <w:numPr>
                <w:ilvl w:val="0"/>
                <w:numId w:val="22"/>
              </w:numPr>
              <w:tabs>
                <w:tab w:val="left" w:pos="720"/>
                <w:tab w:val="left" w:pos="1080"/>
                <w:tab w:val="left" w:pos="1260"/>
                <w:tab w:val="left" w:pos="1440"/>
                <w:tab w:val="left" w:pos="1800"/>
                <w:tab w:val="left" w:pos="1980"/>
              </w:tabs>
              <w:ind w:left="0" w:firstLine="602"/>
              <w:jc w:val="both"/>
              <w:rPr>
                <w:i/>
                <w:szCs w:val="28"/>
                <w:lang w:eastAsia="uk-UA"/>
              </w:rPr>
            </w:pPr>
            <w:r w:rsidRPr="00B834EF">
              <w:rPr>
                <w:i/>
                <w:szCs w:val="28"/>
                <w:lang w:eastAsia="uk-UA"/>
              </w:rPr>
              <w:t>Що таке програма аналізу? Які питання вона розглядає?</w:t>
            </w:r>
          </w:p>
          <w:p w:rsidR="00B834EF" w:rsidRDefault="00B834EF" w:rsidP="009E7078">
            <w:pPr>
              <w:numPr>
                <w:ilvl w:val="0"/>
                <w:numId w:val="22"/>
              </w:numPr>
              <w:tabs>
                <w:tab w:val="left" w:pos="720"/>
                <w:tab w:val="left" w:pos="1080"/>
                <w:tab w:val="left" w:pos="1260"/>
                <w:tab w:val="left" w:pos="1440"/>
                <w:tab w:val="left" w:pos="1800"/>
                <w:tab w:val="left" w:pos="1980"/>
              </w:tabs>
              <w:ind w:left="0" w:firstLine="602"/>
              <w:jc w:val="both"/>
              <w:rPr>
                <w:i/>
                <w:szCs w:val="28"/>
                <w:lang w:eastAsia="uk-UA"/>
              </w:rPr>
            </w:pPr>
            <w:r w:rsidRPr="00B834EF">
              <w:rPr>
                <w:i/>
                <w:szCs w:val="28"/>
                <w:lang w:eastAsia="uk-UA"/>
              </w:rPr>
              <w:t>Які характерні особливості оперативного аналізу діяльності?</w:t>
            </w:r>
          </w:p>
          <w:p w:rsidR="00B834EF" w:rsidRPr="00B834EF" w:rsidRDefault="00B834EF" w:rsidP="009E7078">
            <w:pPr>
              <w:numPr>
                <w:ilvl w:val="0"/>
                <w:numId w:val="22"/>
              </w:numPr>
              <w:jc w:val="both"/>
              <w:rPr>
                <w:i/>
                <w:szCs w:val="28"/>
                <w:lang w:eastAsia="uk-UA"/>
              </w:rPr>
            </w:pPr>
            <w:r w:rsidRPr="00B834EF">
              <w:rPr>
                <w:i/>
                <w:szCs w:val="28"/>
                <w:lang w:eastAsia="uk-UA"/>
              </w:rPr>
              <w:t>Які різновиди економічного аналізу за методикою проведення?</w:t>
            </w:r>
          </w:p>
          <w:p w:rsidR="00B834EF" w:rsidRPr="00B834EF" w:rsidRDefault="00B834EF" w:rsidP="009E7078">
            <w:pPr>
              <w:numPr>
                <w:ilvl w:val="0"/>
                <w:numId w:val="22"/>
              </w:numPr>
              <w:tabs>
                <w:tab w:val="left" w:pos="720"/>
                <w:tab w:val="left" w:pos="1080"/>
                <w:tab w:val="left" w:pos="1260"/>
                <w:tab w:val="left" w:pos="1440"/>
                <w:tab w:val="left" w:pos="1800"/>
                <w:tab w:val="left" w:pos="1980"/>
              </w:tabs>
              <w:ind w:left="0" w:firstLine="602"/>
              <w:jc w:val="both"/>
              <w:rPr>
                <w:szCs w:val="28"/>
                <w:lang w:eastAsia="uk-UA"/>
              </w:rPr>
            </w:pPr>
            <w:r w:rsidRPr="00654261">
              <w:rPr>
                <w:i/>
                <w:szCs w:val="28"/>
              </w:rPr>
              <w:t>В якій формі можуть бути відображені результати економічного аналізу</w:t>
            </w:r>
            <w:r>
              <w:rPr>
                <w:i/>
                <w:szCs w:val="28"/>
              </w:rPr>
              <w:t>?</w:t>
            </w:r>
          </w:p>
          <w:p w:rsidR="00B834EF" w:rsidRDefault="00B834EF" w:rsidP="00662930">
            <w:pPr>
              <w:numPr>
                <w:ilvl w:val="0"/>
                <w:numId w:val="22"/>
              </w:numPr>
              <w:jc w:val="both"/>
              <w:rPr>
                <w:i/>
                <w:szCs w:val="28"/>
                <w:lang w:eastAsia="uk-UA"/>
              </w:rPr>
            </w:pPr>
            <w:r w:rsidRPr="00B834EF">
              <w:rPr>
                <w:i/>
                <w:szCs w:val="28"/>
                <w:lang w:eastAsia="uk-UA"/>
              </w:rPr>
              <w:t>Які основні етапи виділяють під час проведення економічного аналізу?</w:t>
            </w:r>
          </w:p>
          <w:p w:rsidR="00E5149A" w:rsidRDefault="00B834EF" w:rsidP="009E7078">
            <w:pPr>
              <w:numPr>
                <w:ilvl w:val="0"/>
                <w:numId w:val="22"/>
              </w:numPr>
              <w:ind w:left="0" w:firstLine="602"/>
              <w:jc w:val="both"/>
              <w:rPr>
                <w:i/>
                <w:szCs w:val="28"/>
                <w:lang w:eastAsia="uk-UA"/>
              </w:rPr>
            </w:pPr>
            <w:r w:rsidRPr="00B834EF">
              <w:rPr>
                <w:i/>
                <w:szCs w:val="28"/>
                <w:lang w:eastAsia="uk-UA"/>
              </w:rPr>
              <w:t xml:space="preserve">Назвіть галузеві особливості підприємств харчової промисловості, </w:t>
            </w:r>
          </w:p>
          <w:p w:rsidR="00B834EF" w:rsidRPr="00B834EF" w:rsidRDefault="00B834EF" w:rsidP="009E7078">
            <w:pPr>
              <w:ind w:firstLine="602"/>
              <w:jc w:val="both"/>
              <w:rPr>
                <w:i/>
                <w:szCs w:val="28"/>
                <w:lang w:eastAsia="uk-UA"/>
              </w:rPr>
            </w:pPr>
            <w:r w:rsidRPr="00B834EF">
              <w:rPr>
                <w:i/>
                <w:szCs w:val="28"/>
                <w:lang w:eastAsia="uk-UA"/>
              </w:rPr>
              <w:t>що враховуються при організації аналізу господарської діяльності підприємств.</w:t>
            </w:r>
          </w:p>
          <w:p w:rsidR="00B834EF" w:rsidRPr="00654261" w:rsidRDefault="00B834EF" w:rsidP="009E7078">
            <w:pPr>
              <w:tabs>
                <w:tab w:val="left" w:pos="720"/>
                <w:tab w:val="left" w:pos="1080"/>
                <w:tab w:val="left" w:pos="1260"/>
                <w:tab w:val="left" w:pos="1440"/>
                <w:tab w:val="left" w:pos="1800"/>
                <w:tab w:val="left" w:pos="1980"/>
              </w:tabs>
              <w:ind w:firstLine="602"/>
              <w:jc w:val="both"/>
              <w:rPr>
                <w:szCs w:val="28"/>
                <w:lang w:eastAsia="uk-UA"/>
              </w:rPr>
            </w:pPr>
          </w:p>
          <w:p w:rsidR="00F40542" w:rsidRPr="00F40542" w:rsidRDefault="00F40542" w:rsidP="009E7078">
            <w:pPr>
              <w:tabs>
                <w:tab w:val="left" w:pos="1100"/>
              </w:tabs>
              <w:spacing w:after="200" w:line="360" w:lineRule="auto"/>
              <w:ind w:firstLine="602"/>
              <w:jc w:val="both"/>
              <w:rPr>
                <w:rFonts w:ascii="Arial CYR" w:hAnsi="Arial CYR" w:cs="Arial CYR"/>
                <w:sz w:val="20"/>
                <w:lang w:eastAsia="uk-UA"/>
              </w:rPr>
            </w:pPr>
          </w:p>
        </w:tc>
        <w:tc>
          <w:tcPr>
            <w:tcW w:w="92" w:type="pct"/>
            <w:tcBorders>
              <w:top w:val="nil"/>
              <w:left w:val="nil"/>
              <w:bottom w:val="nil"/>
              <w:right w:val="nil"/>
            </w:tcBorders>
            <w:shd w:val="clear" w:color="auto" w:fill="auto"/>
            <w:noWrap/>
            <w:vAlign w:val="bottom"/>
            <w:hideMark/>
          </w:tcPr>
          <w:p w:rsidR="00F40542" w:rsidRPr="00F40542" w:rsidRDefault="00F40542" w:rsidP="00654261">
            <w:pPr>
              <w:spacing w:line="360" w:lineRule="auto"/>
              <w:contextualSpacing/>
              <w:rPr>
                <w:rFonts w:ascii="Arial CYR" w:hAnsi="Arial CYR" w:cs="Arial CYR"/>
                <w:sz w:val="20"/>
                <w:lang w:eastAsia="uk-UA"/>
              </w:rPr>
            </w:pPr>
          </w:p>
        </w:tc>
        <w:tc>
          <w:tcPr>
            <w:tcW w:w="336" w:type="pct"/>
            <w:gridSpan w:val="3"/>
            <w:tcBorders>
              <w:top w:val="nil"/>
              <w:left w:val="nil"/>
              <w:bottom w:val="nil"/>
              <w:right w:val="nil"/>
            </w:tcBorders>
            <w:shd w:val="clear" w:color="auto" w:fill="auto"/>
            <w:noWrap/>
            <w:vAlign w:val="bottom"/>
          </w:tcPr>
          <w:p w:rsidR="00F40542" w:rsidRPr="00F40542" w:rsidRDefault="00F40542" w:rsidP="00654261">
            <w:pPr>
              <w:spacing w:line="360" w:lineRule="auto"/>
              <w:contextualSpacing/>
              <w:rPr>
                <w:rFonts w:ascii="Arial CYR" w:hAnsi="Arial CYR" w:cs="Arial CYR"/>
                <w:sz w:val="20"/>
                <w:lang w:eastAsia="uk-UA"/>
              </w:rPr>
            </w:pPr>
          </w:p>
        </w:tc>
        <w:tc>
          <w:tcPr>
            <w:tcW w:w="97" w:type="pct"/>
            <w:tcBorders>
              <w:top w:val="nil"/>
              <w:left w:val="nil"/>
              <w:bottom w:val="nil"/>
              <w:right w:val="nil"/>
            </w:tcBorders>
            <w:shd w:val="clear" w:color="auto" w:fill="auto"/>
            <w:noWrap/>
            <w:vAlign w:val="bottom"/>
            <w:hideMark/>
          </w:tcPr>
          <w:p w:rsidR="00F40542" w:rsidRPr="00F40542" w:rsidRDefault="00F40542" w:rsidP="00654261">
            <w:pPr>
              <w:spacing w:line="360" w:lineRule="auto"/>
              <w:contextualSpacing/>
              <w:rPr>
                <w:rFonts w:ascii="Arial CYR" w:hAnsi="Arial CYR" w:cs="Arial CYR"/>
                <w:sz w:val="20"/>
                <w:lang w:eastAsia="uk-UA"/>
              </w:rPr>
            </w:pPr>
          </w:p>
        </w:tc>
        <w:tc>
          <w:tcPr>
            <w:tcW w:w="92" w:type="pct"/>
            <w:tcBorders>
              <w:top w:val="nil"/>
              <w:left w:val="nil"/>
              <w:bottom w:val="nil"/>
              <w:right w:val="nil"/>
            </w:tcBorders>
            <w:shd w:val="clear" w:color="auto" w:fill="auto"/>
            <w:noWrap/>
            <w:vAlign w:val="bottom"/>
            <w:hideMark/>
          </w:tcPr>
          <w:p w:rsidR="00F40542" w:rsidRPr="00F40542" w:rsidRDefault="00F40542" w:rsidP="00654261">
            <w:pPr>
              <w:spacing w:line="360" w:lineRule="auto"/>
              <w:contextualSpacing/>
              <w:rPr>
                <w:rFonts w:ascii="Arial CYR" w:hAnsi="Arial CYR" w:cs="Arial CYR"/>
                <w:sz w:val="20"/>
                <w:lang w:eastAsia="uk-UA"/>
              </w:rPr>
            </w:pPr>
          </w:p>
        </w:tc>
        <w:tc>
          <w:tcPr>
            <w:tcW w:w="92" w:type="pct"/>
            <w:tcBorders>
              <w:top w:val="nil"/>
              <w:left w:val="nil"/>
              <w:bottom w:val="nil"/>
              <w:right w:val="nil"/>
            </w:tcBorders>
            <w:shd w:val="clear" w:color="auto" w:fill="auto"/>
            <w:noWrap/>
            <w:vAlign w:val="bottom"/>
            <w:hideMark/>
          </w:tcPr>
          <w:p w:rsidR="00F40542" w:rsidRPr="00F40542" w:rsidRDefault="00F40542" w:rsidP="00654261">
            <w:pPr>
              <w:spacing w:line="360" w:lineRule="auto"/>
              <w:contextualSpacing/>
              <w:jc w:val="center"/>
              <w:rPr>
                <w:rFonts w:ascii="Arial CYR" w:hAnsi="Arial CYR" w:cs="Arial CYR"/>
                <w:sz w:val="20"/>
                <w:lang w:eastAsia="uk-UA"/>
              </w:rPr>
            </w:pPr>
          </w:p>
        </w:tc>
      </w:tr>
    </w:tbl>
    <w:p w:rsidR="00E01156" w:rsidRDefault="00E01156" w:rsidP="00411A7D">
      <w:pPr>
        <w:pStyle w:val="2"/>
        <w:ind w:left="0"/>
        <w:jc w:val="center"/>
      </w:pPr>
      <w:r w:rsidRPr="00411A7D">
        <w:t>Лабораторна робота 2.</w:t>
      </w:r>
      <w:r w:rsidR="00411A7D" w:rsidRPr="00411A7D">
        <w:t xml:space="preserve"> </w:t>
      </w:r>
      <w:r w:rsidRPr="00411A7D">
        <w:t>Аналіз виробничої та маркетингової діяльності підприємства.</w:t>
      </w:r>
    </w:p>
    <w:p w:rsidR="009B77F1" w:rsidRPr="009B77F1" w:rsidRDefault="009B77F1" w:rsidP="009B77F1"/>
    <w:p w:rsidR="00AA52D8" w:rsidRDefault="00AA52D8" w:rsidP="00360A51">
      <w:pPr>
        <w:pStyle w:val="a4"/>
        <w:tabs>
          <w:tab w:val="left" w:pos="851"/>
        </w:tabs>
        <w:ind w:firstLine="567"/>
        <w:jc w:val="both"/>
        <w:rPr>
          <w:rFonts w:ascii="Times New Roman" w:hAnsi="Times New Roman"/>
          <w:b w:val="0"/>
        </w:rPr>
      </w:pPr>
      <w:r w:rsidRPr="00446CE0">
        <w:rPr>
          <w:rFonts w:ascii="Times New Roman" w:hAnsi="Times New Roman"/>
          <w:i/>
        </w:rPr>
        <w:t xml:space="preserve">    </w:t>
      </w:r>
      <w:r w:rsidR="00D24AD4" w:rsidRPr="00446CE0">
        <w:rPr>
          <w:rFonts w:ascii="Times New Roman" w:hAnsi="Times New Roman"/>
          <w:i/>
        </w:rPr>
        <w:t xml:space="preserve"> </w:t>
      </w:r>
      <w:r w:rsidR="00411A7D">
        <w:rPr>
          <w:rFonts w:ascii="Times New Roman" w:hAnsi="Times New Roman"/>
        </w:rPr>
        <w:t>Мета:</w:t>
      </w:r>
      <w:r w:rsidR="00D24AD4" w:rsidRPr="00AA52D8">
        <w:rPr>
          <w:rFonts w:ascii="Times New Roman" w:hAnsi="Times New Roman"/>
        </w:rPr>
        <w:t xml:space="preserve"> </w:t>
      </w:r>
      <w:r w:rsidR="00D24AD4" w:rsidRPr="00AA52D8">
        <w:rPr>
          <w:rFonts w:ascii="Times New Roman" w:hAnsi="Times New Roman"/>
          <w:b w:val="0"/>
        </w:rPr>
        <w:t>назвати основні</w:t>
      </w:r>
      <w:r w:rsidRPr="00AA52D8">
        <w:rPr>
          <w:rFonts w:ascii="Times New Roman" w:hAnsi="Times New Roman"/>
          <w:b w:val="0"/>
        </w:rPr>
        <w:t xml:space="preserve"> завдання </w:t>
      </w:r>
      <w:r w:rsidR="00D9179A" w:rsidRPr="00AA52D8">
        <w:rPr>
          <w:rFonts w:ascii="Times New Roman" w:hAnsi="Times New Roman"/>
          <w:b w:val="0"/>
        </w:rPr>
        <w:t xml:space="preserve">та </w:t>
      </w:r>
      <w:r w:rsidRPr="00AA52D8">
        <w:rPr>
          <w:rFonts w:ascii="Times New Roman" w:hAnsi="Times New Roman"/>
          <w:b w:val="0"/>
        </w:rPr>
        <w:t>інформаційне забезпече</w:t>
      </w:r>
      <w:r w:rsidRPr="00AA52D8">
        <w:rPr>
          <w:rFonts w:ascii="Times New Roman" w:hAnsi="Times New Roman"/>
          <w:b w:val="0"/>
        </w:rPr>
        <w:t>н</w:t>
      </w:r>
      <w:r w:rsidRPr="00AA52D8">
        <w:rPr>
          <w:rFonts w:ascii="Times New Roman" w:hAnsi="Times New Roman"/>
          <w:b w:val="0"/>
        </w:rPr>
        <w:t xml:space="preserve">ня аналізу виробничої та маркетингової діяльності; </w:t>
      </w:r>
      <w:r w:rsidR="00D9179A" w:rsidRPr="00AA52D8">
        <w:rPr>
          <w:rFonts w:ascii="Times New Roman" w:hAnsi="Times New Roman"/>
          <w:b w:val="0"/>
        </w:rPr>
        <w:t>оцінити ступінь виконання плану і динаміки виро</w:t>
      </w:r>
      <w:r w:rsidR="00360A51">
        <w:rPr>
          <w:rFonts w:ascii="Times New Roman" w:hAnsi="Times New Roman"/>
          <w:b w:val="0"/>
        </w:rPr>
        <w:t>бництва та реалізації продукції</w:t>
      </w:r>
      <w:r w:rsidR="00D9179A" w:rsidRPr="00AA52D8">
        <w:rPr>
          <w:rFonts w:ascii="Times New Roman" w:hAnsi="Times New Roman"/>
          <w:b w:val="0"/>
        </w:rPr>
        <w:t>;</w:t>
      </w:r>
      <w:r w:rsidR="00360A51">
        <w:rPr>
          <w:rFonts w:ascii="Times New Roman" w:hAnsi="Times New Roman"/>
          <w:b w:val="0"/>
        </w:rPr>
        <w:t xml:space="preserve"> дати оцінку ритмічності та сезонності виробництва; проаналізувати якість продукції; </w:t>
      </w:r>
      <w:r w:rsidRPr="00AA52D8">
        <w:rPr>
          <w:rFonts w:ascii="Times New Roman" w:hAnsi="Times New Roman"/>
          <w:b w:val="0"/>
        </w:rPr>
        <w:t>визначити вплив факторів на зм</w:t>
      </w:r>
      <w:r w:rsidRPr="00AA52D8">
        <w:rPr>
          <w:rFonts w:ascii="Times New Roman" w:hAnsi="Times New Roman"/>
          <w:b w:val="0"/>
        </w:rPr>
        <w:t>і</w:t>
      </w:r>
      <w:r w:rsidRPr="00AA52D8">
        <w:rPr>
          <w:rFonts w:ascii="Times New Roman" w:hAnsi="Times New Roman"/>
          <w:b w:val="0"/>
        </w:rPr>
        <w:t>ну величини основних показників аналізу виробництва та реалізації продукції; виявити внутрішньогосподарські резерви збільшення випуску та реа</w:t>
      </w:r>
      <w:r>
        <w:rPr>
          <w:rFonts w:ascii="Times New Roman" w:hAnsi="Times New Roman"/>
          <w:b w:val="0"/>
        </w:rPr>
        <w:t>лізації прод</w:t>
      </w:r>
      <w:r>
        <w:rPr>
          <w:rFonts w:ascii="Times New Roman" w:hAnsi="Times New Roman"/>
          <w:b w:val="0"/>
        </w:rPr>
        <w:t>у</w:t>
      </w:r>
      <w:r>
        <w:rPr>
          <w:rFonts w:ascii="Times New Roman" w:hAnsi="Times New Roman"/>
          <w:b w:val="0"/>
        </w:rPr>
        <w:t>кції.</w:t>
      </w:r>
    </w:p>
    <w:p w:rsidR="004663D0" w:rsidRDefault="00411A7D" w:rsidP="00426CA0">
      <w:pPr>
        <w:pStyle w:val="a4"/>
        <w:tabs>
          <w:tab w:val="left" w:pos="851"/>
        </w:tabs>
        <w:ind w:firstLine="567"/>
        <w:jc w:val="both"/>
        <w:rPr>
          <w:rFonts w:ascii="Times New Roman" w:hAnsi="Times New Roman"/>
          <w:b w:val="0"/>
        </w:rPr>
      </w:pPr>
      <w:r w:rsidRPr="00411A7D">
        <w:rPr>
          <w:rFonts w:ascii="Times New Roman" w:hAnsi="Times New Roman"/>
        </w:rPr>
        <w:t>Завдання:</w:t>
      </w:r>
      <w:r w:rsidR="004663D0" w:rsidRPr="004663D0">
        <w:t xml:space="preserve"> </w:t>
      </w:r>
      <w:r w:rsidR="004663D0" w:rsidRPr="004663D0">
        <w:rPr>
          <w:rFonts w:ascii="Times New Roman" w:hAnsi="Times New Roman"/>
          <w:b w:val="0"/>
        </w:rPr>
        <w:t>Проаналізувати динаміку випущеної та реалізованої продукції підприємства</w:t>
      </w:r>
      <w:r w:rsidR="004663D0">
        <w:rPr>
          <w:rFonts w:ascii="Times New Roman" w:hAnsi="Times New Roman"/>
          <w:b w:val="0"/>
        </w:rPr>
        <w:t>, проаналізувати</w:t>
      </w:r>
      <w:r w:rsidR="004663D0" w:rsidRPr="004663D0">
        <w:rPr>
          <w:rFonts w:ascii="Times New Roman" w:hAnsi="Times New Roman"/>
          <w:b w:val="0"/>
        </w:rPr>
        <w:t xml:space="preserve"> ритмічність </w:t>
      </w:r>
      <w:r w:rsidR="004663D0">
        <w:rPr>
          <w:rFonts w:ascii="Times New Roman" w:hAnsi="Times New Roman"/>
          <w:b w:val="0"/>
        </w:rPr>
        <w:t xml:space="preserve">та сезонність </w:t>
      </w:r>
      <w:r w:rsidR="004663D0" w:rsidRPr="004663D0">
        <w:rPr>
          <w:rFonts w:ascii="Times New Roman" w:hAnsi="Times New Roman"/>
          <w:b w:val="0"/>
        </w:rPr>
        <w:t>виробництва продукції</w:t>
      </w:r>
      <w:r w:rsidR="004663D0">
        <w:rPr>
          <w:rFonts w:ascii="Times New Roman" w:hAnsi="Times New Roman"/>
          <w:b w:val="0"/>
        </w:rPr>
        <w:t>,</w:t>
      </w:r>
      <w:r w:rsidR="004663D0" w:rsidRPr="004663D0">
        <w:rPr>
          <w:rFonts w:ascii="Times New Roman" w:hAnsi="Times New Roman"/>
          <w:b w:val="0"/>
        </w:rPr>
        <w:t>,</w:t>
      </w:r>
      <w:r w:rsidR="004663D0">
        <w:rPr>
          <w:rFonts w:ascii="Times New Roman" w:hAnsi="Times New Roman"/>
          <w:b w:val="0"/>
        </w:rPr>
        <w:t xml:space="preserve"> дати оцінку виконання плану за структурою та асортиментом продукції, оцінити якість продукції підприємства.</w:t>
      </w:r>
    </w:p>
    <w:p w:rsidR="00F42C4A" w:rsidRPr="004663D0" w:rsidRDefault="004663D0" w:rsidP="00426CA0">
      <w:pPr>
        <w:pStyle w:val="a4"/>
        <w:tabs>
          <w:tab w:val="left" w:pos="851"/>
        </w:tabs>
        <w:ind w:firstLine="567"/>
        <w:jc w:val="both"/>
        <w:rPr>
          <w:rFonts w:ascii="Times New Roman" w:hAnsi="Times New Roman"/>
          <w:b w:val="0"/>
        </w:rPr>
      </w:pPr>
      <w:r>
        <w:rPr>
          <w:rFonts w:ascii="Times New Roman" w:hAnsi="Times New Roman"/>
          <w:b w:val="0"/>
        </w:rPr>
        <w:t xml:space="preserve"> </w:t>
      </w:r>
    </w:p>
    <w:p w:rsidR="00D9179A" w:rsidRDefault="00F10860" w:rsidP="00F3028B">
      <w:pPr>
        <w:ind w:firstLine="567"/>
        <w:jc w:val="both"/>
      </w:pPr>
      <w:r w:rsidRPr="002660E2">
        <w:rPr>
          <w:b/>
          <w:u w:val="single"/>
        </w:rPr>
        <w:t xml:space="preserve">Завдання </w:t>
      </w:r>
      <w:r w:rsidR="005875DC" w:rsidRPr="002660E2">
        <w:rPr>
          <w:b/>
          <w:u w:val="single"/>
        </w:rPr>
        <w:t>2</w:t>
      </w:r>
      <w:r w:rsidR="000F0712" w:rsidRPr="002660E2">
        <w:rPr>
          <w:b/>
          <w:u w:val="single"/>
        </w:rPr>
        <w:t>.1</w:t>
      </w:r>
      <w:r w:rsidR="005875DC">
        <w:rPr>
          <w:b/>
        </w:rPr>
        <w:t xml:space="preserve"> </w:t>
      </w:r>
      <w:r w:rsidR="005875DC">
        <w:t>П</w:t>
      </w:r>
      <w:r w:rsidR="00D9179A" w:rsidRPr="00F10860">
        <w:t>роаналізувати динаміку випущеної та реалізованої продукції п</w:t>
      </w:r>
      <w:r w:rsidR="0011607D">
        <w:t xml:space="preserve">ідприємства за </w:t>
      </w:r>
      <w:r w:rsidR="002660E2">
        <w:t xml:space="preserve"> п’ять років, використовуючи дані таблиці 2.1.</w:t>
      </w:r>
      <w:r w:rsidR="00D9179A" w:rsidRPr="00F10860">
        <w:t xml:space="preserve"> Розрахувати базисні та л</w:t>
      </w:r>
      <w:r w:rsidR="00D9179A" w:rsidRPr="00F10860">
        <w:t>а</w:t>
      </w:r>
      <w:r w:rsidR="005875DC">
        <w:t xml:space="preserve">нцюгові </w:t>
      </w:r>
      <w:r w:rsidR="00D9179A" w:rsidRPr="00F10860">
        <w:t>темпи росту, середн</w:t>
      </w:r>
      <w:r w:rsidR="005875DC">
        <w:t>ьорічний темп росту та приросту. Р</w:t>
      </w:r>
      <w:r w:rsidR="00976E65">
        <w:t xml:space="preserve">езультати  </w:t>
      </w:r>
      <w:r w:rsidR="00976E65">
        <w:lastRenderedPageBreak/>
        <w:t xml:space="preserve">надати  у </w:t>
      </w:r>
      <w:r w:rsidR="005875DC">
        <w:t xml:space="preserve">  таблиці</w:t>
      </w:r>
      <w:r w:rsidR="00976E65">
        <w:t xml:space="preserve"> 2.1а</w:t>
      </w:r>
      <w:r w:rsidR="005875DC">
        <w:t xml:space="preserve">. У </w:t>
      </w:r>
      <w:r w:rsidR="00D9179A" w:rsidRPr="00F10860">
        <w:t>вигляді</w:t>
      </w:r>
      <w:r w:rsidR="00611711">
        <w:t xml:space="preserve"> графіків зобразити</w:t>
      </w:r>
      <w:r w:rsidR="005875DC">
        <w:t xml:space="preserve"> </w:t>
      </w:r>
      <w:r w:rsidR="00D9179A" w:rsidRPr="00F10860">
        <w:t>динаміку випущеної</w:t>
      </w:r>
      <w:r w:rsidR="00916E9E">
        <w:t xml:space="preserve"> та реалізованої </w:t>
      </w:r>
      <w:r w:rsidR="00D9179A" w:rsidRPr="00F10860">
        <w:t xml:space="preserve"> продукції. Зробити відповідні в</w:t>
      </w:r>
      <w:r w:rsidR="00D9179A" w:rsidRPr="00F10860">
        <w:t>и</w:t>
      </w:r>
      <w:r w:rsidR="00D9179A" w:rsidRPr="00F10860">
        <w:t>сновки.</w:t>
      </w:r>
    </w:p>
    <w:p w:rsidR="00F3028B" w:rsidRPr="00F3028B" w:rsidRDefault="00F3028B" w:rsidP="00F3028B">
      <w:pPr>
        <w:ind w:firstLine="567"/>
        <w:jc w:val="right"/>
        <w:rPr>
          <w:i/>
        </w:rPr>
      </w:pPr>
      <w:r w:rsidRPr="00F3028B">
        <w:rPr>
          <w:i/>
        </w:rPr>
        <w:t xml:space="preserve">Таблиця </w:t>
      </w:r>
      <w:r>
        <w:rPr>
          <w:i/>
        </w:rPr>
        <w:t>2.1</w:t>
      </w:r>
    </w:p>
    <w:p w:rsidR="003047DA" w:rsidRPr="005875DC" w:rsidRDefault="003047DA" w:rsidP="003047DA">
      <w:pPr>
        <w:spacing w:after="120"/>
        <w:jc w:val="center"/>
        <w:rPr>
          <w:i/>
        </w:rPr>
      </w:pPr>
      <w:r w:rsidRPr="005875DC">
        <w:rPr>
          <w:i/>
        </w:rPr>
        <w:t>Вихідна інформація:</w:t>
      </w:r>
    </w:p>
    <w:tbl>
      <w:tblPr>
        <w:tblW w:w="5000" w:type="pct"/>
        <w:jc w:val="center"/>
        <w:tblBorders>
          <w:top w:val="single" w:sz="4" w:space="0" w:color="auto"/>
          <w:bottom w:val="single" w:sz="4" w:space="0" w:color="auto"/>
          <w:insideH w:val="single" w:sz="4" w:space="0" w:color="auto"/>
          <w:insideV w:val="single" w:sz="4" w:space="0" w:color="auto"/>
        </w:tblBorders>
        <w:tblCellMar>
          <w:left w:w="0" w:type="dxa"/>
          <w:right w:w="0" w:type="dxa"/>
        </w:tblCellMar>
        <w:tblLook w:val="0000"/>
      </w:tblPr>
      <w:tblGrid>
        <w:gridCol w:w="507"/>
        <w:gridCol w:w="942"/>
        <w:gridCol w:w="952"/>
        <w:gridCol w:w="942"/>
        <w:gridCol w:w="950"/>
        <w:gridCol w:w="942"/>
        <w:gridCol w:w="950"/>
        <w:gridCol w:w="1026"/>
        <w:gridCol w:w="1052"/>
        <w:gridCol w:w="1050"/>
        <w:gridCol w:w="903"/>
      </w:tblGrid>
      <w:tr w:rsidR="0077341E" w:rsidRPr="003047DA" w:rsidTr="007C5A43">
        <w:tblPrEx>
          <w:tblCellMar>
            <w:top w:w="0" w:type="dxa"/>
            <w:left w:w="0" w:type="dxa"/>
            <w:bottom w:w="0" w:type="dxa"/>
            <w:right w:w="0" w:type="dxa"/>
          </w:tblCellMar>
        </w:tblPrEx>
        <w:trPr>
          <w:cantSplit/>
          <w:jc w:val="center"/>
        </w:trPr>
        <w:tc>
          <w:tcPr>
            <w:tcW w:w="248" w:type="pct"/>
            <w:vMerge w:val="restart"/>
            <w:tcBorders>
              <w:left w:val="single" w:sz="4" w:space="0" w:color="auto"/>
            </w:tcBorders>
            <w:vAlign w:val="center"/>
          </w:tcPr>
          <w:p w:rsidR="003047DA" w:rsidRPr="0077341E" w:rsidRDefault="003047DA" w:rsidP="00D41C3F">
            <w:pPr>
              <w:pStyle w:val="3"/>
              <w:rPr>
                <w:rFonts w:ascii="Times New Roman" w:hAnsi="Times New Roman"/>
                <w:b w:val="0"/>
                <w:i w:val="0"/>
                <w:sz w:val="22"/>
                <w:szCs w:val="22"/>
              </w:rPr>
            </w:pPr>
            <w:r w:rsidRPr="0077341E">
              <w:rPr>
                <w:rFonts w:ascii="Times New Roman" w:hAnsi="Times New Roman"/>
                <w:b w:val="0"/>
                <w:i w:val="0"/>
                <w:sz w:val="22"/>
                <w:szCs w:val="22"/>
              </w:rPr>
              <w:t>Роки</w:t>
            </w:r>
          </w:p>
        </w:tc>
        <w:tc>
          <w:tcPr>
            <w:tcW w:w="927" w:type="pct"/>
            <w:gridSpan w:val="2"/>
          </w:tcPr>
          <w:p w:rsidR="003047DA" w:rsidRPr="0077341E" w:rsidRDefault="003047DA" w:rsidP="00D41C3F">
            <w:pPr>
              <w:jc w:val="center"/>
              <w:rPr>
                <w:b/>
                <w:sz w:val="22"/>
                <w:szCs w:val="22"/>
              </w:rPr>
            </w:pPr>
            <w:r w:rsidRPr="0077341E">
              <w:rPr>
                <w:b/>
                <w:sz w:val="22"/>
                <w:szCs w:val="22"/>
              </w:rPr>
              <w:t>І вар</w:t>
            </w:r>
            <w:r w:rsidRPr="0077341E">
              <w:rPr>
                <w:b/>
                <w:sz w:val="22"/>
                <w:szCs w:val="22"/>
              </w:rPr>
              <w:t>і</w:t>
            </w:r>
            <w:r w:rsidRPr="0077341E">
              <w:rPr>
                <w:b/>
                <w:sz w:val="22"/>
                <w:szCs w:val="22"/>
              </w:rPr>
              <w:t>ант</w:t>
            </w:r>
          </w:p>
        </w:tc>
        <w:tc>
          <w:tcPr>
            <w:tcW w:w="926" w:type="pct"/>
            <w:gridSpan w:val="2"/>
          </w:tcPr>
          <w:p w:rsidR="003047DA" w:rsidRPr="0077341E" w:rsidRDefault="003047DA" w:rsidP="00D41C3F">
            <w:pPr>
              <w:jc w:val="center"/>
              <w:rPr>
                <w:b/>
                <w:sz w:val="22"/>
                <w:szCs w:val="22"/>
              </w:rPr>
            </w:pPr>
            <w:r w:rsidRPr="0077341E">
              <w:rPr>
                <w:b/>
                <w:sz w:val="22"/>
                <w:szCs w:val="22"/>
              </w:rPr>
              <w:t>2 вар</w:t>
            </w:r>
            <w:r w:rsidRPr="0077341E">
              <w:rPr>
                <w:b/>
                <w:sz w:val="22"/>
                <w:szCs w:val="22"/>
              </w:rPr>
              <w:t>і</w:t>
            </w:r>
            <w:r w:rsidRPr="0077341E">
              <w:rPr>
                <w:b/>
                <w:sz w:val="22"/>
                <w:szCs w:val="22"/>
              </w:rPr>
              <w:t>ант</w:t>
            </w:r>
          </w:p>
        </w:tc>
        <w:tc>
          <w:tcPr>
            <w:tcW w:w="926" w:type="pct"/>
            <w:gridSpan w:val="2"/>
            <w:tcBorders>
              <w:right w:val="single" w:sz="4" w:space="0" w:color="auto"/>
            </w:tcBorders>
          </w:tcPr>
          <w:p w:rsidR="003047DA" w:rsidRPr="0077341E" w:rsidRDefault="003047DA" w:rsidP="00D41C3F">
            <w:pPr>
              <w:jc w:val="center"/>
              <w:rPr>
                <w:b/>
                <w:sz w:val="22"/>
                <w:szCs w:val="22"/>
              </w:rPr>
            </w:pPr>
            <w:r w:rsidRPr="0077341E">
              <w:rPr>
                <w:b/>
                <w:sz w:val="22"/>
                <w:szCs w:val="22"/>
              </w:rPr>
              <w:t>3 вар</w:t>
            </w:r>
            <w:r w:rsidRPr="0077341E">
              <w:rPr>
                <w:b/>
                <w:sz w:val="22"/>
                <w:szCs w:val="22"/>
              </w:rPr>
              <w:t>і</w:t>
            </w:r>
            <w:r w:rsidRPr="0077341E">
              <w:rPr>
                <w:b/>
                <w:sz w:val="22"/>
                <w:szCs w:val="22"/>
              </w:rPr>
              <w:t>ант</w:t>
            </w:r>
          </w:p>
        </w:tc>
        <w:tc>
          <w:tcPr>
            <w:tcW w:w="1017" w:type="pct"/>
            <w:gridSpan w:val="2"/>
            <w:tcBorders>
              <w:right w:val="single" w:sz="4" w:space="0" w:color="auto"/>
            </w:tcBorders>
          </w:tcPr>
          <w:p w:rsidR="003047DA" w:rsidRPr="0077341E" w:rsidRDefault="003047DA" w:rsidP="00D41C3F">
            <w:pPr>
              <w:jc w:val="center"/>
              <w:rPr>
                <w:b/>
                <w:sz w:val="22"/>
                <w:szCs w:val="22"/>
              </w:rPr>
            </w:pPr>
            <w:r w:rsidRPr="0077341E">
              <w:rPr>
                <w:b/>
                <w:sz w:val="22"/>
                <w:szCs w:val="22"/>
              </w:rPr>
              <w:t>4варіант</w:t>
            </w:r>
          </w:p>
        </w:tc>
        <w:tc>
          <w:tcPr>
            <w:tcW w:w="956" w:type="pct"/>
            <w:gridSpan w:val="2"/>
            <w:tcBorders>
              <w:right w:val="single" w:sz="4" w:space="0" w:color="auto"/>
            </w:tcBorders>
          </w:tcPr>
          <w:p w:rsidR="003047DA" w:rsidRPr="0077341E" w:rsidRDefault="003047DA" w:rsidP="00D41C3F">
            <w:pPr>
              <w:jc w:val="center"/>
              <w:rPr>
                <w:b/>
                <w:sz w:val="22"/>
                <w:szCs w:val="22"/>
              </w:rPr>
            </w:pPr>
            <w:r w:rsidRPr="0077341E">
              <w:rPr>
                <w:b/>
                <w:sz w:val="22"/>
                <w:szCs w:val="22"/>
              </w:rPr>
              <w:t>5варіант</w:t>
            </w:r>
          </w:p>
        </w:tc>
      </w:tr>
      <w:tr w:rsidR="007C5A43" w:rsidRPr="003047DA" w:rsidTr="007C5A43">
        <w:tblPrEx>
          <w:tblCellMar>
            <w:top w:w="0" w:type="dxa"/>
            <w:left w:w="0" w:type="dxa"/>
            <w:bottom w:w="0" w:type="dxa"/>
            <w:right w:w="0" w:type="dxa"/>
          </w:tblCellMar>
        </w:tblPrEx>
        <w:trPr>
          <w:cantSplit/>
          <w:jc w:val="center"/>
        </w:trPr>
        <w:tc>
          <w:tcPr>
            <w:tcW w:w="248" w:type="pct"/>
            <w:vMerge/>
            <w:tcBorders>
              <w:left w:val="single" w:sz="4" w:space="0" w:color="auto"/>
            </w:tcBorders>
          </w:tcPr>
          <w:p w:rsidR="007C5A43" w:rsidRPr="0077341E" w:rsidRDefault="007C5A43" w:rsidP="00D41C3F">
            <w:pPr>
              <w:pStyle w:val="3"/>
              <w:rPr>
                <w:rFonts w:ascii="Times New Roman" w:hAnsi="Times New Roman"/>
                <w:b w:val="0"/>
                <w:i w:val="0"/>
                <w:sz w:val="22"/>
                <w:szCs w:val="22"/>
              </w:rPr>
            </w:pPr>
          </w:p>
        </w:tc>
        <w:tc>
          <w:tcPr>
            <w:tcW w:w="461" w:type="pct"/>
          </w:tcPr>
          <w:p w:rsidR="007C5A43" w:rsidRPr="007C5A43" w:rsidRDefault="007C5A43" w:rsidP="00D41C3F">
            <w:pPr>
              <w:jc w:val="center"/>
              <w:rPr>
                <w:sz w:val="20"/>
              </w:rPr>
            </w:pPr>
            <w:r w:rsidRPr="007C5A43">
              <w:rPr>
                <w:sz w:val="20"/>
              </w:rPr>
              <w:t>Обсяг вип</w:t>
            </w:r>
            <w:r w:rsidRPr="007C5A43">
              <w:rPr>
                <w:sz w:val="20"/>
              </w:rPr>
              <w:t>у</w:t>
            </w:r>
            <w:r w:rsidRPr="007C5A43">
              <w:rPr>
                <w:sz w:val="20"/>
              </w:rPr>
              <w:t>ще-</w:t>
            </w:r>
          </w:p>
          <w:p w:rsidR="007C5A43" w:rsidRPr="007C5A43" w:rsidRDefault="007C5A43" w:rsidP="00D41C3F">
            <w:pPr>
              <w:jc w:val="center"/>
              <w:rPr>
                <w:sz w:val="20"/>
              </w:rPr>
            </w:pPr>
            <w:r w:rsidRPr="007C5A43">
              <w:rPr>
                <w:sz w:val="20"/>
              </w:rPr>
              <w:t>ної пр</w:t>
            </w:r>
            <w:r w:rsidRPr="007C5A43">
              <w:rPr>
                <w:sz w:val="20"/>
              </w:rPr>
              <w:t>о</w:t>
            </w:r>
            <w:r w:rsidRPr="007C5A43">
              <w:rPr>
                <w:sz w:val="20"/>
              </w:rPr>
              <w:t>дукції,</w:t>
            </w:r>
          </w:p>
          <w:p w:rsidR="007C5A43" w:rsidRPr="007C5A43" w:rsidRDefault="007C5A43" w:rsidP="00D41C3F">
            <w:pPr>
              <w:jc w:val="center"/>
              <w:rPr>
                <w:sz w:val="20"/>
              </w:rPr>
            </w:pPr>
            <w:r w:rsidRPr="007C5A43">
              <w:rPr>
                <w:sz w:val="20"/>
              </w:rPr>
              <w:t>тис. грн.</w:t>
            </w:r>
          </w:p>
          <w:p w:rsidR="007C5A43" w:rsidRPr="007C5A43" w:rsidRDefault="007C5A43" w:rsidP="00D41C3F">
            <w:pPr>
              <w:jc w:val="center"/>
              <w:rPr>
                <w:sz w:val="20"/>
              </w:rPr>
            </w:pPr>
          </w:p>
        </w:tc>
        <w:tc>
          <w:tcPr>
            <w:tcW w:w="466" w:type="pct"/>
          </w:tcPr>
          <w:p w:rsidR="007C5A43" w:rsidRPr="007C5A43" w:rsidRDefault="007C5A43" w:rsidP="003047DA">
            <w:pPr>
              <w:jc w:val="center"/>
              <w:rPr>
                <w:sz w:val="20"/>
              </w:rPr>
            </w:pPr>
            <w:r w:rsidRPr="007C5A43">
              <w:rPr>
                <w:sz w:val="20"/>
              </w:rPr>
              <w:t>Обсяг реаліз</w:t>
            </w:r>
            <w:r w:rsidRPr="007C5A43">
              <w:rPr>
                <w:sz w:val="20"/>
              </w:rPr>
              <w:t>о</w:t>
            </w:r>
            <w:r w:rsidRPr="007C5A43">
              <w:rPr>
                <w:sz w:val="20"/>
              </w:rPr>
              <w:t>ва-</w:t>
            </w:r>
          </w:p>
          <w:p w:rsidR="007C5A43" w:rsidRPr="007C5A43" w:rsidRDefault="007C5A43" w:rsidP="003047DA">
            <w:pPr>
              <w:jc w:val="center"/>
              <w:rPr>
                <w:sz w:val="20"/>
              </w:rPr>
            </w:pPr>
            <w:r w:rsidRPr="007C5A43">
              <w:rPr>
                <w:sz w:val="20"/>
              </w:rPr>
              <w:t>ної пр</w:t>
            </w:r>
            <w:r w:rsidRPr="007C5A43">
              <w:rPr>
                <w:sz w:val="20"/>
              </w:rPr>
              <w:t>о</w:t>
            </w:r>
            <w:r w:rsidRPr="007C5A43">
              <w:rPr>
                <w:sz w:val="20"/>
              </w:rPr>
              <w:t xml:space="preserve">дукції, тис. грн. </w:t>
            </w:r>
          </w:p>
        </w:tc>
        <w:tc>
          <w:tcPr>
            <w:tcW w:w="461" w:type="pct"/>
          </w:tcPr>
          <w:p w:rsidR="007C5A43" w:rsidRPr="007C5A43" w:rsidRDefault="007C5A43" w:rsidP="00D41C3F">
            <w:pPr>
              <w:jc w:val="center"/>
              <w:rPr>
                <w:sz w:val="20"/>
              </w:rPr>
            </w:pPr>
            <w:r w:rsidRPr="007C5A43">
              <w:rPr>
                <w:sz w:val="20"/>
              </w:rPr>
              <w:t>Обсяг вип</w:t>
            </w:r>
            <w:r w:rsidRPr="007C5A43">
              <w:rPr>
                <w:sz w:val="20"/>
              </w:rPr>
              <w:t>у</w:t>
            </w:r>
            <w:r w:rsidRPr="007C5A43">
              <w:rPr>
                <w:sz w:val="20"/>
              </w:rPr>
              <w:t>ще-</w:t>
            </w:r>
          </w:p>
          <w:p w:rsidR="007C5A43" w:rsidRPr="007C5A43" w:rsidRDefault="007C5A43" w:rsidP="00D41C3F">
            <w:pPr>
              <w:jc w:val="center"/>
              <w:rPr>
                <w:sz w:val="20"/>
              </w:rPr>
            </w:pPr>
            <w:r w:rsidRPr="007C5A43">
              <w:rPr>
                <w:sz w:val="20"/>
              </w:rPr>
              <w:t>ної пр</w:t>
            </w:r>
            <w:r w:rsidRPr="007C5A43">
              <w:rPr>
                <w:sz w:val="20"/>
              </w:rPr>
              <w:t>о</w:t>
            </w:r>
            <w:r w:rsidRPr="007C5A43">
              <w:rPr>
                <w:sz w:val="20"/>
              </w:rPr>
              <w:t>дукції,</w:t>
            </w:r>
          </w:p>
          <w:p w:rsidR="007C5A43" w:rsidRPr="007C5A43" w:rsidRDefault="007C5A43" w:rsidP="00D41C3F">
            <w:pPr>
              <w:jc w:val="center"/>
              <w:rPr>
                <w:sz w:val="20"/>
              </w:rPr>
            </w:pPr>
            <w:r w:rsidRPr="007C5A43">
              <w:rPr>
                <w:sz w:val="20"/>
              </w:rPr>
              <w:t>тис. грн.</w:t>
            </w:r>
          </w:p>
          <w:p w:rsidR="007C5A43" w:rsidRPr="007C5A43" w:rsidRDefault="007C5A43" w:rsidP="00D41C3F">
            <w:pPr>
              <w:jc w:val="center"/>
              <w:rPr>
                <w:sz w:val="20"/>
              </w:rPr>
            </w:pPr>
          </w:p>
        </w:tc>
        <w:tc>
          <w:tcPr>
            <w:tcW w:w="465" w:type="pct"/>
          </w:tcPr>
          <w:p w:rsidR="007C5A43" w:rsidRPr="007C5A43" w:rsidRDefault="007C5A43" w:rsidP="0077341E">
            <w:pPr>
              <w:rPr>
                <w:sz w:val="20"/>
              </w:rPr>
            </w:pPr>
            <w:r w:rsidRPr="007C5A43">
              <w:rPr>
                <w:sz w:val="20"/>
              </w:rPr>
              <w:t xml:space="preserve">  Обсяг реаліз</w:t>
            </w:r>
            <w:r w:rsidRPr="007C5A43">
              <w:rPr>
                <w:sz w:val="20"/>
              </w:rPr>
              <w:t>о</w:t>
            </w:r>
            <w:r w:rsidRPr="007C5A43">
              <w:rPr>
                <w:sz w:val="20"/>
              </w:rPr>
              <w:t>ва-</w:t>
            </w:r>
          </w:p>
          <w:p w:rsidR="007C5A43" w:rsidRPr="007C5A43" w:rsidRDefault="007C5A43" w:rsidP="00D41C3F">
            <w:pPr>
              <w:jc w:val="center"/>
              <w:rPr>
                <w:sz w:val="20"/>
              </w:rPr>
            </w:pPr>
            <w:r w:rsidRPr="007C5A43">
              <w:rPr>
                <w:sz w:val="20"/>
              </w:rPr>
              <w:t>ної пр</w:t>
            </w:r>
            <w:r w:rsidRPr="007C5A43">
              <w:rPr>
                <w:sz w:val="20"/>
              </w:rPr>
              <w:t>о</w:t>
            </w:r>
            <w:r w:rsidRPr="007C5A43">
              <w:rPr>
                <w:sz w:val="20"/>
              </w:rPr>
              <w:t xml:space="preserve">дукції, тис. грн. </w:t>
            </w:r>
          </w:p>
        </w:tc>
        <w:tc>
          <w:tcPr>
            <w:tcW w:w="461" w:type="pct"/>
          </w:tcPr>
          <w:p w:rsidR="007C5A43" w:rsidRPr="007C5A43" w:rsidRDefault="007C5A43" w:rsidP="00D41C3F">
            <w:pPr>
              <w:jc w:val="center"/>
              <w:rPr>
                <w:sz w:val="20"/>
              </w:rPr>
            </w:pPr>
            <w:r w:rsidRPr="007C5A43">
              <w:rPr>
                <w:sz w:val="20"/>
              </w:rPr>
              <w:t>Обсяг вип</w:t>
            </w:r>
            <w:r w:rsidRPr="007C5A43">
              <w:rPr>
                <w:sz w:val="20"/>
              </w:rPr>
              <w:t>у</w:t>
            </w:r>
            <w:r w:rsidRPr="007C5A43">
              <w:rPr>
                <w:sz w:val="20"/>
              </w:rPr>
              <w:t>ще-</w:t>
            </w:r>
          </w:p>
          <w:p w:rsidR="007C5A43" w:rsidRPr="007C5A43" w:rsidRDefault="007C5A43" w:rsidP="00D41C3F">
            <w:pPr>
              <w:jc w:val="center"/>
              <w:rPr>
                <w:sz w:val="20"/>
              </w:rPr>
            </w:pPr>
            <w:r w:rsidRPr="007C5A43">
              <w:rPr>
                <w:sz w:val="20"/>
              </w:rPr>
              <w:t>ної пр</w:t>
            </w:r>
            <w:r w:rsidRPr="007C5A43">
              <w:rPr>
                <w:sz w:val="20"/>
              </w:rPr>
              <w:t>о</w:t>
            </w:r>
            <w:r w:rsidRPr="007C5A43">
              <w:rPr>
                <w:sz w:val="20"/>
              </w:rPr>
              <w:t>дукції,</w:t>
            </w:r>
          </w:p>
          <w:p w:rsidR="007C5A43" w:rsidRPr="007C5A43" w:rsidRDefault="007C5A43" w:rsidP="00D41C3F">
            <w:pPr>
              <w:jc w:val="center"/>
              <w:rPr>
                <w:sz w:val="20"/>
              </w:rPr>
            </w:pPr>
            <w:r w:rsidRPr="007C5A43">
              <w:rPr>
                <w:sz w:val="20"/>
              </w:rPr>
              <w:t>тис. грн.</w:t>
            </w:r>
          </w:p>
          <w:p w:rsidR="007C5A43" w:rsidRPr="007C5A43" w:rsidRDefault="007C5A43" w:rsidP="00D41C3F">
            <w:pPr>
              <w:jc w:val="center"/>
              <w:rPr>
                <w:sz w:val="20"/>
              </w:rPr>
            </w:pPr>
          </w:p>
        </w:tc>
        <w:tc>
          <w:tcPr>
            <w:tcW w:w="465" w:type="pct"/>
            <w:tcBorders>
              <w:right w:val="single" w:sz="4" w:space="0" w:color="auto"/>
            </w:tcBorders>
          </w:tcPr>
          <w:p w:rsidR="007C5A43" w:rsidRPr="007C5A43" w:rsidRDefault="007C5A43" w:rsidP="00D41C3F">
            <w:pPr>
              <w:jc w:val="center"/>
              <w:rPr>
                <w:sz w:val="20"/>
              </w:rPr>
            </w:pPr>
            <w:r w:rsidRPr="007C5A43">
              <w:rPr>
                <w:sz w:val="20"/>
              </w:rPr>
              <w:t>Обсяг реаліз</w:t>
            </w:r>
            <w:r w:rsidRPr="007C5A43">
              <w:rPr>
                <w:sz w:val="20"/>
              </w:rPr>
              <w:t>о</w:t>
            </w:r>
            <w:r w:rsidRPr="007C5A43">
              <w:rPr>
                <w:sz w:val="20"/>
              </w:rPr>
              <w:t>ва-</w:t>
            </w:r>
          </w:p>
          <w:p w:rsidR="007C5A43" w:rsidRPr="007C5A43" w:rsidRDefault="007C5A43" w:rsidP="00D41C3F">
            <w:pPr>
              <w:jc w:val="center"/>
              <w:rPr>
                <w:sz w:val="20"/>
              </w:rPr>
            </w:pPr>
            <w:r w:rsidRPr="007C5A43">
              <w:rPr>
                <w:sz w:val="20"/>
              </w:rPr>
              <w:t>ної пр</w:t>
            </w:r>
            <w:r w:rsidRPr="007C5A43">
              <w:rPr>
                <w:sz w:val="20"/>
              </w:rPr>
              <w:t>о</w:t>
            </w:r>
            <w:r w:rsidRPr="007C5A43">
              <w:rPr>
                <w:sz w:val="20"/>
              </w:rPr>
              <w:t xml:space="preserve">дукції, тис. грн. </w:t>
            </w:r>
          </w:p>
        </w:tc>
        <w:tc>
          <w:tcPr>
            <w:tcW w:w="502" w:type="pct"/>
            <w:tcBorders>
              <w:right w:val="single" w:sz="4" w:space="0" w:color="auto"/>
            </w:tcBorders>
          </w:tcPr>
          <w:p w:rsidR="007C5A43" w:rsidRPr="007C5A43" w:rsidRDefault="007C5A43" w:rsidP="008831A6">
            <w:pPr>
              <w:jc w:val="center"/>
              <w:rPr>
                <w:sz w:val="20"/>
              </w:rPr>
            </w:pPr>
            <w:r w:rsidRPr="007C5A43">
              <w:rPr>
                <w:sz w:val="20"/>
              </w:rPr>
              <w:t>Обсяг вип</w:t>
            </w:r>
            <w:r w:rsidRPr="007C5A43">
              <w:rPr>
                <w:sz w:val="20"/>
              </w:rPr>
              <w:t>у</w:t>
            </w:r>
            <w:r w:rsidRPr="007C5A43">
              <w:rPr>
                <w:sz w:val="20"/>
              </w:rPr>
              <w:t>ще-</w:t>
            </w:r>
          </w:p>
          <w:p w:rsidR="007C5A43" w:rsidRPr="007C5A43" w:rsidRDefault="007C5A43" w:rsidP="008831A6">
            <w:pPr>
              <w:jc w:val="center"/>
              <w:rPr>
                <w:sz w:val="20"/>
              </w:rPr>
            </w:pPr>
            <w:r w:rsidRPr="007C5A43">
              <w:rPr>
                <w:sz w:val="20"/>
              </w:rPr>
              <w:t>ної пр</w:t>
            </w:r>
            <w:r w:rsidRPr="007C5A43">
              <w:rPr>
                <w:sz w:val="20"/>
              </w:rPr>
              <w:t>о</w:t>
            </w:r>
            <w:r w:rsidRPr="007C5A43">
              <w:rPr>
                <w:sz w:val="20"/>
              </w:rPr>
              <w:t>дукції,</w:t>
            </w:r>
          </w:p>
          <w:p w:rsidR="007C5A43" w:rsidRPr="007C5A43" w:rsidRDefault="007C5A43" w:rsidP="008831A6">
            <w:pPr>
              <w:jc w:val="center"/>
              <w:rPr>
                <w:sz w:val="20"/>
              </w:rPr>
            </w:pPr>
            <w:r w:rsidRPr="007C5A43">
              <w:rPr>
                <w:sz w:val="20"/>
              </w:rPr>
              <w:t>тис. грн.</w:t>
            </w:r>
          </w:p>
          <w:p w:rsidR="007C5A43" w:rsidRPr="007C5A43" w:rsidRDefault="007C5A43" w:rsidP="008831A6">
            <w:pPr>
              <w:jc w:val="center"/>
              <w:rPr>
                <w:sz w:val="20"/>
              </w:rPr>
            </w:pPr>
          </w:p>
        </w:tc>
        <w:tc>
          <w:tcPr>
            <w:tcW w:w="515" w:type="pct"/>
            <w:tcBorders>
              <w:right w:val="single" w:sz="4" w:space="0" w:color="auto"/>
            </w:tcBorders>
          </w:tcPr>
          <w:p w:rsidR="007C5A43" w:rsidRPr="007C5A43" w:rsidRDefault="007C5A43" w:rsidP="008831A6">
            <w:pPr>
              <w:jc w:val="center"/>
              <w:rPr>
                <w:sz w:val="20"/>
              </w:rPr>
            </w:pPr>
            <w:r w:rsidRPr="007C5A43">
              <w:rPr>
                <w:sz w:val="20"/>
              </w:rPr>
              <w:t>Обсяг реаліз</w:t>
            </w:r>
            <w:r w:rsidRPr="007C5A43">
              <w:rPr>
                <w:sz w:val="20"/>
              </w:rPr>
              <w:t>о</w:t>
            </w:r>
            <w:r w:rsidRPr="007C5A43">
              <w:rPr>
                <w:sz w:val="20"/>
              </w:rPr>
              <w:t>ва-</w:t>
            </w:r>
          </w:p>
          <w:p w:rsidR="007C5A43" w:rsidRPr="007C5A43" w:rsidRDefault="007C5A43" w:rsidP="008831A6">
            <w:pPr>
              <w:jc w:val="center"/>
              <w:rPr>
                <w:sz w:val="20"/>
              </w:rPr>
            </w:pPr>
            <w:r w:rsidRPr="007C5A43">
              <w:rPr>
                <w:sz w:val="20"/>
              </w:rPr>
              <w:t>ної пр</w:t>
            </w:r>
            <w:r w:rsidRPr="007C5A43">
              <w:rPr>
                <w:sz w:val="20"/>
              </w:rPr>
              <w:t>о</w:t>
            </w:r>
            <w:r w:rsidRPr="007C5A43">
              <w:rPr>
                <w:sz w:val="20"/>
              </w:rPr>
              <w:t xml:space="preserve">дукції, тис. грн. </w:t>
            </w:r>
          </w:p>
        </w:tc>
        <w:tc>
          <w:tcPr>
            <w:tcW w:w="514" w:type="pct"/>
            <w:tcBorders>
              <w:right w:val="single" w:sz="4" w:space="0" w:color="auto"/>
            </w:tcBorders>
          </w:tcPr>
          <w:p w:rsidR="007C5A43" w:rsidRPr="007C5A43" w:rsidRDefault="007C5A43" w:rsidP="00D41C3F">
            <w:pPr>
              <w:jc w:val="center"/>
              <w:rPr>
                <w:sz w:val="20"/>
              </w:rPr>
            </w:pPr>
            <w:r w:rsidRPr="007C5A43">
              <w:rPr>
                <w:sz w:val="20"/>
              </w:rPr>
              <w:t>О</w:t>
            </w:r>
            <w:r w:rsidRPr="007C5A43">
              <w:rPr>
                <w:sz w:val="20"/>
              </w:rPr>
              <w:t>б</w:t>
            </w:r>
            <w:r w:rsidRPr="007C5A43">
              <w:rPr>
                <w:sz w:val="20"/>
              </w:rPr>
              <w:t xml:space="preserve">сяг </w:t>
            </w:r>
          </w:p>
          <w:p w:rsidR="007C5A43" w:rsidRPr="007C5A43" w:rsidRDefault="007C5A43" w:rsidP="00D41C3F">
            <w:pPr>
              <w:jc w:val="center"/>
              <w:rPr>
                <w:sz w:val="20"/>
              </w:rPr>
            </w:pPr>
            <w:r w:rsidRPr="007C5A43">
              <w:rPr>
                <w:sz w:val="20"/>
              </w:rPr>
              <w:t>вип</w:t>
            </w:r>
            <w:r w:rsidRPr="007C5A43">
              <w:rPr>
                <w:sz w:val="20"/>
              </w:rPr>
              <w:t>у</w:t>
            </w:r>
            <w:r w:rsidRPr="007C5A43">
              <w:rPr>
                <w:sz w:val="20"/>
              </w:rPr>
              <w:t>ще-</w:t>
            </w:r>
          </w:p>
          <w:p w:rsidR="007C5A43" w:rsidRPr="007C5A43" w:rsidRDefault="007C5A43" w:rsidP="00D41C3F">
            <w:pPr>
              <w:jc w:val="center"/>
              <w:rPr>
                <w:sz w:val="20"/>
              </w:rPr>
            </w:pPr>
            <w:r w:rsidRPr="007C5A43">
              <w:rPr>
                <w:sz w:val="20"/>
              </w:rPr>
              <w:t>ної пр</w:t>
            </w:r>
            <w:r w:rsidRPr="007C5A43">
              <w:rPr>
                <w:sz w:val="20"/>
              </w:rPr>
              <w:t>о</w:t>
            </w:r>
            <w:r w:rsidRPr="007C5A43">
              <w:rPr>
                <w:sz w:val="20"/>
              </w:rPr>
              <w:t>дукції,</w:t>
            </w:r>
          </w:p>
          <w:p w:rsidR="007C5A43" w:rsidRPr="007C5A43" w:rsidRDefault="007C5A43" w:rsidP="00D41C3F">
            <w:pPr>
              <w:jc w:val="center"/>
              <w:rPr>
                <w:sz w:val="20"/>
              </w:rPr>
            </w:pPr>
            <w:r w:rsidRPr="007C5A43">
              <w:rPr>
                <w:sz w:val="20"/>
              </w:rPr>
              <w:t>тис. грн.</w:t>
            </w:r>
          </w:p>
          <w:p w:rsidR="007C5A43" w:rsidRPr="007C5A43" w:rsidRDefault="007C5A43" w:rsidP="00D41C3F">
            <w:pPr>
              <w:jc w:val="center"/>
              <w:rPr>
                <w:sz w:val="20"/>
              </w:rPr>
            </w:pPr>
          </w:p>
        </w:tc>
        <w:tc>
          <w:tcPr>
            <w:tcW w:w="442" w:type="pct"/>
            <w:tcBorders>
              <w:right w:val="single" w:sz="4" w:space="0" w:color="auto"/>
            </w:tcBorders>
          </w:tcPr>
          <w:p w:rsidR="007C5A43" w:rsidRPr="007C5A43" w:rsidRDefault="007C5A43" w:rsidP="00D41C3F">
            <w:pPr>
              <w:jc w:val="center"/>
              <w:rPr>
                <w:sz w:val="20"/>
              </w:rPr>
            </w:pPr>
            <w:r w:rsidRPr="007C5A43">
              <w:rPr>
                <w:sz w:val="20"/>
              </w:rPr>
              <w:t>О</w:t>
            </w:r>
            <w:r w:rsidRPr="007C5A43">
              <w:rPr>
                <w:sz w:val="20"/>
              </w:rPr>
              <w:t>б</w:t>
            </w:r>
            <w:r w:rsidRPr="007C5A43">
              <w:rPr>
                <w:sz w:val="20"/>
              </w:rPr>
              <w:t xml:space="preserve">сяг </w:t>
            </w:r>
          </w:p>
          <w:p w:rsidR="007C5A43" w:rsidRPr="007C5A43" w:rsidRDefault="007C5A43" w:rsidP="00D41C3F">
            <w:pPr>
              <w:jc w:val="center"/>
              <w:rPr>
                <w:sz w:val="20"/>
              </w:rPr>
            </w:pPr>
            <w:r w:rsidRPr="007C5A43">
              <w:rPr>
                <w:sz w:val="20"/>
              </w:rPr>
              <w:t>реал</w:t>
            </w:r>
            <w:r w:rsidRPr="007C5A43">
              <w:rPr>
                <w:sz w:val="20"/>
              </w:rPr>
              <w:t>і</w:t>
            </w:r>
            <w:r w:rsidRPr="007C5A43">
              <w:rPr>
                <w:sz w:val="20"/>
              </w:rPr>
              <w:t>зова-</w:t>
            </w:r>
          </w:p>
          <w:p w:rsidR="007C5A43" w:rsidRPr="007C5A43" w:rsidRDefault="007C5A43" w:rsidP="00D41C3F">
            <w:pPr>
              <w:jc w:val="center"/>
              <w:rPr>
                <w:sz w:val="20"/>
              </w:rPr>
            </w:pPr>
            <w:r w:rsidRPr="007C5A43">
              <w:rPr>
                <w:sz w:val="20"/>
              </w:rPr>
              <w:t>ної пр</w:t>
            </w:r>
            <w:r w:rsidRPr="007C5A43">
              <w:rPr>
                <w:sz w:val="20"/>
              </w:rPr>
              <w:t>о</w:t>
            </w:r>
            <w:r w:rsidRPr="007C5A43">
              <w:rPr>
                <w:sz w:val="20"/>
              </w:rPr>
              <w:t xml:space="preserve">дукції, тис. грн. </w:t>
            </w:r>
          </w:p>
        </w:tc>
      </w:tr>
      <w:tr w:rsidR="0077341E" w:rsidRPr="003047DA" w:rsidTr="007C5A43">
        <w:tblPrEx>
          <w:tblCellMar>
            <w:top w:w="0" w:type="dxa"/>
            <w:left w:w="0" w:type="dxa"/>
            <w:bottom w:w="0" w:type="dxa"/>
            <w:right w:w="0" w:type="dxa"/>
          </w:tblCellMar>
        </w:tblPrEx>
        <w:trPr>
          <w:cantSplit/>
          <w:jc w:val="center"/>
        </w:trPr>
        <w:tc>
          <w:tcPr>
            <w:tcW w:w="248" w:type="pct"/>
            <w:tcBorders>
              <w:left w:val="single" w:sz="4" w:space="0" w:color="auto"/>
            </w:tcBorders>
          </w:tcPr>
          <w:p w:rsidR="0077341E" w:rsidRPr="003047DA" w:rsidRDefault="000F0712" w:rsidP="003047DA">
            <w:pPr>
              <w:jc w:val="center"/>
              <w:rPr>
                <w:sz w:val="24"/>
              </w:rPr>
            </w:pPr>
            <w:r>
              <w:rPr>
                <w:sz w:val="24"/>
              </w:rPr>
              <w:t>1</w:t>
            </w:r>
          </w:p>
        </w:tc>
        <w:tc>
          <w:tcPr>
            <w:tcW w:w="461" w:type="pct"/>
          </w:tcPr>
          <w:p w:rsidR="0077341E" w:rsidRPr="0077341E" w:rsidRDefault="0077341E" w:rsidP="00D41C3F">
            <w:pPr>
              <w:jc w:val="center"/>
              <w:rPr>
                <w:sz w:val="24"/>
                <w:szCs w:val="24"/>
              </w:rPr>
            </w:pPr>
            <w:r w:rsidRPr="0077341E">
              <w:rPr>
                <w:sz w:val="24"/>
                <w:szCs w:val="24"/>
              </w:rPr>
              <w:t>45320</w:t>
            </w:r>
          </w:p>
        </w:tc>
        <w:tc>
          <w:tcPr>
            <w:tcW w:w="466" w:type="pct"/>
          </w:tcPr>
          <w:p w:rsidR="0077341E" w:rsidRPr="0077341E" w:rsidRDefault="0077341E" w:rsidP="00D41C3F">
            <w:pPr>
              <w:jc w:val="center"/>
              <w:rPr>
                <w:sz w:val="24"/>
                <w:szCs w:val="24"/>
              </w:rPr>
            </w:pPr>
            <w:r w:rsidRPr="0077341E">
              <w:rPr>
                <w:sz w:val="24"/>
                <w:szCs w:val="24"/>
              </w:rPr>
              <w:t>42700</w:t>
            </w:r>
          </w:p>
        </w:tc>
        <w:tc>
          <w:tcPr>
            <w:tcW w:w="461" w:type="pct"/>
          </w:tcPr>
          <w:p w:rsidR="0077341E" w:rsidRPr="0077341E" w:rsidRDefault="0077341E" w:rsidP="00D41C3F">
            <w:pPr>
              <w:jc w:val="center"/>
              <w:rPr>
                <w:sz w:val="24"/>
                <w:szCs w:val="24"/>
              </w:rPr>
            </w:pPr>
            <w:r w:rsidRPr="0077341E">
              <w:rPr>
                <w:sz w:val="24"/>
                <w:szCs w:val="24"/>
              </w:rPr>
              <w:t>32780</w:t>
            </w:r>
          </w:p>
        </w:tc>
        <w:tc>
          <w:tcPr>
            <w:tcW w:w="465" w:type="pct"/>
          </w:tcPr>
          <w:p w:rsidR="0077341E" w:rsidRPr="0077341E" w:rsidRDefault="0077341E" w:rsidP="00D41C3F">
            <w:pPr>
              <w:jc w:val="center"/>
              <w:rPr>
                <w:sz w:val="24"/>
                <w:szCs w:val="24"/>
              </w:rPr>
            </w:pPr>
            <w:r w:rsidRPr="0077341E">
              <w:rPr>
                <w:sz w:val="24"/>
                <w:szCs w:val="24"/>
              </w:rPr>
              <w:t>30870</w:t>
            </w:r>
          </w:p>
        </w:tc>
        <w:tc>
          <w:tcPr>
            <w:tcW w:w="461" w:type="pct"/>
          </w:tcPr>
          <w:p w:rsidR="0077341E" w:rsidRPr="0077341E" w:rsidRDefault="0077341E" w:rsidP="00D41C3F">
            <w:pPr>
              <w:jc w:val="center"/>
              <w:rPr>
                <w:sz w:val="24"/>
                <w:szCs w:val="24"/>
              </w:rPr>
            </w:pPr>
            <w:r w:rsidRPr="0077341E">
              <w:rPr>
                <w:sz w:val="24"/>
                <w:szCs w:val="24"/>
              </w:rPr>
              <w:t>68400</w:t>
            </w:r>
          </w:p>
        </w:tc>
        <w:tc>
          <w:tcPr>
            <w:tcW w:w="465" w:type="pct"/>
            <w:tcBorders>
              <w:right w:val="single" w:sz="4" w:space="0" w:color="auto"/>
            </w:tcBorders>
          </w:tcPr>
          <w:p w:rsidR="0077341E" w:rsidRPr="0077341E" w:rsidRDefault="0077341E" w:rsidP="00D41C3F">
            <w:pPr>
              <w:jc w:val="center"/>
              <w:rPr>
                <w:sz w:val="24"/>
                <w:szCs w:val="24"/>
              </w:rPr>
            </w:pPr>
            <w:r w:rsidRPr="0077341E">
              <w:rPr>
                <w:sz w:val="24"/>
                <w:szCs w:val="24"/>
              </w:rPr>
              <w:t>66420</w:t>
            </w:r>
          </w:p>
        </w:tc>
        <w:tc>
          <w:tcPr>
            <w:tcW w:w="502" w:type="pct"/>
            <w:tcBorders>
              <w:right w:val="single" w:sz="4" w:space="0" w:color="auto"/>
            </w:tcBorders>
          </w:tcPr>
          <w:p w:rsidR="0077341E" w:rsidRPr="0077341E" w:rsidRDefault="0077341E" w:rsidP="00D41C3F">
            <w:pPr>
              <w:jc w:val="center"/>
              <w:rPr>
                <w:sz w:val="24"/>
                <w:szCs w:val="24"/>
              </w:rPr>
            </w:pPr>
            <w:r w:rsidRPr="0077341E">
              <w:rPr>
                <w:sz w:val="24"/>
                <w:szCs w:val="24"/>
              </w:rPr>
              <w:t>56790</w:t>
            </w:r>
          </w:p>
        </w:tc>
        <w:tc>
          <w:tcPr>
            <w:tcW w:w="515" w:type="pct"/>
            <w:tcBorders>
              <w:right w:val="single" w:sz="4" w:space="0" w:color="auto"/>
            </w:tcBorders>
          </w:tcPr>
          <w:p w:rsidR="0077341E" w:rsidRPr="0077341E" w:rsidRDefault="0077341E" w:rsidP="00D41C3F">
            <w:pPr>
              <w:jc w:val="center"/>
              <w:rPr>
                <w:sz w:val="24"/>
                <w:szCs w:val="24"/>
              </w:rPr>
            </w:pPr>
            <w:r w:rsidRPr="0077341E">
              <w:rPr>
                <w:sz w:val="24"/>
                <w:szCs w:val="24"/>
              </w:rPr>
              <w:t>52600</w:t>
            </w:r>
          </w:p>
        </w:tc>
        <w:tc>
          <w:tcPr>
            <w:tcW w:w="514" w:type="pct"/>
            <w:tcBorders>
              <w:right w:val="single" w:sz="4" w:space="0" w:color="auto"/>
            </w:tcBorders>
          </w:tcPr>
          <w:p w:rsidR="0077341E" w:rsidRPr="0077341E" w:rsidRDefault="0077341E" w:rsidP="00D41C3F">
            <w:pPr>
              <w:jc w:val="center"/>
              <w:rPr>
                <w:sz w:val="24"/>
                <w:szCs w:val="24"/>
              </w:rPr>
            </w:pPr>
            <w:r w:rsidRPr="0077341E">
              <w:rPr>
                <w:sz w:val="24"/>
                <w:szCs w:val="24"/>
              </w:rPr>
              <w:t>98700</w:t>
            </w:r>
          </w:p>
        </w:tc>
        <w:tc>
          <w:tcPr>
            <w:tcW w:w="442" w:type="pct"/>
            <w:tcBorders>
              <w:right w:val="single" w:sz="4" w:space="0" w:color="auto"/>
            </w:tcBorders>
          </w:tcPr>
          <w:p w:rsidR="0077341E" w:rsidRPr="0077341E" w:rsidRDefault="0077341E" w:rsidP="00D41C3F">
            <w:pPr>
              <w:jc w:val="center"/>
              <w:rPr>
                <w:sz w:val="24"/>
                <w:szCs w:val="24"/>
              </w:rPr>
            </w:pPr>
            <w:r w:rsidRPr="0077341E">
              <w:rPr>
                <w:sz w:val="24"/>
                <w:szCs w:val="24"/>
              </w:rPr>
              <w:t>90170</w:t>
            </w:r>
          </w:p>
        </w:tc>
      </w:tr>
      <w:tr w:rsidR="0077341E" w:rsidRPr="003047DA" w:rsidTr="007C5A43">
        <w:tblPrEx>
          <w:tblCellMar>
            <w:top w:w="0" w:type="dxa"/>
            <w:left w:w="0" w:type="dxa"/>
            <w:bottom w:w="0" w:type="dxa"/>
            <w:right w:w="0" w:type="dxa"/>
          </w:tblCellMar>
        </w:tblPrEx>
        <w:trPr>
          <w:cantSplit/>
          <w:jc w:val="center"/>
        </w:trPr>
        <w:tc>
          <w:tcPr>
            <w:tcW w:w="248" w:type="pct"/>
            <w:tcBorders>
              <w:left w:val="single" w:sz="4" w:space="0" w:color="auto"/>
            </w:tcBorders>
          </w:tcPr>
          <w:p w:rsidR="0077341E" w:rsidRPr="003047DA" w:rsidRDefault="000F0712" w:rsidP="003047DA">
            <w:pPr>
              <w:jc w:val="center"/>
              <w:rPr>
                <w:sz w:val="24"/>
              </w:rPr>
            </w:pPr>
            <w:r>
              <w:rPr>
                <w:sz w:val="24"/>
              </w:rPr>
              <w:t>2</w:t>
            </w:r>
          </w:p>
        </w:tc>
        <w:tc>
          <w:tcPr>
            <w:tcW w:w="461" w:type="pct"/>
          </w:tcPr>
          <w:p w:rsidR="0077341E" w:rsidRPr="0077341E" w:rsidRDefault="0077341E" w:rsidP="00D41C3F">
            <w:pPr>
              <w:jc w:val="center"/>
              <w:rPr>
                <w:sz w:val="24"/>
                <w:szCs w:val="24"/>
              </w:rPr>
            </w:pPr>
            <w:r w:rsidRPr="0077341E">
              <w:rPr>
                <w:sz w:val="24"/>
                <w:szCs w:val="24"/>
              </w:rPr>
              <w:t>46980</w:t>
            </w:r>
          </w:p>
        </w:tc>
        <w:tc>
          <w:tcPr>
            <w:tcW w:w="466" w:type="pct"/>
          </w:tcPr>
          <w:p w:rsidR="0077341E" w:rsidRPr="0077341E" w:rsidRDefault="0077341E" w:rsidP="00D41C3F">
            <w:pPr>
              <w:jc w:val="center"/>
              <w:rPr>
                <w:sz w:val="24"/>
                <w:szCs w:val="24"/>
              </w:rPr>
            </w:pPr>
            <w:r w:rsidRPr="0077341E">
              <w:rPr>
                <w:sz w:val="24"/>
                <w:szCs w:val="24"/>
              </w:rPr>
              <w:t>45300</w:t>
            </w:r>
          </w:p>
        </w:tc>
        <w:tc>
          <w:tcPr>
            <w:tcW w:w="461" w:type="pct"/>
          </w:tcPr>
          <w:p w:rsidR="0077341E" w:rsidRPr="0077341E" w:rsidRDefault="0077341E" w:rsidP="00D41C3F">
            <w:pPr>
              <w:jc w:val="center"/>
              <w:rPr>
                <w:sz w:val="24"/>
                <w:szCs w:val="24"/>
              </w:rPr>
            </w:pPr>
            <w:r w:rsidRPr="0077341E">
              <w:rPr>
                <w:sz w:val="24"/>
                <w:szCs w:val="24"/>
              </w:rPr>
              <w:t>31870</w:t>
            </w:r>
          </w:p>
        </w:tc>
        <w:tc>
          <w:tcPr>
            <w:tcW w:w="465" w:type="pct"/>
          </w:tcPr>
          <w:p w:rsidR="0077341E" w:rsidRPr="0077341E" w:rsidRDefault="0077341E" w:rsidP="00D41C3F">
            <w:pPr>
              <w:jc w:val="center"/>
              <w:rPr>
                <w:sz w:val="24"/>
                <w:szCs w:val="24"/>
              </w:rPr>
            </w:pPr>
            <w:r w:rsidRPr="0077341E">
              <w:rPr>
                <w:sz w:val="24"/>
                <w:szCs w:val="24"/>
              </w:rPr>
              <w:t>29600</w:t>
            </w:r>
          </w:p>
        </w:tc>
        <w:tc>
          <w:tcPr>
            <w:tcW w:w="461" w:type="pct"/>
          </w:tcPr>
          <w:p w:rsidR="0077341E" w:rsidRPr="0077341E" w:rsidRDefault="0077341E" w:rsidP="00D41C3F">
            <w:pPr>
              <w:jc w:val="center"/>
              <w:rPr>
                <w:sz w:val="24"/>
                <w:szCs w:val="24"/>
              </w:rPr>
            </w:pPr>
            <w:r w:rsidRPr="0077341E">
              <w:rPr>
                <w:sz w:val="24"/>
                <w:szCs w:val="24"/>
              </w:rPr>
              <w:t>65800</w:t>
            </w:r>
          </w:p>
        </w:tc>
        <w:tc>
          <w:tcPr>
            <w:tcW w:w="465" w:type="pct"/>
            <w:tcBorders>
              <w:right w:val="single" w:sz="4" w:space="0" w:color="auto"/>
            </w:tcBorders>
          </w:tcPr>
          <w:p w:rsidR="0077341E" w:rsidRPr="0077341E" w:rsidRDefault="0077341E" w:rsidP="00D41C3F">
            <w:pPr>
              <w:jc w:val="center"/>
              <w:rPr>
                <w:sz w:val="24"/>
                <w:szCs w:val="24"/>
              </w:rPr>
            </w:pPr>
            <w:r w:rsidRPr="0077341E">
              <w:rPr>
                <w:sz w:val="24"/>
                <w:szCs w:val="24"/>
              </w:rPr>
              <w:t>66420</w:t>
            </w:r>
          </w:p>
        </w:tc>
        <w:tc>
          <w:tcPr>
            <w:tcW w:w="502" w:type="pct"/>
            <w:tcBorders>
              <w:right w:val="single" w:sz="4" w:space="0" w:color="auto"/>
            </w:tcBorders>
          </w:tcPr>
          <w:p w:rsidR="0077341E" w:rsidRPr="0077341E" w:rsidRDefault="0077341E" w:rsidP="00D41C3F">
            <w:pPr>
              <w:jc w:val="center"/>
              <w:rPr>
                <w:sz w:val="24"/>
                <w:szCs w:val="24"/>
              </w:rPr>
            </w:pPr>
            <w:r w:rsidRPr="0077341E">
              <w:rPr>
                <w:sz w:val="24"/>
                <w:szCs w:val="24"/>
              </w:rPr>
              <w:t>57830</w:t>
            </w:r>
          </w:p>
        </w:tc>
        <w:tc>
          <w:tcPr>
            <w:tcW w:w="515" w:type="pct"/>
            <w:tcBorders>
              <w:right w:val="single" w:sz="4" w:space="0" w:color="auto"/>
            </w:tcBorders>
          </w:tcPr>
          <w:p w:rsidR="0077341E" w:rsidRPr="0077341E" w:rsidRDefault="0077341E" w:rsidP="00D41C3F">
            <w:pPr>
              <w:jc w:val="center"/>
              <w:rPr>
                <w:sz w:val="24"/>
                <w:szCs w:val="24"/>
              </w:rPr>
            </w:pPr>
            <w:r w:rsidRPr="0077341E">
              <w:rPr>
                <w:sz w:val="24"/>
                <w:szCs w:val="24"/>
              </w:rPr>
              <w:t>53410</w:t>
            </w:r>
          </w:p>
        </w:tc>
        <w:tc>
          <w:tcPr>
            <w:tcW w:w="514" w:type="pct"/>
            <w:tcBorders>
              <w:right w:val="single" w:sz="4" w:space="0" w:color="auto"/>
            </w:tcBorders>
          </w:tcPr>
          <w:p w:rsidR="0077341E" w:rsidRPr="0077341E" w:rsidRDefault="0077341E" w:rsidP="00D41C3F">
            <w:pPr>
              <w:jc w:val="center"/>
              <w:rPr>
                <w:sz w:val="24"/>
                <w:szCs w:val="24"/>
              </w:rPr>
            </w:pPr>
            <w:r w:rsidRPr="0077341E">
              <w:rPr>
                <w:sz w:val="24"/>
                <w:szCs w:val="24"/>
              </w:rPr>
              <w:t>93500</w:t>
            </w:r>
          </w:p>
        </w:tc>
        <w:tc>
          <w:tcPr>
            <w:tcW w:w="442" w:type="pct"/>
            <w:tcBorders>
              <w:right w:val="single" w:sz="4" w:space="0" w:color="auto"/>
            </w:tcBorders>
          </w:tcPr>
          <w:p w:rsidR="0077341E" w:rsidRPr="0077341E" w:rsidRDefault="0077341E" w:rsidP="00D41C3F">
            <w:pPr>
              <w:jc w:val="center"/>
              <w:rPr>
                <w:sz w:val="24"/>
                <w:szCs w:val="24"/>
              </w:rPr>
            </w:pPr>
            <w:r w:rsidRPr="0077341E">
              <w:rPr>
                <w:sz w:val="24"/>
                <w:szCs w:val="24"/>
              </w:rPr>
              <w:t>91540</w:t>
            </w:r>
          </w:p>
        </w:tc>
      </w:tr>
      <w:tr w:rsidR="0077341E" w:rsidRPr="003047DA" w:rsidTr="007C5A43">
        <w:tblPrEx>
          <w:tblCellMar>
            <w:top w:w="0" w:type="dxa"/>
            <w:left w:w="0" w:type="dxa"/>
            <w:bottom w:w="0" w:type="dxa"/>
            <w:right w:w="0" w:type="dxa"/>
          </w:tblCellMar>
        </w:tblPrEx>
        <w:trPr>
          <w:cantSplit/>
          <w:jc w:val="center"/>
        </w:trPr>
        <w:tc>
          <w:tcPr>
            <w:tcW w:w="248" w:type="pct"/>
            <w:tcBorders>
              <w:left w:val="single" w:sz="4" w:space="0" w:color="auto"/>
            </w:tcBorders>
          </w:tcPr>
          <w:p w:rsidR="0077341E" w:rsidRPr="003047DA" w:rsidRDefault="000F0712" w:rsidP="003047DA">
            <w:pPr>
              <w:jc w:val="center"/>
              <w:rPr>
                <w:sz w:val="24"/>
              </w:rPr>
            </w:pPr>
            <w:r>
              <w:rPr>
                <w:sz w:val="24"/>
              </w:rPr>
              <w:t>3</w:t>
            </w:r>
          </w:p>
        </w:tc>
        <w:tc>
          <w:tcPr>
            <w:tcW w:w="461" w:type="pct"/>
          </w:tcPr>
          <w:p w:rsidR="0077341E" w:rsidRPr="0077341E" w:rsidRDefault="0077341E" w:rsidP="00D41C3F">
            <w:pPr>
              <w:jc w:val="center"/>
              <w:rPr>
                <w:sz w:val="24"/>
                <w:szCs w:val="24"/>
              </w:rPr>
            </w:pPr>
            <w:r w:rsidRPr="0077341E">
              <w:rPr>
                <w:sz w:val="24"/>
                <w:szCs w:val="24"/>
              </w:rPr>
              <w:t>51200</w:t>
            </w:r>
          </w:p>
        </w:tc>
        <w:tc>
          <w:tcPr>
            <w:tcW w:w="466" w:type="pct"/>
          </w:tcPr>
          <w:p w:rsidR="0077341E" w:rsidRPr="0077341E" w:rsidRDefault="0077341E" w:rsidP="00D41C3F">
            <w:pPr>
              <w:jc w:val="center"/>
              <w:rPr>
                <w:sz w:val="24"/>
                <w:szCs w:val="24"/>
              </w:rPr>
            </w:pPr>
            <w:r w:rsidRPr="0077341E">
              <w:rPr>
                <w:sz w:val="24"/>
                <w:szCs w:val="24"/>
              </w:rPr>
              <w:t>43650</w:t>
            </w:r>
          </w:p>
        </w:tc>
        <w:tc>
          <w:tcPr>
            <w:tcW w:w="461" w:type="pct"/>
          </w:tcPr>
          <w:p w:rsidR="0077341E" w:rsidRPr="0077341E" w:rsidRDefault="0077341E" w:rsidP="00D41C3F">
            <w:pPr>
              <w:jc w:val="center"/>
              <w:rPr>
                <w:sz w:val="24"/>
                <w:szCs w:val="24"/>
              </w:rPr>
            </w:pPr>
            <w:r w:rsidRPr="0077341E">
              <w:rPr>
                <w:sz w:val="24"/>
                <w:szCs w:val="24"/>
              </w:rPr>
              <w:t>34960</w:t>
            </w:r>
          </w:p>
        </w:tc>
        <w:tc>
          <w:tcPr>
            <w:tcW w:w="465" w:type="pct"/>
          </w:tcPr>
          <w:p w:rsidR="0077341E" w:rsidRPr="0077341E" w:rsidRDefault="0077341E" w:rsidP="00D41C3F">
            <w:pPr>
              <w:jc w:val="center"/>
              <w:rPr>
                <w:sz w:val="24"/>
                <w:szCs w:val="24"/>
              </w:rPr>
            </w:pPr>
            <w:r w:rsidRPr="0077341E">
              <w:rPr>
                <w:sz w:val="24"/>
                <w:szCs w:val="24"/>
              </w:rPr>
              <w:t>33780</w:t>
            </w:r>
          </w:p>
        </w:tc>
        <w:tc>
          <w:tcPr>
            <w:tcW w:w="461" w:type="pct"/>
          </w:tcPr>
          <w:p w:rsidR="0077341E" w:rsidRPr="0077341E" w:rsidRDefault="0077341E" w:rsidP="00D41C3F">
            <w:pPr>
              <w:jc w:val="center"/>
              <w:rPr>
                <w:sz w:val="24"/>
                <w:szCs w:val="24"/>
              </w:rPr>
            </w:pPr>
            <w:r w:rsidRPr="0077341E">
              <w:rPr>
                <w:sz w:val="24"/>
                <w:szCs w:val="24"/>
              </w:rPr>
              <w:t>69300</w:t>
            </w:r>
          </w:p>
        </w:tc>
        <w:tc>
          <w:tcPr>
            <w:tcW w:w="465" w:type="pct"/>
            <w:tcBorders>
              <w:right w:val="single" w:sz="4" w:space="0" w:color="auto"/>
            </w:tcBorders>
          </w:tcPr>
          <w:p w:rsidR="0077341E" w:rsidRPr="0077341E" w:rsidRDefault="0077341E" w:rsidP="00D41C3F">
            <w:pPr>
              <w:jc w:val="center"/>
              <w:rPr>
                <w:sz w:val="24"/>
                <w:szCs w:val="24"/>
              </w:rPr>
            </w:pPr>
            <w:r w:rsidRPr="0077341E">
              <w:rPr>
                <w:sz w:val="24"/>
                <w:szCs w:val="24"/>
              </w:rPr>
              <w:t>65800</w:t>
            </w:r>
          </w:p>
        </w:tc>
        <w:tc>
          <w:tcPr>
            <w:tcW w:w="502" w:type="pct"/>
            <w:tcBorders>
              <w:right w:val="single" w:sz="4" w:space="0" w:color="auto"/>
            </w:tcBorders>
          </w:tcPr>
          <w:p w:rsidR="0077341E" w:rsidRPr="0077341E" w:rsidRDefault="0077341E" w:rsidP="00D41C3F">
            <w:pPr>
              <w:jc w:val="center"/>
              <w:rPr>
                <w:sz w:val="24"/>
                <w:szCs w:val="24"/>
              </w:rPr>
            </w:pPr>
            <w:r w:rsidRPr="0077341E">
              <w:rPr>
                <w:sz w:val="24"/>
                <w:szCs w:val="24"/>
              </w:rPr>
              <w:t>61900</w:t>
            </w:r>
          </w:p>
        </w:tc>
        <w:tc>
          <w:tcPr>
            <w:tcW w:w="515" w:type="pct"/>
            <w:tcBorders>
              <w:right w:val="single" w:sz="4" w:space="0" w:color="auto"/>
            </w:tcBorders>
          </w:tcPr>
          <w:p w:rsidR="0077341E" w:rsidRPr="0077341E" w:rsidRDefault="0077341E" w:rsidP="00D41C3F">
            <w:pPr>
              <w:jc w:val="center"/>
              <w:rPr>
                <w:sz w:val="24"/>
                <w:szCs w:val="24"/>
              </w:rPr>
            </w:pPr>
            <w:r w:rsidRPr="0077341E">
              <w:rPr>
                <w:sz w:val="24"/>
                <w:szCs w:val="24"/>
              </w:rPr>
              <w:t>55900</w:t>
            </w:r>
          </w:p>
        </w:tc>
        <w:tc>
          <w:tcPr>
            <w:tcW w:w="514" w:type="pct"/>
            <w:tcBorders>
              <w:right w:val="single" w:sz="4" w:space="0" w:color="auto"/>
            </w:tcBorders>
          </w:tcPr>
          <w:p w:rsidR="0077341E" w:rsidRPr="0077341E" w:rsidRDefault="0077341E" w:rsidP="00D41C3F">
            <w:pPr>
              <w:jc w:val="center"/>
              <w:rPr>
                <w:sz w:val="24"/>
                <w:szCs w:val="24"/>
              </w:rPr>
            </w:pPr>
            <w:r w:rsidRPr="0077341E">
              <w:rPr>
                <w:sz w:val="24"/>
                <w:szCs w:val="24"/>
              </w:rPr>
              <w:t>96720</w:t>
            </w:r>
          </w:p>
        </w:tc>
        <w:tc>
          <w:tcPr>
            <w:tcW w:w="442" w:type="pct"/>
            <w:tcBorders>
              <w:right w:val="single" w:sz="4" w:space="0" w:color="auto"/>
            </w:tcBorders>
          </w:tcPr>
          <w:p w:rsidR="0077341E" w:rsidRPr="0077341E" w:rsidRDefault="0077341E" w:rsidP="00D41C3F">
            <w:pPr>
              <w:jc w:val="center"/>
              <w:rPr>
                <w:sz w:val="24"/>
                <w:szCs w:val="24"/>
              </w:rPr>
            </w:pPr>
            <w:r w:rsidRPr="0077341E">
              <w:rPr>
                <w:sz w:val="24"/>
                <w:szCs w:val="24"/>
              </w:rPr>
              <w:t>96400</w:t>
            </w:r>
          </w:p>
        </w:tc>
      </w:tr>
      <w:tr w:rsidR="0077341E" w:rsidRPr="003047DA" w:rsidTr="007C5A43">
        <w:tblPrEx>
          <w:tblCellMar>
            <w:top w:w="0" w:type="dxa"/>
            <w:left w:w="0" w:type="dxa"/>
            <w:bottom w:w="0" w:type="dxa"/>
            <w:right w:w="0" w:type="dxa"/>
          </w:tblCellMar>
        </w:tblPrEx>
        <w:trPr>
          <w:cantSplit/>
          <w:jc w:val="center"/>
        </w:trPr>
        <w:tc>
          <w:tcPr>
            <w:tcW w:w="248" w:type="pct"/>
            <w:tcBorders>
              <w:left w:val="single" w:sz="4" w:space="0" w:color="auto"/>
            </w:tcBorders>
          </w:tcPr>
          <w:p w:rsidR="0077341E" w:rsidRPr="003047DA" w:rsidRDefault="000F0712" w:rsidP="003047DA">
            <w:pPr>
              <w:jc w:val="center"/>
              <w:rPr>
                <w:sz w:val="24"/>
              </w:rPr>
            </w:pPr>
            <w:r>
              <w:rPr>
                <w:sz w:val="24"/>
              </w:rPr>
              <w:t>4</w:t>
            </w:r>
          </w:p>
        </w:tc>
        <w:tc>
          <w:tcPr>
            <w:tcW w:w="461" w:type="pct"/>
          </w:tcPr>
          <w:p w:rsidR="0077341E" w:rsidRPr="0077341E" w:rsidRDefault="0077341E" w:rsidP="00D41C3F">
            <w:pPr>
              <w:jc w:val="center"/>
              <w:rPr>
                <w:sz w:val="24"/>
                <w:szCs w:val="24"/>
              </w:rPr>
            </w:pPr>
            <w:r w:rsidRPr="0077341E">
              <w:rPr>
                <w:sz w:val="24"/>
                <w:szCs w:val="24"/>
              </w:rPr>
              <w:t>49600</w:t>
            </w:r>
          </w:p>
        </w:tc>
        <w:tc>
          <w:tcPr>
            <w:tcW w:w="466" w:type="pct"/>
          </w:tcPr>
          <w:p w:rsidR="0077341E" w:rsidRPr="0077341E" w:rsidRDefault="0077341E" w:rsidP="00D41C3F">
            <w:pPr>
              <w:jc w:val="center"/>
              <w:rPr>
                <w:sz w:val="24"/>
                <w:szCs w:val="24"/>
              </w:rPr>
            </w:pPr>
            <w:r w:rsidRPr="0077341E">
              <w:rPr>
                <w:sz w:val="24"/>
                <w:szCs w:val="24"/>
              </w:rPr>
              <w:t>48600</w:t>
            </w:r>
          </w:p>
        </w:tc>
        <w:tc>
          <w:tcPr>
            <w:tcW w:w="461" w:type="pct"/>
          </w:tcPr>
          <w:p w:rsidR="0077341E" w:rsidRPr="0077341E" w:rsidRDefault="0077341E" w:rsidP="00D41C3F">
            <w:pPr>
              <w:jc w:val="center"/>
              <w:rPr>
                <w:sz w:val="24"/>
                <w:szCs w:val="24"/>
              </w:rPr>
            </w:pPr>
            <w:r w:rsidRPr="0077341E">
              <w:rPr>
                <w:sz w:val="24"/>
                <w:szCs w:val="24"/>
              </w:rPr>
              <w:t>36600</w:t>
            </w:r>
          </w:p>
        </w:tc>
        <w:tc>
          <w:tcPr>
            <w:tcW w:w="465" w:type="pct"/>
          </w:tcPr>
          <w:p w:rsidR="0077341E" w:rsidRPr="0077341E" w:rsidRDefault="0077341E" w:rsidP="00D41C3F">
            <w:pPr>
              <w:jc w:val="center"/>
              <w:rPr>
                <w:sz w:val="24"/>
                <w:szCs w:val="24"/>
              </w:rPr>
            </w:pPr>
            <w:r w:rsidRPr="0077341E">
              <w:rPr>
                <w:sz w:val="24"/>
                <w:szCs w:val="24"/>
              </w:rPr>
              <w:t>34500</w:t>
            </w:r>
          </w:p>
        </w:tc>
        <w:tc>
          <w:tcPr>
            <w:tcW w:w="461" w:type="pct"/>
          </w:tcPr>
          <w:p w:rsidR="0077341E" w:rsidRPr="0077341E" w:rsidRDefault="0077341E" w:rsidP="00D41C3F">
            <w:pPr>
              <w:jc w:val="center"/>
              <w:rPr>
                <w:sz w:val="24"/>
                <w:szCs w:val="24"/>
              </w:rPr>
            </w:pPr>
            <w:r w:rsidRPr="0077341E">
              <w:rPr>
                <w:sz w:val="24"/>
                <w:szCs w:val="24"/>
              </w:rPr>
              <w:t>70800</w:t>
            </w:r>
          </w:p>
        </w:tc>
        <w:tc>
          <w:tcPr>
            <w:tcW w:w="465" w:type="pct"/>
            <w:tcBorders>
              <w:right w:val="single" w:sz="4" w:space="0" w:color="auto"/>
            </w:tcBorders>
          </w:tcPr>
          <w:p w:rsidR="0077341E" w:rsidRPr="0077341E" w:rsidRDefault="0077341E" w:rsidP="00D41C3F">
            <w:pPr>
              <w:jc w:val="center"/>
              <w:rPr>
                <w:sz w:val="24"/>
                <w:szCs w:val="24"/>
              </w:rPr>
            </w:pPr>
            <w:r w:rsidRPr="0077341E">
              <w:rPr>
                <w:sz w:val="24"/>
                <w:szCs w:val="24"/>
              </w:rPr>
              <w:t>67900</w:t>
            </w:r>
          </w:p>
        </w:tc>
        <w:tc>
          <w:tcPr>
            <w:tcW w:w="502" w:type="pct"/>
            <w:tcBorders>
              <w:right w:val="single" w:sz="4" w:space="0" w:color="auto"/>
            </w:tcBorders>
          </w:tcPr>
          <w:p w:rsidR="0077341E" w:rsidRPr="0077341E" w:rsidRDefault="0077341E" w:rsidP="00D41C3F">
            <w:pPr>
              <w:jc w:val="center"/>
              <w:rPr>
                <w:sz w:val="24"/>
                <w:szCs w:val="24"/>
              </w:rPr>
            </w:pPr>
            <w:r w:rsidRPr="0077341E">
              <w:rPr>
                <w:sz w:val="24"/>
                <w:szCs w:val="24"/>
              </w:rPr>
              <w:t>59860</w:t>
            </w:r>
          </w:p>
        </w:tc>
        <w:tc>
          <w:tcPr>
            <w:tcW w:w="515" w:type="pct"/>
            <w:tcBorders>
              <w:right w:val="single" w:sz="4" w:space="0" w:color="auto"/>
            </w:tcBorders>
          </w:tcPr>
          <w:p w:rsidR="0077341E" w:rsidRPr="0077341E" w:rsidRDefault="0077341E" w:rsidP="00D41C3F">
            <w:pPr>
              <w:jc w:val="center"/>
              <w:rPr>
                <w:sz w:val="24"/>
                <w:szCs w:val="24"/>
              </w:rPr>
            </w:pPr>
            <w:r w:rsidRPr="0077341E">
              <w:rPr>
                <w:sz w:val="24"/>
                <w:szCs w:val="24"/>
              </w:rPr>
              <w:t>50600</w:t>
            </w:r>
          </w:p>
        </w:tc>
        <w:tc>
          <w:tcPr>
            <w:tcW w:w="514" w:type="pct"/>
            <w:tcBorders>
              <w:right w:val="single" w:sz="4" w:space="0" w:color="auto"/>
            </w:tcBorders>
          </w:tcPr>
          <w:p w:rsidR="0077341E" w:rsidRPr="0077341E" w:rsidRDefault="0077341E" w:rsidP="00D41C3F">
            <w:pPr>
              <w:jc w:val="center"/>
              <w:rPr>
                <w:sz w:val="24"/>
                <w:szCs w:val="24"/>
              </w:rPr>
            </w:pPr>
            <w:r w:rsidRPr="0077341E">
              <w:rPr>
                <w:sz w:val="24"/>
                <w:szCs w:val="24"/>
              </w:rPr>
              <w:t>99800</w:t>
            </w:r>
          </w:p>
        </w:tc>
        <w:tc>
          <w:tcPr>
            <w:tcW w:w="442" w:type="pct"/>
            <w:tcBorders>
              <w:right w:val="single" w:sz="4" w:space="0" w:color="auto"/>
            </w:tcBorders>
          </w:tcPr>
          <w:p w:rsidR="0077341E" w:rsidRPr="0077341E" w:rsidRDefault="0077341E" w:rsidP="00D41C3F">
            <w:pPr>
              <w:jc w:val="center"/>
              <w:rPr>
                <w:sz w:val="24"/>
                <w:szCs w:val="24"/>
              </w:rPr>
            </w:pPr>
            <w:r w:rsidRPr="0077341E">
              <w:rPr>
                <w:sz w:val="24"/>
                <w:szCs w:val="24"/>
              </w:rPr>
              <w:t>93200</w:t>
            </w:r>
          </w:p>
        </w:tc>
      </w:tr>
      <w:tr w:rsidR="0077341E" w:rsidRPr="003047DA" w:rsidTr="007C5A43">
        <w:tblPrEx>
          <w:tblCellMar>
            <w:top w:w="0" w:type="dxa"/>
            <w:left w:w="0" w:type="dxa"/>
            <w:bottom w:w="0" w:type="dxa"/>
            <w:right w:w="0" w:type="dxa"/>
          </w:tblCellMar>
        </w:tblPrEx>
        <w:trPr>
          <w:cantSplit/>
          <w:jc w:val="center"/>
        </w:trPr>
        <w:tc>
          <w:tcPr>
            <w:tcW w:w="248" w:type="pct"/>
            <w:tcBorders>
              <w:left w:val="single" w:sz="4" w:space="0" w:color="auto"/>
            </w:tcBorders>
          </w:tcPr>
          <w:p w:rsidR="0077341E" w:rsidRPr="003047DA" w:rsidRDefault="000F0712" w:rsidP="003047DA">
            <w:pPr>
              <w:jc w:val="center"/>
              <w:rPr>
                <w:sz w:val="24"/>
              </w:rPr>
            </w:pPr>
            <w:r>
              <w:rPr>
                <w:sz w:val="24"/>
              </w:rPr>
              <w:t>5</w:t>
            </w:r>
          </w:p>
        </w:tc>
        <w:tc>
          <w:tcPr>
            <w:tcW w:w="461" w:type="pct"/>
          </w:tcPr>
          <w:p w:rsidR="0077341E" w:rsidRPr="0077341E" w:rsidRDefault="0077341E" w:rsidP="00D41C3F">
            <w:pPr>
              <w:jc w:val="center"/>
              <w:rPr>
                <w:sz w:val="24"/>
                <w:szCs w:val="24"/>
              </w:rPr>
            </w:pPr>
            <w:r w:rsidRPr="0077341E">
              <w:rPr>
                <w:sz w:val="24"/>
                <w:szCs w:val="24"/>
              </w:rPr>
              <w:t>49750</w:t>
            </w:r>
          </w:p>
        </w:tc>
        <w:tc>
          <w:tcPr>
            <w:tcW w:w="466" w:type="pct"/>
          </w:tcPr>
          <w:p w:rsidR="0077341E" w:rsidRPr="0077341E" w:rsidRDefault="0077341E" w:rsidP="00D41C3F">
            <w:pPr>
              <w:jc w:val="center"/>
              <w:rPr>
                <w:sz w:val="24"/>
                <w:szCs w:val="24"/>
              </w:rPr>
            </w:pPr>
            <w:r w:rsidRPr="0077341E">
              <w:rPr>
                <w:sz w:val="24"/>
                <w:szCs w:val="24"/>
              </w:rPr>
              <w:t>45400</w:t>
            </w:r>
          </w:p>
        </w:tc>
        <w:tc>
          <w:tcPr>
            <w:tcW w:w="461" w:type="pct"/>
          </w:tcPr>
          <w:p w:rsidR="0077341E" w:rsidRPr="0077341E" w:rsidRDefault="0077341E" w:rsidP="00D41C3F">
            <w:pPr>
              <w:jc w:val="center"/>
              <w:rPr>
                <w:sz w:val="24"/>
                <w:szCs w:val="24"/>
              </w:rPr>
            </w:pPr>
            <w:r w:rsidRPr="0077341E">
              <w:rPr>
                <w:sz w:val="24"/>
                <w:szCs w:val="24"/>
              </w:rPr>
              <w:t>40500</w:t>
            </w:r>
          </w:p>
        </w:tc>
        <w:tc>
          <w:tcPr>
            <w:tcW w:w="465" w:type="pct"/>
          </w:tcPr>
          <w:p w:rsidR="0077341E" w:rsidRPr="0077341E" w:rsidRDefault="0077341E" w:rsidP="00D41C3F">
            <w:pPr>
              <w:jc w:val="center"/>
              <w:rPr>
                <w:sz w:val="24"/>
                <w:szCs w:val="24"/>
              </w:rPr>
            </w:pPr>
            <w:r w:rsidRPr="0077341E">
              <w:rPr>
                <w:sz w:val="24"/>
                <w:szCs w:val="24"/>
              </w:rPr>
              <w:t>36210</w:t>
            </w:r>
          </w:p>
        </w:tc>
        <w:tc>
          <w:tcPr>
            <w:tcW w:w="461" w:type="pct"/>
          </w:tcPr>
          <w:p w:rsidR="0077341E" w:rsidRPr="0077341E" w:rsidRDefault="0077341E" w:rsidP="00D41C3F">
            <w:pPr>
              <w:jc w:val="center"/>
              <w:rPr>
                <w:sz w:val="24"/>
                <w:szCs w:val="24"/>
              </w:rPr>
            </w:pPr>
            <w:r w:rsidRPr="0077341E">
              <w:rPr>
                <w:sz w:val="24"/>
                <w:szCs w:val="24"/>
              </w:rPr>
              <w:t>69090</w:t>
            </w:r>
          </w:p>
        </w:tc>
        <w:tc>
          <w:tcPr>
            <w:tcW w:w="465" w:type="pct"/>
            <w:tcBorders>
              <w:right w:val="single" w:sz="4" w:space="0" w:color="auto"/>
            </w:tcBorders>
          </w:tcPr>
          <w:p w:rsidR="0077341E" w:rsidRPr="0077341E" w:rsidRDefault="0077341E" w:rsidP="00D41C3F">
            <w:pPr>
              <w:jc w:val="center"/>
              <w:rPr>
                <w:sz w:val="24"/>
                <w:szCs w:val="24"/>
              </w:rPr>
            </w:pPr>
            <w:r w:rsidRPr="0077341E">
              <w:rPr>
                <w:sz w:val="24"/>
                <w:szCs w:val="24"/>
              </w:rPr>
              <w:t>68430</w:t>
            </w:r>
          </w:p>
        </w:tc>
        <w:tc>
          <w:tcPr>
            <w:tcW w:w="502" w:type="pct"/>
            <w:tcBorders>
              <w:right w:val="single" w:sz="4" w:space="0" w:color="auto"/>
            </w:tcBorders>
          </w:tcPr>
          <w:p w:rsidR="0077341E" w:rsidRPr="0077341E" w:rsidRDefault="0077341E" w:rsidP="00D41C3F">
            <w:pPr>
              <w:jc w:val="center"/>
              <w:rPr>
                <w:sz w:val="24"/>
                <w:szCs w:val="24"/>
              </w:rPr>
            </w:pPr>
            <w:r w:rsidRPr="0077341E">
              <w:rPr>
                <w:sz w:val="24"/>
                <w:szCs w:val="24"/>
              </w:rPr>
              <w:t>60010</w:t>
            </w:r>
          </w:p>
        </w:tc>
        <w:tc>
          <w:tcPr>
            <w:tcW w:w="515" w:type="pct"/>
            <w:tcBorders>
              <w:right w:val="single" w:sz="4" w:space="0" w:color="auto"/>
            </w:tcBorders>
          </w:tcPr>
          <w:p w:rsidR="0077341E" w:rsidRPr="0077341E" w:rsidRDefault="0077341E" w:rsidP="00D41C3F">
            <w:pPr>
              <w:jc w:val="center"/>
              <w:rPr>
                <w:sz w:val="24"/>
                <w:szCs w:val="24"/>
              </w:rPr>
            </w:pPr>
            <w:r w:rsidRPr="0077341E">
              <w:rPr>
                <w:sz w:val="24"/>
                <w:szCs w:val="24"/>
              </w:rPr>
              <w:t>58700</w:t>
            </w:r>
          </w:p>
        </w:tc>
        <w:tc>
          <w:tcPr>
            <w:tcW w:w="514" w:type="pct"/>
            <w:tcBorders>
              <w:right w:val="single" w:sz="4" w:space="0" w:color="auto"/>
            </w:tcBorders>
          </w:tcPr>
          <w:p w:rsidR="0077341E" w:rsidRPr="0077341E" w:rsidRDefault="0077341E" w:rsidP="00D41C3F">
            <w:pPr>
              <w:jc w:val="center"/>
              <w:rPr>
                <w:sz w:val="24"/>
                <w:szCs w:val="24"/>
              </w:rPr>
            </w:pPr>
            <w:r w:rsidRPr="0077341E">
              <w:rPr>
                <w:sz w:val="24"/>
                <w:szCs w:val="24"/>
              </w:rPr>
              <w:t>100700</w:t>
            </w:r>
          </w:p>
        </w:tc>
        <w:tc>
          <w:tcPr>
            <w:tcW w:w="442" w:type="pct"/>
            <w:tcBorders>
              <w:right w:val="single" w:sz="4" w:space="0" w:color="auto"/>
            </w:tcBorders>
          </w:tcPr>
          <w:p w:rsidR="0077341E" w:rsidRPr="0077341E" w:rsidRDefault="0077341E" w:rsidP="00D41C3F">
            <w:pPr>
              <w:jc w:val="center"/>
              <w:rPr>
                <w:sz w:val="24"/>
                <w:szCs w:val="24"/>
              </w:rPr>
            </w:pPr>
            <w:r w:rsidRPr="0077341E">
              <w:rPr>
                <w:sz w:val="24"/>
                <w:szCs w:val="24"/>
              </w:rPr>
              <w:t>99100</w:t>
            </w:r>
          </w:p>
        </w:tc>
      </w:tr>
    </w:tbl>
    <w:p w:rsidR="0077341E" w:rsidRPr="0011607D" w:rsidRDefault="0077341E" w:rsidP="0077341E">
      <w:pPr>
        <w:spacing w:after="120"/>
        <w:jc w:val="center"/>
        <w:rPr>
          <w:i/>
        </w:rPr>
      </w:pPr>
      <w:r w:rsidRPr="0011607D">
        <w:rPr>
          <w:i/>
        </w:rPr>
        <w:t>Вихідна інформація:</w:t>
      </w:r>
    </w:p>
    <w:tbl>
      <w:tblPr>
        <w:tblW w:w="5000" w:type="pct"/>
        <w:jc w:val="center"/>
        <w:tblBorders>
          <w:top w:val="single" w:sz="4" w:space="0" w:color="auto"/>
          <w:bottom w:val="single" w:sz="4" w:space="0" w:color="auto"/>
          <w:insideH w:val="single" w:sz="4" w:space="0" w:color="auto"/>
          <w:insideV w:val="single" w:sz="4" w:space="0" w:color="auto"/>
        </w:tblBorders>
        <w:tblCellMar>
          <w:left w:w="0" w:type="dxa"/>
          <w:right w:w="0" w:type="dxa"/>
        </w:tblCellMar>
        <w:tblLook w:val="0000"/>
      </w:tblPr>
      <w:tblGrid>
        <w:gridCol w:w="557"/>
        <w:gridCol w:w="937"/>
        <w:gridCol w:w="938"/>
        <w:gridCol w:w="938"/>
        <w:gridCol w:w="938"/>
        <w:gridCol w:w="938"/>
        <w:gridCol w:w="938"/>
        <w:gridCol w:w="979"/>
        <w:gridCol w:w="1130"/>
        <w:gridCol w:w="991"/>
        <w:gridCol w:w="932"/>
      </w:tblGrid>
      <w:tr w:rsidR="007C5A43" w:rsidRPr="003047DA" w:rsidTr="00F3028B">
        <w:tblPrEx>
          <w:tblCellMar>
            <w:top w:w="0" w:type="dxa"/>
            <w:left w:w="0" w:type="dxa"/>
            <w:bottom w:w="0" w:type="dxa"/>
            <w:right w:w="0" w:type="dxa"/>
          </w:tblCellMar>
        </w:tblPrEx>
        <w:trPr>
          <w:cantSplit/>
          <w:jc w:val="center"/>
        </w:trPr>
        <w:tc>
          <w:tcPr>
            <w:tcW w:w="273" w:type="pct"/>
            <w:tcBorders>
              <w:left w:val="single" w:sz="4" w:space="0" w:color="auto"/>
            </w:tcBorders>
          </w:tcPr>
          <w:p w:rsidR="0077341E" w:rsidRPr="0077341E" w:rsidRDefault="0077341E" w:rsidP="0028766A">
            <w:pPr>
              <w:rPr>
                <w:b/>
                <w:i/>
                <w:sz w:val="22"/>
                <w:szCs w:val="22"/>
              </w:rPr>
            </w:pPr>
          </w:p>
        </w:tc>
        <w:tc>
          <w:tcPr>
            <w:tcW w:w="459" w:type="pct"/>
          </w:tcPr>
          <w:p w:rsidR="0077341E" w:rsidRPr="007C5A43" w:rsidRDefault="0077341E" w:rsidP="00D41C3F">
            <w:pPr>
              <w:jc w:val="center"/>
              <w:rPr>
                <w:sz w:val="20"/>
              </w:rPr>
            </w:pPr>
            <w:r w:rsidRPr="007C5A43">
              <w:rPr>
                <w:sz w:val="20"/>
              </w:rPr>
              <w:t>Обсяг вип</w:t>
            </w:r>
            <w:r w:rsidRPr="007C5A43">
              <w:rPr>
                <w:sz w:val="20"/>
              </w:rPr>
              <w:t>у</w:t>
            </w:r>
            <w:r w:rsidRPr="007C5A43">
              <w:rPr>
                <w:sz w:val="20"/>
              </w:rPr>
              <w:t>ще-</w:t>
            </w:r>
          </w:p>
          <w:p w:rsidR="0077341E" w:rsidRPr="007C5A43" w:rsidRDefault="0077341E" w:rsidP="00D41C3F">
            <w:pPr>
              <w:jc w:val="center"/>
              <w:rPr>
                <w:sz w:val="20"/>
              </w:rPr>
            </w:pPr>
            <w:r w:rsidRPr="007C5A43">
              <w:rPr>
                <w:sz w:val="20"/>
              </w:rPr>
              <w:t>ної пр</w:t>
            </w:r>
            <w:r w:rsidRPr="007C5A43">
              <w:rPr>
                <w:sz w:val="20"/>
              </w:rPr>
              <w:t>о</w:t>
            </w:r>
            <w:r w:rsidRPr="007C5A43">
              <w:rPr>
                <w:sz w:val="20"/>
              </w:rPr>
              <w:t>дукції,</w:t>
            </w:r>
          </w:p>
          <w:p w:rsidR="0077341E" w:rsidRPr="007C5A43" w:rsidRDefault="0077341E" w:rsidP="00D41C3F">
            <w:pPr>
              <w:jc w:val="center"/>
              <w:rPr>
                <w:sz w:val="20"/>
              </w:rPr>
            </w:pPr>
            <w:r w:rsidRPr="007C5A43">
              <w:rPr>
                <w:sz w:val="20"/>
              </w:rPr>
              <w:t>тис. грн.</w:t>
            </w:r>
          </w:p>
          <w:p w:rsidR="0077341E" w:rsidRPr="007C5A43" w:rsidRDefault="0077341E" w:rsidP="00D41C3F">
            <w:pPr>
              <w:jc w:val="center"/>
              <w:rPr>
                <w:sz w:val="20"/>
              </w:rPr>
            </w:pPr>
          </w:p>
        </w:tc>
        <w:tc>
          <w:tcPr>
            <w:tcW w:w="459" w:type="pct"/>
          </w:tcPr>
          <w:p w:rsidR="0077341E" w:rsidRPr="007C5A43" w:rsidRDefault="0077341E" w:rsidP="00D41C3F">
            <w:pPr>
              <w:jc w:val="center"/>
              <w:rPr>
                <w:sz w:val="20"/>
              </w:rPr>
            </w:pPr>
            <w:r w:rsidRPr="007C5A43">
              <w:rPr>
                <w:sz w:val="20"/>
              </w:rPr>
              <w:t>Обсяг реаліз</w:t>
            </w:r>
            <w:r w:rsidRPr="007C5A43">
              <w:rPr>
                <w:sz w:val="20"/>
              </w:rPr>
              <w:t>о</w:t>
            </w:r>
            <w:r w:rsidRPr="007C5A43">
              <w:rPr>
                <w:sz w:val="20"/>
              </w:rPr>
              <w:t>ва-</w:t>
            </w:r>
          </w:p>
          <w:p w:rsidR="0077341E" w:rsidRPr="007C5A43" w:rsidRDefault="0077341E" w:rsidP="00D41C3F">
            <w:pPr>
              <w:jc w:val="center"/>
              <w:rPr>
                <w:sz w:val="20"/>
              </w:rPr>
            </w:pPr>
            <w:r w:rsidRPr="007C5A43">
              <w:rPr>
                <w:sz w:val="20"/>
              </w:rPr>
              <w:t>ної пр</w:t>
            </w:r>
            <w:r w:rsidRPr="007C5A43">
              <w:rPr>
                <w:sz w:val="20"/>
              </w:rPr>
              <w:t>о</w:t>
            </w:r>
            <w:r w:rsidRPr="007C5A43">
              <w:rPr>
                <w:sz w:val="20"/>
              </w:rPr>
              <w:t xml:space="preserve">дукції, тис. грн. </w:t>
            </w:r>
          </w:p>
        </w:tc>
        <w:tc>
          <w:tcPr>
            <w:tcW w:w="459" w:type="pct"/>
          </w:tcPr>
          <w:p w:rsidR="0077341E" w:rsidRPr="007C5A43" w:rsidRDefault="0077341E" w:rsidP="00D41C3F">
            <w:pPr>
              <w:jc w:val="center"/>
              <w:rPr>
                <w:sz w:val="20"/>
              </w:rPr>
            </w:pPr>
            <w:r w:rsidRPr="007C5A43">
              <w:rPr>
                <w:sz w:val="20"/>
              </w:rPr>
              <w:t>Обсяг вип</w:t>
            </w:r>
            <w:r w:rsidRPr="007C5A43">
              <w:rPr>
                <w:sz w:val="20"/>
              </w:rPr>
              <w:t>у</w:t>
            </w:r>
            <w:r w:rsidRPr="007C5A43">
              <w:rPr>
                <w:sz w:val="20"/>
              </w:rPr>
              <w:t>ще-</w:t>
            </w:r>
          </w:p>
          <w:p w:rsidR="0077341E" w:rsidRPr="007C5A43" w:rsidRDefault="0077341E" w:rsidP="00D41C3F">
            <w:pPr>
              <w:jc w:val="center"/>
              <w:rPr>
                <w:sz w:val="20"/>
              </w:rPr>
            </w:pPr>
            <w:r w:rsidRPr="007C5A43">
              <w:rPr>
                <w:sz w:val="20"/>
              </w:rPr>
              <w:t>ної пр</w:t>
            </w:r>
            <w:r w:rsidRPr="007C5A43">
              <w:rPr>
                <w:sz w:val="20"/>
              </w:rPr>
              <w:t>о</w:t>
            </w:r>
            <w:r w:rsidRPr="007C5A43">
              <w:rPr>
                <w:sz w:val="20"/>
              </w:rPr>
              <w:t>дукції,</w:t>
            </w:r>
          </w:p>
          <w:p w:rsidR="0077341E" w:rsidRPr="007C5A43" w:rsidRDefault="0077341E" w:rsidP="00D41C3F">
            <w:pPr>
              <w:jc w:val="center"/>
              <w:rPr>
                <w:sz w:val="20"/>
              </w:rPr>
            </w:pPr>
            <w:r w:rsidRPr="007C5A43">
              <w:rPr>
                <w:sz w:val="20"/>
              </w:rPr>
              <w:t>тис. грн.</w:t>
            </w:r>
          </w:p>
          <w:p w:rsidR="0077341E" w:rsidRPr="007C5A43" w:rsidRDefault="0077341E" w:rsidP="00D41C3F">
            <w:pPr>
              <w:jc w:val="center"/>
              <w:rPr>
                <w:sz w:val="20"/>
              </w:rPr>
            </w:pPr>
          </w:p>
        </w:tc>
        <w:tc>
          <w:tcPr>
            <w:tcW w:w="459" w:type="pct"/>
          </w:tcPr>
          <w:p w:rsidR="0077341E" w:rsidRPr="007C5A43" w:rsidRDefault="0077341E" w:rsidP="00D41C3F">
            <w:pPr>
              <w:rPr>
                <w:sz w:val="20"/>
              </w:rPr>
            </w:pPr>
            <w:r w:rsidRPr="007C5A43">
              <w:rPr>
                <w:sz w:val="20"/>
              </w:rPr>
              <w:t xml:space="preserve">  Обсяг реаліз</w:t>
            </w:r>
            <w:r w:rsidRPr="007C5A43">
              <w:rPr>
                <w:sz w:val="20"/>
              </w:rPr>
              <w:t>о</w:t>
            </w:r>
            <w:r w:rsidRPr="007C5A43">
              <w:rPr>
                <w:sz w:val="20"/>
              </w:rPr>
              <w:t>ва-</w:t>
            </w:r>
          </w:p>
          <w:p w:rsidR="0077341E" w:rsidRPr="007C5A43" w:rsidRDefault="0077341E" w:rsidP="00D41C3F">
            <w:pPr>
              <w:jc w:val="center"/>
              <w:rPr>
                <w:sz w:val="20"/>
              </w:rPr>
            </w:pPr>
            <w:r w:rsidRPr="007C5A43">
              <w:rPr>
                <w:sz w:val="20"/>
              </w:rPr>
              <w:t>ної пр</w:t>
            </w:r>
            <w:r w:rsidRPr="007C5A43">
              <w:rPr>
                <w:sz w:val="20"/>
              </w:rPr>
              <w:t>о</w:t>
            </w:r>
            <w:r w:rsidRPr="007C5A43">
              <w:rPr>
                <w:sz w:val="20"/>
              </w:rPr>
              <w:t xml:space="preserve">дукції, тис. грн. </w:t>
            </w:r>
          </w:p>
        </w:tc>
        <w:tc>
          <w:tcPr>
            <w:tcW w:w="459" w:type="pct"/>
          </w:tcPr>
          <w:p w:rsidR="0077341E" w:rsidRPr="007C5A43" w:rsidRDefault="0077341E" w:rsidP="00D41C3F">
            <w:pPr>
              <w:jc w:val="center"/>
              <w:rPr>
                <w:sz w:val="20"/>
              </w:rPr>
            </w:pPr>
            <w:r w:rsidRPr="007C5A43">
              <w:rPr>
                <w:sz w:val="20"/>
              </w:rPr>
              <w:t>Обсяг вип</w:t>
            </w:r>
            <w:r w:rsidRPr="007C5A43">
              <w:rPr>
                <w:sz w:val="20"/>
              </w:rPr>
              <w:t>у</w:t>
            </w:r>
            <w:r w:rsidRPr="007C5A43">
              <w:rPr>
                <w:sz w:val="20"/>
              </w:rPr>
              <w:t>ще-</w:t>
            </w:r>
          </w:p>
          <w:p w:rsidR="0077341E" w:rsidRPr="007C5A43" w:rsidRDefault="0077341E" w:rsidP="00D41C3F">
            <w:pPr>
              <w:jc w:val="center"/>
              <w:rPr>
                <w:sz w:val="20"/>
              </w:rPr>
            </w:pPr>
            <w:r w:rsidRPr="007C5A43">
              <w:rPr>
                <w:sz w:val="20"/>
              </w:rPr>
              <w:t>ної пр</w:t>
            </w:r>
            <w:r w:rsidRPr="007C5A43">
              <w:rPr>
                <w:sz w:val="20"/>
              </w:rPr>
              <w:t>о</w:t>
            </w:r>
            <w:r w:rsidRPr="007C5A43">
              <w:rPr>
                <w:sz w:val="20"/>
              </w:rPr>
              <w:t>дукції,</w:t>
            </w:r>
          </w:p>
          <w:p w:rsidR="0077341E" w:rsidRPr="007C5A43" w:rsidRDefault="0077341E" w:rsidP="00D41C3F">
            <w:pPr>
              <w:jc w:val="center"/>
              <w:rPr>
                <w:sz w:val="20"/>
              </w:rPr>
            </w:pPr>
            <w:r w:rsidRPr="007C5A43">
              <w:rPr>
                <w:sz w:val="20"/>
              </w:rPr>
              <w:t>тис. грн.</w:t>
            </w:r>
          </w:p>
          <w:p w:rsidR="0077341E" w:rsidRPr="007C5A43" w:rsidRDefault="0077341E" w:rsidP="00D41C3F">
            <w:pPr>
              <w:jc w:val="center"/>
              <w:rPr>
                <w:sz w:val="20"/>
              </w:rPr>
            </w:pPr>
          </w:p>
        </w:tc>
        <w:tc>
          <w:tcPr>
            <w:tcW w:w="459" w:type="pct"/>
            <w:tcBorders>
              <w:right w:val="single" w:sz="4" w:space="0" w:color="auto"/>
            </w:tcBorders>
          </w:tcPr>
          <w:p w:rsidR="0077341E" w:rsidRPr="007C5A43" w:rsidRDefault="0077341E" w:rsidP="00D41C3F">
            <w:pPr>
              <w:jc w:val="center"/>
              <w:rPr>
                <w:sz w:val="20"/>
              </w:rPr>
            </w:pPr>
            <w:r w:rsidRPr="007C5A43">
              <w:rPr>
                <w:sz w:val="20"/>
              </w:rPr>
              <w:t>Обсяг реаліз</w:t>
            </w:r>
            <w:r w:rsidRPr="007C5A43">
              <w:rPr>
                <w:sz w:val="20"/>
              </w:rPr>
              <w:t>о</w:t>
            </w:r>
            <w:r w:rsidRPr="007C5A43">
              <w:rPr>
                <w:sz w:val="20"/>
              </w:rPr>
              <w:t>ва-</w:t>
            </w:r>
          </w:p>
          <w:p w:rsidR="0077341E" w:rsidRPr="007C5A43" w:rsidRDefault="0077341E" w:rsidP="00D41C3F">
            <w:pPr>
              <w:jc w:val="center"/>
              <w:rPr>
                <w:sz w:val="20"/>
              </w:rPr>
            </w:pPr>
            <w:r w:rsidRPr="007C5A43">
              <w:rPr>
                <w:sz w:val="20"/>
              </w:rPr>
              <w:t>ної пр</w:t>
            </w:r>
            <w:r w:rsidRPr="007C5A43">
              <w:rPr>
                <w:sz w:val="20"/>
              </w:rPr>
              <w:t>о</w:t>
            </w:r>
            <w:r w:rsidRPr="007C5A43">
              <w:rPr>
                <w:sz w:val="20"/>
              </w:rPr>
              <w:t xml:space="preserve">дукції, тис. грн. </w:t>
            </w:r>
          </w:p>
        </w:tc>
        <w:tc>
          <w:tcPr>
            <w:tcW w:w="479" w:type="pct"/>
            <w:tcBorders>
              <w:right w:val="single" w:sz="4" w:space="0" w:color="auto"/>
            </w:tcBorders>
          </w:tcPr>
          <w:p w:rsidR="0077341E" w:rsidRPr="007C5A43" w:rsidRDefault="0077341E" w:rsidP="00D41C3F">
            <w:pPr>
              <w:jc w:val="center"/>
              <w:rPr>
                <w:sz w:val="20"/>
              </w:rPr>
            </w:pPr>
            <w:r w:rsidRPr="007C5A43">
              <w:rPr>
                <w:sz w:val="20"/>
              </w:rPr>
              <w:t>Обсяг випуще</w:t>
            </w:r>
            <w:r w:rsidR="007C5A43">
              <w:rPr>
                <w:sz w:val="20"/>
              </w:rPr>
              <w:t>-</w:t>
            </w:r>
            <w:r w:rsidRPr="007C5A43">
              <w:rPr>
                <w:sz w:val="20"/>
              </w:rPr>
              <w:t>ної проду</w:t>
            </w:r>
            <w:r w:rsidRPr="007C5A43">
              <w:rPr>
                <w:sz w:val="20"/>
              </w:rPr>
              <w:t>к</w:t>
            </w:r>
            <w:r w:rsidRPr="007C5A43">
              <w:rPr>
                <w:sz w:val="20"/>
              </w:rPr>
              <w:t>ції,</w:t>
            </w:r>
          </w:p>
          <w:p w:rsidR="0077341E" w:rsidRPr="007C5A43" w:rsidRDefault="0077341E" w:rsidP="00D41C3F">
            <w:pPr>
              <w:jc w:val="center"/>
              <w:rPr>
                <w:sz w:val="20"/>
              </w:rPr>
            </w:pPr>
            <w:r w:rsidRPr="007C5A43">
              <w:rPr>
                <w:sz w:val="20"/>
              </w:rPr>
              <w:t>тис. грн.</w:t>
            </w:r>
          </w:p>
          <w:p w:rsidR="0077341E" w:rsidRPr="007C5A43" w:rsidRDefault="0077341E" w:rsidP="00D41C3F">
            <w:pPr>
              <w:jc w:val="center"/>
              <w:rPr>
                <w:sz w:val="20"/>
              </w:rPr>
            </w:pPr>
          </w:p>
        </w:tc>
        <w:tc>
          <w:tcPr>
            <w:tcW w:w="553" w:type="pct"/>
            <w:tcBorders>
              <w:right w:val="single" w:sz="4" w:space="0" w:color="auto"/>
            </w:tcBorders>
          </w:tcPr>
          <w:p w:rsidR="0077341E" w:rsidRPr="007C5A43" w:rsidRDefault="0077341E" w:rsidP="007C5A43">
            <w:pPr>
              <w:jc w:val="center"/>
              <w:rPr>
                <w:sz w:val="20"/>
              </w:rPr>
            </w:pPr>
            <w:r w:rsidRPr="007C5A43">
              <w:rPr>
                <w:sz w:val="20"/>
              </w:rPr>
              <w:t>Обсяг реаліз</w:t>
            </w:r>
            <w:r w:rsidRPr="007C5A43">
              <w:rPr>
                <w:sz w:val="20"/>
              </w:rPr>
              <w:t>о</w:t>
            </w:r>
            <w:r w:rsidRPr="007C5A43">
              <w:rPr>
                <w:sz w:val="20"/>
              </w:rPr>
              <w:t>ва</w:t>
            </w:r>
            <w:r w:rsidR="007C5A43">
              <w:rPr>
                <w:sz w:val="20"/>
              </w:rPr>
              <w:t>-</w:t>
            </w:r>
            <w:r w:rsidRPr="007C5A43">
              <w:rPr>
                <w:sz w:val="20"/>
              </w:rPr>
              <w:t xml:space="preserve">ної продукції, тис. грн. </w:t>
            </w:r>
          </w:p>
        </w:tc>
        <w:tc>
          <w:tcPr>
            <w:tcW w:w="485" w:type="pct"/>
            <w:tcBorders>
              <w:right w:val="single" w:sz="4" w:space="0" w:color="auto"/>
            </w:tcBorders>
          </w:tcPr>
          <w:p w:rsidR="0077341E" w:rsidRPr="007C5A43" w:rsidRDefault="0077341E" w:rsidP="00D41C3F">
            <w:pPr>
              <w:jc w:val="center"/>
              <w:rPr>
                <w:sz w:val="20"/>
              </w:rPr>
            </w:pPr>
            <w:r w:rsidRPr="007C5A43">
              <w:rPr>
                <w:sz w:val="20"/>
              </w:rPr>
              <w:t>О</w:t>
            </w:r>
            <w:r w:rsidRPr="007C5A43">
              <w:rPr>
                <w:sz w:val="20"/>
              </w:rPr>
              <w:t>б</w:t>
            </w:r>
            <w:r w:rsidRPr="007C5A43">
              <w:rPr>
                <w:sz w:val="20"/>
              </w:rPr>
              <w:t xml:space="preserve">сяг </w:t>
            </w:r>
          </w:p>
          <w:p w:rsidR="0077341E" w:rsidRPr="007C5A43" w:rsidRDefault="0077341E" w:rsidP="00D41C3F">
            <w:pPr>
              <w:jc w:val="center"/>
              <w:rPr>
                <w:sz w:val="20"/>
              </w:rPr>
            </w:pPr>
            <w:r w:rsidRPr="007C5A43">
              <w:rPr>
                <w:sz w:val="20"/>
              </w:rPr>
              <w:t>вип</w:t>
            </w:r>
            <w:r w:rsidRPr="007C5A43">
              <w:rPr>
                <w:sz w:val="20"/>
              </w:rPr>
              <w:t>у</w:t>
            </w:r>
            <w:r w:rsidRPr="007C5A43">
              <w:rPr>
                <w:sz w:val="20"/>
              </w:rPr>
              <w:t>ще-</w:t>
            </w:r>
          </w:p>
          <w:p w:rsidR="0077341E" w:rsidRPr="007C5A43" w:rsidRDefault="0077341E" w:rsidP="00D41C3F">
            <w:pPr>
              <w:jc w:val="center"/>
              <w:rPr>
                <w:sz w:val="20"/>
              </w:rPr>
            </w:pPr>
            <w:r w:rsidRPr="007C5A43">
              <w:rPr>
                <w:sz w:val="20"/>
              </w:rPr>
              <w:t>ної пр</w:t>
            </w:r>
            <w:r w:rsidRPr="007C5A43">
              <w:rPr>
                <w:sz w:val="20"/>
              </w:rPr>
              <w:t>о</w:t>
            </w:r>
            <w:r w:rsidRPr="007C5A43">
              <w:rPr>
                <w:sz w:val="20"/>
              </w:rPr>
              <w:t>дукції,</w:t>
            </w:r>
          </w:p>
          <w:p w:rsidR="0077341E" w:rsidRPr="007C5A43" w:rsidRDefault="0077341E" w:rsidP="00D41C3F">
            <w:pPr>
              <w:jc w:val="center"/>
              <w:rPr>
                <w:sz w:val="20"/>
              </w:rPr>
            </w:pPr>
            <w:r w:rsidRPr="007C5A43">
              <w:rPr>
                <w:sz w:val="20"/>
              </w:rPr>
              <w:t>тис. грн.</w:t>
            </w:r>
          </w:p>
          <w:p w:rsidR="0077341E" w:rsidRPr="007C5A43" w:rsidRDefault="0077341E" w:rsidP="00D41C3F">
            <w:pPr>
              <w:jc w:val="center"/>
              <w:rPr>
                <w:sz w:val="20"/>
              </w:rPr>
            </w:pPr>
          </w:p>
        </w:tc>
        <w:tc>
          <w:tcPr>
            <w:tcW w:w="456" w:type="pct"/>
            <w:tcBorders>
              <w:right w:val="single" w:sz="4" w:space="0" w:color="auto"/>
            </w:tcBorders>
          </w:tcPr>
          <w:p w:rsidR="0077341E" w:rsidRPr="007C5A43" w:rsidRDefault="0077341E" w:rsidP="00D41C3F">
            <w:pPr>
              <w:jc w:val="center"/>
              <w:rPr>
                <w:sz w:val="20"/>
              </w:rPr>
            </w:pPr>
            <w:r w:rsidRPr="007C5A43">
              <w:rPr>
                <w:sz w:val="20"/>
              </w:rPr>
              <w:t>О</w:t>
            </w:r>
            <w:r w:rsidRPr="007C5A43">
              <w:rPr>
                <w:sz w:val="20"/>
              </w:rPr>
              <w:t>б</w:t>
            </w:r>
            <w:r w:rsidRPr="007C5A43">
              <w:rPr>
                <w:sz w:val="20"/>
              </w:rPr>
              <w:t xml:space="preserve">сяг </w:t>
            </w:r>
          </w:p>
          <w:p w:rsidR="0077341E" w:rsidRPr="007C5A43" w:rsidRDefault="0077341E" w:rsidP="00D41C3F">
            <w:pPr>
              <w:jc w:val="center"/>
              <w:rPr>
                <w:sz w:val="20"/>
              </w:rPr>
            </w:pPr>
            <w:r w:rsidRPr="007C5A43">
              <w:rPr>
                <w:sz w:val="20"/>
              </w:rPr>
              <w:t>реал</w:t>
            </w:r>
            <w:r w:rsidRPr="007C5A43">
              <w:rPr>
                <w:sz w:val="20"/>
              </w:rPr>
              <w:t>і</w:t>
            </w:r>
            <w:r w:rsidRPr="007C5A43">
              <w:rPr>
                <w:sz w:val="20"/>
              </w:rPr>
              <w:t>зова-</w:t>
            </w:r>
          </w:p>
          <w:p w:rsidR="0077341E" w:rsidRPr="007C5A43" w:rsidRDefault="0077341E" w:rsidP="00D41C3F">
            <w:pPr>
              <w:jc w:val="center"/>
              <w:rPr>
                <w:sz w:val="20"/>
              </w:rPr>
            </w:pPr>
            <w:r w:rsidRPr="007C5A43">
              <w:rPr>
                <w:sz w:val="20"/>
              </w:rPr>
              <w:t>ної пр</w:t>
            </w:r>
            <w:r w:rsidRPr="007C5A43">
              <w:rPr>
                <w:sz w:val="20"/>
              </w:rPr>
              <w:t>о</w:t>
            </w:r>
            <w:r w:rsidRPr="007C5A43">
              <w:rPr>
                <w:sz w:val="20"/>
              </w:rPr>
              <w:t xml:space="preserve">дукції, тис. грн. </w:t>
            </w:r>
          </w:p>
        </w:tc>
      </w:tr>
      <w:tr w:rsidR="007C5A43" w:rsidRPr="003047DA" w:rsidTr="00F3028B">
        <w:tblPrEx>
          <w:tblCellMar>
            <w:top w:w="0" w:type="dxa"/>
            <w:left w:w="0" w:type="dxa"/>
            <w:bottom w:w="0" w:type="dxa"/>
            <w:right w:w="0" w:type="dxa"/>
          </w:tblCellMar>
        </w:tblPrEx>
        <w:trPr>
          <w:cantSplit/>
          <w:jc w:val="center"/>
        </w:trPr>
        <w:tc>
          <w:tcPr>
            <w:tcW w:w="273" w:type="pct"/>
            <w:tcBorders>
              <w:left w:val="single" w:sz="4" w:space="0" w:color="auto"/>
            </w:tcBorders>
          </w:tcPr>
          <w:p w:rsidR="0077341E" w:rsidRPr="003047DA" w:rsidRDefault="000F0712" w:rsidP="00D41C3F">
            <w:pPr>
              <w:jc w:val="center"/>
              <w:rPr>
                <w:sz w:val="24"/>
              </w:rPr>
            </w:pPr>
            <w:r>
              <w:rPr>
                <w:sz w:val="24"/>
              </w:rPr>
              <w:t>1</w:t>
            </w:r>
          </w:p>
        </w:tc>
        <w:tc>
          <w:tcPr>
            <w:tcW w:w="459" w:type="pct"/>
          </w:tcPr>
          <w:p w:rsidR="0077341E" w:rsidRPr="0077341E" w:rsidRDefault="0077341E" w:rsidP="00D41C3F">
            <w:pPr>
              <w:jc w:val="center"/>
              <w:rPr>
                <w:sz w:val="24"/>
                <w:szCs w:val="24"/>
              </w:rPr>
            </w:pPr>
            <w:r w:rsidRPr="0077341E">
              <w:rPr>
                <w:sz w:val="24"/>
                <w:szCs w:val="24"/>
              </w:rPr>
              <w:t>78950</w:t>
            </w:r>
          </w:p>
        </w:tc>
        <w:tc>
          <w:tcPr>
            <w:tcW w:w="459" w:type="pct"/>
          </w:tcPr>
          <w:p w:rsidR="0077341E" w:rsidRPr="0077341E" w:rsidRDefault="0077341E" w:rsidP="00D41C3F">
            <w:pPr>
              <w:jc w:val="center"/>
              <w:rPr>
                <w:sz w:val="24"/>
                <w:szCs w:val="24"/>
              </w:rPr>
            </w:pPr>
            <w:r w:rsidRPr="0077341E">
              <w:rPr>
                <w:sz w:val="24"/>
                <w:szCs w:val="24"/>
              </w:rPr>
              <w:t>80200</w:t>
            </w:r>
          </w:p>
        </w:tc>
        <w:tc>
          <w:tcPr>
            <w:tcW w:w="459" w:type="pct"/>
          </w:tcPr>
          <w:p w:rsidR="0077341E" w:rsidRPr="0077341E" w:rsidRDefault="0077341E" w:rsidP="00D41C3F">
            <w:pPr>
              <w:jc w:val="center"/>
              <w:rPr>
                <w:sz w:val="24"/>
                <w:szCs w:val="24"/>
              </w:rPr>
            </w:pPr>
            <w:r w:rsidRPr="0077341E">
              <w:rPr>
                <w:sz w:val="24"/>
                <w:szCs w:val="24"/>
              </w:rPr>
              <w:t>12900</w:t>
            </w:r>
          </w:p>
        </w:tc>
        <w:tc>
          <w:tcPr>
            <w:tcW w:w="459" w:type="pct"/>
          </w:tcPr>
          <w:p w:rsidR="0077341E" w:rsidRPr="0077341E" w:rsidRDefault="0077341E" w:rsidP="00D41C3F">
            <w:pPr>
              <w:jc w:val="center"/>
              <w:rPr>
                <w:sz w:val="24"/>
                <w:szCs w:val="24"/>
              </w:rPr>
            </w:pPr>
            <w:r w:rsidRPr="0077341E">
              <w:rPr>
                <w:sz w:val="24"/>
                <w:szCs w:val="24"/>
              </w:rPr>
              <w:t>11300</w:t>
            </w:r>
          </w:p>
        </w:tc>
        <w:tc>
          <w:tcPr>
            <w:tcW w:w="459" w:type="pct"/>
          </w:tcPr>
          <w:p w:rsidR="0077341E" w:rsidRPr="0077341E" w:rsidRDefault="0077341E" w:rsidP="00D41C3F">
            <w:pPr>
              <w:jc w:val="center"/>
              <w:rPr>
                <w:sz w:val="24"/>
                <w:szCs w:val="24"/>
              </w:rPr>
            </w:pPr>
            <w:r w:rsidRPr="0077341E">
              <w:rPr>
                <w:sz w:val="24"/>
                <w:szCs w:val="24"/>
              </w:rPr>
              <w:t>22430</w:t>
            </w:r>
          </w:p>
        </w:tc>
        <w:tc>
          <w:tcPr>
            <w:tcW w:w="459" w:type="pct"/>
            <w:tcBorders>
              <w:right w:val="single" w:sz="4" w:space="0" w:color="auto"/>
            </w:tcBorders>
          </w:tcPr>
          <w:p w:rsidR="0077341E" w:rsidRPr="0077341E" w:rsidRDefault="0077341E" w:rsidP="00D41C3F">
            <w:pPr>
              <w:jc w:val="center"/>
              <w:rPr>
                <w:sz w:val="24"/>
                <w:szCs w:val="24"/>
              </w:rPr>
            </w:pPr>
            <w:r w:rsidRPr="0077341E">
              <w:rPr>
                <w:sz w:val="24"/>
                <w:szCs w:val="24"/>
              </w:rPr>
              <w:t>28600</w:t>
            </w:r>
          </w:p>
        </w:tc>
        <w:tc>
          <w:tcPr>
            <w:tcW w:w="479" w:type="pct"/>
            <w:tcBorders>
              <w:right w:val="single" w:sz="4" w:space="0" w:color="auto"/>
            </w:tcBorders>
          </w:tcPr>
          <w:p w:rsidR="0077341E" w:rsidRPr="0077341E" w:rsidRDefault="0077341E" w:rsidP="00D41C3F">
            <w:pPr>
              <w:jc w:val="center"/>
              <w:rPr>
                <w:sz w:val="24"/>
                <w:szCs w:val="24"/>
              </w:rPr>
            </w:pPr>
            <w:r w:rsidRPr="0077341E">
              <w:rPr>
                <w:sz w:val="24"/>
                <w:szCs w:val="24"/>
              </w:rPr>
              <w:t>43200</w:t>
            </w:r>
          </w:p>
        </w:tc>
        <w:tc>
          <w:tcPr>
            <w:tcW w:w="553" w:type="pct"/>
            <w:tcBorders>
              <w:right w:val="single" w:sz="4" w:space="0" w:color="auto"/>
            </w:tcBorders>
          </w:tcPr>
          <w:p w:rsidR="0077341E" w:rsidRPr="0077341E" w:rsidRDefault="0077341E" w:rsidP="00D41C3F">
            <w:pPr>
              <w:jc w:val="center"/>
              <w:rPr>
                <w:sz w:val="24"/>
                <w:szCs w:val="24"/>
              </w:rPr>
            </w:pPr>
            <w:r w:rsidRPr="0077341E">
              <w:rPr>
                <w:sz w:val="24"/>
                <w:szCs w:val="24"/>
              </w:rPr>
              <w:t>45620</w:t>
            </w:r>
          </w:p>
        </w:tc>
        <w:tc>
          <w:tcPr>
            <w:tcW w:w="485" w:type="pct"/>
            <w:tcBorders>
              <w:right w:val="single" w:sz="4" w:space="0" w:color="auto"/>
            </w:tcBorders>
          </w:tcPr>
          <w:p w:rsidR="0077341E" w:rsidRPr="0077341E" w:rsidRDefault="0077341E" w:rsidP="00D41C3F">
            <w:pPr>
              <w:jc w:val="center"/>
              <w:rPr>
                <w:sz w:val="24"/>
                <w:szCs w:val="24"/>
              </w:rPr>
            </w:pPr>
            <w:r w:rsidRPr="0077341E">
              <w:rPr>
                <w:sz w:val="24"/>
                <w:szCs w:val="24"/>
              </w:rPr>
              <w:t>71200</w:t>
            </w:r>
          </w:p>
        </w:tc>
        <w:tc>
          <w:tcPr>
            <w:tcW w:w="456" w:type="pct"/>
            <w:tcBorders>
              <w:right w:val="single" w:sz="4" w:space="0" w:color="auto"/>
            </w:tcBorders>
          </w:tcPr>
          <w:p w:rsidR="0077341E" w:rsidRPr="0077341E" w:rsidRDefault="0077341E" w:rsidP="00D41C3F">
            <w:pPr>
              <w:jc w:val="center"/>
              <w:rPr>
                <w:sz w:val="24"/>
                <w:szCs w:val="24"/>
              </w:rPr>
            </w:pPr>
            <w:r w:rsidRPr="0077341E">
              <w:rPr>
                <w:sz w:val="24"/>
                <w:szCs w:val="24"/>
              </w:rPr>
              <w:t>69840</w:t>
            </w:r>
          </w:p>
        </w:tc>
      </w:tr>
      <w:tr w:rsidR="007C5A43" w:rsidRPr="003047DA" w:rsidTr="00F3028B">
        <w:tblPrEx>
          <w:tblCellMar>
            <w:top w:w="0" w:type="dxa"/>
            <w:left w:w="0" w:type="dxa"/>
            <w:bottom w:w="0" w:type="dxa"/>
            <w:right w:w="0" w:type="dxa"/>
          </w:tblCellMar>
        </w:tblPrEx>
        <w:trPr>
          <w:cantSplit/>
          <w:jc w:val="center"/>
        </w:trPr>
        <w:tc>
          <w:tcPr>
            <w:tcW w:w="273" w:type="pct"/>
            <w:tcBorders>
              <w:left w:val="single" w:sz="4" w:space="0" w:color="auto"/>
            </w:tcBorders>
          </w:tcPr>
          <w:p w:rsidR="0077341E" w:rsidRPr="003047DA" w:rsidRDefault="000F0712" w:rsidP="00D41C3F">
            <w:pPr>
              <w:jc w:val="center"/>
              <w:rPr>
                <w:sz w:val="24"/>
              </w:rPr>
            </w:pPr>
            <w:r>
              <w:rPr>
                <w:sz w:val="24"/>
              </w:rPr>
              <w:t>2</w:t>
            </w:r>
          </w:p>
        </w:tc>
        <w:tc>
          <w:tcPr>
            <w:tcW w:w="459" w:type="pct"/>
          </w:tcPr>
          <w:p w:rsidR="0077341E" w:rsidRPr="0077341E" w:rsidRDefault="0077341E" w:rsidP="00D41C3F">
            <w:pPr>
              <w:jc w:val="center"/>
              <w:rPr>
                <w:sz w:val="24"/>
                <w:szCs w:val="24"/>
              </w:rPr>
            </w:pPr>
            <w:r w:rsidRPr="0077341E">
              <w:rPr>
                <w:sz w:val="24"/>
                <w:szCs w:val="24"/>
              </w:rPr>
              <w:t>82340</w:t>
            </w:r>
          </w:p>
        </w:tc>
        <w:tc>
          <w:tcPr>
            <w:tcW w:w="459" w:type="pct"/>
          </w:tcPr>
          <w:p w:rsidR="0077341E" w:rsidRPr="0077341E" w:rsidRDefault="0077341E" w:rsidP="00D41C3F">
            <w:pPr>
              <w:jc w:val="center"/>
              <w:rPr>
                <w:sz w:val="24"/>
                <w:szCs w:val="24"/>
              </w:rPr>
            </w:pPr>
            <w:r w:rsidRPr="0077341E">
              <w:rPr>
                <w:sz w:val="24"/>
                <w:szCs w:val="24"/>
              </w:rPr>
              <w:t>85650</w:t>
            </w:r>
          </w:p>
        </w:tc>
        <w:tc>
          <w:tcPr>
            <w:tcW w:w="459" w:type="pct"/>
          </w:tcPr>
          <w:p w:rsidR="0077341E" w:rsidRPr="0077341E" w:rsidRDefault="0077341E" w:rsidP="00D41C3F">
            <w:pPr>
              <w:jc w:val="center"/>
              <w:rPr>
                <w:sz w:val="24"/>
                <w:szCs w:val="24"/>
              </w:rPr>
            </w:pPr>
            <w:r w:rsidRPr="0077341E">
              <w:rPr>
                <w:sz w:val="24"/>
                <w:szCs w:val="24"/>
              </w:rPr>
              <w:t>14370</w:t>
            </w:r>
          </w:p>
        </w:tc>
        <w:tc>
          <w:tcPr>
            <w:tcW w:w="459" w:type="pct"/>
          </w:tcPr>
          <w:p w:rsidR="0077341E" w:rsidRPr="0077341E" w:rsidRDefault="0077341E" w:rsidP="00D41C3F">
            <w:pPr>
              <w:jc w:val="center"/>
              <w:rPr>
                <w:sz w:val="24"/>
                <w:szCs w:val="24"/>
              </w:rPr>
            </w:pPr>
            <w:r w:rsidRPr="0077341E">
              <w:rPr>
                <w:sz w:val="24"/>
                <w:szCs w:val="24"/>
              </w:rPr>
              <w:t>13900</w:t>
            </w:r>
          </w:p>
        </w:tc>
        <w:tc>
          <w:tcPr>
            <w:tcW w:w="459" w:type="pct"/>
          </w:tcPr>
          <w:p w:rsidR="0077341E" w:rsidRPr="0077341E" w:rsidRDefault="0077341E" w:rsidP="00D41C3F">
            <w:pPr>
              <w:jc w:val="center"/>
              <w:rPr>
                <w:sz w:val="24"/>
                <w:szCs w:val="24"/>
              </w:rPr>
            </w:pPr>
            <w:r w:rsidRPr="0077341E">
              <w:rPr>
                <w:sz w:val="24"/>
                <w:szCs w:val="24"/>
              </w:rPr>
              <w:t>23540</w:t>
            </w:r>
          </w:p>
        </w:tc>
        <w:tc>
          <w:tcPr>
            <w:tcW w:w="459" w:type="pct"/>
            <w:tcBorders>
              <w:right w:val="single" w:sz="4" w:space="0" w:color="auto"/>
            </w:tcBorders>
          </w:tcPr>
          <w:p w:rsidR="0077341E" w:rsidRPr="0077341E" w:rsidRDefault="0077341E" w:rsidP="00D41C3F">
            <w:pPr>
              <w:jc w:val="center"/>
              <w:rPr>
                <w:sz w:val="24"/>
                <w:szCs w:val="24"/>
              </w:rPr>
            </w:pPr>
            <w:r w:rsidRPr="0077341E">
              <w:rPr>
                <w:sz w:val="24"/>
                <w:szCs w:val="24"/>
              </w:rPr>
              <w:t>25610</w:t>
            </w:r>
          </w:p>
        </w:tc>
        <w:tc>
          <w:tcPr>
            <w:tcW w:w="479" w:type="pct"/>
            <w:tcBorders>
              <w:right w:val="single" w:sz="4" w:space="0" w:color="auto"/>
            </w:tcBorders>
          </w:tcPr>
          <w:p w:rsidR="0077341E" w:rsidRPr="0077341E" w:rsidRDefault="0077341E" w:rsidP="00D41C3F">
            <w:pPr>
              <w:jc w:val="center"/>
              <w:rPr>
                <w:sz w:val="24"/>
                <w:szCs w:val="24"/>
              </w:rPr>
            </w:pPr>
            <w:r w:rsidRPr="0077341E">
              <w:rPr>
                <w:sz w:val="24"/>
                <w:szCs w:val="24"/>
              </w:rPr>
              <w:t>45000</w:t>
            </w:r>
          </w:p>
        </w:tc>
        <w:tc>
          <w:tcPr>
            <w:tcW w:w="553" w:type="pct"/>
            <w:tcBorders>
              <w:right w:val="single" w:sz="4" w:space="0" w:color="auto"/>
            </w:tcBorders>
          </w:tcPr>
          <w:p w:rsidR="0077341E" w:rsidRPr="0077341E" w:rsidRDefault="0077341E" w:rsidP="00D41C3F">
            <w:pPr>
              <w:jc w:val="center"/>
              <w:rPr>
                <w:sz w:val="24"/>
                <w:szCs w:val="24"/>
              </w:rPr>
            </w:pPr>
            <w:r w:rsidRPr="0077341E">
              <w:rPr>
                <w:sz w:val="24"/>
                <w:szCs w:val="24"/>
              </w:rPr>
              <w:t>46920</w:t>
            </w:r>
          </w:p>
        </w:tc>
        <w:tc>
          <w:tcPr>
            <w:tcW w:w="485" w:type="pct"/>
            <w:tcBorders>
              <w:right w:val="single" w:sz="4" w:space="0" w:color="auto"/>
            </w:tcBorders>
          </w:tcPr>
          <w:p w:rsidR="0077341E" w:rsidRPr="0077341E" w:rsidRDefault="0077341E" w:rsidP="00D41C3F">
            <w:pPr>
              <w:jc w:val="center"/>
              <w:rPr>
                <w:sz w:val="24"/>
                <w:szCs w:val="24"/>
              </w:rPr>
            </w:pPr>
            <w:r w:rsidRPr="0077341E">
              <w:rPr>
                <w:sz w:val="24"/>
                <w:szCs w:val="24"/>
              </w:rPr>
              <w:t>70100</w:t>
            </w:r>
          </w:p>
        </w:tc>
        <w:tc>
          <w:tcPr>
            <w:tcW w:w="456" w:type="pct"/>
            <w:tcBorders>
              <w:right w:val="single" w:sz="4" w:space="0" w:color="auto"/>
            </w:tcBorders>
          </w:tcPr>
          <w:p w:rsidR="0077341E" w:rsidRPr="0077341E" w:rsidRDefault="0077341E" w:rsidP="00D41C3F">
            <w:pPr>
              <w:jc w:val="center"/>
              <w:rPr>
                <w:sz w:val="24"/>
                <w:szCs w:val="24"/>
              </w:rPr>
            </w:pPr>
            <w:r w:rsidRPr="0077341E">
              <w:rPr>
                <w:sz w:val="24"/>
                <w:szCs w:val="24"/>
              </w:rPr>
              <w:t>70200</w:t>
            </w:r>
          </w:p>
        </w:tc>
      </w:tr>
      <w:tr w:rsidR="007C5A43" w:rsidRPr="003047DA" w:rsidTr="00F3028B">
        <w:tblPrEx>
          <w:tblCellMar>
            <w:top w:w="0" w:type="dxa"/>
            <w:left w:w="0" w:type="dxa"/>
            <w:bottom w:w="0" w:type="dxa"/>
            <w:right w:w="0" w:type="dxa"/>
          </w:tblCellMar>
        </w:tblPrEx>
        <w:trPr>
          <w:cantSplit/>
          <w:jc w:val="center"/>
        </w:trPr>
        <w:tc>
          <w:tcPr>
            <w:tcW w:w="273" w:type="pct"/>
            <w:tcBorders>
              <w:left w:val="single" w:sz="4" w:space="0" w:color="auto"/>
            </w:tcBorders>
          </w:tcPr>
          <w:p w:rsidR="0077341E" w:rsidRPr="003047DA" w:rsidRDefault="0077341E" w:rsidP="00D41C3F">
            <w:pPr>
              <w:jc w:val="center"/>
              <w:rPr>
                <w:sz w:val="24"/>
              </w:rPr>
            </w:pPr>
          </w:p>
        </w:tc>
        <w:tc>
          <w:tcPr>
            <w:tcW w:w="459" w:type="pct"/>
          </w:tcPr>
          <w:p w:rsidR="0077341E" w:rsidRPr="0077341E" w:rsidRDefault="0077341E" w:rsidP="00D41C3F">
            <w:pPr>
              <w:jc w:val="center"/>
              <w:rPr>
                <w:sz w:val="24"/>
                <w:szCs w:val="24"/>
              </w:rPr>
            </w:pPr>
            <w:r w:rsidRPr="0077341E">
              <w:rPr>
                <w:sz w:val="24"/>
                <w:szCs w:val="24"/>
              </w:rPr>
              <w:t>84550</w:t>
            </w:r>
          </w:p>
        </w:tc>
        <w:tc>
          <w:tcPr>
            <w:tcW w:w="459" w:type="pct"/>
          </w:tcPr>
          <w:p w:rsidR="0077341E" w:rsidRPr="0077341E" w:rsidRDefault="0077341E" w:rsidP="00D41C3F">
            <w:pPr>
              <w:jc w:val="center"/>
              <w:rPr>
                <w:sz w:val="24"/>
                <w:szCs w:val="24"/>
              </w:rPr>
            </w:pPr>
            <w:r w:rsidRPr="0077341E">
              <w:rPr>
                <w:sz w:val="24"/>
                <w:szCs w:val="24"/>
              </w:rPr>
              <w:t>82100</w:t>
            </w:r>
          </w:p>
        </w:tc>
        <w:tc>
          <w:tcPr>
            <w:tcW w:w="459" w:type="pct"/>
          </w:tcPr>
          <w:p w:rsidR="0077341E" w:rsidRPr="0077341E" w:rsidRDefault="0077341E" w:rsidP="00D41C3F">
            <w:pPr>
              <w:jc w:val="center"/>
              <w:rPr>
                <w:sz w:val="24"/>
                <w:szCs w:val="24"/>
              </w:rPr>
            </w:pPr>
            <w:r w:rsidRPr="0077341E">
              <w:rPr>
                <w:sz w:val="24"/>
                <w:szCs w:val="24"/>
              </w:rPr>
              <w:t>15400</w:t>
            </w:r>
          </w:p>
        </w:tc>
        <w:tc>
          <w:tcPr>
            <w:tcW w:w="459" w:type="pct"/>
          </w:tcPr>
          <w:p w:rsidR="0077341E" w:rsidRPr="0077341E" w:rsidRDefault="0077341E" w:rsidP="00D41C3F">
            <w:pPr>
              <w:jc w:val="center"/>
              <w:rPr>
                <w:sz w:val="24"/>
                <w:szCs w:val="24"/>
              </w:rPr>
            </w:pPr>
            <w:r w:rsidRPr="0077341E">
              <w:rPr>
                <w:sz w:val="24"/>
                <w:szCs w:val="24"/>
              </w:rPr>
              <w:t>13900</w:t>
            </w:r>
          </w:p>
        </w:tc>
        <w:tc>
          <w:tcPr>
            <w:tcW w:w="459" w:type="pct"/>
          </w:tcPr>
          <w:p w:rsidR="0077341E" w:rsidRPr="0077341E" w:rsidRDefault="0077341E" w:rsidP="00D41C3F">
            <w:pPr>
              <w:jc w:val="center"/>
              <w:rPr>
                <w:sz w:val="24"/>
                <w:szCs w:val="24"/>
              </w:rPr>
            </w:pPr>
            <w:r w:rsidRPr="0077341E">
              <w:rPr>
                <w:sz w:val="24"/>
                <w:szCs w:val="24"/>
              </w:rPr>
              <w:t>24800</w:t>
            </w:r>
          </w:p>
        </w:tc>
        <w:tc>
          <w:tcPr>
            <w:tcW w:w="459" w:type="pct"/>
            <w:tcBorders>
              <w:right w:val="single" w:sz="4" w:space="0" w:color="auto"/>
            </w:tcBorders>
          </w:tcPr>
          <w:p w:rsidR="0077341E" w:rsidRPr="0077341E" w:rsidRDefault="0077341E" w:rsidP="00D41C3F">
            <w:pPr>
              <w:jc w:val="center"/>
              <w:rPr>
                <w:sz w:val="24"/>
                <w:szCs w:val="24"/>
              </w:rPr>
            </w:pPr>
            <w:r w:rsidRPr="0077341E">
              <w:rPr>
                <w:sz w:val="24"/>
                <w:szCs w:val="24"/>
              </w:rPr>
              <w:t>26500</w:t>
            </w:r>
          </w:p>
        </w:tc>
        <w:tc>
          <w:tcPr>
            <w:tcW w:w="479" w:type="pct"/>
            <w:tcBorders>
              <w:right w:val="single" w:sz="4" w:space="0" w:color="auto"/>
            </w:tcBorders>
          </w:tcPr>
          <w:p w:rsidR="0077341E" w:rsidRPr="0077341E" w:rsidRDefault="0077341E" w:rsidP="00D41C3F">
            <w:pPr>
              <w:jc w:val="center"/>
              <w:rPr>
                <w:sz w:val="24"/>
                <w:szCs w:val="24"/>
              </w:rPr>
            </w:pPr>
            <w:r w:rsidRPr="0077341E">
              <w:rPr>
                <w:sz w:val="24"/>
                <w:szCs w:val="24"/>
              </w:rPr>
              <w:t>42100</w:t>
            </w:r>
          </w:p>
        </w:tc>
        <w:tc>
          <w:tcPr>
            <w:tcW w:w="553" w:type="pct"/>
            <w:tcBorders>
              <w:right w:val="single" w:sz="4" w:space="0" w:color="auto"/>
            </w:tcBorders>
          </w:tcPr>
          <w:p w:rsidR="0077341E" w:rsidRPr="0077341E" w:rsidRDefault="0077341E" w:rsidP="00D41C3F">
            <w:pPr>
              <w:jc w:val="center"/>
              <w:rPr>
                <w:sz w:val="24"/>
                <w:szCs w:val="24"/>
              </w:rPr>
            </w:pPr>
            <w:r w:rsidRPr="0077341E">
              <w:rPr>
                <w:sz w:val="24"/>
                <w:szCs w:val="24"/>
              </w:rPr>
              <w:t>47800</w:t>
            </w:r>
          </w:p>
        </w:tc>
        <w:tc>
          <w:tcPr>
            <w:tcW w:w="485" w:type="pct"/>
            <w:tcBorders>
              <w:right w:val="single" w:sz="4" w:space="0" w:color="auto"/>
            </w:tcBorders>
          </w:tcPr>
          <w:p w:rsidR="0077341E" w:rsidRPr="0077341E" w:rsidRDefault="0077341E" w:rsidP="00D41C3F">
            <w:pPr>
              <w:jc w:val="center"/>
              <w:rPr>
                <w:sz w:val="24"/>
                <w:szCs w:val="24"/>
              </w:rPr>
            </w:pPr>
            <w:r w:rsidRPr="0077341E">
              <w:rPr>
                <w:sz w:val="24"/>
                <w:szCs w:val="24"/>
              </w:rPr>
              <w:t>74200</w:t>
            </w:r>
          </w:p>
        </w:tc>
        <w:tc>
          <w:tcPr>
            <w:tcW w:w="456" w:type="pct"/>
            <w:tcBorders>
              <w:right w:val="single" w:sz="4" w:space="0" w:color="auto"/>
            </w:tcBorders>
          </w:tcPr>
          <w:p w:rsidR="0077341E" w:rsidRPr="0077341E" w:rsidRDefault="0077341E" w:rsidP="00D41C3F">
            <w:pPr>
              <w:jc w:val="center"/>
              <w:rPr>
                <w:sz w:val="24"/>
                <w:szCs w:val="24"/>
              </w:rPr>
            </w:pPr>
            <w:r w:rsidRPr="0077341E">
              <w:rPr>
                <w:sz w:val="24"/>
                <w:szCs w:val="24"/>
              </w:rPr>
              <w:t>70600</w:t>
            </w:r>
          </w:p>
        </w:tc>
      </w:tr>
      <w:tr w:rsidR="007C5A43" w:rsidRPr="003047DA" w:rsidTr="00F3028B">
        <w:tblPrEx>
          <w:tblCellMar>
            <w:top w:w="0" w:type="dxa"/>
            <w:left w:w="0" w:type="dxa"/>
            <w:bottom w:w="0" w:type="dxa"/>
            <w:right w:w="0" w:type="dxa"/>
          </w:tblCellMar>
        </w:tblPrEx>
        <w:trPr>
          <w:cantSplit/>
          <w:jc w:val="center"/>
        </w:trPr>
        <w:tc>
          <w:tcPr>
            <w:tcW w:w="273" w:type="pct"/>
            <w:tcBorders>
              <w:left w:val="single" w:sz="4" w:space="0" w:color="auto"/>
            </w:tcBorders>
          </w:tcPr>
          <w:p w:rsidR="0077341E" w:rsidRPr="003047DA" w:rsidRDefault="000F0712" w:rsidP="00D41C3F">
            <w:pPr>
              <w:jc w:val="center"/>
              <w:rPr>
                <w:sz w:val="24"/>
              </w:rPr>
            </w:pPr>
            <w:r>
              <w:rPr>
                <w:sz w:val="24"/>
              </w:rPr>
              <w:t>4</w:t>
            </w:r>
          </w:p>
        </w:tc>
        <w:tc>
          <w:tcPr>
            <w:tcW w:w="459" w:type="pct"/>
          </w:tcPr>
          <w:p w:rsidR="0077341E" w:rsidRPr="0077341E" w:rsidRDefault="0077341E" w:rsidP="00D41C3F">
            <w:pPr>
              <w:jc w:val="center"/>
              <w:rPr>
                <w:sz w:val="24"/>
                <w:szCs w:val="24"/>
              </w:rPr>
            </w:pPr>
            <w:r w:rsidRPr="0077341E">
              <w:rPr>
                <w:sz w:val="24"/>
                <w:szCs w:val="24"/>
              </w:rPr>
              <w:t>83670</w:t>
            </w:r>
          </w:p>
        </w:tc>
        <w:tc>
          <w:tcPr>
            <w:tcW w:w="459" w:type="pct"/>
          </w:tcPr>
          <w:p w:rsidR="0077341E" w:rsidRPr="0077341E" w:rsidRDefault="0077341E" w:rsidP="00D41C3F">
            <w:pPr>
              <w:jc w:val="center"/>
              <w:rPr>
                <w:sz w:val="24"/>
                <w:szCs w:val="24"/>
              </w:rPr>
            </w:pPr>
            <w:r w:rsidRPr="0077341E">
              <w:rPr>
                <w:sz w:val="24"/>
                <w:szCs w:val="24"/>
              </w:rPr>
              <w:t>79600</w:t>
            </w:r>
          </w:p>
        </w:tc>
        <w:tc>
          <w:tcPr>
            <w:tcW w:w="459" w:type="pct"/>
          </w:tcPr>
          <w:p w:rsidR="0077341E" w:rsidRPr="0077341E" w:rsidRDefault="0077341E" w:rsidP="00D41C3F">
            <w:pPr>
              <w:jc w:val="center"/>
              <w:rPr>
                <w:sz w:val="24"/>
                <w:szCs w:val="24"/>
              </w:rPr>
            </w:pPr>
            <w:r w:rsidRPr="0077341E">
              <w:rPr>
                <w:sz w:val="24"/>
                <w:szCs w:val="24"/>
              </w:rPr>
              <w:t>17260</w:t>
            </w:r>
          </w:p>
        </w:tc>
        <w:tc>
          <w:tcPr>
            <w:tcW w:w="459" w:type="pct"/>
          </w:tcPr>
          <w:p w:rsidR="0077341E" w:rsidRPr="0077341E" w:rsidRDefault="0077341E" w:rsidP="00D41C3F">
            <w:pPr>
              <w:jc w:val="center"/>
              <w:rPr>
                <w:sz w:val="24"/>
                <w:szCs w:val="24"/>
              </w:rPr>
            </w:pPr>
            <w:r w:rsidRPr="0077341E">
              <w:rPr>
                <w:sz w:val="24"/>
                <w:szCs w:val="24"/>
              </w:rPr>
              <w:t>12850</w:t>
            </w:r>
          </w:p>
        </w:tc>
        <w:tc>
          <w:tcPr>
            <w:tcW w:w="459" w:type="pct"/>
          </w:tcPr>
          <w:p w:rsidR="0077341E" w:rsidRPr="0077341E" w:rsidRDefault="0077341E" w:rsidP="00D41C3F">
            <w:pPr>
              <w:jc w:val="center"/>
              <w:rPr>
                <w:sz w:val="24"/>
                <w:szCs w:val="24"/>
              </w:rPr>
            </w:pPr>
            <w:r w:rsidRPr="0077341E">
              <w:rPr>
                <w:sz w:val="24"/>
                <w:szCs w:val="24"/>
              </w:rPr>
              <w:t>25600</w:t>
            </w:r>
          </w:p>
        </w:tc>
        <w:tc>
          <w:tcPr>
            <w:tcW w:w="459" w:type="pct"/>
            <w:tcBorders>
              <w:right w:val="single" w:sz="4" w:space="0" w:color="auto"/>
            </w:tcBorders>
          </w:tcPr>
          <w:p w:rsidR="0077341E" w:rsidRPr="0077341E" w:rsidRDefault="0077341E" w:rsidP="00D41C3F">
            <w:pPr>
              <w:jc w:val="center"/>
              <w:rPr>
                <w:sz w:val="24"/>
                <w:szCs w:val="24"/>
              </w:rPr>
            </w:pPr>
            <w:r w:rsidRPr="0077341E">
              <w:rPr>
                <w:sz w:val="24"/>
                <w:szCs w:val="24"/>
              </w:rPr>
              <w:t>25600</w:t>
            </w:r>
          </w:p>
        </w:tc>
        <w:tc>
          <w:tcPr>
            <w:tcW w:w="479" w:type="pct"/>
            <w:tcBorders>
              <w:right w:val="single" w:sz="4" w:space="0" w:color="auto"/>
            </w:tcBorders>
          </w:tcPr>
          <w:p w:rsidR="0077341E" w:rsidRPr="0077341E" w:rsidRDefault="0077341E" w:rsidP="00D41C3F">
            <w:pPr>
              <w:jc w:val="center"/>
              <w:rPr>
                <w:sz w:val="24"/>
                <w:szCs w:val="24"/>
              </w:rPr>
            </w:pPr>
            <w:r w:rsidRPr="0077341E">
              <w:rPr>
                <w:sz w:val="24"/>
                <w:szCs w:val="24"/>
              </w:rPr>
              <w:t>46500</w:t>
            </w:r>
          </w:p>
        </w:tc>
        <w:tc>
          <w:tcPr>
            <w:tcW w:w="553" w:type="pct"/>
            <w:tcBorders>
              <w:right w:val="single" w:sz="4" w:space="0" w:color="auto"/>
            </w:tcBorders>
          </w:tcPr>
          <w:p w:rsidR="0077341E" w:rsidRPr="0077341E" w:rsidRDefault="0077341E" w:rsidP="00D41C3F">
            <w:pPr>
              <w:jc w:val="center"/>
              <w:rPr>
                <w:sz w:val="24"/>
                <w:szCs w:val="24"/>
              </w:rPr>
            </w:pPr>
            <w:r w:rsidRPr="0077341E">
              <w:rPr>
                <w:sz w:val="24"/>
                <w:szCs w:val="24"/>
              </w:rPr>
              <w:t>47950</w:t>
            </w:r>
          </w:p>
        </w:tc>
        <w:tc>
          <w:tcPr>
            <w:tcW w:w="485" w:type="pct"/>
            <w:tcBorders>
              <w:right w:val="single" w:sz="4" w:space="0" w:color="auto"/>
            </w:tcBorders>
          </w:tcPr>
          <w:p w:rsidR="0077341E" w:rsidRPr="0077341E" w:rsidRDefault="0077341E" w:rsidP="00D41C3F">
            <w:pPr>
              <w:jc w:val="center"/>
              <w:rPr>
                <w:sz w:val="24"/>
                <w:szCs w:val="24"/>
              </w:rPr>
            </w:pPr>
            <w:r w:rsidRPr="0077341E">
              <w:rPr>
                <w:sz w:val="24"/>
                <w:szCs w:val="24"/>
              </w:rPr>
              <w:t>75400</w:t>
            </w:r>
          </w:p>
        </w:tc>
        <w:tc>
          <w:tcPr>
            <w:tcW w:w="456" w:type="pct"/>
            <w:tcBorders>
              <w:right w:val="single" w:sz="4" w:space="0" w:color="auto"/>
            </w:tcBorders>
          </w:tcPr>
          <w:p w:rsidR="0077341E" w:rsidRPr="0077341E" w:rsidRDefault="0077341E" w:rsidP="00D41C3F">
            <w:pPr>
              <w:jc w:val="center"/>
              <w:rPr>
                <w:sz w:val="24"/>
                <w:szCs w:val="24"/>
              </w:rPr>
            </w:pPr>
            <w:r w:rsidRPr="0077341E">
              <w:rPr>
                <w:sz w:val="24"/>
                <w:szCs w:val="24"/>
              </w:rPr>
              <w:t>78500</w:t>
            </w:r>
          </w:p>
        </w:tc>
      </w:tr>
      <w:tr w:rsidR="007C5A43" w:rsidRPr="003047DA" w:rsidTr="00F3028B">
        <w:tblPrEx>
          <w:tblCellMar>
            <w:top w:w="0" w:type="dxa"/>
            <w:left w:w="0" w:type="dxa"/>
            <w:bottom w:w="0" w:type="dxa"/>
            <w:right w:w="0" w:type="dxa"/>
          </w:tblCellMar>
        </w:tblPrEx>
        <w:trPr>
          <w:cantSplit/>
          <w:jc w:val="center"/>
        </w:trPr>
        <w:tc>
          <w:tcPr>
            <w:tcW w:w="273" w:type="pct"/>
            <w:tcBorders>
              <w:left w:val="single" w:sz="4" w:space="0" w:color="auto"/>
            </w:tcBorders>
          </w:tcPr>
          <w:p w:rsidR="0077341E" w:rsidRPr="003047DA" w:rsidRDefault="000F0712" w:rsidP="00D41C3F">
            <w:pPr>
              <w:jc w:val="center"/>
              <w:rPr>
                <w:sz w:val="24"/>
              </w:rPr>
            </w:pPr>
            <w:r>
              <w:rPr>
                <w:sz w:val="24"/>
              </w:rPr>
              <w:t>5</w:t>
            </w:r>
          </w:p>
        </w:tc>
        <w:tc>
          <w:tcPr>
            <w:tcW w:w="459" w:type="pct"/>
          </w:tcPr>
          <w:p w:rsidR="0077341E" w:rsidRPr="0077341E" w:rsidRDefault="0077341E" w:rsidP="00D41C3F">
            <w:pPr>
              <w:jc w:val="center"/>
              <w:rPr>
                <w:sz w:val="24"/>
                <w:szCs w:val="24"/>
              </w:rPr>
            </w:pPr>
            <w:r w:rsidRPr="0077341E">
              <w:rPr>
                <w:sz w:val="24"/>
                <w:szCs w:val="24"/>
              </w:rPr>
              <w:t>86990</w:t>
            </w:r>
          </w:p>
        </w:tc>
        <w:tc>
          <w:tcPr>
            <w:tcW w:w="459" w:type="pct"/>
          </w:tcPr>
          <w:p w:rsidR="0077341E" w:rsidRPr="0077341E" w:rsidRDefault="0077341E" w:rsidP="00D41C3F">
            <w:pPr>
              <w:jc w:val="center"/>
              <w:rPr>
                <w:sz w:val="24"/>
                <w:szCs w:val="24"/>
              </w:rPr>
            </w:pPr>
            <w:r w:rsidRPr="0077341E">
              <w:rPr>
                <w:sz w:val="24"/>
                <w:szCs w:val="24"/>
              </w:rPr>
              <w:t>83500</w:t>
            </w:r>
          </w:p>
        </w:tc>
        <w:tc>
          <w:tcPr>
            <w:tcW w:w="459" w:type="pct"/>
          </w:tcPr>
          <w:p w:rsidR="0077341E" w:rsidRPr="0077341E" w:rsidRDefault="0077341E" w:rsidP="00D41C3F">
            <w:pPr>
              <w:jc w:val="center"/>
              <w:rPr>
                <w:sz w:val="24"/>
                <w:szCs w:val="24"/>
              </w:rPr>
            </w:pPr>
            <w:r w:rsidRPr="0077341E">
              <w:rPr>
                <w:sz w:val="24"/>
                <w:szCs w:val="24"/>
              </w:rPr>
              <w:t>16900</w:t>
            </w:r>
          </w:p>
        </w:tc>
        <w:tc>
          <w:tcPr>
            <w:tcW w:w="459" w:type="pct"/>
          </w:tcPr>
          <w:p w:rsidR="0077341E" w:rsidRPr="0077341E" w:rsidRDefault="0077341E" w:rsidP="00D41C3F">
            <w:pPr>
              <w:jc w:val="center"/>
              <w:rPr>
                <w:sz w:val="24"/>
                <w:szCs w:val="24"/>
              </w:rPr>
            </w:pPr>
            <w:r w:rsidRPr="0077341E">
              <w:rPr>
                <w:sz w:val="24"/>
                <w:szCs w:val="24"/>
              </w:rPr>
              <w:t>15700</w:t>
            </w:r>
          </w:p>
        </w:tc>
        <w:tc>
          <w:tcPr>
            <w:tcW w:w="459" w:type="pct"/>
          </w:tcPr>
          <w:p w:rsidR="0077341E" w:rsidRPr="0077341E" w:rsidRDefault="0077341E" w:rsidP="00D41C3F">
            <w:pPr>
              <w:jc w:val="center"/>
              <w:rPr>
                <w:sz w:val="24"/>
                <w:szCs w:val="24"/>
              </w:rPr>
            </w:pPr>
            <w:r w:rsidRPr="0077341E">
              <w:rPr>
                <w:sz w:val="24"/>
                <w:szCs w:val="24"/>
              </w:rPr>
              <w:t>28070</w:t>
            </w:r>
          </w:p>
        </w:tc>
        <w:tc>
          <w:tcPr>
            <w:tcW w:w="459" w:type="pct"/>
            <w:tcBorders>
              <w:right w:val="single" w:sz="4" w:space="0" w:color="auto"/>
            </w:tcBorders>
          </w:tcPr>
          <w:p w:rsidR="0077341E" w:rsidRPr="0077341E" w:rsidRDefault="0077341E" w:rsidP="00D41C3F">
            <w:pPr>
              <w:jc w:val="center"/>
              <w:rPr>
                <w:sz w:val="24"/>
                <w:szCs w:val="24"/>
              </w:rPr>
            </w:pPr>
            <w:r w:rsidRPr="0077341E">
              <w:rPr>
                <w:sz w:val="24"/>
                <w:szCs w:val="24"/>
              </w:rPr>
              <w:t>25600</w:t>
            </w:r>
          </w:p>
        </w:tc>
        <w:tc>
          <w:tcPr>
            <w:tcW w:w="479" w:type="pct"/>
            <w:tcBorders>
              <w:right w:val="single" w:sz="4" w:space="0" w:color="auto"/>
            </w:tcBorders>
          </w:tcPr>
          <w:p w:rsidR="0077341E" w:rsidRPr="0077341E" w:rsidRDefault="0077341E" w:rsidP="00D41C3F">
            <w:pPr>
              <w:jc w:val="center"/>
              <w:rPr>
                <w:sz w:val="24"/>
                <w:szCs w:val="24"/>
              </w:rPr>
            </w:pPr>
            <w:r w:rsidRPr="0077341E">
              <w:rPr>
                <w:sz w:val="24"/>
                <w:szCs w:val="24"/>
              </w:rPr>
              <w:t>47850</w:t>
            </w:r>
          </w:p>
        </w:tc>
        <w:tc>
          <w:tcPr>
            <w:tcW w:w="553" w:type="pct"/>
            <w:tcBorders>
              <w:right w:val="single" w:sz="4" w:space="0" w:color="auto"/>
            </w:tcBorders>
          </w:tcPr>
          <w:p w:rsidR="0077341E" w:rsidRPr="0077341E" w:rsidRDefault="0077341E" w:rsidP="00D41C3F">
            <w:pPr>
              <w:jc w:val="center"/>
              <w:rPr>
                <w:sz w:val="24"/>
                <w:szCs w:val="24"/>
              </w:rPr>
            </w:pPr>
            <w:r w:rsidRPr="0077341E">
              <w:rPr>
                <w:sz w:val="24"/>
                <w:szCs w:val="24"/>
              </w:rPr>
              <w:t>49990</w:t>
            </w:r>
          </w:p>
        </w:tc>
        <w:tc>
          <w:tcPr>
            <w:tcW w:w="485" w:type="pct"/>
            <w:tcBorders>
              <w:right w:val="single" w:sz="4" w:space="0" w:color="auto"/>
            </w:tcBorders>
          </w:tcPr>
          <w:p w:rsidR="0077341E" w:rsidRPr="0077341E" w:rsidRDefault="0077341E" w:rsidP="00D41C3F">
            <w:pPr>
              <w:jc w:val="center"/>
              <w:rPr>
                <w:sz w:val="24"/>
                <w:szCs w:val="24"/>
              </w:rPr>
            </w:pPr>
            <w:r w:rsidRPr="0077341E">
              <w:rPr>
                <w:sz w:val="24"/>
                <w:szCs w:val="24"/>
              </w:rPr>
              <w:t>77800</w:t>
            </w:r>
          </w:p>
        </w:tc>
        <w:tc>
          <w:tcPr>
            <w:tcW w:w="456" w:type="pct"/>
            <w:tcBorders>
              <w:right w:val="single" w:sz="4" w:space="0" w:color="auto"/>
            </w:tcBorders>
          </w:tcPr>
          <w:p w:rsidR="0077341E" w:rsidRPr="0077341E" w:rsidRDefault="0077341E" w:rsidP="00D41C3F">
            <w:pPr>
              <w:jc w:val="center"/>
              <w:rPr>
                <w:sz w:val="24"/>
                <w:szCs w:val="24"/>
              </w:rPr>
            </w:pPr>
            <w:r w:rsidRPr="0077341E">
              <w:rPr>
                <w:sz w:val="24"/>
                <w:szCs w:val="24"/>
              </w:rPr>
              <w:t>76300</w:t>
            </w:r>
          </w:p>
        </w:tc>
      </w:tr>
    </w:tbl>
    <w:p w:rsidR="00F3028B" w:rsidRDefault="00F3028B" w:rsidP="0011607D">
      <w:pPr>
        <w:jc w:val="center"/>
      </w:pPr>
    </w:p>
    <w:p w:rsidR="006653CB" w:rsidRDefault="006653CB" w:rsidP="0011607D">
      <w:pPr>
        <w:jc w:val="center"/>
      </w:pPr>
    </w:p>
    <w:p w:rsidR="00F3028B" w:rsidRPr="00976E65" w:rsidRDefault="00976E65" w:rsidP="00976E65">
      <w:pPr>
        <w:jc w:val="right"/>
        <w:rPr>
          <w:i/>
        </w:rPr>
      </w:pPr>
      <w:r w:rsidRPr="00976E65">
        <w:rPr>
          <w:i/>
        </w:rPr>
        <w:t>Таблиця 2.1а</w:t>
      </w:r>
    </w:p>
    <w:p w:rsidR="00987ECC" w:rsidRDefault="00987ECC" w:rsidP="0011607D">
      <w:pPr>
        <w:jc w:val="center"/>
      </w:pPr>
      <w:r>
        <w:t>Аналіз обсягів випущеної та реалізованої продукції</w:t>
      </w:r>
    </w:p>
    <w:tbl>
      <w:tblPr>
        <w:tblW w:w="4875" w:type="pct"/>
        <w:tblLook w:val="04A0"/>
      </w:tblPr>
      <w:tblGrid>
        <w:gridCol w:w="447"/>
        <w:gridCol w:w="1815"/>
        <w:gridCol w:w="1607"/>
        <w:gridCol w:w="1398"/>
        <w:gridCol w:w="1748"/>
        <w:gridCol w:w="1498"/>
        <w:gridCol w:w="1648"/>
      </w:tblGrid>
      <w:tr w:rsidR="00B0348B" w:rsidRPr="002942F1" w:rsidTr="00B0348B">
        <w:trPr>
          <w:trHeight w:val="300"/>
        </w:trPr>
        <w:tc>
          <w:tcPr>
            <w:tcW w:w="220" w:type="pct"/>
            <w:vMerge w:val="restart"/>
            <w:tcBorders>
              <w:top w:val="single" w:sz="8" w:space="0" w:color="auto"/>
              <w:left w:val="single" w:sz="8" w:space="0" w:color="auto"/>
              <w:bottom w:val="single" w:sz="4" w:space="0" w:color="000000"/>
              <w:right w:val="nil"/>
            </w:tcBorders>
            <w:shd w:val="clear" w:color="auto" w:fill="auto"/>
            <w:vAlign w:val="bottom"/>
            <w:hideMark/>
          </w:tcPr>
          <w:p w:rsidR="00B0348B" w:rsidRPr="002942F1" w:rsidRDefault="00B0348B" w:rsidP="00B0348B">
            <w:pPr>
              <w:jc w:val="center"/>
              <w:rPr>
                <w:rFonts w:ascii="Arial" w:hAnsi="Arial"/>
                <w:sz w:val="20"/>
              </w:rPr>
            </w:pPr>
            <w:r w:rsidRPr="002942F1">
              <w:rPr>
                <w:rFonts w:ascii="Arial" w:hAnsi="Arial"/>
                <w:sz w:val="20"/>
              </w:rPr>
              <w:t> </w:t>
            </w:r>
          </w:p>
        </w:tc>
        <w:tc>
          <w:tcPr>
            <w:tcW w:w="893" w:type="pct"/>
            <w:vMerge w:val="restart"/>
            <w:tcBorders>
              <w:top w:val="single" w:sz="8" w:space="0" w:color="auto"/>
              <w:left w:val="single" w:sz="8" w:space="0" w:color="auto"/>
              <w:bottom w:val="single" w:sz="8" w:space="0" w:color="000000"/>
              <w:right w:val="single" w:sz="4" w:space="0" w:color="auto"/>
            </w:tcBorders>
            <w:shd w:val="clear" w:color="auto" w:fill="auto"/>
            <w:vAlign w:val="bottom"/>
            <w:hideMark/>
          </w:tcPr>
          <w:p w:rsidR="00B0348B" w:rsidRPr="002942F1" w:rsidRDefault="00B0348B" w:rsidP="00B0348B">
            <w:pPr>
              <w:jc w:val="center"/>
              <w:rPr>
                <w:sz w:val="22"/>
                <w:szCs w:val="22"/>
              </w:rPr>
            </w:pPr>
            <w:r w:rsidRPr="002942F1">
              <w:rPr>
                <w:sz w:val="22"/>
                <w:szCs w:val="22"/>
              </w:rPr>
              <w:t>Обсяг випущеної продукції, тис.грн</w:t>
            </w:r>
          </w:p>
        </w:tc>
        <w:tc>
          <w:tcPr>
            <w:tcW w:w="1479" w:type="pct"/>
            <w:gridSpan w:val="2"/>
            <w:tcBorders>
              <w:top w:val="single" w:sz="8" w:space="0" w:color="auto"/>
              <w:left w:val="nil"/>
              <w:bottom w:val="single" w:sz="4" w:space="0" w:color="auto"/>
              <w:right w:val="single" w:sz="4" w:space="0" w:color="auto"/>
            </w:tcBorders>
            <w:shd w:val="clear" w:color="auto" w:fill="auto"/>
            <w:vAlign w:val="bottom"/>
            <w:hideMark/>
          </w:tcPr>
          <w:p w:rsidR="00B0348B" w:rsidRPr="002942F1" w:rsidRDefault="00B0348B" w:rsidP="00B0348B">
            <w:pPr>
              <w:jc w:val="center"/>
              <w:rPr>
                <w:sz w:val="22"/>
                <w:szCs w:val="22"/>
              </w:rPr>
            </w:pPr>
            <w:r w:rsidRPr="002942F1">
              <w:rPr>
                <w:sz w:val="22"/>
                <w:szCs w:val="22"/>
              </w:rPr>
              <w:t>Темпи ро</w:t>
            </w:r>
            <w:r w:rsidRPr="002942F1">
              <w:rPr>
                <w:sz w:val="22"/>
                <w:szCs w:val="22"/>
              </w:rPr>
              <w:t>с</w:t>
            </w:r>
            <w:r w:rsidRPr="002942F1">
              <w:rPr>
                <w:sz w:val="22"/>
                <w:szCs w:val="22"/>
              </w:rPr>
              <w:t>ту,%</w:t>
            </w:r>
          </w:p>
        </w:tc>
        <w:tc>
          <w:tcPr>
            <w:tcW w:w="860" w:type="pct"/>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B0348B" w:rsidRPr="002942F1" w:rsidRDefault="00B0348B" w:rsidP="00B0348B">
            <w:pPr>
              <w:jc w:val="center"/>
              <w:rPr>
                <w:sz w:val="22"/>
                <w:szCs w:val="22"/>
              </w:rPr>
            </w:pPr>
            <w:r w:rsidRPr="002942F1">
              <w:rPr>
                <w:sz w:val="22"/>
                <w:szCs w:val="22"/>
              </w:rPr>
              <w:t>Обсяг реалізованої продукції, тис.</w:t>
            </w:r>
            <w:r w:rsidR="006653CB">
              <w:rPr>
                <w:sz w:val="22"/>
                <w:szCs w:val="22"/>
              </w:rPr>
              <w:t xml:space="preserve"> </w:t>
            </w:r>
            <w:r w:rsidRPr="002942F1">
              <w:rPr>
                <w:sz w:val="22"/>
                <w:szCs w:val="22"/>
              </w:rPr>
              <w:t>грн</w:t>
            </w:r>
          </w:p>
        </w:tc>
        <w:tc>
          <w:tcPr>
            <w:tcW w:w="1547" w:type="pct"/>
            <w:gridSpan w:val="2"/>
            <w:tcBorders>
              <w:top w:val="single" w:sz="8" w:space="0" w:color="auto"/>
              <w:left w:val="nil"/>
              <w:bottom w:val="single" w:sz="4" w:space="0" w:color="auto"/>
              <w:right w:val="single" w:sz="8" w:space="0" w:color="000000"/>
            </w:tcBorders>
            <w:shd w:val="clear" w:color="auto" w:fill="auto"/>
            <w:vAlign w:val="bottom"/>
            <w:hideMark/>
          </w:tcPr>
          <w:p w:rsidR="00B0348B" w:rsidRPr="002942F1" w:rsidRDefault="00B0348B" w:rsidP="00B0348B">
            <w:pPr>
              <w:jc w:val="center"/>
              <w:rPr>
                <w:sz w:val="22"/>
                <w:szCs w:val="22"/>
              </w:rPr>
            </w:pPr>
            <w:r w:rsidRPr="002942F1">
              <w:rPr>
                <w:sz w:val="22"/>
                <w:szCs w:val="22"/>
              </w:rPr>
              <w:t>Темпи ро</w:t>
            </w:r>
            <w:r w:rsidRPr="002942F1">
              <w:rPr>
                <w:sz w:val="22"/>
                <w:szCs w:val="22"/>
              </w:rPr>
              <w:t>с</w:t>
            </w:r>
            <w:r w:rsidRPr="002942F1">
              <w:rPr>
                <w:sz w:val="22"/>
                <w:szCs w:val="22"/>
              </w:rPr>
              <w:t>ту,%</w:t>
            </w:r>
          </w:p>
        </w:tc>
      </w:tr>
      <w:tr w:rsidR="00B0348B" w:rsidRPr="002942F1" w:rsidTr="00B0348B">
        <w:trPr>
          <w:trHeight w:val="855"/>
        </w:trPr>
        <w:tc>
          <w:tcPr>
            <w:tcW w:w="220" w:type="pct"/>
            <w:vMerge/>
            <w:tcBorders>
              <w:top w:val="single" w:sz="8" w:space="0" w:color="auto"/>
              <w:left w:val="single" w:sz="8" w:space="0" w:color="auto"/>
              <w:bottom w:val="single" w:sz="4" w:space="0" w:color="000000"/>
              <w:right w:val="nil"/>
            </w:tcBorders>
            <w:vAlign w:val="center"/>
            <w:hideMark/>
          </w:tcPr>
          <w:p w:rsidR="00B0348B" w:rsidRPr="002942F1" w:rsidRDefault="00B0348B" w:rsidP="00B0348B">
            <w:pPr>
              <w:rPr>
                <w:rFonts w:ascii="Arial" w:hAnsi="Arial"/>
                <w:sz w:val="20"/>
              </w:rPr>
            </w:pPr>
          </w:p>
        </w:tc>
        <w:tc>
          <w:tcPr>
            <w:tcW w:w="893" w:type="pct"/>
            <w:vMerge/>
            <w:tcBorders>
              <w:top w:val="single" w:sz="8" w:space="0" w:color="auto"/>
              <w:left w:val="single" w:sz="8" w:space="0" w:color="auto"/>
              <w:bottom w:val="single" w:sz="8" w:space="0" w:color="000000"/>
              <w:right w:val="single" w:sz="4" w:space="0" w:color="auto"/>
            </w:tcBorders>
            <w:vAlign w:val="center"/>
            <w:hideMark/>
          </w:tcPr>
          <w:p w:rsidR="00B0348B" w:rsidRPr="002942F1" w:rsidRDefault="00B0348B" w:rsidP="00B0348B">
            <w:pPr>
              <w:rPr>
                <w:sz w:val="22"/>
                <w:szCs w:val="22"/>
              </w:rPr>
            </w:pPr>
          </w:p>
        </w:tc>
        <w:tc>
          <w:tcPr>
            <w:tcW w:w="791" w:type="pct"/>
            <w:tcBorders>
              <w:top w:val="nil"/>
              <w:left w:val="nil"/>
              <w:bottom w:val="single" w:sz="8" w:space="0" w:color="auto"/>
              <w:right w:val="single" w:sz="4" w:space="0" w:color="auto"/>
            </w:tcBorders>
            <w:shd w:val="clear" w:color="auto" w:fill="auto"/>
            <w:vAlign w:val="bottom"/>
            <w:hideMark/>
          </w:tcPr>
          <w:p w:rsidR="00B0348B" w:rsidRPr="002942F1" w:rsidRDefault="00B0348B" w:rsidP="00B0348B">
            <w:pPr>
              <w:jc w:val="center"/>
              <w:rPr>
                <w:sz w:val="22"/>
                <w:szCs w:val="22"/>
              </w:rPr>
            </w:pPr>
            <w:r w:rsidRPr="002942F1">
              <w:rPr>
                <w:sz w:val="22"/>
                <w:szCs w:val="22"/>
              </w:rPr>
              <w:t>Базисні</w:t>
            </w:r>
          </w:p>
        </w:tc>
        <w:tc>
          <w:tcPr>
            <w:tcW w:w="688" w:type="pct"/>
            <w:tcBorders>
              <w:top w:val="nil"/>
              <w:left w:val="nil"/>
              <w:bottom w:val="single" w:sz="8" w:space="0" w:color="auto"/>
              <w:right w:val="single" w:sz="4" w:space="0" w:color="auto"/>
            </w:tcBorders>
            <w:shd w:val="clear" w:color="auto" w:fill="auto"/>
            <w:vAlign w:val="bottom"/>
            <w:hideMark/>
          </w:tcPr>
          <w:p w:rsidR="00B0348B" w:rsidRPr="002942F1" w:rsidRDefault="00B0348B" w:rsidP="00B0348B">
            <w:pPr>
              <w:jc w:val="center"/>
              <w:rPr>
                <w:sz w:val="22"/>
                <w:szCs w:val="22"/>
              </w:rPr>
            </w:pPr>
            <w:r w:rsidRPr="002942F1">
              <w:rPr>
                <w:sz w:val="22"/>
                <w:szCs w:val="22"/>
              </w:rPr>
              <w:t>Ланцюгові</w:t>
            </w:r>
          </w:p>
        </w:tc>
        <w:tc>
          <w:tcPr>
            <w:tcW w:w="860" w:type="pct"/>
            <w:vMerge/>
            <w:tcBorders>
              <w:top w:val="single" w:sz="8" w:space="0" w:color="auto"/>
              <w:left w:val="single" w:sz="4" w:space="0" w:color="auto"/>
              <w:bottom w:val="single" w:sz="8" w:space="0" w:color="000000"/>
              <w:right w:val="single" w:sz="4" w:space="0" w:color="auto"/>
            </w:tcBorders>
            <w:vAlign w:val="center"/>
            <w:hideMark/>
          </w:tcPr>
          <w:p w:rsidR="00B0348B" w:rsidRPr="002942F1" w:rsidRDefault="00B0348B" w:rsidP="00B0348B">
            <w:pPr>
              <w:rPr>
                <w:sz w:val="22"/>
                <w:szCs w:val="22"/>
              </w:rPr>
            </w:pPr>
          </w:p>
        </w:tc>
        <w:tc>
          <w:tcPr>
            <w:tcW w:w="737" w:type="pct"/>
            <w:tcBorders>
              <w:top w:val="nil"/>
              <w:left w:val="nil"/>
              <w:bottom w:val="single" w:sz="8" w:space="0" w:color="auto"/>
              <w:right w:val="single" w:sz="4" w:space="0" w:color="auto"/>
            </w:tcBorders>
            <w:shd w:val="clear" w:color="auto" w:fill="auto"/>
            <w:vAlign w:val="bottom"/>
            <w:hideMark/>
          </w:tcPr>
          <w:p w:rsidR="00B0348B" w:rsidRPr="002942F1" w:rsidRDefault="00B0348B" w:rsidP="00B0348B">
            <w:pPr>
              <w:jc w:val="center"/>
              <w:rPr>
                <w:sz w:val="22"/>
                <w:szCs w:val="22"/>
              </w:rPr>
            </w:pPr>
            <w:r w:rsidRPr="002942F1">
              <w:rPr>
                <w:sz w:val="22"/>
                <w:szCs w:val="22"/>
              </w:rPr>
              <w:t>Базисні</w:t>
            </w:r>
          </w:p>
        </w:tc>
        <w:tc>
          <w:tcPr>
            <w:tcW w:w="811" w:type="pct"/>
            <w:tcBorders>
              <w:top w:val="nil"/>
              <w:left w:val="nil"/>
              <w:bottom w:val="single" w:sz="8" w:space="0" w:color="auto"/>
              <w:right w:val="single" w:sz="8" w:space="0" w:color="auto"/>
            </w:tcBorders>
            <w:shd w:val="clear" w:color="auto" w:fill="auto"/>
            <w:vAlign w:val="bottom"/>
            <w:hideMark/>
          </w:tcPr>
          <w:p w:rsidR="00B0348B" w:rsidRPr="002942F1" w:rsidRDefault="00B0348B" w:rsidP="00B0348B">
            <w:pPr>
              <w:jc w:val="center"/>
              <w:rPr>
                <w:sz w:val="22"/>
                <w:szCs w:val="22"/>
              </w:rPr>
            </w:pPr>
            <w:r w:rsidRPr="002942F1">
              <w:rPr>
                <w:sz w:val="22"/>
                <w:szCs w:val="22"/>
              </w:rPr>
              <w:t>Ланцюгові</w:t>
            </w:r>
          </w:p>
        </w:tc>
      </w:tr>
      <w:tr w:rsidR="00B0348B" w:rsidRPr="00B0348B" w:rsidTr="00B0348B">
        <w:trPr>
          <w:trHeight w:val="255"/>
        </w:trPr>
        <w:tc>
          <w:tcPr>
            <w:tcW w:w="220" w:type="pct"/>
            <w:tcBorders>
              <w:top w:val="nil"/>
              <w:left w:val="single" w:sz="8" w:space="0" w:color="auto"/>
              <w:bottom w:val="single" w:sz="4" w:space="0" w:color="auto"/>
              <w:right w:val="single" w:sz="4" w:space="0" w:color="auto"/>
            </w:tcBorders>
            <w:shd w:val="clear" w:color="auto" w:fill="auto"/>
            <w:vAlign w:val="bottom"/>
            <w:hideMark/>
          </w:tcPr>
          <w:p w:rsidR="00B0348B" w:rsidRPr="00B0348B" w:rsidRDefault="00B0348B" w:rsidP="00B0348B">
            <w:pPr>
              <w:jc w:val="right"/>
              <w:rPr>
                <w:sz w:val="20"/>
                <w:lang w:val="ru-RU"/>
              </w:rPr>
            </w:pPr>
            <w:r w:rsidRPr="00B0348B">
              <w:rPr>
                <w:sz w:val="20"/>
                <w:lang w:val="ru-RU"/>
              </w:rPr>
              <w:t>1</w:t>
            </w:r>
          </w:p>
        </w:tc>
        <w:tc>
          <w:tcPr>
            <w:tcW w:w="893" w:type="pct"/>
            <w:tcBorders>
              <w:top w:val="nil"/>
              <w:left w:val="nil"/>
              <w:bottom w:val="single" w:sz="4" w:space="0" w:color="auto"/>
              <w:right w:val="single" w:sz="4" w:space="0" w:color="auto"/>
            </w:tcBorders>
            <w:shd w:val="clear" w:color="auto" w:fill="auto"/>
            <w:vAlign w:val="bottom"/>
            <w:hideMark/>
          </w:tcPr>
          <w:p w:rsidR="00B0348B" w:rsidRPr="00B0348B" w:rsidRDefault="00B0348B" w:rsidP="00B0348B">
            <w:pPr>
              <w:rPr>
                <w:sz w:val="20"/>
                <w:lang w:val="ru-RU"/>
              </w:rPr>
            </w:pPr>
            <w:r w:rsidRPr="00B0348B">
              <w:rPr>
                <w:sz w:val="20"/>
                <w:lang w:val="ru-RU"/>
              </w:rPr>
              <w:t> </w:t>
            </w:r>
          </w:p>
        </w:tc>
        <w:tc>
          <w:tcPr>
            <w:tcW w:w="791" w:type="pct"/>
            <w:tcBorders>
              <w:top w:val="nil"/>
              <w:left w:val="nil"/>
              <w:bottom w:val="single" w:sz="4" w:space="0" w:color="auto"/>
              <w:right w:val="single" w:sz="4" w:space="0" w:color="auto"/>
            </w:tcBorders>
            <w:shd w:val="clear" w:color="auto" w:fill="auto"/>
            <w:vAlign w:val="bottom"/>
            <w:hideMark/>
          </w:tcPr>
          <w:p w:rsidR="00B0348B" w:rsidRPr="00B0348B" w:rsidRDefault="00B0348B" w:rsidP="00B0348B">
            <w:pPr>
              <w:rPr>
                <w:sz w:val="20"/>
                <w:lang w:val="ru-RU"/>
              </w:rPr>
            </w:pPr>
            <w:r w:rsidRPr="00B0348B">
              <w:rPr>
                <w:sz w:val="20"/>
                <w:lang w:val="ru-RU"/>
              </w:rPr>
              <w:t> </w:t>
            </w:r>
          </w:p>
        </w:tc>
        <w:tc>
          <w:tcPr>
            <w:tcW w:w="688" w:type="pct"/>
            <w:tcBorders>
              <w:top w:val="nil"/>
              <w:left w:val="nil"/>
              <w:bottom w:val="single" w:sz="4" w:space="0" w:color="auto"/>
              <w:right w:val="single" w:sz="4" w:space="0" w:color="auto"/>
            </w:tcBorders>
            <w:shd w:val="clear" w:color="auto" w:fill="auto"/>
            <w:vAlign w:val="bottom"/>
            <w:hideMark/>
          </w:tcPr>
          <w:p w:rsidR="00B0348B" w:rsidRPr="00B0348B" w:rsidRDefault="00B0348B" w:rsidP="00B0348B">
            <w:pPr>
              <w:rPr>
                <w:sz w:val="20"/>
                <w:lang w:val="ru-RU"/>
              </w:rPr>
            </w:pPr>
            <w:r w:rsidRPr="00B0348B">
              <w:rPr>
                <w:sz w:val="20"/>
                <w:lang w:val="ru-RU"/>
              </w:rPr>
              <w:t> </w:t>
            </w:r>
          </w:p>
        </w:tc>
        <w:tc>
          <w:tcPr>
            <w:tcW w:w="860" w:type="pct"/>
            <w:tcBorders>
              <w:top w:val="nil"/>
              <w:left w:val="nil"/>
              <w:bottom w:val="single" w:sz="4" w:space="0" w:color="auto"/>
              <w:right w:val="single" w:sz="4" w:space="0" w:color="auto"/>
            </w:tcBorders>
            <w:shd w:val="clear" w:color="auto" w:fill="auto"/>
            <w:noWrap/>
            <w:vAlign w:val="bottom"/>
            <w:hideMark/>
          </w:tcPr>
          <w:p w:rsidR="00B0348B" w:rsidRPr="00B0348B" w:rsidRDefault="00B0348B" w:rsidP="00B0348B">
            <w:pPr>
              <w:rPr>
                <w:sz w:val="20"/>
                <w:lang w:val="ru-RU"/>
              </w:rPr>
            </w:pPr>
            <w:r w:rsidRPr="00B0348B">
              <w:rPr>
                <w:sz w:val="20"/>
                <w:lang w:val="ru-RU"/>
              </w:rPr>
              <w:t> </w:t>
            </w:r>
          </w:p>
        </w:tc>
        <w:tc>
          <w:tcPr>
            <w:tcW w:w="737" w:type="pct"/>
            <w:tcBorders>
              <w:top w:val="nil"/>
              <w:left w:val="nil"/>
              <w:bottom w:val="single" w:sz="4" w:space="0" w:color="auto"/>
              <w:right w:val="single" w:sz="4" w:space="0" w:color="auto"/>
            </w:tcBorders>
            <w:shd w:val="clear" w:color="auto" w:fill="auto"/>
            <w:vAlign w:val="bottom"/>
            <w:hideMark/>
          </w:tcPr>
          <w:p w:rsidR="00B0348B" w:rsidRPr="00B0348B" w:rsidRDefault="00B0348B" w:rsidP="00B0348B">
            <w:pPr>
              <w:rPr>
                <w:sz w:val="20"/>
                <w:lang w:val="ru-RU"/>
              </w:rPr>
            </w:pPr>
            <w:r w:rsidRPr="00B0348B">
              <w:rPr>
                <w:sz w:val="20"/>
                <w:lang w:val="ru-RU"/>
              </w:rPr>
              <w:t> </w:t>
            </w:r>
          </w:p>
        </w:tc>
        <w:tc>
          <w:tcPr>
            <w:tcW w:w="811" w:type="pct"/>
            <w:tcBorders>
              <w:top w:val="nil"/>
              <w:left w:val="nil"/>
              <w:bottom w:val="single" w:sz="4" w:space="0" w:color="auto"/>
              <w:right w:val="single" w:sz="8" w:space="0" w:color="auto"/>
            </w:tcBorders>
            <w:shd w:val="clear" w:color="auto" w:fill="auto"/>
            <w:vAlign w:val="bottom"/>
            <w:hideMark/>
          </w:tcPr>
          <w:p w:rsidR="00B0348B" w:rsidRPr="00B0348B" w:rsidRDefault="00B0348B" w:rsidP="00B0348B">
            <w:pPr>
              <w:rPr>
                <w:sz w:val="20"/>
                <w:lang w:val="ru-RU"/>
              </w:rPr>
            </w:pPr>
            <w:r w:rsidRPr="00B0348B">
              <w:rPr>
                <w:sz w:val="20"/>
                <w:lang w:val="ru-RU"/>
              </w:rPr>
              <w:t> </w:t>
            </w:r>
          </w:p>
        </w:tc>
      </w:tr>
      <w:tr w:rsidR="00B0348B" w:rsidRPr="00B0348B" w:rsidTr="00B0348B">
        <w:trPr>
          <w:trHeight w:val="255"/>
        </w:trPr>
        <w:tc>
          <w:tcPr>
            <w:tcW w:w="220" w:type="pct"/>
            <w:tcBorders>
              <w:top w:val="nil"/>
              <w:left w:val="single" w:sz="8" w:space="0" w:color="auto"/>
              <w:bottom w:val="single" w:sz="4" w:space="0" w:color="auto"/>
              <w:right w:val="single" w:sz="4" w:space="0" w:color="auto"/>
            </w:tcBorders>
            <w:shd w:val="clear" w:color="auto" w:fill="auto"/>
            <w:vAlign w:val="bottom"/>
            <w:hideMark/>
          </w:tcPr>
          <w:p w:rsidR="00B0348B" w:rsidRPr="00B0348B" w:rsidRDefault="00B0348B" w:rsidP="00B0348B">
            <w:pPr>
              <w:jc w:val="right"/>
              <w:rPr>
                <w:sz w:val="20"/>
                <w:lang w:val="ru-RU"/>
              </w:rPr>
            </w:pPr>
            <w:r w:rsidRPr="00B0348B">
              <w:rPr>
                <w:sz w:val="20"/>
                <w:lang w:val="ru-RU"/>
              </w:rPr>
              <w:t>2</w:t>
            </w:r>
          </w:p>
        </w:tc>
        <w:tc>
          <w:tcPr>
            <w:tcW w:w="893" w:type="pct"/>
            <w:tcBorders>
              <w:top w:val="nil"/>
              <w:left w:val="nil"/>
              <w:bottom w:val="single" w:sz="4" w:space="0" w:color="auto"/>
              <w:right w:val="single" w:sz="4" w:space="0" w:color="auto"/>
            </w:tcBorders>
            <w:shd w:val="clear" w:color="auto" w:fill="auto"/>
            <w:vAlign w:val="bottom"/>
            <w:hideMark/>
          </w:tcPr>
          <w:p w:rsidR="00B0348B" w:rsidRPr="00B0348B" w:rsidRDefault="00B0348B" w:rsidP="00B0348B">
            <w:pPr>
              <w:rPr>
                <w:sz w:val="20"/>
                <w:lang w:val="ru-RU"/>
              </w:rPr>
            </w:pPr>
            <w:r w:rsidRPr="00B0348B">
              <w:rPr>
                <w:sz w:val="20"/>
                <w:lang w:val="ru-RU"/>
              </w:rPr>
              <w:t> </w:t>
            </w:r>
          </w:p>
        </w:tc>
        <w:tc>
          <w:tcPr>
            <w:tcW w:w="791" w:type="pct"/>
            <w:tcBorders>
              <w:top w:val="nil"/>
              <w:left w:val="nil"/>
              <w:bottom w:val="single" w:sz="4" w:space="0" w:color="auto"/>
              <w:right w:val="single" w:sz="4" w:space="0" w:color="auto"/>
            </w:tcBorders>
            <w:shd w:val="clear" w:color="auto" w:fill="auto"/>
            <w:vAlign w:val="bottom"/>
            <w:hideMark/>
          </w:tcPr>
          <w:p w:rsidR="00B0348B" w:rsidRPr="00B0348B" w:rsidRDefault="00B0348B" w:rsidP="00B0348B">
            <w:pPr>
              <w:rPr>
                <w:sz w:val="20"/>
                <w:lang w:val="ru-RU"/>
              </w:rPr>
            </w:pPr>
            <w:r w:rsidRPr="00B0348B">
              <w:rPr>
                <w:sz w:val="20"/>
                <w:lang w:val="ru-RU"/>
              </w:rPr>
              <w:t> </w:t>
            </w:r>
          </w:p>
        </w:tc>
        <w:tc>
          <w:tcPr>
            <w:tcW w:w="688" w:type="pct"/>
            <w:tcBorders>
              <w:top w:val="nil"/>
              <w:left w:val="nil"/>
              <w:bottom w:val="single" w:sz="4" w:space="0" w:color="auto"/>
              <w:right w:val="single" w:sz="4" w:space="0" w:color="auto"/>
            </w:tcBorders>
            <w:shd w:val="clear" w:color="auto" w:fill="auto"/>
            <w:vAlign w:val="bottom"/>
            <w:hideMark/>
          </w:tcPr>
          <w:p w:rsidR="00B0348B" w:rsidRPr="00B0348B" w:rsidRDefault="00B0348B" w:rsidP="00B0348B">
            <w:pPr>
              <w:rPr>
                <w:sz w:val="20"/>
                <w:lang w:val="ru-RU"/>
              </w:rPr>
            </w:pPr>
            <w:r w:rsidRPr="00B0348B">
              <w:rPr>
                <w:sz w:val="20"/>
                <w:lang w:val="ru-RU"/>
              </w:rPr>
              <w:t> </w:t>
            </w:r>
          </w:p>
        </w:tc>
        <w:tc>
          <w:tcPr>
            <w:tcW w:w="860" w:type="pct"/>
            <w:tcBorders>
              <w:top w:val="nil"/>
              <w:left w:val="nil"/>
              <w:bottom w:val="single" w:sz="4" w:space="0" w:color="auto"/>
              <w:right w:val="single" w:sz="4" w:space="0" w:color="auto"/>
            </w:tcBorders>
            <w:shd w:val="clear" w:color="auto" w:fill="auto"/>
            <w:noWrap/>
            <w:vAlign w:val="bottom"/>
            <w:hideMark/>
          </w:tcPr>
          <w:p w:rsidR="00B0348B" w:rsidRPr="00B0348B" w:rsidRDefault="00B0348B" w:rsidP="00B0348B">
            <w:pPr>
              <w:rPr>
                <w:sz w:val="20"/>
                <w:lang w:val="ru-RU"/>
              </w:rPr>
            </w:pPr>
            <w:r w:rsidRPr="00B0348B">
              <w:rPr>
                <w:sz w:val="20"/>
                <w:lang w:val="ru-RU"/>
              </w:rPr>
              <w:t> </w:t>
            </w:r>
          </w:p>
        </w:tc>
        <w:tc>
          <w:tcPr>
            <w:tcW w:w="737" w:type="pct"/>
            <w:tcBorders>
              <w:top w:val="nil"/>
              <w:left w:val="nil"/>
              <w:bottom w:val="single" w:sz="4" w:space="0" w:color="auto"/>
              <w:right w:val="single" w:sz="4" w:space="0" w:color="auto"/>
            </w:tcBorders>
            <w:shd w:val="clear" w:color="auto" w:fill="auto"/>
            <w:vAlign w:val="bottom"/>
            <w:hideMark/>
          </w:tcPr>
          <w:p w:rsidR="00B0348B" w:rsidRPr="00B0348B" w:rsidRDefault="00B0348B" w:rsidP="00B0348B">
            <w:pPr>
              <w:rPr>
                <w:sz w:val="20"/>
                <w:lang w:val="ru-RU"/>
              </w:rPr>
            </w:pPr>
            <w:r w:rsidRPr="00B0348B">
              <w:rPr>
                <w:sz w:val="20"/>
                <w:lang w:val="ru-RU"/>
              </w:rPr>
              <w:t> </w:t>
            </w:r>
          </w:p>
        </w:tc>
        <w:tc>
          <w:tcPr>
            <w:tcW w:w="811" w:type="pct"/>
            <w:tcBorders>
              <w:top w:val="nil"/>
              <w:left w:val="nil"/>
              <w:bottom w:val="single" w:sz="4" w:space="0" w:color="auto"/>
              <w:right w:val="single" w:sz="8" w:space="0" w:color="auto"/>
            </w:tcBorders>
            <w:shd w:val="clear" w:color="auto" w:fill="auto"/>
            <w:vAlign w:val="bottom"/>
            <w:hideMark/>
          </w:tcPr>
          <w:p w:rsidR="00B0348B" w:rsidRPr="00B0348B" w:rsidRDefault="00B0348B" w:rsidP="00B0348B">
            <w:pPr>
              <w:rPr>
                <w:sz w:val="20"/>
                <w:lang w:val="ru-RU"/>
              </w:rPr>
            </w:pPr>
            <w:r w:rsidRPr="00B0348B">
              <w:rPr>
                <w:sz w:val="20"/>
                <w:lang w:val="ru-RU"/>
              </w:rPr>
              <w:t> </w:t>
            </w:r>
          </w:p>
        </w:tc>
      </w:tr>
      <w:tr w:rsidR="00B0348B" w:rsidRPr="00B0348B" w:rsidTr="00B0348B">
        <w:trPr>
          <w:trHeight w:val="255"/>
        </w:trPr>
        <w:tc>
          <w:tcPr>
            <w:tcW w:w="220" w:type="pct"/>
            <w:tcBorders>
              <w:top w:val="nil"/>
              <w:left w:val="single" w:sz="8" w:space="0" w:color="auto"/>
              <w:bottom w:val="single" w:sz="4" w:space="0" w:color="auto"/>
              <w:right w:val="single" w:sz="4" w:space="0" w:color="auto"/>
            </w:tcBorders>
            <w:shd w:val="clear" w:color="auto" w:fill="auto"/>
            <w:vAlign w:val="bottom"/>
            <w:hideMark/>
          </w:tcPr>
          <w:p w:rsidR="00B0348B" w:rsidRPr="00B0348B" w:rsidRDefault="00B0348B" w:rsidP="00B0348B">
            <w:pPr>
              <w:jc w:val="right"/>
              <w:rPr>
                <w:sz w:val="20"/>
                <w:lang w:val="ru-RU"/>
              </w:rPr>
            </w:pPr>
            <w:r w:rsidRPr="00B0348B">
              <w:rPr>
                <w:sz w:val="20"/>
                <w:lang w:val="ru-RU"/>
              </w:rPr>
              <w:t>3</w:t>
            </w:r>
          </w:p>
        </w:tc>
        <w:tc>
          <w:tcPr>
            <w:tcW w:w="893" w:type="pct"/>
            <w:tcBorders>
              <w:top w:val="nil"/>
              <w:left w:val="nil"/>
              <w:bottom w:val="single" w:sz="4" w:space="0" w:color="auto"/>
              <w:right w:val="single" w:sz="4" w:space="0" w:color="auto"/>
            </w:tcBorders>
            <w:shd w:val="clear" w:color="auto" w:fill="auto"/>
            <w:vAlign w:val="bottom"/>
            <w:hideMark/>
          </w:tcPr>
          <w:p w:rsidR="00B0348B" w:rsidRPr="00B0348B" w:rsidRDefault="00B0348B" w:rsidP="00B0348B">
            <w:pPr>
              <w:rPr>
                <w:sz w:val="20"/>
                <w:lang w:val="ru-RU"/>
              </w:rPr>
            </w:pPr>
            <w:r w:rsidRPr="00B0348B">
              <w:rPr>
                <w:sz w:val="20"/>
                <w:lang w:val="ru-RU"/>
              </w:rPr>
              <w:t> </w:t>
            </w:r>
          </w:p>
        </w:tc>
        <w:tc>
          <w:tcPr>
            <w:tcW w:w="791" w:type="pct"/>
            <w:tcBorders>
              <w:top w:val="nil"/>
              <w:left w:val="nil"/>
              <w:bottom w:val="single" w:sz="4" w:space="0" w:color="auto"/>
              <w:right w:val="single" w:sz="4" w:space="0" w:color="auto"/>
            </w:tcBorders>
            <w:shd w:val="clear" w:color="auto" w:fill="auto"/>
            <w:vAlign w:val="bottom"/>
            <w:hideMark/>
          </w:tcPr>
          <w:p w:rsidR="00B0348B" w:rsidRPr="00B0348B" w:rsidRDefault="00B0348B" w:rsidP="00B0348B">
            <w:pPr>
              <w:rPr>
                <w:sz w:val="20"/>
                <w:lang w:val="ru-RU"/>
              </w:rPr>
            </w:pPr>
            <w:r w:rsidRPr="00B0348B">
              <w:rPr>
                <w:sz w:val="20"/>
                <w:lang w:val="ru-RU"/>
              </w:rPr>
              <w:t> </w:t>
            </w:r>
          </w:p>
        </w:tc>
        <w:tc>
          <w:tcPr>
            <w:tcW w:w="688" w:type="pct"/>
            <w:tcBorders>
              <w:top w:val="nil"/>
              <w:left w:val="nil"/>
              <w:bottom w:val="single" w:sz="4" w:space="0" w:color="auto"/>
              <w:right w:val="single" w:sz="4" w:space="0" w:color="auto"/>
            </w:tcBorders>
            <w:shd w:val="clear" w:color="auto" w:fill="auto"/>
            <w:vAlign w:val="bottom"/>
            <w:hideMark/>
          </w:tcPr>
          <w:p w:rsidR="00B0348B" w:rsidRPr="00B0348B" w:rsidRDefault="00B0348B" w:rsidP="00B0348B">
            <w:pPr>
              <w:rPr>
                <w:sz w:val="20"/>
                <w:lang w:val="ru-RU"/>
              </w:rPr>
            </w:pPr>
            <w:r w:rsidRPr="00B0348B">
              <w:rPr>
                <w:sz w:val="20"/>
                <w:lang w:val="ru-RU"/>
              </w:rPr>
              <w:t> </w:t>
            </w:r>
          </w:p>
        </w:tc>
        <w:tc>
          <w:tcPr>
            <w:tcW w:w="860" w:type="pct"/>
            <w:tcBorders>
              <w:top w:val="nil"/>
              <w:left w:val="nil"/>
              <w:bottom w:val="single" w:sz="4" w:space="0" w:color="auto"/>
              <w:right w:val="single" w:sz="4" w:space="0" w:color="auto"/>
            </w:tcBorders>
            <w:shd w:val="clear" w:color="auto" w:fill="auto"/>
            <w:noWrap/>
            <w:vAlign w:val="bottom"/>
            <w:hideMark/>
          </w:tcPr>
          <w:p w:rsidR="00B0348B" w:rsidRPr="00B0348B" w:rsidRDefault="00B0348B" w:rsidP="00B0348B">
            <w:pPr>
              <w:rPr>
                <w:sz w:val="20"/>
                <w:lang w:val="ru-RU"/>
              </w:rPr>
            </w:pPr>
            <w:r w:rsidRPr="00B0348B">
              <w:rPr>
                <w:sz w:val="20"/>
                <w:lang w:val="ru-RU"/>
              </w:rPr>
              <w:t> </w:t>
            </w:r>
          </w:p>
        </w:tc>
        <w:tc>
          <w:tcPr>
            <w:tcW w:w="737" w:type="pct"/>
            <w:tcBorders>
              <w:top w:val="nil"/>
              <w:left w:val="nil"/>
              <w:bottom w:val="single" w:sz="4" w:space="0" w:color="auto"/>
              <w:right w:val="single" w:sz="4" w:space="0" w:color="auto"/>
            </w:tcBorders>
            <w:shd w:val="clear" w:color="auto" w:fill="auto"/>
            <w:vAlign w:val="bottom"/>
            <w:hideMark/>
          </w:tcPr>
          <w:p w:rsidR="00B0348B" w:rsidRPr="00B0348B" w:rsidRDefault="00B0348B" w:rsidP="00B0348B">
            <w:pPr>
              <w:rPr>
                <w:sz w:val="20"/>
                <w:lang w:val="ru-RU"/>
              </w:rPr>
            </w:pPr>
            <w:r w:rsidRPr="00B0348B">
              <w:rPr>
                <w:sz w:val="20"/>
                <w:lang w:val="ru-RU"/>
              </w:rPr>
              <w:t> </w:t>
            </w:r>
          </w:p>
        </w:tc>
        <w:tc>
          <w:tcPr>
            <w:tcW w:w="811" w:type="pct"/>
            <w:tcBorders>
              <w:top w:val="nil"/>
              <w:left w:val="nil"/>
              <w:bottom w:val="single" w:sz="4" w:space="0" w:color="auto"/>
              <w:right w:val="single" w:sz="8" w:space="0" w:color="auto"/>
            </w:tcBorders>
            <w:shd w:val="clear" w:color="auto" w:fill="auto"/>
            <w:vAlign w:val="bottom"/>
            <w:hideMark/>
          </w:tcPr>
          <w:p w:rsidR="00B0348B" w:rsidRPr="00B0348B" w:rsidRDefault="00B0348B" w:rsidP="00B0348B">
            <w:pPr>
              <w:rPr>
                <w:sz w:val="20"/>
                <w:lang w:val="ru-RU"/>
              </w:rPr>
            </w:pPr>
            <w:r w:rsidRPr="00B0348B">
              <w:rPr>
                <w:sz w:val="20"/>
                <w:lang w:val="ru-RU"/>
              </w:rPr>
              <w:t> </w:t>
            </w:r>
          </w:p>
        </w:tc>
      </w:tr>
      <w:tr w:rsidR="00B0348B" w:rsidRPr="00B0348B" w:rsidTr="00B0348B">
        <w:trPr>
          <w:trHeight w:val="255"/>
        </w:trPr>
        <w:tc>
          <w:tcPr>
            <w:tcW w:w="220" w:type="pct"/>
            <w:tcBorders>
              <w:top w:val="nil"/>
              <w:left w:val="single" w:sz="8" w:space="0" w:color="auto"/>
              <w:bottom w:val="single" w:sz="4" w:space="0" w:color="auto"/>
              <w:right w:val="single" w:sz="4" w:space="0" w:color="auto"/>
            </w:tcBorders>
            <w:shd w:val="clear" w:color="auto" w:fill="auto"/>
            <w:vAlign w:val="bottom"/>
            <w:hideMark/>
          </w:tcPr>
          <w:p w:rsidR="00B0348B" w:rsidRPr="00B0348B" w:rsidRDefault="00B0348B" w:rsidP="00B0348B">
            <w:pPr>
              <w:jc w:val="right"/>
              <w:rPr>
                <w:sz w:val="20"/>
                <w:lang w:val="ru-RU"/>
              </w:rPr>
            </w:pPr>
            <w:r w:rsidRPr="00B0348B">
              <w:rPr>
                <w:sz w:val="20"/>
                <w:lang w:val="ru-RU"/>
              </w:rPr>
              <w:t>4</w:t>
            </w:r>
          </w:p>
        </w:tc>
        <w:tc>
          <w:tcPr>
            <w:tcW w:w="893" w:type="pct"/>
            <w:tcBorders>
              <w:top w:val="nil"/>
              <w:left w:val="nil"/>
              <w:bottom w:val="single" w:sz="4" w:space="0" w:color="auto"/>
              <w:right w:val="single" w:sz="4" w:space="0" w:color="auto"/>
            </w:tcBorders>
            <w:shd w:val="clear" w:color="auto" w:fill="auto"/>
            <w:vAlign w:val="bottom"/>
            <w:hideMark/>
          </w:tcPr>
          <w:p w:rsidR="00B0348B" w:rsidRPr="00B0348B" w:rsidRDefault="00B0348B" w:rsidP="00B0348B">
            <w:pPr>
              <w:rPr>
                <w:sz w:val="20"/>
                <w:lang w:val="ru-RU"/>
              </w:rPr>
            </w:pPr>
            <w:r w:rsidRPr="00B0348B">
              <w:rPr>
                <w:sz w:val="20"/>
                <w:lang w:val="ru-RU"/>
              </w:rPr>
              <w:t> </w:t>
            </w:r>
          </w:p>
        </w:tc>
        <w:tc>
          <w:tcPr>
            <w:tcW w:w="791" w:type="pct"/>
            <w:tcBorders>
              <w:top w:val="nil"/>
              <w:left w:val="nil"/>
              <w:bottom w:val="single" w:sz="4" w:space="0" w:color="auto"/>
              <w:right w:val="single" w:sz="4" w:space="0" w:color="auto"/>
            </w:tcBorders>
            <w:shd w:val="clear" w:color="auto" w:fill="auto"/>
            <w:vAlign w:val="bottom"/>
            <w:hideMark/>
          </w:tcPr>
          <w:p w:rsidR="00B0348B" w:rsidRPr="00B0348B" w:rsidRDefault="00B0348B" w:rsidP="00B0348B">
            <w:pPr>
              <w:rPr>
                <w:sz w:val="20"/>
                <w:lang w:val="ru-RU"/>
              </w:rPr>
            </w:pPr>
            <w:r w:rsidRPr="00B0348B">
              <w:rPr>
                <w:sz w:val="20"/>
                <w:lang w:val="ru-RU"/>
              </w:rPr>
              <w:t> </w:t>
            </w:r>
          </w:p>
        </w:tc>
        <w:tc>
          <w:tcPr>
            <w:tcW w:w="688" w:type="pct"/>
            <w:tcBorders>
              <w:top w:val="nil"/>
              <w:left w:val="nil"/>
              <w:bottom w:val="single" w:sz="4" w:space="0" w:color="auto"/>
              <w:right w:val="single" w:sz="4" w:space="0" w:color="auto"/>
            </w:tcBorders>
            <w:shd w:val="clear" w:color="auto" w:fill="auto"/>
            <w:vAlign w:val="bottom"/>
            <w:hideMark/>
          </w:tcPr>
          <w:p w:rsidR="00B0348B" w:rsidRPr="00B0348B" w:rsidRDefault="00B0348B" w:rsidP="00B0348B">
            <w:pPr>
              <w:rPr>
                <w:sz w:val="20"/>
                <w:lang w:val="ru-RU"/>
              </w:rPr>
            </w:pPr>
            <w:r w:rsidRPr="00B0348B">
              <w:rPr>
                <w:sz w:val="20"/>
                <w:lang w:val="ru-RU"/>
              </w:rPr>
              <w:t> </w:t>
            </w:r>
          </w:p>
        </w:tc>
        <w:tc>
          <w:tcPr>
            <w:tcW w:w="860" w:type="pct"/>
            <w:tcBorders>
              <w:top w:val="nil"/>
              <w:left w:val="nil"/>
              <w:bottom w:val="single" w:sz="4" w:space="0" w:color="auto"/>
              <w:right w:val="single" w:sz="4" w:space="0" w:color="auto"/>
            </w:tcBorders>
            <w:shd w:val="clear" w:color="auto" w:fill="auto"/>
            <w:noWrap/>
            <w:vAlign w:val="bottom"/>
            <w:hideMark/>
          </w:tcPr>
          <w:p w:rsidR="00B0348B" w:rsidRPr="00B0348B" w:rsidRDefault="00B0348B" w:rsidP="00B0348B">
            <w:pPr>
              <w:rPr>
                <w:sz w:val="20"/>
                <w:lang w:val="ru-RU"/>
              </w:rPr>
            </w:pPr>
            <w:r w:rsidRPr="00B0348B">
              <w:rPr>
                <w:sz w:val="20"/>
                <w:lang w:val="ru-RU"/>
              </w:rPr>
              <w:t> </w:t>
            </w:r>
          </w:p>
        </w:tc>
        <w:tc>
          <w:tcPr>
            <w:tcW w:w="737" w:type="pct"/>
            <w:tcBorders>
              <w:top w:val="nil"/>
              <w:left w:val="nil"/>
              <w:bottom w:val="single" w:sz="4" w:space="0" w:color="auto"/>
              <w:right w:val="single" w:sz="4" w:space="0" w:color="auto"/>
            </w:tcBorders>
            <w:shd w:val="clear" w:color="auto" w:fill="auto"/>
            <w:vAlign w:val="bottom"/>
            <w:hideMark/>
          </w:tcPr>
          <w:p w:rsidR="00B0348B" w:rsidRPr="00B0348B" w:rsidRDefault="00B0348B" w:rsidP="00B0348B">
            <w:pPr>
              <w:rPr>
                <w:sz w:val="20"/>
                <w:lang w:val="ru-RU"/>
              </w:rPr>
            </w:pPr>
            <w:r w:rsidRPr="00B0348B">
              <w:rPr>
                <w:sz w:val="20"/>
                <w:lang w:val="ru-RU"/>
              </w:rPr>
              <w:t> </w:t>
            </w:r>
          </w:p>
        </w:tc>
        <w:tc>
          <w:tcPr>
            <w:tcW w:w="811" w:type="pct"/>
            <w:tcBorders>
              <w:top w:val="nil"/>
              <w:left w:val="nil"/>
              <w:bottom w:val="single" w:sz="4" w:space="0" w:color="auto"/>
              <w:right w:val="single" w:sz="8" w:space="0" w:color="auto"/>
            </w:tcBorders>
            <w:shd w:val="clear" w:color="auto" w:fill="auto"/>
            <w:vAlign w:val="bottom"/>
            <w:hideMark/>
          </w:tcPr>
          <w:p w:rsidR="00B0348B" w:rsidRPr="00B0348B" w:rsidRDefault="00B0348B" w:rsidP="00B0348B">
            <w:pPr>
              <w:rPr>
                <w:sz w:val="20"/>
                <w:lang w:val="ru-RU"/>
              </w:rPr>
            </w:pPr>
            <w:r w:rsidRPr="00B0348B">
              <w:rPr>
                <w:sz w:val="20"/>
                <w:lang w:val="ru-RU"/>
              </w:rPr>
              <w:t> </w:t>
            </w:r>
          </w:p>
        </w:tc>
      </w:tr>
      <w:tr w:rsidR="00B0348B" w:rsidRPr="00B0348B" w:rsidTr="00B0348B">
        <w:trPr>
          <w:trHeight w:val="255"/>
        </w:trPr>
        <w:tc>
          <w:tcPr>
            <w:tcW w:w="220" w:type="pct"/>
            <w:tcBorders>
              <w:top w:val="nil"/>
              <w:left w:val="single" w:sz="8" w:space="0" w:color="auto"/>
              <w:bottom w:val="single" w:sz="4" w:space="0" w:color="auto"/>
              <w:right w:val="single" w:sz="4" w:space="0" w:color="auto"/>
            </w:tcBorders>
            <w:shd w:val="clear" w:color="auto" w:fill="auto"/>
            <w:vAlign w:val="bottom"/>
            <w:hideMark/>
          </w:tcPr>
          <w:p w:rsidR="00B0348B" w:rsidRPr="00B0348B" w:rsidRDefault="00B0348B" w:rsidP="00B0348B">
            <w:pPr>
              <w:jc w:val="right"/>
              <w:rPr>
                <w:sz w:val="20"/>
                <w:lang w:val="ru-RU"/>
              </w:rPr>
            </w:pPr>
            <w:r w:rsidRPr="00B0348B">
              <w:rPr>
                <w:sz w:val="20"/>
                <w:lang w:val="ru-RU"/>
              </w:rPr>
              <w:t>5</w:t>
            </w:r>
          </w:p>
        </w:tc>
        <w:tc>
          <w:tcPr>
            <w:tcW w:w="893" w:type="pct"/>
            <w:tcBorders>
              <w:top w:val="nil"/>
              <w:left w:val="nil"/>
              <w:bottom w:val="single" w:sz="4" w:space="0" w:color="auto"/>
              <w:right w:val="single" w:sz="4" w:space="0" w:color="auto"/>
            </w:tcBorders>
            <w:shd w:val="clear" w:color="auto" w:fill="auto"/>
            <w:vAlign w:val="bottom"/>
            <w:hideMark/>
          </w:tcPr>
          <w:p w:rsidR="00B0348B" w:rsidRPr="00B0348B" w:rsidRDefault="00B0348B" w:rsidP="00B0348B">
            <w:pPr>
              <w:rPr>
                <w:sz w:val="20"/>
                <w:lang w:val="ru-RU"/>
              </w:rPr>
            </w:pPr>
            <w:r w:rsidRPr="00B0348B">
              <w:rPr>
                <w:sz w:val="20"/>
                <w:lang w:val="ru-RU"/>
              </w:rPr>
              <w:t> </w:t>
            </w:r>
          </w:p>
        </w:tc>
        <w:tc>
          <w:tcPr>
            <w:tcW w:w="791" w:type="pct"/>
            <w:tcBorders>
              <w:top w:val="nil"/>
              <w:left w:val="nil"/>
              <w:bottom w:val="single" w:sz="4" w:space="0" w:color="auto"/>
              <w:right w:val="single" w:sz="4" w:space="0" w:color="auto"/>
            </w:tcBorders>
            <w:shd w:val="clear" w:color="auto" w:fill="auto"/>
            <w:vAlign w:val="bottom"/>
            <w:hideMark/>
          </w:tcPr>
          <w:p w:rsidR="00B0348B" w:rsidRPr="00B0348B" w:rsidRDefault="00B0348B" w:rsidP="00B0348B">
            <w:pPr>
              <w:rPr>
                <w:sz w:val="20"/>
                <w:lang w:val="ru-RU"/>
              </w:rPr>
            </w:pPr>
            <w:r w:rsidRPr="00B0348B">
              <w:rPr>
                <w:sz w:val="20"/>
                <w:lang w:val="ru-RU"/>
              </w:rPr>
              <w:t> </w:t>
            </w:r>
          </w:p>
        </w:tc>
        <w:tc>
          <w:tcPr>
            <w:tcW w:w="688" w:type="pct"/>
            <w:tcBorders>
              <w:top w:val="nil"/>
              <w:left w:val="nil"/>
              <w:bottom w:val="single" w:sz="4" w:space="0" w:color="auto"/>
              <w:right w:val="single" w:sz="4" w:space="0" w:color="auto"/>
            </w:tcBorders>
            <w:shd w:val="clear" w:color="auto" w:fill="auto"/>
            <w:vAlign w:val="bottom"/>
            <w:hideMark/>
          </w:tcPr>
          <w:p w:rsidR="00B0348B" w:rsidRPr="00B0348B" w:rsidRDefault="00B0348B" w:rsidP="00B0348B">
            <w:pPr>
              <w:rPr>
                <w:sz w:val="20"/>
                <w:lang w:val="ru-RU"/>
              </w:rPr>
            </w:pPr>
            <w:r w:rsidRPr="00B0348B">
              <w:rPr>
                <w:sz w:val="20"/>
                <w:lang w:val="ru-RU"/>
              </w:rPr>
              <w:t> </w:t>
            </w:r>
          </w:p>
        </w:tc>
        <w:tc>
          <w:tcPr>
            <w:tcW w:w="860" w:type="pct"/>
            <w:tcBorders>
              <w:top w:val="nil"/>
              <w:left w:val="nil"/>
              <w:bottom w:val="single" w:sz="4" w:space="0" w:color="auto"/>
              <w:right w:val="single" w:sz="4" w:space="0" w:color="auto"/>
            </w:tcBorders>
            <w:shd w:val="clear" w:color="auto" w:fill="auto"/>
            <w:noWrap/>
            <w:vAlign w:val="bottom"/>
            <w:hideMark/>
          </w:tcPr>
          <w:p w:rsidR="00B0348B" w:rsidRPr="00B0348B" w:rsidRDefault="00B0348B" w:rsidP="00B0348B">
            <w:pPr>
              <w:rPr>
                <w:sz w:val="20"/>
                <w:lang w:val="ru-RU"/>
              </w:rPr>
            </w:pPr>
            <w:r w:rsidRPr="00B0348B">
              <w:rPr>
                <w:sz w:val="20"/>
                <w:lang w:val="ru-RU"/>
              </w:rPr>
              <w:t> </w:t>
            </w:r>
          </w:p>
        </w:tc>
        <w:tc>
          <w:tcPr>
            <w:tcW w:w="737" w:type="pct"/>
            <w:tcBorders>
              <w:top w:val="nil"/>
              <w:left w:val="nil"/>
              <w:bottom w:val="single" w:sz="4" w:space="0" w:color="auto"/>
              <w:right w:val="single" w:sz="4" w:space="0" w:color="auto"/>
            </w:tcBorders>
            <w:shd w:val="clear" w:color="auto" w:fill="auto"/>
            <w:vAlign w:val="bottom"/>
            <w:hideMark/>
          </w:tcPr>
          <w:p w:rsidR="00B0348B" w:rsidRPr="00B0348B" w:rsidRDefault="00B0348B" w:rsidP="00B0348B">
            <w:pPr>
              <w:rPr>
                <w:sz w:val="20"/>
                <w:lang w:val="ru-RU"/>
              </w:rPr>
            </w:pPr>
            <w:r w:rsidRPr="00B0348B">
              <w:rPr>
                <w:sz w:val="20"/>
                <w:lang w:val="ru-RU"/>
              </w:rPr>
              <w:t> </w:t>
            </w:r>
          </w:p>
        </w:tc>
        <w:tc>
          <w:tcPr>
            <w:tcW w:w="811" w:type="pct"/>
            <w:tcBorders>
              <w:top w:val="nil"/>
              <w:left w:val="nil"/>
              <w:bottom w:val="single" w:sz="4" w:space="0" w:color="auto"/>
              <w:right w:val="single" w:sz="8" w:space="0" w:color="auto"/>
            </w:tcBorders>
            <w:shd w:val="clear" w:color="auto" w:fill="auto"/>
            <w:vAlign w:val="bottom"/>
            <w:hideMark/>
          </w:tcPr>
          <w:p w:rsidR="00B0348B" w:rsidRPr="00B0348B" w:rsidRDefault="00B0348B" w:rsidP="00B0348B">
            <w:pPr>
              <w:rPr>
                <w:sz w:val="20"/>
                <w:lang w:val="ru-RU"/>
              </w:rPr>
            </w:pPr>
            <w:r w:rsidRPr="00B0348B">
              <w:rPr>
                <w:sz w:val="20"/>
                <w:lang w:val="ru-RU"/>
              </w:rPr>
              <w:t> </w:t>
            </w:r>
          </w:p>
        </w:tc>
      </w:tr>
    </w:tbl>
    <w:p w:rsidR="0028766A" w:rsidRDefault="0028766A" w:rsidP="007E6221">
      <w:pPr>
        <w:ind w:firstLine="567"/>
        <w:jc w:val="both"/>
        <w:rPr>
          <w:b/>
          <w:u w:val="single"/>
        </w:rPr>
      </w:pPr>
    </w:p>
    <w:p w:rsidR="00F95742" w:rsidRDefault="006C27DB" w:rsidP="007E6221">
      <w:pPr>
        <w:ind w:firstLine="567"/>
        <w:jc w:val="both"/>
      </w:pPr>
      <w:r w:rsidRPr="002660E2">
        <w:rPr>
          <w:b/>
          <w:u w:val="single"/>
        </w:rPr>
        <w:t>Завдання 2</w:t>
      </w:r>
      <w:r w:rsidR="00860517" w:rsidRPr="002660E2">
        <w:rPr>
          <w:b/>
          <w:u w:val="single"/>
        </w:rPr>
        <w:t>.2</w:t>
      </w:r>
      <w:r w:rsidR="008C605D">
        <w:rPr>
          <w:b/>
        </w:rPr>
        <w:t xml:space="preserve"> </w:t>
      </w:r>
      <w:r w:rsidR="008C605D">
        <w:t xml:space="preserve"> </w:t>
      </w:r>
      <w:r w:rsidR="00F95742" w:rsidRPr="00F95742">
        <w:t>Проан</w:t>
      </w:r>
      <w:r w:rsidR="00F95742" w:rsidRPr="00F95742">
        <w:t>а</w:t>
      </w:r>
      <w:r w:rsidR="00F95742" w:rsidRPr="00F95742">
        <w:t>лізувати ритмічність вир</w:t>
      </w:r>
      <w:r w:rsidR="002660E2">
        <w:t>обництва продукції за періодами, використовуючи дані таблиці 2.2.</w:t>
      </w:r>
      <w:r w:rsidR="00F95742" w:rsidRPr="00F95742">
        <w:t xml:space="preserve"> Розрахувати коефіцієнт ритмічності та варіації, пок</w:t>
      </w:r>
      <w:r w:rsidR="00F95742" w:rsidRPr="00F95742">
        <w:t>а</w:t>
      </w:r>
      <w:r w:rsidR="00F95742" w:rsidRPr="00F95742">
        <w:t>зник аритмічності</w:t>
      </w:r>
      <w:r w:rsidR="00F95742">
        <w:t>.</w:t>
      </w:r>
      <w:r w:rsidR="008C605D">
        <w:t xml:space="preserve"> Результати оформити у вигляді таблиці</w:t>
      </w:r>
      <w:r w:rsidR="00976E65">
        <w:t xml:space="preserve"> 2.2а</w:t>
      </w:r>
      <w:r w:rsidR="008C605D">
        <w:t>. Зробити висновки.</w:t>
      </w:r>
      <w:r w:rsidR="00F95742">
        <w:t xml:space="preserve"> </w:t>
      </w:r>
    </w:p>
    <w:p w:rsidR="0028766A" w:rsidRDefault="0028766A" w:rsidP="00AA4C7A">
      <w:pPr>
        <w:ind w:firstLine="567"/>
        <w:jc w:val="right"/>
        <w:rPr>
          <w:i/>
        </w:rPr>
      </w:pPr>
    </w:p>
    <w:p w:rsidR="0028766A" w:rsidRDefault="0028766A" w:rsidP="00AA4C7A">
      <w:pPr>
        <w:ind w:firstLine="567"/>
        <w:jc w:val="right"/>
        <w:rPr>
          <w:i/>
        </w:rPr>
      </w:pPr>
    </w:p>
    <w:p w:rsidR="0028766A" w:rsidRDefault="0028766A" w:rsidP="00AA4C7A">
      <w:pPr>
        <w:ind w:firstLine="567"/>
        <w:jc w:val="right"/>
        <w:rPr>
          <w:i/>
        </w:rPr>
      </w:pPr>
    </w:p>
    <w:p w:rsidR="0028766A" w:rsidRDefault="0028766A" w:rsidP="00AA4C7A">
      <w:pPr>
        <w:ind w:firstLine="567"/>
        <w:jc w:val="right"/>
        <w:rPr>
          <w:i/>
        </w:rPr>
      </w:pPr>
    </w:p>
    <w:p w:rsidR="0028766A" w:rsidRDefault="0028766A" w:rsidP="00AA4C7A">
      <w:pPr>
        <w:ind w:firstLine="567"/>
        <w:jc w:val="right"/>
        <w:rPr>
          <w:i/>
        </w:rPr>
      </w:pPr>
    </w:p>
    <w:p w:rsidR="00AA4C7A" w:rsidRPr="00AA4C7A" w:rsidRDefault="004A00DC" w:rsidP="00AA4C7A">
      <w:pPr>
        <w:ind w:firstLine="567"/>
        <w:jc w:val="right"/>
        <w:rPr>
          <w:i/>
        </w:rPr>
      </w:pPr>
      <w:r>
        <w:rPr>
          <w:i/>
        </w:rPr>
        <w:lastRenderedPageBreak/>
        <w:t>Т</w:t>
      </w:r>
      <w:r w:rsidR="00AA4C7A" w:rsidRPr="00AA4C7A">
        <w:rPr>
          <w:i/>
        </w:rPr>
        <w:t>аблиця 2</w:t>
      </w:r>
      <w:r w:rsidR="00860517">
        <w:rPr>
          <w:i/>
        </w:rPr>
        <w:t>.2</w:t>
      </w:r>
    </w:p>
    <w:p w:rsidR="00F95742" w:rsidRPr="008C605D" w:rsidRDefault="00F95742" w:rsidP="001A50A6">
      <w:pPr>
        <w:spacing w:after="120"/>
        <w:jc w:val="center"/>
        <w:rPr>
          <w:i/>
        </w:rPr>
      </w:pPr>
      <w:r w:rsidRPr="008C605D">
        <w:rPr>
          <w:i/>
        </w:rPr>
        <w:t>Вихідна інформ</w:t>
      </w:r>
      <w:r w:rsidRPr="008C605D">
        <w:rPr>
          <w:i/>
        </w:rPr>
        <w:t>а</w:t>
      </w:r>
      <w:r w:rsidRPr="008C605D">
        <w:rPr>
          <w:i/>
        </w:rPr>
        <w:t>ція:</w:t>
      </w:r>
    </w:p>
    <w:tbl>
      <w:tblPr>
        <w:tblW w:w="5000" w:type="pct"/>
        <w:jc w:val="center"/>
        <w:tblBorders>
          <w:top w:val="single" w:sz="4" w:space="0" w:color="auto"/>
          <w:bottom w:val="single" w:sz="4" w:space="0" w:color="auto"/>
          <w:insideH w:val="single" w:sz="4" w:space="0" w:color="auto"/>
          <w:insideV w:val="single" w:sz="4" w:space="0" w:color="auto"/>
        </w:tblBorders>
        <w:tblCellMar>
          <w:left w:w="0" w:type="dxa"/>
          <w:right w:w="0" w:type="dxa"/>
        </w:tblCellMar>
        <w:tblLook w:val="0000"/>
      </w:tblPr>
      <w:tblGrid>
        <w:gridCol w:w="905"/>
        <w:gridCol w:w="752"/>
        <w:gridCol w:w="768"/>
        <w:gridCol w:w="940"/>
        <w:gridCol w:w="946"/>
        <w:gridCol w:w="940"/>
        <w:gridCol w:w="946"/>
        <w:gridCol w:w="883"/>
        <w:gridCol w:w="1046"/>
        <w:gridCol w:w="1046"/>
        <w:gridCol w:w="1044"/>
      </w:tblGrid>
      <w:tr w:rsidR="001A50A6" w:rsidRPr="0077341E" w:rsidTr="00987ECC">
        <w:tblPrEx>
          <w:tblCellMar>
            <w:top w:w="0" w:type="dxa"/>
            <w:left w:w="0" w:type="dxa"/>
            <w:bottom w:w="0" w:type="dxa"/>
            <w:right w:w="0" w:type="dxa"/>
          </w:tblCellMar>
        </w:tblPrEx>
        <w:trPr>
          <w:cantSplit/>
          <w:jc w:val="center"/>
        </w:trPr>
        <w:tc>
          <w:tcPr>
            <w:tcW w:w="443" w:type="pct"/>
            <w:vMerge w:val="restart"/>
            <w:tcBorders>
              <w:left w:val="single" w:sz="4" w:space="0" w:color="auto"/>
            </w:tcBorders>
            <w:vAlign w:val="center"/>
          </w:tcPr>
          <w:p w:rsidR="001A50A6" w:rsidRPr="00987ECC" w:rsidRDefault="001A50A6" w:rsidP="00987ECC">
            <w:pPr>
              <w:pStyle w:val="3"/>
              <w:rPr>
                <w:rFonts w:ascii="Times New Roman" w:hAnsi="Times New Roman"/>
                <w:b w:val="0"/>
                <w:i w:val="0"/>
                <w:sz w:val="20"/>
              </w:rPr>
            </w:pPr>
            <w:r w:rsidRPr="00987ECC">
              <w:rPr>
                <w:rFonts w:ascii="Times New Roman" w:hAnsi="Times New Roman"/>
                <w:b w:val="0"/>
                <w:i w:val="0"/>
                <w:sz w:val="20"/>
              </w:rPr>
              <w:t>Ква</w:t>
            </w:r>
            <w:r w:rsidRPr="00987ECC">
              <w:rPr>
                <w:rFonts w:ascii="Times New Roman" w:hAnsi="Times New Roman"/>
                <w:b w:val="0"/>
                <w:i w:val="0"/>
                <w:sz w:val="20"/>
              </w:rPr>
              <w:t>р</w:t>
            </w:r>
            <w:r w:rsidRPr="00987ECC">
              <w:rPr>
                <w:rFonts w:ascii="Times New Roman" w:hAnsi="Times New Roman"/>
                <w:b w:val="0"/>
                <w:i w:val="0"/>
                <w:sz w:val="20"/>
              </w:rPr>
              <w:t>тали року</w:t>
            </w:r>
          </w:p>
        </w:tc>
        <w:tc>
          <w:tcPr>
            <w:tcW w:w="4557" w:type="pct"/>
            <w:gridSpan w:val="10"/>
            <w:tcBorders>
              <w:right w:val="single" w:sz="4" w:space="0" w:color="auto"/>
            </w:tcBorders>
          </w:tcPr>
          <w:p w:rsidR="001A50A6" w:rsidRPr="001A50A6" w:rsidRDefault="001A50A6" w:rsidP="00470DA5">
            <w:pPr>
              <w:jc w:val="center"/>
              <w:rPr>
                <w:b/>
                <w:sz w:val="22"/>
                <w:szCs w:val="22"/>
              </w:rPr>
            </w:pPr>
            <w:r w:rsidRPr="001A50A6">
              <w:rPr>
                <w:b/>
                <w:sz w:val="24"/>
              </w:rPr>
              <w:t>Випуск прод</w:t>
            </w:r>
            <w:r w:rsidRPr="001A50A6">
              <w:rPr>
                <w:b/>
                <w:sz w:val="24"/>
              </w:rPr>
              <w:t>у</w:t>
            </w:r>
            <w:r w:rsidRPr="001A50A6">
              <w:rPr>
                <w:b/>
                <w:sz w:val="24"/>
              </w:rPr>
              <w:t>кції за рік, тис. грн.</w:t>
            </w:r>
          </w:p>
        </w:tc>
      </w:tr>
      <w:tr w:rsidR="001A50A6" w:rsidRPr="0077341E" w:rsidTr="0028766A">
        <w:tblPrEx>
          <w:tblCellMar>
            <w:top w:w="0" w:type="dxa"/>
            <w:left w:w="0" w:type="dxa"/>
            <w:bottom w:w="0" w:type="dxa"/>
            <w:right w:w="0" w:type="dxa"/>
          </w:tblCellMar>
        </w:tblPrEx>
        <w:trPr>
          <w:cantSplit/>
          <w:jc w:val="center"/>
        </w:trPr>
        <w:tc>
          <w:tcPr>
            <w:tcW w:w="443" w:type="pct"/>
            <w:vMerge/>
            <w:tcBorders>
              <w:left w:val="single" w:sz="4" w:space="0" w:color="auto"/>
            </w:tcBorders>
            <w:vAlign w:val="center"/>
          </w:tcPr>
          <w:p w:rsidR="001A50A6" w:rsidRDefault="001A50A6" w:rsidP="001A50A6">
            <w:pPr>
              <w:pStyle w:val="3"/>
              <w:jc w:val="left"/>
              <w:rPr>
                <w:rFonts w:ascii="Times New Roman" w:hAnsi="Times New Roman"/>
                <w:b w:val="0"/>
                <w:i w:val="0"/>
                <w:sz w:val="22"/>
                <w:szCs w:val="22"/>
              </w:rPr>
            </w:pPr>
          </w:p>
        </w:tc>
        <w:tc>
          <w:tcPr>
            <w:tcW w:w="744" w:type="pct"/>
            <w:gridSpan w:val="2"/>
          </w:tcPr>
          <w:p w:rsidR="001A50A6" w:rsidRPr="001A50A6" w:rsidRDefault="001A50A6" w:rsidP="00470DA5">
            <w:pPr>
              <w:jc w:val="center"/>
              <w:rPr>
                <w:b/>
                <w:sz w:val="24"/>
                <w:szCs w:val="24"/>
              </w:rPr>
            </w:pPr>
            <w:r w:rsidRPr="001A50A6">
              <w:rPr>
                <w:b/>
                <w:sz w:val="24"/>
                <w:szCs w:val="24"/>
              </w:rPr>
              <w:t>І вар</w:t>
            </w:r>
            <w:r w:rsidRPr="001A50A6">
              <w:rPr>
                <w:b/>
                <w:sz w:val="24"/>
                <w:szCs w:val="24"/>
              </w:rPr>
              <w:t>і</w:t>
            </w:r>
            <w:r w:rsidRPr="001A50A6">
              <w:rPr>
                <w:b/>
                <w:sz w:val="24"/>
                <w:szCs w:val="24"/>
              </w:rPr>
              <w:t>ант</w:t>
            </w:r>
          </w:p>
        </w:tc>
        <w:tc>
          <w:tcPr>
            <w:tcW w:w="923" w:type="pct"/>
            <w:gridSpan w:val="2"/>
          </w:tcPr>
          <w:p w:rsidR="001A50A6" w:rsidRPr="001A50A6" w:rsidRDefault="001A50A6" w:rsidP="00470DA5">
            <w:pPr>
              <w:jc w:val="center"/>
              <w:rPr>
                <w:b/>
                <w:sz w:val="24"/>
                <w:szCs w:val="24"/>
              </w:rPr>
            </w:pPr>
            <w:r w:rsidRPr="001A50A6">
              <w:rPr>
                <w:b/>
                <w:sz w:val="24"/>
                <w:szCs w:val="24"/>
              </w:rPr>
              <w:t>2 вар</w:t>
            </w:r>
            <w:r w:rsidRPr="001A50A6">
              <w:rPr>
                <w:b/>
                <w:sz w:val="24"/>
                <w:szCs w:val="24"/>
              </w:rPr>
              <w:t>і</w:t>
            </w:r>
            <w:r w:rsidRPr="001A50A6">
              <w:rPr>
                <w:b/>
                <w:sz w:val="24"/>
                <w:szCs w:val="24"/>
              </w:rPr>
              <w:t>ант</w:t>
            </w:r>
          </w:p>
        </w:tc>
        <w:tc>
          <w:tcPr>
            <w:tcW w:w="923" w:type="pct"/>
            <w:gridSpan w:val="2"/>
            <w:tcBorders>
              <w:right w:val="single" w:sz="4" w:space="0" w:color="auto"/>
            </w:tcBorders>
          </w:tcPr>
          <w:p w:rsidR="001A50A6" w:rsidRPr="001A50A6" w:rsidRDefault="001A50A6" w:rsidP="00470DA5">
            <w:pPr>
              <w:jc w:val="center"/>
              <w:rPr>
                <w:b/>
                <w:sz w:val="24"/>
                <w:szCs w:val="24"/>
              </w:rPr>
            </w:pPr>
            <w:r w:rsidRPr="001A50A6">
              <w:rPr>
                <w:b/>
                <w:sz w:val="24"/>
                <w:szCs w:val="24"/>
              </w:rPr>
              <w:t>3 вар</w:t>
            </w:r>
            <w:r w:rsidRPr="001A50A6">
              <w:rPr>
                <w:b/>
                <w:sz w:val="24"/>
                <w:szCs w:val="24"/>
              </w:rPr>
              <w:t>і</w:t>
            </w:r>
            <w:r w:rsidRPr="001A50A6">
              <w:rPr>
                <w:b/>
                <w:sz w:val="24"/>
                <w:szCs w:val="24"/>
              </w:rPr>
              <w:t>ант</w:t>
            </w:r>
          </w:p>
        </w:tc>
        <w:tc>
          <w:tcPr>
            <w:tcW w:w="944" w:type="pct"/>
            <w:gridSpan w:val="2"/>
            <w:tcBorders>
              <w:right w:val="single" w:sz="4" w:space="0" w:color="auto"/>
            </w:tcBorders>
          </w:tcPr>
          <w:p w:rsidR="001A50A6" w:rsidRPr="001A50A6" w:rsidRDefault="001A50A6" w:rsidP="00470DA5">
            <w:pPr>
              <w:jc w:val="center"/>
              <w:rPr>
                <w:b/>
                <w:sz w:val="24"/>
                <w:szCs w:val="24"/>
              </w:rPr>
            </w:pPr>
            <w:r w:rsidRPr="001A50A6">
              <w:rPr>
                <w:b/>
                <w:sz w:val="24"/>
                <w:szCs w:val="24"/>
              </w:rPr>
              <w:t>4</w:t>
            </w:r>
            <w:r w:rsidR="006771EB">
              <w:rPr>
                <w:b/>
                <w:sz w:val="24"/>
                <w:szCs w:val="24"/>
              </w:rPr>
              <w:t xml:space="preserve"> </w:t>
            </w:r>
            <w:r w:rsidRPr="001A50A6">
              <w:rPr>
                <w:b/>
                <w:sz w:val="24"/>
                <w:szCs w:val="24"/>
              </w:rPr>
              <w:t>варіант</w:t>
            </w:r>
          </w:p>
        </w:tc>
        <w:tc>
          <w:tcPr>
            <w:tcW w:w="1023" w:type="pct"/>
            <w:gridSpan w:val="2"/>
            <w:tcBorders>
              <w:right w:val="single" w:sz="4" w:space="0" w:color="auto"/>
            </w:tcBorders>
          </w:tcPr>
          <w:p w:rsidR="001A50A6" w:rsidRPr="001A50A6" w:rsidRDefault="001A50A6" w:rsidP="00470DA5">
            <w:pPr>
              <w:jc w:val="center"/>
              <w:rPr>
                <w:b/>
                <w:sz w:val="24"/>
                <w:szCs w:val="24"/>
              </w:rPr>
            </w:pPr>
            <w:r w:rsidRPr="001A50A6">
              <w:rPr>
                <w:b/>
                <w:sz w:val="24"/>
                <w:szCs w:val="24"/>
              </w:rPr>
              <w:t>5</w:t>
            </w:r>
            <w:r w:rsidR="006771EB">
              <w:rPr>
                <w:b/>
                <w:sz w:val="24"/>
                <w:szCs w:val="24"/>
              </w:rPr>
              <w:t xml:space="preserve"> </w:t>
            </w:r>
            <w:r w:rsidRPr="001A50A6">
              <w:rPr>
                <w:b/>
                <w:sz w:val="24"/>
                <w:szCs w:val="24"/>
              </w:rPr>
              <w:t>варіант</w:t>
            </w:r>
          </w:p>
        </w:tc>
      </w:tr>
      <w:tr w:rsidR="001A50A6" w:rsidRPr="0077341E" w:rsidTr="0028766A">
        <w:tblPrEx>
          <w:tblCellMar>
            <w:top w:w="0" w:type="dxa"/>
            <w:left w:w="0" w:type="dxa"/>
            <w:bottom w:w="0" w:type="dxa"/>
            <w:right w:w="0" w:type="dxa"/>
          </w:tblCellMar>
        </w:tblPrEx>
        <w:trPr>
          <w:cantSplit/>
          <w:jc w:val="center"/>
        </w:trPr>
        <w:tc>
          <w:tcPr>
            <w:tcW w:w="443" w:type="pct"/>
            <w:vMerge/>
            <w:tcBorders>
              <w:left w:val="single" w:sz="4" w:space="0" w:color="auto"/>
            </w:tcBorders>
          </w:tcPr>
          <w:p w:rsidR="001A50A6" w:rsidRPr="0077341E" w:rsidRDefault="001A50A6" w:rsidP="00470DA5">
            <w:pPr>
              <w:pStyle w:val="3"/>
              <w:rPr>
                <w:rFonts w:ascii="Times New Roman" w:hAnsi="Times New Roman"/>
                <w:b w:val="0"/>
                <w:i w:val="0"/>
                <w:sz w:val="22"/>
                <w:szCs w:val="22"/>
              </w:rPr>
            </w:pPr>
          </w:p>
        </w:tc>
        <w:tc>
          <w:tcPr>
            <w:tcW w:w="368" w:type="pct"/>
            <w:vAlign w:val="center"/>
          </w:tcPr>
          <w:p w:rsidR="001A50A6" w:rsidRPr="001A50A6" w:rsidRDefault="001A50A6" w:rsidP="00470DA5">
            <w:pPr>
              <w:jc w:val="center"/>
              <w:rPr>
                <w:sz w:val="24"/>
              </w:rPr>
            </w:pPr>
            <w:r w:rsidRPr="001A50A6">
              <w:rPr>
                <w:sz w:val="24"/>
              </w:rPr>
              <w:t>План</w:t>
            </w:r>
          </w:p>
        </w:tc>
        <w:tc>
          <w:tcPr>
            <w:tcW w:w="376" w:type="pct"/>
            <w:vAlign w:val="center"/>
          </w:tcPr>
          <w:p w:rsidR="001A50A6" w:rsidRPr="001A50A6" w:rsidRDefault="001A50A6" w:rsidP="00470DA5">
            <w:pPr>
              <w:jc w:val="center"/>
              <w:rPr>
                <w:sz w:val="24"/>
              </w:rPr>
            </w:pPr>
            <w:r w:rsidRPr="001A50A6">
              <w:rPr>
                <w:sz w:val="24"/>
              </w:rPr>
              <w:t>Факт</w:t>
            </w:r>
          </w:p>
        </w:tc>
        <w:tc>
          <w:tcPr>
            <w:tcW w:w="460" w:type="pct"/>
            <w:vAlign w:val="center"/>
          </w:tcPr>
          <w:p w:rsidR="001A50A6" w:rsidRPr="001A50A6" w:rsidRDefault="001A50A6" w:rsidP="00470DA5">
            <w:pPr>
              <w:jc w:val="center"/>
              <w:rPr>
                <w:sz w:val="24"/>
              </w:rPr>
            </w:pPr>
            <w:r w:rsidRPr="001A50A6">
              <w:rPr>
                <w:sz w:val="24"/>
              </w:rPr>
              <w:t>План</w:t>
            </w:r>
          </w:p>
        </w:tc>
        <w:tc>
          <w:tcPr>
            <w:tcW w:w="463" w:type="pct"/>
            <w:vAlign w:val="center"/>
          </w:tcPr>
          <w:p w:rsidR="001A50A6" w:rsidRPr="001A50A6" w:rsidRDefault="001A50A6" w:rsidP="00470DA5">
            <w:pPr>
              <w:jc w:val="center"/>
              <w:rPr>
                <w:sz w:val="24"/>
              </w:rPr>
            </w:pPr>
            <w:r w:rsidRPr="001A50A6">
              <w:rPr>
                <w:sz w:val="24"/>
              </w:rPr>
              <w:t>Факт</w:t>
            </w:r>
          </w:p>
        </w:tc>
        <w:tc>
          <w:tcPr>
            <w:tcW w:w="460" w:type="pct"/>
            <w:vAlign w:val="center"/>
          </w:tcPr>
          <w:p w:rsidR="001A50A6" w:rsidRPr="001A50A6" w:rsidRDefault="001A50A6" w:rsidP="00470DA5">
            <w:pPr>
              <w:jc w:val="center"/>
              <w:rPr>
                <w:sz w:val="24"/>
              </w:rPr>
            </w:pPr>
            <w:r w:rsidRPr="001A50A6">
              <w:rPr>
                <w:sz w:val="24"/>
              </w:rPr>
              <w:t>План</w:t>
            </w:r>
          </w:p>
        </w:tc>
        <w:tc>
          <w:tcPr>
            <w:tcW w:w="463" w:type="pct"/>
            <w:tcBorders>
              <w:right w:val="single" w:sz="4" w:space="0" w:color="auto"/>
            </w:tcBorders>
            <w:vAlign w:val="center"/>
          </w:tcPr>
          <w:p w:rsidR="001A50A6" w:rsidRPr="001A50A6" w:rsidRDefault="001A50A6" w:rsidP="00470DA5">
            <w:pPr>
              <w:jc w:val="center"/>
              <w:rPr>
                <w:sz w:val="24"/>
              </w:rPr>
            </w:pPr>
            <w:r w:rsidRPr="001A50A6">
              <w:rPr>
                <w:sz w:val="24"/>
              </w:rPr>
              <w:t>Факт</w:t>
            </w:r>
          </w:p>
        </w:tc>
        <w:tc>
          <w:tcPr>
            <w:tcW w:w="432" w:type="pct"/>
            <w:tcBorders>
              <w:right w:val="single" w:sz="4" w:space="0" w:color="auto"/>
            </w:tcBorders>
            <w:vAlign w:val="center"/>
          </w:tcPr>
          <w:p w:rsidR="001A50A6" w:rsidRPr="001A50A6" w:rsidRDefault="001A50A6" w:rsidP="00470DA5">
            <w:pPr>
              <w:jc w:val="center"/>
              <w:rPr>
                <w:sz w:val="24"/>
              </w:rPr>
            </w:pPr>
            <w:r w:rsidRPr="001A50A6">
              <w:rPr>
                <w:sz w:val="24"/>
              </w:rPr>
              <w:t>План</w:t>
            </w:r>
          </w:p>
        </w:tc>
        <w:tc>
          <w:tcPr>
            <w:tcW w:w="512" w:type="pct"/>
            <w:tcBorders>
              <w:right w:val="single" w:sz="4" w:space="0" w:color="auto"/>
            </w:tcBorders>
            <w:vAlign w:val="center"/>
          </w:tcPr>
          <w:p w:rsidR="001A50A6" w:rsidRPr="001A50A6" w:rsidRDefault="001A50A6" w:rsidP="00470DA5">
            <w:pPr>
              <w:jc w:val="center"/>
              <w:rPr>
                <w:sz w:val="24"/>
              </w:rPr>
            </w:pPr>
            <w:r w:rsidRPr="001A50A6">
              <w:rPr>
                <w:sz w:val="24"/>
              </w:rPr>
              <w:t>Факт</w:t>
            </w:r>
          </w:p>
        </w:tc>
        <w:tc>
          <w:tcPr>
            <w:tcW w:w="512" w:type="pct"/>
            <w:tcBorders>
              <w:right w:val="single" w:sz="4" w:space="0" w:color="auto"/>
            </w:tcBorders>
            <w:vAlign w:val="center"/>
          </w:tcPr>
          <w:p w:rsidR="001A50A6" w:rsidRPr="001A50A6" w:rsidRDefault="001A50A6" w:rsidP="00470DA5">
            <w:pPr>
              <w:jc w:val="center"/>
              <w:rPr>
                <w:sz w:val="24"/>
              </w:rPr>
            </w:pPr>
            <w:r w:rsidRPr="001A50A6">
              <w:rPr>
                <w:sz w:val="24"/>
              </w:rPr>
              <w:t>План</w:t>
            </w:r>
          </w:p>
        </w:tc>
        <w:tc>
          <w:tcPr>
            <w:tcW w:w="511" w:type="pct"/>
            <w:tcBorders>
              <w:right w:val="single" w:sz="4" w:space="0" w:color="auto"/>
            </w:tcBorders>
            <w:vAlign w:val="center"/>
          </w:tcPr>
          <w:p w:rsidR="001A50A6" w:rsidRPr="001A50A6" w:rsidRDefault="001A50A6" w:rsidP="00470DA5">
            <w:pPr>
              <w:jc w:val="center"/>
              <w:rPr>
                <w:sz w:val="24"/>
              </w:rPr>
            </w:pPr>
            <w:r w:rsidRPr="001A50A6">
              <w:rPr>
                <w:sz w:val="24"/>
              </w:rPr>
              <w:t>Факт</w:t>
            </w:r>
          </w:p>
        </w:tc>
      </w:tr>
      <w:tr w:rsidR="001A50A6" w:rsidRPr="0077341E" w:rsidTr="0028766A">
        <w:tblPrEx>
          <w:tblCellMar>
            <w:top w:w="0" w:type="dxa"/>
            <w:left w:w="0" w:type="dxa"/>
            <w:bottom w:w="0" w:type="dxa"/>
            <w:right w:w="0" w:type="dxa"/>
          </w:tblCellMar>
        </w:tblPrEx>
        <w:trPr>
          <w:cantSplit/>
          <w:jc w:val="center"/>
        </w:trPr>
        <w:tc>
          <w:tcPr>
            <w:tcW w:w="443" w:type="pct"/>
            <w:tcBorders>
              <w:left w:val="single" w:sz="4" w:space="0" w:color="auto"/>
            </w:tcBorders>
          </w:tcPr>
          <w:p w:rsidR="001A50A6" w:rsidRPr="003047DA" w:rsidRDefault="001A50A6" w:rsidP="00470DA5">
            <w:pPr>
              <w:jc w:val="center"/>
              <w:rPr>
                <w:sz w:val="24"/>
              </w:rPr>
            </w:pPr>
            <w:r w:rsidRPr="003047DA">
              <w:rPr>
                <w:sz w:val="24"/>
              </w:rPr>
              <w:t>I</w:t>
            </w:r>
          </w:p>
        </w:tc>
        <w:tc>
          <w:tcPr>
            <w:tcW w:w="368" w:type="pct"/>
          </w:tcPr>
          <w:p w:rsidR="001A50A6" w:rsidRPr="001A50A6" w:rsidRDefault="001A50A6" w:rsidP="00470DA5">
            <w:pPr>
              <w:jc w:val="center"/>
              <w:rPr>
                <w:sz w:val="24"/>
              </w:rPr>
            </w:pPr>
            <w:r w:rsidRPr="001A50A6">
              <w:rPr>
                <w:sz w:val="24"/>
              </w:rPr>
              <w:t>5400</w:t>
            </w:r>
          </w:p>
        </w:tc>
        <w:tc>
          <w:tcPr>
            <w:tcW w:w="376" w:type="pct"/>
          </w:tcPr>
          <w:p w:rsidR="001A50A6" w:rsidRPr="001A50A6" w:rsidRDefault="001A50A6" w:rsidP="00470DA5">
            <w:pPr>
              <w:jc w:val="center"/>
              <w:rPr>
                <w:sz w:val="24"/>
              </w:rPr>
            </w:pPr>
            <w:r w:rsidRPr="001A50A6">
              <w:rPr>
                <w:sz w:val="24"/>
              </w:rPr>
              <w:t>5550</w:t>
            </w:r>
          </w:p>
        </w:tc>
        <w:tc>
          <w:tcPr>
            <w:tcW w:w="460" w:type="pct"/>
          </w:tcPr>
          <w:p w:rsidR="001A50A6" w:rsidRPr="001A50A6" w:rsidRDefault="001A50A6" w:rsidP="00470DA5">
            <w:pPr>
              <w:jc w:val="center"/>
              <w:rPr>
                <w:sz w:val="24"/>
              </w:rPr>
            </w:pPr>
            <w:r w:rsidRPr="001A50A6">
              <w:rPr>
                <w:sz w:val="24"/>
              </w:rPr>
              <w:t>4500</w:t>
            </w:r>
          </w:p>
        </w:tc>
        <w:tc>
          <w:tcPr>
            <w:tcW w:w="463" w:type="pct"/>
          </w:tcPr>
          <w:p w:rsidR="001A50A6" w:rsidRPr="001A50A6" w:rsidRDefault="001A50A6" w:rsidP="00470DA5">
            <w:pPr>
              <w:jc w:val="center"/>
              <w:rPr>
                <w:sz w:val="24"/>
              </w:rPr>
            </w:pPr>
            <w:r w:rsidRPr="001A50A6">
              <w:rPr>
                <w:sz w:val="24"/>
              </w:rPr>
              <w:t>5100</w:t>
            </w:r>
          </w:p>
        </w:tc>
        <w:tc>
          <w:tcPr>
            <w:tcW w:w="460" w:type="pct"/>
          </w:tcPr>
          <w:p w:rsidR="001A50A6" w:rsidRPr="001A50A6" w:rsidRDefault="001A50A6" w:rsidP="00470DA5">
            <w:pPr>
              <w:jc w:val="center"/>
              <w:rPr>
                <w:sz w:val="24"/>
              </w:rPr>
            </w:pPr>
            <w:r w:rsidRPr="001A50A6">
              <w:rPr>
                <w:sz w:val="24"/>
              </w:rPr>
              <w:t>680</w:t>
            </w:r>
          </w:p>
        </w:tc>
        <w:tc>
          <w:tcPr>
            <w:tcW w:w="463" w:type="pct"/>
            <w:tcBorders>
              <w:right w:val="single" w:sz="4" w:space="0" w:color="auto"/>
            </w:tcBorders>
          </w:tcPr>
          <w:p w:rsidR="001A50A6" w:rsidRPr="001A50A6" w:rsidRDefault="001A50A6" w:rsidP="00470DA5">
            <w:pPr>
              <w:jc w:val="center"/>
              <w:rPr>
                <w:sz w:val="24"/>
              </w:rPr>
            </w:pPr>
            <w:r w:rsidRPr="001A50A6">
              <w:rPr>
                <w:sz w:val="24"/>
              </w:rPr>
              <w:t>650</w:t>
            </w:r>
          </w:p>
        </w:tc>
        <w:tc>
          <w:tcPr>
            <w:tcW w:w="432" w:type="pct"/>
            <w:tcBorders>
              <w:right w:val="single" w:sz="4" w:space="0" w:color="auto"/>
            </w:tcBorders>
          </w:tcPr>
          <w:p w:rsidR="001A50A6" w:rsidRPr="001A50A6" w:rsidRDefault="001A50A6" w:rsidP="00470DA5">
            <w:pPr>
              <w:jc w:val="center"/>
              <w:rPr>
                <w:sz w:val="24"/>
              </w:rPr>
            </w:pPr>
            <w:r w:rsidRPr="001A50A6">
              <w:rPr>
                <w:sz w:val="24"/>
              </w:rPr>
              <w:t>2900</w:t>
            </w:r>
          </w:p>
        </w:tc>
        <w:tc>
          <w:tcPr>
            <w:tcW w:w="512" w:type="pct"/>
            <w:tcBorders>
              <w:right w:val="single" w:sz="4" w:space="0" w:color="auto"/>
            </w:tcBorders>
          </w:tcPr>
          <w:p w:rsidR="001A50A6" w:rsidRPr="001A50A6" w:rsidRDefault="001A50A6" w:rsidP="00470DA5">
            <w:pPr>
              <w:jc w:val="center"/>
              <w:rPr>
                <w:sz w:val="24"/>
              </w:rPr>
            </w:pPr>
            <w:r w:rsidRPr="001A50A6">
              <w:rPr>
                <w:sz w:val="24"/>
              </w:rPr>
              <w:t>2800</w:t>
            </w:r>
          </w:p>
        </w:tc>
        <w:tc>
          <w:tcPr>
            <w:tcW w:w="512" w:type="pct"/>
            <w:tcBorders>
              <w:right w:val="single" w:sz="4" w:space="0" w:color="auto"/>
            </w:tcBorders>
          </w:tcPr>
          <w:p w:rsidR="001A50A6" w:rsidRPr="001A50A6" w:rsidRDefault="001A50A6" w:rsidP="00470DA5">
            <w:pPr>
              <w:jc w:val="center"/>
              <w:rPr>
                <w:sz w:val="24"/>
              </w:rPr>
            </w:pPr>
            <w:r w:rsidRPr="001A50A6">
              <w:rPr>
                <w:sz w:val="24"/>
              </w:rPr>
              <w:t>10</w:t>
            </w:r>
            <w:r w:rsidRPr="001A50A6">
              <w:rPr>
                <w:spacing w:val="-20"/>
                <w:sz w:val="24"/>
              </w:rPr>
              <w:t>100</w:t>
            </w:r>
          </w:p>
        </w:tc>
        <w:tc>
          <w:tcPr>
            <w:tcW w:w="511" w:type="pct"/>
            <w:tcBorders>
              <w:right w:val="single" w:sz="4" w:space="0" w:color="auto"/>
            </w:tcBorders>
          </w:tcPr>
          <w:p w:rsidR="001A50A6" w:rsidRPr="001A50A6" w:rsidRDefault="001A50A6" w:rsidP="00470DA5">
            <w:pPr>
              <w:jc w:val="center"/>
              <w:rPr>
                <w:spacing w:val="-20"/>
                <w:sz w:val="24"/>
              </w:rPr>
            </w:pPr>
            <w:r w:rsidRPr="001A50A6">
              <w:rPr>
                <w:spacing w:val="-20"/>
                <w:sz w:val="24"/>
              </w:rPr>
              <w:t>10100</w:t>
            </w:r>
          </w:p>
        </w:tc>
      </w:tr>
      <w:tr w:rsidR="001A50A6" w:rsidRPr="0077341E" w:rsidTr="0028766A">
        <w:tblPrEx>
          <w:tblCellMar>
            <w:top w:w="0" w:type="dxa"/>
            <w:left w:w="0" w:type="dxa"/>
            <w:bottom w:w="0" w:type="dxa"/>
            <w:right w:w="0" w:type="dxa"/>
          </w:tblCellMar>
        </w:tblPrEx>
        <w:trPr>
          <w:cantSplit/>
          <w:jc w:val="center"/>
        </w:trPr>
        <w:tc>
          <w:tcPr>
            <w:tcW w:w="443" w:type="pct"/>
            <w:tcBorders>
              <w:left w:val="single" w:sz="4" w:space="0" w:color="auto"/>
            </w:tcBorders>
          </w:tcPr>
          <w:p w:rsidR="001A50A6" w:rsidRPr="003047DA" w:rsidRDefault="001A50A6" w:rsidP="00470DA5">
            <w:pPr>
              <w:jc w:val="center"/>
              <w:rPr>
                <w:sz w:val="24"/>
              </w:rPr>
            </w:pPr>
            <w:r w:rsidRPr="003047DA">
              <w:rPr>
                <w:sz w:val="24"/>
              </w:rPr>
              <w:t>II</w:t>
            </w:r>
          </w:p>
        </w:tc>
        <w:tc>
          <w:tcPr>
            <w:tcW w:w="368" w:type="pct"/>
          </w:tcPr>
          <w:p w:rsidR="001A50A6" w:rsidRPr="001A50A6" w:rsidRDefault="001A50A6" w:rsidP="00470DA5">
            <w:pPr>
              <w:jc w:val="center"/>
              <w:rPr>
                <w:sz w:val="24"/>
              </w:rPr>
            </w:pPr>
            <w:r w:rsidRPr="001A50A6">
              <w:rPr>
                <w:sz w:val="24"/>
              </w:rPr>
              <w:t>5460</w:t>
            </w:r>
          </w:p>
        </w:tc>
        <w:tc>
          <w:tcPr>
            <w:tcW w:w="376" w:type="pct"/>
          </w:tcPr>
          <w:p w:rsidR="001A50A6" w:rsidRPr="001A50A6" w:rsidRDefault="001A50A6" w:rsidP="00470DA5">
            <w:pPr>
              <w:jc w:val="center"/>
              <w:rPr>
                <w:sz w:val="24"/>
              </w:rPr>
            </w:pPr>
            <w:r w:rsidRPr="001A50A6">
              <w:rPr>
                <w:sz w:val="24"/>
              </w:rPr>
              <w:t>5500</w:t>
            </w:r>
          </w:p>
        </w:tc>
        <w:tc>
          <w:tcPr>
            <w:tcW w:w="460" w:type="pct"/>
          </w:tcPr>
          <w:p w:rsidR="001A50A6" w:rsidRPr="001A50A6" w:rsidRDefault="001A50A6" w:rsidP="00470DA5">
            <w:pPr>
              <w:jc w:val="center"/>
              <w:rPr>
                <w:sz w:val="24"/>
              </w:rPr>
            </w:pPr>
            <w:r w:rsidRPr="001A50A6">
              <w:rPr>
                <w:sz w:val="24"/>
              </w:rPr>
              <w:t>4500</w:t>
            </w:r>
          </w:p>
        </w:tc>
        <w:tc>
          <w:tcPr>
            <w:tcW w:w="463" w:type="pct"/>
          </w:tcPr>
          <w:p w:rsidR="001A50A6" w:rsidRPr="001A50A6" w:rsidRDefault="001A50A6" w:rsidP="00470DA5">
            <w:pPr>
              <w:jc w:val="center"/>
              <w:rPr>
                <w:sz w:val="24"/>
              </w:rPr>
            </w:pPr>
            <w:r w:rsidRPr="001A50A6">
              <w:rPr>
                <w:sz w:val="24"/>
              </w:rPr>
              <w:t>5350</w:t>
            </w:r>
          </w:p>
        </w:tc>
        <w:tc>
          <w:tcPr>
            <w:tcW w:w="460" w:type="pct"/>
          </w:tcPr>
          <w:p w:rsidR="001A50A6" w:rsidRPr="001A50A6" w:rsidRDefault="001A50A6" w:rsidP="00470DA5">
            <w:pPr>
              <w:jc w:val="center"/>
              <w:rPr>
                <w:sz w:val="24"/>
              </w:rPr>
            </w:pPr>
            <w:r w:rsidRPr="001A50A6">
              <w:rPr>
                <w:sz w:val="24"/>
              </w:rPr>
              <w:t>710</w:t>
            </w:r>
          </w:p>
        </w:tc>
        <w:tc>
          <w:tcPr>
            <w:tcW w:w="463" w:type="pct"/>
            <w:tcBorders>
              <w:right w:val="single" w:sz="4" w:space="0" w:color="auto"/>
            </w:tcBorders>
          </w:tcPr>
          <w:p w:rsidR="001A50A6" w:rsidRPr="001A50A6" w:rsidRDefault="001A50A6" w:rsidP="00470DA5">
            <w:pPr>
              <w:jc w:val="center"/>
              <w:rPr>
                <w:sz w:val="24"/>
              </w:rPr>
            </w:pPr>
            <w:r w:rsidRPr="001A50A6">
              <w:rPr>
                <w:sz w:val="24"/>
              </w:rPr>
              <w:t>750</w:t>
            </w:r>
          </w:p>
        </w:tc>
        <w:tc>
          <w:tcPr>
            <w:tcW w:w="432" w:type="pct"/>
            <w:tcBorders>
              <w:right w:val="single" w:sz="4" w:space="0" w:color="auto"/>
            </w:tcBorders>
          </w:tcPr>
          <w:p w:rsidR="001A50A6" w:rsidRPr="001A50A6" w:rsidRDefault="001A50A6" w:rsidP="00470DA5">
            <w:pPr>
              <w:jc w:val="center"/>
              <w:rPr>
                <w:sz w:val="24"/>
              </w:rPr>
            </w:pPr>
            <w:r w:rsidRPr="001A50A6">
              <w:rPr>
                <w:sz w:val="24"/>
              </w:rPr>
              <w:t>3100</w:t>
            </w:r>
          </w:p>
        </w:tc>
        <w:tc>
          <w:tcPr>
            <w:tcW w:w="512" w:type="pct"/>
            <w:tcBorders>
              <w:right w:val="single" w:sz="4" w:space="0" w:color="auto"/>
            </w:tcBorders>
          </w:tcPr>
          <w:p w:rsidR="001A50A6" w:rsidRPr="001A50A6" w:rsidRDefault="001A50A6" w:rsidP="00470DA5">
            <w:pPr>
              <w:jc w:val="center"/>
              <w:rPr>
                <w:sz w:val="24"/>
              </w:rPr>
            </w:pPr>
            <w:r w:rsidRPr="001A50A6">
              <w:rPr>
                <w:sz w:val="24"/>
              </w:rPr>
              <w:t>3000</w:t>
            </w:r>
          </w:p>
        </w:tc>
        <w:tc>
          <w:tcPr>
            <w:tcW w:w="512" w:type="pct"/>
            <w:tcBorders>
              <w:right w:val="single" w:sz="4" w:space="0" w:color="auto"/>
            </w:tcBorders>
          </w:tcPr>
          <w:p w:rsidR="001A50A6" w:rsidRPr="001A50A6" w:rsidRDefault="001A50A6" w:rsidP="00470DA5">
            <w:pPr>
              <w:jc w:val="center"/>
              <w:rPr>
                <w:sz w:val="24"/>
              </w:rPr>
            </w:pPr>
            <w:r w:rsidRPr="001A50A6">
              <w:rPr>
                <w:sz w:val="24"/>
              </w:rPr>
              <w:t>10</w:t>
            </w:r>
            <w:r w:rsidRPr="001A50A6">
              <w:rPr>
                <w:spacing w:val="-20"/>
                <w:sz w:val="24"/>
              </w:rPr>
              <w:t>500</w:t>
            </w:r>
          </w:p>
        </w:tc>
        <w:tc>
          <w:tcPr>
            <w:tcW w:w="511" w:type="pct"/>
            <w:tcBorders>
              <w:right w:val="single" w:sz="4" w:space="0" w:color="auto"/>
            </w:tcBorders>
          </w:tcPr>
          <w:p w:rsidR="001A50A6" w:rsidRPr="001A50A6" w:rsidRDefault="001A50A6" w:rsidP="00470DA5">
            <w:pPr>
              <w:jc w:val="center"/>
              <w:rPr>
                <w:spacing w:val="-20"/>
                <w:sz w:val="24"/>
              </w:rPr>
            </w:pPr>
            <w:r w:rsidRPr="001A50A6">
              <w:rPr>
                <w:spacing w:val="-20"/>
                <w:sz w:val="24"/>
              </w:rPr>
              <w:t>10400</w:t>
            </w:r>
          </w:p>
        </w:tc>
      </w:tr>
      <w:tr w:rsidR="001A50A6" w:rsidRPr="0077341E" w:rsidTr="0028766A">
        <w:tblPrEx>
          <w:tblCellMar>
            <w:top w:w="0" w:type="dxa"/>
            <w:left w:w="0" w:type="dxa"/>
            <w:bottom w:w="0" w:type="dxa"/>
            <w:right w:w="0" w:type="dxa"/>
          </w:tblCellMar>
        </w:tblPrEx>
        <w:trPr>
          <w:cantSplit/>
          <w:jc w:val="center"/>
        </w:trPr>
        <w:tc>
          <w:tcPr>
            <w:tcW w:w="443" w:type="pct"/>
            <w:tcBorders>
              <w:left w:val="single" w:sz="4" w:space="0" w:color="auto"/>
            </w:tcBorders>
          </w:tcPr>
          <w:p w:rsidR="001A50A6" w:rsidRPr="003047DA" w:rsidRDefault="001A50A6" w:rsidP="00470DA5">
            <w:pPr>
              <w:jc w:val="center"/>
              <w:rPr>
                <w:sz w:val="24"/>
              </w:rPr>
            </w:pPr>
            <w:r w:rsidRPr="003047DA">
              <w:rPr>
                <w:sz w:val="24"/>
              </w:rPr>
              <w:t>III</w:t>
            </w:r>
          </w:p>
        </w:tc>
        <w:tc>
          <w:tcPr>
            <w:tcW w:w="368" w:type="pct"/>
          </w:tcPr>
          <w:p w:rsidR="001A50A6" w:rsidRPr="001A50A6" w:rsidRDefault="001A50A6" w:rsidP="00470DA5">
            <w:pPr>
              <w:jc w:val="center"/>
              <w:rPr>
                <w:sz w:val="24"/>
              </w:rPr>
            </w:pPr>
            <w:r w:rsidRPr="001A50A6">
              <w:rPr>
                <w:sz w:val="24"/>
              </w:rPr>
              <w:t>9600</w:t>
            </w:r>
          </w:p>
        </w:tc>
        <w:tc>
          <w:tcPr>
            <w:tcW w:w="376" w:type="pct"/>
          </w:tcPr>
          <w:p w:rsidR="001A50A6" w:rsidRPr="001A50A6" w:rsidRDefault="001A50A6" w:rsidP="00470DA5">
            <w:pPr>
              <w:jc w:val="center"/>
              <w:rPr>
                <w:sz w:val="24"/>
              </w:rPr>
            </w:pPr>
            <w:r w:rsidRPr="001A50A6">
              <w:rPr>
                <w:sz w:val="24"/>
              </w:rPr>
              <w:t>10150</w:t>
            </w:r>
          </w:p>
        </w:tc>
        <w:tc>
          <w:tcPr>
            <w:tcW w:w="460" w:type="pct"/>
          </w:tcPr>
          <w:p w:rsidR="001A50A6" w:rsidRPr="001A50A6" w:rsidRDefault="001A50A6" w:rsidP="00470DA5">
            <w:pPr>
              <w:jc w:val="center"/>
              <w:rPr>
                <w:sz w:val="24"/>
              </w:rPr>
            </w:pPr>
            <w:r w:rsidRPr="001A50A6">
              <w:rPr>
                <w:sz w:val="24"/>
              </w:rPr>
              <w:t>4500</w:t>
            </w:r>
          </w:p>
        </w:tc>
        <w:tc>
          <w:tcPr>
            <w:tcW w:w="463" w:type="pct"/>
          </w:tcPr>
          <w:p w:rsidR="001A50A6" w:rsidRPr="001A50A6" w:rsidRDefault="001A50A6" w:rsidP="00470DA5">
            <w:pPr>
              <w:jc w:val="center"/>
              <w:rPr>
                <w:sz w:val="24"/>
              </w:rPr>
            </w:pPr>
            <w:r w:rsidRPr="001A50A6">
              <w:rPr>
                <w:sz w:val="24"/>
              </w:rPr>
              <w:t>4250</w:t>
            </w:r>
          </w:p>
        </w:tc>
        <w:tc>
          <w:tcPr>
            <w:tcW w:w="460" w:type="pct"/>
          </w:tcPr>
          <w:p w:rsidR="001A50A6" w:rsidRPr="001A50A6" w:rsidRDefault="001A50A6" w:rsidP="00470DA5">
            <w:pPr>
              <w:jc w:val="center"/>
              <w:rPr>
                <w:sz w:val="24"/>
              </w:rPr>
            </w:pPr>
            <w:r w:rsidRPr="001A50A6">
              <w:rPr>
                <w:sz w:val="24"/>
              </w:rPr>
              <w:t>860</w:t>
            </w:r>
          </w:p>
        </w:tc>
        <w:tc>
          <w:tcPr>
            <w:tcW w:w="463" w:type="pct"/>
            <w:tcBorders>
              <w:right w:val="single" w:sz="4" w:space="0" w:color="auto"/>
            </w:tcBorders>
          </w:tcPr>
          <w:p w:rsidR="001A50A6" w:rsidRPr="001A50A6" w:rsidRDefault="001A50A6" w:rsidP="00470DA5">
            <w:pPr>
              <w:jc w:val="center"/>
              <w:rPr>
                <w:sz w:val="24"/>
              </w:rPr>
            </w:pPr>
            <w:r w:rsidRPr="001A50A6">
              <w:rPr>
                <w:sz w:val="24"/>
              </w:rPr>
              <w:t>850</w:t>
            </w:r>
          </w:p>
        </w:tc>
        <w:tc>
          <w:tcPr>
            <w:tcW w:w="432" w:type="pct"/>
            <w:tcBorders>
              <w:right w:val="single" w:sz="4" w:space="0" w:color="auto"/>
            </w:tcBorders>
          </w:tcPr>
          <w:p w:rsidR="001A50A6" w:rsidRPr="001A50A6" w:rsidRDefault="001A50A6" w:rsidP="00470DA5">
            <w:pPr>
              <w:jc w:val="center"/>
              <w:rPr>
                <w:sz w:val="24"/>
              </w:rPr>
            </w:pPr>
            <w:r w:rsidRPr="001A50A6">
              <w:rPr>
                <w:sz w:val="24"/>
              </w:rPr>
              <w:t>3000</w:t>
            </w:r>
          </w:p>
        </w:tc>
        <w:tc>
          <w:tcPr>
            <w:tcW w:w="512" w:type="pct"/>
            <w:tcBorders>
              <w:right w:val="single" w:sz="4" w:space="0" w:color="auto"/>
            </w:tcBorders>
          </w:tcPr>
          <w:p w:rsidR="001A50A6" w:rsidRPr="001A50A6" w:rsidRDefault="001A50A6" w:rsidP="00470DA5">
            <w:pPr>
              <w:jc w:val="center"/>
              <w:rPr>
                <w:sz w:val="24"/>
              </w:rPr>
            </w:pPr>
            <w:r w:rsidRPr="001A50A6">
              <w:rPr>
                <w:sz w:val="24"/>
              </w:rPr>
              <w:t>3200</w:t>
            </w:r>
          </w:p>
        </w:tc>
        <w:tc>
          <w:tcPr>
            <w:tcW w:w="512" w:type="pct"/>
            <w:tcBorders>
              <w:right w:val="single" w:sz="4" w:space="0" w:color="auto"/>
            </w:tcBorders>
          </w:tcPr>
          <w:p w:rsidR="001A50A6" w:rsidRPr="001A50A6" w:rsidRDefault="001A50A6" w:rsidP="00470DA5">
            <w:pPr>
              <w:jc w:val="center"/>
              <w:rPr>
                <w:spacing w:val="-20"/>
                <w:sz w:val="24"/>
              </w:rPr>
            </w:pPr>
            <w:r w:rsidRPr="001A50A6">
              <w:rPr>
                <w:spacing w:val="-20"/>
                <w:sz w:val="24"/>
              </w:rPr>
              <w:t>10900</w:t>
            </w:r>
          </w:p>
        </w:tc>
        <w:tc>
          <w:tcPr>
            <w:tcW w:w="511" w:type="pct"/>
            <w:tcBorders>
              <w:right w:val="single" w:sz="4" w:space="0" w:color="auto"/>
            </w:tcBorders>
          </w:tcPr>
          <w:p w:rsidR="001A50A6" w:rsidRPr="001A50A6" w:rsidRDefault="001A50A6" w:rsidP="00470DA5">
            <w:pPr>
              <w:jc w:val="center"/>
              <w:rPr>
                <w:spacing w:val="-20"/>
                <w:sz w:val="24"/>
              </w:rPr>
            </w:pPr>
            <w:r w:rsidRPr="001A50A6">
              <w:rPr>
                <w:spacing w:val="-20"/>
                <w:sz w:val="24"/>
              </w:rPr>
              <w:t>11000</w:t>
            </w:r>
          </w:p>
        </w:tc>
      </w:tr>
      <w:tr w:rsidR="001A50A6" w:rsidRPr="0077341E" w:rsidTr="0028766A">
        <w:tblPrEx>
          <w:tblCellMar>
            <w:top w:w="0" w:type="dxa"/>
            <w:left w:w="0" w:type="dxa"/>
            <w:bottom w:w="0" w:type="dxa"/>
            <w:right w:w="0" w:type="dxa"/>
          </w:tblCellMar>
        </w:tblPrEx>
        <w:trPr>
          <w:cantSplit/>
          <w:jc w:val="center"/>
        </w:trPr>
        <w:tc>
          <w:tcPr>
            <w:tcW w:w="443" w:type="pct"/>
            <w:tcBorders>
              <w:left w:val="single" w:sz="4" w:space="0" w:color="auto"/>
            </w:tcBorders>
          </w:tcPr>
          <w:p w:rsidR="001A50A6" w:rsidRPr="003047DA" w:rsidRDefault="001A50A6" w:rsidP="00470DA5">
            <w:pPr>
              <w:jc w:val="center"/>
              <w:rPr>
                <w:sz w:val="24"/>
              </w:rPr>
            </w:pPr>
            <w:r w:rsidRPr="003047DA">
              <w:rPr>
                <w:sz w:val="24"/>
              </w:rPr>
              <w:t>IV</w:t>
            </w:r>
          </w:p>
        </w:tc>
        <w:tc>
          <w:tcPr>
            <w:tcW w:w="368" w:type="pct"/>
          </w:tcPr>
          <w:p w:rsidR="001A50A6" w:rsidRPr="001A50A6" w:rsidRDefault="001A50A6" w:rsidP="00470DA5">
            <w:pPr>
              <w:jc w:val="center"/>
              <w:rPr>
                <w:sz w:val="24"/>
              </w:rPr>
            </w:pPr>
            <w:r w:rsidRPr="001A50A6">
              <w:rPr>
                <w:sz w:val="24"/>
              </w:rPr>
              <w:t>9500</w:t>
            </w:r>
          </w:p>
        </w:tc>
        <w:tc>
          <w:tcPr>
            <w:tcW w:w="376" w:type="pct"/>
          </w:tcPr>
          <w:p w:rsidR="001A50A6" w:rsidRPr="001A50A6" w:rsidRDefault="001A50A6" w:rsidP="00470DA5">
            <w:pPr>
              <w:jc w:val="center"/>
              <w:rPr>
                <w:sz w:val="24"/>
              </w:rPr>
            </w:pPr>
            <w:r w:rsidRPr="001A50A6">
              <w:rPr>
                <w:sz w:val="24"/>
              </w:rPr>
              <w:t>8900</w:t>
            </w:r>
          </w:p>
        </w:tc>
        <w:tc>
          <w:tcPr>
            <w:tcW w:w="460" w:type="pct"/>
          </w:tcPr>
          <w:p w:rsidR="001A50A6" w:rsidRPr="001A50A6" w:rsidRDefault="001A50A6" w:rsidP="00470DA5">
            <w:pPr>
              <w:jc w:val="center"/>
              <w:rPr>
                <w:sz w:val="24"/>
              </w:rPr>
            </w:pPr>
            <w:r w:rsidRPr="001A50A6">
              <w:rPr>
                <w:sz w:val="24"/>
              </w:rPr>
              <w:t>4500</w:t>
            </w:r>
          </w:p>
        </w:tc>
        <w:tc>
          <w:tcPr>
            <w:tcW w:w="463" w:type="pct"/>
          </w:tcPr>
          <w:p w:rsidR="001A50A6" w:rsidRPr="001A50A6" w:rsidRDefault="001A50A6" w:rsidP="00470DA5">
            <w:pPr>
              <w:jc w:val="center"/>
              <w:rPr>
                <w:sz w:val="24"/>
              </w:rPr>
            </w:pPr>
            <w:r w:rsidRPr="001A50A6">
              <w:rPr>
                <w:sz w:val="24"/>
              </w:rPr>
              <w:t>4450</w:t>
            </w:r>
          </w:p>
        </w:tc>
        <w:tc>
          <w:tcPr>
            <w:tcW w:w="460" w:type="pct"/>
          </w:tcPr>
          <w:p w:rsidR="001A50A6" w:rsidRPr="001A50A6" w:rsidRDefault="001A50A6" w:rsidP="00470DA5">
            <w:pPr>
              <w:jc w:val="center"/>
              <w:rPr>
                <w:sz w:val="24"/>
              </w:rPr>
            </w:pPr>
            <w:r w:rsidRPr="001A50A6">
              <w:rPr>
                <w:sz w:val="24"/>
              </w:rPr>
              <w:t>750</w:t>
            </w:r>
          </w:p>
        </w:tc>
        <w:tc>
          <w:tcPr>
            <w:tcW w:w="463" w:type="pct"/>
            <w:tcBorders>
              <w:right w:val="single" w:sz="4" w:space="0" w:color="auto"/>
            </w:tcBorders>
          </w:tcPr>
          <w:p w:rsidR="001A50A6" w:rsidRPr="001A50A6" w:rsidRDefault="001A50A6" w:rsidP="00470DA5">
            <w:pPr>
              <w:pStyle w:val="a6"/>
              <w:tabs>
                <w:tab w:val="clear" w:pos="4153"/>
                <w:tab w:val="clear" w:pos="8306"/>
              </w:tabs>
              <w:jc w:val="center"/>
              <w:rPr>
                <w:sz w:val="24"/>
                <w:lang w:eastAsia="ru-RU"/>
              </w:rPr>
            </w:pPr>
            <w:r w:rsidRPr="001A50A6">
              <w:rPr>
                <w:sz w:val="24"/>
                <w:lang w:eastAsia="ru-RU"/>
              </w:rPr>
              <w:t>790</w:t>
            </w:r>
          </w:p>
        </w:tc>
        <w:tc>
          <w:tcPr>
            <w:tcW w:w="432" w:type="pct"/>
            <w:tcBorders>
              <w:right w:val="single" w:sz="4" w:space="0" w:color="auto"/>
            </w:tcBorders>
          </w:tcPr>
          <w:p w:rsidR="001A50A6" w:rsidRPr="001A50A6" w:rsidRDefault="001A50A6" w:rsidP="00470DA5">
            <w:pPr>
              <w:jc w:val="center"/>
              <w:rPr>
                <w:sz w:val="24"/>
              </w:rPr>
            </w:pPr>
            <w:r w:rsidRPr="001A50A6">
              <w:rPr>
                <w:sz w:val="24"/>
              </w:rPr>
              <w:t>3000</w:t>
            </w:r>
          </w:p>
        </w:tc>
        <w:tc>
          <w:tcPr>
            <w:tcW w:w="512" w:type="pct"/>
            <w:tcBorders>
              <w:right w:val="single" w:sz="4" w:space="0" w:color="auto"/>
            </w:tcBorders>
          </w:tcPr>
          <w:p w:rsidR="001A50A6" w:rsidRPr="001A50A6" w:rsidRDefault="001A50A6" w:rsidP="00470DA5">
            <w:pPr>
              <w:jc w:val="center"/>
              <w:rPr>
                <w:sz w:val="24"/>
              </w:rPr>
            </w:pPr>
            <w:r w:rsidRPr="001A50A6">
              <w:rPr>
                <w:sz w:val="24"/>
              </w:rPr>
              <w:t>3500</w:t>
            </w:r>
          </w:p>
        </w:tc>
        <w:tc>
          <w:tcPr>
            <w:tcW w:w="512" w:type="pct"/>
            <w:tcBorders>
              <w:right w:val="single" w:sz="4" w:space="0" w:color="auto"/>
            </w:tcBorders>
          </w:tcPr>
          <w:p w:rsidR="001A50A6" w:rsidRPr="001A50A6" w:rsidRDefault="001A50A6" w:rsidP="00470DA5">
            <w:pPr>
              <w:jc w:val="center"/>
              <w:rPr>
                <w:spacing w:val="-20"/>
                <w:sz w:val="24"/>
              </w:rPr>
            </w:pPr>
            <w:r w:rsidRPr="001A50A6">
              <w:rPr>
                <w:spacing w:val="-20"/>
                <w:sz w:val="24"/>
              </w:rPr>
              <w:t>11000</w:t>
            </w:r>
          </w:p>
        </w:tc>
        <w:tc>
          <w:tcPr>
            <w:tcW w:w="511" w:type="pct"/>
            <w:tcBorders>
              <w:right w:val="single" w:sz="4" w:space="0" w:color="auto"/>
            </w:tcBorders>
          </w:tcPr>
          <w:p w:rsidR="001A50A6" w:rsidRPr="001A50A6" w:rsidRDefault="001A50A6" w:rsidP="00470DA5">
            <w:pPr>
              <w:jc w:val="center"/>
              <w:rPr>
                <w:spacing w:val="-20"/>
                <w:sz w:val="24"/>
              </w:rPr>
            </w:pPr>
            <w:r w:rsidRPr="001A50A6">
              <w:rPr>
                <w:spacing w:val="-20"/>
                <w:sz w:val="24"/>
              </w:rPr>
              <w:t>11250</w:t>
            </w:r>
          </w:p>
        </w:tc>
      </w:tr>
    </w:tbl>
    <w:p w:rsidR="001A50A6" w:rsidRPr="008C605D" w:rsidRDefault="001A50A6" w:rsidP="001A50A6">
      <w:pPr>
        <w:spacing w:after="120"/>
        <w:jc w:val="center"/>
        <w:rPr>
          <w:i/>
        </w:rPr>
      </w:pPr>
      <w:r w:rsidRPr="008C605D">
        <w:rPr>
          <w:i/>
        </w:rPr>
        <w:t>Вихідна інформ</w:t>
      </w:r>
      <w:r w:rsidRPr="008C605D">
        <w:rPr>
          <w:i/>
        </w:rPr>
        <w:t>а</w:t>
      </w:r>
      <w:r w:rsidRPr="008C605D">
        <w:rPr>
          <w:i/>
        </w:rPr>
        <w:t>ція:</w:t>
      </w:r>
    </w:p>
    <w:tbl>
      <w:tblPr>
        <w:tblW w:w="5000" w:type="pct"/>
        <w:jc w:val="center"/>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tblPr>
      <w:tblGrid>
        <w:gridCol w:w="907"/>
        <w:gridCol w:w="750"/>
        <w:gridCol w:w="744"/>
        <w:gridCol w:w="942"/>
        <w:gridCol w:w="950"/>
        <w:gridCol w:w="942"/>
        <w:gridCol w:w="950"/>
        <w:gridCol w:w="887"/>
        <w:gridCol w:w="1048"/>
        <w:gridCol w:w="1048"/>
        <w:gridCol w:w="1048"/>
      </w:tblGrid>
      <w:tr w:rsidR="001A50A6" w:rsidRPr="0077341E" w:rsidTr="00987ECC">
        <w:tblPrEx>
          <w:tblCellMar>
            <w:top w:w="0" w:type="dxa"/>
            <w:left w:w="0" w:type="dxa"/>
            <w:bottom w:w="0" w:type="dxa"/>
            <w:right w:w="0" w:type="dxa"/>
          </w:tblCellMar>
        </w:tblPrEx>
        <w:trPr>
          <w:cantSplit/>
          <w:jc w:val="center"/>
        </w:trPr>
        <w:tc>
          <w:tcPr>
            <w:tcW w:w="444" w:type="pct"/>
            <w:vMerge w:val="restart"/>
            <w:tcBorders>
              <w:left w:val="single" w:sz="4" w:space="0" w:color="auto"/>
            </w:tcBorders>
            <w:vAlign w:val="center"/>
          </w:tcPr>
          <w:p w:rsidR="001A50A6" w:rsidRPr="00987ECC" w:rsidRDefault="001A50A6" w:rsidP="00987ECC">
            <w:pPr>
              <w:pStyle w:val="3"/>
              <w:rPr>
                <w:rFonts w:ascii="Times New Roman" w:hAnsi="Times New Roman"/>
                <w:b w:val="0"/>
                <w:i w:val="0"/>
                <w:sz w:val="20"/>
              </w:rPr>
            </w:pPr>
            <w:r w:rsidRPr="00987ECC">
              <w:rPr>
                <w:rFonts w:ascii="Times New Roman" w:hAnsi="Times New Roman"/>
                <w:b w:val="0"/>
                <w:i w:val="0"/>
                <w:sz w:val="20"/>
              </w:rPr>
              <w:t>Ква</w:t>
            </w:r>
            <w:r w:rsidRPr="00987ECC">
              <w:rPr>
                <w:rFonts w:ascii="Times New Roman" w:hAnsi="Times New Roman"/>
                <w:b w:val="0"/>
                <w:i w:val="0"/>
                <w:sz w:val="20"/>
              </w:rPr>
              <w:t>р</w:t>
            </w:r>
            <w:r w:rsidRPr="00987ECC">
              <w:rPr>
                <w:rFonts w:ascii="Times New Roman" w:hAnsi="Times New Roman"/>
                <w:b w:val="0"/>
                <w:i w:val="0"/>
                <w:sz w:val="20"/>
              </w:rPr>
              <w:t>тали року</w:t>
            </w:r>
          </w:p>
        </w:tc>
        <w:tc>
          <w:tcPr>
            <w:tcW w:w="4556" w:type="pct"/>
            <w:gridSpan w:val="10"/>
            <w:tcBorders>
              <w:right w:val="single" w:sz="4" w:space="0" w:color="auto"/>
            </w:tcBorders>
          </w:tcPr>
          <w:p w:rsidR="001A50A6" w:rsidRPr="001A50A6" w:rsidRDefault="001A50A6" w:rsidP="00470DA5">
            <w:pPr>
              <w:jc w:val="center"/>
              <w:rPr>
                <w:b/>
                <w:sz w:val="22"/>
                <w:szCs w:val="22"/>
              </w:rPr>
            </w:pPr>
            <w:r w:rsidRPr="001A50A6">
              <w:rPr>
                <w:b/>
                <w:sz w:val="24"/>
              </w:rPr>
              <w:t>Випуск прод</w:t>
            </w:r>
            <w:r w:rsidRPr="001A50A6">
              <w:rPr>
                <w:b/>
                <w:sz w:val="24"/>
              </w:rPr>
              <w:t>у</w:t>
            </w:r>
            <w:r w:rsidRPr="001A50A6">
              <w:rPr>
                <w:b/>
                <w:sz w:val="24"/>
              </w:rPr>
              <w:t>кції за рік, тис. грн.</w:t>
            </w:r>
          </w:p>
        </w:tc>
      </w:tr>
      <w:tr w:rsidR="001A50A6" w:rsidRPr="0077341E" w:rsidTr="00987ECC">
        <w:tblPrEx>
          <w:tblCellMar>
            <w:top w:w="0" w:type="dxa"/>
            <w:left w:w="0" w:type="dxa"/>
            <w:bottom w:w="0" w:type="dxa"/>
            <w:right w:w="0" w:type="dxa"/>
          </w:tblCellMar>
        </w:tblPrEx>
        <w:trPr>
          <w:cantSplit/>
          <w:jc w:val="center"/>
        </w:trPr>
        <w:tc>
          <w:tcPr>
            <w:tcW w:w="444" w:type="pct"/>
            <w:vMerge/>
            <w:tcBorders>
              <w:left w:val="single" w:sz="4" w:space="0" w:color="auto"/>
            </w:tcBorders>
            <w:vAlign w:val="center"/>
          </w:tcPr>
          <w:p w:rsidR="001A50A6" w:rsidRDefault="001A50A6" w:rsidP="00470DA5">
            <w:pPr>
              <w:pStyle w:val="3"/>
              <w:jc w:val="left"/>
              <w:rPr>
                <w:rFonts w:ascii="Times New Roman" w:hAnsi="Times New Roman"/>
                <w:b w:val="0"/>
                <w:i w:val="0"/>
                <w:sz w:val="22"/>
                <w:szCs w:val="22"/>
              </w:rPr>
            </w:pPr>
          </w:p>
        </w:tc>
        <w:tc>
          <w:tcPr>
            <w:tcW w:w="731" w:type="pct"/>
            <w:gridSpan w:val="2"/>
          </w:tcPr>
          <w:p w:rsidR="001A50A6" w:rsidRPr="001A50A6" w:rsidRDefault="00B56596" w:rsidP="00470DA5">
            <w:pPr>
              <w:jc w:val="center"/>
              <w:rPr>
                <w:b/>
                <w:sz w:val="24"/>
                <w:szCs w:val="24"/>
              </w:rPr>
            </w:pPr>
            <w:r>
              <w:rPr>
                <w:b/>
                <w:sz w:val="24"/>
                <w:szCs w:val="24"/>
              </w:rPr>
              <w:t>6</w:t>
            </w:r>
            <w:r w:rsidR="001A50A6" w:rsidRPr="001A50A6">
              <w:rPr>
                <w:b/>
                <w:sz w:val="24"/>
                <w:szCs w:val="24"/>
              </w:rPr>
              <w:t xml:space="preserve"> вар</w:t>
            </w:r>
            <w:r w:rsidR="001A50A6" w:rsidRPr="001A50A6">
              <w:rPr>
                <w:b/>
                <w:sz w:val="24"/>
                <w:szCs w:val="24"/>
              </w:rPr>
              <w:t>і</w:t>
            </w:r>
            <w:r w:rsidR="001A50A6" w:rsidRPr="001A50A6">
              <w:rPr>
                <w:b/>
                <w:sz w:val="24"/>
                <w:szCs w:val="24"/>
              </w:rPr>
              <w:t>ант</w:t>
            </w:r>
          </w:p>
        </w:tc>
        <w:tc>
          <w:tcPr>
            <w:tcW w:w="926" w:type="pct"/>
            <w:gridSpan w:val="2"/>
          </w:tcPr>
          <w:p w:rsidR="001A50A6" w:rsidRPr="001A50A6" w:rsidRDefault="00B56596" w:rsidP="00470DA5">
            <w:pPr>
              <w:jc w:val="center"/>
              <w:rPr>
                <w:b/>
                <w:sz w:val="24"/>
                <w:szCs w:val="24"/>
              </w:rPr>
            </w:pPr>
            <w:r>
              <w:rPr>
                <w:b/>
                <w:sz w:val="24"/>
                <w:szCs w:val="24"/>
              </w:rPr>
              <w:t xml:space="preserve">7 </w:t>
            </w:r>
            <w:r w:rsidR="001A50A6" w:rsidRPr="001A50A6">
              <w:rPr>
                <w:b/>
                <w:sz w:val="24"/>
                <w:szCs w:val="24"/>
              </w:rPr>
              <w:t>вар</w:t>
            </w:r>
            <w:r w:rsidR="001A50A6" w:rsidRPr="001A50A6">
              <w:rPr>
                <w:b/>
                <w:sz w:val="24"/>
                <w:szCs w:val="24"/>
              </w:rPr>
              <w:t>і</w:t>
            </w:r>
            <w:r w:rsidR="001A50A6" w:rsidRPr="001A50A6">
              <w:rPr>
                <w:b/>
                <w:sz w:val="24"/>
                <w:szCs w:val="24"/>
              </w:rPr>
              <w:t>ант</w:t>
            </w:r>
          </w:p>
        </w:tc>
        <w:tc>
          <w:tcPr>
            <w:tcW w:w="926" w:type="pct"/>
            <w:gridSpan w:val="2"/>
            <w:tcBorders>
              <w:right w:val="single" w:sz="4" w:space="0" w:color="auto"/>
            </w:tcBorders>
          </w:tcPr>
          <w:p w:rsidR="001A50A6" w:rsidRPr="001A50A6" w:rsidRDefault="00B56596" w:rsidP="00470DA5">
            <w:pPr>
              <w:jc w:val="center"/>
              <w:rPr>
                <w:b/>
                <w:sz w:val="24"/>
                <w:szCs w:val="24"/>
              </w:rPr>
            </w:pPr>
            <w:r>
              <w:rPr>
                <w:b/>
                <w:sz w:val="24"/>
                <w:szCs w:val="24"/>
              </w:rPr>
              <w:t xml:space="preserve">8 </w:t>
            </w:r>
            <w:r w:rsidR="001A50A6" w:rsidRPr="001A50A6">
              <w:rPr>
                <w:b/>
                <w:sz w:val="24"/>
                <w:szCs w:val="24"/>
              </w:rPr>
              <w:t>вар</w:t>
            </w:r>
            <w:r w:rsidR="001A50A6" w:rsidRPr="001A50A6">
              <w:rPr>
                <w:b/>
                <w:sz w:val="24"/>
                <w:szCs w:val="24"/>
              </w:rPr>
              <w:t>і</w:t>
            </w:r>
            <w:r w:rsidR="001A50A6" w:rsidRPr="001A50A6">
              <w:rPr>
                <w:b/>
                <w:sz w:val="24"/>
                <w:szCs w:val="24"/>
              </w:rPr>
              <w:t>ант</w:t>
            </w:r>
          </w:p>
        </w:tc>
        <w:tc>
          <w:tcPr>
            <w:tcW w:w="947" w:type="pct"/>
            <w:gridSpan w:val="2"/>
            <w:tcBorders>
              <w:right w:val="single" w:sz="4" w:space="0" w:color="auto"/>
            </w:tcBorders>
          </w:tcPr>
          <w:p w:rsidR="001A50A6" w:rsidRPr="001A50A6" w:rsidRDefault="00B56596" w:rsidP="00470DA5">
            <w:pPr>
              <w:jc w:val="center"/>
              <w:rPr>
                <w:b/>
                <w:sz w:val="24"/>
                <w:szCs w:val="24"/>
              </w:rPr>
            </w:pPr>
            <w:r>
              <w:rPr>
                <w:b/>
                <w:sz w:val="24"/>
                <w:szCs w:val="24"/>
              </w:rPr>
              <w:t xml:space="preserve"> 9 </w:t>
            </w:r>
            <w:r w:rsidR="001A50A6" w:rsidRPr="001A50A6">
              <w:rPr>
                <w:b/>
                <w:sz w:val="24"/>
                <w:szCs w:val="24"/>
              </w:rPr>
              <w:t>вар</w:t>
            </w:r>
            <w:r w:rsidR="001A50A6" w:rsidRPr="001A50A6">
              <w:rPr>
                <w:b/>
                <w:sz w:val="24"/>
                <w:szCs w:val="24"/>
              </w:rPr>
              <w:t>і</w:t>
            </w:r>
            <w:r w:rsidR="001A50A6" w:rsidRPr="001A50A6">
              <w:rPr>
                <w:b/>
                <w:sz w:val="24"/>
                <w:szCs w:val="24"/>
              </w:rPr>
              <w:t>ант</w:t>
            </w:r>
          </w:p>
        </w:tc>
        <w:tc>
          <w:tcPr>
            <w:tcW w:w="1026" w:type="pct"/>
            <w:gridSpan w:val="2"/>
            <w:tcBorders>
              <w:right w:val="single" w:sz="4" w:space="0" w:color="auto"/>
            </w:tcBorders>
          </w:tcPr>
          <w:p w:rsidR="001A50A6" w:rsidRPr="001A50A6" w:rsidRDefault="00B56596" w:rsidP="00470DA5">
            <w:pPr>
              <w:jc w:val="center"/>
              <w:rPr>
                <w:b/>
                <w:sz w:val="24"/>
                <w:szCs w:val="24"/>
              </w:rPr>
            </w:pPr>
            <w:r>
              <w:rPr>
                <w:b/>
                <w:sz w:val="24"/>
                <w:szCs w:val="24"/>
              </w:rPr>
              <w:t xml:space="preserve">10 </w:t>
            </w:r>
            <w:r w:rsidR="001A50A6" w:rsidRPr="001A50A6">
              <w:rPr>
                <w:b/>
                <w:sz w:val="24"/>
                <w:szCs w:val="24"/>
              </w:rPr>
              <w:t>в</w:t>
            </w:r>
            <w:r w:rsidR="001A50A6" w:rsidRPr="001A50A6">
              <w:rPr>
                <w:b/>
                <w:sz w:val="24"/>
                <w:szCs w:val="24"/>
              </w:rPr>
              <w:t>а</w:t>
            </w:r>
            <w:r w:rsidR="001A50A6" w:rsidRPr="001A50A6">
              <w:rPr>
                <w:b/>
                <w:sz w:val="24"/>
                <w:szCs w:val="24"/>
              </w:rPr>
              <w:t>ріант</w:t>
            </w:r>
          </w:p>
        </w:tc>
      </w:tr>
      <w:tr w:rsidR="001A50A6" w:rsidRPr="0077341E" w:rsidTr="00987ECC">
        <w:tblPrEx>
          <w:tblCellMar>
            <w:top w:w="0" w:type="dxa"/>
            <w:left w:w="0" w:type="dxa"/>
            <w:bottom w:w="0" w:type="dxa"/>
            <w:right w:w="0" w:type="dxa"/>
          </w:tblCellMar>
        </w:tblPrEx>
        <w:trPr>
          <w:cantSplit/>
          <w:jc w:val="center"/>
        </w:trPr>
        <w:tc>
          <w:tcPr>
            <w:tcW w:w="444" w:type="pct"/>
            <w:vMerge/>
            <w:tcBorders>
              <w:left w:val="single" w:sz="4" w:space="0" w:color="auto"/>
            </w:tcBorders>
          </w:tcPr>
          <w:p w:rsidR="001A50A6" w:rsidRPr="0077341E" w:rsidRDefault="001A50A6" w:rsidP="00470DA5">
            <w:pPr>
              <w:pStyle w:val="3"/>
              <w:rPr>
                <w:rFonts w:ascii="Times New Roman" w:hAnsi="Times New Roman"/>
                <w:b w:val="0"/>
                <w:i w:val="0"/>
                <w:sz w:val="22"/>
                <w:szCs w:val="22"/>
              </w:rPr>
            </w:pPr>
          </w:p>
        </w:tc>
        <w:tc>
          <w:tcPr>
            <w:tcW w:w="367" w:type="pct"/>
            <w:vAlign w:val="center"/>
          </w:tcPr>
          <w:p w:rsidR="001A50A6" w:rsidRPr="001A50A6" w:rsidRDefault="001A50A6" w:rsidP="00470DA5">
            <w:pPr>
              <w:jc w:val="center"/>
              <w:rPr>
                <w:sz w:val="24"/>
              </w:rPr>
            </w:pPr>
            <w:r w:rsidRPr="001A50A6">
              <w:rPr>
                <w:sz w:val="24"/>
              </w:rPr>
              <w:t>План</w:t>
            </w:r>
          </w:p>
        </w:tc>
        <w:tc>
          <w:tcPr>
            <w:tcW w:w="364" w:type="pct"/>
            <w:vAlign w:val="center"/>
          </w:tcPr>
          <w:p w:rsidR="001A50A6" w:rsidRPr="001A50A6" w:rsidRDefault="001A50A6" w:rsidP="00470DA5">
            <w:pPr>
              <w:jc w:val="center"/>
              <w:rPr>
                <w:sz w:val="24"/>
              </w:rPr>
            </w:pPr>
            <w:r w:rsidRPr="001A50A6">
              <w:rPr>
                <w:sz w:val="24"/>
              </w:rPr>
              <w:t>Факт</w:t>
            </w:r>
          </w:p>
        </w:tc>
        <w:tc>
          <w:tcPr>
            <w:tcW w:w="461" w:type="pct"/>
            <w:vAlign w:val="center"/>
          </w:tcPr>
          <w:p w:rsidR="001A50A6" w:rsidRPr="001A50A6" w:rsidRDefault="001A50A6" w:rsidP="00470DA5">
            <w:pPr>
              <w:jc w:val="center"/>
              <w:rPr>
                <w:sz w:val="24"/>
              </w:rPr>
            </w:pPr>
            <w:r w:rsidRPr="001A50A6">
              <w:rPr>
                <w:sz w:val="24"/>
              </w:rPr>
              <w:t>План</w:t>
            </w:r>
          </w:p>
        </w:tc>
        <w:tc>
          <w:tcPr>
            <w:tcW w:w="465" w:type="pct"/>
            <w:vAlign w:val="center"/>
          </w:tcPr>
          <w:p w:rsidR="001A50A6" w:rsidRPr="001A50A6" w:rsidRDefault="001A50A6" w:rsidP="00470DA5">
            <w:pPr>
              <w:jc w:val="center"/>
              <w:rPr>
                <w:sz w:val="24"/>
              </w:rPr>
            </w:pPr>
            <w:r w:rsidRPr="001A50A6">
              <w:rPr>
                <w:sz w:val="24"/>
              </w:rPr>
              <w:t>Факт</w:t>
            </w:r>
          </w:p>
        </w:tc>
        <w:tc>
          <w:tcPr>
            <w:tcW w:w="461" w:type="pct"/>
            <w:vAlign w:val="center"/>
          </w:tcPr>
          <w:p w:rsidR="001A50A6" w:rsidRPr="001A50A6" w:rsidRDefault="001A50A6" w:rsidP="00470DA5">
            <w:pPr>
              <w:jc w:val="center"/>
              <w:rPr>
                <w:sz w:val="24"/>
              </w:rPr>
            </w:pPr>
            <w:r w:rsidRPr="001A50A6">
              <w:rPr>
                <w:sz w:val="24"/>
              </w:rPr>
              <w:t>План</w:t>
            </w:r>
          </w:p>
        </w:tc>
        <w:tc>
          <w:tcPr>
            <w:tcW w:w="465" w:type="pct"/>
            <w:tcBorders>
              <w:right w:val="single" w:sz="4" w:space="0" w:color="auto"/>
            </w:tcBorders>
            <w:vAlign w:val="center"/>
          </w:tcPr>
          <w:p w:rsidR="001A50A6" w:rsidRPr="001A50A6" w:rsidRDefault="001A50A6" w:rsidP="00470DA5">
            <w:pPr>
              <w:jc w:val="center"/>
              <w:rPr>
                <w:sz w:val="24"/>
              </w:rPr>
            </w:pPr>
            <w:r w:rsidRPr="001A50A6">
              <w:rPr>
                <w:sz w:val="24"/>
              </w:rPr>
              <w:t>Факт</w:t>
            </w:r>
          </w:p>
        </w:tc>
        <w:tc>
          <w:tcPr>
            <w:tcW w:w="434" w:type="pct"/>
            <w:tcBorders>
              <w:right w:val="single" w:sz="4" w:space="0" w:color="auto"/>
            </w:tcBorders>
            <w:vAlign w:val="center"/>
          </w:tcPr>
          <w:p w:rsidR="001A50A6" w:rsidRPr="001A50A6" w:rsidRDefault="001A50A6" w:rsidP="00470DA5">
            <w:pPr>
              <w:jc w:val="center"/>
              <w:rPr>
                <w:sz w:val="24"/>
              </w:rPr>
            </w:pPr>
            <w:r w:rsidRPr="001A50A6">
              <w:rPr>
                <w:sz w:val="24"/>
              </w:rPr>
              <w:t>План</w:t>
            </w:r>
          </w:p>
        </w:tc>
        <w:tc>
          <w:tcPr>
            <w:tcW w:w="513" w:type="pct"/>
            <w:tcBorders>
              <w:right w:val="single" w:sz="4" w:space="0" w:color="auto"/>
            </w:tcBorders>
            <w:vAlign w:val="center"/>
          </w:tcPr>
          <w:p w:rsidR="001A50A6" w:rsidRPr="001A50A6" w:rsidRDefault="001A50A6" w:rsidP="00470DA5">
            <w:pPr>
              <w:jc w:val="center"/>
              <w:rPr>
                <w:sz w:val="24"/>
              </w:rPr>
            </w:pPr>
            <w:r w:rsidRPr="001A50A6">
              <w:rPr>
                <w:sz w:val="24"/>
              </w:rPr>
              <w:t>Факт</w:t>
            </w:r>
          </w:p>
        </w:tc>
        <w:tc>
          <w:tcPr>
            <w:tcW w:w="513" w:type="pct"/>
            <w:tcBorders>
              <w:right w:val="single" w:sz="4" w:space="0" w:color="auto"/>
            </w:tcBorders>
            <w:vAlign w:val="center"/>
          </w:tcPr>
          <w:p w:rsidR="001A50A6" w:rsidRPr="001A50A6" w:rsidRDefault="001A50A6" w:rsidP="00470DA5">
            <w:pPr>
              <w:jc w:val="center"/>
              <w:rPr>
                <w:sz w:val="24"/>
              </w:rPr>
            </w:pPr>
            <w:r w:rsidRPr="001A50A6">
              <w:rPr>
                <w:sz w:val="24"/>
              </w:rPr>
              <w:t>План</w:t>
            </w:r>
          </w:p>
        </w:tc>
        <w:tc>
          <w:tcPr>
            <w:tcW w:w="513" w:type="pct"/>
            <w:tcBorders>
              <w:right w:val="single" w:sz="4" w:space="0" w:color="auto"/>
            </w:tcBorders>
            <w:vAlign w:val="center"/>
          </w:tcPr>
          <w:p w:rsidR="001A50A6" w:rsidRPr="001A50A6" w:rsidRDefault="001A50A6" w:rsidP="00470DA5">
            <w:pPr>
              <w:jc w:val="center"/>
              <w:rPr>
                <w:sz w:val="24"/>
              </w:rPr>
            </w:pPr>
            <w:r w:rsidRPr="001A50A6">
              <w:rPr>
                <w:sz w:val="24"/>
              </w:rPr>
              <w:t>Факт</w:t>
            </w:r>
          </w:p>
        </w:tc>
      </w:tr>
      <w:tr w:rsidR="00B56596" w:rsidRPr="0077341E" w:rsidTr="00987ECC">
        <w:tblPrEx>
          <w:tblCellMar>
            <w:top w:w="0" w:type="dxa"/>
            <w:left w:w="0" w:type="dxa"/>
            <w:bottom w:w="0" w:type="dxa"/>
            <w:right w:w="0" w:type="dxa"/>
          </w:tblCellMar>
        </w:tblPrEx>
        <w:trPr>
          <w:cantSplit/>
          <w:jc w:val="center"/>
        </w:trPr>
        <w:tc>
          <w:tcPr>
            <w:tcW w:w="444" w:type="pct"/>
            <w:tcBorders>
              <w:left w:val="single" w:sz="4" w:space="0" w:color="auto"/>
            </w:tcBorders>
          </w:tcPr>
          <w:p w:rsidR="00B56596" w:rsidRPr="003047DA" w:rsidRDefault="00B56596" w:rsidP="00470DA5">
            <w:pPr>
              <w:jc w:val="center"/>
              <w:rPr>
                <w:sz w:val="24"/>
              </w:rPr>
            </w:pPr>
            <w:r w:rsidRPr="003047DA">
              <w:rPr>
                <w:sz w:val="24"/>
              </w:rPr>
              <w:t>I</w:t>
            </w:r>
          </w:p>
        </w:tc>
        <w:tc>
          <w:tcPr>
            <w:tcW w:w="367" w:type="pct"/>
          </w:tcPr>
          <w:p w:rsidR="00B56596" w:rsidRPr="00B56596" w:rsidRDefault="00B56596" w:rsidP="00470DA5">
            <w:pPr>
              <w:jc w:val="center"/>
              <w:rPr>
                <w:sz w:val="24"/>
              </w:rPr>
            </w:pPr>
            <w:r w:rsidRPr="00B56596">
              <w:rPr>
                <w:sz w:val="24"/>
              </w:rPr>
              <w:t>9800</w:t>
            </w:r>
          </w:p>
        </w:tc>
        <w:tc>
          <w:tcPr>
            <w:tcW w:w="364" w:type="pct"/>
          </w:tcPr>
          <w:p w:rsidR="00B56596" w:rsidRPr="00B56596" w:rsidRDefault="00B56596" w:rsidP="00470DA5">
            <w:pPr>
              <w:jc w:val="center"/>
              <w:rPr>
                <w:sz w:val="24"/>
              </w:rPr>
            </w:pPr>
            <w:r w:rsidRPr="00B56596">
              <w:rPr>
                <w:sz w:val="24"/>
              </w:rPr>
              <w:t>10100</w:t>
            </w:r>
          </w:p>
        </w:tc>
        <w:tc>
          <w:tcPr>
            <w:tcW w:w="461" w:type="pct"/>
          </w:tcPr>
          <w:p w:rsidR="00B56596" w:rsidRPr="00B56596" w:rsidRDefault="00B56596" w:rsidP="00470DA5">
            <w:pPr>
              <w:jc w:val="center"/>
              <w:rPr>
                <w:sz w:val="24"/>
              </w:rPr>
            </w:pPr>
            <w:r w:rsidRPr="00B56596">
              <w:rPr>
                <w:sz w:val="24"/>
              </w:rPr>
              <w:t>1500</w:t>
            </w:r>
          </w:p>
        </w:tc>
        <w:tc>
          <w:tcPr>
            <w:tcW w:w="465" w:type="pct"/>
          </w:tcPr>
          <w:p w:rsidR="00B56596" w:rsidRPr="00B56596" w:rsidRDefault="00B56596" w:rsidP="00470DA5">
            <w:pPr>
              <w:jc w:val="center"/>
              <w:rPr>
                <w:sz w:val="24"/>
              </w:rPr>
            </w:pPr>
            <w:r w:rsidRPr="00B56596">
              <w:rPr>
                <w:sz w:val="24"/>
              </w:rPr>
              <w:t>1500</w:t>
            </w:r>
          </w:p>
        </w:tc>
        <w:tc>
          <w:tcPr>
            <w:tcW w:w="461" w:type="pct"/>
          </w:tcPr>
          <w:p w:rsidR="00B56596" w:rsidRPr="00B56596" w:rsidRDefault="00B56596" w:rsidP="00470DA5">
            <w:pPr>
              <w:jc w:val="center"/>
              <w:rPr>
                <w:sz w:val="24"/>
              </w:rPr>
            </w:pPr>
            <w:r w:rsidRPr="00B56596">
              <w:rPr>
                <w:sz w:val="24"/>
              </w:rPr>
              <w:t>126</w:t>
            </w:r>
          </w:p>
        </w:tc>
        <w:tc>
          <w:tcPr>
            <w:tcW w:w="465" w:type="pct"/>
            <w:tcBorders>
              <w:right w:val="single" w:sz="4" w:space="0" w:color="auto"/>
            </w:tcBorders>
          </w:tcPr>
          <w:p w:rsidR="00B56596" w:rsidRPr="00B56596" w:rsidRDefault="00B56596" w:rsidP="00470DA5">
            <w:pPr>
              <w:jc w:val="center"/>
              <w:rPr>
                <w:sz w:val="24"/>
              </w:rPr>
            </w:pPr>
            <w:r w:rsidRPr="00B56596">
              <w:rPr>
                <w:sz w:val="24"/>
              </w:rPr>
              <w:t>126</w:t>
            </w:r>
          </w:p>
        </w:tc>
        <w:tc>
          <w:tcPr>
            <w:tcW w:w="434" w:type="pct"/>
            <w:tcBorders>
              <w:right w:val="single" w:sz="4" w:space="0" w:color="auto"/>
            </w:tcBorders>
          </w:tcPr>
          <w:p w:rsidR="00B56596" w:rsidRPr="00B56596" w:rsidRDefault="00B56596" w:rsidP="00470DA5">
            <w:pPr>
              <w:jc w:val="center"/>
              <w:rPr>
                <w:sz w:val="24"/>
              </w:rPr>
            </w:pPr>
            <w:r w:rsidRPr="00B56596">
              <w:rPr>
                <w:sz w:val="24"/>
              </w:rPr>
              <w:t>860</w:t>
            </w:r>
          </w:p>
        </w:tc>
        <w:tc>
          <w:tcPr>
            <w:tcW w:w="513" w:type="pct"/>
            <w:tcBorders>
              <w:right w:val="single" w:sz="4" w:space="0" w:color="auto"/>
            </w:tcBorders>
          </w:tcPr>
          <w:p w:rsidR="00B56596" w:rsidRPr="00B56596" w:rsidRDefault="00B56596" w:rsidP="00470DA5">
            <w:pPr>
              <w:jc w:val="center"/>
              <w:rPr>
                <w:sz w:val="24"/>
              </w:rPr>
            </w:pPr>
            <w:r w:rsidRPr="00B56596">
              <w:rPr>
                <w:sz w:val="24"/>
              </w:rPr>
              <w:t>890</w:t>
            </w:r>
          </w:p>
        </w:tc>
        <w:tc>
          <w:tcPr>
            <w:tcW w:w="513" w:type="pct"/>
            <w:tcBorders>
              <w:right w:val="single" w:sz="4" w:space="0" w:color="auto"/>
            </w:tcBorders>
          </w:tcPr>
          <w:p w:rsidR="00B56596" w:rsidRPr="00B56596" w:rsidRDefault="00B56596" w:rsidP="00470DA5">
            <w:pPr>
              <w:jc w:val="center"/>
              <w:rPr>
                <w:sz w:val="24"/>
              </w:rPr>
            </w:pPr>
            <w:r w:rsidRPr="00B56596">
              <w:rPr>
                <w:sz w:val="24"/>
              </w:rPr>
              <w:t>750</w:t>
            </w:r>
          </w:p>
        </w:tc>
        <w:tc>
          <w:tcPr>
            <w:tcW w:w="513" w:type="pct"/>
            <w:tcBorders>
              <w:right w:val="single" w:sz="4" w:space="0" w:color="auto"/>
            </w:tcBorders>
          </w:tcPr>
          <w:p w:rsidR="00B56596" w:rsidRPr="00B56596" w:rsidRDefault="00B56596" w:rsidP="00470DA5">
            <w:pPr>
              <w:jc w:val="center"/>
              <w:rPr>
                <w:sz w:val="24"/>
              </w:rPr>
            </w:pPr>
            <w:r w:rsidRPr="00B56596">
              <w:rPr>
                <w:sz w:val="24"/>
              </w:rPr>
              <w:t>750</w:t>
            </w:r>
          </w:p>
        </w:tc>
      </w:tr>
      <w:tr w:rsidR="00B56596" w:rsidRPr="0077341E" w:rsidTr="00987ECC">
        <w:tblPrEx>
          <w:tblCellMar>
            <w:top w:w="0" w:type="dxa"/>
            <w:left w:w="0" w:type="dxa"/>
            <w:bottom w:w="0" w:type="dxa"/>
            <w:right w:w="0" w:type="dxa"/>
          </w:tblCellMar>
        </w:tblPrEx>
        <w:trPr>
          <w:cantSplit/>
          <w:jc w:val="center"/>
        </w:trPr>
        <w:tc>
          <w:tcPr>
            <w:tcW w:w="444" w:type="pct"/>
            <w:tcBorders>
              <w:left w:val="single" w:sz="4" w:space="0" w:color="auto"/>
            </w:tcBorders>
          </w:tcPr>
          <w:p w:rsidR="00B56596" w:rsidRPr="003047DA" w:rsidRDefault="00B56596" w:rsidP="00470DA5">
            <w:pPr>
              <w:jc w:val="center"/>
              <w:rPr>
                <w:sz w:val="24"/>
              </w:rPr>
            </w:pPr>
            <w:r w:rsidRPr="003047DA">
              <w:rPr>
                <w:sz w:val="24"/>
              </w:rPr>
              <w:t>II</w:t>
            </w:r>
          </w:p>
        </w:tc>
        <w:tc>
          <w:tcPr>
            <w:tcW w:w="367" w:type="pct"/>
          </w:tcPr>
          <w:p w:rsidR="00B56596" w:rsidRPr="00B56596" w:rsidRDefault="00B56596" w:rsidP="00470DA5">
            <w:pPr>
              <w:jc w:val="center"/>
              <w:rPr>
                <w:sz w:val="24"/>
              </w:rPr>
            </w:pPr>
            <w:r w:rsidRPr="00B56596">
              <w:rPr>
                <w:sz w:val="24"/>
              </w:rPr>
              <w:t>9800</w:t>
            </w:r>
          </w:p>
        </w:tc>
        <w:tc>
          <w:tcPr>
            <w:tcW w:w="364" w:type="pct"/>
          </w:tcPr>
          <w:p w:rsidR="00B56596" w:rsidRPr="00B56596" w:rsidRDefault="00B56596" w:rsidP="00470DA5">
            <w:pPr>
              <w:jc w:val="center"/>
              <w:rPr>
                <w:sz w:val="24"/>
              </w:rPr>
            </w:pPr>
            <w:r w:rsidRPr="00B56596">
              <w:rPr>
                <w:sz w:val="24"/>
              </w:rPr>
              <w:t>9568</w:t>
            </w:r>
          </w:p>
        </w:tc>
        <w:tc>
          <w:tcPr>
            <w:tcW w:w="461" w:type="pct"/>
          </w:tcPr>
          <w:p w:rsidR="00B56596" w:rsidRPr="00B56596" w:rsidRDefault="00B56596" w:rsidP="00470DA5">
            <w:pPr>
              <w:jc w:val="center"/>
              <w:rPr>
                <w:sz w:val="24"/>
              </w:rPr>
            </w:pPr>
            <w:r w:rsidRPr="00B56596">
              <w:rPr>
                <w:sz w:val="24"/>
              </w:rPr>
              <w:t>1500</w:t>
            </w:r>
          </w:p>
        </w:tc>
        <w:tc>
          <w:tcPr>
            <w:tcW w:w="465" w:type="pct"/>
          </w:tcPr>
          <w:p w:rsidR="00B56596" w:rsidRPr="00B56596" w:rsidRDefault="00B56596" w:rsidP="00470DA5">
            <w:pPr>
              <w:jc w:val="center"/>
              <w:rPr>
                <w:sz w:val="24"/>
              </w:rPr>
            </w:pPr>
            <w:r w:rsidRPr="00B56596">
              <w:rPr>
                <w:sz w:val="24"/>
              </w:rPr>
              <w:t>1750</w:t>
            </w:r>
          </w:p>
        </w:tc>
        <w:tc>
          <w:tcPr>
            <w:tcW w:w="461" w:type="pct"/>
          </w:tcPr>
          <w:p w:rsidR="00B56596" w:rsidRPr="00B56596" w:rsidRDefault="00B56596" w:rsidP="00470DA5">
            <w:pPr>
              <w:jc w:val="center"/>
              <w:rPr>
                <w:sz w:val="24"/>
              </w:rPr>
            </w:pPr>
            <w:r w:rsidRPr="00B56596">
              <w:rPr>
                <w:sz w:val="24"/>
              </w:rPr>
              <w:t>153</w:t>
            </w:r>
          </w:p>
        </w:tc>
        <w:tc>
          <w:tcPr>
            <w:tcW w:w="465" w:type="pct"/>
            <w:tcBorders>
              <w:right w:val="single" w:sz="4" w:space="0" w:color="auto"/>
            </w:tcBorders>
          </w:tcPr>
          <w:p w:rsidR="00B56596" w:rsidRPr="00B56596" w:rsidRDefault="00B56596" w:rsidP="00470DA5">
            <w:pPr>
              <w:jc w:val="center"/>
              <w:rPr>
                <w:sz w:val="24"/>
              </w:rPr>
            </w:pPr>
            <w:r w:rsidRPr="00B56596">
              <w:rPr>
                <w:sz w:val="24"/>
              </w:rPr>
              <w:t>150</w:t>
            </w:r>
          </w:p>
        </w:tc>
        <w:tc>
          <w:tcPr>
            <w:tcW w:w="434" w:type="pct"/>
            <w:tcBorders>
              <w:right w:val="single" w:sz="4" w:space="0" w:color="auto"/>
            </w:tcBorders>
          </w:tcPr>
          <w:p w:rsidR="00B56596" w:rsidRPr="00B56596" w:rsidRDefault="00B56596" w:rsidP="00470DA5">
            <w:pPr>
              <w:jc w:val="center"/>
              <w:rPr>
                <w:sz w:val="24"/>
              </w:rPr>
            </w:pPr>
            <w:r w:rsidRPr="00B56596">
              <w:rPr>
                <w:sz w:val="24"/>
              </w:rPr>
              <w:t>870</w:t>
            </w:r>
          </w:p>
        </w:tc>
        <w:tc>
          <w:tcPr>
            <w:tcW w:w="513" w:type="pct"/>
            <w:tcBorders>
              <w:right w:val="single" w:sz="4" w:space="0" w:color="auto"/>
            </w:tcBorders>
          </w:tcPr>
          <w:p w:rsidR="00B56596" w:rsidRPr="00B56596" w:rsidRDefault="00B56596" w:rsidP="00470DA5">
            <w:pPr>
              <w:jc w:val="center"/>
              <w:rPr>
                <w:sz w:val="24"/>
              </w:rPr>
            </w:pPr>
            <w:r w:rsidRPr="00B56596">
              <w:rPr>
                <w:sz w:val="24"/>
              </w:rPr>
              <w:t>890</w:t>
            </w:r>
          </w:p>
        </w:tc>
        <w:tc>
          <w:tcPr>
            <w:tcW w:w="513" w:type="pct"/>
            <w:tcBorders>
              <w:right w:val="single" w:sz="4" w:space="0" w:color="auto"/>
            </w:tcBorders>
          </w:tcPr>
          <w:p w:rsidR="00B56596" w:rsidRPr="00B56596" w:rsidRDefault="00B56596" w:rsidP="00470DA5">
            <w:pPr>
              <w:jc w:val="center"/>
              <w:rPr>
                <w:sz w:val="24"/>
              </w:rPr>
            </w:pPr>
            <w:r w:rsidRPr="00B56596">
              <w:rPr>
                <w:sz w:val="24"/>
              </w:rPr>
              <w:t>750</w:t>
            </w:r>
          </w:p>
        </w:tc>
        <w:tc>
          <w:tcPr>
            <w:tcW w:w="513" w:type="pct"/>
            <w:tcBorders>
              <w:right w:val="single" w:sz="4" w:space="0" w:color="auto"/>
            </w:tcBorders>
          </w:tcPr>
          <w:p w:rsidR="00B56596" w:rsidRPr="00B56596" w:rsidRDefault="00B56596" w:rsidP="00470DA5">
            <w:pPr>
              <w:jc w:val="center"/>
              <w:rPr>
                <w:sz w:val="24"/>
              </w:rPr>
            </w:pPr>
            <w:r w:rsidRPr="00B56596">
              <w:rPr>
                <w:sz w:val="24"/>
              </w:rPr>
              <w:t>790</w:t>
            </w:r>
          </w:p>
        </w:tc>
      </w:tr>
      <w:tr w:rsidR="00B56596" w:rsidRPr="0077341E" w:rsidTr="00987ECC">
        <w:tblPrEx>
          <w:tblCellMar>
            <w:top w:w="0" w:type="dxa"/>
            <w:left w:w="0" w:type="dxa"/>
            <w:bottom w:w="0" w:type="dxa"/>
            <w:right w:w="0" w:type="dxa"/>
          </w:tblCellMar>
        </w:tblPrEx>
        <w:trPr>
          <w:cantSplit/>
          <w:jc w:val="center"/>
        </w:trPr>
        <w:tc>
          <w:tcPr>
            <w:tcW w:w="444" w:type="pct"/>
            <w:tcBorders>
              <w:left w:val="single" w:sz="4" w:space="0" w:color="auto"/>
            </w:tcBorders>
          </w:tcPr>
          <w:p w:rsidR="00B56596" w:rsidRPr="003047DA" w:rsidRDefault="00B56596" w:rsidP="00470DA5">
            <w:pPr>
              <w:jc w:val="center"/>
              <w:rPr>
                <w:sz w:val="24"/>
              </w:rPr>
            </w:pPr>
            <w:r w:rsidRPr="003047DA">
              <w:rPr>
                <w:sz w:val="24"/>
              </w:rPr>
              <w:t>III</w:t>
            </w:r>
          </w:p>
        </w:tc>
        <w:tc>
          <w:tcPr>
            <w:tcW w:w="367" w:type="pct"/>
          </w:tcPr>
          <w:p w:rsidR="00B56596" w:rsidRPr="00B56596" w:rsidRDefault="00B56596" w:rsidP="00470DA5">
            <w:pPr>
              <w:jc w:val="center"/>
              <w:rPr>
                <w:sz w:val="24"/>
              </w:rPr>
            </w:pPr>
            <w:r>
              <w:rPr>
                <w:sz w:val="24"/>
              </w:rPr>
              <w:t>97</w:t>
            </w:r>
            <w:r w:rsidRPr="00B56596">
              <w:rPr>
                <w:sz w:val="24"/>
              </w:rPr>
              <w:t>00</w:t>
            </w:r>
          </w:p>
        </w:tc>
        <w:tc>
          <w:tcPr>
            <w:tcW w:w="364" w:type="pct"/>
          </w:tcPr>
          <w:p w:rsidR="00B56596" w:rsidRPr="00B56596" w:rsidRDefault="00B56596" w:rsidP="00470DA5">
            <w:pPr>
              <w:jc w:val="center"/>
              <w:rPr>
                <w:sz w:val="24"/>
              </w:rPr>
            </w:pPr>
            <w:r w:rsidRPr="00B56596">
              <w:rPr>
                <w:sz w:val="24"/>
              </w:rPr>
              <w:t>9750</w:t>
            </w:r>
          </w:p>
        </w:tc>
        <w:tc>
          <w:tcPr>
            <w:tcW w:w="461" w:type="pct"/>
          </w:tcPr>
          <w:p w:rsidR="00B56596" w:rsidRPr="00B56596" w:rsidRDefault="00B56596" w:rsidP="00470DA5">
            <w:pPr>
              <w:jc w:val="center"/>
              <w:rPr>
                <w:sz w:val="24"/>
              </w:rPr>
            </w:pPr>
            <w:r w:rsidRPr="00B56596">
              <w:rPr>
                <w:sz w:val="24"/>
              </w:rPr>
              <w:t>1500</w:t>
            </w:r>
          </w:p>
        </w:tc>
        <w:tc>
          <w:tcPr>
            <w:tcW w:w="465" w:type="pct"/>
          </w:tcPr>
          <w:p w:rsidR="00B56596" w:rsidRPr="00B56596" w:rsidRDefault="00B56596" w:rsidP="00470DA5">
            <w:pPr>
              <w:jc w:val="center"/>
              <w:rPr>
                <w:sz w:val="24"/>
              </w:rPr>
            </w:pPr>
            <w:r w:rsidRPr="00B56596">
              <w:rPr>
                <w:sz w:val="24"/>
              </w:rPr>
              <w:t>1500</w:t>
            </w:r>
          </w:p>
        </w:tc>
        <w:tc>
          <w:tcPr>
            <w:tcW w:w="461" w:type="pct"/>
          </w:tcPr>
          <w:p w:rsidR="00B56596" w:rsidRPr="00B56596" w:rsidRDefault="00B56596" w:rsidP="00470DA5">
            <w:pPr>
              <w:jc w:val="center"/>
              <w:rPr>
                <w:sz w:val="24"/>
              </w:rPr>
            </w:pPr>
            <w:r w:rsidRPr="00B56596">
              <w:rPr>
                <w:sz w:val="24"/>
              </w:rPr>
              <w:t>250</w:t>
            </w:r>
          </w:p>
        </w:tc>
        <w:tc>
          <w:tcPr>
            <w:tcW w:w="465" w:type="pct"/>
            <w:tcBorders>
              <w:right w:val="single" w:sz="4" w:space="0" w:color="auto"/>
            </w:tcBorders>
          </w:tcPr>
          <w:p w:rsidR="00B56596" w:rsidRPr="00B56596" w:rsidRDefault="00B56596" w:rsidP="00470DA5">
            <w:pPr>
              <w:jc w:val="center"/>
              <w:rPr>
                <w:sz w:val="24"/>
              </w:rPr>
            </w:pPr>
            <w:r w:rsidRPr="00B56596">
              <w:rPr>
                <w:sz w:val="24"/>
              </w:rPr>
              <w:t>240</w:t>
            </w:r>
          </w:p>
        </w:tc>
        <w:tc>
          <w:tcPr>
            <w:tcW w:w="434" w:type="pct"/>
            <w:tcBorders>
              <w:right w:val="single" w:sz="4" w:space="0" w:color="auto"/>
            </w:tcBorders>
          </w:tcPr>
          <w:p w:rsidR="00B56596" w:rsidRPr="00B56596" w:rsidRDefault="00B56596" w:rsidP="00470DA5">
            <w:pPr>
              <w:jc w:val="center"/>
              <w:rPr>
                <w:sz w:val="24"/>
              </w:rPr>
            </w:pPr>
            <w:r w:rsidRPr="00B56596">
              <w:rPr>
                <w:sz w:val="24"/>
              </w:rPr>
              <w:t>900</w:t>
            </w:r>
          </w:p>
        </w:tc>
        <w:tc>
          <w:tcPr>
            <w:tcW w:w="513" w:type="pct"/>
            <w:tcBorders>
              <w:right w:val="single" w:sz="4" w:space="0" w:color="auto"/>
            </w:tcBorders>
          </w:tcPr>
          <w:p w:rsidR="00B56596" w:rsidRPr="00B56596" w:rsidRDefault="00B56596" w:rsidP="00470DA5">
            <w:pPr>
              <w:jc w:val="center"/>
              <w:rPr>
                <w:sz w:val="24"/>
              </w:rPr>
            </w:pPr>
            <w:r>
              <w:rPr>
                <w:sz w:val="24"/>
              </w:rPr>
              <w:t>88</w:t>
            </w:r>
            <w:r w:rsidRPr="00B56596">
              <w:rPr>
                <w:sz w:val="24"/>
              </w:rPr>
              <w:t>0</w:t>
            </w:r>
          </w:p>
        </w:tc>
        <w:tc>
          <w:tcPr>
            <w:tcW w:w="513" w:type="pct"/>
            <w:tcBorders>
              <w:right w:val="single" w:sz="4" w:space="0" w:color="auto"/>
            </w:tcBorders>
          </w:tcPr>
          <w:p w:rsidR="00B56596" w:rsidRPr="00B56596" w:rsidRDefault="00B56596" w:rsidP="00470DA5">
            <w:pPr>
              <w:jc w:val="center"/>
              <w:rPr>
                <w:sz w:val="24"/>
              </w:rPr>
            </w:pPr>
            <w:r w:rsidRPr="00B56596">
              <w:rPr>
                <w:sz w:val="24"/>
              </w:rPr>
              <w:t>750</w:t>
            </w:r>
          </w:p>
        </w:tc>
        <w:tc>
          <w:tcPr>
            <w:tcW w:w="513" w:type="pct"/>
            <w:tcBorders>
              <w:right w:val="single" w:sz="4" w:space="0" w:color="auto"/>
            </w:tcBorders>
          </w:tcPr>
          <w:p w:rsidR="00B56596" w:rsidRPr="00B56596" w:rsidRDefault="00B56596" w:rsidP="00470DA5">
            <w:pPr>
              <w:jc w:val="center"/>
              <w:rPr>
                <w:sz w:val="24"/>
              </w:rPr>
            </w:pPr>
            <w:r w:rsidRPr="00B56596">
              <w:rPr>
                <w:sz w:val="24"/>
              </w:rPr>
              <w:t>700</w:t>
            </w:r>
          </w:p>
        </w:tc>
      </w:tr>
      <w:tr w:rsidR="00B56596" w:rsidRPr="0077341E" w:rsidTr="00987ECC">
        <w:tblPrEx>
          <w:tblCellMar>
            <w:top w:w="0" w:type="dxa"/>
            <w:left w:w="0" w:type="dxa"/>
            <w:bottom w:w="0" w:type="dxa"/>
            <w:right w:w="0" w:type="dxa"/>
          </w:tblCellMar>
        </w:tblPrEx>
        <w:trPr>
          <w:cantSplit/>
          <w:jc w:val="center"/>
        </w:trPr>
        <w:tc>
          <w:tcPr>
            <w:tcW w:w="444" w:type="pct"/>
            <w:tcBorders>
              <w:left w:val="single" w:sz="4" w:space="0" w:color="auto"/>
            </w:tcBorders>
          </w:tcPr>
          <w:p w:rsidR="00B56596" w:rsidRPr="003047DA" w:rsidRDefault="00B56596" w:rsidP="00470DA5">
            <w:pPr>
              <w:jc w:val="center"/>
              <w:rPr>
                <w:sz w:val="24"/>
              </w:rPr>
            </w:pPr>
            <w:r w:rsidRPr="003047DA">
              <w:rPr>
                <w:sz w:val="24"/>
              </w:rPr>
              <w:t>IV</w:t>
            </w:r>
          </w:p>
        </w:tc>
        <w:tc>
          <w:tcPr>
            <w:tcW w:w="367" w:type="pct"/>
          </w:tcPr>
          <w:p w:rsidR="00B56596" w:rsidRPr="00B56596" w:rsidRDefault="00B56596" w:rsidP="00470DA5">
            <w:pPr>
              <w:jc w:val="center"/>
              <w:rPr>
                <w:sz w:val="24"/>
              </w:rPr>
            </w:pPr>
            <w:r w:rsidRPr="00B56596">
              <w:rPr>
                <w:sz w:val="24"/>
              </w:rPr>
              <w:t>9800</w:t>
            </w:r>
          </w:p>
        </w:tc>
        <w:tc>
          <w:tcPr>
            <w:tcW w:w="364" w:type="pct"/>
          </w:tcPr>
          <w:p w:rsidR="00B56596" w:rsidRPr="00B56596" w:rsidRDefault="00B56596" w:rsidP="00470DA5">
            <w:pPr>
              <w:jc w:val="center"/>
              <w:rPr>
                <w:sz w:val="24"/>
              </w:rPr>
            </w:pPr>
            <w:r w:rsidRPr="00B56596">
              <w:rPr>
                <w:sz w:val="24"/>
              </w:rPr>
              <w:t>9890</w:t>
            </w:r>
          </w:p>
        </w:tc>
        <w:tc>
          <w:tcPr>
            <w:tcW w:w="461" w:type="pct"/>
          </w:tcPr>
          <w:p w:rsidR="00B56596" w:rsidRPr="00B56596" w:rsidRDefault="00B56596" w:rsidP="00470DA5">
            <w:pPr>
              <w:jc w:val="center"/>
              <w:rPr>
                <w:sz w:val="24"/>
              </w:rPr>
            </w:pPr>
            <w:r w:rsidRPr="00B56596">
              <w:rPr>
                <w:sz w:val="24"/>
              </w:rPr>
              <w:t>1500</w:t>
            </w:r>
          </w:p>
        </w:tc>
        <w:tc>
          <w:tcPr>
            <w:tcW w:w="465" w:type="pct"/>
          </w:tcPr>
          <w:p w:rsidR="00B56596" w:rsidRPr="00B56596" w:rsidRDefault="00B56596" w:rsidP="00470DA5">
            <w:pPr>
              <w:jc w:val="center"/>
              <w:rPr>
                <w:sz w:val="24"/>
              </w:rPr>
            </w:pPr>
            <w:r w:rsidRPr="00B56596">
              <w:rPr>
                <w:sz w:val="24"/>
              </w:rPr>
              <w:t>1100</w:t>
            </w:r>
          </w:p>
        </w:tc>
        <w:tc>
          <w:tcPr>
            <w:tcW w:w="461" w:type="pct"/>
          </w:tcPr>
          <w:p w:rsidR="00B56596" w:rsidRPr="00B56596" w:rsidRDefault="00B56596" w:rsidP="00470DA5">
            <w:pPr>
              <w:jc w:val="center"/>
              <w:rPr>
                <w:sz w:val="24"/>
              </w:rPr>
            </w:pPr>
            <w:r w:rsidRPr="00B56596">
              <w:rPr>
                <w:sz w:val="24"/>
              </w:rPr>
              <w:t>280</w:t>
            </w:r>
          </w:p>
        </w:tc>
        <w:tc>
          <w:tcPr>
            <w:tcW w:w="465" w:type="pct"/>
            <w:tcBorders>
              <w:right w:val="single" w:sz="4" w:space="0" w:color="auto"/>
            </w:tcBorders>
          </w:tcPr>
          <w:p w:rsidR="00B56596" w:rsidRPr="00B56596" w:rsidRDefault="00B56596" w:rsidP="00470DA5">
            <w:pPr>
              <w:jc w:val="center"/>
              <w:rPr>
                <w:sz w:val="24"/>
              </w:rPr>
            </w:pPr>
            <w:r w:rsidRPr="00B56596">
              <w:rPr>
                <w:sz w:val="24"/>
              </w:rPr>
              <w:t>310</w:t>
            </w:r>
          </w:p>
        </w:tc>
        <w:tc>
          <w:tcPr>
            <w:tcW w:w="434" w:type="pct"/>
            <w:tcBorders>
              <w:right w:val="single" w:sz="4" w:space="0" w:color="auto"/>
            </w:tcBorders>
          </w:tcPr>
          <w:p w:rsidR="00B56596" w:rsidRPr="00B56596" w:rsidRDefault="00B56596" w:rsidP="00470DA5">
            <w:pPr>
              <w:jc w:val="center"/>
              <w:rPr>
                <w:sz w:val="24"/>
              </w:rPr>
            </w:pPr>
            <w:r w:rsidRPr="00B56596">
              <w:rPr>
                <w:sz w:val="24"/>
              </w:rPr>
              <w:t>950</w:t>
            </w:r>
          </w:p>
        </w:tc>
        <w:tc>
          <w:tcPr>
            <w:tcW w:w="513" w:type="pct"/>
            <w:tcBorders>
              <w:right w:val="single" w:sz="4" w:space="0" w:color="auto"/>
            </w:tcBorders>
          </w:tcPr>
          <w:p w:rsidR="00B56596" w:rsidRPr="00B56596" w:rsidRDefault="00B56596" w:rsidP="00470DA5">
            <w:pPr>
              <w:jc w:val="center"/>
              <w:rPr>
                <w:sz w:val="24"/>
              </w:rPr>
            </w:pPr>
            <w:r w:rsidRPr="00B56596">
              <w:rPr>
                <w:sz w:val="24"/>
              </w:rPr>
              <w:t>890</w:t>
            </w:r>
          </w:p>
        </w:tc>
        <w:tc>
          <w:tcPr>
            <w:tcW w:w="513" w:type="pct"/>
            <w:tcBorders>
              <w:right w:val="single" w:sz="4" w:space="0" w:color="auto"/>
            </w:tcBorders>
          </w:tcPr>
          <w:p w:rsidR="00B56596" w:rsidRPr="00B56596" w:rsidRDefault="00B56596" w:rsidP="00470DA5">
            <w:pPr>
              <w:jc w:val="center"/>
              <w:rPr>
                <w:sz w:val="24"/>
              </w:rPr>
            </w:pPr>
            <w:r w:rsidRPr="00B56596">
              <w:rPr>
                <w:sz w:val="24"/>
              </w:rPr>
              <w:t>750</w:t>
            </w:r>
          </w:p>
        </w:tc>
        <w:tc>
          <w:tcPr>
            <w:tcW w:w="513" w:type="pct"/>
            <w:tcBorders>
              <w:right w:val="single" w:sz="4" w:space="0" w:color="auto"/>
            </w:tcBorders>
          </w:tcPr>
          <w:p w:rsidR="00B56596" w:rsidRPr="00B56596" w:rsidRDefault="00B56596" w:rsidP="00470DA5">
            <w:pPr>
              <w:jc w:val="center"/>
              <w:rPr>
                <w:sz w:val="24"/>
              </w:rPr>
            </w:pPr>
            <w:r w:rsidRPr="00B56596">
              <w:rPr>
                <w:sz w:val="24"/>
              </w:rPr>
              <w:t>730</w:t>
            </w:r>
          </w:p>
        </w:tc>
      </w:tr>
    </w:tbl>
    <w:p w:rsidR="006653CB" w:rsidRDefault="003B173D" w:rsidP="006653CB">
      <w:r>
        <w:t xml:space="preserve"> </w:t>
      </w:r>
    </w:p>
    <w:p w:rsidR="00976E65" w:rsidRPr="00362363" w:rsidRDefault="003B173D" w:rsidP="00362363">
      <w:pPr>
        <w:jc w:val="right"/>
        <w:rPr>
          <w:i/>
        </w:rPr>
      </w:pPr>
      <w:r>
        <w:t xml:space="preserve"> </w:t>
      </w:r>
      <w:r w:rsidR="00362363" w:rsidRPr="00362363">
        <w:rPr>
          <w:i/>
        </w:rPr>
        <w:t>Таблиця 2.2а</w:t>
      </w:r>
    </w:p>
    <w:p w:rsidR="00B0348B" w:rsidRDefault="004E3306" w:rsidP="004E3306">
      <w:pPr>
        <w:jc w:val="center"/>
      </w:pPr>
      <w:r>
        <w:t>Аналіз роботи підприємства за звітний рік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96"/>
        <w:gridCol w:w="844"/>
        <w:gridCol w:w="839"/>
        <w:gridCol w:w="1308"/>
        <w:gridCol w:w="1250"/>
        <w:gridCol w:w="814"/>
        <w:gridCol w:w="809"/>
        <w:gridCol w:w="1370"/>
        <w:gridCol w:w="992"/>
        <w:gridCol w:w="709"/>
      </w:tblGrid>
      <w:tr w:rsidR="00626C99" w:rsidTr="00860517">
        <w:tc>
          <w:tcPr>
            <w:tcW w:w="1096" w:type="dxa"/>
            <w:vMerge w:val="restart"/>
            <w:vAlign w:val="center"/>
          </w:tcPr>
          <w:p w:rsidR="00626C99" w:rsidRPr="007E4381" w:rsidRDefault="00626C99" w:rsidP="007E4381">
            <w:pPr>
              <w:jc w:val="center"/>
              <w:rPr>
                <w:sz w:val="22"/>
                <w:szCs w:val="22"/>
              </w:rPr>
            </w:pPr>
            <w:r w:rsidRPr="007E4381">
              <w:rPr>
                <w:sz w:val="22"/>
                <w:szCs w:val="22"/>
              </w:rPr>
              <w:t>Квартали р</w:t>
            </w:r>
            <w:r w:rsidRPr="007E4381">
              <w:rPr>
                <w:sz w:val="22"/>
                <w:szCs w:val="22"/>
              </w:rPr>
              <w:t>о</w:t>
            </w:r>
            <w:r w:rsidRPr="007E4381">
              <w:rPr>
                <w:sz w:val="22"/>
                <w:szCs w:val="22"/>
              </w:rPr>
              <w:t>ку</w:t>
            </w:r>
          </w:p>
        </w:tc>
        <w:tc>
          <w:tcPr>
            <w:tcW w:w="2991" w:type="dxa"/>
            <w:gridSpan w:val="3"/>
            <w:vAlign w:val="center"/>
          </w:tcPr>
          <w:p w:rsidR="00626C99" w:rsidRPr="007E4381" w:rsidRDefault="00626C99" w:rsidP="007E4381">
            <w:pPr>
              <w:jc w:val="center"/>
              <w:rPr>
                <w:sz w:val="22"/>
                <w:szCs w:val="22"/>
              </w:rPr>
            </w:pPr>
            <w:r w:rsidRPr="007E4381">
              <w:rPr>
                <w:sz w:val="22"/>
                <w:szCs w:val="22"/>
              </w:rPr>
              <w:t>Випуск пр</w:t>
            </w:r>
            <w:r w:rsidRPr="007E4381">
              <w:rPr>
                <w:sz w:val="22"/>
                <w:szCs w:val="22"/>
              </w:rPr>
              <w:t>о</w:t>
            </w:r>
            <w:r w:rsidRPr="007E4381">
              <w:rPr>
                <w:sz w:val="22"/>
                <w:szCs w:val="22"/>
              </w:rPr>
              <w:t>дукції , тис. грн.</w:t>
            </w:r>
          </w:p>
        </w:tc>
        <w:tc>
          <w:tcPr>
            <w:tcW w:w="1250" w:type="dxa"/>
            <w:vMerge w:val="restart"/>
            <w:vAlign w:val="center"/>
          </w:tcPr>
          <w:p w:rsidR="00626C99" w:rsidRPr="007E4381" w:rsidRDefault="00626C99" w:rsidP="007E4381">
            <w:pPr>
              <w:jc w:val="center"/>
              <w:rPr>
                <w:sz w:val="22"/>
                <w:szCs w:val="22"/>
              </w:rPr>
            </w:pPr>
            <w:r w:rsidRPr="007E4381">
              <w:rPr>
                <w:sz w:val="22"/>
                <w:szCs w:val="22"/>
              </w:rPr>
              <w:t>Виконання пл</w:t>
            </w:r>
            <w:r w:rsidRPr="007E4381">
              <w:rPr>
                <w:sz w:val="22"/>
                <w:szCs w:val="22"/>
              </w:rPr>
              <w:t>а</w:t>
            </w:r>
            <w:r w:rsidRPr="007E4381">
              <w:rPr>
                <w:sz w:val="22"/>
                <w:szCs w:val="22"/>
              </w:rPr>
              <w:t>ну,%</w:t>
            </w:r>
          </w:p>
        </w:tc>
        <w:tc>
          <w:tcPr>
            <w:tcW w:w="1623" w:type="dxa"/>
            <w:gridSpan w:val="2"/>
            <w:vAlign w:val="center"/>
          </w:tcPr>
          <w:p w:rsidR="00626C99" w:rsidRPr="007E4381" w:rsidRDefault="00626C99" w:rsidP="007E4381">
            <w:pPr>
              <w:jc w:val="center"/>
              <w:rPr>
                <w:sz w:val="22"/>
                <w:szCs w:val="22"/>
              </w:rPr>
            </w:pPr>
            <w:r w:rsidRPr="007E4381">
              <w:rPr>
                <w:sz w:val="22"/>
                <w:szCs w:val="22"/>
              </w:rPr>
              <w:t>Питома в</w:t>
            </w:r>
            <w:r w:rsidRPr="007E4381">
              <w:rPr>
                <w:sz w:val="22"/>
                <w:szCs w:val="22"/>
              </w:rPr>
              <w:t>а</w:t>
            </w:r>
            <w:r w:rsidRPr="007E4381">
              <w:rPr>
                <w:sz w:val="22"/>
                <w:szCs w:val="22"/>
              </w:rPr>
              <w:t>га,%</w:t>
            </w:r>
          </w:p>
        </w:tc>
        <w:tc>
          <w:tcPr>
            <w:tcW w:w="1370" w:type="dxa"/>
            <w:vMerge w:val="restart"/>
            <w:vAlign w:val="center"/>
          </w:tcPr>
          <w:p w:rsidR="00626C99" w:rsidRPr="007E4381" w:rsidRDefault="00626C99" w:rsidP="007E4381">
            <w:pPr>
              <w:jc w:val="center"/>
              <w:rPr>
                <w:sz w:val="22"/>
                <w:szCs w:val="22"/>
              </w:rPr>
            </w:pPr>
            <w:r w:rsidRPr="007E4381">
              <w:rPr>
                <w:sz w:val="22"/>
                <w:szCs w:val="22"/>
              </w:rPr>
              <w:t>Відхилення пунктів структ</w:t>
            </w:r>
            <w:r w:rsidRPr="007E4381">
              <w:rPr>
                <w:sz w:val="22"/>
                <w:szCs w:val="22"/>
              </w:rPr>
              <w:t>у</w:t>
            </w:r>
            <w:r w:rsidRPr="007E4381">
              <w:rPr>
                <w:sz w:val="22"/>
                <w:szCs w:val="22"/>
              </w:rPr>
              <w:t>ри</w:t>
            </w:r>
          </w:p>
        </w:tc>
        <w:tc>
          <w:tcPr>
            <w:tcW w:w="1701" w:type="dxa"/>
            <w:gridSpan w:val="2"/>
            <w:vAlign w:val="center"/>
          </w:tcPr>
          <w:p w:rsidR="00626C99" w:rsidRPr="007E4381" w:rsidRDefault="00626C99" w:rsidP="007E4381">
            <w:pPr>
              <w:jc w:val="center"/>
              <w:rPr>
                <w:sz w:val="22"/>
                <w:szCs w:val="22"/>
              </w:rPr>
            </w:pPr>
            <w:r w:rsidRPr="007E4381">
              <w:rPr>
                <w:sz w:val="22"/>
                <w:szCs w:val="22"/>
              </w:rPr>
              <w:t>Зарах</w:t>
            </w:r>
            <w:r w:rsidRPr="007E4381">
              <w:rPr>
                <w:sz w:val="22"/>
                <w:szCs w:val="22"/>
              </w:rPr>
              <w:t>у</w:t>
            </w:r>
            <w:r w:rsidRPr="007E4381">
              <w:rPr>
                <w:sz w:val="22"/>
                <w:szCs w:val="22"/>
              </w:rPr>
              <w:t>вання у виконання плану</w:t>
            </w:r>
          </w:p>
        </w:tc>
      </w:tr>
      <w:tr w:rsidR="00626C99" w:rsidTr="00860517">
        <w:tc>
          <w:tcPr>
            <w:tcW w:w="1096" w:type="dxa"/>
            <w:vMerge/>
          </w:tcPr>
          <w:p w:rsidR="00626C99" w:rsidRDefault="00626C99" w:rsidP="00A14699"/>
        </w:tc>
        <w:tc>
          <w:tcPr>
            <w:tcW w:w="844" w:type="dxa"/>
            <w:vAlign w:val="center"/>
          </w:tcPr>
          <w:p w:rsidR="00626C99" w:rsidRPr="007E4381" w:rsidRDefault="00626C99" w:rsidP="007E4381">
            <w:pPr>
              <w:jc w:val="center"/>
              <w:rPr>
                <w:sz w:val="22"/>
                <w:szCs w:val="22"/>
              </w:rPr>
            </w:pPr>
            <w:r w:rsidRPr="007E4381">
              <w:rPr>
                <w:sz w:val="22"/>
                <w:szCs w:val="22"/>
              </w:rPr>
              <w:t>План</w:t>
            </w:r>
          </w:p>
        </w:tc>
        <w:tc>
          <w:tcPr>
            <w:tcW w:w="839" w:type="dxa"/>
            <w:vAlign w:val="center"/>
          </w:tcPr>
          <w:p w:rsidR="00626C99" w:rsidRPr="007E4381" w:rsidRDefault="00626C99" w:rsidP="007E4381">
            <w:pPr>
              <w:jc w:val="center"/>
              <w:rPr>
                <w:sz w:val="22"/>
                <w:szCs w:val="22"/>
              </w:rPr>
            </w:pPr>
            <w:r w:rsidRPr="007E4381">
              <w:rPr>
                <w:sz w:val="22"/>
                <w:szCs w:val="22"/>
              </w:rPr>
              <w:t>Факт</w:t>
            </w:r>
          </w:p>
        </w:tc>
        <w:tc>
          <w:tcPr>
            <w:tcW w:w="1308" w:type="dxa"/>
            <w:vAlign w:val="center"/>
          </w:tcPr>
          <w:p w:rsidR="00626C99" w:rsidRPr="007E4381" w:rsidRDefault="00626C99" w:rsidP="004E3306">
            <w:pPr>
              <w:jc w:val="center"/>
              <w:rPr>
                <w:sz w:val="22"/>
                <w:szCs w:val="22"/>
              </w:rPr>
            </w:pPr>
            <w:r w:rsidRPr="007E4381">
              <w:rPr>
                <w:sz w:val="22"/>
                <w:szCs w:val="22"/>
              </w:rPr>
              <w:t>Відх</w:t>
            </w:r>
            <w:r w:rsidRPr="007E4381">
              <w:rPr>
                <w:sz w:val="22"/>
                <w:szCs w:val="22"/>
              </w:rPr>
              <w:t>и</w:t>
            </w:r>
            <w:r w:rsidRPr="007E4381">
              <w:rPr>
                <w:sz w:val="22"/>
                <w:szCs w:val="22"/>
              </w:rPr>
              <w:t>лення</w:t>
            </w:r>
          </w:p>
        </w:tc>
        <w:tc>
          <w:tcPr>
            <w:tcW w:w="1250" w:type="dxa"/>
            <w:vMerge/>
          </w:tcPr>
          <w:p w:rsidR="00626C99" w:rsidRDefault="00626C99" w:rsidP="00A14699"/>
        </w:tc>
        <w:tc>
          <w:tcPr>
            <w:tcW w:w="814" w:type="dxa"/>
            <w:vAlign w:val="center"/>
          </w:tcPr>
          <w:p w:rsidR="00626C99" w:rsidRPr="007E4381" w:rsidRDefault="00626C99" w:rsidP="007E4381">
            <w:pPr>
              <w:jc w:val="center"/>
              <w:rPr>
                <w:sz w:val="22"/>
                <w:szCs w:val="22"/>
              </w:rPr>
            </w:pPr>
            <w:r w:rsidRPr="007E4381">
              <w:rPr>
                <w:sz w:val="22"/>
                <w:szCs w:val="22"/>
              </w:rPr>
              <w:t>План</w:t>
            </w:r>
          </w:p>
        </w:tc>
        <w:tc>
          <w:tcPr>
            <w:tcW w:w="809" w:type="dxa"/>
            <w:vAlign w:val="center"/>
          </w:tcPr>
          <w:p w:rsidR="00626C99" w:rsidRPr="007E4381" w:rsidRDefault="00626C99" w:rsidP="007E4381">
            <w:pPr>
              <w:jc w:val="center"/>
              <w:rPr>
                <w:sz w:val="22"/>
                <w:szCs w:val="22"/>
              </w:rPr>
            </w:pPr>
            <w:r w:rsidRPr="007E4381">
              <w:rPr>
                <w:sz w:val="22"/>
                <w:szCs w:val="22"/>
              </w:rPr>
              <w:t>Факт</w:t>
            </w:r>
          </w:p>
        </w:tc>
        <w:tc>
          <w:tcPr>
            <w:tcW w:w="1370" w:type="dxa"/>
            <w:vMerge/>
          </w:tcPr>
          <w:p w:rsidR="00626C99" w:rsidRDefault="00626C99" w:rsidP="00A14699"/>
        </w:tc>
        <w:tc>
          <w:tcPr>
            <w:tcW w:w="992" w:type="dxa"/>
            <w:vAlign w:val="center"/>
          </w:tcPr>
          <w:p w:rsidR="00626C99" w:rsidRDefault="00626C99" w:rsidP="007E4381">
            <w:pPr>
              <w:jc w:val="center"/>
            </w:pPr>
            <w:r w:rsidRPr="007E4381">
              <w:rPr>
                <w:sz w:val="22"/>
                <w:szCs w:val="22"/>
              </w:rPr>
              <w:t>тис. грн</w:t>
            </w:r>
            <w:r w:rsidR="004E3306">
              <w:rPr>
                <w:sz w:val="22"/>
                <w:szCs w:val="22"/>
              </w:rPr>
              <w:t>.</w:t>
            </w:r>
          </w:p>
        </w:tc>
        <w:tc>
          <w:tcPr>
            <w:tcW w:w="709" w:type="dxa"/>
            <w:vAlign w:val="center"/>
          </w:tcPr>
          <w:p w:rsidR="00626C99" w:rsidRPr="007E4381" w:rsidRDefault="00626C99" w:rsidP="007E4381">
            <w:pPr>
              <w:jc w:val="center"/>
              <w:rPr>
                <w:sz w:val="22"/>
                <w:szCs w:val="22"/>
              </w:rPr>
            </w:pPr>
            <w:r w:rsidRPr="007E4381">
              <w:rPr>
                <w:sz w:val="22"/>
                <w:szCs w:val="22"/>
              </w:rPr>
              <w:t>%</w:t>
            </w:r>
          </w:p>
        </w:tc>
      </w:tr>
      <w:tr w:rsidR="00AA4C7A" w:rsidTr="00860517">
        <w:tc>
          <w:tcPr>
            <w:tcW w:w="1096" w:type="dxa"/>
          </w:tcPr>
          <w:p w:rsidR="00AA4C7A" w:rsidRPr="00D36253" w:rsidRDefault="00AA4C7A" w:rsidP="00356170">
            <w:r w:rsidRPr="00D36253">
              <w:t>I</w:t>
            </w:r>
          </w:p>
        </w:tc>
        <w:tc>
          <w:tcPr>
            <w:tcW w:w="844" w:type="dxa"/>
          </w:tcPr>
          <w:p w:rsidR="00AA4C7A" w:rsidRDefault="00AA4C7A" w:rsidP="00A14699"/>
        </w:tc>
        <w:tc>
          <w:tcPr>
            <w:tcW w:w="839" w:type="dxa"/>
          </w:tcPr>
          <w:p w:rsidR="00AA4C7A" w:rsidRDefault="00AA4C7A" w:rsidP="00A14699"/>
        </w:tc>
        <w:tc>
          <w:tcPr>
            <w:tcW w:w="1308" w:type="dxa"/>
          </w:tcPr>
          <w:p w:rsidR="00AA4C7A" w:rsidRDefault="00AA4C7A" w:rsidP="00A14699"/>
        </w:tc>
        <w:tc>
          <w:tcPr>
            <w:tcW w:w="1250" w:type="dxa"/>
          </w:tcPr>
          <w:p w:rsidR="00AA4C7A" w:rsidRDefault="00AA4C7A" w:rsidP="00A14699"/>
        </w:tc>
        <w:tc>
          <w:tcPr>
            <w:tcW w:w="814" w:type="dxa"/>
          </w:tcPr>
          <w:p w:rsidR="00AA4C7A" w:rsidRDefault="00AA4C7A" w:rsidP="00A14699"/>
        </w:tc>
        <w:tc>
          <w:tcPr>
            <w:tcW w:w="809" w:type="dxa"/>
          </w:tcPr>
          <w:p w:rsidR="00AA4C7A" w:rsidRDefault="00AA4C7A" w:rsidP="00A14699"/>
        </w:tc>
        <w:tc>
          <w:tcPr>
            <w:tcW w:w="1370" w:type="dxa"/>
          </w:tcPr>
          <w:p w:rsidR="00AA4C7A" w:rsidRDefault="00AA4C7A" w:rsidP="00A14699"/>
        </w:tc>
        <w:tc>
          <w:tcPr>
            <w:tcW w:w="992" w:type="dxa"/>
          </w:tcPr>
          <w:p w:rsidR="00AA4C7A" w:rsidRDefault="00AA4C7A" w:rsidP="00A14699"/>
        </w:tc>
        <w:tc>
          <w:tcPr>
            <w:tcW w:w="709" w:type="dxa"/>
          </w:tcPr>
          <w:p w:rsidR="00AA4C7A" w:rsidRDefault="00AA4C7A" w:rsidP="00A14699"/>
        </w:tc>
      </w:tr>
      <w:tr w:rsidR="00AA4C7A" w:rsidTr="00860517">
        <w:tc>
          <w:tcPr>
            <w:tcW w:w="1096" w:type="dxa"/>
          </w:tcPr>
          <w:p w:rsidR="00AA4C7A" w:rsidRDefault="00AA4C7A" w:rsidP="00356170">
            <w:r w:rsidRPr="00D36253">
              <w:t>II</w:t>
            </w:r>
          </w:p>
        </w:tc>
        <w:tc>
          <w:tcPr>
            <w:tcW w:w="844" w:type="dxa"/>
          </w:tcPr>
          <w:p w:rsidR="00AA4C7A" w:rsidRDefault="00AA4C7A" w:rsidP="00A14699"/>
        </w:tc>
        <w:tc>
          <w:tcPr>
            <w:tcW w:w="839" w:type="dxa"/>
          </w:tcPr>
          <w:p w:rsidR="00AA4C7A" w:rsidRDefault="00AA4C7A" w:rsidP="00A14699"/>
        </w:tc>
        <w:tc>
          <w:tcPr>
            <w:tcW w:w="1308" w:type="dxa"/>
          </w:tcPr>
          <w:p w:rsidR="00AA4C7A" w:rsidRDefault="00AA4C7A" w:rsidP="00A14699"/>
        </w:tc>
        <w:tc>
          <w:tcPr>
            <w:tcW w:w="1250" w:type="dxa"/>
          </w:tcPr>
          <w:p w:rsidR="00AA4C7A" w:rsidRDefault="00AA4C7A" w:rsidP="00A14699"/>
        </w:tc>
        <w:tc>
          <w:tcPr>
            <w:tcW w:w="814" w:type="dxa"/>
          </w:tcPr>
          <w:p w:rsidR="00AA4C7A" w:rsidRDefault="00AA4C7A" w:rsidP="00A14699"/>
        </w:tc>
        <w:tc>
          <w:tcPr>
            <w:tcW w:w="809" w:type="dxa"/>
          </w:tcPr>
          <w:p w:rsidR="00AA4C7A" w:rsidRDefault="00AA4C7A" w:rsidP="00A14699"/>
        </w:tc>
        <w:tc>
          <w:tcPr>
            <w:tcW w:w="1370" w:type="dxa"/>
          </w:tcPr>
          <w:p w:rsidR="00AA4C7A" w:rsidRDefault="00AA4C7A" w:rsidP="00A14699"/>
        </w:tc>
        <w:tc>
          <w:tcPr>
            <w:tcW w:w="992" w:type="dxa"/>
          </w:tcPr>
          <w:p w:rsidR="00AA4C7A" w:rsidRDefault="00AA4C7A" w:rsidP="00A14699"/>
        </w:tc>
        <w:tc>
          <w:tcPr>
            <w:tcW w:w="709" w:type="dxa"/>
          </w:tcPr>
          <w:p w:rsidR="00AA4C7A" w:rsidRDefault="00AA4C7A" w:rsidP="00A14699"/>
        </w:tc>
      </w:tr>
      <w:tr w:rsidR="00AA4C7A" w:rsidTr="00860517">
        <w:tc>
          <w:tcPr>
            <w:tcW w:w="1096" w:type="dxa"/>
          </w:tcPr>
          <w:p w:rsidR="00AA4C7A" w:rsidRPr="00D36253" w:rsidRDefault="00AA4C7A" w:rsidP="00356170">
            <w:r>
              <w:t>…</w:t>
            </w:r>
          </w:p>
        </w:tc>
        <w:tc>
          <w:tcPr>
            <w:tcW w:w="844" w:type="dxa"/>
          </w:tcPr>
          <w:p w:rsidR="00AA4C7A" w:rsidRDefault="00AA4C7A" w:rsidP="00A14699"/>
        </w:tc>
        <w:tc>
          <w:tcPr>
            <w:tcW w:w="839" w:type="dxa"/>
          </w:tcPr>
          <w:p w:rsidR="00AA4C7A" w:rsidRDefault="00AA4C7A" w:rsidP="00A14699"/>
        </w:tc>
        <w:tc>
          <w:tcPr>
            <w:tcW w:w="1308" w:type="dxa"/>
          </w:tcPr>
          <w:p w:rsidR="00AA4C7A" w:rsidRDefault="00AA4C7A" w:rsidP="00A14699"/>
        </w:tc>
        <w:tc>
          <w:tcPr>
            <w:tcW w:w="1250" w:type="dxa"/>
          </w:tcPr>
          <w:p w:rsidR="00AA4C7A" w:rsidRDefault="00AA4C7A" w:rsidP="00A14699"/>
        </w:tc>
        <w:tc>
          <w:tcPr>
            <w:tcW w:w="814" w:type="dxa"/>
          </w:tcPr>
          <w:p w:rsidR="00AA4C7A" w:rsidRDefault="00AA4C7A" w:rsidP="00A14699"/>
        </w:tc>
        <w:tc>
          <w:tcPr>
            <w:tcW w:w="809" w:type="dxa"/>
          </w:tcPr>
          <w:p w:rsidR="00AA4C7A" w:rsidRDefault="00AA4C7A" w:rsidP="00A14699"/>
        </w:tc>
        <w:tc>
          <w:tcPr>
            <w:tcW w:w="1370" w:type="dxa"/>
          </w:tcPr>
          <w:p w:rsidR="00AA4C7A" w:rsidRDefault="00AA4C7A" w:rsidP="00A14699"/>
        </w:tc>
        <w:tc>
          <w:tcPr>
            <w:tcW w:w="992" w:type="dxa"/>
          </w:tcPr>
          <w:p w:rsidR="00AA4C7A" w:rsidRDefault="00AA4C7A" w:rsidP="00A14699"/>
        </w:tc>
        <w:tc>
          <w:tcPr>
            <w:tcW w:w="709" w:type="dxa"/>
          </w:tcPr>
          <w:p w:rsidR="00AA4C7A" w:rsidRDefault="00AA4C7A" w:rsidP="00A14699"/>
        </w:tc>
      </w:tr>
    </w:tbl>
    <w:p w:rsidR="0028766A" w:rsidRDefault="0028766A" w:rsidP="00AA4C7A">
      <w:pPr>
        <w:ind w:firstLine="567"/>
        <w:jc w:val="both"/>
        <w:rPr>
          <w:b/>
          <w:u w:val="single"/>
        </w:rPr>
      </w:pPr>
    </w:p>
    <w:p w:rsidR="00EE1BFD" w:rsidRDefault="004D5DDA" w:rsidP="00AA4C7A">
      <w:pPr>
        <w:ind w:firstLine="567"/>
        <w:jc w:val="both"/>
      </w:pPr>
      <w:r w:rsidRPr="002660E2">
        <w:rPr>
          <w:b/>
          <w:u w:val="single"/>
        </w:rPr>
        <w:t>Завдання 2</w:t>
      </w:r>
      <w:r w:rsidR="000F0712" w:rsidRPr="002660E2">
        <w:rPr>
          <w:b/>
          <w:u w:val="single"/>
        </w:rPr>
        <w:t>.</w:t>
      </w:r>
      <w:r w:rsidR="00860517" w:rsidRPr="002660E2">
        <w:rPr>
          <w:b/>
          <w:u w:val="single"/>
        </w:rPr>
        <w:t>3</w:t>
      </w:r>
      <w:r w:rsidR="00E936B4">
        <w:t xml:space="preserve">    Проаналізувати сезонність виробництва</w:t>
      </w:r>
      <w:r w:rsidRPr="00E936B4">
        <w:t>.</w:t>
      </w:r>
      <w:r w:rsidR="00E936B4">
        <w:t xml:space="preserve"> </w:t>
      </w:r>
      <w:r w:rsidR="00356C64">
        <w:t xml:space="preserve">    </w:t>
      </w:r>
      <w:r w:rsidR="00E936B4">
        <w:t>Визначити питому вагу місячного або квартального обсягу виробництва в  загальному річному обсязі, відношення обсягу виробництва продукції в кожному місяці до середньомісячного випуску, відношення обсягу в місяць</w:t>
      </w:r>
      <w:r w:rsidR="00356C64">
        <w:t xml:space="preserve"> </w:t>
      </w:r>
      <w:r w:rsidR="00356C64" w:rsidRPr="00356C64">
        <w:t>“</w:t>
      </w:r>
      <w:r w:rsidR="00356C64">
        <w:rPr>
          <w:lang w:val="en-US"/>
        </w:rPr>
        <w:t>min</w:t>
      </w:r>
      <w:r w:rsidR="00356C64" w:rsidRPr="00356C64">
        <w:t xml:space="preserve">” </w:t>
      </w:r>
      <w:r w:rsidR="00356C64">
        <w:t>виробництва</w:t>
      </w:r>
      <w:r w:rsidR="000F0712">
        <w:t xml:space="preserve"> </w:t>
      </w:r>
      <w:r w:rsidR="00356C64">
        <w:t xml:space="preserve"> до</w:t>
      </w:r>
      <w:r w:rsidR="000F0712">
        <w:t xml:space="preserve"> </w:t>
      </w:r>
      <w:r w:rsidR="00356C64">
        <w:t xml:space="preserve"> місяця з</w:t>
      </w:r>
      <w:r w:rsidR="00356C64" w:rsidRPr="00356C64">
        <w:t xml:space="preserve"> “</w:t>
      </w:r>
      <w:r w:rsidR="00356C64">
        <w:rPr>
          <w:lang w:val="en-US"/>
        </w:rPr>
        <w:t>max</w:t>
      </w:r>
      <w:r w:rsidR="00356C64" w:rsidRPr="00356C64">
        <w:t>”</w:t>
      </w:r>
      <w:r w:rsidR="00356C64">
        <w:t xml:space="preserve"> обсягом в</w:t>
      </w:r>
      <w:r w:rsidR="00356C64">
        <w:t>и</w:t>
      </w:r>
      <w:r w:rsidR="00356C64">
        <w:t>робництва.</w:t>
      </w:r>
      <w:r w:rsidR="002660E2">
        <w:t xml:space="preserve"> Вихідну інформацію брати з таблиці 2.3.</w:t>
      </w:r>
      <w:r w:rsidR="00EE1BFD" w:rsidRPr="00EE1BFD">
        <w:t xml:space="preserve"> </w:t>
      </w:r>
      <w:r w:rsidR="00EE1BFD">
        <w:t>Графічно зобразити рівень сезонності, побудувавши графік або діаграму.</w:t>
      </w:r>
      <w:r w:rsidR="00362363">
        <w:t xml:space="preserve"> Результати занести в таблицю 2.3а. </w:t>
      </w:r>
    </w:p>
    <w:p w:rsidR="0028766A" w:rsidRDefault="004A00DC" w:rsidP="004A00DC">
      <w:pPr>
        <w:ind w:firstLine="567"/>
        <w:jc w:val="center"/>
        <w:rPr>
          <w:i/>
        </w:rPr>
      </w:pPr>
      <w:r>
        <w:rPr>
          <w:i/>
        </w:rPr>
        <w:t xml:space="preserve">                                                                                 </w:t>
      </w:r>
    </w:p>
    <w:p w:rsidR="00860517" w:rsidRPr="00860517" w:rsidRDefault="000E7806" w:rsidP="000E7806">
      <w:pPr>
        <w:ind w:firstLine="567"/>
        <w:jc w:val="center"/>
        <w:rPr>
          <w:i/>
        </w:rPr>
      </w:pPr>
      <w:r>
        <w:rPr>
          <w:i/>
        </w:rPr>
        <w:t xml:space="preserve">                                                                            </w:t>
      </w:r>
      <w:r w:rsidR="004A00DC">
        <w:rPr>
          <w:i/>
        </w:rPr>
        <w:t xml:space="preserve"> Т</w:t>
      </w:r>
      <w:r w:rsidR="00860517" w:rsidRPr="00860517">
        <w:rPr>
          <w:i/>
        </w:rPr>
        <w:t>аблиця 2.3</w:t>
      </w:r>
    </w:p>
    <w:p w:rsidR="00356C64" w:rsidRPr="00BE6D91" w:rsidRDefault="00356C64" w:rsidP="00866D15">
      <w:pPr>
        <w:spacing w:after="120"/>
        <w:jc w:val="center"/>
        <w:rPr>
          <w:i/>
        </w:rPr>
      </w:pPr>
      <w:r w:rsidRPr="00BE6D91">
        <w:rPr>
          <w:i/>
        </w:rPr>
        <w:t>Вихідна інформ</w:t>
      </w:r>
      <w:r w:rsidRPr="00BE6D91">
        <w:rPr>
          <w:i/>
        </w:rPr>
        <w:t>а</w:t>
      </w:r>
      <w:r w:rsidRPr="00BE6D91">
        <w:rPr>
          <w:i/>
        </w:rPr>
        <w:t>ція:</w:t>
      </w:r>
    </w:p>
    <w:tbl>
      <w:tblPr>
        <w:tblW w:w="0" w:type="auto"/>
        <w:tblInd w:w="108" w:type="dxa"/>
        <w:tblBorders>
          <w:top w:val="single" w:sz="4" w:space="0" w:color="auto"/>
          <w:bottom w:val="single" w:sz="4" w:space="0" w:color="auto"/>
          <w:insideH w:val="single" w:sz="4" w:space="0" w:color="auto"/>
          <w:insideV w:val="single" w:sz="4" w:space="0" w:color="auto"/>
        </w:tblBorders>
        <w:tblLayout w:type="fixed"/>
        <w:tblLook w:val="0000"/>
      </w:tblPr>
      <w:tblGrid>
        <w:gridCol w:w="567"/>
        <w:gridCol w:w="1843"/>
        <w:gridCol w:w="1276"/>
        <w:gridCol w:w="1276"/>
        <w:gridCol w:w="1417"/>
        <w:gridCol w:w="1276"/>
        <w:gridCol w:w="1276"/>
      </w:tblGrid>
      <w:tr w:rsidR="00866D15" w:rsidRPr="00590444" w:rsidTr="00866D15">
        <w:tblPrEx>
          <w:tblCellMar>
            <w:top w:w="0" w:type="dxa"/>
            <w:bottom w:w="0" w:type="dxa"/>
          </w:tblCellMar>
        </w:tblPrEx>
        <w:trPr>
          <w:trHeight w:val="185"/>
        </w:trPr>
        <w:tc>
          <w:tcPr>
            <w:tcW w:w="567" w:type="dxa"/>
            <w:vMerge w:val="restart"/>
            <w:tcBorders>
              <w:left w:val="single" w:sz="4" w:space="0" w:color="auto"/>
            </w:tcBorders>
          </w:tcPr>
          <w:p w:rsidR="00866D15" w:rsidRPr="00866D15" w:rsidRDefault="00866D15" w:rsidP="00470DA5">
            <w:pPr>
              <w:jc w:val="center"/>
              <w:rPr>
                <w:sz w:val="24"/>
                <w:szCs w:val="24"/>
              </w:rPr>
            </w:pPr>
            <w:r w:rsidRPr="00866D15">
              <w:rPr>
                <w:sz w:val="24"/>
                <w:szCs w:val="24"/>
              </w:rPr>
              <w:t>№ п/п</w:t>
            </w:r>
          </w:p>
        </w:tc>
        <w:tc>
          <w:tcPr>
            <w:tcW w:w="1843" w:type="dxa"/>
            <w:vMerge w:val="restart"/>
            <w:tcBorders>
              <w:left w:val="single" w:sz="4" w:space="0" w:color="auto"/>
            </w:tcBorders>
            <w:vAlign w:val="center"/>
          </w:tcPr>
          <w:p w:rsidR="00866D15" w:rsidRPr="00866D15" w:rsidRDefault="00866D15" w:rsidP="00470DA5">
            <w:pPr>
              <w:jc w:val="center"/>
              <w:rPr>
                <w:sz w:val="24"/>
                <w:szCs w:val="24"/>
              </w:rPr>
            </w:pPr>
            <w:r w:rsidRPr="00866D15">
              <w:rPr>
                <w:sz w:val="24"/>
                <w:szCs w:val="24"/>
              </w:rPr>
              <w:t>М</w:t>
            </w:r>
            <w:r w:rsidRPr="00866D15">
              <w:rPr>
                <w:sz w:val="24"/>
                <w:szCs w:val="24"/>
              </w:rPr>
              <w:t>і</w:t>
            </w:r>
            <w:r w:rsidRPr="00866D15">
              <w:rPr>
                <w:sz w:val="24"/>
                <w:szCs w:val="24"/>
              </w:rPr>
              <w:t>сяць</w:t>
            </w:r>
          </w:p>
        </w:tc>
        <w:tc>
          <w:tcPr>
            <w:tcW w:w="6521" w:type="dxa"/>
            <w:gridSpan w:val="5"/>
            <w:tcBorders>
              <w:right w:val="single" w:sz="4" w:space="0" w:color="auto"/>
            </w:tcBorders>
            <w:vAlign w:val="center"/>
          </w:tcPr>
          <w:p w:rsidR="00866D15" w:rsidRPr="00866D15" w:rsidRDefault="00866D15" w:rsidP="00470DA5">
            <w:pPr>
              <w:jc w:val="center"/>
              <w:rPr>
                <w:b/>
                <w:sz w:val="24"/>
                <w:szCs w:val="24"/>
              </w:rPr>
            </w:pPr>
            <w:r w:rsidRPr="00866D15">
              <w:rPr>
                <w:b/>
                <w:sz w:val="24"/>
                <w:szCs w:val="24"/>
              </w:rPr>
              <w:t>Обсяг виробництва, тис.</w:t>
            </w:r>
            <w:r w:rsidR="000F0712">
              <w:rPr>
                <w:b/>
                <w:sz w:val="24"/>
                <w:szCs w:val="24"/>
              </w:rPr>
              <w:t xml:space="preserve"> </w:t>
            </w:r>
            <w:r w:rsidRPr="00866D15">
              <w:rPr>
                <w:b/>
                <w:sz w:val="24"/>
                <w:szCs w:val="24"/>
              </w:rPr>
              <w:t>грн.</w:t>
            </w:r>
          </w:p>
        </w:tc>
      </w:tr>
      <w:tr w:rsidR="00866D15" w:rsidRPr="00590444" w:rsidTr="00866D15">
        <w:tblPrEx>
          <w:tblCellMar>
            <w:top w:w="0" w:type="dxa"/>
            <w:bottom w:w="0" w:type="dxa"/>
          </w:tblCellMar>
        </w:tblPrEx>
        <w:trPr>
          <w:trHeight w:val="185"/>
        </w:trPr>
        <w:tc>
          <w:tcPr>
            <w:tcW w:w="567" w:type="dxa"/>
            <w:vMerge/>
            <w:tcBorders>
              <w:left w:val="single" w:sz="4" w:space="0" w:color="auto"/>
            </w:tcBorders>
          </w:tcPr>
          <w:p w:rsidR="00866D15" w:rsidRPr="00866D15" w:rsidRDefault="00866D15" w:rsidP="00470DA5">
            <w:pPr>
              <w:jc w:val="center"/>
              <w:rPr>
                <w:sz w:val="24"/>
                <w:szCs w:val="24"/>
              </w:rPr>
            </w:pPr>
          </w:p>
        </w:tc>
        <w:tc>
          <w:tcPr>
            <w:tcW w:w="1843" w:type="dxa"/>
            <w:vMerge/>
            <w:tcBorders>
              <w:left w:val="single" w:sz="4" w:space="0" w:color="auto"/>
            </w:tcBorders>
            <w:vAlign w:val="center"/>
          </w:tcPr>
          <w:p w:rsidR="00866D15" w:rsidRPr="00866D15" w:rsidRDefault="00866D15" w:rsidP="00470DA5">
            <w:pPr>
              <w:jc w:val="center"/>
              <w:rPr>
                <w:sz w:val="24"/>
                <w:szCs w:val="24"/>
              </w:rPr>
            </w:pPr>
          </w:p>
        </w:tc>
        <w:tc>
          <w:tcPr>
            <w:tcW w:w="1276" w:type="dxa"/>
            <w:tcBorders>
              <w:right w:val="single" w:sz="4" w:space="0" w:color="auto"/>
            </w:tcBorders>
          </w:tcPr>
          <w:p w:rsidR="00866D15" w:rsidRPr="00866D15" w:rsidRDefault="00866D15" w:rsidP="00470DA5">
            <w:pPr>
              <w:jc w:val="center"/>
              <w:rPr>
                <w:b/>
                <w:sz w:val="24"/>
                <w:szCs w:val="24"/>
              </w:rPr>
            </w:pPr>
            <w:r w:rsidRPr="00866D15">
              <w:rPr>
                <w:b/>
                <w:sz w:val="24"/>
                <w:szCs w:val="24"/>
              </w:rPr>
              <w:t>І вар</w:t>
            </w:r>
            <w:r w:rsidRPr="00866D15">
              <w:rPr>
                <w:b/>
                <w:sz w:val="24"/>
                <w:szCs w:val="24"/>
              </w:rPr>
              <w:t>і</w:t>
            </w:r>
            <w:r w:rsidRPr="00866D15">
              <w:rPr>
                <w:b/>
                <w:sz w:val="24"/>
                <w:szCs w:val="24"/>
              </w:rPr>
              <w:t>ант</w:t>
            </w:r>
          </w:p>
        </w:tc>
        <w:tc>
          <w:tcPr>
            <w:tcW w:w="1276" w:type="dxa"/>
            <w:tcBorders>
              <w:right w:val="single" w:sz="4" w:space="0" w:color="auto"/>
            </w:tcBorders>
          </w:tcPr>
          <w:p w:rsidR="00866D15" w:rsidRPr="00866D15" w:rsidRDefault="00866D15" w:rsidP="00470DA5">
            <w:pPr>
              <w:jc w:val="center"/>
              <w:rPr>
                <w:b/>
                <w:sz w:val="24"/>
                <w:szCs w:val="24"/>
              </w:rPr>
            </w:pPr>
            <w:r w:rsidRPr="00866D15">
              <w:rPr>
                <w:b/>
                <w:sz w:val="24"/>
                <w:szCs w:val="24"/>
              </w:rPr>
              <w:t>2 вар</w:t>
            </w:r>
            <w:r w:rsidRPr="00866D15">
              <w:rPr>
                <w:b/>
                <w:sz w:val="24"/>
                <w:szCs w:val="24"/>
              </w:rPr>
              <w:t>і</w:t>
            </w:r>
            <w:r w:rsidRPr="00866D15">
              <w:rPr>
                <w:b/>
                <w:sz w:val="24"/>
                <w:szCs w:val="24"/>
              </w:rPr>
              <w:t>ант</w:t>
            </w:r>
          </w:p>
        </w:tc>
        <w:tc>
          <w:tcPr>
            <w:tcW w:w="1417" w:type="dxa"/>
            <w:tcBorders>
              <w:right w:val="single" w:sz="4" w:space="0" w:color="auto"/>
            </w:tcBorders>
          </w:tcPr>
          <w:p w:rsidR="00866D15" w:rsidRPr="00866D15" w:rsidRDefault="00866D15" w:rsidP="00470DA5">
            <w:pPr>
              <w:jc w:val="center"/>
              <w:rPr>
                <w:b/>
                <w:sz w:val="24"/>
                <w:szCs w:val="24"/>
              </w:rPr>
            </w:pPr>
            <w:r w:rsidRPr="00866D15">
              <w:rPr>
                <w:b/>
                <w:sz w:val="24"/>
                <w:szCs w:val="24"/>
              </w:rPr>
              <w:t>3 вар</w:t>
            </w:r>
            <w:r w:rsidRPr="00866D15">
              <w:rPr>
                <w:b/>
                <w:sz w:val="24"/>
                <w:szCs w:val="24"/>
              </w:rPr>
              <w:t>і</w:t>
            </w:r>
            <w:r w:rsidRPr="00866D15">
              <w:rPr>
                <w:b/>
                <w:sz w:val="24"/>
                <w:szCs w:val="24"/>
              </w:rPr>
              <w:t>ант</w:t>
            </w:r>
          </w:p>
        </w:tc>
        <w:tc>
          <w:tcPr>
            <w:tcW w:w="1276" w:type="dxa"/>
            <w:tcBorders>
              <w:right w:val="single" w:sz="4" w:space="0" w:color="auto"/>
            </w:tcBorders>
          </w:tcPr>
          <w:p w:rsidR="00866D15" w:rsidRPr="00866D15" w:rsidRDefault="00866D15" w:rsidP="00470DA5">
            <w:pPr>
              <w:jc w:val="center"/>
              <w:rPr>
                <w:b/>
                <w:sz w:val="24"/>
                <w:szCs w:val="24"/>
              </w:rPr>
            </w:pPr>
            <w:r w:rsidRPr="00866D15">
              <w:rPr>
                <w:b/>
                <w:sz w:val="24"/>
                <w:szCs w:val="24"/>
              </w:rPr>
              <w:t>4</w:t>
            </w:r>
            <w:r>
              <w:rPr>
                <w:b/>
                <w:sz w:val="24"/>
                <w:szCs w:val="24"/>
              </w:rPr>
              <w:t xml:space="preserve"> </w:t>
            </w:r>
            <w:r w:rsidRPr="00866D15">
              <w:rPr>
                <w:b/>
                <w:sz w:val="24"/>
                <w:szCs w:val="24"/>
              </w:rPr>
              <w:t>вар</w:t>
            </w:r>
            <w:r w:rsidRPr="00866D15">
              <w:rPr>
                <w:b/>
                <w:sz w:val="24"/>
                <w:szCs w:val="24"/>
              </w:rPr>
              <w:t>і</w:t>
            </w:r>
            <w:r w:rsidRPr="00866D15">
              <w:rPr>
                <w:b/>
                <w:sz w:val="24"/>
                <w:szCs w:val="24"/>
              </w:rPr>
              <w:t>ант</w:t>
            </w:r>
          </w:p>
        </w:tc>
        <w:tc>
          <w:tcPr>
            <w:tcW w:w="1276" w:type="dxa"/>
            <w:tcBorders>
              <w:right w:val="single" w:sz="4" w:space="0" w:color="auto"/>
            </w:tcBorders>
          </w:tcPr>
          <w:p w:rsidR="00866D15" w:rsidRPr="00866D15" w:rsidRDefault="00866D15" w:rsidP="00470DA5">
            <w:pPr>
              <w:jc w:val="center"/>
              <w:rPr>
                <w:b/>
                <w:sz w:val="24"/>
                <w:szCs w:val="24"/>
              </w:rPr>
            </w:pPr>
            <w:r w:rsidRPr="00866D15">
              <w:rPr>
                <w:b/>
                <w:sz w:val="24"/>
                <w:szCs w:val="24"/>
              </w:rPr>
              <w:t>5</w:t>
            </w:r>
            <w:r>
              <w:rPr>
                <w:b/>
                <w:sz w:val="24"/>
                <w:szCs w:val="24"/>
              </w:rPr>
              <w:t xml:space="preserve"> </w:t>
            </w:r>
            <w:r w:rsidRPr="00866D15">
              <w:rPr>
                <w:b/>
                <w:sz w:val="24"/>
                <w:szCs w:val="24"/>
              </w:rPr>
              <w:t>вар</w:t>
            </w:r>
            <w:r w:rsidRPr="00866D15">
              <w:rPr>
                <w:b/>
                <w:sz w:val="24"/>
                <w:szCs w:val="24"/>
              </w:rPr>
              <w:t>і</w:t>
            </w:r>
            <w:r w:rsidRPr="00866D15">
              <w:rPr>
                <w:b/>
                <w:sz w:val="24"/>
                <w:szCs w:val="24"/>
              </w:rPr>
              <w:t>ант</w:t>
            </w:r>
          </w:p>
        </w:tc>
      </w:tr>
      <w:tr w:rsidR="00CE68EA" w:rsidRPr="00C50A86" w:rsidTr="00866D15">
        <w:tblPrEx>
          <w:tblCellMar>
            <w:top w:w="0" w:type="dxa"/>
            <w:bottom w:w="0" w:type="dxa"/>
          </w:tblCellMar>
        </w:tblPrEx>
        <w:trPr>
          <w:trHeight w:val="185"/>
        </w:trPr>
        <w:tc>
          <w:tcPr>
            <w:tcW w:w="567" w:type="dxa"/>
            <w:tcBorders>
              <w:left w:val="single" w:sz="4" w:space="0" w:color="auto"/>
            </w:tcBorders>
          </w:tcPr>
          <w:p w:rsidR="00CE68EA" w:rsidRPr="00C50A86" w:rsidRDefault="00CE68EA" w:rsidP="00470DA5">
            <w:pPr>
              <w:jc w:val="center"/>
              <w:rPr>
                <w:sz w:val="24"/>
                <w:szCs w:val="24"/>
              </w:rPr>
            </w:pPr>
            <w:r w:rsidRPr="00C50A86">
              <w:rPr>
                <w:sz w:val="24"/>
                <w:szCs w:val="24"/>
              </w:rPr>
              <w:t>1</w:t>
            </w:r>
          </w:p>
        </w:tc>
        <w:tc>
          <w:tcPr>
            <w:tcW w:w="1843" w:type="dxa"/>
            <w:tcBorders>
              <w:left w:val="single" w:sz="4" w:space="0" w:color="auto"/>
            </w:tcBorders>
          </w:tcPr>
          <w:p w:rsidR="00CE68EA" w:rsidRPr="00C50A86" w:rsidRDefault="00CE68EA" w:rsidP="00CE68EA">
            <w:pPr>
              <w:rPr>
                <w:sz w:val="24"/>
                <w:szCs w:val="24"/>
              </w:rPr>
            </w:pPr>
            <w:r w:rsidRPr="00C50A86">
              <w:rPr>
                <w:sz w:val="24"/>
                <w:szCs w:val="24"/>
              </w:rPr>
              <w:t>С</w:t>
            </w:r>
            <w:r w:rsidRPr="00C50A86">
              <w:rPr>
                <w:sz w:val="24"/>
                <w:szCs w:val="24"/>
              </w:rPr>
              <w:t>і</w:t>
            </w:r>
            <w:r w:rsidRPr="00C50A86">
              <w:rPr>
                <w:sz w:val="24"/>
                <w:szCs w:val="24"/>
              </w:rPr>
              <w:t>чень</w:t>
            </w:r>
          </w:p>
        </w:tc>
        <w:tc>
          <w:tcPr>
            <w:tcW w:w="1276" w:type="dxa"/>
            <w:tcBorders>
              <w:right w:val="single" w:sz="4" w:space="0" w:color="auto"/>
            </w:tcBorders>
          </w:tcPr>
          <w:p w:rsidR="00CE68EA" w:rsidRPr="00C50A86" w:rsidRDefault="00866D15" w:rsidP="00470DA5">
            <w:pPr>
              <w:jc w:val="center"/>
              <w:rPr>
                <w:sz w:val="24"/>
                <w:szCs w:val="24"/>
              </w:rPr>
            </w:pPr>
            <w:r w:rsidRPr="00C50A86">
              <w:rPr>
                <w:sz w:val="24"/>
                <w:szCs w:val="24"/>
              </w:rPr>
              <w:t>5445</w:t>
            </w:r>
          </w:p>
        </w:tc>
        <w:tc>
          <w:tcPr>
            <w:tcW w:w="1276" w:type="dxa"/>
            <w:tcBorders>
              <w:right w:val="single" w:sz="4" w:space="0" w:color="auto"/>
            </w:tcBorders>
          </w:tcPr>
          <w:p w:rsidR="00CE68EA" w:rsidRPr="00C50A86" w:rsidRDefault="00866D15" w:rsidP="00470DA5">
            <w:pPr>
              <w:jc w:val="center"/>
              <w:rPr>
                <w:sz w:val="24"/>
                <w:szCs w:val="24"/>
              </w:rPr>
            </w:pPr>
            <w:r w:rsidRPr="00C50A86">
              <w:rPr>
                <w:sz w:val="24"/>
                <w:szCs w:val="24"/>
              </w:rPr>
              <w:t>5897</w:t>
            </w:r>
          </w:p>
        </w:tc>
        <w:tc>
          <w:tcPr>
            <w:tcW w:w="1417" w:type="dxa"/>
            <w:tcBorders>
              <w:right w:val="single" w:sz="4" w:space="0" w:color="auto"/>
            </w:tcBorders>
          </w:tcPr>
          <w:p w:rsidR="00CE68EA" w:rsidRPr="00C50A86" w:rsidRDefault="00866D15" w:rsidP="00470DA5">
            <w:pPr>
              <w:jc w:val="center"/>
              <w:rPr>
                <w:sz w:val="24"/>
                <w:szCs w:val="24"/>
              </w:rPr>
            </w:pPr>
            <w:r w:rsidRPr="00C50A86">
              <w:rPr>
                <w:sz w:val="24"/>
                <w:szCs w:val="24"/>
              </w:rPr>
              <w:t>7585</w:t>
            </w:r>
          </w:p>
        </w:tc>
        <w:tc>
          <w:tcPr>
            <w:tcW w:w="1276" w:type="dxa"/>
            <w:tcBorders>
              <w:right w:val="single" w:sz="4" w:space="0" w:color="auto"/>
            </w:tcBorders>
          </w:tcPr>
          <w:p w:rsidR="00CE68EA" w:rsidRPr="00C50A86" w:rsidRDefault="00866D15" w:rsidP="00470DA5">
            <w:pPr>
              <w:jc w:val="center"/>
              <w:rPr>
                <w:sz w:val="24"/>
                <w:szCs w:val="24"/>
              </w:rPr>
            </w:pPr>
            <w:r w:rsidRPr="00C50A86">
              <w:rPr>
                <w:sz w:val="24"/>
                <w:szCs w:val="24"/>
              </w:rPr>
              <w:t>7896</w:t>
            </w:r>
          </w:p>
        </w:tc>
        <w:tc>
          <w:tcPr>
            <w:tcW w:w="1276" w:type="dxa"/>
            <w:tcBorders>
              <w:right w:val="single" w:sz="4" w:space="0" w:color="auto"/>
            </w:tcBorders>
          </w:tcPr>
          <w:p w:rsidR="00CE68EA" w:rsidRPr="00C50A86" w:rsidRDefault="00866D15" w:rsidP="00470DA5">
            <w:pPr>
              <w:jc w:val="center"/>
              <w:rPr>
                <w:sz w:val="24"/>
                <w:szCs w:val="24"/>
              </w:rPr>
            </w:pPr>
            <w:r w:rsidRPr="00C50A86">
              <w:rPr>
                <w:sz w:val="24"/>
                <w:szCs w:val="24"/>
              </w:rPr>
              <w:t>7897</w:t>
            </w:r>
          </w:p>
        </w:tc>
      </w:tr>
      <w:tr w:rsidR="00CE68EA" w:rsidRPr="00C50A86" w:rsidTr="00866D15">
        <w:tblPrEx>
          <w:tblCellMar>
            <w:top w:w="0" w:type="dxa"/>
            <w:bottom w:w="0" w:type="dxa"/>
          </w:tblCellMar>
        </w:tblPrEx>
        <w:trPr>
          <w:trHeight w:val="185"/>
        </w:trPr>
        <w:tc>
          <w:tcPr>
            <w:tcW w:w="567" w:type="dxa"/>
            <w:tcBorders>
              <w:left w:val="single" w:sz="4" w:space="0" w:color="auto"/>
            </w:tcBorders>
          </w:tcPr>
          <w:p w:rsidR="00CE68EA" w:rsidRPr="00C50A86" w:rsidRDefault="00CE68EA" w:rsidP="00470DA5">
            <w:pPr>
              <w:jc w:val="center"/>
              <w:rPr>
                <w:sz w:val="24"/>
                <w:szCs w:val="24"/>
              </w:rPr>
            </w:pPr>
            <w:r w:rsidRPr="00C50A86">
              <w:rPr>
                <w:sz w:val="24"/>
                <w:szCs w:val="24"/>
              </w:rPr>
              <w:t>2</w:t>
            </w:r>
          </w:p>
        </w:tc>
        <w:tc>
          <w:tcPr>
            <w:tcW w:w="1843" w:type="dxa"/>
            <w:tcBorders>
              <w:left w:val="single" w:sz="4" w:space="0" w:color="auto"/>
            </w:tcBorders>
          </w:tcPr>
          <w:p w:rsidR="00CE68EA" w:rsidRPr="00C50A86" w:rsidRDefault="00CE68EA" w:rsidP="00CE68EA">
            <w:pPr>
              <w:rPr>
                <w:sz w:val="24"/>
                <w:szCs w:val="24"/>
              </w:rPr>
            </w:pPr>
            <w:r w:rsidRPr="00C50A86">
              <w:rPr>
                <w:sz w:val="24"/>
                <w:szCs w:val="24"/>
              </w:rPr>
              <w:t>Л</w:t>
            </w:r>
            <w:r w:rsidRPr="00C50A86">
              <w:rPr>
                <w:sz w:val="24"/>
                <w:szCs w:val="24"/>
              </w:rPr>
              <w:t>ю</w:t>
            </w:r>
            <w:r w:rsidRPr="00C50A86">
              <w:rPr>
                <w:sz w:val="24"/>
                <w:szCs w:val="24"/>
              </w:rPr>
              <w:t>тий</w:t>
            </w:r>
          </w:p>
        </w:tc>
        <w:tc>
          <w:tcPr>
            <w:tcW w:w="1276" w:type="dxa"/>
            <w:tcBorders>
              <w:right w:val="single" w:sz="4" w:space="0" w:color="auto"/>
            </w:tcBorders>
          </w:tcPr>
          <w:p w:rsidR="00CE68EA" w:rsidRPr="00C50A86" w:rsidRDefault="00866D15" w:rsidP="00470DA5">
            <w:pPr>
              <w:jc w:val="center"/>
              <w:rPr>
                <w:sz w:val="24"/>
                <w:szCs w:val="24"/>
              </w:rPr>
            </w:pPr>
            <w:r w:rsidRPr="00C50A86">
              <w:rPr>
                <w:sz w:val="24"/>
                <w:szCs w:val="24"/>
              </w:rPr>
              <w:t>5489</w:t>
            </w:r>
          </w:p>
        </w:tc>
        <w:tc>
          <w:tcPr>
            <w:tcW w:w="1276" w:type="dxa"/>
            <w:tcBorders>
              <w:right w:val="single" w:sz="4" w:space="0" w:color="auto"/>
            </w:tcBorders>
          </w:tcPr>
          <w:p w:rsidR="00CE68EA" w:rsidRPr="00C50A86" w:rsidRDefault="00866D15" w:rsidP="00470DA5">
            <w:pPr>
              <w:jc w:val="center"/>
              <w:rPr>
                <w:sz w:val="24"/>
                <w:szCs w:val="24"/>
              </w:rPr>
            </w:pPr>
            <w:r w:rsidRPr="00C50A86">
              <w:rPr>
                <w:sz w:val="24"/>
                <w:szCs w:val="24"/>
              </w:rPr>
              <w:t>5625</w:t>
            </w:r>
          </w:p>
        </w:tc>
        <w:tc>
          <w:tcPr>
            <w:tcW w:w="1417" w:type="dxa"/>
            <w:tcBorders>
              <w:right w:val="single" w:sz="4" w:space="0" w:color="auto"/>
            </w:tcBorders>
          </w:tcPr>
          <w:p w:rsidR="00CE68EA" w:rsidRPr="00C50A86" w:rsidRDefault="00866D15" w:rsidP="00470DA5">
            <w:pPr>
              <w:jc w:val="center"/>
              <w:rPr>
                <w:sz w:val="24"/>
                <w:szCs w:val="24"/>
              </w:rPr>
            </w:pPr>
            <w:r w:rsidRPr="00C50A86">
              <w:rPr>
                <w:sz w:val="24"/>
                <w:szCs w:val="24"/>
              </w:rPr>
              <w:t>7689</w:t>
            </w:r>
          </w:p>
        </w:tc>
        <w:tc>
          <w:tcPr>
            <w:tcW w:w="1276" w:type="dxa"/>
            <w:tcBorders>
              <w:right w:val="single" w:sz="4" w:space="0" w:color="auto"/>
            </w:tcBorders>
          </w:tcPr>
          <w:p w:rsidR="00CE68EA" w:rsidRPr="00C50A86" w:rsidRDefault="00866D15" w:rsidP="00470DA5">
            <w:pPr>
              <w:jc w:val="center"/>
              <w:rPr>
                <w:sz w:val="24"/>
                <w:szCs w:val="24"/>
              </w:rPr>
            </w:pPr>
            <w:r w:rsidRPr="00C50A86">
              <w:rPr>
                <w:sz w:val="24"/>
                <w:szCs w:val="24"/>
              </w:rPr>
              <w:t>7689</w:t>
            </w:r>
          </w:p>
        </w:tc>
        <w:tc>
          <w:tcPr>
            <w:tcW w:w="1276" w:type="dxa"/>
            <w:tcBorders>
              <w:right w:val="single" w:sz="4" w:space="0" w:color="auto"/>
            </w:tcBorders>
          </w:tcPr>
          <w:p w:rsidR="00CE68EA" w:rsidRPr="00C50A86" w:rsidRDefault="00866D15" w:rsidP="00470DA5">
            <w:pPr>
              <w:jc w:val="center"/>
              <w:rPr>
                <w:sz w:val="24"/>
                <w:szCs w:val="24"/>
              </w:rPr>
            </w:pPr>
            <w:r w:rsidRPr="00C50A86">
              <w:rPr>
                <w:sz w:val="24"/>
                <w:szCs w:val="24"/>
              </w:rPr>
              <w:t>7598</w:t>
            </w:r>
          </w:p>
        </w:tc>
      </w:tr>
      <w:tr w:rsidR="00CE68EA" w:rsidRPr="00C50A86" w:rsidTr="00866D15">
        <w:tblPrEx>
          <w:tblCellMar>
            <w:top w:w="0" w:type="dxa"/>
            <w:bottom w:w="0" w:type="dxa"/>
          </w:tblCellMar>
        </w:tblPrEx>
        <w:trPr>
          <w:trHeight w:val="185"/>
        </w:trPr>
        <w:tc>
          <w:tcPr>
            <w:tcW w:w="567" w:type="dxa"/>
            <w:tcBorders>
              <w:left w:val="single" w:sz="4" w:space="0" w:color="auto"/>
            </w:tcBorders>
          </w:tcPr>
          <w:p w:rsidR="00CE68EA" w:rsidRPr="00C50A86" w:rsidRDefault="00CE68EA" w:rsidP="00470DA5">
            <w:pPr>
              <w:jc w:val="center"/>
              <w:rPr>
                <w:sz w:val="24"/>
                <w:szCs w:val="24"/>
              </w:rPr>
            </w:pPr>
            <w:r w:rsidRPr="00C50A86">
              <w:rPr>
                <w:sz w:val="24"/>
                <w:szCs w:val="24"/>
              </w:rPr>
              <w:t>3</w:t>
            </w:r>
          </w:p>
        </w:tc>
        <w:tc>
          <w:tcPr>
            <w:tcW w:w="1843" w:type="dxa"/>
            <w:tcBorders>
              <w:left w:val="single" w:sz="4" w:space="0" w:color="auto"/>
            </w:tcBorders>
          </w:tcPr>
          <w:p w:rsidR="00CE68EA" w:rsidRPr="00C50A86" w:rsidRDefault="00CE68EA" w:rsidP="00CE68EA">
            <w:pPr>
              <w:rPr>
                <w:sz w:val="24"/>
                <w:szCs w:val="24"/>
              </w:rPr>
            </w:pPr>
            <w:r w:rsidRPr="00C50A86">
              <w:rPr>
                <w:sz w:val="24"/>
                <w:szCs w:val="24"/>
              </w:rPr>
              <w:t>Бер</w:t>
            </w:r>
            <w:r w:rsidRPr="00C50A86">
              <w:rPr>
                <w:sz w:val="24"/>
                <w:szCs w:val="24"/>
              </w:rPr>
              <w:t>е</w:t>
            </w:r>
            <w:r w:rsidRPr="00C50A86">
              <w:rPr>
                <w:sz w:val="24"/>
                <w:szCs w:val="24"/>
              </w:rPr>
              <w:t>зень</w:t>
            </w:r>
          </w:p>
        </w:tc>
        <w:tc>
          <w:tcPr>
            <w:tcW w:w="1276" w:type="dxa"/>
            <w:tcBorders>
              <w:right w:val="single" w:sz="4" w:space="0" w:color="auto"/>
            </w:tcBorders>
          </w:tcPr>
          <w:p w:rsidR="00CE68EA" w:rsidRPr="00C50A86" w:rsidRDefault="00866D15" w:rsidP="00470DA5">
            <w:pPr>
              <w:jc w:val="center"/>
              <w:rPr>
                <w:sz w:val="24"/>
                <w:szCs w:val="24"/>
              </w:rPr>
            </w:pPr>
            <w:r w:rsidRPr="00C50A86">
              <w:rPr>
                <w:sz w:val="24"/>
                <w:szCs w:val="24"/>
              </w:rPr>
              <w:t>5489</w:t>
            </w:r>
          </w:p>
        </w:tc>
        <w:tc>
          <w:tcPr>
            <w:tcW w:w="1276" w:type="dxa"/>
            <w:tcBorders>
              <w:right w:val="single" w:sz="4" w:space="0" w:color="auto"/>
            </w:tcBorders>
          </w:tcPr>
          <w:p w:rsidR="00CE68EA" w:rsidRPr="00C50A86" w:rsidRDefault="00866D15" w:rsidP="00470DA5">
            <w:pPr>
              <w:jc w:val="center"/>
              <w:rPr>
                <w:sz w:val="24"/>
                <w:szCs w:val="24"/>
              </w:rPr>
            </w:pPr>
            <w:r w:rsidRPr="00C50A86">
              <w:rPr>
                <w:sz w:val="24"/>
                <w:szCs w:val="24"/>
              </w:rPr>
              <w:t>5489</w:t>
            </w:r>
          </w:p>
        </w:tc>
        <w:tc>
          <w:tcPr>
            <w:tcW w:w="1417" w:type="dxa"/>
            <w:tcBorders>
              <w:right w:val="single" w:sz="4" w:space="0" w:color="auto"/>
            </w:tcBorders>
          </w:tcPr>
          <w:p w:rsidR="00CE68EA" w:rsidRPr="00C50A86" w:rsidRDefault="00866D15" w:rsidP="00470DA5">
            <w:pPr>
              <w:jc w:val="center"/>
              <w:rPr>
                <w:sz w:val="24"/>
                <w:szCs w:val="24"/>
              </w:rPr>
            </w:pPr>
            <w:r w:rsidRPr="00C50A86">
              <w:rPr>
                <w:sz w:val="24"/>
                <w:szCs w:val="24"/>
              </w:rPr>
              <w:t>7452</w:t>
            </w:r>
          </w:p>
        </w:tc>
        <w:tc>
          <w:tcPr>
            <w:tcW w:w="1276" w:type="dxa"/>
            <w:tcBorders>
              <w:right w:val="single" w:sz="4" w:space="0" w:color="auto"/>
            </w:tcBorders>
          </w:tcPr>
          <w:p w:rsidR="00CE68EA" w:rsidRPr="00C50A86" w:rsidRDefault="00866D15" w:rsidP="00470DA5">
            <w:pPr>
              <w:jc w:val="center"/>
              <w:rPr>
                <w:sz w:val="24"/>
                <w:szCs w:val="24"/>
              </w:rPr>
            </w:pPr>
            <w:r w:rsidRPr="00C50A86">
              <w:rPr>
                <w:sz w:val="24"/>
                <w:szCs w:val="24"/>
              </w:rPr>
              <w:t>7452</w:t>
            </w:r>
          </w:p>
        </w:tc>
        <w:tc>
          <w:tcPr>
            <w:tcW w:w="1276" w:type="dxa"/>
            <w:tcBorders>
              <w:right w:val="single" w:sz="4" w:space="0" w:color="auto"/>
            </w:tcBorders>
          </w:tcPr>
          <w:p w:rsidR="00CE68EA" w:rsidRPr="00C50A86" w:rsidRDefault="00866D15" w:rsidP="00470DA5">
            <w:pPr>
              <w:jc w:val="center"/>
              <w:rPr>
                <w:sz w:val="24"/>
                <w:szCs w:val="24"/>
              </w:rPr>
            </w:pPr>
            <w:r w:rsidRPr="00C50A86">
              <w:rPr>
                <w:sz w:val="24"/>
                <w:szCs w:val="24"/>
              </w:rPr>
              <w:t>7485</w:t>
            </w:r>
          </w:p>
        </w:tc>
      </w:tr>
      <w:tr w:rsidR="00CE68EA" w:rsidRPr="00C50A86" w:rsidTr="00866D15">
        <w:tblPrEx>
          <w:tblCellMar>
            <w:top w:w="0" w:type="dxa"/>
            <w:bottom w:w="0" w:type="dxa"/>
          </w:tblCellMar>
        </w:tblPrEx>
        <w:trPr>
          <w:trHeight w:val="185"/>
        </w:trPr>
        <w:tc>
          <w:tcPr>
            <w:tcW w:w="567" w:type="dxa"/>
            <w:tcBorders>
              <w:left w:val="single" w:sz="4" w:space="0" w:color="auto"/>
            </w:tcBorders>
          </w:tcPr>
          <w:p w:rsidR="00CE68EA" w:rsidRPr="00C50A86" w:rsidRDefault="00CE68EA" w:rsidP="00470DA5">
            <w:pPr>
              <w:jc w:val="center"/>
              <w:rPr>
                <w:sz w:val="24"/>
                <w:szCs w:val="24"/>
              </w:rPr>
            </w:pPr>
            <w:r w:rsidRPr="00C50A86">
              <w:rPr>
                <w:sz w:val="24"/>
                <w:szCs w:val="24"/>
              </w:rPr>
              <w:t>4</w:t>
            </w:r>
          </w:p>
        </w:tc>
        <w:tc>
          <w:tcPr>
            <w:tcW w:w="1843" w:type="dxa"/>
            <w:tcBorders>
              <w:left w:val="single" w:sz="4" w:space="0" w:color="auto"/>
            </w:tcBorders>
          </w:tcPr>
          <w:p w:rsidR="00CE68EA" w:rsidRPr="00C50A86" w:rsidRDefault="00CE68EA" w:rsidP="00CE68EA">
            <w:pPr>
              <w:rPr>
                <w:sz w:val="24"/>
                <w:szCs w:val="24"/>
              </w:rPr>
            </w:pPr>
            <w:r w:rsidRPr="00C50A86">
              <w:rPr>
                <w:sz w:val="24"/>
                <w:szCs w:val="24"/>
              </w:rPr>
              <w:t>Кв</w:t>
            </w:r>
            <w:r w:rsidRPr="00C50A86">
              <w:rPr>
                <w:sz w:val="24"/>
                <w:szCs w:val="24"/>
              </w:rPr>
              <w:t>і</w:t>
            </w:r>
            <w:r w:rsidRPr="00C50A86">
              <w:rPr>
                <w:sz w:val="24"/>
                <w:szCs w:val="24"/>
              </w:rPr>
              <w:t>тень</w:t>
            </w:r>
          </w:p>
        </w:tc>
        <w:tc>
          <w:tcPr>
            <w:tcW w:w="1276" w:type="dxa"/>
            <w:tcBorders>
              <w:right w:val="single" w:sz="4" w:space="0" w:color="auto"/>
            </w:tcBorders>
          </w:tcPr>
          <w:p w:rsidR="00CE68EA" w:rsidRPr="00C50A86" w:rsidRDefault="00866D15" w:rsidP="00470DA5">
            <w:pPr>
              <w:jc w:val="center"/>
              <w:rPr>
                <w:sz w:val="24"/>
                <w:szCs w:val="24"/>
              </w:rPr>
            </w:pPr>
            <w:r w:rsidRPr="00C50A86">
              <w:rPr>
                <w:sz w:val="24"/>
                <w:szCs w:val="24"/>
              </w:rPr>
              <w:t>5689</w:t>
            </w:r>
          </w:p>
        </w:tc>
        <w:tc>
          <w:tcPr>
            <w:tcW w:w="1276" w:type="dxa"/>
            <w:tcBorders>
              <w:right w:val="single" w:sz="4" w:space="0" w:color="auto"/>
            </w:tcBorders>
          </w:tcPr>
          <w:p w:rsidR="00CE68EA" w:rsidRPr="00C50A86" w:rsidRDefault="00866D15" w:rsidP="00470DA5">
            <w:pPr>
              <w:jc w:val="center"/>
              <w:rPr>
                <w:sz w:val="24"/>
                <w:szCs w:val="24"/>
              </w:rPr>
            </w:pPr>
            <w:r w:rsidRPr="00C50A86">
              <w:rPr>
                <w:sz w:val="24"/>
                <w:szCs w:val="24"/>
              </w:rPr>
              <w:t>5689</w:t>
            </w:r>
          </w:p>
        </w:tc>
        <w:tc>
          <w:tcPr>
            <w:tcW w:w="1417" w:type="dxa"/>
            <w:tcBorders>
              <w:right w:val="single" w:sz="4" w:space="0" w:color="auto"/>
            </w:tcBorders>
          </w:tcPr>
          <w:p w:rsidR="00CE68EA" w:rsidRPr="00C50A86" w:rsidRDefault="00866D15" w:rsidP="00470DA5">
            <w:pPr>
              <w:jc w:val="center"/>
              <w:rPr>
                <w:sz w:val="24"/>
                <w:szCs w:val="24"/>
              </w:rPr>
            </w:pPr>
            <w:r w:rsidRPr="00C50A86">
              <w:rPr>
                <w:sz w:val="24"/>
                <w:szCs w:val="24"/>
              </w:rPr>
              <w:t>7458</w:t>
            </w:r>
          </w:p>
        </w:tc>
        <w:tc>
          <w:tcPr>
            <w:tcW w:w="1276" w:type="dxa"/>
            <w:tcBorders>
              <w:right w:val="single" w:sz="4" w:space="0" w:color="auto"/>
            </w:tcBorders>
          </w:tcPr>
          <w:p w:rsidR="00CE68EA" w:rsidRPr="00C50A86" w:rsidRDefault="00866D15" w:rsidP="00470DA5">
            <w:pPr>
              <w:jc w:val="center"/>
              <w:rPr>
                <w:sz w:val="24"/>
                <w:szCs w:val="24"/>
              </w:rPr>
            </w:pPr>
            <w:r w:rsidRPr="00C50A86">
              <w:rPr>
                <w:sz w:val="24"/>
                <w:szCs w:val="24"/>
              </w:rPr>
              <w:t>7458</w:t>
            </w:r>
          </w:p>
        </w:tc>
        <w:tc>
          <w:tcPr>
            <w:tcW w:w="1276" w:type="dxa"/>
            <w:tcBorders>
              <w:right w:val="single" w:sz="4" w:space="0" w:color="auto"/>
            </w:tcBorders>
          </w:tcPr>
          <w:p w:rsidR="00CE68EA" w:rsidRPr="00C50A86" w:rsidRDefault="00866D15" w:rsidP="00470DA5">
            <w:pPr>
              <w:jc w:val="center"/>
              <w:rPr>
                <w:sz w:val="24"/>
                <w:szCs w:val="24"/>
              </w:rPr>
            </w:pPr>
            <w:r w:rsidRPr="00C50A86">
              <w:rPr>
                <w:sz w:val="24"/>
                <w:szCs w:val="24"/>
              </w:rPr>
              <w:t>7589</w:t>
            </w:r>
          </w:p>
        </w:tc>
      </w:tr>
      <w:tr w:rsidR="00CE68EA" w:rsidRPr="00C50A86" w:rsidTr="00866D15">
        <w:tblPrEx>
          <w:tblCellMar>
            <w:top w:w="0" w:type="dxa"/>
            <w:bottom w:w="0" w:type="dxa"/>
          </w:tblCellMar>
        </w:tblPrEx>
        <w:trPr>
          <w:trHeight w:val="185"/>
        </w:trPr>
        <w:tc>
          <w:tcPr>
            <w:tcW w:w="567" w:type="dxa"/>
            <w:tcBorders>
              <w:left w:val="single" w:sz="4" w:space="0" w:color="auto"/>
            </w:tcBorders>
          </w:tcPr>
          <w:p w:rsidR="00CE68EA" w:rsidRPr="00C50A86" w:rsidRDefault="00CE68EA" w:rsidP="00470DA5">
            <w:pPr>
              <w:jc w:val="center"/>
              <w:rPr>
                <w:sz w:val="24"/>
                <w:szCs w:val="24"/>
              </w:rPr>
            </w:pPr>
            <w:r w:rsidRPr="00C50A86">
              <w:rPr>
                <w:sz w:val="24"/>
                <w:szCs w:val="24"/>
              </w:rPr>
              <w:t>5</w:t>
            </w:r>
          </w:p>
        </w:tc>
        <w:tc>
          <w:tcPr>
            <w:tcW w:w="1843" w:type="dxa"/>
            <w:tcBorders>
              <w:left w:val="single" w:sz="4" w:space="0" w:color="auto"/>
            </w:tcBorders>
          </w:tcPr>
          <w:p w:rsidR="00CE68EA" w:rsidRPr="00C50A86" w:rsidRDefault="00CE68EA" w:rsidP="00CE68EA">
            <w:pPr>
              <w:rPr>
                <w:sz w:val="24"/>
                <w:szCs w:val="24"/>
              </w:rPr>
            </w:pPr>
            <w:r w:rsidRPr="00C50A86">
              <w:rPr>
                <w:sz w:val="24"/>
                <w:szCs w:val="24"/>
              </w:rPr>
              <w:t>Тр</w:t>
            </w:r>
            <w:r w:rsidRPr="00C50A86">
              <w:rPr>
                <w:sz w:val="24"/>
                <w:szCs w:val="24"/>
              </w:rPr>
              <w:t>а</w:t>
            </w:r>
            <w:r w:rsidRPr="00C50A86">
              <w:rPr>
                <w:sz w:val="24"/>
                <w:szCs w:val="24"/>
              </w:rPr>
              <w:t>вень</w:t>
            </w:r>
          </w:p>
        </w:tc>
        <w:tc>
          <w:tcPr>
            <w:tcW w:w="1276" w:type="dxa"/>
            <w:tcBorders>
              <w:right w:val="single" w:sz="4" w:space="0" w:color="auto"/>
            </w:tcBorders>
          </w:tcPr>
          <w:p w:rsidR="00CE68EA" w:rsidRPr="00C50A86" w:rsidRDefault="00866D15" w:rsidP="00470DA5">
            <w:pPr>
              <w:jc w:val="center"/>
              <w:rPr>
                <w:sz w:val="24"/>
                <w:szCs w:val="24"/>
              </w:rPr>
            </w:pPr>
            <w:r w:rsidRPr="00C50A86">
              <w:rPr>
                <w:sz w:val="24"/>
                <w:szCs w:val="24"/>
              </w:rPr>
              <w:t>5789</w:t>
            </w:r>
          </w:p>
        </w:tc>
        <w:tc>
          <w:tcPr>
            <w:tcW w:w="1276" w:type="dxa"/>
            <w:tcBorders>
              <w:right w:val="single" w:sz="4" w:space="0" w:color="auto"/>
            </w:tcBorders>
          </w:tcPr>
          <w:p w:rsidR="00CE68EA" w:rsidRPr="00C50A86" w:rsidRDefault="00866D15" w:rsidP="00470DA5">
            <w:pPr>
              <w:jc w:val="center"/>
              <w:rPr>
                <w:sz w:val="24"/>
                <w:szCs w:val="24"/>
              </w:rPr>
            </w:pPr>
            <w:r w:rsidRPr="00C50A86">
              <w:rPr>
                <w:sz w:val="24"/>
                <w:szCs w:val="24"/>
              </w:rPr>
              <w:t>5789</w:t>
            </w:r>
          </w:p>
        </w:tc>
        <w:tc>
          <w:tcPr>
            <w:tcW w:w="1417" w:type="dxa"/>
            <w:tcBorders>
              <w:right w:val="single" w:sz="4" w:space="0" w:color="auto"/>
            </w:tcBorders>
          </w:tcPr>
          <w:p w:rsidR="00CE68EA" w:rsidRPr="00C50A86" w:rsidRDefault="00866D15" w:rsidP="00470DA5">
            <w:pPr>
              <w:jc w:val="center"/>
              <w:rPr>
                <w:sz w:val="24"/>
                <w:szCs w:val="24"/>
              </w:rPr>
            </w:pPr>
            <w:r w:rsidRPr="00C50A86">
              <w:rPr>
                <w:sz w:val="24"/>
                <w:szCs w:val="24"/>
              </w:rPr>
              <w:t>7789</w:t>
            </w:r>
          </w:p>
        </w:tc>
        <w:tc>
          <w:tcPr>
            <w:tcW w:w="1276" w:type="dxa"/>
            <w:tcBorders>
              <w:right w:val="single" w:sz="4" w:space="0" w:color="auto"/>
            </w:tcBorders>
          </w:tcPr>
          <w:p w:rsidR="00CE68EA" w:rsidRPr="00C50A86" w:rsidRDefault="00866D15" w:rsidP="00470DA5">
            <w:pPr>
              <w:jc w:val="center"/>
              <w:rPr>
                <w:sz w:val="24"/>
                <w:szCs w:val="24"/>
              </w:rPr>
            </w:pPr>
            <w:r w:rsidRPr="00C50A86">
              <w:rPr>
                <w:sz w:val="24"/>
                <w:szCs w:val="24"/>
              </w:rPr>
              <w:t>7789</w:t>
            </w:r>
          </w:p>
        </w:tc>
        <w:tc>
          <w:tcPr>
            <w:tcW w:w="1276" w:type="dxa"/>
            <w:tcBorders>
              <w:right w:val="single" w:sz="4" w:space="0" w:color="auto"/>
            </w:tcBorders>
          </w:tcPr>
          <w:p w:rsidR="00CE68EA" w:rsidRPr="00C50A86" w:rsidRDefault="00866D15" w:rsidP="00470DA5">
            <w:pPr>
              <w:jc w:val="center"/>
              <w:rPr>
                <w:sz w:val="24"/>
                <w:szCs w:val="24"/>
              </w:rPr>
            </w:pPr>
            <w:r w:rsidRPr="00C50A86">
              <w:rPr>
                <w:sz w:val="24"/>
                <w:szCs w:val="24"/>
              </w:rPr>
              <w:t>7685</w:t>
            </w:r>
          </w:p>
        </w:tc>
      </w:tr>
      <w:tr w:rsidR="00CE68EA" w:rsidRPr="00C50A86" w:rsidTr="00866D15">
        <w:tblPrEx>
          <w:tblCellMar>
            <w:top w:w="0" w:type="dxa"/>
            <w:bottom w:w="0" w:type="dxa"/>
          </w:tblCellMar>
        </w:tblPrEx>
        <w:trPr>
          <w:trHeight w:val="185"/>
        </w:trPr>
        <w:tc>
          <w:tcPr>
            <w:tcW w:w="567" w:type="dxa"/>
            <w:tcBorders>
              <w:left w:val="single" w:sz="4" w:space="0" w:color="auto"/>
            </w:tcBorders>
          </w:tcPr>
          <w:p w:rsidR="00CE68EA" w:rsidRPr="00C50A86" w:rsidRDefault="00CE68EA" w:rsidP="00470DA5">
            <w:pPr>
              <w:jc w:val="center"/>
              <w:rPr>
                <w:sz w:val="24"/>
                <w:szCs w:val="24"/>
              </w:rPr>
            </w:pPr>
            <w:r w:rsidRPr="00C50A86">
              <w:rPr>
                <w:sz w:val="24"/>
                <w:szCs w:val="24"/>
              </w:rPr>
              <w:t>6</w:t>
            </w:r>
          </w:p>
        </w:tc>
        <w:tc>
          <w:tcPr>
            <w:tcW w:w="1843" w:type="dxa"/>
            <w:tcBorders>
              <w:left w:val="single" w:sz="4" w:space="0" w:color="auto"/>
            </w:tcBorders>
          </w:tcPr>
          <w:p w:rsidR="00CE68EA" w:rsidRPr="00C50A86" w:rsidRDefault="00CE68EA" w:rsidP="00CE68EA">
            <w:pPr>
              <w:rPr>
                <w:sz w:val="24"/>
                <w:szCs w:val="24"/>
              </w:rPr>
            </w:pPr>
            <w:r w:rsidRPr="00C50A86">
              <w:rPr>
                <w:sz w:val="24"/>
                <w:szCs w:val="24"/>
              </w:rPr>
              <w:t>Че</w:t>
            </w:r>
            <w:r w:rsidRPr="00C50A86">
              <w:rPr>
                <w:sz w:val="24"/>
                <w:szCs w:val="24"/>
              </w:rPr>
              <w:t>р</w:t>
            </w:r>
            <w:r w:rsidRPr="00C50A86">
              <w:rPr>
                <w:sz w:val="24"/>
                <w:szCs w:val="24"/>
              </w:rPr>
              <w:t>вень</w:t>
            </w:r>
          </w:p>
        </w:tc>
        <w:tc>
          <w:tcPr>
            <w:tcW w:w="1276" w:type="dxa"/>
            <w:tcBorders>
              <w:right w:val="single" w:sz="4" w:space="0" w:color="auto"/>
            </w:tcBorders>
          </w:tcPr>
          <w:p w:rsidR="00CE68EA" w:rsidRPr="00C50A86" w:rsidRDefault="00866D15" w:rsidP="00470DA5">
            <w:pPr>
              <w:jc w:val="center"/>
              <w:rPr>
                <w:sz w:val="24"/>
                <w:szCs w:val="24"/>
              </w:rPr>
            </w:pPr>
            <w:r w:rsidRPr="00C50A86">
              <w:rPr>
                <w:sz w:val="24"/>
                <w:szCs w:val="24"/>
              </w:rPr>
              <w:t>5860</w:t>
            </w:r>
          </w:p>
        </w:tc>
        <w:tc>
          <w:tcPr>
            <w:tcW w:w="1276" w:type="dxa"/>
            <w:tcBorders>
              <w:right w:val="single" w:sz="4" w:space="0" w:color="auto"/>
            </w:tcBorders>
          </w:tcPr>
          <w:p w:rsidR="00CE68EA" w:rsidRPr="00C50A86" w:rsidRDefault="00866D15" w:rsidP="00470DA5">
            <w:pPr>
              <w:jc w:val="center"/>
              <w:rPr>
                <w:sz w:val="24"/>
                <w:szCs w:val="24"/>
              </w:rPr>
            </w:pPr>
            <w:r w:rsidRPr="00C50A86">
              <w:rPr>
                <w:sz w:val="24"/>
                <w:szCs w:val="24"/>
              </w:rPr>
              <w:t>586</w:t>
            </w:r>
            <w:r w:rsidR="00484E1E">
              <w:rPr>
                <w:sz w:val="24"/>
                <w:szCs w:val="24"/>
              </w:rPr>
              <w:t>0</w:t>
            </w:r>
          </w:p>
        </w:tc>
        <w:tc>
          <w:tcPr>
            <w:tcW w:w="1417" w:type="dxa"/>
            <w:tcBorders>
              <w:right w:val="single" w:sz="4" w:space="0" w:color="auto"/>
            </w:tcBorders>
          </w:tcPr>
          <w:p w:rsidR="00CE68EA" w:rsidRPr="00C50A86" w:rsidRDefault="00866D15" w:rsidP="00470DA5">
            <w:pPr>
              <w:jc w:val="center"/>
              <w:rPr>
                <w:sz w:val="24"/>
                <w:szCs w:val="24"/>
              </w:rPr>
            </w:pPr>
            <w:r w:rsidRPr="00C50A86">
              <w:rPr>
                <w:sz w:val="24"/>
                <w:szCs w:val="24"/>
              </w:rPr>
              <w:t>7235</w:t>
            </w:r>
          </w:p>
        </w:tc>
        <w:tc>
          <w:tcPr>
            <w:tcW w:w="1276" w:type="dxa"/>
            <w:tcBorders>
              <w:right w:val="single" w:sz="4" w:space="0" w:color="auto"/>
            </w:tcBorders>
          </w:tcPr>
          <w:p w:rsidR="00CE68EA" w:rsidRPr="00C50A86" w:rsidRDefault="00866D15" w:rsidP="00470DA5">
            <w:pPr>
              <w:jc w:val="center"/>
              <w:rPr>
                <w:sz w:val="24"/>
                <w:szCs w:val="24"/>
              </w:rPr>
            </w:pPr>
            <w:r w:rsidRPr="00C50A86">
              <w:rPr>
                <w:sz w:val="24"/>
                <w:szCs w:val="24"/>
              </w:rPr>
              <w:t>7235</w:t>
            </w:r>
          </w:p>
        </w:tc>
        <w:tc>
          <w:tcPr>
            <w:tcW w:w="1276" w:type="dxa"/>
            <w:tcBorders>
              <w:right w:val="single" w:sz="4" w:space="0" w:color="auto"/>
            </w:tcBorders>
          </w:tcPr>
          <w:p w:rsidR="00CE68EA" w:rsidRPr="00C50A86" w:rsidRDefault="00866D15" w:rsidP="00470DA5">
            <w:pPr>
              <w:jc w:val="center"/>
              <w:rPr>
                <w:sz w:val="24"/>
                <w:szCs w:val="24"/>
              </w:rPr>
            </w:pPr>
            <w:r w:rsidRPr="00C50A86">
              <w:rPr>
                <w:sz w:val="24"/>
                <w:szCs w:val="24"/>
              </w:rPr>
              <w:t>7235</w:t>
            </w:r>
          </w:p>
        </w:tc>
      </w:tr>
      <w:tr w:rsidR="00CE68EA" w:rsidRPr="00C50A86" w:rsidTr="00866D15">
        <w:tblPrEx>
          <w:tblCellMar>
            <w:top w:w="0" w:type="dxa"/>
            <w:bottom w:w="0" w:type="dxa"/>
          </w:tblCellMar>
        </w:tblPrEx>
        <w:trPr>
          <w:trHeight w:val="185"/>
        </w:trPr>
        <w:tc>
          <w:tcPr>
            <w:tcW w:w="567" w:type="dxa"/>
            <w:tcBorders>
              <w:left w:val="single" w:sz="4" w:space="0" w:color="auto"/>
            </w:tcBorders>
          </w:tcPr>
          <w:p w:rsidR="00CE68EA" w:rsidRPr="00C50A86" w:rsidRDefault="00CE68EA" w:rsidP="00470DA5">
            <w:pPr>
              <w:jc w:val="center"/>
              <w:rPr>
                <w:sz w:val="24"/>
                <w:szCs w:val="24"/>
              </w:rPr>
            </w:pPr>
            <w:r w:rsidRPr="00C50A86">
              <w:rPr>
                <w:sz w:val="24"/>
                <w:szCs w:val="24"/>
              </w:rPr>
              <w:t>7</w:t>
            </w:r>
          </w:p>
        </w:tc>
        <w:tc>
          <w:tcPr>
            <w:tcW w:w="1843" w:type="dxa"/>
            <w:tcBorders>
              <w:left w:val="single" w:sz="4" w:space="0" w:color="auto"/>
            </w:tcBorders>
          </w:tcPr>
          <w:p w:rsidR="00CE68EA" w:rsidRPr="00C50A86" w:rsidRDefault="00CE68EA" w:rsidP="00CE68EA">
            <w:pPr>
              <w:rPr>
                <w:sz w:val="24"/>
                <w:szCs w:val="24"/>
              </w:rPr>
            </w:pPr>
            <w:r w:rsidRPr="00C50A86">
              <w:rPr>
                <w:sz w:val="24"/>
                <w:szCs w:val="24"/>
              </w:rPr>
              <w:t>Л</w:t>
            </w:r>
            <w:r w:rsidRPr="00C50A86">
              <w:rPr>
                <w:sz w:val="24"/>
                <w:szCs w:val="24"/>
              </w:rPr>
              <w:t>и</w:t>
            </w:r>
            <w:r w:rsidRPr="00C50A86">
              <w:rPr>
                <w:sz w:val="24"/>
                <w:szCs w:val="24"/>
              </w:rPr>
              <w:t>пень</w:t>
            </w:r>
          </w:p>
        </w:tc>
        <w:tc>
          <w:tcPr>
            <w:tcW w:w="1276" w:type="dxa"/>
            <w:tcBorders>
              <w:right w:val="single" w:sz="4" w:space="0" w:color="auto"/>
            </w:tcBorders>
          </w:tcPr>
          <w:p w:rsidR="00CE68EA" w:rsidRPr="00C50A86" w:rsidRDefault="00866D15" w:rsidP="00470DA5">
            <w:pPr>
              <w:jc w:val="center"/>
              <w:rPr>
                <w:sz w:val="24"/>
                <w:szCs w:val="24"/>
              </w:rPr>
            </w:pPr>
            <w:r w:rsidRPr="00C50A86">
              <w:rPr>
                <w:sz w:val="24"/>
                <w:szCs w:val="24"/>
              </w:rPr>
              <w:t>5891</w:t>
            </w:r>
          </w:p>
        </w:tc>
        <w:tc>
          <w:tcPr>
            <w:tcW w:w="1276" w:type="dxa"/>
            <w:tcBorders>
              <w:right w:val="single" w:sz="4" w:space="0" w:color="auto"/>
            </w:tcBorders>
          </w:tcPr>
          <w:p w:rsidR="00CE68EA" w:rsidRPr="00C50A86" w:rsidRDefault="00866D15" w:rsidP="00470DA5">
            <w:pPr>
              <w:jc w:val="center"/>
              <w:rPr>
                <w:sz w:val="24"/>
                <w:szCs w:val="24"/>
              </w:rPr>
            </w:pPr>
            <w:r w:rsidRPr="00C50A86">
              <w:rPr>
                <w:sz w:val="24"/>
                <w:szCs w:val="24"/>
              </w:rPr>
              <w:t>5523</w:t>
            </w:r>
          </w:p>
        </w:tc>
        <w:tc>
          <w:tcPr>
            <w:tcW w:w="1417" w:type="dxa"/>
            <w:tcBorders>
              <w:right w:val="single" w:sz="4" w:space="0" w:color="auto"/>
            </w:tcBorders>
          </w:tcPr>
          <w:p w:rsidR="00CE68EA" w:rsidRPr="00C50A86" w:rsidRDefault="00866D15" w:rsidP="00470DA5">
            <w:pPr>
              <w:jc w:val="center"/>
              <w:rPr>
                <w:sz w:val="24"/>
                <w:szCs w:val="24"/>
              </w:rPr>
            </w:pPr>
            <w:r w:rsidRPr="00C50A86">
              <w:rPr>
                <w:sz w:val="24"/>
                <w:szCs w:val="24"/>
              </w:rPr>
              <w:t>7890</w:t>
            </w:r>
          </w:p>
        </w:tc>
        <w:tc>
          <w:tcPr>
            <w:tcW w:w="1276" w:type="dxa"/>
            <w:tcBorders>
              <w:right w:val="single" w:sz="4" w:space="0" w:color="auto"/>
            </w:tcBorders>
          </w:tcPr>
          <w:p w:rsidR="00CE68EA" w:rsidRPr="00C50A86" w:rsidRDefault="00866D15" w:rsidP="00470DA5">
            <w:pPr>
              <w:jc w:val="center"/>
              <w:rPr>
                <w:sz w:val="24"/>
                <w:szCs w:val="24"/>
              </w:rPr>
            </w:pPr>
            <w:r w:rsidRPr="00C50A86">
              <w:rPr>
                <w:sz w:val="24"/>
                <w:szCs w:val="24"/>
              </w:rPr>
              <w:t>7452</w:t>
            </w:r>
          </w:p>
        </w:tc>
        <w:tc>
          <w:tcPr>
            <w:tcW w:w="1276" w:type="dxa"/>
            <w:tcBorders>
              <w:right w:val="single" w:sz="4" w:space="0" w:color="auto"/>
            </w:tcBorders>
          </w:tcPr>
          <w:p w:rsidR="00CE68EA" w:rsidRPr="00C50A86" w:rsidRDefault="00866D15" w:rsidP="00470DA5">
            <w:pPr>
              <w:jc w:val="center"/>
              <w:rPr>
                <w:sz w:val="24"/>
                <w:szCs w:val="24"/>
              </w:rPr>
            </w:pPr>
            <w:r w:rsidRPr="00C50A86">
              <w:rPr>
                <w:sz w:val="24"/>
                <w:szCs w:val="24"/>
              </w:rPr>
              <w:t>7452</w:t>
            </w:r>
          </w:p>
        </w:tc>
      </w:tr>
      <w:tr w:rsidR="00CE68EA" w:rsidRPr="00C50A86" w:rsidTr="00866D15">
        <w:tblPrEx>
          <w:tblCellMar>
            <w:top w:w="0" w:type="dxa"/>
            <w:bottom w:w="0" w:type="dxa"/>
          </w:tblCellMar>
        </w:tblPrEx>
        <w:trPr>
          <w:trHeight w:val="185"/>
        </w:trPr>
        <w:tc>
          <w:tcPr>
            <w:tcW w:w="567" w:type="dxa"/>
            <w:tcBorders>
              <w:left w:val="single" w:sz="4" w:space="0" w:color="auto"/>
            </w:tcBorders>
          </w:tcPr>
          <w:p w:rsidR="00CE68EA" w:rsidRPr="00C50A86" w:rsidRDefault="00CE68EA" w:rsidP="00470DA5">
            <w:pPr>
              <w:jc w:val="center"/>
              <w:rPr>
                <w:sz w:val="24"/>
                <w:szCs w:val="24"/>
              </w:rPr>
            </w:pPr>
            <w:r w:rsidRPr="00C50A86">
              <w:rPr>
                <w:sz w:val="24"/>
                <w:szCs w:val="24"/>
              </w:rPr>
              <w:t>8</w:t>
            </w:r>
          </w:p>
        </w:tc>
        <w:tc>
          <w:tcPr>
            <w:tcW w:w="1843" w:type="dxa"/>
            <w:tcBorders>
              <w:left w:val="single" w:sz="4" w:space="0" w:color="auto"/>
            </w:tcBorders>
          </w:tcPr>
          <w:p w:rsidR="00CE68EA" w:rsidRPr="00C50A86" w:rsidRDefault="00CE68EA" w:rsidP="00CE68EA">
            <w:pPr>
              <w:rPr>
                <w:sz w:val="24"/>
                <w:szCs w:val="24"/>
              </w:rPr>
            </w:pPr>
            <w:r w:rsidRPr="00C50A86">
              <w:rPr>
                <w:sz w:val="24"/>
                <w:szCs w:val="24"/>
              </w:rPr>
              <w:t>Се</w:t>
            </w:r>
            <w:r w:rsidRPr="00C50A86">
              <w:rPr>
                <w:sz w:val="24"/>
                <w:szCs w:val="24"/>
              </w:rPr>
              <w:t>р</w:t>
            </w:r>
            <w:r w:rsidRPr="00C50A86">
              <w:rPr>
                <w:sz w:val="24"/>
                <w:szCs w:val="24"/>
              </w:rPr>
              <w:t>пень</w:t>
            </w:r>
          </w:p>
        </w:tc>
        <w:tc>
          <w:tcPr>
            <w:tcW w:w="1276" w:type="dxa"/>
            <w:tcBorders>
              <w:right w:val="single" w:sz="4" w:space="0" w:color="auto"/>
            </w:tcBorders>
          </w:tcPr>
          <w:p w:rsidR="00CE68EA" w:rsidRPr="00C50A86" w:rsidRDefault="00866D15" w:rsidP="00470DA5">
            <w:pPr>
              <w:jc w:val="center"/>
              <w:rPr>
                <w:sz w:val="24"/>
                <w:szCs w:val="24"/>
              </w:rPr>
            </w:pPr>
            <w:r w:rsidRPr="00C50A86">
              <w:rPr>
                <w:sz w:val="24"/>
                <w:szCs w:val="24"/>
              </w:rPr>
              <w:t>5865</w:t>
            </w:r>
          </w:p>
        </w:tc>
        <w:tc>
          <w:tcPr>
            <w:tcW w:w="1276" w:type="dxa"/>
            <w:tcBorders>
              <w:right w:val="single" w:sz="4" w:space="0" w:color="auto"/>
            </w:tcBorders>
          </w:tcPr>
          <w:p w:rsidR="00CE68EA" w:rsidRPr="00C50A86" w:rsidRDefault="00866D15" w:rsidP="00470DA5">
            <w:pPr>
              <w:jc w:val="center"/>
              <w:rPr>
                <w:sz w:val="24"/>
                <w:szCs w:val="24"/>
              </w:rPr>
            </w:pPr>
            <w:r w:rsidRPr="00C50A86">
              <w:rPr>
                <w:sz w:val="24"/>
                <w:szCs w:val="24"/>
              </w:rPr>
              <w:t>5696</w:t>
            </w:r>
          </w:p>
        </w:tc>
        <w:tc>
          <w:tcPr>
            <w:tcW w:w="1417" w:type="dxa"/>
            <w:tcBorders>
              <w:right w:val="single" w:sz="4" w:space="0" w:color="auto"/>
            </w:tcBorders>
          </w:tcPr>
          <w:p w:rsidR="00CE68EA" w:rsidRPr="00C50A86" w:rsidRDefault="00866D15" w:rsidP="00470DA5">
            <w:pPr>
              <w:jc w:val="center"/>
              <w:rPr>
                <w:sz w:val="24"/>
                <w:szCs w:val="24"/>
              </w:rPr>
            </w:pPr>
            <w:r w:rsidRPr="00C50A86">
              <w:rPr>
                <w:sz w:val="24"/>
                <w:szCs w:val="24"/>
              </w:rPr>
              <w:t>8012</w:t>
            </w:r>
          </w:p>
        </w:tc>
        <w:tc>
          <w:tcPr>
            <w:tcW w:w="1276" w:type="dxa"/>
            <w:tcBorders>
              <w:right w:val="single" w:sz="4" w:space="0" w:color="auto"/>
            </w:tcBorders>
          </w:tcPr>
          <w:p w:rsidR="00CE68EA" w:rsidRPr="00C50A86" w:rsidRDefault="00866D15" w:rsidP="00470DA5">
            <w:pPr>
              <w:jc w:val="center"/>
              <w:rPr>
                <w:sz w:val="24"/>
                <w:szCs w:val="24"/>
              </w:rPr>
            </w:pPr>
            <w:r w:rsidRPr="00C50A86">
              <w:rPr>
                <w:sz w:val="24"/>
                <w:szCs w:val="24"/>
              </w:rPr>
              <w:t>7980</w:t>
            </w:r>
          </w:p>
        </w:tc>
        <w:tc>
          <w:tcPr>
            <w:tcW w:w="1276" w:type="dxa"/>
            <w:tcBorders>
              <w:right w:val="single" w:sz="4" w:space="0" w:color="auto"/>
            </w:tcBorders>
          </w:tcPr>
          <w:p w:rsidR="00CE68EA" w:rsidRPr="00C50A86" w:rsidRDefault="00866D15" w:rsidP="00470DA5">
            <w:pPr>
              <w:jc w:val="center"/>
              <w:rPr>
                <w:sz w:val="24"/>
                <w:szCs w:val="24"/>
              </w:rPr>
            </w:pPr>
            <w:r w:rsidRPr="00C50A86">
              <w:rPr>
                <w:sz w:val="24"/>
                <w:szCs w:val="24"/>
              </w:rPr>
              <w:t>7589</w:t>
            </w:r>
          </w:p>
        </w:tc>
      </w:tr>
      <w:tr w:rsidR="00CE68EA" w:rsidRPr="00C50A86" w:rsidTr="00866D15">
        <w:tblPrEx>
          <w:tblCellMar>
            <w:top w:w="0" w:type="dxa"/>
            <w:bottom w:w="0" w:type="dxa"/>
          </w:tblCellMar>
        </w:tblPrEx>
        <w:trPr>
          <w:trHeight w:val="185"/>
        </w:trPr>
        <w:tc>
          <w:tcPr>
            <w:tcW w:w="567" w:type="dxa"/>
            <w:tcBorders>
              <w:left w:val="single" w:sz="4" w:space="0" w:color="auto"/>
            </w:tcBorders>
          </w:tcPr>
          <w:p w:rsidR="00CE68EA" w:rsidRPr="00C50A86" w:rsidRDefault="00CE68EA" w:rsidP="00470DA5">
            <w:pPr>
              <w:jc w:val="center"/>
              <w:rPr>
                <w:sz w:val="24"/>
                <w:szCs w:val="24"/>
              </w:rPr>
            </w:pPr>
            <w:r w:rsidRPr="00C50A86">
              <w:rPr>
                <w:sz w:val="24"/>
                <w:szCs w:val="24"/>
              </w:rPr>
              <w:t>9</w:t>
            </w:r>
          </w:p>
        </w:tc>
        <w:tc>
          <w:tcPr>
            <w:tcW w:w="1843" w:type="dxa"/>
            <w:tcBorders>
              <w:left w:val="single" w:sz="4" w:space="0" w:color="auto"/>
            </w:tcBorders>
          </w:tcPr>
          <w:p w:rsidR="00CE68EA" w:rsidRPr="00C50A86" w:rsidRDefault="00CE68EA" w:rsidP="00CE68EA">
            <w:pPr>
              <w:rPr>
                <w:sz w:val="24"/>
                <w:szCs w:val="24"/>
              </w:rPr>
            </w:pPr>
            <w:r w:rsidRPr="00C50A86">
              <w:rPr>
                <w:sz w:val="24"/>
                <w:szCs w:val="24"/>
              </w:rPr>
              <w:t>Вер</w:t>
            </w:r>
            <w:r w:rsidRPr="00C50A86">
              <w:rPr>
                <w:sz w:val="24"/>
                <w:szCs w:val="24"/>
              </w:rPr>
              <w:t>е</w:t>
            </w:r>
            <w:r w:rsidRPr="00C50A86">
              <w:rPr>
                <w:sz w:val="24"/>
                <w:szCs w:val="24"/>
              </w:rPr>
              <w:t>сень</w:t>
            </w:r>
          </w:p>
        </w:tc>
        <w:tc>
          <w:tcPr>
            <w:tcW w:w="1276" w:type="dxa"/>
            <w:tcBorders>
              <w:right w:val="single" w:sz="4" w:space="0" w:color="auto"/>
            </w:tcBorders>
          </w:tcPr>
          <w:p w:rsidR="00CE68EA" w:rsidRPr="00C50A86" w:rsidRDefault="00866D15" w:rsidP="00470DA5">
            <w:pPr>
              <w:jc w:val="center"/>
              <w:rPr>
                <w:sz w:val="24"/>
                <w:szCs w:val="24"/>
              </w:rPr>
            </w:pPr>
            <w:r w:rsidRPr="00C50A86">
              <w:rPr>
                <w:sz w:val="24"/>
                <w:szCs w:val="24"/>
              </w:rPr>
              <w:t>5899</w:t>
            </w:r>
          </w:p>
        </w:tc>
        <w:tc>
          <w:tcPr>
            <w:tcW w:w="1276" w:type="dxa"/>
            <w:tcBorders>
              <w:right w:val="single" w:sz="4" w:space="0" w:color="auto"/>
            </w:tcBorders>
          </w:tcPr>
          <w:p w:rsidR="00CE68EA" w:rsidRPr="00C50A86" w:rsidRDefault="00866D15" w:rsidP="00470DA5">
            <w:pPr>
              <w:jc w:val="center"/>
              <w:rPr>
                <w:sz w:val="24"/>
                <w:szCs w:val="24"/>
              </w:rPr>
            </w:pPr>
            <w:r w:rsidRPr="00C50A86">
              <w:rPr>
                <w:sz w:val="24"/>
                <w:szCs w:val="24"/>
              </w:rPr>
              <w:t>5899</w:t>
            </w:r>
          </w:p>
        </w:tc>
        <w:tc>
          <w:tcPr>
            <w:tcW w:w="1417" w:type="dxa"/>
            <w:tcBorders>
              <w:right w:val="single" w:sz="4" w:space="0" w:color="auto"/>
            </w:tcBorders>
          </w:tcPr>
          <w:p w:rsidR="00CE68EA" w:rsidRPr="00C50A86" w:rsidRDefault="00866D15" w:rsidP="00470DA5">
            <w:pPr>
              <w:jc w:val="center"/>
              <w:rPr>
                <w:sz w:val="24"/>
                <w:szCs w:val="24"/>
              </w:rPr>
            </w:pPr>
            <w:r w:rsidRPr="00C50A86">
              <w:rPr>
                <w:sz w:val="24"/>
                <w:szCs w:val="24"/>
              </w:rPr>
              <w:t>7685</w:t>
            </w:r>
          </w:p>
        </w:tc>
        <w:tc>
          <w:tcPr>
            <w:tcW w:w="1276" w:type="dxa"/>
            <w:tcBorders>
              <w:right w:val="single" w:sz="4" w:space="0" w:color="auto"/>
            </w:tcBorders>
          </w:tcPr>
          <w:p w:rsidR="00CE68EA" w:rsidRPr="00C50A86" w:rsidRDefault="00866D15" w:rsidP="00470DA5">
            <w:pPr>
              <w:jc w:val="center"/>
              <w:rPr>
                <w:sz w:val="24"/>
                <w:szCs w:val="24"/>
              </w:rPr>
            </w:pPr>
            <w:r w:rsidRPr="00C50A86">
              <w:rPr>
                <w:sz w:val="24"/>
                <w:szCs w:val="24"/>
              </w:rPr>
              <w:t>7685</w:t>
            </w:r>
          </w:p>
        </w:tc>
        <w:tc>
          <w:tcPr>
            <w:tcW w:w="1276" w:type="dxa"/>
            <w:tcBorders>
              <w:right w:val="single" w:sz="4" w:space="0" w:color="auto"/>
            </w:tcBorders>
          </w:tcPr>
          <w:p w:rsidR="00CE68EA" w:rsidRPr="00C50A86" w:rsidRDefault="00866D15" w:rsidP="00470DA5">
            <w:pPr>
              <w:jc w:val="center"/>
              <w:rPr>
                <w:sz w:val="24"/>
                <w:szCs w:val="24"/>
              </w:rPr>
            </w:pPr>
            <w:r w:rsidRPr="00C50A86">
              <w:rPr>
                <w:sz w:val="24"/>
                <w:szCs w:val="24"/>
              </w:rPr>
              <w:t>7685</w:t>
            </w:r>
          </w:p>
        </w:tc>
      </w:tr>
    </w:tbl>
    <w:p w:rsidR="0028766A" w:rsidRPr="0028766A" w:rsidRDefault="0028766A" w:rsidP="000E7806">
      <w:pPr>
        <w:jc w:val="center"/>
        <w:rPr>
          <w:i/>
        </w:rPr>
      </w:pPr>
      <w:r>
        <w:br w:type="page"/>
      </w:r>
      <w:r w:rsidR="000E7806">
        <w:lastRenderedPageBreak/>
        <w:t xml:space="preserve">                                                                </w:t>
      </w:r>
      <w:r w:rsidRPr="0028766A">
        <w:rPr>
          <w:i/>
        </w:rPr>
        <w:t>продовження таблиці 2.3</w:t>
      </w:r>
    </w:p>
    <w:tbl>
      <w:tblPr>
        <w:tblW w:w="0" w:type="auto"/>
        <w:tblInd w:w="108" w:type="dxa"/>
        <w:tblBorders>
          <w:top w:val="single" w:sz="4" w:space="0" w:color="auto"/>
          <w:bottom w:val="single" w:sz="4" w:space="0" w:color="auto"/>
          <w:insideH w:val="single" w:sz="4" w:space="0" w:color="auto"/>
          <w:insideV w:val="single" w:sz="4" w:space="0" w:color="auto"/>
        </w:tblBorders>
        <w:tblLayout w:type="fixed"/>
        <w:tblLook w:val="0000"/>
      </w:tblPr>
      <w:tblGrid>
        <w:gridCol w:w="567"/>
        <w:gridCol w:w="1843"/>
        <w:gridCol w:w="1276"/>
        <w:gridCol w:w="1276"/>
        <w:gridCol w:w="1417"/>
        <w:gridCol w:w="1276"/>
        <w:gridCol w:w="1276"/>
      </w:tblGrid>
      <w:tr w:rsidR="00CE68EA" w:rsidRPr="00C50A86" w:rsidTr="00866D15">
        <w:tblPrEx>
          <w:tblCellMar>
            <w:top w:w="0" w:type="dxa"/>
            <w:bottom w:w="0" w:type="dxa"/>
          </w:tblCellMar>
        </w:tblPrEx>
        <w:trPr>
          <w:trHeight w:val="185"/>
        </w:trPr>
        <w:tc>
          <w:tcPr>
            <w:tcW w:w="567" w:type="dxa"/>
            <w:tcBorders>
              <w:left w:val="single" w:sz="4" w:space="0" w:color="auto"/>
            </w:tcBorders>
          </w:tcPr>
          <w:p w:rsidR="00CE68EA" w:rsidRPr="00C50A86" w:rsidRDefault="00CE68EA" w:rsidP="00470DA5">
            <w:pPr>
              <w:jc w:val="center"/>
              <w:rPr>
                <w:sz w:val="24"/>
                <w:szCs w:val="24"/>
              </w:rPr>
            </w:pPr>
            <w:r w:rsidRPr="00C50A86">
              <w:rPr>
                <w:sz w:val="24"/>
                <w:szCs w:val="24"/>
              </w:rPr>
              <w:t>10</w:t>
            </w:r>
          </w:p>
        </w:tc>
        <w:tc>
          <w:tcPr>
            <w:tcW w:w="1843" w:type="dxa"/>
            <w:tcBorders>
              <w:left w:val="single" w:sz="4" w:space="0" w:color="auto"/>
            </w:tcBorders>
          </w:tcPr>
          <w:p w:rsidR="00CE68EA" w:rsidRPr="00C50A86" w:rsidRDefault="00CE68EA" w:rsidP="00CE68EA">
            <w:pPr>
              <w:rPr>
                <w:sz w:val="24"/>
                <w:szCs w:val="24"/>
              </w:rPr>
            </w:pPr>
            <w:r w:rsidRPr="00C50A86">
              <w:rPr>
                <w:sz w:val="24"/>
                <w:szCs w:val="24"/>
              </w:rPr>
              <w:t>Жо</w:t>
            </w:r>
            <w:r w:rsidRPr="00C50A86">
              <w:rPr>
                <w:sz w:val="24"/>
                <w:szCs w:val="24"/>
              </w:rPr>
              <w:t>в</w:t>
            </w:r>
            <w:r w:rsidRPr="00C50A86">
              <w:rPr>
                <w:sz w:val="24"/>
                <w:szCs w:val="24"/>
              </w:rPr>
              <w:t>тень</w:t>
            </w:r>
          </w:p>
        </w:tc>
        <w:tc>
          <w:tcPr>
            <w:tcW w:w="1276" w:type="dxa"/>
            <w:tcBorders>
              <w:right w:val="single" w:sz="4" w:space="0" w:color="auto"/>
            </w:tcBorders>
          </w:tcPr>
          <w:p w:rsidR="00CE68EA" w:rsidRPr="00C50A86" w:rsidRDefault="00866D15" w:rsidP="00470DA5">
            <w:pPr>
              <w:jc w:val="center"/>
              <w:rPr>
                <w:sz w:val="24"/>
                <w:szCs w:val="24"/>
              </w:rPr>
            </w:pPr>
            <w:r w:rsidRPr="00C50A86">
              <w:rPr>
                <w:sz w:val="24"/>
                <w:szCs w:val="24"/>
              </w:rPr>
              <w:t>5321</w:t>
            </w:r>
          </w:p>
        </w:tc>
        <w:tc>
          <w:tcPr>
            <w:tcW w:w="1276" w:type="dxa"/>
            <w:tcBorders>
              <w:right w:val="single" w:sz="4" w:space="0" w:color="auto"/>
            </w:tcBorders>
          </w:tcPr>
          <w:p w:rsidR="00CE68EA" w:rsidRPr="00C50A86" w:rsidRDefault="00866D15" w:rsidP="00470DA5">
            <w:pPr>
              <w:jc w:val="center"/>
              <w:rPr>
                <w:sz w:val="24"/>
                <w:szCs w:val="24"/>
              </w:rPr>
            </w:pPr>
            <w:r w:rsidRPr="00C50A86">
              <w:rPr>
                <w:sz w:val="24"/>
                <w:szCs w:val="24"/>
              </w:rPr>
              <w:t>5321</w:t>
            </w:r>
          </w:p>
        </w:tc>
        <w:tc>
          <w:tcPr>
            <w:tcW w:w="1417" w:type="dxa"/>
            <w:tcBorders>
              <w:right w:val="single" w:sz="4" w:space="0" w:color="auto"/>
            </w:tcBorders>
          </w:tcPr>
          <w:p w:rsidR="00CE68EA" w:rsidRPr="00C50A86" w:rsidRDefault="00866D15" w:rsidP="00470DA5">
            <w:pPr>
              <w:jc w:val="center"/>
              <w:rPr>
                <w:sz w:val="24"/>
                <w:szCs w:val="24"/>
              </w:rPr>
            </w:pPr>
            <w:r w:rsidRPr="00C50A86">
              <w:rPr>
                <w:sz w:val="24"/>
                <w:szCs w:val="24"/>
              </w:rPr>
              <w:t>7623</w:t>
            </w:r>
          </w:p>
        </w:tc>
        <w:tc>
          <w:tcPr>
            <w:tcW w:w="1276" w:type="dxa"/>
            <w:tcBorders>
              <w:right w:val="single" w:sz="4" w:space="0" w:color="auto"/>
            </w:tcBorders>
          </w:tcPr>
          <w:p w:rsidR="00CE68EA" w:rsidRPr="00C50A86" w:rsidRDefault="00866D15" w:rsidP="00470DA5">
            <w:pPr>
              <w:jc w:val="center"/>
              <w:rPr>
                <w:sz w:val="24"/>
                <w:szCs w:val="24"/>
              </w:rPr>
            </w:pPr>
            <w:r w:rsidRPr="00C50A86">
              <w:rPr>
                <w:sz w:val="24"/>
                <w:szCs w:val="24"/>
              </w:rPr>
              <w:t>7623</w:t>
            </w:r>
          </w:p>
        </w:tc>
        <w:tc>
          <w:tcPr>
            <w:tcW w:w="1276" w:type="dxa"/>
            <w:tcBorders>
              <w:right w:val="single" w:sz="4" w:space="0" w:color="auto"/>
            </w:tcBorders>
          </w:tcPr>
          <w:p w:rsidR="00CE68EA" w:rsidRPr="00C50A86" w:rsidRDefault="00866D15" w:rsidP="00470DA5">
            <w:pPr>
              <w:jc w:val="center"/>
              <w:rPr>
                <w:sz w:val="24"/>
                <w:szCs w:val="24"/>
              </w:rPr>
            </w:pPr>
            <w:r w:rsidRPr="00C50A86">
              <w:rPr>
                <w:sz w:val="24"/>
                <w:szCs w:val="24"/>
              </w:rPr>
              <w:t>7623</w:t>
            </w:r>
          </w:p>
        </w:tc>
      </w:tr>
      <w:tr w:rsidR="00CE68EA" w:rsidRPr="00C50A86" w:rsidTr="00866D15">
        <w:tblPrEx>
          <w:tblCellMar>
            <w:top w:w="0" w:type="dxa"/>
            <w:bottom w:w="0" w:type="dxa"/>
          </w:tblCellMar>
        </w:tblPrEx>
        <w:trPr>
          <w:trHeight w:val="281"/>
        </w:trPr>
        <w:tc>
          <w:tcPr>
            <w:tcW w:w="567" w:type="dxa"/>
            <w:tcBorders>
              <w:left w:val="single" w:sz="4" w:space="0" w:color="auto"/>
            </w:tcBorders>
          </w:tcPr>
          <w:p w:rsidR="00CE68EA" w:rsidRPr="00C50A86" w:rsidRDefault="00CE68EA" w:rsidP="00470DA5">
            <w:pPr>
              <w:jc w:val="center"/>
              <w:rPr>
                <w:sz w:val="24"/>
                <w:szCs w:val="24"/>
              </w:rPr>
            </w:pPr>
            <w:r w:rsidRPr="00C50A86">
              <w:rPr>
                <w:sz w:val="24"/>
                <w:szCs w:val="24"/>
              </w:rPr>
              <w:t>11</w:t>
            </w:r>
          </w:p>
        </w:tc>
        <w:tc>
          <w:tcPr>
            <w:tcW w:w="1843" w:type="dxa"/>
            <w:tcBorders>
              <w:left w:val="single" w:sz="4" w:space="0" w:color="auto"/>
            </w:tcBorders>
          </w:tcPr>
          <w:p w:rsidR="00CE68EA" w:rsidRPr="00C50A86" w:rsidRDefault="00CE68EA" w:rsidP="00CE68EA">
            <w:pPr>
              <w:rPr>
                <w:sz w:val="24"/>
                <w:szCs w:val="24"/>
              </w:rPr>
            </w:pPr>
            <w:r w:rsidRPr="00C50A86">
              <w:rPr>
                <w:sz w:val="24"/>
                <w:szCs w:val="24"/>
              </w:rPr>
              <w:t>Ли</w:t>
            </w:r>
            <w:r w:rsidRPr="00C50A86">
              <w:rPr>
                <w:sz w:val="24"/>
                <w:szCs w:val="24"/>
              </w:rPr>
              <w:t>с</w:t>
            </w:r>
            <w:r w:rsidRPr="00C50A86">
              <w:rPr>
                <w:sz w:val="24"/>
                <w:szCs w:val="24"/>
              </w:rPr>
              <w:t>топад</w:t>
            </w:r>
          </w:p>
        </w:tc>
        <w:tc>
          <w:tcPr>
            <w:tcW w:w="1276" w:type="dxa"/>
            <w:tcBorders>
              <w:right w:val="single" w:sz="4" w:space="0" w:color="auto"/>
            </w:tcBorders>
          </w:tcPr>
          <w:p w:rsidR="00CE68EA" w:rsidRPr="00C50A86" w:rsidRDefault="00866D15" w:rsidP="00470DA5">
            <w:pPr>
              <w:jc w:val="center"/>
              <w:rPr>
                <w:sz w:val="24"/>
                <w:szCs w:val="24"/>
              </w:rPr>
            </w:pPr>
            <w:r w:rsidRPr="00C50A86">
              <w:rPr>
                <w:sz w:val="24"/>
                <w:szCs w:val="24"/>
              </w:rPr>
              <w:t>5323</w:t>
            </w:r>
          </w:p>
        </w:tc>
        <w:tc>
          <w:tcPr>
            <w:tcW w:w="1276" w:type="dxa"/>
            <w:tcBorders>
              <w:right w:val="single" w:sz="4" w:space="0" w:color="auto"/>
            </w:tcBorders>
          </w:tcPr>
          <w:p w:rsidR="00CE68EA" w:rsidRPr="00C50A86" w:rsidRDefault="00866D15" w:rsidP="00470DA5">
            <w:pPr>
              <w:jc w:val="center"/>
              <w:rPr>
                <w:sz w:val="24"/>
                <w:szCs w:val="24"/>
              </w:rPr>
            </w:pPr>
            <w:r w:rsidRPr="00C50A86">
              <w:rPr>
                <w:sz w:val="24"/>
                <w:szCs w:val="24"/>
              </w:rPr>
              <w:t>5323</w:t>
            </w:r>
          </w:p>
        </w:tc>
        <w:tc>
          <w:tcPr>
            <w:tcW w:w="1417" w:type="dxa"/>
            <w:tcBorders>
              <w:right w:val="single" w:sz="4" w:space="0" w:color="auto"/>
            </w:tcBorders>
          </w:tcPr>
          <w:p w:rsidR="00CE68EA" w:rsidRPr="00C50A86" w:rsidRDefault="00866D15" w:rsidP="00470DA5">
            <w:pPr>
              <w:jc w:val="center"/>
              <w:rPr>
                <w:sz w:val="24"/>
                <w:szCs w:val="24"/>
              </w:rPr>
            </w:pPr>
            <w:r w:rsidRPr="00C50A86">
              <w:rPr>
                <w:sz w:val="24"/>
                <w:szCs w:val="24"/>
              </w:rPr>
              <w:t>7236</w:t>
            </w:r>
          </w:p>
        </w:tc>
        <w:tc>
          <w:tcPr>
            <w:tcW w:w="1276" w:type="dxa"/>
            <w:tcBorders>
              <w:right w:val="single" w:sz="4" w:space="0" w:color="auto"/>
            </w:tcBorders>
          </w:tcPr>
          <w:p w:rsidR="00CE68EA" w:rsidRPr="00C50A86" w:rsidRDefault="00866D15" w:rsidP="00470DA5">
            <w:pPr>
              <w:jc w:val="center"/>
              <w:rPr>
                <w:sz w:val="24"/>
                <w:szCs w:val="24"/>
              </w:rPr>
            </w:pPr>
            <w:r w:rsidRPr="00C50A86">
              <w:rPr>
                <w:sz w:val="24"/>
                <w:szCs w:val="24"/>
              </w:rPr>
              <w:t>7236</w:t>
            </w:r>
          </w:p>
        </w:tc>
        <w:tc>
          <w:tcPr>
            <w:tcW w:w="1276" w:type="dxa"/>
            <w:tcBorders>
              <w:right w:val="single" w:sz="4" w:space="0" w:color="auto"/>
            </w:tcBorders>
          </w:tcPr>
          <w:p w:rsidR="00CE68EA" w:rsidRPr="00C50A86" w:rsidRDefault="00866D15" w:rsidP="00470DA5">
            <w:pPr>
              <w:jc w:val="center"/>
              <w:rPr>
                <w:sz w:val="24"/>
                <w:szCs w:val="24"/>
              </w:rPr>
            </w:pPr>
            <w:r w:rsidRPr="00C50A86">
              <w:rPr>
                <w:sz w:val="24"/>
                <w:szCs w:val="24"/>
              </w:rPr>
              <w:t>7236</w:t>
            </w:r>
          </w:p>
        </w:tc>
      </w:tr>
      <w:tr w:rsidR="00CE68EA" w:rsidRPr="00C50A86" w:rsidTr="00866D15">
        <w:tblPrEx>
          <w:tblCellMar>
            <w:top w:w="0" w:type="dxa"/>
            <w:bottom w:w="0" w:type="dxa"/>
          </w:tblCellMar>
        </w:tblPrEx>
        <w:trPr>
          <w:trHeight w:val="185"/>
        </w:trPr>
        <w:tc>
          <w:tcPr>
            <w:tcW w:w="567" w:type="dxa"/>
            <w:tcBorders>
              <w:left w:val="single" w:sz="4" w:space="0" w:color="auto"/>
            </w:tcBorders>
          </w:tcPr>
          <w:p w:rsidR="00CE68EA" w:rsidRPr="00C50A86" w:rsidRDefault="00CE68EA" w:rsidP="00470DA5">
            <w:pPr>
              <w:jc w:val="center"/>
              <w:rPr>
                <w:sz w:val="24"/>
                <w:szCs w:val="24"/>
              </w:rPr>
            </w:pPr>
            <w:r w:rsidRPr="00C50A86">
              <w:rPr>
                <w:sz w:val="24"/>
                <w:szCs w:val="24"/>
              </w:rPr>
              <w:t>12</w:t>
            </w:r>
          </w:p>
        </w:tc>
        <w:tc>
          <w:tcPr>
            <w:tcW w:w="1843" w:type="dxa"/>
            <w:tcBorders>
              <w:left w:val="single" w:sz="4" w:space="0" w:color="auto"/>
            </w:tcBorders>
          </w:tcPr>
          <w:p w:rsidR="00CE68EA" w:rsidRPr="00C50A86" w:rsidRDefault="00CE68EA" w:rsidP="00CE68EA">
            <w:pPr>
              <w:rPr>
                <w:sz w:val="24"/>
                <w:szCs w:val="24"/>
              </w:rPr>
            </w:pPr>
            <w:r w:rsidRPr="00C50A86">
              <w:rPr>
                <w:sz w:val="24"/>
                <w:szCs w:val="24"/>
              </w:rPr>
              <w:t>Гр</w:t>
            </w:r>
            <w:r w:rsidRPr="00C50A86">
              <w:rPr>
                <w:sz w:val="24"/>
                <w:szCs w:val="24"/>
              </w:rPr>
              <w:t>у</w:t>
            </w:r>
            <w:r w:rsidRPr="00C50A86">
              <w:rPr>
                <w:sz w:val="24"/>
                <w:szCs w:val="24"/>
              </w:rPr>
              <w:t>день</w:t>
            </w:r>
          </w:p>
        </w:tc>
        <w:tc>
          <w:tcPr>
            <w:tcW w:w="1276" w:type="dxa"/>
            <w:tcBorders>
              <w:right w:val="single" w:sz="4" w:space="0" w:color="auto"/>
            </w:tcBorders>
          </w:tcPr>
          <w:p w:rsidR="00CE68EA" w:rsidRPr="00C50A86" w:rsidRDefault="00866D15" w:rsidP="00470DA5">
            <w:pPr>
              <w:jc w:val="center"/>
              <w:rPr>
                <w:sz w:val="24"/>
                <w:szCs w:val="24"/>
              </w:rPr>
            </w:pPr>
            <w:r w:rsidRPr="00C50A86">
              <w:rPr>
                <w:sz w:val="24"/>
                <w:szCs w:val="24"/>
              </w:rPr>
              <w:t>5296</w:t>
            </w:r>
          </w:p>
        </w:tc>
        <w:tc>
          <w:tcPr>
            <w:tcW w:w="1276" w:type="dxa"/>
            <w:tcBorders>
              <w:right w:val="single" w:sz="4" w:space="0" w:color="auto"/>
            </w:tcBorders>
          </w:tcPr>
          <w:p w:rsidR="00CE68EA" w:rsidRPr="00C50A86" w:rsidRDefault="00866D15" w:rsidP="00470DA5">
            <w:pPr>
              <w:jc w:val="center"/>
              <w:rPr>
                <w:sz w:val="24"/>
                <w:szCs w:val="24"/>
              </w:rPr>
            </w:pPr>
            <w:r w:rsidRPr="00C50A86">
              <w:rPr>
                <w:sz w:val="24"/>
                <w:szCs w:val="24"/>
              </w:rPr>
              <w:t>5296</w:t>
            </w:r>
          </w:p>
        </w:tc>
        <w:tc>
          <w:tcPr>
            <w:tcW w:w="1417" w:type="dxa"/>
            <w:tcBorders>
              <w:right w:val="single" w:sz="4" w:space="0" w:color="auto"/>
            </w:tcBorders>
          </w:tcPr>
          <w:p w:rsidR="00CE68EA" w:rsidRPr="00C50A86" w:rsidRDefault="00866D15" w:rsidP="00470DA5">
            <w:pPr>
              <w:jc w:val="center"/>
              <w:rPr>
                <w:sz w:val="24"/>
                <w:szCs w:val="24"/>
              </w:rPr>
            </w:pPr>
            <w:r w:rsidRPr="00C50A86">
              <w:rPr>
                <w:sz w:val="24"/>
                <w:szCs w:val="24"/>
              </w:rPr>
              <w:t>7152</w:t>
            </w:r>
          </w:p>
        </w:tc>
        <w:tc>
          <w:tcPr>
            <w:tcW w:w="1276" w:type="dxa"/>
            <w:tcBorders>
              <w:right w:val="single" w:sz="4" w:space="0" w:color="auto"/>
            </w:tcBorders>
          </w:tcPr>
          <w:p w:rsidR="00CE68EA" w:rsidRPr="00C50A86" w:rsidRDefault="00866D15" w:rsidP="00470DA5">
            <w:pPr>
              <w:jc w:val="center"/>
              <w:rPr>
                <w:sz w:val="24"/>
                <w:szCs w:val="24"/>
              </w:rPr>
            </w:pPr>
            <w:r w:rsidRPr="00C50A86">
              <w:rPr>
                <w:sz w:val="24"/>
                <w:szCs w:val="24"/>
              </w:rPr>
              <w:t>7152</w:t>
            </w:r>
          </w:p>
        </w:tc>
        <w:tc>
          <w:tcPr>
            <w:tcW w:w="1276" w:type="dxa"/>
            <w:tcBorders>
              <w:right w:val="single" w:sz="4" w:space="0" w:color="auto"/>
            </w:tcBorders>
          </w:tcPr>
          <w:p w:rsidR="00CE68EA" w:rsidRPr="00C50A86" w:rsidRDefault="00866D15" w:rsidP="00470DA5">
            <w:pPr>
              <w:jc w:val="center"/>
              <w:rPr>
                <w:sz w:val="24"/>
                <w:szCs w:val="24"/>
              </w:rPr>
            </w:pPr>
            <w:r w:rsidRPr="00C50A86">
              <w:rPr>
                <w:sz w:val="24"/>
                <w:szCs w:val="24"/>
              </w:rPr>
              <w:t>7152</w:t>
            </w:r>
          </w:p>
        </w:tc>
      </w:tr>
    </w:tbl>
    <w:p w:rsidR="0028766A" w:rsidRDefault="0028766A" w:rsidP="00866D15">
      <w:pPr>
        <w:spacing w:after="120"/>
        <w:jc w:val="center"/>
        <w:rPr>
          <w:i/>
          <w:szCs w:val="28"/>
        </w:rPr>
      </w:pPr>
    </w:p>
    <w:p w:rsidR="00866D15" w:rsidRPr="00BE6D91" w:rsidRDefault="00866D15" w:rsidP="00866D15">
      <w:pPr>
        <w:spacing w:after="120"/>
        <w:jc w:val="center"/>
        <w:rPr>
          <w:i/>
          <w:szCs w:val="28"/>
        </w:rPr>
      </w:pPr>
      <w:r w:rsidRPr="00BE6D91">
        <w:rPr>
          <w:i/>
          <w:szCs w:val="28"/>
        </w:rPr>
        <w:t>Вихідна інформація:</w:t>
      </w:r>
    </w:p>
    <w:tbl>
      <w:tblPr>
        <w:tblW w:w="0" w:type="auto"/>
        <w:tblInd w:w="108" w:type="dxa"/>
        <w:tblBorders>
          <w:top w:val="single" w:sz="4" w:space="0" w:color="auto"/>
          <w:bottom w:val="single" w:sz="4" w:space="0" w:color="auto"/>
          <w:insideH w:val="single" w:sz="4" w:space="0" w:color="auto"/>
          <w:insideV w:val="single" w:sz="4" w:space="0" w:color="auto"/>
        </w:tblBorders>
        <w:tblLayout w:type="fixed"/>
        <w:tblLook w:val="0000"/>
      </w:tblPr>
      <w:tblGrid>
        <w:gridCol w:w="567"/>
        <w:gridCol w:w="1843"/>
        <w:gridCol w:w="1276"/>
        <w:gridCol w:w="1276"/>
        <w:gridCol w:w="1275"/>
        <w:gridCol w:w="1276"/>
        <w:gridCol w:w="1418"/>
      </w:tblGrid>
      <w:tr w:rsidR="00866D15" w:rsidRPr="00C50A86" w:rsidTr="00470DA5">
        <w:tblPrEx>
          <w:tblCellMar>
            <w:top w:w="0" w:type="dxa"/>
            <w:bottom w:w="0" w:type="dxa"/>
          </w:tblCellMar>
        </w:tblPrEx>
        <w:trPr>
          <w:trHeight w:val="185"/>
        </w:trPr>
        <w:tc>
          <w:tcPr>
            <w:tcW w:w="567" w:type="dxa"/>
            <w:vMerge w:val="restart"/>
            <w:tcBorders>
              <w:left w:val="single" w:sz="4" w:space="0" w:color="auto"/>
            </w:tcBorders>
          </w:tcPr>
          <w:p w:rsidR="00866D15" w:rsidRPr="00C50A86" w:rsidRDefault="00866D15" w:rsidP="00470DA5">
            <w:pPr>
              <w:jc w:val="center"/>
              <w:rPr>
                <w:sz w:val="24"/>
                <w:szCs w:val="24"/>
              </w:rPr>
            </w:pPr>
            <w:r w:rsidRPr="00C50A86">
              <w:rPr>
                <w:sz w:val="24"/>
                <w:szCs w:val="24"/>
              </w:rPr>
              <w:t>№ п/п</w:t>
            </w:r>
          </w:p>
        </w:tc>
        <w:tc>
          <w:tcPr>
            <w:tcW w:w="1843" w:type="dxa"/>
            <w:vMerge w:val="restart"/>
            <w:tcBorders>
              <w:left w:val="single" w:sz="4" w:space="0" w:color="auto"/>
            </w:tcBorders>
            <w:vAlign w:val="center"/>
          </w:tcPr>
          <w:p w:rsidR="00866D15" w:rsidRPr="00C50A86" w:rsidRDefault="00866D15" w:rsidP="00470DA5">
            <w:pPr>
              <w:jc w:val="center"/>
              <w:rPr>
                <w:sz w:val="24"/>
                <w:szCs w:val="24"/>
              </w:rPr>
            </w:pPr>
            <w:r w:rsidRPr="00C50A86">
              <w:rPr>
                <w:sz w:val="24"/>
                <w:szCs w:val="24"/>
              </w:rPr>
              <w:t>М</w:t>
            </w:r>
            <w:r w:rsidRPr="00C50A86">
              <w:rPr>
                <w:sz w:val="24"/>
                <w:szCs w:val="24"/>
              </w:rPr>
              <w:t>і</w:t>
            </w:r>
            <w:r w:rsidRPr="00C50A86">
              <w:rPr>
                <w:sz w:val="24"/>
                <w:szCs w:val="24"/>
              </w:rPr>
              <w:t>сяць</w:t>
            </w:r>
          </w:p>
        </w:tc>
        <w:tc>
          <w:tcPr>
            <w:tcW w:w="6521" w:type="dxa"/>
            <w:gridSpan w:val="5"/>
            <w:tcBorders>
              <w:right w:val="single" w:sz="4" w:space="0" w:color="auto"/>
            </w:tcBorders>
            <w:vAlign w:val="center"/>
          </w:tcPr>
          <w:p w:rsidR="00866D15" w:rsidRPr="00C50A86" w:rsidRDefault="00866D15" w:rsidP="00470DA5">
            <w:pPr>
              <w:jc w:val="center"/>
              <w:rPr>
                <w:b/>
                <w:sz w:val="24"/>
                <w:szCs w:val="24"/>
              </w:rPr>
            </w:pPr>
            <w:r w:rsidRPr="00C50A86">
              <w:rPr>
                <w:b/>
                <w:sz w:val="24"/>
                <w:szCs w:val="24"/>
              </w:rPr>
              <w:t>Обсяг виробництва, тис.</w:t>
            </w:r>
            <w:r w:rsidR="00A02FBC" w:rsidRPr="00C50A86">
              <w:rPr>
                <w:b/>
                <w:sz w:val="24"/>
                <w:szCs w:val="24"/>
              </w:rPr>
              <w:t xml:space="preserve">  </w:t>
            </w:r>
            <w:r w:rsidRPr="00C50A86">
              <w:rPr>
                <w:b/>
                <w:sz w:val="24"/>
                <w:szCs w:val="24"/>
              </w:rPr>
              <w:t>грн.</w:t>
            </w:r>
          </w:p>
        </w:tc>
      </w:tr>
      <w:tr w:rsidR="00866D15" w:rsidRPr="00C50A86" w:rsidTr="00866D15">
        <w:tblPrEx>
          <w:tblCellMar>
            <w:top w:w="0" w:type="dxa"/>
            <w:bottom w:w="0" w:type="dxa"/>
          </w:tblCellMar>
        </w:tblPrEx>
        <w:trPr>
          <w:trHeight w:val="185"/>
        </w:trPr>
        <w:tc>
          <w:tcPr>
            <w:tcW w:w="567" w:type="dxa"/>
            <w:vMerge/>
            <w:tcBorders>
              <w:left w:val="single" w:sz="4" w:space="0" w:color="auto"/>
            </w:tcBorders>
          </w:tcPr>
          <w:p w:rsidR="00866D15" w:rsidRPr="00C50A86" w:rsidRDefault="00866D15" w:rsidP="00470DA5">
            <w:pPr>
              <w:jc w:val="center"/>
              <w:rPr>
                <w:sz w:val="24"/>
                <w:szCs w:val="24"/>
              </w:rPr>
            </w:pPr>
          </w:p>
        </w:tc>
        <w:tc>
          <w:tcPr>
            <w:tcW w:w="1843" w:type="dxa"/>
            <w:vMerge/>
            <w:tcBorders>
              <w:left w:val="single" w:sz="4" w:space="0" w:color="auto"/>
            </w:tcBorders>
            <w:vAlign w:val="center"/>
          </w:tcPr>
          <w:p w:rsidR="00866D15" w:rsidRPr="00C50A86" w:rsidRDefault="00866D15" w:rsidP="00470DA5">
            <w:pPr>
              <w:jc w:val="center"/>
              <w:rPr>
                <w:sz w:val="24"/>
                <w:szCs w:val="24"/>
              </w:rPr>
            </w:pPr>
          </w:p>
        </w:tc>
        <w:tc>
          <w:tcPr>
            <w:tcW w:w="1276" w:type="dxa"/>
            <w:tcBorders>
              <w:right w:val="single" w:sz="4" w:space="0" w:color="auto"/>
            </w:tcBorders>
          </w:tcPr>
          <w:p w:rsidR="00866D15" w:rsidRPr="00C50A86" w:rsidRDefault="00866D15" w:rsidP="00470DA5">
            <w:pPr>
              <w:jc w:val="center"/>
              <w:rPr>
                <w:b/>
                <w:sz w:val="24"/>
                <w:szCs w:val="24"/>
              </w:rPr>
            </w:pPr>
            <w:r w:rsidRPr="00C50A86">
              <w:rPr>
                <w:b/>
                <w:sz w:val="24"/>
                <w:szCs w:val="24"/>
              </w:rPr>
              <w:t>6 вар</w:t>
            </w:r>
            <w:r w:rsidRPr="00C50A86">
              <w:rPr>
                <w:b/>
                <w:sz w:val="24"/>
                <w:szCs w:val="24"/>
              </w:rPr>
              <w:t>і</w:t>
            </w:r>
            <w:r w:rsidRPr="00C50A86">
              <w:rPr>
                <w:b/>
                <w:sz w:val="24"/>
                <w:szCs w:val="24"/>
              </w:rPr>
              <w:t>ант</w:t>
            </w:r>
          </w:p>
        </w:tc>
        <w:tc>
          <w:tcPr>
            <w:tcW w:w="1276" w:type="dxa"/>
            <w:tcBorders>
              <w:right w:val="single" w:sz="4" w:space="0" w:color="auto"/>
            </w:tcBorders>
          </w:tcPr>
          <w:p w:rsidR="00866D15" w:rsidRPr="00C50A86" w:rsidRDefault="00866D15" w:rsidP="00470DA5">
            <w:pPr>
              <w:jc w:val="center"/>
              <w:rPr>
                <w:b/>
                <w:sz w:val="24"/>
                <w:szCs w:val="24"/>
              </w:rPr>
            </w:pPr>
            <w:r w:rsidRPr="00C50A86">
              <w:rPr>
                <w:b/>
                <w:sz w:val="24"/>
                <w:szCs w:val="24"/>
              </w:rPr>
              <w:t>7 вар</w:t>
            </w:r>
            <w:r w:rsidRPr="00C50A86">
              <w:rPr>
                <w:b/>
                <w:sz w:val="24"/>
                <w:szCs w:val="24"/>
              </w:rPr>
              <w:t>і</w:t>
            </w:r>
            <w:r w:rsidRPr="00C50A86">
              <w:rPr>
                <w:b/>
                <w:sz w:val="24"/>
                <w:szCs w:val="24"/>
              </w:rPr>
              <w:t>ант</w:t>
            </w:r>
          </w:p>
        </w:tc>
        <w:tc>
          <w:tcPr>
            <w:tcW w:w="1275" w:type="dxa"/>
            <w:tcBorders>
              <w:right w:val="single" w:sz="4" w:space="0" w:color="auto"/>
            </w:tcBorders>
          </w:tcPr>
          <w:p w:rsidR="00866D15" w:rsidRPr="00C50A86" w:rsidRDefault="00866D15" w:rsidP="00470DA5">
            <w:pPr>
              <w:jc w:val="center"/>
              <w:rPr>
                <w:b/>
                <w:sz w:val="24"/>
                <w:szCs w:val="24"/>
              </w:rPr>
            </w:pPr>
            <w:r w:rsidRPr="00C50A86">
              <w:rPr>
                <w:b/>
                <w:sz w:val="24"/>
                <w:szCs w:val="24"/>
              </w:rPr>
              <w:t>8 вар</w:t>
            </w:r>
            <w:r w:rsidRPr="00C50A86">
              <w:rPr>
                <w:b/>
                <w:sz w:val="24"/>
                <w:szCs w:val="24"/>
              </w:rPr>
              <w:t>і</w:t>
            </w:r>
            <w:r w:rsidRPr="00C50A86">
              <w:rPr>
                <w:b/>
                <w:sz w:val="24"/>
                <w:szCs w:val="24"/>
              </w:rPr>
              <w:t>ант</w:t>
            </w:r>
          </w:p>
        </w:tc>
        <w:tc>
          <w:tcPr>
            <w:tcW w:w="1276" w:type="dxa"/>
            <w:tcBorders>
              <w:right w:val="single" w:sz="4" w:space="0" w:color="auto"/>
            </w:tcBorders>
          </w:tcPr>
          <w:p w:rsidR="00866D15" w:rsidRPr="00C50A86" w:rsidRDefault="00866D15" w:rsidP="00470DA5">
            <w:pPr>
              <w:jc w:val="center"/>
              <w:rPr>
                <w:b/>
                <w:sz w:val="24"/>
                <w:szCs w:val="24"/>
              </w:rPr>
            </w:pPr>
            <w:r w:rsidRPr="00C50A86">
              <w:rPr>
                <w:b/>
                <w:sz w:val="24"/>
                <w:szCs w:val="24"/>
              </w:rPr>
              <w:t>9</w:t>
            </w:r>
            <w:r w:rsidR="006D12C4" w:rsidRPr="00C50A86">
              <w:rPr>
                <w:b/>
                <w:sz w:val="24"/>
                <w:szCs w:val="24"/>
              </w:rPr>
              <w:t xml:space="preserve"> </w:t>
            </w:r>
            <w:r w:rsidRPr="00C50A86">
              <w:rPr>
                <w:b/>
                <w:sz w:val="24"/>
                <w:szCs w:val="24"/>
              </w:rPr>
              <w:t>вар</w:t>
            </w:r>
            <w:r w:rsidRPr="00C50A86">
              <w:rPr>
                <w:b/>
                <w:sz w:val="24"/>
                <w:szCs w:val="24"/>
              </w:rPr>
              <w:t>і</w:t>
            </w:r>
            <w:r w:rsidRPr="00C50A86">
              <w:rPr>
                <w:b/>
                <w:sz w:val="24"/>
                <w:szCs w:val="24"/>
              </w:rPr>
              <w:t>ант</w:t>
            </w:r>
          </w:p>
        </w:tc>
        <w:tc>
          <w:tcPr>
            <w:tcW w:w="1418" w:type="dxa"/>
            <w:tcBorders>
              <w:right w:val="single" w:sz="4" w:space="0" w:color="auto"/>
            </w:tcBorders>
          </w:tcPr>
          <w:p w:rsidR="00866D15" w:rsidRPr="00C50A86" w:rsidRDefault="00866D15" w:rsidP="00866D15">
            <w:pPr>
              <w:rPr>
                <w:b/>
                <w:sz w:val="24"/>
                <w:szCs w:val="24"/>
              </w:rPr>
            </w:pPr>
            <w:r w:rsidRPr="00C50A86">
              <w:rPr>
                <w:b/>
                <w:sz w:val="24"/>
                <w:szCs w:val="24"/>
              </w:rPr>
              <w:t>10</w:t>
            </w:r>
            <w:r w:rsidR="006D12C4" w:rsidRPr="00C50A86">
              <w:rPr>
                <w:b/>
                <w:sz w:val="24"/>
                <w:szCs w:val="24"/>
              </w:rPr>
              <w:t xml:space="preserve">  </w:t>
            </w:r>
            <w:r w:rsidRPr="00C50A86">
              <w:rPr>
                <w:b/>
                <w:sz w:val="24"/>
                <w:szCs w:val="24"/>
              </w:rPr>
              <w:t>в</w:t>
            </w:r>
            <w:r w:rsidRPr="00C50A86">
              <w:rPr>
                <w:b/>
                <w:sz w:val="24"/>
                <w:szCs w:val="24"/>
              </w:rPr>
              <w:t>а</w:t>
            </w:r>
            <w:r w:rsidRPr="00C50A86">
              <w:rPr>
                <w:b/>
                <w:sz w:val="24"/>
                <w:szCs w:val="24"/>
              </w:rPr>
              <w:t>ріант</w:t>
            </w:r>
          </w:p>
        </w:tc>
      </w:tr>
      <w:tr w:rsidR="0024514F" w:rsidRPr="00C50A86" w:rsidTr="00866D15">
        <w:tblPrEx>
          <w:tblCellMar>
            <w:top w:w="0" w:type="dxa"/>
            <w:bottom w:w="0" w:type="dxa"/>
          </w:tblCellMar>
        </w:tblPrEx>
        <w:trPr>
          <w:trHeight w:val="185"/>
        </w:trPr>
        <w:tc>
          <w:tcPr>
            <w:tcW w:w="567" w:type="dxa"/>
            <w:tcBorders>
              <w:left w:val="single" w:sz="4" w:space="0" w:color="auto"/>
            </w:tcBorders>
          </w:tcPr>
          <w:p w:rsidR="0024514F" w:rsidRPr="00C50A86" w:rsidRDefault="0024514F" w:rsidP="00470DA5">
            <w:pPr>
              <w:jc w:val="center"/>
              <w:rPr>
                <w:sz w:val="24"/>
                <w:szCs w:val="24"/>
              </w:rPr>
            </w:pPr>
            <w:r w:rsidRPr="00C50A86">
              <w:rPr>
                <w:sz w:val="24"/>
                <w:szCs w:val="24"/>
              </w:rPr>
              <w:t>1</w:t>
            </w:r>
          </w:p>
        </w:tc>
        <w:tc>
          <w:tcPr>
            <w:tcW w:w="1843" w:type="dxa"/>
            <w:tcBorders>
              <w:left w:val="single" w:sz="4" w:space="0" w:color="auto"/>
            </w:tcBorders>
          </w:tcPr>
          <w:p w:rsidR="0024514F" w:rsidRPr="00C50A86" w:rsidRDefault="0024514F" w:rsidP="00470DA5">
            <w:pPr>
              <w:rPr>
                <w:sz w:val="24"/>
                <w:szCs w:val="24"/>
              </w:rPr>
            </w:pPr>
            <w:r w:rsidRPr="00C50A86">
              <w:rPr>
                <w:sz w:val="24"/>
                <w:szCs w:val="24"/>
              </w:rPr>
              <w:t>С</w:t>
            </w:r>
            <w:r w:rsidRPr="00C50A86">
              <w:rPr>
                <w:sz w:val="24"/>
                <w:szCs w:val="24"/>
              </w:rPr>
              <w:t>і</w:t>
            </w:r>
            <w:r w:rsidRPr="00C50A86">
              <w:rPr>
                <w:sz w:val="24"/>
                <w:szCs w:val="24"/>
              </w:rPr>
              <w:t>чень</w:t>
            </w:r>
          </w:p>
        </w:tc>
        <w:tc>
          <w:tcPr>
            <w:tcW w:w="1276" w:type="dxa"/>
            <w:tcBorders>
              <w:right w:val="single" w:sz="4" w:space="0" w:color="auto"/>
            </w:tcBorders>
          </w:tcPr>
          <w:p w:rsidR="0024514F" w:rsidRPr="00C50A86" w:rsidRDefault="0024514F" w:rsidP="00470DA5">
            <w:pPr>
              <w:jc w:val="center"/>
              <w:rPr>
                <w:sz w:val="24"/>
                <w:szCs w:val="24"/>
              </w:rPr>
            </w:pPr>
            <w:r w:rsidRPr="00C50A86">
              <w:rPr>
                <w:sz w:val="24"/>
                <w:szCs w:val="24"/>
              </w:rPr>
              <w:t>2659</w:t>
            </w:r>
          </w:p>
        </w:tc>
        <w:tc>
          <w:tcPr>
            <w:tcW w:w="1276" w:type="dxa"/>
            <w:tcBorders>
              <w:right w:val="single" w:sz="4" w:space="0" w:color="auto"/>
            </w:tcBorders>
          </w:tcPr>
          <w:p w:rsidR="0024514F" w:rsidRPr="00C50A86" w:rsidRDefault="0024514F" w:rsidP="00470DA5">
            <w:pPr>
              <w:jc w:val="center"/>
              <w:rPr>
                <w:sz w:val="24"/>
                <w:szCs w:val="24"/>
              </w:rPr>
            </w:pPr>
            <w:r w:rsidRPr="00C50A86">
              <w:rPr>
                <w:sz w:val="24"/>
                <w:szCs w:val="24"/>
              </w:rPr>
              <w:t>2361</w:t>
            </w:r>
          </w:p>
        </w:tc>
        <w:tc>
          <w:tcPr>
            <w:tcW w:w="1275" w:type="dxa"/>
            <w:tcBorders>
              <w:right w:val="single" w:sz="4" w:space="0" w:color="auto"/>
            </w:tcBorders>
          </w:tcPr>
          <w:p w:rsidR="0024514F" w:rsidRPr="00C50A86" w:rsidRDefault="0024514F" w:rsidP="00470DA5">
            <w:pPr>
              <w:jc w:val="center"/>
              <w:rPr>
                <w:sz w:val="24"/>
                <w:szCs w:val="24"/>
              </w:rPr>
            </w:pPr>
            <w:r w:rsidRPr="00C50A86">
              <w:rPr>
                <w:sz w:val="24"/>
                <w:szCs w:val="24"/>
              </w:rPr>
              <w:t>3156</w:t>
            </w:r>
          </w:p>
        </w:tc>
        <w:tc>
          <w:tcPr>
            <w:tcW w:w="1276" w:type="dxa"/>
            <w:tcBorders>
              <w:right w:val="single" w:sz="4" w:space="0" w:color="auto"/>
            </w:tcBorders>
          </w:tcPr>
          <w:p w:rsidR="0024514F" w:rsidRPr="00C50A86" w:rsidRDefault="0024514F" w:rsidP="00470DA5">
            <w:pPr>
              <w:jc w:val="center"/>
              <w:rPr>
                <w:sz w:val="24"/>
                <w:szCs w:val="24"/>
              </w:rPr>
            </w:pPr>
            <w:r w:rsidRPr="00C50A86">
              <w:rPr>
                <w:sz w:val="24"/>
                <w:szCs w:val="24"/>
              </w:rPr>
              <w:t>5897</w:t>
            </w:r>
          </w:p>
        </w:tc>
        <w:tc>
          <w:tcPr>
            <w:tcW w:w="1418" w:type="dxa"/>
            <w:tcBorders>
              <w:right w:val="single" w:sz="4" w:space="0" w:color="auto"/>
            </w:tcBorders>
          </w:tcPr>
          <w:p w:rsidR="0024514F" w:rsidRPr="00C50A86" w:rsidRDefault="0024514F" w:rsidP="00470DA5">
            <w:pPr>
              <w:jc w:val="center"/>
              <w:rPr>
                <w:sz w:val="24"/>
                <w:szCs w:val="24"/>
              </w:rPr>
            </w:pPr>
            <w:r w:rsidRPr="00C50A86">
              <w:rPr>
                <w:sz w:val="24"/>
                <w:szCs w:val="24"/>
              </w:rPr>
              <w:t>6897</w:t>
            </w:r>
          </w:p>
        </w:tc>
      </w:tr>
      <w:tr w:rsidR="0024514F" w:rsidRPr="00C50A86" w:rsidTr="00866D15">
        <w:tblPrEx>
          <w:tblCellMar>
            <w:top w:w="0" w:type="dxa"/>
            <w:bottom w:w="0" w:type="dxa"/>
          </w:tblCellMar>
        </w:tblPrEx>
        <w:trPr>
          <w:trHeight w:val="185"/>
        </w:trPr>
        <w:tc>
          <w:tcPr>
            <w:tcW w:w="567" w:type="dxa"/>
            <w:tcBorders>
              <w:left w:val="single" w:sz="4" w:space="0" w:color="auto"/>
            </w:tcBorders>
          </w:tcPr>
          <w:p w:rsidR="0024514F" w:rsidRPr="00C50A86" w:rsidRDefault="0024514F" w:rsidP="00470DA5">
            <w:pPr>
              <w:jc w:val="center"/>
              <w:rPr>
                <w:sz w:val="24"/>
                <w:szCs w:val="24"/>
              </w:rPr>
            </w:pPr>
            <w:r w:rsidRPr="00C50A86">
              <w:rPr>
                <w:sz w:val="24"/>
                <w:szCs w:val="24"/>
              </w:rPr>
              <w:t>2</w:t>
            </w:r>
          </w:p>
        </w:tc>
        <w:tc>
          <w:tcPr>
            <w:tcW w:w="1843" w:type="dxa"/>
            <w:tcBorders>
              <w:left w:val="single" w:sz="4" w:space="0" w:color="auto"/>
            </w:tcBorders>
          </w:tcPr>
          <w:p w:rsidR="0024514F" w:rsidRPr="00C50A86" w:rsidRDefault="0024514F" w:rsidP="00470DA5">
            <w:pPr>
              <w:rPr>
                <w:sz w:val="24"/>
                <w:szCs w:val="24"/>
              </w:rPr>
            </w:pPr>
            <w:r w:rsidRPr="00C50A86">
              <w:rPr>
                <w:sz w:val="24"/>
                <w:szCs w:val="24"/>
              </w:rPr>
              <w:t>Л</w:t>
            </w:r>
            <w:r w:rsidRPr="00C50A86">
              <w:rPr>
                <w:sz w:val="24"/>
                <w:szCs w:val="24"/>
              </w:rPr>
              <w:t>ю</w:t>
            </w:r>
            <w:r w:rsidRPr="00C50A86">
              <w:rPr>
                <w:sz w:val="24"/>
                <w:szCs w:val="24"/>
              </w:rPr>
              <w:t>тий</w:t>
            </w:r>
          </w:p>
        </w:tc>
        <w:tc>
          <w:tcPr>
            <w:tcW w:w="1276" w:type="dxa"/>
            <w:tcBorders>
              <w:right w:val="single" w:sz="4" w:space="0" w:color="auto"/>
            </w:tcBorders>
          </w:tcPr>
          <w:p w:rsidR="0024514F" w:rsidRPr="00C50A86" w:rsidRDefault="0024514F" w:rsidP="00470DA5">
            <w:pPr>
              <w:jc w:val="center"/>
              <w:rPr>
                <w:sz w:val="24"/>
                <w:szCs w:val="24"/>
              </w:rPr>
            </w:pPr>
            <w:r w:rsidRPr="00C50A86">
              <w:rPr>
                <w:sz w:val="24"/>
                <w:szCs w:val="24"/>
              </w:rPr>
              <w:t>2358</w:t>
            </w:r>
          </w:p>
        </w:tc>
        <w:tc>
          <w:tcPr>
            <w:tcW w:w="1276" w:type="dxa"/>
            <w:tcBorders>
              <w:right w:val="single" w:sz="4" w:space="0" w:color="auto"/>
            </w:tcBorders>
          </w:tcPr>
          <w:p w:rsidR="0024514F" w:rsidRPr="00C50A86" w:rsidRDefault="0024514F" w:rsidP="00470DA5">
            <w:pPr>
              <w:jc w:val="center"/>
              <w:rPr>
                <w:sz w:val="24"/>
                <w:szCs w:val="24"/>
              </w:rPr>
            </w:pPr>
            <w:r w:rsidRPr="00C50A86">
              <w:rPr>
                <w:sz w:val="24"/>
                <w:szCs w:val="24"/>
              </w:rPr>
              <w:t>2985</w:t>
            </w:r>
          </w:p>
        </w:tc>
        <w:tc>
          <w:tcPr>
            <w:tcW w:w="1275" w:type="dxa"/>
            <w:tcBorders>
              <w:right w:val="single" w:sz="4" w:space="0" w:color="auto"/>
            </w:tcBorders>
          </w:tcPr>
          <w:p w:rsidR="0024514F" w:rsidRPr="00C50A86" w:rsidRDefault="0024514F" w:rsidP="00470DA5">
            <w:pPr>
              <w:jc w:val="center"/>
              <w:rPr>
                <w:sz w:val="24"/>
                <w:szCs w:val="24"/>
              </w:rPr>
            </w:pPr>
            <w:r w:rsidRPr="00C50A86">
              <w:rPr>
                <w:sz w:val="24"/>
                <w:szCs w:val="24"/>
              </w:rPr>
              <w:t>3550</w:t>
            </w:r>
          </w:p>
        </w:tc>
        <w:tc>
          <w:tcPr>
            <w:tcW w:w="1276" w:type="dxa"/>
            <w:tcBorders>
              <w:right w:val="single" w:sz="4" w:space="0" w:color="auto"/>
            </w:tcBorders>
          </w:tcPr>
          <w:p w:rsidR="0024514F" w:rsidRPr="00C50A86" w:rsidRDefault="0024514F" w:rsidP="00470DA5">
            <w:pPr>
              <w:jc w:val="center"/>
              <w:rPr>
                <w:sz w:val="24"/>
                <w:szCs w:val="24"/>
              </w:rPr>
            </w:pPr>
            <w:r w:rsidRPr="00C50A86">
              <w:rPr>
                <w:sz w:val="24"/>
                <w:szCs w:val="24"/>
              </w:rPr>
              <w:t>5625</w:t>
            </w:r>
          </w:p>
        </w:tc>
        <w:tc>
          <w:tcPr>
            <w:tcW w:w="1418" w:type="dxa"/>
            <w:tcBorders>
              <w:right w:val="single" w:sz="4" w:space="0" w:color="auto"/>
            </w:tcBorders>
          </w:tcPr>
          <w:p w:rsidR="0024514F" w:rsidRPr="00C50A86" w:rsidRDefault="0024514F" w:rsidP="00470DA5">
            <w:pPr>
              <w:jc w:val="center"/>
              <w:rPr>
                <w:sz w:val="24"/>
                <w:szCs w:val="24"/>
              </w:rPr>
            </w:pPr>
            <w:r w:rsidRPr="00C50A86">
              <w:rPr>
                <w:sz w:val="24"/>
                <w:szCs w:val="24"/>
              </w:rPr>
              <w:t>6598</w:t>
            </w:r>
          </w:p>
        </w:tc>
      </w:tr>
      <w:tr w:rsidR="0024514F" w:rsidRPr="00C50A86" w:rsidTr="00866D15">
        <w:tblPrEx>
          <w:tblCellMar>
            <w:top w:w="0" w:type="dxa"/>
            <w:bottom w:w="0" w:type="dxa"/>
          </w:tblCellMar>
        </w:tblPrEx>
        <w:trPr>
          <w:trHeight w:val="185"/>
        </w:trPr>
        <w:tc>
          <w:tcPr>
            <w:tcW w:w="567" w:type="dxa"/>
            <w:tcBorders>
              <w:left w:val="single" w:sz="4" w:space="0" w:color="auto"/>
            </w:tcBorders>
          </w:tcPr>
          <w:p w:rsidR="0024514F" w:rsidRPr="00C50A86" w:rsidRDefault="0024514F" w:rsidP="00470DA5">
            <w:pPr>
              <w:jc w:val="center"/>
              <w:rPr>
                <w:sz w:val="24"/>
                <w:szCs w:val="24"/>
              </w:rPr>
            </w:pPr>
            <w:r w:rsidRPr="00C50A86">
              <w:rPr>
                <w:sz w:val="24"/>
                <w:szCs w:val="24"/>
              </w:rPr>
              <w:t>3</w:t>
            </w:r>
          </w:p>
        </w:tc>
        <w:tc>
          <w:tcPr>
            <w:tcW w:w="1843" w:type="dxa"/>
            <w:tcBorders>
              <w:left w:val="single" w:sz="4" w:space="0" w:color="auto"/>
            </w:tcBorders>
          </w:tcPr>
          <w:p w:rsidR="0024514F" w:rsidRPr="00C50A86" w:rsidRDefault="0024514F" w:rsidP="00470DA5">
            <w:pPr>
              <w:rPr>
                <w:sz w:val="24"/>
                <w:szCs w:val="24"/>
              </w:rPr>
            </w:pPr>
            <w:r w:rsidRPr="00C50A86">
              <w:rPr>
                <w:sz w:val="24"/>
                <w:szCs w:val="24"/>
              </w:rPr>
              <w:t>Бер</w:t>
            </w:r>
            <w:r w:rsidRPr="00C50A86">
              <w:rPr>
                <w:sz w:val="24"/>
                <w:szCs w:val="24"/>
              </w:rPr>
              <w:t>е</w:t>
            </w:r>
            <w:r w:rsidRPr="00C50A86">
              <w:rPr>
                <w:sz w:val="24"/>
                <w:szCs w:val="24"/>
              </w:rPr>
              <w:t>зень</w:t>
            </w:r>
          </w:p>
        </w:tc>
        <w:tc>
          <w:tcPr>
            <w:tcW w:w="1276" w:type="dxa"/>
            <w:tcBorders>
              <w:right w:val="single" w:sz="4" w:space="0" w:color="auto"/>
            </w:tcBorders>
          </w:tcPr>
          <w:p w:rsidR="0024514F" w:rsidRPr="00C50A86" w:rsidRDefault="0024514F" w:rsidP="00470DA5">
            <w:pPr>
              <w:jc w:val="center"/>
              <w:rPr>
                <w:sz w:val="24"/>
                <w:szCs w:val="24"/>
              </w:rPr>
            </w:pPr>
            <w:r w:rsidRPr="00C50A86">
              <w:rPr>
                <w:sz w:val="24"/>
                <w:szCs w:val="24"/>
              </w:rPr>
              <w:t>3051</w:t>
            </w:r>
          </w:p>
        </w:tc>
        <w:tc>
          <w:tcPr>
            <w:tcW w:w="1276" w:type="dxa"/>
            <w:tcBorders>
              <w:right w:val="single" w:sz="4" w:space="0" w:color="auto"/>
            </w:tcBorders>
          </w:tcPr>
          <w:p w:rsidR="0024514F" w:rsidRPr="00C50A86" w:rsidRDefault="0024514F" w:rsidP="00470DA5">
            <w:pPr>
              <w:jc w:val="center"/>
              <w:rPr>
                <w:sz w:val="24"/>
                <w:szCs w:val="24"/>
              </w:rPr>
            </w:pPr>
            <w:r w:rsidRPr="00C50A86">
              <w:rPr>
                <w:sz w:val="24"/>
                <w:szCs w:val="24"/>
              </w:rPr>
              <w:t>3256</w:t>
            </w:r>
          </w:p>
        </w:tc>
        <w:tc>
          <w:tcPr>
            <w:tcW w:w="1275" w:type="dxa"/>
            <w:tcBorders>
              <w:right w:val="single" w:sz="4" w:space="0" w:color="auto"/>
            </w:tcBorders>
          </w:tcPr>
          <w:p w:rsidR="0024514F" w:rsidRPr="00C50A86" w:rsidRDefault="0024514F" w:rsidP="00470DA5">
            <w:pPr>
              <w:jc w:val="center"/>
              <w:rPr>
                <w:sz w:val="24"/>
                <w:szCs w:val="24"/>
              </w:rPr>
            </w:pPr>
            <w:r w:rsidRPr="00C50A86">
              <w:rPr>
                <w:sz w:val="24"/>
                <w:szCs w:val="24"/>
              </w:rPr>
              <w:t>3257</w:t>
            </w:r>
          </w:p>
        </w:tc>
        <w:tc>
          <w:tcPr>
            <w:tcW w:w="1276" w:type="dxa"/>
            <w:tcBorders>
              <w:right w:val="single" w:sz="4" w:space="0" w:color="auto"/>
            </w:tcBorders>
          </w:tcPr>
          <w:p w:rsidR="0024514F" w:rsidRPr="00C50A86" w:rsidRDefault="0024514F" w:rsidP="00470DA5">
            <w:pPr>
              <w:jc w:val="center"/>
              <w:rPr>
                <w:sz w:val="24"/>
                <w:szCs w:val="24"/>
              </w:rPr>
            </w:pPr>
            <w:r w:rsidRPr="00C50A86">
              <w:rPr>
                <w:sz w:val="24"/>
                <w:szCs w:val="24"/>
              </w:rPr>
              <w:t>5489</w:t>
            </w:r>
          </w:p>
        </w:tc>
        <w:tc>
          <w:tcPr>
            <w:tcW w:w="1418" w:type="dxa"/>
            <w:tcBorders>
              <w:right w:val="single" w:sz="4" w:space="0" w:color="auto"/>
            </w:tcBorders>
          </w:tcPr>
          <w:p w:rsidR="0024514F" w:rsidRPr="00C50A86" w:rsidRDefault="0024514F" w:rsidP="00470DA5">
            <w:pPr>
              <w:jc w:val="center"/>
              <w:rPr>
                <w:sz w:val="24"/>
                <w:szCs w:val="24"/>
              </w:rPr>
            </w:pPr>
            <w:r w:rsidRPr="00C50A86">
              <w:rPr>
                <w:sz w:val="24"/>
                <w:szCs w:val="24"/>
              </w:rPr>
              <w:t>6485</w:t>
            </w:r>
          </w:p>
        </w:tc>
      </w:tr>
      <w:tr w:rsidR="0024514F" w:rsidRPr="00C50A86" w:rsidTr="00866D15">
        <w:tblPrEx>
          <w:tblCellMar>
            <w:top w:w="0" w:type="dxa"/>
            <w:bottom w:w="0" w:type="dxa"/>
          </w:tblCellMar>
        </w:tblPrEx>
        <w:trPr>
          <w:trHeight w:val="185"/>
        </w:trPr>
        <w:tc>
          <w:tcPr>
            <w:tcW w:w="567" w:type="dxa"/>
            <w:tcBorders>
              <w:left w:val="single" w:sz="4" w:space="0" w:color="auto"/>
            </w:tcBorders>
          </w:tcPr>
          <w:p w:rsidR="0024514F" w:rsidRPr="00C50A86" w:rsidRDefault="0024514F" w:rsidP="00470DA5">
            <w:pPr>
              <w:jc w:val="center"/>
              <w:rPr>
                <w:sz w:val="24"/>
                <w:szCs w:val="24"/>
              </w:rPr>
            </w:pPr>
            <w:r w:rsidRPr="00C50A86">
              <w:rPr>
                <w:sz w:val="24"/>
                <w:szCs w:val="24"/>
              </w:rPr>
              <w:t>4</w:t>
            </w:r>
          </w:p>
        </w:tc>
        <w:tc>
          <w:tcPr>
            <w:tcW w:w="1843" w:type="dxa"/>
            <w:tcBorders>
              <w:left w:val="single" w:sz="4" w:space="0" w:color="auto"/>
            </w:tcBorders>
          </w:tcPr>
          <w:p w:rsidR="0024514F" w:rsidRPr="00C50A86" w:rsidRDefault="0024514F" w:rsidP="00470DA5">
            <w:pPr>
              <w:rPr>
                <w:sz w:val="24"/>
                <w:szCs w:val="24"/>
              </w:rPr>
            </w:pPr>
            <w:r w:rsidRPr="00C50A86">
              <w:rPr>
                <w:sz w:val="24"/>
                <w:szCs w:val="24"/>
              </w:rPr>
              <w:t>Кв</w:t>
            </w:r>
            <w:r w:rsidRPr="00C50A86">
              <w:rPr>
                <w:sz w:val="24"/>
                <w:szCs w:val="24"/>
              </w:rPr>
              <w:t>і</w:t>
            </w:r>
            <w:r w:rsidRPr="00C50A86">
              <w:rPr>
                <w:sz w:val="24"/>
                <w:szCs w:val="24"/>
              </w:rPr>
              <w:t>тень</w:t>
            </w:r>
          </w:p>
        </w:tc>
        <w:tc>
          <w:tcPr>
            <w:tcW w:w="1276" w:type="dxa"/>
            <w:tcBorders>
              <w:right w:val="single" w:sz="4" w:space="0" w:color="auto"/>
            </w:tcBorders>
          </w:tcPr>
          <w:p w:rsidR="0024514F" w:rsidRPr="00C50A86" w:rsidRDefault="0024514F" w:rsidP="00470DA5">
            <w:pPr>
              <w:jc w:val="center"/>
              <w:rPr>
                <w:sz w:val="24"/>
                <w:szCs w:val="24"/>
              </w:rPr>
            </w:pPr>
            <w:r w:rsidRPr="00C50A86">
              <w:rPr>
                <w:sz w:val="24"/>
                <w:szCs w:val="24"/>
              </w:rPr>
              <w:t>3255</w:t>
            </w:r>
          </w:p>
        </w:tc>
        <w:tc>
          <w:tcPr>
            <w:tcW w:w="1276" w:type="dxa"/>
            <w:tcBorders>
              <w:right w:val="single" w:sz="4" w:space="0" w:color="auto"/>
            </w:tcBorders>
          </w:tcPr>
          <w:p w:rsidR="0024514F" w:rsidRPr="00C50A86" w:rsidRDefault="0024514F" w:rsidP="00470DA5">
            <w:pPr>
              <w:jc w:val="center"/>
              <w:rPr>
                <w:sz w:val="24"/>
                <w:szCs w:val="24"/>
              </w:rPr>
            </w:pPr>
            <w:r w:rsidRPr="00C50A86">
              <w:rPr>
                <w:sz w:val="24"/>
                <w:szCs w:val="24"/>
              </w:rPr>
              <w:t>3125</w:t>
            </w:r>
          </w:p>
        </w:tc>
        <w:tc>
          <w:tcPr>
            <w:tcW w:w="1275" w:type="dxa"/>
            <w:tcBorders>
              <w:right w:val="single" w:sz="4" w:space="0" w:color="auto"/>
            </w:tcBorders>
          </w:tcPr>
          <w:p w:rsidR="0024514F" w:rsidRPr="00C50A86" w:rsidRDefault="0024514F" w:rsidP="00470DA5">
            <w:pPr>
              <w:jc w:val="center"/>
              <w:rPr>
                <w:sz w:val="24"/>
                <w:szCs w:val="24"/>
              </w:rPr>
            </w:pPr>
            <w:r w:rsidRPr="00C50A86">
              <w:rPr>
                <w:sz w:val="24"/>
                <w:szCs w:val="24"/>
              </w:rPr>
              <w:t>3125</w:t>
            </w:r>
          </w:p>
        </w:tc>
        <w:tc>
          <w:tcPr>
            <w:tcW w:w="1276" w:type="dxa"/>
            <w:tcBorders>
              <w:right w:val="single" w:sz="4" w:space="0" w:color="auto"/>
            </w:tcBorders>
          </w:tcPr>
          <w:p w:rsidR="0024514F" w:rsidRPr="00C50A86" w:rsidRDefault="0024514F" w:rsidP="00470DA5">
            <w:pPr>
              <w:jc w:val="center"/>
              <w:rPr>
                <w:sz w:val="24"/>
                <w:szCs w:val="24"/>
              </w:rPr>
            </w:pPr>
            <w:r w:rsidRPr="00C50A86">
              <w:rPr>
                <w:sz w:val="24"/>
                <w:szCs w:val="24"/>
              </w:rPr>
              <w:t>5689</w:t>
            </w:r>
          </w:p>
        </w:tc>
        <w:tc>
          <w:tcPr>
            <w:tcW w:w="1418" w:type="dxa"/>
            <w:tcBorders>
              <w:right w:val="single" w:sz="4" w:space="0" w:color="auto"/>
            </w:tcBorders>
          </w:tcPr>
          <w:p w:rsidR="0024514F" w:rsidRPr="00C50A86" w:rsidRDefault="0024514F" w:rsidP="00470DA5">
            <w:pPr>
              <w:jc w:val="center"/>
              <w:rPr>
                <w:sz w:val="24"/>
                <w:szCs w:val="24"/>
              </w:rPr>
            </w:pPr>
            <w:r w:rsidRPr="00C50A86">
              <w:rPr>
                <w:sz w:val="24"/>
                <w:szCs w:val="24"/>
              </w:rPr>
              <w:t>6589</w:t>
            </w:r>
          </w:p>
        </w:tc>
      </w:tr>
      <w:tr w:rsidR="0024514F" w:rsidRPr="00C50A86" w:rsidTr="00866D15">
        <w:tblPrEx>
          <w:tblCellMar>
            <w:top w:w="0" w:type="dxa"/>
            <w:bottom w:w="0" w:type="dxa"/>
          </w:tblCellMar>
        </w:tblPrEx>
        <w:trPr>
          <w:trHeight w:val="185"/>
        </w:trPr>
        <w:tc>
          <w:tcPr>
            <w:tcW w:w="567" w:type="dxa"/>
            <w:tcBorders>
              <w:left w:val="single" w:sz="4" w:space="0" w:color="auto"/>
            </w:tcBorders>
          </w:tcPr>
          <w:p w:rsidR="0024514F" w:rsidRPr="00C50A86" w:rsidRDefault="0024514F" w:rsidP="00470DA5">
            <w:pPr>
              <w:jc w:val="center"/>
              <w:rPr>
                <w:sz w:val="24"/>
                <w:szCs w:val="24"/>
              </w:rPr>
            </w:pPr>
            <w:r w:rsidRPr="00C50A86">
              <w:rPr>
                <w:sz w:val="24"/>
                <w:szCs w:val="24"/>
              </w:rPr>
              <w:t>5</w:t>
            </w:r>
          </w:p>
        </w:tc>
        <w:tc>
          <w:tcPr>
            <w:tcW w:w="1843" w:type="dxa"/>
            <w:tcBorders>
              <w:left w:val="single" w:sz="4" w:space="0" w:color="auto"/>
            </w:tcBorders>
          </w:tcPr>
          <w:p w:rsidR="0024514F" w:rsidRPr="00C50A86" w:rsidRDefault="0024514F" w:rsidP="00470DA5">
            <w:pPr>
              <w:rPr>
                <w:sz w:val="24"/>
                <w:szCs w:val="24"/>
              </w:rPr>
            </w:pPr>
            <w:r w:rsidRPr="00C50A86">
              <w:rPr>
                <w:sz w:val="24"/>
                <w:szCs w:val="24"/>
              </w:rPr>
              <w:t>Тр</w:t>
            </w:r>
            <w:r w:rsidRPr="00C50A86">
              <w:rPr>
                <w:sz w:val="24"/>
                <w:szCs w:val="24"/>
              </w:rPr>
              <w:t>а</w:t>
            </w:r>
            <w:r w:rsidRPr="00C50A86">
              <w:rPr>
                <w:sz w:val="24"/>
                <w:szCs w:val="24"/>
              </w:rPr>
              <w:t>вень</w:t>
            </w:r>
          </w:p>
        </w:tc>
        <w:tc>
          <w:tcPr>
            <w:tcW w:w="1276" w:type="dxa"/>
            <w:tcBorders>
              <w:right w:val="single" w:sz="4" w:space="0" w:color="auto"/>
            </w:tcBorders>
          </w:tcPr>
          <w:p w:rsidR="0024514F" w:rsidRPr="00C50A86" w:rsidRDefault="0024514F" w:rsidP="00470DA5">
            <w:pPr>
              <w:jc w:val="center"/>
              <w:rPr>
                <w:sz w:val="24"/>
                <w:szCs w:val="24"/>
              </w:rPr>
            </w:pPr>
            <w:r w:rsidRPr="00C50A86">
              <w:rPr>
                <w:sz w:val="24"/>
                <w:szCs w:val="24"/>
              </w:rPr>
              <w:t>3289</w:t>
            </w:r>
          </w:p>
        </w:tc>
        <w:tc>
          <w:tcPr>
            <w:tcW w:w="1276" w:type="dxa"/>
            <w:tcBorders>
              <w:right w:val="single" w:sz="4" w:space="0" w:color="auto"/>
            </w:tcBorders>
          </w:tcPr>
          <w:p w:rsidR="0024514F" w:rsidRPr="00C50A86" w:rsidRDefault="0024514F" w:rsidP="00470DA5">
            <w:pPr>
              <w:jc w:val="center"/>
              <w:rPr>
                <w:sz w:val="24"/>
                <w:szCs w:val="24"/>
              </w:rPr>
            </w:pPr>
            <w:r w:rsidRPr="00C50A86">
              <w:rPr>
                <w:sz w:val="24"/>
                <w:szCs w:val="24"/>
              </w:rPr>
              <w:t>3289</w:t>
            </w:r>
          </w:p>
        </w:tc>
        <w:tc>
          <w:tcPr>
            <w:tcW w:w="1275" w:type="dxa"/>
            <w:tcBorders>
              <w:right w:val="single" w:sz="4" w:space="0" w:color="auto"/>
            </w:tcBorders>
          </w:tcPr>
          <w:p w:rsidR="0024514F" w:rsidRPr="00C50A86" w:rsidRDefault="0024514F" w:rsidP="00470DA5">
            <w:pPr>
              <w:jc w:val="center"/>
              <w:rPr>
                <w:sz w:val="24"/>
                <w:szCs w:val="24"/>
              </w:rPr>
            </w:pPr>
            <w:r w:rsidRPr="00C50A86">
              <w:rPr>
                <w:sz w:val="24"/>
                <w:szCs w:val="24"/>
              </w:rPr>
              <w:t>3288</w:t>
            </w:r>
          </w:p>
        </w:tc>
        <w:tc>
          <w:tcPr>
            <w:tcW w:w="1276" w:type="dxa"/>
            <w:tcBorders>
              <w:right w:val="single" w:sz="4" w:space="0" w:color="auto"/>
            </w:tcBorders>
          </w:tcPr>
          <w:p w:rsidR="0024514F" w:rsidRPr="00C50A86" w:rsidRDefault="0024514F" w:rsidP="00470DA5">
            <w:pPr>
              <w:jc w:val="center"/>
              <w:rPr>
                <w:sz w:val="24"/>
                <w:szCs w:val="24"/>
              </w:rPr>
            </w:pPr>
            <w:r w:rsidRPr="00C50A86">
              <w:rPr>
                <w:sz w:val="24"/>
                <w:szCs w:val="24"/>
              </w:rPr>
              <w:t>5789</w:t>
            </w:r>
          </w:p>
        </w:tc>
        <w:tc>
          <w:tcPr>
            <w:tcW w:w="1418" w:type="dxa"/>
            <w:tcBorders>
              <w:right w:val="single" w:sz="4" w:space="0" w:color="auto"/>
            </w:tcBorders>
          </w:tcPr>
          <w:p w:rsidR="0024514F" w:rsidRPr="00C50A86" w:rsidRDefault="0024514F" w:rsidP="00470DA5">
            <w:pPr>
              <w:jc w:val="center"/>
              <w:rPr>
                <w:sz w:val="24"/>
                <w:szCs w:val="24"/>
              </w:rPr>
            </w:pPr>
            <w:r w:rsidRPr="00C50A86">
              <w:rPr>
                <w:sz w:val="24"/>
                <w:szCs w:val="24"/>
              </w:rPr>
              <w:t>6685</w:t>
            </w:r>
          </w:p>
        </w:tc>
      </w:tr>
      <w:tr w:rsidR="0024514F" w:rsidRPr="00C50A86" w:rsidTr="00866D15">
        <w:tblPrEx>
          <w:tblCellMar>
            <w:top w:w="0" w:type="dxa"/>
            <w:bottom w:w="0" w:type="dxa"/>
          </w:tblCellMar>
        </w:tblPrEx>
        <w:trPr>
          <w:trHeight w:val="185"/>
        </w:trPr>
        <w:tc>
          <w:tcPr>
            <w:tcW w:w="567" w:type="dxa"/>
            <w:tcBorders>
              <w:left w:val="single" w:sz="4" w:space="0" w:color="auto"/>
            </w:tcBorders>
          </w:tcPr>
          <w:p w:rsidR="0024514F" w:rsidRPr="00C50A86" w:rsidRDefault="0024514F" w:rsidP="00470DA5">
            <w:pPr>
              <w:jc w:val="center"/>
              <w:rPr>
                <w:sz w:val="24"/>
                <w:szCs w:val="24"/>
              </w:rPr>
            </w:pPr>
            <w:r w:rsidRPr="00C50A86">
              <w:rPr>
                <w:sz w:val="24"/>
                <w:szCs w:val="24"/>
              </w:rPr>
              <w:t>6</w:t>
            </w:r>
          </w:p>
        </w:tc>
        <w:tc>
          <w:tcPr>
            <w:tcW w:w="1843" w:type="dxa"/>
            <w:tcBorders>
              <w:left w:val="single" w:sz="4" w:space="0" w:color="auto"/>
            </w:tcBorders>
          </w:tcPr>
          <w:p w:rsidR="0024514F" w:rsidRPr="00C50A86" w:rsidRDefault="0024514F" w:rsidP="00470DA5">
            <w:pPr>
              <w:rPr>
                <w:sz w:val="24"/>
                <w:szCs w:val="24"/>
              </w:rPr>
            </w:pPr>
            <w:r w:rsidRPr="00C50A86">
              <w:rPr>
                <w:sz w:val="24"/>
                <w:szCs w:val="24"/>
              </w:rPr>
              <w:t>Че</w:t>
            </w:r>
            <w:r w:rsidRPr="00C50A86">
              <w:rPr>
                <w:sz w:val="24"/>
                <w:szCs w:val="24"/>
              </w:rPr>
              <w:t>р</w:t>
            </w:r>
            <w:r w:rsidRPr="00C50A86">
              <w:rPr>
                <w:sz w:val="24"/>
                <w:szCs w:val="24"/>
              </w:rPr>
              <w:t>вень</w:t>
            </w:r>
          </w:p>
        </w:tc>
        <w:tc>
          <w:tcPr>
            <w:tcW w:w="1276" w:type="dxa"/>
            <w:tcBorders>
              <w:right w:val="single" w:sz="4" w:space="0" w:color="auto"/>
            </w:tcBorders>
          </w:tcPr>
          <w:p w:rsidR="0024514F" w:rsidRPr="00C50A86" w:rsidRDefault="0024514F" w:rsidP="00470DA5">
            <w:pPr>
              <w:jc w:val="center"/>
              <w:rPr>
                <w:sz w:val="24"/>
                <w:szCs w:val="24"/>
              </w:rPr>
            </w:pPr>
            <w:r w:rsidRPr="00C50A86">
              <w:rPr>
                <w:sz w:val="24"/>
                <w:szCs w:val="24"/>
              </w:rPr>
              <w:t>3589</w:t>
            </w:r>
          </w:p>
        </w:tc>
        <w:tc>
          <w:tcPr>
            <w:tcW w:w="1276" w:type="dxa"/>
            <w:tcBorders>
              <w:right w:val="single" w:sz="4" w:space="0" w:color="auto"/>
            </w:tcBorders>
          </w:tcPr>
          <w:p w:rsidR="0024514F" w:rsidRPr="00C50A86" w:rsidRDefault="0024514F" w:rsidP="00470DA5">
            <w:pPr>
              <w:jc w:val="center"/>
              <w:rPr>
                <w:sz w:val="24"/>
                <w:szCs w:val="24"/>
              </w:rPr>
            </w:pPr>
            <w:r w:rsidRPr="00C50A86">
              <w:rPr>
                <w:sz w:val="24"/>
                <w:szCs w:val="24"/>
              </w:rPr>
              <w:t>3698</w:t>
            </w:r>
          </w:p>
        </w:tc>
        <w:tc>
          <w:tcPr>
            <w:tcW w:w="1275" w:type="dxa"/>
            <w:tcBorders>
              <w:right w:val="single" w:sz="4" w:space="0" w:color="auto"/>
            </w:tcBorders>
          </w:tcPr>
          <w:p w:rsidR="0024514F" w:rsidRPr="00C50A86" w:rsidRDefault="0024514F" w:rsidP="00470DA5">
            <w:pPr>
              <w:jc w:val="center"/>
              <w:rPr>
                <w:sz w:val="24"/>
                <w:szCs w:val="24"/>
              </w:rPr>
            </w:pPr>
            <w:r w:rsidRPr="00C50A86">
              <w:rPr>
                <w:sz w:val="24"/>
                <w:szCs w:val="24"/>
              </w:rPr>
              <w:t>3698</w:t>
            </w:r>
          </w:p>
        </w:tc>
        <w:tc>
          <w:tcPr>
            <w:tcW w:w="1276" w:type="dxa"/>
            <w:tcBorders>
              <w:right w:val="single" w:sz="4" w:space="0" w:color="auto"/>
            </w:tcBorders>
          </w:tcPr>
          <w:p w:rsidR="0024514F" w:rsidRPr="00C50A86" w:rsidRDefault="0024514F" w:rsidP="00470DA5">
            <w:pPr>
              <w:jc w:val="center"/>
              <w:rPr>
                <w:sz w:val="24"/>
                <w:szCs w:val="24"/>
              </w:rPr>
            </w:pPr>
            <w:r w:rsidRPr="00C50A86">
              <w:rPr>
                <w:sz w:val="24"/>
                <w:szCs w:val="24"/>
              </w:rPr>
              <w:t>586</w:t>
            </w:r>
          </w:p>
        </w:tc>
        <w:tc>
          <w:tcPr>
            <w:tcW w:w="1418" w:type="dxa"/>
            <w:tcBorders>
              <w:right w:val="single" w:sz="4" w:space="0" w:color="auto"/>
            </w:tcBorders>
          </w:tcPr>
          <w:p w:rsidR="0024514F" w:rsidRPr="00C50A86" w:rsidRDefault="0024514F" w:rsidP="00470DA5">
            <w:pPr>
              <w:jc w:val="center"/>
              <w:rPr>
                <w:sz w:val="24"/>
                <w:szCs w:val="24"/>
              </w:rPr>
            </w:pPr>
            <w:r w:rsidRPr="00C50A86">
              <w:rPr>
                <w:sz w:val="24"/>
                <w:szCs w:val="24"/>
              </w:rPr>
              <w:t>6235</w:t>
            </w:r>
          </w:p>
        </w:tc>
      </w:tr>
      <w:tr w:rsidR="0024514F" w:rsidRPr="00C50A86" w:rsidTr="00866D15">
        <w:tblPrEx>
          <w:tblCellMar>
            <w:top w:w="0" w:type="dxa"/>
            <w:bottom w:w="0" w:type="dxa"/>
          </w:tblCellMar>
        </w:tblPrEx>
        <w:trPr>
          <w:trHeight w:val="185"/>
        </w:trPr>
        <w:tc>
          <w:tcPr>
            <w:tcW w:w="567" w:type="dxa"/>
            <w:tcBorders>
              <w:left w:val="single" w:sz="4" w:space="0" w:color="auto"/>
            </w:tcBorders>
          </w:tcPr>
          <w:p w:rsidR="0024514F" w:rsidRPr="00C50A86" w:rsidRDefault="0024514F" w:rsidP="00470DA5">
            <w:pPr>
              <w:jc w:val="center"/>
              <w:rPr>
                <w:sz w:val="24"/>
                <w:szCs w:val="24"/>
              </w:rPr>
            </w:pPr>
            <w:r w:rsidRPr="00C50A86">
              <w:rPr>
                <w:sz w:val="24"/>
                <w:szCs w:val="24"/>
              </w:rPr>
              <w:t>7</w:t>
            </w:r>
          </w:p>
        </w:tc>
        <w:tc>
          <w:tcPr>
            <w:tcW w:w="1843" w:type="dxa"/>
            <w:tcBorders>
              <w:left w:val="single" w:sz="4" w:space="0" w:color="auto"/>
            </w:tcBorders>
          </w:tcPr>
          <w:p w:rsidR="0024514F" w:rsidRPr="00C50A86" w:rsidRDefault="0024514F" w:rsidP="00470DA5">
            <w:pPr>
              <w:rPr>
                <w:sz w:val="24"/>
                <w:szCs w:val="24"/>
              </w:rPr>
            </w:pPr>
            <w:r w:rsidRPr="00C50A86">
              <w:rPr>
                <w:sz w:val="24"/>
                <w:szCs w:val="24"/>
              </w:rPr>
              <w:t>Л</w:t>
            </w:r>
            <w:r w:rsidRPr="00C50A86">
              <w:rPr>
                <w:sz w:val="24"/>
                <w:szCs w:val="24"/>
              </w:rPr>
              <w:t>и</w:t>
            </w:r>
            <w:r w:rsidRPr="00C50A86">
              <w:rPr>
                <w:sz w:val="24"/>
                <w:szCs w:val="24"/>
              </w:rPr>
              <w:t>пень</w:t>
            </w:r>
          </w:p>
        </w:tc>
        <w:tc>
          <w:tcPr>
            <w:tcW w:w="1276" w:type="dxa"/>
            <w:tcBorders>
              <w:right w:val="single" w:sz="4" w:space="0" w:color="auto"/>
            </w:tcBorders>
          </w:tcPr>
          <w:p w:rsidR="0024514F" w:rsidRPr="00C50A86" w:rsidRDefault="0024514F" w:rsidP="00470DA5">
            <w:pPr>
              <w:jc w:val="center"/>
              <w:rPr>
                <w:sz w:val="24"/>
                <w:szCs w:val="24"/>
              </w:rPr>
            </w:pPr>
            <w:r w:rsidRPr="00C50A86">
              <w:rPr>
                <w:sz w:val="24"/>
                <w:szCs w:val="24"/>
              </w:rPr>
              <w:t>3269</w:t>
            </w:r>
          </w:p>
        </w:tc>
        <w:tc>
          <w:tcPr>
            <w:tcW w:w="1276" w:type="dxa"/>
            <w:tcBorders>
              <w:right w:val="single" w:sz="4" w:space="0" w:color="auto"/>
            </w:tcBorders>
          </w:tcPr>
          <w:p w:rsidR="0024514F" w:rsidRPr="00C50A86" w:rsidRDefault="0024514F" w:rsidP="00470DA5">
            <w:pPr>
              <w:jc w:val="center"/>
              <w:rPr>
                <w:sz w:val="24"/>
                <w:szCs w:val="24"/>
              </w:rPr>
            </w:pPr>
            <w:r w:rsidRPr="00C50A86">
              <w:rPr>
                <w:sz w:val="24"/>
                <w:szCs w:val="24"/>
              </w:rPr>
              <w:t>2598</w:t>
            </w:r>
          </w:p>
        </w:tc>
        <w:tc>
          <w:tcPr>
            <w:tcW w:w="1275" w:type="dxa"/>
            <w:tcBorders>
              <w:right w:val="single" w:sz="4" w:space="0" w:color="auto"/>
            </w:tcBorders>
          </w:tcPr>
          <w:p w:rsidR="0024514F" w:rsidRPr="00C50A86" w:rsidRDefault="0024514F" w:rsidP="00470DA5">
            <w:pPr>
              <w:jc w:val="center"/>
              <w:rPr>
                <w:sz w:val="24"/>
                <w:szCs w:val="24"/>
              </w:rPr>
            </w:pPr>
            <w:r w:rsidRPr="00C50A86">
              <w:rPr>
                <w:sz w:val="24"/>
                <w:szCs w:val="24"/>
              </w:rPr>
              <w:t>2588</w:t>
            </w:r>
          </w:p>
        </w:tc>
        <w:tc>
          <w:tcPr>
            <w:tcW w:w="1276" w:type="dxa"/>
            <w:tcBorders>
              <w:right w:val="single" w:sz="4" w:space="0" w:color="auto"/>
            </w:tcBorders>
          </w:tcPr>
          <w:p w:rsidR="0024514F" w:rsidRPr="00C50A86" w:rsidRDefault="0024514F" w:rsidP="00470DA5">
            <w:pPr>
              <w:jc w:val="center"/>
              <w:rPr>
                <w:sz w:val="24"/>
                <w:szCs w:val="24"/>
              </w:rPr>
            </w:pPr>
            <w:r w:rsidRPr="00C50A86">
              <w:rPr>
                <w:sz w:val="24"/>
                <w:szCs w:val="24"/>
              </w:rPr>
              <w:t>5523</w:t>
            </w:r>
          </w:p>
        </w:tc>
        <w:tc>
          <w:tcPr>
            <w:tcW w:w="1418" w:type="dxa"/>
            <w:tcBorders>
              <w:right w:val="single" w:sz="4" w:space="0" w:color="auto"/>
            </w:tcBorders>
          </w:tcPr>
          <w:p w:rsidR="0024514F" w:rsidRPr="00C50A86" w:rsidRDefault="0024514F" w:rsidP="00470DA5">
            <w:pPr>
              <w:jc w:val="center"/>
              <w:rPr>
                <w:sz w:val="24"/>
                <w:szCs w:val="24"/>
              </w:rPr>
            </w:pPr>
            <w:r w:rsidRPr="00C50A86">
              <w:rPr>
                <w:sz w:val="24"/>
                <w:szCs w:val="24"/>
              </w:rPr>
              <w:t>6452</w:t>
            </w:r>
          </w:p>
        </w:tc>
      </w:tr>
      <w:tr w:rsidR="0024514F" w:rsidRPr="00C50A86" w:rsidTr="00866D15">
        <w:tblPrEx>
          <w:tblCellMar>
            <w:top w:w="0" w:type="dxa"/>
            <w:bottom w:w="0" w:type="dxa"/>
          </w:tblCellMar>
        </w:tblPrEx>
        <w:trPr>
          <w:trHeight w:val="185"/>
        </w:trPr>
        <w:tc>
          <w:tcPr>
            <w:tcW w:w="567" w:type="dxa"/>
            <w:tcBorders>
              <w:left w:val="single" w:sz="4" w:space="0" w:color="auto"/>
            </w:tcBorders>
          </w:tcPr>
          <w:p w:rsidR="0024514F" w:rsidRPr="00C50A86" w:rsidRDefault="0024514F" w:rsidP="00470DA5">
            <w:pPr>
              <w:jc w:val="center"/>
              <w:rPr>
                <w:sz w:val="24"/>
                <w:szCs w:val="24"/>
              </w:rPr>
            </w:pPr>
            <w:r w:rsidRPr="00C50A86">
              <w:rPr>
                <w:sz w:val="24"/>
                <w:szCs w:val="24"/>
              </w:rPr>
              <w:t>8</w:t>
            </w:r>
          </w:p>
        </w:tc>
        <w:tc>
          <w:tcPr>
            <w:tcW w:w="1843" w:type="dxa"/>
            <w:tcBorders>
              <w:left w:val="single" w:sz="4" w:space="0" w:color="auto"/>
            </w:tcBorders>
          </w:tcPr>
          <w:p w:rsidR="0024514F" w:rsidRPr="00C50A86" w:rsidRDefault="0024514F" w:rsidP="00470DA5">
            <w:pPr>
              <w:rPr>
                <w:sz w:val="24"/>
                <w:szCs w:val="24"/>
              </w:rPr>
            </w:pPr>
            <w:r w:rsidRPr="00C50A86">
              <w:rPr>
                <w:sz w:val="24"/>
                <w:szCs w:val="24"/>
              </w:rPr>
              <w:t>Се</w:t>
            </w:r>
            <w:r w:rsidRPr="00C50A86">
              <w:rPr>
                <w:sz w:val="24"/>
                <w:szCs w:val="24"/>
              </w:rPr>
              <w:t>р</w:t>
            </w:r>
            <w:r w:rsidRPr="00C50A86">
              <w:rPr>
                <w:sz w:val="24"/>
                <w:szCs w:val="24"/>
              </w:rPr>
              <w:t>пень</w:t>
            </w:r>
          </w:p>
        </w:tc>
        <w:tc>
          <w:tcPr>
            <w:tcW w:w="1276" w:type="dxa"/>
            <w:tcBorders>
              <w:right w:val="single" w:sz="4" w:space="0" w:color="auto"/>
            </w:tcBorders>
          </w:tcPr>
          <w:p w:rsidR="0024514F" w:rsidRPr="00C50A86" w:rsidRDefault="0024514F" w:rsidP="00470DA5">
            <w:pPr>
              <w:jc w:val="center"/>
              <w:rPr>
                <w:sz w:val="24"/>
                <w:szCs w:val="24"/>
              </w:rPr>
            </w:pPr>
            <w:r w:rsidRPr="00C50A86">
              <w:rPr>
                <w:sz w:val="24"/>
                <w:szCs w:val="24"/>
              </w:rPr>
              <w:t>3456</w:t>
            </w:r>
          </w:p>
        </w:tc>
        <w:tc>
          <w:tcPr>
            <w:tcW w:w="1276" w:type="dxa"/>
            <w:tcBorders>
              <w:right w:val="single" w:sz="4" w:space="0" w:color="auto"/>
            </w:tcBorders>
          </w:tcPr>
          <w:p w:rsidR="0024514F" w:rsidRPr="00C50A86" w:rsidRDefault="0024514F" w:rsidP="00470DA5">
            <w:pPr>
              <w:jc w:val="center"/>
              <w:rPr>
                <w:sz w:val="24"/>
                <w:szCs w:val="24"/>
              </w:rPr>
            </w:pPr>
            <w:r w:rsidRPr="00C50A86">
              <w:rPr>
                <w:sz w:val="24"/>
                <w:szCs w:val="24"/>
              </w:rPr>
              <w:t>3456</w:t>
            </w:r>
          </w:p>
        </w:tc>
        <w:tc>
          <w:tcPr>
            <w:tcW w:w="1275" w:type="dxa"/>
            <w:tcBorders>
              <w:right w:val="single" w:sz="4" w:space="0" w:color="auto"/>
            </w:tcBorders>
          </w:tcPr>
          <w:p w:rsidR="0024514F" w:rsidRPr="00C50A86" w:rsidRDefault="0024514F" w:rsidP="00470DA5">
            <w:pPr>
              <w:jc w:val="center"/>
              <w:rPr>
                <w:sz w:val="24"/>
                <w:szCs w:val="24"/>
              </w:rPr>
            </w:pPr>
            <w:r w:rsidRPr="00C50A86">
              <w:rPr>
                <w:sz w:val="24"/>
                <w:szCs w:val="24"/>
              </w:rPr>
              <w:t>3445</w:t>
            </w:r>
          </w:p>
        </w:tc>
        <w:tc>
          <w:tcPr>
            <w:tcW w:w="1276" w:type="dxa"/>
            <w:tcBorders>
              <w:right w:val="single" w:sz="4" w:space="0" w:color="auto"/>
            </w:tcBorders>
          </w:tcPr>
          <w:p w:rsidR="0024514F" w:rsidRPr="00C50A86" w:rsidRDefault="0024514F" w:rsidP="00470DA5">
            <w:pPr>
              <w:jc w:val="center"/>
              <w:rPr>
                <w:sz w:val="24"/>
                <w:szCs w:val="24"/>
              </w:rPr>
            </w:pPr>
            <w:r w:rsidRPr="00C50A86">
              <w:rPr>
                <w:sz w:val="24"/>
                <w:szCs w:val="24"/>
              </w:rPr>
              <w:t>5696</w:t>
            </w:r>
          </w:p>
        </w:tc>
        <w:tc>
          <w:tcPr>
            <w:tcW w:w="1418" w:type="dxa"/>
            <w:tcBorders>
              <w:right w:val="single" w:sz="4" w:space="0" w:color="auto"/>
            </w:tcBorders>
          </w:tcPr>
          <w:p w:rsidR="0024514F" w:rsidRPr="00C50A86" w:rsidRDefault="0024514F" w:rsidP="00470DA5">
            <w:pPr>
              <w:jc w:val="center"/>
              <w:rPr>
                <w:sz w:val="24"/>
                <w:szCs w:val="24"/>
              </w:rPr>
            </w:pPr>
            <w:r w:rsidRPr="00C50A86">
              <w:rPr>
                <w:sz w:val="24"/>
                <w:szCs w:val="24"/>
              </w:rPr>
              <w:t>6589</w:t>
            </w:r>
          </w:p>
        </w:tc>
      </w:tr>
      <w:tr w:rsidR="0024514F" w:rsidRPr="00C50A86" w:rsidTr="00866D15">
        <w:tblPrEx>
          <w:tblCellMar>
            <w:top w:w="0" w:type="dxa"/>
            <w:bottom w:w="0" w:type="dxa"/>
          </w:tblCellMar>
        </w:tblPrEx>
        <w:trPr>
          <w:trHeight w:val="185"/>
        </w:trPr>
        <w:tc>
          <w:tcPr>
            <w:tcW w:w="567" w:type="dxa"/>
            <w:tcBorders>
              <w:left w:val="single" w:sz="4" w:space="0" w:color="auto"/>
            </w:tcBorders>
          </w:tcPr>
          <w:p w:rsidR="0024514F" w:rsidRPr="00C50A86" w:rsidRDefault="0024514F" w:rsidP="00470DA5">
            <w:pPr>
              <w:jc w:val="center"/>
              <w:rPr>
                <w:sz w:val="24"/>
                <w:szCs w:val="24"/>
              </w:rPr>
            </w:pPr>
            <w:r w:rsidRPr="00C50A86">
              <w:rPr>
                <w:sz w:val="24"/>
                <w:szCs w:val="24"/>
              </w:rPr>
              <w:t>9</w:t>
            </w:r>
          </w:p>
        </w:tc>
        <w:tc>
          <w:tcPr>
            <w:tcW w:w="1843" w:type="dxa"/>
            <w:tcBorders>
              <w:left w:val="single" w:sz="4" w:space="0" w:color="auto"/>
            </w:tcBorders>
          </w:tcPr>
          <w:p w:rsidR="0024514F" w:rsidRPr="00C50A86" w:rsidRDefault="0024514F" w:rsidP="00470DA5">
            <w:pPr>
              <w:rPr>
                <w:sz w:val="24"/>
                <w:szCs w:val="24"/>
              </w:rPr>
            </w:pPr>
            <w:r w:rsidRPr="00C50A86">
              <w:rPr>
                <w:sz w:val="24"/>
                <w:szCs w:val="24"/>
              </w:rPr>
              <w:t>Вер</w:t>
            </w:r>
            <w:r w:rsidRPr="00C50A86">
              <w:rPr>
                <w:sz w:val="24"/>
                <w:szCs w:val="24"/>
              </w:rPr>
              <w:t>е</w:t>
            </w:r>
            <w:r w:rsidRPr="00C50A86">
              <w:rPr>
                <w:sz w:val="24"/>
                <w:szCs w:val="24"/>
              </w:rPr>
              <w:t>сень</w:t>
            </w:r>
          </w:p>
        </w:tc>
        <w:tc>
          <w:tcPr>
            <w:tcW w:w="1276" w:type="dxa"/>
            <w:tcBorders>
              <w:right w:val="single" w:sz="4" w:space="0" w:color="auto"/>
            </w:tcBorders>
          </w:tcPr>
          <w:p w:rsidR="0024514F" w:rsidRPr="00C50A86" w:rsidRDefault="0024514F" w:rsidP="00470DA5">
            <w:pPr>
              <w:jc w:val="center"/>
              <w:rPr>
                <w:sz w:val="24"/>
                <w:szCs w:val="24"/>
              </w:rPr>
            </w:pPr>
            <w:r w:rsidRPr="00C50A86">
              <w:rPr>
                <w:sz w:val="24"/>
                <w:szCs w:val="24"/>
              </w:rPr>
              <w:t>3256</w:t>
            </w:r>
          </w:p>
        </w:tc>
        <w:tc>
          <w:tcPr>
            <w:tcW w:w="1276" w:type="dxa"/>
            <w:tcBorders>
              <w:right w:val="single" w:sz="4" w:space="0" w:color="auto"/>
            </w:tcBorders>
          </w:tcPr>
          <w:p w:rsidR="0024514F" w:rsidRPr="00C50A86" w:rsidRDefault="0024514F" w:rsidP="00470DA5">
            <w:pPr>
              <w:jc w:val="center"/>
              <w:rPr>
                <w:sz w:val="24"/>
                <w:szCs w:val="24"/>
              </w:rPr>
            </w:pPr>
            <w:r w:rsidRPr="00C50A86">
              <w:rPr>
                <w:sz w:val="24"/>
                <w:szCs w:val="24"/>
              </w:rPr>
              <w:t>3256</w:t>
            </w:r>
          </w:p>
        </w:tc>
        <w:tc>
          <w:tcPr>
            <w:tcW w:w="1275" w:type="dxa"/>
            <w:tcBorders>
              <w:right w:val="single" w:sz="4" w:space="0" w:color="auto"/>
            </w:tcBorders>
          </w:tcPr>
          <w:p w:rsidR="0024514F" w:rsidRPr="00C50A86" w:rsidRDefault="0024514F" w:rsidP="00470DA5">
            <w:pPr>
              <w:jc w:val="center"/>
              <w:rPr>
                <w:sz w:val="24"/>
                <w:szCs w:val="24"/>
              </w:rPr>
            </w:pPr>
            <w:r w:rsidRPr="00C50A86">
              <w:rPr>
                <w:sz w:val="24"/>
                <w:szCs w:val="24"/>
              </w:rPr>
              <w:t>3226</w:t>
            </w:r>
          </w:p>
        </w:tc>
        <w:tc>
          <w:tcPr>
            <w:tcW w:w="1276" w:type="dxa"/>
            <w:tcBorders>
              <w:right w:val="single" w:sz="4" w:space="0" w:color="auto"/>
            </w:tcBorders>
          </w:tcPr>
          <w:p w:rsidR="0024514F" w:rsidRPr="00C50A86" w:rsidRDefault="0024514F" w:rsidP="00470DA5">
            <w:pPr>
              <w:jc w:val="center"/>
              <w:rPr>
                <w:sz w:val="24"/>
                <w:szCs w:val="24"/>
              </w:rPr>
            </w:pPr>
            <w:r w:rsidRPr="00C50A86">
              <w:rPr>
                <w:sz w:val="24"/>
                <w:szCs w:val="24"/>
              </w:rPr>
              <w:t>5899</w:t>
            </w:r>
          </w:p>
        </w:tc>
        <w:tc>
          <w:tcPr>
            <w:tcW w:w="1418" w:type="dxa"/>
            <w:tcBorders>
              <w:right w:val="single" w:sz="4" w:space="0" w:color="auto"/>
            </w:tcBorders>
          </w:tcPr>
          <w:p w:rsidR="0024514F" w:rsidRPr="00C50A86" w:rsidRDefault="0024514F" w:rsidP="00470DA5">
            <w:pPr>
              <w:jc w:val="center"/>
              <w:rPr>
                <w:sz w:val="24"/>
                <w:szCs w:val="24"/>
              </w:rPr>
            </w:pPr>
            <w:r w:rsidRPr="00C50A86">
              <w:rPr>
                <w:sz w:val="24"/>
                <w:szCs w:val="24"/>
              </w:rPr>
              <w:t>6685</w:t>
            </w:r>
          </w:p>
        </w:tc>
      </w:tr>
      <w:tr w:rsidR="0024514F" w:rsidRPr="00C50A86" w:rsidTr="00866D15">
        <w:tblPrEx>
          <w:tblCellMar>
            <w:top w:w="0" w:type="dxa"/>
            <w:bottom w:w="0" w:type="dxa"/>
          </w:tblCellMar>
        </w:tblPrEx>
        <w:trPr>
          <w:trHeight w:val="185"/>
        </w:trPr>
        <w:tc>
          <w:tcPr>
            <w:tcW w:w="567" w:type="dxa"/>
            <w:tcBorders>
              <w:left w:val="single" w:sz="4" w:space="0" w:color="auto"/>
            </w:tcBorders>
          </w:tcPr>
          <w:p w:rsidR="0024514F" w:rsidRPr="00C50A86" w:rsidRDefault="0024514F" w:rsidP="00470DA5">
            <w:pPr>
              <w:jc w:val="center"/>
              <w:rPr>
                <w:sz w:val="24"/>
                <w:szCs w:val="24"/>
              </w:rPr>
            </w:pPr>
            <w:r w:rsidRPr="00C50A86">
              <w:rPr>
                <w:sz w:val="24"/>
                <w:szCs w:val="24"/>
              </w:rPr>
              <w:t>10</w:t>
            </w:r>
          </w:p>
        </w:tc>
        <w:tc>
          <w:tcPr>
            <w:tcW w:w="1843" w:type="dxa"/>
            <w:tcBorders>
              <w:left w:val="single" w:sz="4" w:space="0" w:color="auto"/>
            </w:tcBorders>
          </w:tcPr>
          <w:p w:rsidR="0024514F" w:rsidRPr="00C50A86" w:rsidRDefault="0024514F" w:rsidP="00470DA5">
            <w:pPr>
              <w:rPr>
                <w:sz w:val="24"/>
                <w:szCs w:val="24"/>
              </w:rPr>
            </w:pPr>
            <w:r w:rsidRPr="00C50A86">
              <w:rPr>
                <w:sz w:val="24"/>
                <w:szCs w:val="24"/>
              </w:rPr>
              <w:t>Жо</w:t>
            </w:r>
            <w:r w:rsidRPr="00C50A86">
              <w:rPr>
                <w:sz w:val="24"/>
                <w:szCs w:val="24"/>
              </w:rPr>
              <w:t>в</w:t>
            </w:r>
            <w:r w:rsidRPr="00C50A86">
              <w:rPr>
                <w:sz w:val="24"/>
                <w:szCs w:val="24"/>
              </w:rPr>
              <w:t>тень</w:t>
            </w:r>
          </w:p>
        </w:tc>
        <w:tc>
          <w:tcPr>
            <w:tcW w:w="1276" w:type="dxa"/>
            <w:tcBorders>
              <w:right w:val="single" w:sz="4" w:space="0" w:color="auto"/>
            </w:tcBorders>
          </w:tcPr>
          <w:p w:rsidR="0024514F" w:rsidRPr="00C50A86" w:rsidRDefault="0024514F" w:rsidP="00470DA5">
            <w:pPr>
              <w:jc w:val="center"/>
              <w:rPr>
                <w:sz w:val="24"/>
                <w:szCs w:val="24"/>
              </w:rPr>
            </w:pPr>
            <w:r w:rsidRPr="00C50A86">
              <w:rPr>
                <w:sz w:val="24"/>
                <w:szCs w:val="24"/>
              </w:rPr>
              <w:t>3423</w:t>
            </w:r>
          </w:p>
        </w:tc>
        <w:tc>
          <w:tcPr>
            <w:tcW w:w="1276" w:type="dxa"/>
            <w:tcBorders>
              <w:right w:val="single" w:sz="4" w:space="0" w:color="auto"/>
            </w:tcBorders>
          </w:tcPr>
          <w:p w:rsidR="0024514F" w:rsidRPr="00C50A86" w:rsidRDefault="0024514F" w:rsidP="00470DA5">
            <w:pPr>
              <w:jc w:val="center"/>
              <w:rPr>
                <w:sz w:val="24"/>
                <w:szCs w:val="24"/>
              </w:rPr>
            </w:pPr>
            <w:r w:rsidRPr="00C50A86">
              <w:rPr>
                <w:sz w:val="24"/>
                <w:szCs w:val="24"/>
              </w:rPr>
              <w:t>3423</w:t>
            </w:r>
          </w:p>
        </w:tc>
        <w:tc>
          <w:tcPr>
            <w:tcW w:w="1275" w:type="dxa"/>
            <w:tcBorders>
              <w:right w:val="single" w:sz="4" w:space="0" w:color="auto"/>
            </w:tcBorders>
          </w:tcPr>
          <w:p w:rsidR="0024514F" w:rsidRPr="00C50A86" w:rsidRDefault="0024514F" w:rsidP="00470DA5">
            <w:pPr>
              <w:jc w:val="center"/>
              <w:rPr>
                <w:sz w:val="24"/>
                <w:szCs w:val="24"/>
              </w:rPr>
            </w:pPr>
            <w:r w:rsidRPr="00C50A86">
              <w:rPr>
                <w:sz w:val="24"/>
                <w:szCs w:val="24"/>
              </w:rPr>
              <w:t>3403</w:t>
            </w:r>
          </w:p>
        </w:tc>
        <w:tc>
          <w:tcPr>
            <w:tcW w:w="1276" w:type="dxa"/>
            <w:tcBorders>
              <w:right w:val="single" w:sz="4" w:space="0" w:color="auto"/>
            </w:tcBorders>
          </w:tcPr>
          <w:p w:rsidR="0024514F" w:rsidRPr="00C50A86" w:rsidRDefault="0024514F" w:rsidP="00470DA5">
            <w:pPr>
              <w:jc w:val="center"/>
              <w:rPr>
                <w:sz w:val="24"/>
                <w:szCs w:val="24"/>
              </w:rPr>
            </w:pPr>
            <w:r w:rsidRPr="00C50A86">
              <w:rPr>
                <w:sz w:val="24"/>
                <w:szCs w:val="24"/>
              </w:rPr>
              <w:t>5321</w:t>
            </w:r>
          </w:p>
        </w:tc>
        <w:tc>
          <w:tcPr>
            <w:tcW w:w="1418" w:type="dxa"/>
            <w:tcBorders>
              <w:right w:val="single" w:sz="4" w:space="0" w:color="auto"/>
            </w:tcBorders>
          </w:tcPr>
          <w:p w:rsidR="0024514F" w:rsidRPr="00C50A86" w:rsidRDefault="0024514F" w:rsidP="00470DA5">
            <w:pPr>
              <w:jc w:val="center"/>
              <w:rPr>
                <w:sz w:val="24"/>
                <w:szCs w:val="24"/>
              </w:rPr>
            </w:pPr>
            <w:r w:rsidRPr="00C50A86">
              <w:rPr>
                <w:sz w:val="24"/>
                <w:szCs w:val="24"/>
              </w:rPr>
              <w:t>6623</w:t>
            </w:r>
          </w:p>
        </w:tc>
      </w:tr>
      <w:tr w:rsidR="0024514F" w:rsidRPr="00C50A86" w:rsidTr="00866D15">
        <w:tblPrEx>
          <w:tblCellMar>
            <w:top w:w="0" w:type="dxa"/>
            <w:bottom w:w="0" w:type="dxa"/>
          </w:tblCellMar>
        </w:tblPrEx>
        <w:trPr>
          <w:trHeight w:val="281"/>
        </w:trPr>
        <w:tc>
          <w:tcPr>
            <w:tcW w:w="567" w:type="dxa"/>
            <w:tcBorders>
              <w:left w:val="single" w:sz="4" w:space="0" w:color="auto"/>
            </w:tcBorders>
          </w:tcPr>
          <w:p w:rsidR="0024514F" w:rsidRPr="00C50A86" w:rsidRDefault="0024514F" w:rsidP="00470DA5">
            <w:pPr>
              <w:jc w:val="center"/>
              <w:rPr>
                <w:sz w:val="24"/>
                <w:szCs w:val="24"/>
              </w:rPr>
            </w:pPr>
            <w:r w:rsidRPr="00C50A86">
              <w:rPr>
                <w:sz w:val="24"/>
                <w:szCs w:val="24"/>
              </w:rPr>
              <w:t>11</w:t>
            </w:r>
          </w:p>
        </w:tc>
        <w:tc>
          <w:tcPr>
            <w:tcW w:w="1843" w:type="dxa"/>
            <w:tcBorders>
              <w:left w:val="single" w:sz="4" w:space="0" w:color="auto"/>
            </w:tcBorders>
          </w:tcPr>
          <w:p w:rsidR="0024514F" w:rsidRPr="00C50A86" w:rsidRDefault="0024514F" w:rsidP="00470DA5">
            <w:pPr>
              <w:rPr>
                <w:sz w:val="24"/>
                <w:szCs w:val="24"/>
              </w:rPr>
            </w:pPr>
            <w:r w:rsidRPr="00C50A86">
              <w:rPr>
                <w:sz w:val="24"/>
                <w:szCs w:val="24"/>
              </w:rPr>
              <w:t>Ли</w:t>
            </w:r>
            <w:r w:rsidRPr="00C50A86">
              <w:rPr>
                <w:sz w:val="24"/>
                <w:szCs w:val="24"/>
              </w:rPr>
              <w:t>с</w:t>
            </w:r>
            <w:r w:rsidRPr="00C50A86">
              <w:rPr>
                <w:sz w:val="24"/>
                <w:szCs w:val="24"/>
              </w:rPr>
              <w:t>топад</w:t>
            </w:r>
          </w:p>
        </w:tc>
        <w:tc>
          <w:tcPr>
            <w:tcW w:w="1276" w:type="dxa"/>
            <w:tcBorders>
              <w:right w:val="single" w:sz="4" w:space="0" w:color="auto"/>
            </w:tcBorders>
          </w:tcPr>
          <w:p w:rsidR="0024514F" w:rsidRPr="00C50A86" w:rsidRDefault="0024514F" w:rsidP="00470DA5">
            <w:pPr>
              <w:jc w:val="center"/>
              <w:rPr>
                <w:sz w:val="24"/>
                <w:szCs w:val="24"/>
              </w:rPr>
            </w:pPr>
            <w:r w:rsidRPr="00C50A86">
              <w:rPr>
                <w:sz w:val="24"/>
                <w:szCs w:val="24"/>
              </w:rPr>
              <w:t>3289</w:t>
            </w:r>
          </w:p>
        </w:tc>
        <w:tc>
          <w:tcPr>
            <w:tcW w:w="1276" w:type="dxa"/>
            <w:tcBorders>
              <w:right w:val="single" w:sz="4" w:space="0" w:color="auto"/>
            </w:tcBorders>
          </w:tcPr>
          <w:p w:rsidR="0024514F" w:rsidRPr="00C50A86" w:rsidRDefault="0024514F" w:rsidP="00470DA5">
            <w:pPr>
              <w:jc w:val="center"/>
              <w:rPr>
                <w:sz w:val="24"/>
                <w:szCs w:val="24"/>
              </w:rPr>
            </w:pPr>
            <w:r w:rsidRPr="00C50A86">
              <w:rPr>
                <w:sz w:val="24"/>
                <w:szCs w:val="24"/>
              </w:rPr>
              <w:t>3289</w:t>
            </w:r>
          </w:p>
        </w:tc>
        <w:tc>
          <w:tcPr>
            <w:tcW w:w="1275" w:type="dxa"/>
            <w:tcBorders>
              <w:right w:val="single" w:sz="4" w:space="0" w:color="auto"/>
            </w:tcBorders>
          </w:tcPr>
          <w:p w:rsidR="0024514F" w:rsidRPr="00C50A86" w:rsidRDefault="0024514F" w:rsidP="00470DA5">
            <w:pPr>
              <w:jc w:val="center"/>
              <w:rPr>
                <w:sz w:val="24"/>
                <w:szCs w:val="24"/>
              </w:rPr>
            </w:pPr>
            <w:r w:rsidRPr="00C50A86">
              <w:rPr>
                <w:sz w:val="24"/>
                <w:szCs w:val="24"/>
              </w:rPr>
              <w:t>3289</w:t>
            </w:r>
          </w:p>
        </w:tc>
        <w:tc>
          <w:tcPr>
            <w:tcW w:w="1276" w:type="dxa"/>
            <w:tcBorders>
              <w:right w:val="single" w:sz="4" w:space="0" w:color="auto"/>
            </w:tcBorders>
          </w:tcPr>
          <w:p w:rsidR="0024514F" w:rsidRPr="00C50A86" w:rsidRDefault="0024514F" w:rsidP="00470DA5">
            <w:pPr>
              <w:jc w:val="center"/>
              <w:rPr>
                <w:sz w:val="24"/>
                <w:szCs w:val="24"/>
              </w:rPr>
            </w:pPr>
            <w:r w:rsidRPr="00C50A86">
              <w:rPr>
                <w:sz w:val="24"/>
                <w:szCs w:val="24"/>
              </w:rPr>
              <w:t>5323</w:t>
            </w:r>
          </w:p>
        </w:tc>
        <w:tc>
          <w:tcPr>
            <w:tcW w:w="1418" w:type="dxa"/>
            <w:tcBorders>
              <w:right w:val="single" w:sz="4" w:space="0" w:color="auto"/>
            </w:tcBorders>
          </w:tcPr>
          <w:p w:rsidR="0024514F" w:rsidRPr="00C50A86" w:rsidRDefault="0024514F" w:rsidP="00470DA5">
            <w:pPr>
              <w:jc w:val="center"/>
              <w:rPr>
                <w:sz w:val="24"/>
                <w:szCs w:val="24"/>
              </w:rPr>
            </w:pPr>
            <w:r w:rsidRPr="00C50A86">
              <w:rPr>
                <w:sz w:val="24"/>
                <w:szCs w:val="24"/>
              </w:rPr>
              <w:t>6216</w:t>
            </w:r>
          </w:p>
        </w:tc>
      </w:tr>
      <w:tr w:rsidR="0024514F" w:rsidRPr="00C50A86" w:rsidTr="00866D15">
        <w:tblPrEx>
          <w:tblCellMar>
            <w:top w:w="0" w:type="dxa"/>
            <w:bottom w:w="0" w:type="dxa"/>
          </w:tblCellMar>
        </w:tblPrEx>
        <w:trPr>
          <w:trHeight w:val="185"/>
        </w:trPr>
        <w:tc>
          <w:tcPr>
            <w:tcW w:w="567" w:type="dxa"/>
            <w:tcBorders>
              <w:left w:val="single" w:sz="4" w:space="0" w:color="auto"/>
            </w:tcBorders>
          </w:tcPr>
          <w:p w:rsidR="0024514F" w:rsidRPr="00C50A86" w:rsidRDefault="0024514F" w:rsidP="00470DA5">
            <w:pPr>
              <w:jc w:val="center"/>
              <w:rPr>
                <w:sz w:val="24"/>
                <w:szCs w:val="24"/>
              </w:rPr>
            </w:pPr>
            <w:r w:rsidRPr="00C50A86">
              <w:rPr>
                <w:sz w:val="24"/>
                <w:szCs w:val="24"/>
              </w:rPr>
              <w:t>12</w:t>
            </w:r>
          </w:p>
        </w:tc>
        <w:tc>
          <w:tcPr>
            <w:tcW w:w="1843" w:type="dxa"/>
            <w:tcBorders>
              <w:left w:val="single" w:sz="4" w:space="0" w:color="auto"/>
            </w:tcBorders>
          </w:tcPr>
          <w:p w:rsidR="0024514F" w:rsidRPr="00C50A86" w:rsidRDefault="0024514F" w:rsidP="00470DA5">
            <w:pPr>
              <w:rPr>
                <w:sz w:val="24"/>
                <w:szCs w:val="24"/>
              </w:rPr>
            </w:pPr>
            <w:r w:rsidRPr="00C50A86">
              <w:rPr>
                <w:sz w:val="24"/>
                <w:szCs w:val="24"/>
              </w:rPr>
              <w:t>Гр</w:t>
            </w:r>
            <w:r w:rsidRPr="00C50A86">
              <w:rPr>
                <w:sz w:val="24"/>
                <w:szCs w:val="24"/>
              </w:rPr>
              <w:t>у</w:t>
            </w:r>
            <w:r w:rsidRPr="00C50A86">
              <w:rPr>
                <w:sz w:val="24"/>
                <w:szCs w:val="24"/>
              </w:rPr>
              <w:t>день</w:t>
            </w:r>
          </w:p>
        </w:tc>
        <w:tc>
          <w:tcPr>
            <w:tcW w:w="1276" w:type="dxa"/>
            <w:tcBorders>
              <w:right w:val="single" w:sz="4" w:space="0" w:color="auto"/>
            </w:tcBorders>
          </w:tcPr>
          <w:p w:rsidR="0024514F" w:rsidRPr="00C50A86" w:rsidRDefault="0024514F" w:rsidP="00470DA5">
            <w:pPr>
              <w:jc w:val="center"/>
              <w:rPr>
                <w:sz w:val="24"/>
                <w:szCs w:val="24"/>
              </w:rPr>
            </w:pPr>
            <w:r w:rsidRPr="00C50A86">
              <w:rPr>
                <w:sz w:val="24"/>
                <w:szCs w:val="24"/>
              </w:rPr>
              <w:t>2899</w:t>
            </w:r>
          </w:p>
        </w:tc>
        <w:tc>
          <w:tcPr>
            <w:tcW w:w="1276" w:type="dxa"/>
            <w:tcBorders>
              <w:right w:val="single" w:sz="4" w:space="0" w:color="auto"/>
            </w:tcBorders>
          </w:tcPr>
          <w:p w:rsidR="0024514F" w:rsidRPr="00C50A86" w:rsidRDefault="0024514F" w:rsidP="00470DA5">
            <w:pPr>
              <w:jc w:val="center"/>
              <w:rPr>
                <w:sz w:val="24"/>
                <w:szCs w:val="24"/>
              </w:rPr>
            </w:pPr>
            <w:r w:rsidRPr="00C50A86">
              <w:rPr>
                <w:sz w:val="24"/>
                <w:szCs w:val="24"/>
              </w:rPr>
              <w:t>2899</w:t>
            </w:r>
          </w:p>
        </w:tc>
        <w:tc>
          <w:tcPr>
            <w:tcW w:w="1275" w:type="dxa"/>
            <w:tcBorders>
              <w:right w:val="single" w:sz="4" w:space="0" w:color="auto"/>
            </w:tcBorders>
          </w:tcPr>
          <w:p w:rsidR="0024514F" w:rsidRPr="00C50A86" w:rsidRDefault="0024514F" w:rsidP="00470DA5">
            <w:pPr>
              <w:jc w:val="center"/>
              <w:rPr>
                <w:sz w:val="24"/>
                <w:szCs w:val="24"/>
              </w:rPr>
            </w:pPr>
            <w:r w:rsidRPr="00C50A86">
              <w:rPr>
                <w:sz w:val="24"/>
                <w:szCs w:val="24"/>
              </w:rPr>
              <w:t>2988</w:t>
            </w:r>
          </w:p>
        </w:tc>
        <w:tc>
          <w:tcPr>
            <w:tcW w:w="1276" w:type="dxa"/>
            <w:tcBorders>
              <w:right w:val="single" w:sz="4" w:space="0" w:color="auto"/>
            </w:tcBorders>
          </w:tcPr>
          <w:p w:rsidR="0024514F" w:rsidRPr="00C50A86" w:rsidRDefault="0024514F" w:rsidP="00470DA5">
            <w:pPr>
              <w:jc w:val="center"/>
              <w:rPr>
                <w:sz w:val="24"/>
                <w:szCs w:val="24"/>
              </w:rPr>
            </w:pPr>
            <w:r w:rsidRPr="00C50A86">
              <w:rPr>
                <w:sz w:val="24"/>
                <w:szCs w:val="24"/>
              </w:rPr>
              <w:t>5296</w:t>
            </w:r>
          </w:p>
        </w:tc>
        <w:tc>
          <w:tcPr>
            <w:tcW w:w="1418" w:type="dxa"/>
            <w:tcBorders>
              <w:right w:val="single" w:sz="4" w:space="0" w:color="auto"/>
            </w:tcBorders>
          </w:tcPr>
          <w:p w:rsidR="0024514F" w:rsidRPr="00C50A86" w:rsidRDefault="0024514F" w:rsidP="00470DA5">
            <w:pPr>
              <w:jc w:val="center"/>
              <w:rPr>
                <w:sz w:val="24"/>
                <w:szCs w:val="24"/>
              </w:rPr>
            </w:pPr>
            <w:r w:rsidRPr="00C50A86">
              <w:rPr>
                <w:sz w:val="24"/>
                <w:szCs w:val="24"/>
              </w:rPr>
              <w:t>6529</w:t>
            </w:r>
          </w:p>
        </w:tc>
      </w:tr>
    </w:tbl>
    <w:p w:rsidR="00CB5D93" w:rsidRDefault="00CB5D93" w:rsidP="00E936B4"/>
    <w:p w:rsidR="00362363" w:rsidRPr="00362363" w:rsidRDefault="00362363" w:rsidP="00362363">
      <w:pPr>
        <w:jc w:val="right"/>
        <w:rPr>
          <w:i/>
        </w:rPr>
      </w:pPr>
      <w:r w:rsidRPr="00362363">
        <w:rPr>
          <w:i/>
        </w:rPr>
        <w:t>Таблиця 2.3а.</w:t>
      </w:r>
    </w:p>
    <w:p w:rsidR="003B4398" w:rsidRDefault="00CB5D93" w:rsidP="00CB5D93">
      <w:pPr>
        <w:jc w:val="center"/>
      </w:pPr>
      <w:r>
        <w:t>Обчислення коефіцієнтів сезонності</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3"/>
        <w:gridCol w:w="2776"/>
        <w:gridCol w:w="1819"/>
        <w:gridCol w:w="1718"/>
        <w:gridCol w:w="1718"/>
        <w:gridCol w:w="1718"/>
      </w:tblGrid>
      <w:tr w:rsidR="00CB5D93" w:rsidRPr="00281510" w:rsidTr="00281510">
        <w:tc>
          <w:tcPr>
            <w:tcW w:w="673" w:type="dxa"/>
            <w:vMerge w:val="restart"/>
            <w:shd w:val="clear" w:color="auto" w:fill="auto"/>
          </w:tcPr>
          <w:p w:rsidR="00CB5D93" w:rsidRPr="00281510" w:rsidRDefault="00CB5D93" w:rsidP="00281510">
            <w:pPr>
              <w:jc w:val="center"/>
              <w:rPr>
                <w:sz w:val="22"/>
                <w:szCs w:val="22"/>
              </w:rPr>
            </w:pPr>
            <w:r w:rsidRPr="00281510">
              <w:rPr>
                <w:sz w:val="24"/>
                <w:szCs w:val="24"/>
              </w:rPr>
              <w:t>№ п/п</w:t>
            </w:r>
          </w:p>
        </w:tc>
        <w:tc>
          <w:tcPr>
            <w:tcW w:w="2776" w:type="dxa"/>
            <w:vMerge w:val="restart"/>
            <w:shd w:val="clear" w:color="auto" w:fill="auto"/>
          </w:tcPr>
          <w:p w:rsidR="00CB5D93" w:rsidRPr="00281510" w:rsidRDefault="00CB5D93" w:rsidP="00281510">
            <w:pPr>
              <w:jc w:val="center"/>
              <w:rPr>
                <w:sz w:val="22"/>
                <w:szCs w:val="22"/>
              </w:rPr>
            </w:pPr>
            <w:r w:rsidRPr="00281510">
              <w:rPr>
                <w:sz w:val="24"/>
                <w:szCs w:val="24"/>
              </w:rPr>
              <w:t>Період</w:t>
            </w:r>
          </w:p>
        </w:tc>
        <w:tc>
          <w:tcPr>
            <w:tcW w:w="1819" w:type="dxa"/>
            <w:vMerge w:val="restart"/>
            <w:shd w:val="clear" w:color="auto" w:fill="auto"/>
          </w:tcPr>
          <w:p w:rsidR="00CB5D93" w:rsidRPr="00281510" w:rsidRDefault="00CB5D93" w:rsidP="00281510">
            <w:pPr>
              <w:jc w:val="center"/>
              <w:rPr>
                <w:sz w:val="22"/>
                <w:szCs w:val="22"/>
              </w:rPr>
            </w:pPr>
            <w:r w:rsidRPr="00281510">
              <w:rPr>
                <w:sz w:val="24"/>
                <w:szCs w:val="24"/>
              </w:rPr>
              <w:t>Обсяг виробництва, тис. грн</w:t>
            </w:r>
          </w:p>
        </w:tc>
        <w:tc>
          <w:tcPr>
            <w:tcW w:w="5154" w:type="dxa"/>
            <w:gridSpan w:val="3"/>
            <w:shd w:val="clear" w:color="auto" w:fill="auto"/>
          </w:tcPr>
          <w:p w:rsidR="00CB5D93" w:rsidRPr="00281510" w:rsidRDefault="00CB5D93" w:rsidP="00281510">
            <w:pPr>
              <w:jc w:val="center"/>
              <w:rPr>
                <w:sz w:val="22"/>
                <w:szCs w:val="22"/>
              </w:rPr>
            </w:pPr>
            <w:r w:rsidRPr="00281510">
              <w:rPr>
                <w:sz w:val="22"/>
                <w:szCs w:val="22"/>
              </w:rPr>
              <w:t>Коефіцієнти сезонності</w:t>
            </w:r>
          </w:p>
        </w:tc>
      </w:tr>
      <w:tr w:rsidR="00CB5D93" w:rsidRPr="00281510" w:rsidTr="00281510">
        <w:tc>
          <w:tcPr>
            <w:tcW w:w="673" w:type="dxa"/>
            <w:vMerge/>
            <w:shd w:val="clear" w:color="auto" w:fill="auto"/>
          </w:tcPr>
          <w:p w:rsidR="00CB5D93" w:rsidRPr="00281510" w:rsidRDefault="00CB5D93" w:rsidP="00281510">
            <w:pPr>
              <w:rPr>
                <w:sz w:val="24"/>
                <w:szCs w:val="24"/>
              </w:rPr>
            </w:pPr>
          </w:p>
        </w:tc>
        <w:tc>
          <w:tcPr>
            <w:tcW w:w="2776" w:type="dxa"/>
            <w:vMerge/>
            <w:shd w:val="clear" w:color="auto" w:fill="auto"/>
          </w:tcPr>
          <w:p w:rsidR="00CB5D93" w:rsidRPr="00281510" w:rsidRDefault="00CB5D93" w:rsidP="00281510">
            <w:pPr>
              <w:rPr>
                <w:sz w:val="24"/>
                <w:szCs w:val="24"/>
              </w:rPr>
            </w:pPr>
          </w:p>
        </w:tc>
        <w:tc>
          <w:tcPr>
            <w:tcW w:w="1819" w:type="dxa"/>
            <w:vMerge/>
            <w:shd w:val="clear" w:color="auto" w:fill="auto"/>
          </w:tcPr>
          <w:p w:rsidR="00CB5D93" w:rsidRPr="00281510" w:rsidRDefault="00CB5D93" w:rsidP="00281510">
            <w:pPr>
              <w:rPr>
                <w:sz w:val="24"/>
                <w:szCs w:val="24"/>
              </w:rPr>
            </w:pPr>
          </w:p>
        </w:tc>
        <w:tc>
          <w:tcPr>
            <w:tcW w:w="1718" w:type="dxa"/>
            <w:shd w:val="clear" w:color="auto" w:fill="auto"/>
            <w:vAlign w:val="center"/>
          </w:tcPr>
          <w:p w:rsidR="00CB5D93" w:rsidRPr="00281510" w:rsidRDefault="00CB5D93" w:rsidP="00281510">
            <w:pPr>
              <w:jc w:val="center"/>
              <w:rPr>
                <w:sz w:val="24"/>
                <w:szCs w:val="24"/>
              </w:rPr>
            </w:pPr>
            <w:r w:rsidRPr="00281510">
              <w:rPr>
                <w:sz w:val="24"/>
                <w:szCs w:val="24"/>
              </w:rPr>
              <w:t>К</w:t>
            </w:r>
            <w:r w:rsidRPr="00281510">
              <w:rPr>
                <w:sz w:val="24"/>
                <w:szCs w:val="24"/>
                <w:vertAlign w:val="subscript"/>
              </w:rPr>
              <w:t>1</w:t>
            </w:r>
          </w:p>
        </w:tc>
        <w:tc>
          <w:tcPr>
            <w:tcW w:w="1718" w:type="dxa"/>
            <w:shd w:val="clear" w:color="auto" w:fill="auto"/>
            <w:vAlign w:val="center"/>
          </w:tcPr>
          <w:p w:rsidR="00CB5D93" w:rsidRPr="00281510" w:rsidRDefault="00CB5D93" w:rsidP="00281510">
            <w:pPr>
              <w:jc w:val="center"/>
              <w:rPr>
                <w:sz w:val="24"/>
                <w:szCs w:val="24"/>
              </w:rPr>
            </w:pPr>
            <w:r w:rsidRPr="00281510">
              <w:rPr>
                <w:sz w:val="24"/>
                <w:szCs w:val="24"/>
              </w:rPr>
              <w:t>К</w:t>
            </w:r>
            <w:r w:rsidRPr="00281510">
              <w:rPr>
                <w:sz w:val="24"/>
                <w:szCs w:val="24"/>
                <w:vertAlign w:val="subscript"/>
              </w:rPr>
              <w:t>2</w:t>
            </w:r>
          </w:p>
        </w:tc>
        <w:tc>
          <w:tcPr>
            <w:tcW w:w="1718" w:type="dxa"/>
            <w:shd w:val="clear" w:color="auto" w:fill="auto"/>
            <w:vAlign w:val="center"/>
          </w:tcPr>
          <w:p w:rsidR="00CB5D93" w:rsidRPr="00281510" w:rsidRDefault="00CB5D93" w:rsidP="00281510">
            <w:pPr>
              <w:jc w:val="center"/>
              <w:rPr>
                <w:sz w:val="24"/>
                <w:szCs w:val="24"/>
              </w:rPr>
            </w:pPr>
            <w:r w:rsidRPr="00281510">
              <w:rPr>
                <w:sz w:val="24"/>
                <w:szCs w:val="24"/>
              </w:rPr>
              <w:t>К</w:t>
            </w:r>
            <w:r w:rsidRPr="00281510">
              <w:rPr>
                <w:sz w:val="24"/>
                <w:szCs w:val="24"/>
                <w:vertAlign w:val="subscript"/>
              </w:rPr>
              <w:t>3</w:t>
            </w:r>
          </w:p>
        </w:tc>
      </w:tr>
      <w:tr w:rsidR="00EE1BFD" w:rsidRPr="00281510" w:rsidTr="00281510">
        <w:tc>
          <w:tcPr>
            <w:tcW w:w="673" w:type="dxa"/>
            <w:shd w:val="clear" w:color="auto" w:fill="auto"/>
          </w:tcPr>
          <w:p w:rsidR="00EE1BFD" w:rsidRPr="00281510" w:rsidRDefault="00CB5D93" w:rsidP="00E936B4">
            <w:pPr>
              <w:rPr>
                <w:sz w:val="24"/>
                <w:szCs w:val="24"/>
              </w:rPr>
            </w:pPr>
            <w:r w:rsidRPr="00281510">
              <w:rPr>
                <w:sz w:val="24"/>
                <w:szCs w:val="24"/>
              </w:rPr>
              <w:t>1</w:t>
            </w:r>
          </w:p>
        </w:tc>
        <w:tc>
          <w:tcPr>
            <w:tcW w:w="2776" w:type="dxa"/>
            <w:shd w:val="clear" w:color="auto" w:fill="auto"/>
          </w:tcPr>
          <w:p w:rsidR="00EE1BFD" w:rsidRPr="00281510" w:rsidRDefault="00CB5D93" w:rsidP="00E936B4">
            <w:pPr>
              <w:rPr>
                <w:sz w:val="24"/>
                <w:szCs w:val="24"/>
              </w:rPr>
            </w:pPr>
            <w:r w:rsidRPr="00281510">
              <w:rPr>
                <w:sz w:val="24"/>
                <w:szCs w:val="24"/>
              </w:rPr>
              <w:t>Січень</w:t>
            </w:r>
          </w:p>
        </w:tc>
        <w:tc>
          <w:tcPr>
            <w:tcW w:w="1819" w:type="dxa"/>
            <w:shd w:val="clear" w:color="auto" w:fill="auto"/>
          </w:tcPr>
          <w:p w:rsidR="00EE1BFD" w:rsidRPr="00281510" w:rsidRDefault="00EE1BFD" w:rsidP="00E936B4">
            <w:pPr>
              <w:rPr>
                <w:sz w:val="24"/>
                <w:szCs w:val="24"/>
              </w:rPr>
            </w:pPr>
          </w:p>
        </w:tc>
        <w:tc>
          <w:tcPr>
            <w:tcW w:w="1718" w:type="dxa"/>
            <w:shd w:val="clear" w:color="auto" w:fill="auto"/>
          </w:tcPr>
          <w:p w:rsidR="00EE1BFD" w:rsidRPr="00281510" w:rsidRDefault="00EE1BFD" w:rsidP="00E936B4">
            <w:pPr>
              <w:rPr>
                <w:sz w:val="24"/>
                <w:szCs w:val="24"/>
              </w:rPr>
            </w:pPr>
          </w:p>
        </w:tc>
        <w:tc>
          <w:tcPr>
            <w:tcW w:w="1718" w:type="dxa"/>
            <w:shd w:val="clear" w:color="auto" w:fill="auto"/>
          </w:tcPr>
          <w:p w:rsidR="00EE1BFD" w:rsidRPr="00281510" w:rsidRDefault="00EE1BFD" w:rsidP="00E936B4">
            <w:pPr>
              <w:rPr>
                <w:sz w:val="24"/>
                <w:szCs w:val="24"/>
              </w:rPr>
            </w:pPr>
          </w:p>
        </w:tc>
        <w:tc>
          <w:tcPr>
            <w:tcW w:w="1718" w:type="dxa"/>
            <w:shd w:val="clear" w:color="auto" w:fill="auto"/>
          </w:tcPr>
          <w:p w:rsidR="00EE1BFD" w:rsidRPr="00281510" w:rsidRDefault="00EE1BFD" w:rsidP="00E936B4">
            <w:pPr>
              <w:rPr>
                <w:sz w:val="24"/>
                <w:szCs w:val="24"/>
              </w:rPr>
            </w:pPr>
          </w:p>
        </w:tc>
      </w:tr>
      <w:tr w:rsidR="00EE1BFD" w:rsidRPr="00281510" w:rsidTr="00281510">
        <w:tc>
          <w:tcPr>
            <w:tcW w:w="673" w:type="dxa"/>
            <w:shd w:val="clear" w:color="auto" w:fill="auto"/>
          </w:tcPr>
          <w:p w:rsidR="00EE1BFD" w:rsidRPr="00281510" w:rsidRDefault="00CB5D93" w:rsidP="00E936B4">
            <w:pPr>
              <w:rPr>
                <w:sz w:val="24"/>
                <w:szCs w:val="24"/>
              </w:rPr>
            </w:pPr>
            <w:r w:rsidRPr="00281510">
              <w:rPr>
                <w:sz w:val="24"/>
                <w:szCs w:val="24"/>
              </w:rPr>
              <w:t>2</w:t>
            </w:r>
          </w:p>
        </w:tc>
        <w:tc>
          <w:tcPr>
            <w:tcW w:w="2776" w:type="dxa"/>
            <w:shd w:val="clear" w:color="auto" w:fill="auto"/>
          </w:tcPr>
          <w:p w:rsidR="00EE1BFD" w:rsidRPr="00281510" w:rsidRDefault="00CB5D93" w:rsidP="00E936B4">
            <w:pPr>
              <w:rPr>
                <w:sz w:val="24"/>
                <w:szCs w:val="24"/>
              </w:rPr>
            </w:pPr>
            <w:r w:rsidRPr="00281510">
              <w:rPr>
                <w:sz w:val="24"/>
                <w:szCs w:val="24"/>
              </w:rPr>
              <w:t>Лютий</w:t>
            </w:r>
          </w:p>
        </w:tc>
        <w:tc>
          <w:tcPr>
            <w:tcW w:w="1819" w:type="dxa"/>
            <w:shd w:val="clear" w:color="auto" w:fill="auto"/>
          </w:tcPr>
          <w:p w:rsidR="00EE1BFD" w:rsidRPr="00281510" w:rsidRDefault="00EE1BFD" w:rsidP="00E936B4">
            <w:pPr>
              <w:rPr>
                <w:sz w:val="24"/>
                <w:szCs w:val="24"/>
              </w:rPr>
            </w:pPr>
          </w:p>
        </w:tc>
        <w:tc>
          <w:tcPr>
            <w:tcW w:w="1718" w:type="dxa"/>
            <w:shd w:val="clear" w:color="auto" w:fill="auto"/>
          </w:tcPr>
          <w:p w:rsidR="00EE1BFD" w:rsidRPr="00281510" w:rsidRDefault="00EE1BFD" w:rsidP="00E936B4">
            <w:pPr>
              <w:rPr>
                <w:sz w:val="24"/>
                <w:szCs w:val="24"/>
              </w:rPr>
            </w:pPr>
          </w:p>
        </w:tc>
        <w:tc>
          <w:tcPr>
            <w:tcW w:w="1718" w:type="dxa"/>
            <w:shd w:val="clear" w:color="auto" w:fill="auto"/>
          </w:tcPr>
          <w:p w:rsidR="00EE1BFD" w:rsidRPr="00281510" w:rsidRDefault="00EE1BFD" w:rsidP="00E936B4">
            <w:pPr>
              <w:rPr>
                <w:sz w:val="24"/>
                <w:szCs w:val="24"/>
              </w:rPr>
            </w:pPr>
          </w:p>
        </w:tc>
        <w:tc>
          <w:tcPr>
            <w:tcW w:w="1718" w:type="dxa"/>
            <w:shd w:val="clear" w:color="auto" w:fill="auto"/>
          </w:tcPr>
          <w:p w:rsidR="00EE1BFD" w:rsidRPr="00281510" w:rsidRDefault="00EE1BFD" w:rsidP="00E936B4">
            <w:pPr>
              <w:rPr>
                <w:sz w:val="24"/>
                <w:szCs w:val="24"/>
              </w:rPr>
            </w:pPr>
          </w:p>
        </w:tc>
      </w:tr>
      <w:tr w:rsidR="00EE1BFD" w:rsidRPr="00281510" w:rsidTr="00281510">
        <w:tc>
          <w:tcPr>
            <w:tcW w:w="673" w:type="dxa"/>
            <w:shd w:val="clear" w:color="auto" w:fill="auto"/>
          </w:tcPr>
          <w:p w:rsidR="00EE1BFD" w:rsidRPr="00281510" w:rsidRDefault="00CB5D93" w:rsidP="00E936B4">
            <w:pPr>
              <w:rPr>
                <w:sz w:val="24"/>
                <w:szCs w:val="24"/>
              </w:rPr>
            </w:pPr>
            <w:r w:rsidRPr="00281510">
              <w:rPr>
                <w:sz w:val="24"/>
                <w:szCs w:val="24"/>
              </w:rPr>
              <w:t>3</w:t>
            </w:r>
          </w:p>
        </w:tc>
        <w:tc>
          <w:tcPr>
            <w:tcW w:w="2776" w:type="dxa"/>
            <w:shd w:val="clear" w:color="auto" w:fill="auto"/>
          </w:tcPr>
          <w:p w:rsidR="00EE1BFD" w:rsidRPr="00281510" w:rsidRDefault="00CB5D93" w:rsidP="00E936B4">
            <w:pPr>
              <w:rPr>
                <w:sz w:val="24"/>
                <w:szCs w:val="24"/>
              </w:rPr>
            </w:pPr>
            <w:r w:rsidRPr="00281510">
              <w:rPr>
                <w:sz w:val="24"/>
                <w:szCs w:val="24"/>
              </w:rPr>
              <w:t>Березень</w:t>
            </w:r>
          </w:p>
        </w:tc>
        <w:tc>
          <w:tcPr>
            <w:tcW w:w="1819" w:type="dxa"/>
            <w:shd w:val="clear" w:color="auto" w:fill="auto"/>
          </w:tcPr>
          <w:p w:rsidR="00EE1BFD" w:rsidRPr="00281510" w:rsidRDefault="00EE1BFD" w:rsidP="00E936B4">
            <w:pPr>
              <w:rPr>
                <w:sz w:val="24"/>
                <w:szCs w:val="24"/>
              </w:rPr>
            </w:pPr>
          </w:p>
        </w:tc>
        <w:tc>
          <w:tcPr>
            <w:tcW w:w="1718" w:type="dxa"/>
            <w:shd w:val="clear" w:color="auto" w:fill="auto"/>
          </w:tcPr>
          <w:p w:rsidR="00EE1BFD" w:rsidRPr="00281510" w:rsidRDefault="00EE1BFD" w:rsidP="00E936B4">
            <w:pPr>
              <w:rPr>
                <w:sz w:val="24"/>
                <w:szCs w:val="24"/>
              </w:rPr>
            </w:pPr>
          </w:p>
        </w:tc>
        <w:tc>
          <w:tcPr>
            <w:tcW w:w="1718" w:type="dxa"/>
            <w:shd w:val="clear" w:color="auto" w:fill="auto"/>
          </w:tcPr>
          <w:p w:rsidR="00EE1BFD" w:rsidRPr="00281510" w:rsidRDefault="00EE1BFD" w:rsidP="00E936B4">
            <w:pPr>
              <w:rPr>
                <w:sz w:val="24"/>
                <w:szCs w:val="24"/>
              </w:rPr>
            </w:pPr>
          </w:p>
        </w:tc>
        <w:tc>
          <w:tcPr>
            <w:tcW w:w="1718" w:type="dxa"/>
            <w:shd w:val="clear" w:color="auto" w:fill="auto"/>
          </w:tcPr>
          <w:p w:rsidR="00EE1BFD" w:rsidRPr="00281510" w:rsidRDefault="00EE1BFD" w:rsidP="00E936B4">
            <w:pPr>
              <w:rPr>
                <w:sz w:val="24"/>
                <w:szCs w:val="24"/>
              </w:rPr>
            </w:pPr>
          </w:p>
        </w:tc>
      </w:tr>
      <w:tr w:rsidR="00EE1BFD" w:rsidTr="00281510">
        <w:tc>
          <w:tcPr>
            <w:tcW w:w="673" w:type="dxa"/>
            <w:shd w:val="clear" w:color="auto" w:fill="auto"/>
          </w:tcPr>
          <w:p w:rsidR="00EE1BFD" w:rsidRDefault="00CB5D93" w:rsidP="00E936B4">
            <w:r>
              <w:t>…</w:t>
            </w:r>
          </w:p>
        </w:tc>
        <w:tc>
          <w:tcPr>
            <w:tcW w:w="2776" w:type="dxa"/>
            <w:shd w:val="clear" w:color="auto" w:fill="auto"/>
          </w:tcPr>
          <w:p w:rsidR="00EE1BFD" w:rsidRDefault="00CB5D93" w:rsidP="00E936B4">
            <w:r>
              <w:t>…</w:t>
            </w:r>
          </w:p>
        </w:tc>
        <w:tc>
          <w:tcPr>
            <w:tcW w:w="1819" w:type="dxa"/>
            <w:shd w:val="clear" w:color="auto" w:fill="auto"/>
          </w:tcPr>
          <w:p w:rsidR="00EE1BFD" w:rsidRDefault="00EE1BFD" w:rsidP="00E936B4"/>
        </w:tc>
        <w:tc>
          <w:tcPr>
            <w:tcW w:w="1718" w:type="dxa"/>
            <w:shd w:val="clear" w:color="auto" w:fill="auto"/>
          </w:tcPr>
          <w:p w:rsidR="00EE1BFD" w:rsidRDefault="00EE1BFD" w:rsidP="00E936B4"/>
        </w:tc>
        <w:tc>
          <w:tcPr>
            <w:tcW w:w="1718" w:type="dxa"/>
            <w:shd w:val="clear" w:color="auto" w:fill="auto"/>
          </w:tcPr>
          <w:p w:rsidR="00EE1BFD" w:rsidRDefault="00EE1BFD" w:rsidP="00E936B4"/>
        </w:tc>
        <w:tc>
          <w:tcPr>
            <w:tcW w:w="1718" w:type="dxa"/>
            <w:shd w:val="clear" w:color="auto" w:fill="auto"/>
          </w:tcPr>
          <w:p w:rsidR="00EE1BFD" w:rsidRDefault="00EE1BFD" w:rsidP="00E936B4"/>
        </w:tc>
      </w:tr>
    </w:tbl>
    <w:p w:rsidR="00EE1BFD" w:rsidRDefault="00EE1BFD" w:rsidP="00E936B4"/>
    <w:p w:rsidR="005E445E" w:rsidRDefault="003B4398" w:rsidP="00860517">
      <w:pPr>
        <w:ind w:firstLine="567"/>
        <w:jc w:val="both"/>
      </w:pPr>
      <w:r w:rsidRPr="002660E2">
        <w:rPr>
          <w:b/>
          <w:u w:val="single"/>
        </w:rPr>
        <w:t>Завдання 2</w:t>
      </w:r>
      <w:r w:rsidR="00860517" w:rsidRPr="002660E2">
        <w:rPr>
          <w:b/>
          <w:u w:val="single"/>
        </w:rPr>
        <w:t>.4</w:t>
      </w:r>
      <w:r w:rsidR="00B11398">
        <w:rPr>
          <w:b/>
        </w:rPr>
        <w:t xml:space="preserve"> </w:t>
      </w:r>
      <w:bookmarkStart w:id="0" w:name="OLE_LINK1"/>
      <w:bookmarkStart w:id="1" w:name="OLE_LINK2"/>
      <w:r w:rsidR="00B11398">
        <w:t xml:space="preserve"> За даними, наведеними в таблиці</w:t>
      </w:r>
      <w:r w:rsidR="002660E2">
        <w:t xml:space="preserve"> 2.4</w:t>
      </w:r>
      <w:r w:rsidR="005E445E" w:rsidRPr="005E445E">
        <w:t xml:space="preserve">, дати оцінку виконання плану за </w:t>
      </w:r>
      <w:r w:rsidR="00B11398">
        <w:t xml:space="preserve">асортиментом та </w:t>
      </w:r>
      <w:r w:rsidR="005E445E" w:rsidRPr="005E445E">
        <w:t>структу</w:t>
      </w:r>
      <w:r w:rsidR="00147741">
        <w:t>рою на основі коефіцієнта структурності</w:t>
      </w:r>
      <w:r w:rsidR="00B11398">
        <w:t>.</w:t>
      </w:r>
      <w:r w:rsidR="00F94E81" w:rsidRPr="00F94E81">
        <w:t xml:space="preserve"> </w:t>
      </w:r>
      <w:r w:rsidR="00F94E81">
        <w:t>Результати оформити у вигляді таблиці</w:t>
      </w:r>
      <w:r w:rsidR="00362363">
        <w:t xml:space="preserve"> 2.4а</w:t>
      </w:r>
      <w:r w:rsidR="00F94E81">
        <w:t xml:space="preserve">. </w:t>
      </w:r>
      <w:r w:rsidR="00611711">
        <w:t>Структуру видів продукції зобразити у вигляді кругових гістограм.</w:t>
      </w:r>
      <w:r w:rsidR="005E445E" w:rsidRPr="00147741">
        <w:t xml:space="preserve"> Зробити відповідні в</w:t>
      </w:r>
      <w:r w:rsidR="005E445E" w:rsidRPr="00147741">
        <w:t>и</w:t>
      </w:r>
      <w:r w:rsidR="005E445E" w:rsidRPr="00147741">
        <w:t>сновки.</w:t>
      </w:r>
    </w:p>
    <w:p w:rsidR="00860517" w:rsidRDefault="004A00DC" w:rsidP="00860517">
      <w:pPr>
        <w:spacing w:after="120"/>
        <w:jc w:val="right"/>
        <w:rPr>
          <w:i/>
        </w:rPr>
      </w:pPr>
      <w:r>
        <w:rPr>
          <w:i/>
        </w:rPr>
        <w:t>Т</w:t>
      </w:r>
      <w:r w:rsidR="00860517">
        <w:rPr>
          <w:i/>
        </w:rPr>
        <w:t>аблиця 2.4</w:t>
      </w:r>
    </w:p>
    <w:p w:rsidR="005E445E" w:rsidRDefault="005E445E" w:rsidP="00611711">
      <w:pPr>
        <w:jc w:val="center"/>
        <w:rPr>
          <w:i/>
        </w:rPr>
      </w:pPr>
      <w:r w:rsidRPr="00F94E81">
        <w:rPr>
          <w:i/>
        </w:rPr>
        <w:t>Вихідна інформ</w:t>
      </w:r>
      <w:r w:rsidRPr="00F94E81">
        <w:rPr>
          <w:i/>
        </w:rPr>
        <w:t>а</w:t>
      </w:r>
      <w:r w:rsidRPr="00F94E81">
        <w:rPr>
          <w:i/>
        </w:rPr>
        <w:t>ція:</w:t>
      </w:r>
    </w:p>
    <w:tbl>
      <w:tblPr>
        <w:tblW w:w="0" w:type="auto"/>
        <w:tblLook w:val="04A0"/>
      </w:tblPr>
      <w:tblGrid>
        <w:gridCol w:w="337"/>
        <w:gridCol w:w="1715"/>
        <w:gridCol w:w="843"/>
        <w:gridCol w:w="831"/>
        <w:gridCol w:w="843"/>
        <w:gridCol w:w="831"/>
        <w:gridCol w:w="843"/>
        <w:gridCol w:w="831"/>
        <w:gridCol w:w="843"/>
        <w:gridCol w:w="831"/>
        <w:gridCol w:w="843"/>
        <w:gridCol w:w="831"/>
      </w:tblGrid>
      <w:tr w:rsidR="004E3306" w:rsidRPr="00B0348B" w:rsidTr="00662930">
        <w:trPr>
          <w:trHeight w:val="640"/>
        </w:trPr>
        <w:tc>
          <w:tcPr>
            <w:tcW w:w="0" w:type="auto"/>
            <w:gridSpan w:val="2"/>
            <w:vMerge w:val="restart"/>
            <w:tcBorders>
              <w:top w:val="single" w:sz="8" w:space="0" w:color="auto"/>
              <w:left w:val="single" w:sz="8" w:space="0" w:color="auto"/>
              <w:bottom w:val="single" w:sz="8" w:space="0" w:color="000000"/>
              <w:right w:val="single" w:sz="4" w:space="0" w:color="000000"/>
            </w:tcBorders>
            <w:shd w:val="clear" w:color="auto" w:fill="auto"/>
            <w:noWrap/>
            <w:vAlign w:val="center"/>
            <w:hideMark/>
          </w:tcPr>
          <w:p w:rsidR="004E3306" w:rsidRPr="00B0348B" w:rsidRDefault="004E3306" w:rsidP="00915D60">
            <w:pPr>
              <w:jc w:val="center"/>
              <w:rPr>
                <w:sz w:val="24"/>
                <w:szCs w:val="24"/>
              </w:rPr>
            </w:pPr>
            <w:r w:rsidRPr="00B0348B">
              <w:rPr>
                <w:sz w:val="24"/>
                <w:szCs w:val="24"/>
              </w:rPr>
              <w:t>Вид пр</w:t>
            </w:r>
            <w:r w:rsidRPr="00B0348B">
              <w:rPr>
                <w:sz w:val="24"/>
                <w:szCs w:val="24"/>
              </w:rPr>
              <w:t>о</w:t>
            </w:r>
            <w:r w:rsidRPr="00B0348B">
              <w:rPr>
                <w:sz w:val="24"/>
                <w:szCs w:val="24"/>
              </w:rPr>
              <w:t>дукції</w:t>
            </w:r>
          </w:p>
        </w:tc>
        <w:tc>
          <w:tcPr>
            <w:tcW w:w="0" w:type="auto"/>
            <w:gridSpan w:val="2"/>
            <w:tcBorders>
              <w:top w:val="single" w:sz="8" w:space="0" w:color="auto"/>
              <w:left w:val="nil"/>
              <w:bottom w:val="single" w:sz="4" w:space="0" w:color="auto"/>
              <w:right w:val="single" w:sz="4" w:space="0" w:color="000000"/>
            </w:tcBorders>
            <w:shd w:val="clear" w:color="auto" w:fill="auto"/>
            <w:vAlign w:val="bottom"/>
            <w:hideMark/>
          </w:tcPr>
          <w:p w:rsidR="004E3306" w:rsidRPr="00B0348B" w:rsidRDefault="004E3306" w:rsidP="004E3306">
            <w:pPr>
              <w:jc w:val="center"/>
              <w:rPr>
                <w:sz w:val="24"/>
                <w:szCs w:val="24"/>
              </w:rPr>
            </w:pPr>
            <w:r w:rsidRPr="00B0348B">
              <w:rPr>
                <w:sz w:val="24"/>
                <w:szCs w:val="24"/>
              </w:rPr>
              <w:t>Випуск проду</w:t>
            </w:r>
            <w:r w:rsidRPr="00B0348B">
              <w:rPr>
                <w:sz w:val="24"/>
                <w:szCs w:val="24"/>
              </w:rPr>
              <w:t>к</w:t>
            </w:r>
            <w:r w:rsidRPr="00B0348B">
              <w:rPr>
                <w:sz w:val="24"/>
                <w:szCs w:val="24"/>
              </w:rPr>
              <w:t xml:space="preserve">ції, </w:t>
            </w:r>
            <w:r>
              <w:rPr>
                <w:sz w:val="24"/>
                <w:szCs w:val="24"/>
              </w:rPr>
              <w:t>грн.</w:t>
            </w:r>
          </w:p>
        </w:tc>
        <w:tc>
          <w:tcPr>
            <w:tcW w:w="0" w:type="auto"/>
            <w:gridSpan w:val="2"/>
            <w:tcBorders>
              <w:top w:val="single" w:sz="8" w:space="0" w:color="auto"/>
              <w:left w:val="nil"/>
              <w:bottom w:val="single" w:sz="4" w:space="0" w:color="auto"/>
              <w:right w:val="single" w:sz="4" w:space="0" w:color="000000"/>
            </w:tcBorders>
            <w:vAlign w:val="bottom"/>
          </w:tcPr>
          <w:p w:rsidR="004E3306" w:rsidRPr="00B0348B" w:rsidRDefault="004E3306" w:rsidP="004E3306">
            <w:pPr>
              <w:jc w:val="center"/>
              <w:rPr>
                <w:sz w:val="24"/>
                <w:szCs w:val="24"/>
              </w:rPr>
            </w:pPr>
            <w:r w:rsidRPr="00B0348B">
              <w:rPr>
                <w:sz w:val="24"/>
                <w:szCs w:val="24"/>
              </w:rPr>
              <w:t>Випуск проду</w:t>
            </w:r>
            <w:r w:rsidRPr="00B0348B">
              <w:rPr>
                <w:sz w:val="24"/>
                <w:szCs w:val="24"/>
              </w:rPr>
              <w:t>к</w:t>
            </w:r>
            <w:r w:rsidRPr="00B0348B">
              <w:rPr>
                <w:sz w:val="24"/>
                <w:szCs w:val="24"/>
              </w:rPr>
              <w:t xml:space="preserve">ції, </w:t>
            </w:r>
            <w:r>
              <w:rPr>
                <w:sz w:val="24"/>
                <w:szCs w:val="24"/>
              </w:rPr>
              <w:t>грн.</w:t>
            </w:r>
          </w:p>
        </w:tc>
        <w:tc>
          <w:tcPr>
            <w:tcW w:w="0" w:type="auto"/>
            <w:gridSpan w:val="2"/>
            <w:tcBorders>
              <w:top w:val="single" w:sz="8" w:space="0" w:color="auto"/>
              <w:left w:val="nil"/>
              <w:bottom w:val="single" w:sz="4" w:space="0" w:color="auto"/>
              <w:right w:val="single" w:sz="4" w:space="0" w:color="000000"/>
            </w:tcBorders>
            <w:vAlign w:val="bottom"/>
          </w:tcPr>
          <w:p w:rsidR="004E3306" w:rsidRPr="00B0348B" w:rsidRDefault="004E3306" w:rsidP="004E3306">
            <w:pPr>
              <w:jc w:val="center"/>
              <w:rPr>
                <w:sz w:val="24"/>
                <w:szCs w:val="24"/>
              </w:rPr>
            </w:pPr>
            <w:r w:rsidRPr="00B0348B">
              <w:rPr>
                <w:sz w:val="24"/>
                <w:szCs w:val="24"/>
              </w:rPr>
              <w:t>Випуск проду</w:t>
            </w:r>
            <w:r w:rsidRPr="00B0348B">
              <w:rPr>
                <w:sz w:val="24"/>
                <w:szCs w:val="24"/>
              </w:rPr>
              <w:t>к</w:t>
            </w:r>
            <w:r w:rsidRPr="00B0348B">
              <w:rPr>
                <w:sz w:val="24"/>
                <w:szCs w:val="24"/>
              </w:rPr>
              <w:t xml:space="preserve">ції, </w:t>
            </w:r>
            <w:r>
              <w:rPr>
                <w:sz w:val="24"/>
                <w:szCs w:val="24"/>
              </w:rPr>
              <w:t>грн.</w:t>
            </w:r>
          </w:p>
        </w:tc>
        <w:tc>
          <w:tcPr>
            <w:tcW w:w="0" w:type="auto"/>
            <w:gridSpan w:val="2"/>
            <w:tcBorders>
              <w:top w:val="single" w:sz="8" w:space="0" w:color="auto"/>
              <w:left w:val="nil"/>
              <w:bottom w:val="single" w:sz="4" w:space="0" w:color="auto"/>
              <w:right w:val="single" w:sz="4" w:space="0" w:color="000000"/>
            </w:tcBorders>
            <w:vAlign w:val="bottom"/>
          </w:tcPr>
          <w:p w:rsidR="004E3306" w:rsidRPr="00B0348B" w:rsidRDefault="004E3306" w:rsidP="004E3306">
            <w:pPr>
              <w:jc w:val="center"/>
              <w:rPr>
                <w:sz w:val="24"/>
                <w:szCs w:val="24"/>
              </w:rPr>
            </w:pPr>
            <w:r w:rsidRPr="00B0348B">
              <w:rPr>
                <w:sz w:val="24"/>
                <w:szCs w:val="24"/>
              </w:rPr>
              <w:t xml:space="preserve">Випуск </w:t>
            </w:r>
            <w:r>
              <w:rPr>
                <w:sz w:val="24"/>
                <w:szCs w:val="24"/>
              </w:rPr>
              <w:t>п</w:t>
            </w:r>
            <w:r w:rsidRPr="00B0348B">
              <w:rPr>
                <w:sz w:val="24"/>
                <w:szCs w:val="24"/>
              </w:rPr>
              <w:t>роду</w:t>
            </w:r>
            <w:r w:rsidRPr="00B0348B">
              <w:rPr>
                <w:sz w:val="24"/>
                <w:szCs w:val="24"/>
              </w:rPr>
              <w:t>к</w:t>
            </w:r>
            <w:r w:rsidRPr="00B0348B">
              <w:rPr>
                <w:sz w:val="24"/>
                <w:szCs w:val="24"/>
              </w:rPr>
              <w:t xml:space="preserve">ції, </w:t>
            </w:r>
            <w:r>
              <w:rPr>
                <w:sz w:val="24"/>
                <w:szCs w:val="24"/>
              </w:rPr>
              <w:t>грн.</w:t>
            </w:r>
          </w:p>
        </w:tc>
        <w:tc>
          <w:tcPr>
            <w:tcW w:w="0" w:type="auto"/>
            <w:gridSpan w:val="2"/>
            <w:tcBorders>
              <w:top w:val="single" w:sz="8" w:space="0" w:color="auto"/>
              <w:left w:val="nil"/>
              <w:bottom w:val="single" w:sz="4" w:space="0" w:color="auto"/>
              <w:right w:val="single" w:sz="4" w:space="0" w:color="000000"/>
            </w:tcBorders>
            <w:vAlign w:val="bottom"/>
          </w:tcPr>
          <w:p w:rsidR="004E3306" w:rsidRPr="00B0348B" w:rsidRDefault="004E3306" w:rsidP="004E3306">
            <w:pPr>
              <w:jc w:val="center"/>
              <w:rPr>
                <w:sz w:val="24"/>
                <w:szCs w:val="24"/>
              </w:rPr>
            </w:pPr>
            <w:r w:rsidRPr="00B0348B">
              <w:rPr>
                <w:sz w:val="24"/>
                <w:szCs w:val="24"/>
              </w:rPr>
              <w:t>Випуск проду</w:t>
            </w:r>
            <w:r w:rsidRPr="00B0348B">
              <w:rPr>
                <w:sz w:val="24"/>
                <w:szCs w:val="24"/>
              </w:rPr>
              <w:t>к</w:t>
            </w:r>
            <w:r w:rsidRPr="00B0348B">
              <w:rPr>
                <w:sz w:val="24"/>
                <w:szCs w:val="24"/>
              </w:rPr>
              <w:t xml:space="preserve">ції, </w:t>
            </w:r>
            <w:r>
              <w:rPr>
                <w:sz w:val="24"/>
                <w:szCs w:val="24"/>
              </w:rPr>
              <w:t>грн.</w:t>
            </w:r>
          </w:p>
        </w:tc>
      </w:tr>
      <w:tr w:rsidR="005E445E" w:rsidRPr="00866D15" w:rsidTr="00662930">
        <w:trPr>
          <w:trHeight w:val="280"/>
        </w:trPr>
        <w:tc>
          <w:tcPr>
            <w:tcW w:w="0" w:type="auto"/>
            <w:gridSpan w:val="2"/>
            <w:vMerge/>
            <w:tcBorders>
              <w:top w:val="single" w:sz="8" w:space="0" w:color="auto"/>
              <w:left w:val="single" w:sz="8" w:space="0" w:color="auto"/>
              <w:bottom w:val="single" w:sz="8" w:space="0" w:color="000000"/>
              <w:right w:val="single" w:sz="4" w:space="0" w:color="000000"/>
            </w:tcBorders>
            <w:shd w:val="clear" w:color="auto" w:fill="auto"/>
            <w:noWrap/>
            <w:vAlign w:val="center"/>
            <w:hideMark/>
          </w:tcPr>
          <w:p w:rsidR="005E445E" w:rsidRPr="00B0348B" w:rsidRDefault="005E445E" w:rsidP="00915D60">
            <w:pPr>
              <w:jc w:val="center"/>
              <w:rPr>
                <w:sz w:val="24"/>
                <w:szCs w:val="24"/>
              </w:rPr>
            </w:pPr>
          </w:p>
        </w:tc>
        <w:tc>
          <w:tcPr>
            <w:tcW w:w="0" w:type="auto"/>
            <w:gridSpan w:val="2"/>
            <w:tcBorders>
              <w:top w:val="single" w:sz="8" w:space="0" w:color="auto"/>
              <w:left w:val="nil"/>
              <w:bottom w:val="single" w:sz="4" w:space="0" w:color="auto"/>
              <w:right w:val="single" w:sz="4" w:space="0" w:color="000000"/>
            </w:tcBorders>
            <w:shd w:val="clear" w:color="auto" w:fill="auto"/>
            <w:hideMark/>
          </w:tcPr>
          <w:p w:rsidR="005E445E" w:rsidRPr="00866D15" w:rsidRDefault="005E445E" w:rsidP="00915D60">
            <w:pPr>
              <w:jc w:val="center"/>
              <w:rPr>
                <w:b/>
                <w:sz w:val="24"/>
                <w:szCs w:val="24"/>
              </w:rPr>
            </w:pPr>
            <w:r w:rsidRPr="00866D15">
              <w:rPr>
                <w:b/>
                <w:sz w:val="24"/>
                <w:szCs w:val="24"/>
              </w:rPr>
              <w:t>І вар</w:t>
            </w:r>
            <w:r w:rsidRPr="00866D15">
              <w:rPr>
                <w:b/>
                <w:sz w:val="24"/>
                <w:szCs w:val="24"/>
              </w:rPr>
              <w:t>і</w:t>
            </w:r>
            <w:r w:rsidRPr="00866D15">
              <w:rPr>
                <w:b/>
                <w:sz w:val="24"/>
                <w:szCs w:val="24"/>
              </w:rPr>
              <w:t>ант</w:t>
            </w:r>
          </w:p>
        </w:tc>
        <w:tc>
          <w:tcPr>
            <w:tcW w:w="0" w:type="auto"/>
            <w:gridSpan w:val="2"/>
            <w:tcBorders>
              <w:top w:val="single" w:sz="8" w:space="0" w:color="auto"/>
              <w:left w:val="nil"/>
              <w:bottom w:val="single" w:sz="4" w:space="0" w:color="auto"/>
              <w:right w:val="single" w:sz="4" w:space="0" w:color="000000"/>
            </w:tcBorders>
          </w:tcPr>
          <w:p w:rsidR="005E445E" w:rsidRPr="00866D15" w:rsidRDefault="005E445E" w:rsidP="00915D60">
            <w:pPr>
              <w:jc w:val="center"/>
              <w:rPr>
                <w:b/>
                <w:sz w:val="24"/>
                <w:szCs w:val="24"/>
              </w:rPr>
            </w:pPr>
            <w:r w:rsidRPr="00866D15">
              <w:rPr>
                <w:b/>
                <w:sz w:val="24"/>
                <w:szCs w:val="24"/>
              </w:rPr>
              <w:t>2 вар</w:t>
            </w:r>
            <w:r w:rsidRPr="00866D15">
              <w:rPr>
                <w:b/>
                <w:sz w:val="24"/>
                <w:szCs w:val="24"/>
              </w:rPr>
              <w:t>і</w:t>
            </w:r>
            <w:r w:rsidRPr="00866D15">
              <w:rPr>
                <w:b/>
                <w:sz w:val="24"/>
                <w:szCs w:val="24"/>
              </w:rPr>
              <w:t>ант</w:t>
            </w:r>
          </w:p>
        </w:tc>
        <w:tc>
          <w:tcPr>
            <w:tcW w:w="0" w:type="auto"/>
            <w:gridSpan w:val="2"/>
            <w:tcBorders>
              <w:top w:val="single" w:sz="8" w:space="0" w:color="auto"/>
              <w:left w:val="nil"/>
              <w:bottom w:val="single" w:sz="4" w:space="0" w:color="auto"/>
              <w:right w:val="single" w:sz="4" w:space="0" w:color="000000"/>
            </w:tcBorders>
          </w:tcPr>
          <w:p w:rsidR="005E445E" w:rsidRPr="00866D15" w:rsidRDefault="005E445E" w:rsidP="00915D60">
            <w:pPr>
              <w:jc w:val="center"/>
              <w:rPr>
                <w:b/>
                <w:sz w:val="24"/>
                <w:szCs w:val="24"/>
              </w:rPr>
            </w:pPr>
            <w:r w:rsidRPr="00866D15">
              <w:rPr>
                <w:b/>
                <w:sz w:val="24"/>
                <w:szCs w:val="24"/>
              </w:rPr>
              <w:t>3 вар</w:t>
            </w:r>
            <w:r w:rsidRPr="00866D15">
              <w:rPr>
                <w:b/>
                <w:sz w:val="24"/>
                <w:szCs w:val="24"/>
              </w:rPr>
              <w:t>і</w:t>
            </w:r>
            <w:r w:rsidRPr="00866D15">
              <w:rPr>
                <w:b/>
                <w:sz w:val="24"/>
                <w:szCs w:val="24"/>
              </w:rPr>
              <w:t>ант</w:t>
            </w:r>
          </w:p>
        </w:tc>
        <w:tc>
          <w:tcPr>
            <w:tcW w:w="0" w:type="auto"/>
            <w:gridSpan w:val="2"/>
            <w:tcBorders>
              <w:top w:val="single" w:sz="8" w:space="0" w:color="auto"/>
              <w:left w:val="nil"/>
              <w:bottom w:val="single" w:sz="4" w:space="0" w:color="auto"/>
              <w:right w:val="single" w:sz="4" w:space="0" w:color="000000"/>
            </w:tcBorders>
          </w:tcPr>
          <w:p w:rsidR="005E445E" w:rsidRPr="00866D15" w:rsidRDefault="005E445E" w:rsidP="00915D60">
            <w:pPr>
              <w:jc w:val="center"/>
              <w:rPr>
                <w:b/>
                <w:sz w:val="24"/>
                <w:szCs w:val="24"/>
              </w:rPr>
            </w:pPr>
            <w:r w:rsidRPr="00866D15">
              <w:rPr>
                <w:b/>
                <w:sz w:val="24"/>
                <w:szCs w:val="24"/>
              </w:rPr>
              <w:t>4</w:t>
            </w:r>
            <w:r>
              <w:rPr>
                <w:b/>
                <w:sz w:val="24"/>
                <w:szCs w:val="24"/>
              </w:rPr>
              <w:t xml:space="preserve"> </w:t>
            </w:r>
            <w:r w:rsidRPr="00866D15">
              <w:rPr>
                <w:b/>
                <w:sz w:val="24"/>
                <w:szCs w:val="24"/>
              </w:rPr>
              <w:t>вар</w:t>
            </w:r>
            <w:r w:rsidRPr="00866D15">
              <w:rPr>
                <w:b/>
                <w:sz w:val="24"/>
                <w:szCs w:val="24"/>
              </w:rPr>
              <w:t>і</w:t>
            </w:r>
            <w:r w:rsidRPr="00866D15">
              <w:rPr>
                <w:b/>
                <w:sz w:val="24"/>
                <w:szCs w:val="24"/>
              </w:rPr>
              <w:t>ант</w:t>
            </w:r>
          </w:p>
        </w:tc>
        <w:tc>
          <w:tcPr>
            <w:tcW w:w="0" w:type="auto"/>
            <w:gridSpan w:val="2"/>
            <w:tcBorders>
              <w:top w:val="single" w:sz="8" w:space="0" w:color="auto"/>
              <w:left w:val="nil"/>
              <w:bottom w:val="single" w:sz="4" w:space="0" w:color="auto"/>
              <w:right w:val="single" w:sz="4" w:space="0" w:color="000000"/>
            </w:tcBorders>
          </w:tcPr>
          <w:p w:rsidR="005E445E" w:rsidRPr="00866D15" w:rsidRDefault="005E445E" w:rsidP="00915D60">
            <w:pPr>
              <w:jc w:val="center"/>
              <w:rPr>
                <w:b/>
                <w:sz w:val="24"/>
                <w:szCs w:val="24"/>
              </w:rPr>
            </w:pPr>
            <w:r w:rsidRPr="00866D15">
              <w:rPr>
                <w:b/>
                <w:sz w:val="24"/>
                <w:szCs w:val="24"/>
              </w:rPr>
              <w:t>5</w:t>
            </w:r>
            <w:r>
              <w:rPr>
                <w:b/>
                <w:sz w:val="24"/>
                <w:szCs w:val="24"/>
              </w:rPr>
              <w:t xml:space="preserve"> </w:t>
            </w:r>
            <w:r w:rsidRPr="00866D15">
              <w:rPr>
                <w:b/>
                <w:sz w:val="24"/>
                <w:szCs w:val="24"/>
              </w:rPr>
              <w:t>вар</w:t>
            </w:r>
            <w:r w:rsidRPr="00866D15">
              <w:rPr>
                <w:b/>
                <w:sz w:val="24"/>
                <w:szCs w:val="24"/>
              </w:rPr>
              <w:t>і</w:t>
            </w:r>
            <w:r w:rsidRPr="00866D15">
              <w:rPr>
                <w:b/>
                <w:sz w:val="24"/>
                <w:szCs w:val="24"/>
              </w:rPr>
              <w:t>ант</w:t>
            </w:r>
          </w:p>
        </w:tc>
      </w:tr>
      <w:tr w:rsidR="009C3C85" w:rsidRPr="00B0348B" w:rsidTr="00662930">
        <w:trPr>
          <w:trHeight w:val="384"/>
        </w:trPr>
        <w:tc>
          <w:tcPr>
            <w:tcW w:w="0" w:type="auto"/>
            <w:gridSpan w:val="2"/>
            <w:vMerge/>
            <w:tcBorders>
              <w:top w:val="single" w:sz="8" w:space="0" w:color="auto"/>
              <w:left w:val="single" w:sz="8" w:space="0" w:color="auto"/>
              <w:bottom w:val="single" w:sz="8" w:space="0" w:color="000000"/>
              <w:right w:val="single" w:sz="4" w:space="0" w:color="000000"/>
            </w:tcBorders>
            <w:vAlign w:val="center"/>
            <w:hideMark/>
          </w:tcPr>
          <w:p w:rsidR="005E445E" w:rsidRPr="00B0348B" w:rsidRDefault="005E445E" w:rsidP="00915D60">
            <w:pPr>
              <w:rPr>
                <w:sz w:val="24"/>
                <w:szCs w:val="24"/>
              </w:rPr>
            </w:pPr>
          </w:p>
        </w:tc>
        <w:tc>
          <w:tcPr>
            <w:tcW w:w="0" w:type="auto"/>
            <w:tcBorders>
              <w:top w:val="nil"/>
              <w:left w:val="nil"/>
              <w:bottom w:val="single" w:sz="8" w:space="0" w:color="auto"/>
              <w:right w:val="nil"/>
            </w:tcBorders>
            <w:shd w:val="clear" w:color="auto" w:fill="auto"/>
            <w:vAlign w:val="bottom"/>
            <w:hideMark/>
          </w:tcPr>
          <w:p w:rsidR="005E445E" w:rsidRPr="00B0348B" w:rsidRDefault="005E445E" w:rsidP="00915D60">
            <w:pPr>
              <w:jc w:val="center"/>
              <w:rPr>
                <w:sz w:val="24"/>
                <w:szCs w:val="24"/>
              </w:rPr>
            </w:pPr>
            <w:r w:rsidRPr="00B0348B">
              <w:rPr>
                <w:sz w:val="24"/>
                <w:szCs w:val="24"/>
              </w:rPr>
              <w:t>План</w:t>
            </w:r>
          </w:p>
        </w:tc>
        <w:tc>
          <w:tcPr>
            <w:tcW w:w="0" w:type="auto"/>
            <w:tcBorders>
              <w:top w:val="nil"/>
              <w:left w:val="single" w:sz="4" w:space="0" w:color="auto"/>
              <w:bottom w:val="single" w:sz="8" w:space="0" w:color="auto"/>
              <w:right w:val="single" w:sz="4" w:space="0" w:color="auto"/>
            </w:tcBorders>
            <w:shd w:val="clear" w:color="auto" w:fill="auto"/>
            <w:vAlign w:val="bottom"/>
            <w:hideMark/>
          </w:tcPr>
          <w:p w:rsidR="005E445E" w:rsidRPr="00B0348B" w:rsidRDefault="005E445E" w:rsidP="00915D60">
            <w:pPr>
              <w:jc w:val="center"/>
              <w:rPr>
                <w:sz w:val="24"/>
                <w:szCs w:val="24"/>
              </w:rPr>
            </w:pPr>
            <w:r w:rsidRPr="00B0348B">
              <w:rPr>
                <w:sz w:val="24"/>
                <w:szCs w:val="24"/>
              </w:rPr>
              <w:t>Факт</w:t>
            </w:r>
          </w:p>
        </w:tc>
        <w:tc>
          <w:tcPr>
            <w:tcW w:w="0" w:type="auto"/>
            <w:tcBorders>
              <w:top w:val="nil"/>
              <w:left w:val="single" w:sz="4" w:space="0" w:color="auto"/>
              <w:bottom w:val="single" w:sz="8" w:space="0" w:color="auto"/>
              <w:right w:val="single" w:sz="4" w:space="0" w:color="auto"/>
            </w:tcBorders>
            <w:vAlign w:val="bottom"/>
          </w:tcPr>
          <w:p w:rsidR="005E445E" w:rsidRPr="00B0348B" w:rsidRDefault="005E445E" w:rsidP="00915D60">
            <w:pPr>
              <w:jc w:val="center"/>
              <w:rPr>
                <w:sz w:val="24"/>
                <w:szCs w:val="24"/>
              </w:rPr>
            </w:pPr>
            <w:r w:rsidRPr="00B0348B">
              <w:rPr>
                <w:sz w:val="24"/>
                <w:szCs w:val="24"/>
              </w:rPr>
              <w:t>План</w:t>
            </w:r>
          </w:p>
        </w:tc>
        <w:tc>
          <w:tcPr>
            <w:tcW w:w="0" w:type="auto"/>
            <w:tcBorders>
              <w:top w:val="nil"/>
              <w:left w:val="single" w:sz="4" w:space="0" w:color="auto"/>
              <w:bottom w:val="single" w:sz="8" w:space="0" w:color="auto"/>
              <w:right w:val="single" w:sz="4" w:space="0" w:color="auto"/>
            </w:tcBorders>
            <w:vAlign w:val="bottom"/>
          </w:tcPr>
          <w:p w:rsidR="005E445E" w:rsidRPr="00B0348B" w:rsidRDefault="005E445E" w:rsidP="00915D60">
            <w:pPr>
              <w:jc w:val="center"/>
              <w:rPr>
                <w:sz w:val="24"/>
                <w:szCs w:val="24"/>
              </w:rPr>
            </w:pPr>
            <w:r w:rsidRPr="00B0348B">
              <w:rPr>
                <w:sz w:val="24"/>
                <w:szCs w:val="24"/>
              </w:rPr>
              <w:t>Факт</w:t>
            </w:r>
          </w:p>
        </w:tc>
        <w:tc>
          <w:tcPr>
            <w:tcW w:w="0" w:type="auto"/>
            <w:tcBorders>
              <w:top w:val="nil"/>
              <w:left w:val="single" w:sz="4" w:space="0" w:color="auto"/>
              <w:bottom w:val="single" w:sz="8" w:space="0" w:color="auto"/>
              <w:right w:val="single" w:sz="4" w:space="0" w:color="auto"/>
            </w:tcBorders>
            <w:vAlign w:val="bottom"/>
          </w:tcPr>
          <w:p w:rsidR="005E445E" w:rsidRPr="00B0348B" w:rsidRDefault="005E445E" w:rsidP="00915D60">
            <w:pPr>
              <w:jc w:val="center"/>
              <w:rPr>
                <w:sz w:val="24"/>
                <w:szCs w:val="24"/>
              </w:rPr>
            </w:pPr>
            <w:r w:rsidRPr="00B0348B">
              <w:rPr>
                <w:sz w:val="24"/>
                <w:szCs w:val="24"/>
              </w:rPr>
              <w:t>План</w:t>
            </w:r>
          </w:p>
        </w:tc>
        <w:tc>
          <w:tcPr>
            <w:tcW w:w="0" w:type="auto"/>
            <w:tcBorders>
              <w:top w:val="nil"/>
              <w:left w:val="single" w:sz="4" w:space="0" w:color="auto"/>
              <w:bottom w:val="single" w:sz="8" w:space="0" w:color="auto"/>
              <w:right w:val="single" w:sz="4" w:space="0" w:color="auto"/>
            </w:tcBorders>
            <w:vAlign w:val="bottom"/>
          </w:tcPr>
          <w:p w:rsidR="005E445E" w:rsidRPr="00B0348B" w:rsidRDefault="005E445E" w:rsidP="00915D60">
            <w:pPr>
              <w:jc w:val="center"/>
              <w:rPr>
                <w:sz w:val="24"/>
                <w:szCs w:val="24"/>
              </w:rPr>
            </w:pPr>
            <w:r w:rsidRPr="00B0348B">
              <w:rPr>
                <w:sz w:val="24"/>
                <w:szCs w:val="24"/>
              </w:rPr>
              <w:t>Факт</w:t>
            </w:r>
          </w:p>
        </w:tc>
        <w:tc>
          <w:tcPr>
            <w:tcW w:w="0" w:type="auto"/>
            <w:tcBorders>
              <w:top w:val="nil"/>
              <w:left w:val="single" w:sz="4" w:space="0" w:color="auto"/>
              <w:bottom w:val="single" w:sz="8" w:space="0" w:color="auto"/>
              <w:right w:val="single" w:sz="4" w:space="0" w:color="auto"/>
            </w:tcBorders>
            <w:vAlign w:val="bottom"/>
          </w:tcPr>
          <w:p w:rsidR="005E445E" w:rsidRPr="00B0348B" w:rsidRDefault="005E445E" w:rsidP="00915D60">
            <w:pPr>
              <w:jc w:val="center"/>
              <w:rPr>
                <w:sz w:val="24"/>
                <w:szCs w:val="24"/>
              </w:rPr>
            </w:pPr>
            <w:r w:rsidRPr="00B0348B">
              <w:rPr>
                <w:sz w:val="24"/>
                <w:szCs w:val="24"/>
              </w:rPr>
              <w:t>План</w:t>
            </w:r>
          </w:p>
        </w:tc>
        <w:tc>
          <w:tcPr>
            <w:tcW w:w="0" w:type="auto"/>
            <w:tcBorders>
              <w:top w:val="nil"/>
              <w:left w:val="single" w:sz="4" w:space="0" w:color="auto"/>
              <w:bottom w:val="single" w:sz="8" w:space="0" w:color="auto"/>
              <w:right w:val="single" w:sz="4" w:space="0" w:color="auto"/>
            </w:tcBorders>
            <w:vAlign w:val="bottom"/>
          </w:tcPr>
          <w:p w:rsidR="005E445E" w:rsidRPr="00B0348B" w:rsidRDefault="005E445E" w:rsidP="00915D60">
            <w:pPr>
              <w:jc w:val="center"/>
              <w:rPr>
                <w:sz w:val="24"/>
                <w:szCs w:val="24"/>
              </w:rPr>
            </w:pPr>
            <w:r w:rsidRPr="00B0348B">
              <w:rPr>
                <w:sz w:val="24"/>
                <w:szCs w:val="24"/>
              </w:rPr>
              <w:t>Факт</w:t>
            </w:r>
          </w:p>
        </w:tc>
        <w:tc>
          <w:tcPr>
            <w:tcW w:w="0" w:type="auto"/>
            <w:tcBorders>
              <w:top w:val="nil"/>
              <w:left w:val="single" w:sz="4" w:space="0" w:color="auto"/>
              <w:bottom w:val="single" w:sz="8" w:space="0" w:color="auto"/>
              <w:right w:val="single" w:sz="4" w:space="0" w:color="auto"/>
            </w:tcBorders>
            <w:vAlign w:val="bottom"/>
          </w:tcPr>
          <w:p w:rsidR="005E445E" w:rsidRPr="00B0348B" w:rsidRDefault="005E445E" w:rsidP="00915D60">
            <w:pPr>
              <w:jc w:val="center"/>
              <w:rPr>
                <w:sz w:val="24"/>
                <w:szCs w:val="24"/>
              </w:rPr>
            </w:pPr>
            <w:r w:rsidRPr="00B0348B">
              <w:rPr>
                <w:sz w:val="24"/>
                <w:szCs w:val="24"/>
              </w:rPr>
              <w:t>План</w:t>
            </w:r>
          </w:p>
        </w:tc>
        <w:tc>
          <w:tcPr>
            <w:tcW w:w="0" w:type="auto"/>
            <w:tcBorders>
              <w:top w:val="nil"/>
              <w:left w:val="single" w:sz="4" w:space="0" w:color="auto"/>
              <w:bottom w:val="single" w:sz="8" w:space="0" w:color="auto"/>
              <w:right w:val="single" w:sz="4" w:space="0" w:color="auto"/>
            </w:tcBorders>
            <w:vAlign w:val="bottom"/>
          </w:tcPr>
          <w:p w:rsidR="005E445E" w:rsidRPr="00B0348B" w:rsidRDefault="005E445E" w:rsidP="00915D60">
            <w:pPr>
              <w:jc w:val="center"/>
              <w:rPr>
                <w:sz w:val="24"/>
                <w:szCs w:val="24"/>
              </w:rPr>
            </w:pPr>
            <w:r w:rsidRPr="00B0348B">
              <w:rPr>
                <w:sz w:val="24"/>
                <w:szCs w:val="24"/>
              </w:rPr>
              <w:t>Факт</w:t>
            </w:r>
          </w:p>
        </w:tc>
      </w:tr>
      <w:tr w:rsidR="009C3C85" w:rsidRPr="00FD020A" w:rsidTr="000E7806">
        <w:trPr>
          <w:trHeight w:val="352"/>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58311C" w:rsidRPr="00B0348B" w:rsidRDefault="0058311C" w:rsidP="00915D60">
            <w:pPr>
              <w:jc w:val="right"/>
              <w:rPr>
                <w:sz w:val="24"/>
                <w:szCs w:val="24"/>
              </w:rPr>
            </w:pPr>
            <w:r w:rsidRPr="00B0348B">
              <w:rPr>
                <w:sz w:val="24"/>
                <w:szCs w:val="24"/>
              </w:rPr>
              <w:t>1</w:t>
            </w:r>
          </w:p>
        </w:tc>
        <w:tc>
          <w:tcPr>
            <w:tcW w:w="0" w:type="auto"/>
            <w:tcBorders>
              <w:top w:val="nil"/>
              <w:left w:val="nil"/>
              <w:bottom w:val="single" w:sz="4" w:space="0" w:color="auto"/>
              <w:right w:val="single" w:sz="4" w:space="0" w:color="auto"/>
            </w:tcBorders>
            <w:shd w:val="clear" w:color="auto" w:fill="auto"/>
            <w:vAlign w:val="bottom"/>
            <w:hideMark/>
          </w:tcPr>
          <w:p w:rsidR="0058311C" w:rsidRPr="00B0348B" w:rsidRDefault="0058311C" w:rsidP="00915D60">
            <w:pPr>
              <w:rPr>
                <w:sz w:val="24"/>
                <w:szCs w:val="24"/>
              </w:rPr>
            </w:pPr>
            <w:r w:rsidRPr="00B0348B">
              <w:rPr>
                <w:sz w:val="24"/>
                <w:szCs w:val="24"/>
              </w:rPr>
              <w:t>Ковбаси вар</w:t>
            </w:r>
            <w:r w:rsidRPr="00B0348B">
              <w:rPr>
                <w:sz w:val="24"/>
                <w:szCs w:val="24"/>
              </w:rPr>
              <w:t>е</w:t>
            </w:r>
            <w:r w:rsidRPr="00B0348B">
              <w:rPr>
                <w:sz w:val="24"/>
                <w:szCs w:val="24"/>
              </w:rPr>
              <w:t>ні</w:t>
            </w:r>
          </w:p>
        </w:tc>
        <w:tc>
          <w:tcPr>
            <w:tcW w:w="0" w:type="auto"/>
            <w:tcBorders>
              <w:top w:val="nil"/>
              <w:left w:val="nil"/>
              <w:bottom w:val="single" w:sz="4" w:space="0" w:color="auto"/>
              <w:right w:val="single" w:sz="4" w:space="0" w:color="auto"/>
            </w:tcBorders>
            <w:shd w:val="clear" w:color="auto" w:fill="auto"/>
            <w:vAlign w:val="bottom"/>
            <w:hideMark/>
          </w:tcPr>
          <w:p w:rsidR="0058311C" w:rsidRPr="0058311C" w:rsidRDefault="0058311C" w:rsidP="000E7806">
            <w:pPr>
              <w:jc w:val="center"/>
              <w:rPr>
                <w:sz w:val="24"/>
                <w:szCs w:val="24"/>
              </w:rPr>
            </w:pPr>
            <w:r w:rsidRPr="0058311C">
              <w:rPr>
                <w:sz w:val="24"/>
                <w:szCs w:val="24"/>
              </w:rPr>
              <w:t>9254</w:t>
            </w:r>
          </w:p>
        </w:tc>
        <w:tc>
          <w:tcPr>
            <w:tcW w:w="0" w:type="auto"/>
            <w:tcBorders>
              <w:top w:val="nil"/>
              <w:left w:val="nil"/>
              <w:bottom w:val="single" w:sz="4" w:space="0" w:color="auto"/>
              <w:right w:val="single" w:sz="4" w:space="0" w:color="auto"/>
            </w:tcBorders>
            <w:shd w:val="clear" w:color="auto" w:fill="auto"/>
            <w:vAlign w:val="bottom"/>
            <w:hideMark/>
          </w:tcPr>
          <w:p w:rsidR="0058311C" w:rsidRPr="0058311C" w:rsidRDefault="0058311C" w:rsidP="000E7806">
            <w:pPr>
              <w:jc w:val="center"/>
              <w:rPr>
                <w:sz w:val="24"/>
                <w:szCs w:val="24"/>
              </w:rPr>
            </w:pPr>
            <w:r w:rsidRPr="0058311C">
              <w:rPr>
                <w:sz w:val="24"/>
                <w:szCs w:val="24"/>
              </w:rPr>
              <w:t>9535</w:t>
            </w:r>
          </w:p>
        </w:tc>
        <w:tc>
          <w:tcPr>
            <w:tcW w:w="0" w:type="auto"/>
            <w:tcBorders>
              <w:top w:val="nil"/>
              <w:left w:val="nil"/>
              <w:bottom w:val="single" w:sz="4" w:space="0" w:color="auto"/>
              <w:right w:val="single" w:sz="4" w:space="0" w:color="auto"/>
            </w:tcBorders>
            <w:vAlign w:val="bottom"/>
          </w:tcPr>
          <w:p w:rsidR="0058311C" w:rsidRPr="0058311C" w:rsidRDefault="0058311C" w:rsidP="000E7806">
            <w:pPr>
              <w:jc w:val="center"/>
              <w:rPr>
                <w:sz w:val="24"/>
                <w:szCs w:val="24"/>
              </w:rPr>
            </w:pPr>
            <w:r w:rsidRPr="0058311C">
              <w:rPr>
                <w:sz w:val="24"/>
                <w:szCs w:val="24"/>
              </w:rPr>
              <w:t>7845</w:t>
            </w:r>
          </w:p>
        </w:tc>
        <w:tc>
          <w:tcPr>
            <w:tcW w:w="0" w:type="auto"/>
            <w:tcBorders>
              <w:top w:val="nil"/>
              <w:left w:val="nil"/>
              <w:bottom w:val="single" w:sz="4" w:space="0" w:color="auto"/>
              <w:right w:val="single" w:sz="4" w:space="0" w:color="auto"/>
            </w:tcBorders>
            <w:vAlign w:val="bottom"/>
          </w:tcPr>
          <w:p w:rsidR="0058311C" w:rsidRPr="0058311C" w:rsidRDefault="0058311C" w:rsidP="000E7806">
            <w:pPr>
              <w:jc w:val="center"/>
              <w:rPr>
                <w:sz w:val="24"/>
                <w:szCs w:val="24"/>
              </w:rPr>
            </w:pPr>
            <w:r w:rsidRPr="0058311C">
              <w:rPr>
                <w:sz w:val="24"/>
                <w:szCs w:val="24"/>
              </w:rPr>
              <w:t>7985</w:t>
            </w:r>
          </w:p>
        </w:tc>
        <w:tc>
          <w:tcPr>
            <w:tcW w:w="0" w:type="auto"/>
            <w:tcBorders>
              <w:top w:val="nil"/>
              <w:left w:val="nil"/>
              <w:bottom w:val="single" w:sz="4" w:space="0" w:color="auto"/>
              <w:right w:val="single" w:sz="4" w:space="0" w:color="auto"/>
            </w:tcBorders>
            <w:vAlign w:val="bottom"/>
          </w:tcPr>
          <w:p w:rsidR="0058311C" w:rsidRPr="0058311C" w:rsidRDefault="0058311C" w:rsidP="000E7806">
            <w:pPr>
              <w:jc w:val="center"/>
              <w:rPr>
                <w:sz w:val="24"/>
                <w:szCs w:val="24"/>
              </w:rPr>
            </w:pPr>
            <w:r w:rsidRPr="0058311C">
              <w:rPr>
                <w:sz w:val="24"/>
                <w:szCs w:val="24"/>
              </w:rPr>
              <w:t>3785</w:t>
            </w:r>
          </w:p>
        </w:tc>
        <w:tc>
          <w:tcPr>
            <w:tcW w:w="0" w:type="auto"/>
            <w:tcBorders>
              <w:top w:val="nil"/>
              <w:left w:val="nil"/>
              <w:bottom w:val="single" w:sz="4" w:space="0" w:color="auto"/>
              <w:right w:val="single" w:sz="4" w:space="0" w:color="auto"/>
            </w:tcBorders>
            <w:vAlign w:val="bottom"/>
          </w:tcPr>
          <w:p w:rsidR="0058311C" w:rsidRPr="0058311C" w:rsidRDefault="0058311C" w:rsidP="000E7806">
            <w:pPr>
              <w:jc w:val="center"/>
              <w:rPr>
                <w:sz w:val="24"/>
                <w:szCs w:val="24"/>
              </w:rPr>
            </w:pPr>
            <w:r w:rsidRPr="0058311C">
              <w:rPr>
                <w:sz w:val="24"/>
                <w:szCs w:val="24"/>
              </w:rPr>
              <w:t>3562</w:t>
            </w:r>
          </w:p>
        </w:tc>
        <w:tc>
          <w:tcPr>
            <w:tcW w:w="0" w:type="auto"/>
            <w:tcBorders>
              <w:top w:val="nil"/>
              <w:left w:val="nil"/>
              <w:bottom w:val="single" w:sz="4" w:space="0" w:color="auto"/>
              <w:right w:val="single" w:sz="4" w:space="0" w:color="auto"/>
            </w:tcBorders>
            <w:vAlign w:val="bottom"/>
          </w:tcPr>
          <w:p w:rsidR="0058311C" w:rsidRPr="0058311C" w:rsidRDefault="0058311C" w:rsidP="000E7806">
            <w:pPr>
              <w:jc w:val="center"/>
              <w:rPr>
                <w:sz w:val="24"/>
                <w:szCs w:val="24"/>
              </w:rPr>
            </w:pPr>
            <w:r w:rsidRPr="0058311C">
              <w:rPr>
                <w:sz w:val="24"/>
                <w:szCs w:val="24"/>
              </w:rPr>
              <w:t>6585</w:t>
            </w:r>
          </w:p>
        </w:tc>
        <w:tc>
          <w:tcPr>
            <w:tcW w:w="0" w:type="auto"/>
            <w:tcBorders>
              <w:top w:val="nil"/>
              <w:left w:val="nil"/>
              <w:bottom w:val="single" w:sz="4" w:space="0" w:color="auto"/>
              <w:right w:val="single" w:sz="4" w:space="0" w:color="auto"/>
            </w:tcBorders>
            <w:vAlign w:val="bottom"/>
          </w:tcPr>
          <w:p w:rsidR="0058311C" w:rsidRPr="0058311C" w:rsidRDefault="0058311C" w:rsidP="000E7806">
            <w:pPr>
              <w:jc w:val="center"/>
              <w:rPr>
                <w:sz w:val="24"/>
                <w:szCs w:val="24"/>
              </w:rPr>
            </w:pPr>
            <w:r w:rsidRPr="0058311C">
              <w:rPr>
                <w:sz w:val="24"/>
                <w:szCs w:val="24"/>
              </w:rPr>
              <w:t>6250</w:t>
            </w:r>
          </w:p>
        </w:tc>
        <w:tc>
          <w:tcPr>
            <w:tcW w:w="0" w:type="auto"/>
            <w:tcBorders>
              <w:top w:val="nil"/>
              <w:left w:val="nil"/>
              <w:bottom w:val="single" w:sz="4" w:space="0" w:color="auto"/>
              <w:right w:val="single" w:sz="4" w:space="0" w:color="auto"/>
            </w:tcBorders>
            <w:vAlign w:val="bottom"/>
          </w:tcPr>
          <w:p w:rsidR="0058311C" w:rsidRPr="0058311C" w:rsidRDefault="0058311C" w:rsidP="000E7806">
            <w:pPr>
              <w:jc w:val="center"/>
              <w:rPr>
                <w:sz w:val="24"/>
                <w:szCs w:val="24"/>
              </w:rPr>
            </w:pPr>
            <w:r w:rsidRPr="0058311C">
              <w:rPr>
                <w:sz w:val="24"/>
                <w:szCs w:val="24"/>
              </w:rPr>
              <w:t>4589</w:t>
            </w:r>
          </w:p>
        </w:tc>
        <w:tc>
          <w:tcPr>
            <w:tcW w:w="0" w:type="auto"/>
            <w:tcBorders>
              <w:top w:val="nil"/>
              <w:left w:val="nil"/>
              <w:bottom w:val="single" w:sz="4" w:space="0" w:color="auto"/>
              <w:right w:val="single" w:sz="4" w:space="0" w:color="auto"/>
            </w:tcBorders>
            <w:vAlign w:val="bottom"/>
          </w:tcPr>
          <w:p w:rsidR="0058311C" w:rsidRPr="0058311C" w:rsidRDefault="0058311C" w:rsidP="000E7806">
            <w:pPr>
              <w:jc w:val="center"/>
              <w:rPr>
                <w:sz w:val="24"/>
                <w:szCs w:val="24"/>
              </w:rPr>
            </w:pPr>
            <w:r w:rsidRPr="0058311C">
              <w:rPr>
                <w:sz w:val="24"/>
                <w:szCs w:val="24"/>
              </w:rPr>
              <w:t>4457</w:t>
            </w:r>
          </w:p>
        </w:tc>
      </w:tr>
      <w:tr w:rsidR="009C3C85" w:rsidRPr="00FD020A" w:rsidTr="000E7806">
        <w:trPr>
          <w:trHeight w:val="608"/>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58311C" w:rsidRPr="00B0348B" w:rsidRDefault="0058311C" w:rsidP="00915D60">
            <w:pPr>
              <w:jc w:val="right"/>
              <w:rPr>
                <w:sz w:val="24"/>
                <w:szCs w:val="24"/>
              </w:rPr>
            </w:pPr>
            <w:r w:rsidRPr="00B0348B">
              <w:rPr>
                <w:sz w:val="24"/>
                <w:szCs w:val="24"/>
              </w:rPr>
              <w:t>2</w:t>
            </w:r>
          </w:p>
        </w:tc>
        <w:tc>
          <w:tcPr>
            <w:tcW w:w="0" w:type="auto"/>
            <w:tcBorders>
              <w:top w:val="nil"/>
              <w:left w:val="nil"/>
              <w:bottom w:val="single" w:sz="4" w:space="0" w:color="auto"/>
              <w:right w:val="single" w:sz="4" w:space="0" w:color="auto"/>
            </w:tcBorders>
            <w:shd w:val="clear" w:color="auto" w:fill="auto"/>
            <w:vAlign w:val="bottom"/>
            <w:hideMark/>
          </w:tcPr>
          <w:p w:rsidR="0058311C" w:rsidRPr="00B0348B" w:rsidRDefault="0058311C" w:rsidP="00915D60">
            <w:pPr>
              <w:rPr>
                <w:sz w:val="24"/>
                <w:szCs w:val="24"/>
              </w:rPr>
            </w:pPr>
            <w:r w:rsidRPr="00B0348B">
              <w:rPr>
                <w:sz w:val="24"/>
                <w:szCs w:val="24"/>
              </w:rPr>
              <w:t>Ковбаси нап</w:t>
            </w:r>
            <w:r w:rsidRPr="00B0348B">
              <w:rPr>
                <w:sz w:val="24"/>
                <w:szCs w:val="24"/>
              </w:rPr>
              <w:t>і</w:t>
            </w:r>
            <w:r w:rsidRPr="00B0348B">
              <w:rPr>
                <w:sz w:val="24"/>
                <w:szCs w:val="24"/>
              </w:rPr>
              <w:t>вкопчені</w:t>
            </w:r>
          </w:p>
        </w:tc>
        <w:tc>
          <w:tcPr>
            <w:tcW w:w="0" w:type="auto"/>
            <w:tcBorders>
              <w:top w:val="nil"/>
              <w:left w:val="nil"/>
              <w:bottom w:val="single" w:sz="4" w:space="0" w:color="auto"/>
              <w:right w:val="single" w:sz="4" w:space="0" w:color="auto"/>
            </w:tcBorders>
            <w:shd w:val="clear" w:color="auto" w:fill="auto"/>
            <w:vAlign w:val="bottom"/>
            <w:hideMark/>
          </w:tcPr>
          <w:p w:rsidR="0058311C" w:rsidRPr="0058311C" w:rsidRDefault="0058311C" w:rsidP="000E7806">
            <w:pPr>
              <w:jc w:val="center"/>
              <w:rPr>
                <w:sz w:val="24"/>
                <w:szCs w:val="24"/>
              </w:rPr>
            </w:pPr>
            <w:r w:rsidRPr="0058311C">
              <w:rPr>
                <w:sz w:val="24"/>
                <w:szCs w:val="24"/>
              </w:rPr>
              <w:t>2565</w:t>
            </w:r>
          </w:p>
        </w:tc>
        <w:tc>
          <w:tcPr>
            <w:tcW w:w="0" w:type="auto"/>
            <w:tcBorders>
              <w:top w:val="nil"/>
              <w:left w:val="nil"/>
              <w:bottom w:val="single" w:sz="4" w:space="0" w:color="auto"/>
              <w:right w:val="single" w:sz="4" w:space="0" w:color="auto"/>
            </w:tcBorders>
            <w:shd w:val="clear" w:color="auto" w:fill="auto"/>
            <w:vAlign w:val="bottom"/>
            <w:hideMark/>
          </w:tcPr>
          <w:p w:rsidR="0058311C" w:rsidRPr="0058311C" w:rsidRDefault="0058311C" w:rsidP="000E7806">
            <w:pPr>
              <w:jc w:val="center"/>
              <w:rPr>
                <w:sz w:val="24"/>
                <w:szCs w:val="24"/>
              </w:rPr>
            </w:pPr>
            <w:r w:rsidRPr="0058311C">
              <w:rPr>
                <w:sz w:val="24"/>
                <w:szCs w:val="24"/>
              </w:rPr>
              <w:t>2215</w:t>
            </w:r>
          </w:p>
        </w:tc>
        <w:tc>
          <w:tcPr>
            <w:tcW w:w="0" w:type="auto"/>
            <w:tcBorders>
              <w:top w:val="nil"/>
              <w:left w:val="nil"/>
              <w:bottom w:val="single" w:sz="4" w:space="0" w:color="auto"/>
              <w:right w:val="single" w:sz="4" w:space="0" w:color="auto"/>
            </w:tcBorders>
            <w:vAlign w:val="bottom"/>
          </w:tcPr>
          <w:p w:rsidR="0058311C" w:rsidRPr="0058311C" w:rsidRDefault="0058311C" w:rsidP="000E7806">
            <w:pPr>
              <w:jc w:val="center"/>
              <w:rPr>
                <w:sz w:val="24"/>
                <w:szCs w:val="24"/>
              </w:rPr>
            </w:pPr>
            <w:r w:rsidRPr="0058311C">
              <w:rPr>
                <w:sz w:val="24"/>
                <w:szCs w:val="24"/>
              </w:rPr>
              <w:t>1125</w:t>
            </w:r>
          </w:p>
        </w:tc>
        <w:tc>
          <w:tcPr>
            <w:tcW w:w="0" w:type="auto"/>
            <w:tcBorders>
              <w:top w:val="nil"/>
              <w:left w:val="nil"/>
              <w:bottom w:val="single" w:sz="4" w:space="0" w:color="auto"/>
              <w:right w:val="single" w:sz="4" w:space="0" w:color="auto"/>
            </w:tcBorders>
            <w:vAlign w:val="bottom"/>
          </w:tcPr>
          <w:p w:rsidR="0058311C" w:rsidRPr="0058311C" w:rsidRDefault="0058311C" w:rsidP="000E7806">
            <w:pPr>
              <w:jc w:val="center"/>
              <w:rPr>
                <w:sz w:val="24"/>
                <w:szCs w:val="24"/>
              </w:rPr>
            </w:pPr>
            <w:r w:rsidRPr="0058311C">
              <w:rPr>
                <w:sz w:val="24"/>
                <w:szCs w:val="24"/>
              </w:rPr>
              <w:t>985</w:t>
            </w:r>
          </w:p>
        </w:tc>
        <w:tc>
          <w:tcPr>
            <w:tcW w:w="0" w:type="auto"/>
            <w:tcBorders>
              <w:top w:val="nil"/>
              <w:left w:val="nil"/>
              <w:bottom w:val="single" w:sz="4" w:space="0" w:color="auto"/>
              <w:right w:val="single" w:sz="4" w:space="0" w:color="auto"/>
            </w:tcBorders>
            <w:vAlign w:val="bottom"/>
          </w:tcPr>
          <w:p w:rsidR="0058311C" w:rsidRPr="0058311C" w:rsidRDefault="0058311C" w:rsidP="000E7806">
            <w:pPr>
              <w:jc w:val="center"/>
              <w:rPr>
                <w:sz w:val="24"/>
                <w:szCs w:val="24"/>
              </w:rPr>
            </w:pPr>
            <w:r w:rsidRPr="0058311C">
              <w:rPr>
                <w:sz w:val="24"/>
                <w:szCs w:val="24"/>
              </w:rPr>
              <w:t>1125</w:t>
            </w:r>
          </w:p>
        </w:tc>
        <w:tc>
          <w:tcPr>
            <w:tcW w:w="0" w:type="auto"/>
            <w:tcBorders>
              <w:top w:val="nil"/>
              <w:left w:val="nil"/>
              <w:bottom w:val="single" w:sz="4" w:space="0" w:color="auto"/>
              <w:right w:val="single" w:sz="4" w:space="0" w:color="auto"/>
            </w:tcBorders>
            <w:vAlign w:val="bottom"/>
          </w:tcPr>
          <w:p w:rsidR="0058311C" w:rsidRPr="0058311C" w:rsidRDefault="0058311C" w:rsidP="000E7806">
            <w:pPr>
              <w:jc w:val="center"/>
              <w:rPr>
                <w:sz w:val="24"/>
                <w:szCs w:val="24"/>
              </w:rPr>
            </w:pPr>
            <w:r w:rsidRPr="0058311C">
              <w:rPr>
                <w:sz w:val="24"/>
                <w:szCs w:val="24"/>
              </w:rPr>
              <w:t>985</w:t>
            </w:r>
          </w:p>
        </w:tc>
        <w:tc>
          <w:tcPr>
            <w:tcW w:w="0" w:type="auto"/>
            <w:tcBorders>
              <w:top w:val="nil"/>
              <w:left w:val="nil"/>
              <w:bottom w:val="single" w:sz="4" w:space="0" w:color="auto"/>
              <w:right w:val="single" w:sz="4" w:space="0" w:color="auto"/>
            </w:tcBorders>
            <w:vAlign w:val="bottom"/>
          </w:tcPr>
          <w:p w:rsidR="0058311C" w:rsidRPr="0058311C" w:rsidRDefault="0058311C" w:rsidP="000E7806">
            <w:pPr>
              <w:jc w:val="center"/>
              <w:rPr>
                <w:sz w:val="24"/>
                <w:szCs w:val="24"/>
              </w:rPr>
            </w:pPr>
            <w:r w:rsidRPr="0058311C">
              <w:rPr>
                <w:sz w:val="24"/>
                <w:szCs w:val="24"/>
              </w:rPr>
              <w:t>2355</w:t>
            </w:r>
          </w:p>
        </w:tc>
        <w:tc>
          <w:tcPr>
            <w:tcW w:w="0" w:type="auto"/>
            <w:tcBorders>
              <w:top w:val="nil"/>
              <w:left w:val="nil"/>
              <w:bottom w:val="single" w:sz="4" w:space="0" w:color="auto"/>
              <w:right w:val="single" w:sz="4" w:space="0" w:color="auto"/>
            </w:tcBorders>
            <w:vAlign w:val="bottom"/>
          </w:tcPr>
          <w:p w:rsidR="0058311C" w:rsidRPr="0058311C" w:rsidRDefault="0058311C" w:rsidP="000E7806">
            <w:pPr>
              <w:jc w:val="center"/>
              <w:rPr>
                <w:sz w:val="24"/>
                <w:szCs w:val="24"/>
              </w:rPr>
            </w:pPr>
            <w:r w:rsidRPr="0058311C">
              <w:rPr>
                <w:sz w:val="24"/>
                <w:szCs w:val="24"/>
              </w:rPr>
              <w:t>2115</w:t>
            </w:r>
          </w:p>
        </w:tc>
        <w:tc>
          <w:tcPr>
            <w:tcW w:w="0" w:type="auto"/>
            <w:tcBorders>
              <w:top w:val="nil"/>
              <w:left w:val="nil"/>
              <w:bottom w:val="single" w:sz="4" w:space="0" w:color="auto"/>
              <w:right w:val="single" w:sz="4" w:space="0" w:color="auto"/>
            </w:tcBorders>
            <w:vAlign w:val="bottom"/>
          </w:tcPr>
          <w:p w:rsidR="0058311C" w:rsidRPr="0058311C" w:rsidRDefault="0058311C" w:rsidP="000E7806">
            <w:pPr>
              <w:jc w:val="center"/>
              <w:rPr>
                <w:sz w:val="24"/>
                <w:szCs w:val="24"/>
              </w:rPr>
            </w:pPr>
            <w:r w:rsidRPr="0058311C">
              <w:rPr>
                <w:sz w:val="24"/>
                <w:szCs w:val="24"/>
              </w:rPr>
              <w:t>1254</w:t>
            </w:r>
          </w:p>
        </w:tc>
        <w:tc>
          <w:tcPr>
            <w:tcW w:w="0" w:type="auto"/>
            <w:tcBorders>
              <w:top w:val="nil"/>
              <w:left w:val="nil"/>
              <w:bottom w:val="single" w:sz="4" w:space="0" w:color="auto"/>
              <w:right w:val="single" w:sz="4" w:space="0" w:color="auto"/>
            </w:tcBorders>
            <w:vAlign w:val="bottom"/>
          </w:tcPr>
          <w:p w:rsidR="0058311C" w:rsidRPr="0058311C" w:rsidRDefault="0058311C" w:rsidP="000E7806">
            <w:pPr>
              <w:jc w:val="center"/>
              <w:rPr>
                <w:sz w:val="24"/>
                <w:szCs w:val="24"/>
              </w:rPr>
            </w:pPr>
            <w:r w:rsidRPr="0058311C">
              <w:rPr>
                <w:sz w:val="24"/>
                <w:szCs w:val="24"/>
              </w:rPr>
              <w:t>985</w:t>
            </w:r>
          </w:p>
        </w:tc>
      </w:tr>
    </w:tbl>
    <w:p w:rsidR="000E7806" w:rsidRPr="000E7806" w:rsidRDefault="000E7806" w:rsidP="000E7806">
      <w:pPr>
        <w:jc w:val="center"/>
        <w:rPr>
          <w:i/>
        </w:rPr>
      </w:pPr>
      <w:r>
        <w:br w:type="page"/>
      </w:r>
      <w:r>
        <w:lastRenderedPageBreak/>
        <w:t xml:space="preserve">                                                                                </w:t>
      </w:r>
      <w:r w:rsidR="00C4285A">
        <w:t xml:space="preserve">          </w:t>
      </w:r>
      <w:r>
        <w:t xml:space="preserve">    </w:t>
      </w:r>
      <w:r w:rsidRPr="000E7806">
        <w:rPr>
          <w:i/>
        </w:rPr>
        <w:t>продовження таблиці 2.4</w:t>
      </w:r>
    </w:p>
    <w:tbl>
      <w:tblPr>
        <w:tblW w:w="10456" w:type="dxa"/>
        <w:tblLayout w:type="fixed"/>
        <w:tblLook w:val="04A0"/>
      </w:tblPr>
      <w:tblGrid>
        <w:gridCol w:w="336"/>
        <w:gridCol w:w="1757"/>
        <w:gridCol w:w="850"/>
        <w:gridCol w:w="851"/>
        <w:gridCol w:w="709"/>
        <w:gridCol w:w="850"/>
        <w:gridCol w:w="851"/>
        <w:gridCol w:w="850"/>
        <w:gridCol w:w="851"/>
        <w:gridCol w:w="850"/>
        <w:gridCol w:w="851"/>
        <w:gridCol w:w="850"/>
      </w:tblGrid>
      <w:tr w:rsidR="00C4285A" w:rsidRPr="00FD020A" w:rsidTr="00C4285A">
        <w:trPr>
          <w:trHeight w:val="384"/>
        </w:trPr>
        <w:tc>
          <w:tcPr>
            <w:tcW w:w="33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58311C" w:rsidRPr="00B0348B" w:rsidRDefault="0058311C" w:rsidP="00915D60">
            <w:pPr>
              <w:jc w:val="right"/>
              <w:rPr>
                <w:sz w:val="24"/>
                <w:szCs w:val="24"/>
              </w:rPr>
            </w:pPr>
            <w:r w:rsidRPr="00B0348B">
              <w:rPr>
                <w:sz w:val="24"/>
                <w:szCs w:val="24"/>
              </w:rPr>
              <w:t>3</w:t>
            </w:r>
          </w:p>
        </w:tc>
        <w:tc>
          <w:tcPr>
            <w:tcW w:w="1757" w:type="dxa"/>
            <w:tcBorders>
              <w:top w:val="single" w:sz="4" w:space="0" w:color="auto"/>
              <w:left w:val="nil"/>
              <w:bottom w:val="single" w:sz="4" w:space="0" w:color="auto"/>
              <w:right w:val="single" w:sz="4" w:space="0" w:color="auto"/>
            </w:tcBorders>
            <w:shd w:val="clear" w:color="auto" w:fill="auto"/>
            <w:vAlign w:val="bottom"/>
            <w:hideMark/>
          </w:tcPr>
          <w:p w:rsidR="0058311C" w:rsidRPr="00B0348B" w:rsidRDefault="0058311C" w:rsidP="00915D60">
            <w:pPr>
              <w:rPr>
                <w:sz w:val="24"/>
                <w:szCs w:val="24"/>
              </w:rPr>
            </w:pPr>
            <w:r w:rsidRPr="00B0348B">
              <w:rPr>
                <w:sz w:val="24"/>
                <w:szCs w:val="24"/>
              </w:rPr>
              <w:t>Ковбаси сир</w:t>
            </w:r>
            <w:r w:rsidRPr="00B0348B">
              <w:rPr>
                <w:sz w:val="24"/>
                <w:szCs w:val="24"/>
              </w:rPr>
              <w:t>о</w:t>
            </w:r>
            <w:r w:rsidRPr="00B0348B">
              <w:rPr>
                <w:sz w:val="24"/>
                <w:szCs w:val="24"/>
              </w:rPr>
              <w:t>копчені</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58311C" w:rsidRPr="0058311C" w:rsidRDefault="0058311C" w:rsidP="00C4285A">
            <w:pPr>
              <w:jc w:val="center"/>
              <w:rPr>
                <w:sz w:val="24"/>
                <w:szCs w:val="24"/>
              </w:rPr>
            </w:pPr>
            <w:r w:rsidRPr="0058311C">
              <w:rPr>
                <w:sz w:val="24"/>
                <w:szCs w:val="24"/>
              </w:rPr>
              <w:t>300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58311C" w:rsidRPr="0058311C" w:rsidRDefault="0058311C" w:rsidP="00C4285A">
            <w:pPr>
              <w:jc w:val="center"/>
              <w:rPr>
                <w:sz w:val="24"/>
                <w:szCs w:val="24"/>
              </w:rPr>
            </w:pPr>
            <w:r w:rsidRPr="0058311C">
              <w:rPr>
                <w:sz w:val="24"/>
                <w:szCs w:val="24"/>
              </w:rPr>
              <w:t>250</w:t>
            </w:r>
          </w:p>
        </w:tc>
        <w:tc>
          <w:tcPr>
            <w:tcW w:w="709" w:type="dxa"/>
            <w:tcBorders>
              <w:top w:val="single" w:sz="4" w:space="0" w:color="auto"/>
              <w:left w:val="nil"/>
              <w:bottom w:val="single" w:sz="4" w:space="0" w:color="auto"/>
              <w:right w:val="single" w:sz="4" w:space="0" w:color="auto"/>
            </w:tcBorders>
            <w:vAlign w:val="bottom"/>
          </w:tcPr>
          <w:p w:rsidR="0058311C" w:rsidRPr="0058311C" w:rsidRDefault="0058311C" w:rsidP="00C4285A">
            <w:pPr>
              <w:jc w:val="center"/>
              <w:rPr>
                <w:sz w:val="24"/>
                <w:szCs w:val="24"/>
              </w:rPr>
            </w:pPr>
            <w:r w:rsidRPr="0058311C">
              <w:rPr>
                <w:sz w:val="24"/>
                <w:szCs w:val="24"/>
              </w:rPr>
              <w:t>300</w:t>
            </w:r>
          </w:p>
        </w:tc>
        <w:tc>
          <w:tcPr>
            <w:tcW w:w="850" w:type="dxa"/>
            <w:tcBorders>
              <w:top w:val="single" w:sz="4" w:space="0" w:color="auto"/>
              <w:left w:val="nil"/>
              <w:bottom w:val="single" w:sz="4" w:space="0" w:color="auto"/>
              <w:right w:val="single" w:sz="4" w:space="0" w:color="auto"/>
            </w:tcBorders>
            <w:vAlign w:val="bottom"/>
          </w:tcPr>
          <w:p w:rsidR="0058311C" w:rsidRPr="0058311C" w:rsidRDefault="0058311C" w:rsidP="00C4285A">
            <w:pPr>
              <w:jc w:val="center"/>
              <w:rPr>
                <w:sz w:val="24"/>
                <w:szCs w:val="24"/>
              </w:rPr>
            </w:pPr>
            <w:r w:rsidRPr="0058311C">
              <w:rPr>
                <w:sz w:val="24"/>
                <w:szCs w:val="24"/>
              </w:rPr>
              <w:t>324</w:t>
            </w:r>
          </w:p>
        </w:tc>
        <w:tc>
          <w:tcPr>
            <w:tcW w:w="851" w:type="dxa"/>
            <w:tcBorders>
              <w:top w:val="single" w:sz="4" w:space="0" w:color="auto"/>
              <w:left w:val="nil"/>
              <w:bottom w:val="single" w:sz="4" w:space="0" w:color="auto"/>
              <w:right w:val="single" w:sz="4" w:space="0" w:color="auto"/>
            </w:tcBorders>
            <w:vAlign w:val="bottom"/>
          </w:tcPr>
          <w:p w:rsidR="0058311C" w:rsidRPr="0058311C" w:rsidRDefault="0058311C" w:rsidP="00C4285A">
            <w:pPr>
              <w:jc w:val="center"/>
              <w:rPr>
                <w:sz w:val="24"/>
                <w:szCs w:val="24"/>
              </w:rPr>
            </w:pPr>
            <w:r w:rsidRPr="0058311C">
              <w:rPr>
                <w:sz w:val="24"/>
                <w:szCs w:val="24"/>
              </w:rPr>
              <w:t>300</w:t>
            </w:r>
          </w:p>
        </w:tc>
        <w:tc>
          <w:tcPr>
            <w:tcW w:w="850" w:type="dxa"/>
            <w:tcBorders>
              <w:top w:val="single" w:sz="4" w:space="0" w:color="auto"/>
              <w:left w:val="nil"/>
              <w:bottom w:val="single" w:sz="4" w:space="0" w:color="auto"/>
              <w:right w:val="single" w:sz="4" w:space="0" w:color="auto"/>
            </w:tcBorders>
            <w:vAlign w:val="bottom"/>
          </w:tcPr>
          <w:p w:rsidR="0058311C" w:rsidRPr="0058311C" w:rsidRDefault="0058311C" w:rsidP="00C4285A">
            <w:pPr>
              <w:jc w:val="center"/>
              <w:rPr>
                <w:sz w:val="24"/>
                <w:szCs w:val="24"/>
              </w:rPr>
            </w:pPr>
            <w:r w:rsidRPr="0058311C">
              <w:rPr>
                <w:sz w:val="24"/>
                <w:szCs w:val="24"/>
              </w:rPr>
              <w:t>425</w:t>
            </w:r>
          </w:p>
        </w:tc>
        <w:tc>
          <w:tcPr>
            <w:tcW w:w="851" w:type="dxa"/>
            <w:tcBorders>
              <w:top w:val="single" w:sz="4" w:space="0" w:color="auto"/>
              <w:left w:val="nil"/>
              <w:bottom w:val="single" w:sz="4" w:space="0" w:color="auto"/>
              <w:right w:val="single" w:sz="4" w:space="0" w:color="auto"/>
            </w:tcBorders>
            <w:vAlign w:val="bottom"/>
          </w:tcPr>
          <w:p w:rsidR="0058311C" w:rsidRPr="0058311C" w:rsidRDefault="0058311C" w:rsidP="00C4285A">
            <w:pPr>
              <w:jc w:val="center"/>
              <w:rPr>
                <w:sz w:val="24"/>
                <w:szCs w:val="24"/>
              </w:rPr>
            </w:pPr>
            <w:r w:rsidRPr="0058311C">
              <w:rPr>
                <w:sz w:val="24"/>
                <w:szCs w:val="24"/>
              </w:rPr>
              <w:t>365</w:t>
            </w:r>
          </w:p>
        </w:tc>
        <w:tc>
          <w:tcPr>
            <w:tcW w:w="850" w:type="dxa"/>
            <w:tcBorders>
              <w:top w:val="single" w:sz="4" w:space="0" w:color="auto"/>
              <w:left w:val="nil"/>
              <w:bottom w:val="single" w:sz="4" w:space="0" w:color="auto"/>
              <w:right w:val="single" w:sz="4" w:space="0" w:color="auto"/>
            </w:tcBorders>
            <w:vAlign w:val="bottom"/>
          </w:tcPr>
          <w:p w:rsidR="0058311C" w:rsidRPr="0058311C" w:rsidRDefault="0058311C" w:rsidP="00C4285A">
            <w:pPr>
              <w:jc w:val="center"/>
              <w:rPr>
                <w:sz w:val="24"/>
                <w:szCs w:val="24"/>
              </w:rPr>
            </w:pPr>
            <w:r w:rsidRPr="0058311C">
              <w:rPr>
                <w:sz w:val="24"/>
                <w:szCs w:val="24"/>
              </w:rPr>
              <w:t>384</w:t>
            </w:r>
          </w:p>
        </w:tc>
        <w:tc>
          <w:tcPr>
            <w:tcW w:w="851" w:type="dxa"/>
            <w:tcBorders>
              <w:top w:val="single" w:sz="4" w:space="0" w:color="auto"/>
              <w:left w:val="nil"/>
              <w:bottom w:val="single" w:sz="4" w:space="0" w:color="auto"/>
              <w:right w:val="single" w:sz="4" w:space="0" w:color="auto"/>
            </w:tcBorders>
            <w:vAlign w:val="bottom"/>
          </w:tcPr>
          <w:p w:rsidR="0058311C" w:rsidRPr="0058311C" w:rsidRDefault="0058311C" w:rsidP="00C4285A">
            <w:pPr>
              <w:jc w:val="center"/>
              <w:rPr>
                <w:sz w:val="24"/>
                <w:szCs w:val="24"/>
              </w:rPr>
            </w:pPr>
            <w:r w:rsidRPr="0058311C">
              <w:rPr>
                <w:sz w:val="24"/>
                <w:szCs w:val="24"/>
              </w:rPr>
              <w:t>254</w:t>
            </w:r>
          </w:p>
        </w:tc>
        <w:tc>
          <w:tcPr>
            <w:tcW w:w="850" w:type="dxa"/>
            <w:tcBorders>
              <w:top w:val="single" w:sz="4" w:space="0" w:color="auto"/>
              <w:left w:val="nil"/>
              <w:bottom w:val="single" w:sz="4" w:space="0" w:color="auto"/>
              <w:right w:val="single" w:sz="4" w:space="0" w:color="auto"/>
            </w:tcBorders>
            <w:vAlign w:val="bottom"/>
          </w:tcPr>
          <w:p w:rsidR="0058311C" w:rsidRPr="0058311C" w:rsidRDefault="0058311C" w:rsidP="00C4285A">
            <w:pPr>
              <w:jc w:val="center"/>
              <w:rPr>
                <w:sz w:val="24"/>
                <w:szCs w:val="24"/>
              </w:rPr>
            </w:pPr>
            <w:r w:rsidRPr="0058311C">
              <w:rPr>
                <w:sz w:val="24"/>
                <w:szCs w:val="24"/>
              </w:rPr>
              <w:t>124</w:t>
            </w:r>
          </w:p>
        </w:tc>
      </w:tr>
      <w:tr w:rsidR="00C4285A" w:rsidRPr="00FD020A" w:rsidTr="00C4285A">
        <w:trPr>
          <w:trHeight w:val="449"/>
        </w:trPr>
        <w:tc>
          <w:tcPr>
            <w:tcW w:w="336" w:type="dxa"/>
            <w:tcBorders>
              <w:top w:val="nil"/>
              <w:left w:val="single" w:sz="8" w:space="0" w:color="auto"/>
              <w:bottom w:val="single" w:sz="4" w:space="0" w:color="auto"/>
              <w:right w:val="single" w:sz="4" w:space="0" w:color="auto"/>
            </w:tcBorders>
            <w:shd w:val="clear" w:color="auto" w:fill="auto"/>
            <w:noWrap/>
            <w:vAlign w:val="bottom"/>
            <w:hideMark/>
          </w:tcPr>
          <w:p w:rsidR="0058311C" w:rsidRPr="00B0348B" w:rsidRDefault="0058311C" w:rsidP="00915D60">
            <w:pPr>
              <w:jc w:val="right"/>
              <w:rPr>
                <w:sz w:val="24"/>
                <w:szCs w:val="24"/>
              </w:rPr>
            </w:pPr>
            <w:r w:rsidRPr="00B0348B">
              <w:rPr>
                <w:sz w:val="24"/>
                <w:szCs w:val="24"/>
              </w:rPr>
              <w:t>4</w:t>
            </w:r>
          </w:p>
        </w:tc>
        <w:tc>
          <w:tcPr>
            <w:tcW w:w="1757" w:type="dxa"/>
            <w:tcBorders>
              <w:top w:val="nil"/>
              <w:left w:val="nil"/>
              <w:bottom w:val="single" w:sz="4" w:space="0" w:color="auto"/>
              <w:right w:val="single" w:sz="4" w:space="0" w:color="auto"/>
            </w:tcBorders>
            <w:shd w:val="clear" w:color="auto" w:fill="auto"/>
            <w:vAlign w:val="bottom"/>
            <w:hideMark/>
          </w:tcPr>
          <w:p w:rsidR="0058311C" w:rsidRPr="00B0348B" w:rsidRDefault="0058311C" w:rsidP="00915D60">
            <w:pPr>
              <w:rPr>
                <w:sz w:val="24"/>
                <w:szCs w:val="24"/>
              </w:rPr>
            </w:pPr>
            <w:r w:rsidRPr="00B0348B">
              <w:rPr>
                <w:sz w:val="24"/>
                <w:szCs w:val="24"/>
              </w:rPr>
              <w:t>Сосиски та с</w:t>
            </w:r>
            <w:r w:rsidRPr="00B0348B">
              <w:rPr>
                <w:sz w:val="24"/>
                <w:szCs w:val="24"/>
              </w:rPr>
              <w:t>а</w:t>
            </w:r>
            <w:r w:rsidRPr="00B0348B">
              <w:rPr>
                <w:sz w:val="24"/>
                <w:szCs w:val="24"/>
              </w:rPr>
              <w:t>рдельки</w:t>
            </w:r>
          </w:p>
        </w:tc>
        <w:tc>
          <w:tcPr>
            <w:tcW w:w="850" w:type="dxa"/>
            <w:tcBorders>
              <w:top w:val="nil"/>
              <w:left w:val="nil"/>
              <w:bottom w:val="single" w:sz="4" w:space="0" w:color="auto"/>
              <w:right w:val="single" w:sz="4" w:space="0" w:color="auto"/>
            </w:tcBorders>
            <w:shd w:val="clear" w:color="auto" w:fill="auto"/>
            <w:noWrap/>
            <w:vAlign w:val="bottom"/>
            <w:hideMark/>
          </w:tcPr>
          <w:p w:rsidR="0058311C" w:rsidRPr="0058311C" w:rsidRDefault="0058311C" w:rsidP="00C4285A">
            <w:pPr>
              <w:jc w:val="center"/>
              <w:rPr>
                <w:sz w:val="24"/>
                <w:szCs w:val="24"/>
              </w:rPr>
            </w:pPr>
            <w:r w:rsidRPr="0058311C">
              <w:rPr>
                <w:sz w:val="24"/>
                <w:szCs w:val="24"/>
              </w:rPr>
              <w:t>3256</w:t>
            </w:r>
          </w:p>
        </w:tc>
        <w:tc>
          <w:tcPr>
            <w:tcW w:w="851" w:type="dxa"/>
            <w:tcBorders>
              <w:top w:val="nil"/>
              <w:left w:val="nil"/>
              <w:bottom w:val="single" w:sz="4" w:space="0" w:color="auto"/>
              <w:right w:val="single" w:sz="4" w:space="0" w:color="auto"/>
            </w:tcBorders>
            <w:shd w:val="clear" w:color="auto" w:fill="auto"/>
            <w:noWrap/>
            <w:vAlign w:val="bottom"/>
            <w:hideMark/>
          </w:tcPr>
          <w:p w:rsidR="0058311C" w:rsidRPr="0058311C" w:rsidRDefault="0058311C" w:rsidP="00C4285A">
            <w:pPr>
              <w:jc w:val="center"/>
              <w:rPr>
                <w:sz w:val="24"/>
                <w:szCs w:val="24"/>
              </w:rPr>
            </w:pPr>
            <w:r w:rsidRPr="0058311C">
              <w:rPr>
                <w:sz w:val="24"/>
                <w:szCs w:val="24"/>
              </w:rPr>
              <w:t>3365</w:t>
            </w:r>
          </w:p>
        </w:tc>
        <w:tc>
          <w:tcPr>
            <w:tcW w:w="709" w:type="dxa"/>
            <w:tcBorders>
              <w:top w:val="nil"/>
              <w:left w:val="nil"/>
              <w:bottom w:val="single" w:sz="4" w:space="0" w:color="auto"/>
              <w:right w:val="single" w:sz="4" w:space="0" w:color="auto"/>
            </w:tcBorders>
            <w:vAlign w:val="bottom"/>
          </w:tcPr>
          <w:p w:rsidR="0058311C" w:rsidRPr="0058311C" w:rsidRDefault="0058311C" w:rsidP="00C4285A">
            <w:pPr>
              <w:jc w:val="center"/>
              <w:rPr>
                <w:sz w:val="24"/>
                <w:szCs w:val="24"/>
              </w:rPr>
            </w:pPr>
            <w:r w:rsidRPr="0058311C">
              <w:rPr>
                <w:sz w:val="24"/>
                <w:szCs w:val="24"/>
              </w:rPr>
              <w:t>2256</w:t>
            </w:r>
          </w:p>
        </w:tc>
        <w:tc>
          <w:tcPr>
            <w:tcW w:w="850" w:type="dxa"/>
            <w:tcBorders>
              <w:top w:val="nil"/>
              <w:left w:val="nil"/>
              <w:bottom w:val="single" w:sz="4" w:space="0" w:color="auto"/>
              <w:right w:val="single" w:sz="4" w:space="0" w:color="auto"/>
            </w:tcBorders>
            <w:vAlign w:val="bottom"/>
          </w:tcPr>
          <w:p w:rsidR="0058311C" w:rsidRPr="0058311C" w:rsidRDefault="0058311C" w:rsidP="00C4285A">
            <w:pPr>
              <w:jc w:val="center"/>
              <w:rPr>
                <w:sz w:val="24"/>
                <w:szCs w:val="24"/>
              </w:rPr>
            </w:pPr>
            <w:r w:rsidRPr="0058311C">
              <w:rPr>
                <w:sz w:val="24"/>
                <w:szCs w:val="24"/>
              </w:rPr>
              <w:t>2002</w:t>
            </w:r>
          </w:p>
        </w:tc>
        <w:tc>
          <w:tcPr>
            <w:tcW w:w="851" w:type="dxa"/>
            <w:tcBorders>
              <w:top w:val="nil"/>
              <w:left w:val="nil"/>
              <w:bottom w:val="single" w:sz="4" w:space="0" w:color="auto"/>
              <w:right w:val="single" w:sz="4" w:space="0" w:color="auto"/>
            </w:tcBorders>
            <w:vAlign w:val="bottom"/>
          </w:tcPr>
          <w:p w:rsidR="0058311C" w:rsidRPr="0058311C" w:rsidRDefault="0058311C" w:rsidP="00C4285A">
            <w:pPr>
              <w:jc w:val="center"/>
              <w:rPr>
                <w:sz w:val="24"/>
                <w:szCs w:val="24"/>
              </w:rPr>
            </w:pPr>
            <w:r w:rsidRPr="0058311C">
              <w:rPr>
                <w:sz w:val="24"/>
                <w:szCs w:val="24"/>
              </w:rPr>
              <w:t>2350</w:t>
            </w:r>
          </w:p>
        </w:tc>
        <w:tc>
          <w:tcPr>
            <w:tcW w:w="850" w:type="dxa"/>
            <w:tcBorders>
              <w:top w:val="nil"/>
              <w:left w:val="nil"/>
              <w:bottom w:val="single" w:sz="4" w:space="0" w:color="auto"/>
              <w:right w:val="single" w:sz="4" w:space="0" w:color="auto"/>
            </w:tcBorders>
            <w:vAlign w:val="bottom"/>
          </w:tcPr>
          <w:p w:rsidR="0058311C" w:rsidRPr="0058311C" w:rsidRDefault="0058311C" w:rsidP="00C4285A">
            <w:pPr>
              <w:jc w:val="center"/>
              <w:rPr>
                <w:sz w:val="24"/>
                <w:szCs w:val="24"/>
              </w:rPr>
            </w:pPr>
            <w:r w:rsidRPr="0058311C">
              <w:rPr>
                <w:sz w:val="24"/>
                <w:szCs w:val="24"/>
              </w:rPr>
              <w:t>2555</w:t>
            </w:r>
          </w:p>
        </w:tc>
        <w:tc>
          <w:tcPr>
            <w:tcW w:w="851" w:type="dxa"/>
            <w:tcBorders>
              <w:top w:val="nil"/>
              <w:left w:val="nil"/>
              <w:bottom w:val="single" w:sz="4" w:space="0" w:color="auto"/>
              <w:right w:val="single" w:sz="4" w:space="0" w:color="auto"/>
            </w:tcBorders>
            <w:vAlign w:val="bottom"/>
          </w:tcPr>
          <w:p w:rsidR="0058311C" w:rsidRPr="0058311C" w:rsidRDefault="0058311C" w:rsidP="00C4285A">
            <w:pPr>
              <w:jc w:val="center"/>
              <w:rPr>
                <w:sz w:val="24"/>
                <w:szCs w:val="24"/>
              </w:rPr>
            </w:pPr>
            <w:r w:rsidRPr="0058311C">
              <w:rPr>
                <w:sz w:val="24"/>
                <w:szCs w:val="24"/>
              </w:rPr>
              <w:t>2360</w:t>
            </w:r>
          </w:p>
        </w:tc>
        <w:tc>
          <w:tcPr>
            <w:tcW w:w="850" w:type="dxa"/>
            <w:tcBorders>
              <w:top w:val="nil"/>
              <w:left w:val="nil"/>
              <w:bottom w:val="single" w:sz="4" w:space="0" w:color="auto"/>
              <w:right w:val="single" w:sz="4" w:space="0" w:color="auto"/>
            </w:tcBorders>
            <w:vAlign w:val="bottom"/>
          </w:tcPr>
          <w:p w:rsidR="0058311C" w:rsidRPr="0058311C" w:rsidRDefault="0058311C" w:rsidP="00C4285A">
            <w:pPr>
              <w:jc w:val="center"/>
              <w:rPr>
                <w:sz w:val="24"/>
                <w:szCs w:val="24"/>
              </w:rPr>
            </w:pPr>
            <w:r w:rsidRPr="0058311C">
              <w:rPr>
                <w:sz w:val="24"/>
                <w:szCs w:val="24"/>
              </w:rPr>
              <w:t>2390</w:t>
            </w:r>
          </w:p>
        </w:tc>
        <w:tc>
          <w:tcPr>
            <w:tcW w:w="851" w:type="dxa"/>
            <w:tcBorders>
              <w:top w:val="nil"/>
              <w:left w:val="nil"/>
              <w:bottom w:val="single" w:sz="4" w:space="0" w:color="auto"/>
              <w:right w:val="single" w:sz="4" w:space="0" w:color="auto"/>
            </w:tcBorders>
            <w:vAlign w:val="bottom"/>
          </w:tcPr>
          <w:p w:rsidR="0058311C" w:rsidRPr="0058311C" w:rsidRDefault="0058311C" w:rsidP="00C4285A">
            <w:pPr>
              <w:jc w:val="center"/>
              <w:rPr>
                <w:sz w:val="24"/>
                <w:szCs w:val="24"/>
              </w:rPr>
            </w:pPr>
            <w:r w:rsidRPr="0058311C">
              <w:rPr>
                <w:sz w:val="24"/>
                <w:szCs w:val="24"/>
              </w:rPr>
              <w:t>2350</w:t>
            </w:r>
          </w:p>
        </w:tc>
        <w:tc>
          <w:tcPr>
            <w:tcW w:w="850" w:type="dxa"/>
            <w:tcBorders>
              <w:top w:val="nil"/>
              <w:left w:val="nil"/>
              <w:bottom w:val="single" w:sz="4" w:space="0" w:color="auto"/>
              <w:right w:val="single" w:sz="4" w:space="0" w:color="auto"/>
            </w:tcBorders>
            <w:vAlign w:val="bottom"/>
          </w:tcPr>
          <w:p w:rsidR="0058311C" w:rsidRPr="0058311C" w:rsidRDefault="0058311C" w:rsidP="00C4285A">
            <w:pPr>
              <w:jc w:val="center"/>
              <w:rPr>
                <w:sz w:val="24"/>
                <w:szCs w:val="24"/>
              </w:rPr>
            </w:pPr>
            <w:r w:rsidRPr="0058311C">
              <w:rPr>
                <w:sz w:val="24"/>
                <w:szCs w:val="24"/>
              </w:rPr>
              <w:t>3132</w:t>
            </w:r>
          </w:p>
        </w:tc>
      </w:tr>
      <w:tr w:rsidR="00214AA2" w:rsidRPr="00FD020A" w:rsidTr="00C4285A">
        <w:trPr>
          <w:trHeight w:val="413"/>
        </w:trPr>
        <w:tc>
          <w:tcPr>
            <w:tcW w:w="336" w:type="dxa"/>
            <w:tcBorders>
              <w:top w:val="nil"/>
              <w:left w:val="single" w:sz="8" w:space="0" w:color="auto"/>
              <w:bottom w:val="single" w:sz="4" w:space="0" w:color="auto"/>
              <w:right w:val="single" w:sz="4" w:space="0" w:color="auto"/>
            </w:tcBorders>
            <w:shd w:val="clear" w:color="auto" w:fill="auto"/>
            <w:noWrap/>
            <w:vAlign w:val="bottom"/>
          </w:tcPr>
          <w:p w:rsidR="00214AA2" w:rsidRPr="00B0348B" w:rsidRDefault="00214AA2" w:rsidP="002703E1">
            <w:pPr>
              <w:jc w:val="right"/>
              <w:rPr>
                <w:sz w:val="24"/>
                <w:szCs w:val="24"/>
              </w:rPr>
            </w:pPr>
            <w:r w:rsidRPr="00B0348B">
              <w:rPr>
                <w:sz w:val="24"/>
                <w:szCs w:val="24"/>
              </w:rPr>
              <w:t>5</w:t>
            </w:r>
          </w:p>
        </w:tc>
        <w:tc>
          <w:tcPr>
            <w:tcW w:w="1757" w:type="dxa"/>
            <w:tcBorders>
              <w:top w:val="nil"/>
              <w:left w:val="nil"/>
              <w:bottom w:val="single" w:sz="4" w:space="0" w:color="auto"/>
              <w:right w:val="single" w:sz="4" w:space="0" w:color="auto"/>
            </w:tcBorders>
            <w:shd w:val="clear" w:color="auto" w:fill="auto"/>
            <w:vAlign w:val="bottom"/>
          </w:tcPr>
          <w:p w:rsidR="00214AA2" w:rsidRPr="00B0348B" w:rsidRDefault="00214AA2" w:rsidP="002703E1">
            <w:pPr>
              <w:rPr>
                <w:sz w:val="24"/>
                <w:szCs w:val="24"/>
              </w:rPr>
            </w:pPr>
            <w:r w:rsidRPr="00B0348B">
              <w:rPr>
                <w:sz w:val="24"/>
                <w:szCs w:val="24"/>
              </w:rPr>
              <w:t>Копчен</w:t>
            </w:r>
            <w:r w:rsidRPr="00B0348B">
              <w:rPr>
                <w:sz w:val="24"/>
                <w:szCs w:val="24"/>
              </w:rPr>
              <w:t>о</w:t>
            </w:r>
            <w:r w:rsidRPr="00B0348B">
              <w:rPr>
                <w:sz w:val="24"/>
                <w:szCs w:val="24"/>
              </w:rPr>
              <w:t>сті</w:t>
            </w:r>
          </w:p>
        </w:tc>
        <w:tc>
          <w:tcPr>
            <w:tcW w:w="850" w:type="dxa"/>
            <w:tcBorders>
              <w:top w:val="nil"/>
              <w:left w:val="nil"/>
              <w:bottom w:val="single" w:sz="4" w:space="0" w:color="auto"/>
              <w:right w:val="single" w:sz="4" w:space="0" w:color="auto"/>
            </w:tcBorders>
            <w:shd w:val="clear" w:color="auto" w:fill="auto"/>
            <w:noWrap/>
            <w:vAlign w:val="bottom"/>
          </w:tcPr>
          <w:p w:rsidR="00214AA2" w:rsidRPr="0058311C" w:rsidRDefault="00214AA2" w:rsidP="00C4285A">
            <w:pPr>
              <w:jc w:val="center"/>
              <w:rPr>
                <w:sz w:val="24"/>
                <w:szCs w:val="24"/>
              </w:rPr>
            </w:pPr>
            <w:r w:rsidRPr="0058311C">
              <w:rPr>
                <w:sz w:val="24"/>
                <w:szCs w:val="24"/>
              </w:rPr>
              <w:t>1123</w:t>
            </w:r>
          </w:p>
        </w:tc>
        <w:tc>
          <w:tcPr>
            <w:tcW w:w="851" w:type="dxa"/>
            <w:tcBorders>
              <w:top w:val="nil"/>
              <w:left w:val="nil"/>
              <w:bottom w:val="single" w:sz="4" w:space="0" w:color="auto"/>
              <w:right w:val="single" w:sz="4" w:space="0" w:color="auto"/>
            </w:tcBorders>
            <w:shd w:val="clear" w:color="auto" w:fill="auto"/>
            <w:noWrap/>
            <w:vAlign w:val="bottom"/>
          </w:tcPr>
          <w:p w:rsidR="00214AA2" w:rsidRPr="0058311C" w:rsidRDefault="00214AA2" w:rsidP="00C4285A">
            <w:pPr>
              <w:jc w:val="center"/>
              <w:rPr>
                <w:sz w:val="24"/>
                <w:szCs w:val="24"/>
              </w:rPr>
            </w:pPr>
            <w:r w:rsidRPr="0058311C">
              <w:rPr>
                <w:sz w:val="24"/>
                <w:szCs w:val="24"/>
              </w:rPr>
              <w:t>740</w:t>
            </w:r>
          </w:p>
        </w:tc>
        <w:tc>
          <w:tcPr>
            <w:tcW w:w="709" w:type="dxa"/>
            <w:tcBorders>
              <w:top w:val="nil"/>
              <w:left w:val="nil"/>
              <w:bottom w:val="single" w:sz="4" w:space="0" w:color="auto"/>
              <w:right w:val="single" w:sz="4" w:space="0" w:color="auto"/>
            </w:tcBorders>
            <w:vAlign w:val="bottom"/>
          </w:tcPr>
          <w:p w:rsidR="00214AA2" w:rsidRPr="0058311C" w:rsidRDefault="00214AA2" w:rsidP="00C4285A">
            <w:pPr>
              <w:jc w:val="center"/>
              <w:rPr>
                <w:sz w:val="24"/>
                <w:szCs w:val="24"/>
              </w:rPr>
            </w:pPr>
            <w:r w:rsidRPr="0058311C">
              <w:rPr>
                <w:sz w:val="24"/>
                <w:szCs w:val="24"/>
              </w:rPr>
              <w:t>545</w:t>
            </w:r>
          </w:p>
        </w:tc>
        <w:tc>
          <w:tcPr>
            <w:tcW w:w="850" w:type="dxa"/>
            <w:tcBorders>
              <w:top w:val="nil"/>
              <w:left w:val="nil"/>
              <w:bottom w:val="single" w:sz="4" w:space="0" w:color="auto"/>
              <w:right w:val="single" w:sz="4" w:space="0" w:color="auto"/>
            </w:tcBorders>
            <w:vAlign w:val="bottom"/>
          </w:tcPr>
          <w:p w:rsidR="00214AA2" w:rsidRPr="0058311C" w:rsidRDefault="00214AA2" w:rsidP="00C4285A">
            <w:pPr>
              <w:jc w:val="center"/>
              <w:rPr>
                <w:sz w:val="24"/>
                <w:szCs w:val="24"/>
              </w:rPr>
            </w:pPr>
            <w:r w:rsidRPr="0058311C">
              <w:rPr>
                <w:sz w:val="24"/>
                <w:szCs w:val="24"/>
              </w:rPr>
              <w:t>640</w:t>
            </w:r>
          </w:p>
        </w:tc>
        <w:tc>
          <w:tcPr>
            <w:tcW w:w="851" w:type="dxa"/>
            <w:tcBorders>
              <w:top w:val="nil"/>
              <w:left w:val="nil"/>
              <w:bottom w:val="single" w:sz="4" w:space="0" w:color="auto"/>
              <w:right w:val="single" w:sz="4" w:space="0" w:color="auto"/>
            </w:tcBorders>
            <w:vAlign w:val="bottom"/>
          </w:tcPr>
          <w:p w:rsidR="00214AA2" w:rsidRPr="0058311C" w:rsidRDefault="00214AA2" w:rsidP="00C4285A">
            <w:pPr>
              <w:jc w:val="center"/>
              <w:rPr>
                <w:sz w:val="24"/>
                <w:szCs w:val="24"/>
              </w:rPr>
            </w:pPr>
            <w:r w:rsidRPr="0058311C">
              <w:rPr>
                <w:sz w:val="24"/>
                <w:szCs w:val="24"/>
              </w:rPr>
              <w:t>235</w:t>
            </w:r>
          </w:p>
        </w:tc>
        <w:tc>
          <w:tcPr>
            <w:tcW w:w="850" w:type="dxa"/>
            <w:tcBorders>
              <w:top w:val="nil"/>
              <w:left w:val="nil"/>
              <w:bottom w:val="single" w:sz="4" w:space="0" w:color="auto"/>
              <w:right w:val="single" w:sz="4" w:space="0" w:color="auto"/>
            </w:tcBorders>
            <w:vAlign w:val="bottom"/>
          </w:tcPr>
          <w:p w:rsidR="00214AA2" w:rsidRPr="0058311C" w:rsidRDefault="00214AA2" w:rsidP="00C4285A">
            <w:pPr>
              <w:jc w:val="center"/>
              <w:rPr>
                <w:sz w:val="24"/>
                <w:szCs w:val="24"/>
              </w:rPr>
            </w:pPr>
            <w:r w:rsidRPr="0058311C">
              <w:rPr>
                <w:sz w:val="24"/>
                <w:szCs w:val="24"/>
              </w:rPr>
              <w:t>236</w:t>
            </w:r>
          </w:p>
        </w:tc>
        <w:tc>
          <w:tcPr>
            <w:tcW w:w="851" w:type="dxa"/>
            <w:tcBorders>
              <w:top w:val="nil"/>
              <w:left w:val="nil"/>
              <w:bottom w:val="single" w:sz="4" w:space="0" w:color="auto"/>
              <w:right w:val="single" w:sz="4" w:space="0" w:color="auto"/>
            </w:tcBorders>
            <w:vAlign w:val="bottom"/>
          </w:tcPr>
          <w:p w:rsidR="00214AA2" w:rsidRPr="0058311C" w:rsidRDefault="00214AA2" w:rsidP="00C4285A">
            <w:pPr>
              <w:jc w:val="center"/>
              <w:rPr>
                <w:sz w:val="24"/>
                <w:szCs w:val="24"/>
              </w:rPr>
            </w:pPr>
            <w:r w:rsidRPr="0058311C">
              <w:rPr>
                <w:sz w:val="24"/>
                <w:szCs w:val="24"/>
              </w:rPr>
              <w:t>549</w:t>
            </w:r>
          </w:p>
        </w:tc>
        <w:tc>
          <w:tcPr>
            <w:tcW w:w="850" w:type="dxa"/>
            <w:tcBorders>
              <w:top w:val="nil"/>
              <w:left w:val="nil"/>
              <w:bottom w:val="single" w:sz="4" w:space="0" w:color="auto"/>
              <w:right w:val="single" w:sz="4" w:space="0" w:color="auto"/>
            </w:tcBorders>
            <w:vAlign w:val="bottom"/>
          </w:tcPr>
          <w:p w:rsidR="00214AA2" w:rsidRPr="0058311C" w:rsidRDefault="00214AA2" w:rsidP="00C4285A">
            <w:pPr>
              <w:jc w:val="center"/>
              <w:rPr>
                <w:sz w:val="24"/>
                <w:szCs w:val="24"/>
              </w:rPr>
            </w:pPr>
            <w:r w:rsidRPr="0058311C">
              <w:rPr>
                <w:sz w:val="24"/>
                <w:szCs w:val="24"/>
              </w:rPr>
              <w:t>596</w:t>
            </w:r>
          </w:p>
        </w:tc>
        <w:tc>
          <w:tcPr>
            <w:tcW w:w="851" w:type="dxa"/>
            <w:tcBorders>
              <w:top w:val="nil"/>
              <w:left w:val="nil"/>
              <w:bottom w:val="single" w:sz="4" w:space="0" w:color="auto"/>
              <w:right w:val="single" w:sz="4" w:space="0" w:color="auto"/>
            </w:tcBorders>
            <w:vAlign w:val="bottom"/>
          </w:tcPr>
          <w:p w:rsidR="00214AA2" w:rsidRPr="0058311C" w:rsidRDefault="00214AA2" w:rsidP="00C4285A">
            <w:pPr>
              <w:jc w:val="center"/>
              <w:rPr>
                <w:sz w:val="24"/>
                <w:szCs w:val="24"/>
              </w:rPr>
            </w:pPr>
            <w:r w:rsidRPr="0058311C">
              <w:rPr>
                <w:sz w:val="24"/>
                <w:szCs w:val="24"/>
              </w:rPr>
              <w:t>658</w:t>
            </w:r>
          </w:p>
        </w:tc>
        <w:tc>
          <w:tcPr>
            <w:tcW w:w="850" w:type="dxa"/>
            <w:tcBorders>
              <w:top w:val="nil"/>
              <w:left w:val="nil"/>
              <w:bottom w:val="single" w:sz="4" w:space="0" w:color="auto"/>
              <w:right w:val="single" w:sz="4" w:space="0" w:color="auto"/>
            </w:tcBorders>
            <w:vAlign w:val="bottom"/>
          </w:tcPr>
          <w:p w:rsidR="00214AA2" w:rsidRPr="0058311C" w:rsidRDefault="00214AA2" w:rsidP="00C4285A">
            <w:pPr>
              <w:jc w:val="center"/>
              <w:rPr>
                <w:sz w:val="24"/>
                <w:szCs w:val="24"/>
              </w:rPr>
            </w:pPr>
            <w:r w:rsidRPr="0058311C">
              <w:rPr>
                <w:sz w:val="24"/>
                <w:szCs w:val="24"/>
              </w:rPr>
              <w:t>1005</w:t>
            </w:r>
          </w:p>
        </w:tc>
      </w:tr>
      <w:tr w:rsidR="00214AA2" w:rsidRPr="00FD020A" w:rsidTr="00C4285A">
        <w:trPr>
          <w:trHeight w:val="245"/>
        </w:trPr>
        <w:tc>
          <w:tcPr>
            <w:tcW w:w="336" w:type="dxa"/>
            <w:tcBorders>
              <w:top w:val="nil"/>
              <w:left w:val="single" w:sz="8" w:space="0" w:color="auto"/>
              <w:bottom w:val="single" w:sz="4" w:space="0" w:color="auto"/>
              <w:right w:val="single" w:sz="4" w:space="0" w:color="auto"/>
            </w:tcBorders>
            <w:shd w:val="clear" w:color="auto" w:fill="auto"/>
            <w:noWrap/>
            <w:vAlign w:val="bottom"/>
          </w:tcPr>
          <w:p w:rsidR="00214AA2" w:rsidRPr="00B0348B" w:rsidRDefault="00214AA2" w:rsidP="002703E1">
            <w:pPr>
              <w:rPr>
                <w:sz w:val="24"/>
                <w:szCs w:val="24"/>
              </w:rPr>
            </w:pPr>
            <w:r w:rsidRPr="00B0348B">
              <w:rPr>
                <w:sz w:val="24"/>
                <w:szCs w:val="24"/>
              </w:rPr>
              <w:t> </w:t>
            </w:r>
          </w:p>
        </w:tc>
        <w:tc>
          <w:tcPr>
            <w:tcW w:w="1757" w:type="dxa"/>
            <w:tcBorders>
              <w:top w:val="nil"/>
              <w:left w:val="nil"/>
              <w:bottom w:val="single" w:sz="4" w:space="0" w:color="auto"/>
              <w:right w:val="single" w:sz="4" w:space="0" w:color="auto"/>
            </w:tcBorders>
            <w:shd w:val="clear" w:color="auto" w:fill="auto"/>
            <w:vAlign w:val="bottom"/>
          </w:tcPr>
          <w:p w:rsidR="00214AA2" w:rsidRPr="00B0348B" w:rsidRDefault="00214AA2" w:rsidP="002703E1">
            <w:pPr>
              <w:rPr>
                <w:sz w:val="24"/>
                <w:szCs w:val="24"/>
              </w:rPr>
            </w:pPr>
            <w:r w:rsidRPr="00B0348B">
              <w:rPr>
                <w:sz w:val="24"/>
                <w:szCs w:val="24"/>
              </w:rPr>
              <w:t>Всього:</w:t>
            </w:r>
          </w:p>
        </w:tc>
        <w:tc>
          <w:tcPr>
            <w:tcW w:w="850" w:type="dxa"/>
            <w:tcBorders>
              <w:top w:val="nil"/>
              <w:left w:val="nil"/>
              <w:bottom w:val="single" w:sz="4" w:space="0" w:color="auto"/>
              <w:right w:val="single" w:sz="4" w:space="0" w:color="auto"/>
            </w:tcBorders>
            <w:shd w:val="clear" w:color="auto" w:fill="auto"/>
            <w:noWrap/>
            <w:vAlign w:val="center"/>
          </w:tcPr>
          <w:p w:rsidR="00214AA2" w:rsidRPr="00B0348B" w:rsidRDefault="00214AA2" w:rsidP="000E7806">
            <w:pPr>
              <w:jc w:val="center"/>
              <w:rPr>
                <w:sz w:val="24"/>
                <w:szCs w:val="24"/>
              </w:rPr>
            </w:pPr>
            <w:r>
              <w:rPr>
                <w:sz w:val="24"/>
                <w:szCs w:val="24"/>
              </w:rPr>
              <w:t>?</w:t>
            </w:r>
          </w:p>
        </w:tc>
        <w:tc>
          <w:tcPr>
            <w:tcW w:w="851" w:type="dxa"/>
            <w:tcBorders>
              <w:top w:val="nil"/>
              <w:left w:val="nil"/>
              <w:bottom w:val="single" w:sz="4" w:space="0" w:color="auto"/>
              <w:right w:val="single" w:sz="4" w:space="0" w:color="auto"/>
            </w:tcBorders>
            <w:shd w:val="clear" w:color="auto" w:fill="auto"/>
            <w:noWrap/>
            <w:vAlign w:val="center"/>
          </w:tcPr>
          <w:p w:rsidR="00214AA2" w:rsidRPr="00B0348B" w:rsidRDefault="00214AA2" w:rsidP="000E7806">
            <w:pPr>
              <w:jc w:val="center"/>
              <w:rPr>
                <w:sz w:val="24"/>
                <w:szCs w:val="24"/>
              </w:rPr>
            </w:pPr>
            <w:r>
              <w:rPr>
                <w:sz w:val="24"/>
                <w:szCs w:val="24"/>
              </w:rPr>
              <w:t>?</w:t>
            </w:r>
          </w:p>
        </w:tc>
        <w:tc>
          <w:tcPr>
            <w:tcW w:w="709" w:type="dxa"/>
            <w:tcBorders>
              <w:top w:val="nil"/>
              <w:left w:val="nil"/>
              <w:bottom w:val="single" w:sz="4" w:space="0" w:color="auto"/>
              <w:right w:val="single" w:sz="4" w:space="0" w:color="auto"/>
            </w:tcBorders>
            <w:vAlign w:val="center"/>
          </w:tcPr>
          <w:p w:rsidR="00214AA2" w:rsidRPr="00B0348B" w:rsidRDefault="00214AA2" w:rsidP="000E7806">
            <w:pPr>
              <w:jc w:val="center"/>
              <w:rPr>
                <w:sz w:val="24"/>
                <w:szCs w:val="24"/>
              </w:rPr>
            </w:pPr>
            <w:r>
              <w:rPr>
                <w:sz w:val="24"/>
                <w:szCs w:val="24"/>
              </w:rPr>
              <w:t>?</w:t>
            </w:r>
          </w:p>
        </w:tc>
        <w:tc>
          <w:tcPr>
            <w:tcW w:w="850" w:type="dxa"/>
            <w:tcBorders>
              <w:top w:val="nil"/>
              <w:left w:val="nil"/>
              <w:bottom w:val="single" w:sz="4" w:space="0" w:color="auto"/>
              <w:right w:val="single" w:sz="4" w:space="0" w:color="auto"/>
            </w:tcBorders>
            <w:vAlign w:val="center"/>
          </w:tcPr>
          <w:p w:rsidR="00214AA2" w:rsidRPr="00B0348B" w:rsidRDefault="00214AA2" w:rsidP="000E7806">
            <w:pPr>
              <w:jc w:val="center"/>
              <w:rPr>
                <w:sz w:val="24"/>
                <w:szCs w:val="24"/>
              </w:rPr>
            </w:pPr>
            <w:r>
              <w:rPr>
                <w:sz w:val="24"/>
                <w:szCs w:val="24"/>
              </w:rPr>
              <w:t>?</w:t>
            </w:r>
          </w:p>
        </w:tc>
        <w:tc>
          <w:tcPr>
            <w:tcW w:w="851" w:type="dxa"/>
            <w:tcBorders>
              <w:top w:val="nil"/>
              <w:left w:val="nil"/>
              <w:bottom w:val="single" w:sz="4" w:space="0" w:color="auto"/>
              <w:right w:val="single" w:sz="4" w:space="0" w:color="auto"/>
            </w:tcBorders>
            <w:vAlign w:val="center"/>
          </w:tcPr>
          <w:p w:rsidR="00214AA2" w:rsidRPr="00B0348B" w:rsidRDefault="00214AA2" w:rsidP="000E7806">
            <w:pPr>
              <w:jc w:val="center"/>
              <w:rPr>
                <w:sz w:val="24"/>
                <w:szCs w:val="24"/>
              </w:rPr>
            </w:pPr>
            <w:r>
              <w:rPr>
                <w:sz w:val="24"/>
                <w:szCs w:val="24"/>
              </w:rPr>
              <w:t>?</w:t>
            </w:r>
          </w:p>
        </w:tc>
        <w:tc>
          <w:tcPr>
            <w:tcW w:w="850" w:type="dxa"/>
            <w:tcBorders>
              <w:top w:val="nil"/>
              <w:left w:val="nil"/>
              <w:bottom w:val="single" w:sz="4" w:space="0" w:color="auto"/>
              <w:right w:val="single" w:sz="4" w:space="0" w:color="auto"/>
            </w:tcBorders>
            <w:vAlign w:val="center"/>
          </w:tcPr>
          <w:p w:rsidR="00214AA2" w:rsidRPr="00B0348B" w:rsidRDefault="00214AA2" w:rsidP="000E7806">
            <w:pPr>
              <w:jc w:val="center"/>
              <w:rPr>
                <w:sz w:val="24"/>
                <w:szCs w:val="24"/>
              </w:rPr>
            </w:pPr>
            <w:r>
              <w:rPr>
                <w:sz w:val="24"/>
                <w:szCs w:val="24"/>
              </w:rPr>
              <w:t>?</w:t>
            </w:r>
          </w:p>
        </w:tc>
        <w:tc>
          <w:tcPr>
            <w:tcW w:w="851" w:type="dxa"/>
            <w:tcBorders>
              <w:top w:val="nil"/>
              <w:left w:val="nil"/>
              <w:bottom w:val="single" w:sz="4" w:space="0" w:color="auto"/>
              <w:right w:val="single" w:sz="4" w:space="0" w:color="auto"/>
            </w:tcBorders>
            <w:vAlign w:val="center"/>
          </w:tcPr>
          <w:p w:rsidR="00214AA2" w:rsidRPr="00B0348B" w:rsidRDefault="00214AA2" w:rsidP="000E7806">
            <w:pPr>
              <w:jc w:val="center"/>
              <w:rPr>
                <w:sz w:val="24"/>
                <w:szCs w:val="24"/>
              </w:rPr>
            </w:pPr>
            <w:r>
              <w:rPr>
                <w:sz w:val="24"/>
                <w:szCs w:val="24"/>
              </w:rPr>
              <w:t>?</w:t>
            </w:r>
          </w:p>
        </w:tc>
        <w:tc>
          <w:tcPr>
            <w:tcW w:w="850" w:type="dxa"/>
            <w:tcBorders>
              <w:top w:val="nil"/>
              <w:left w:val="nil"/>
              <w:bottom w:val="single" w:sz="4" w:space="0" w:color="auto"/>
              <w:right w:val="single" w:sz="4" w:space="0" w:color="auto"/>
            </w:tcBorders>
            <w:vAlign w:val="center"/>
          </w:tcPr>
          <w:p w:rsidR="00214AA2" w:rsidRPr="00B0348B" w:rsidRDefault="00214AA2" w:rsidP="000E7806">
            <w:pPr>
              <w:jc w:val="center"/>
              <w:rPr>
                <w:sz w:val="24"/>
                <w:szCs w:val="24"/>
              </w:rPr>
            </w:pPr>
            <w:r>
              <w:rPr>
                <w:sz w:val="24"/>
                <w:szCs w:val="24"/>
              </w:rPr>
              <w:t>?</w:t>
            </w:r>
          </w:p>
        </w:tc>
        <w:tc>
          <w:tcPr>
            <w:tcW w:w="851" w:type="dxa"/>
            <w:tcBorders>
              <w:top w:val="nil"/>
              <w:left w:val="nil"/>
              <w:bottom w:val="single" w:sz="4" w:space="0" w:color="auto"/>
              <w:right w:val="single" w:sz="4" w:space="0" w:color="auto"/>
            </w:tcBorders>
            <w:vAlign w:val="center"/>
          </w:tcPr>
          <w:p w:rsidR="00214AA2" w:rsidRPr="00B0348B" w:rsidRDefault="00214AA2" w:rsidP="000E7806">
            <w:pPr>
              <w:jc w:val="center"/>
              <w:rPr>
                <w:sz w:val="24"/>
                <w:szCs w:val="24"/>
              </w:rPr>
            </w:pPr>
            <w:r>
              <w:rPr>
                <w:sz w:val="24"/>
                <w:szCs w:val="24"/>
              </w:rPr>
              <w:t>?</w:t>
            </w:r>
          </w:p>
        </w:tc>
        <w:tc>
          <w:tcPr>
            <w:tcW w:w="850" w:type="dxa"/>
            <w:tcBorders>
              <w:top w:val="nil"/>
              <w:left w:val="nil"/>
              <w:bottom w:val="single" w:sz="4" w:space="0" w:color="auto"/>
              <w:right w:val="single" w:sz="4" w:space="0" w:color="auto"/>
            </w:tcBorders>
            <w:vAlign w:val="center"/>
          </w:tcPr>
          <w:p w:rsidR="00214AA2" w:rsidRPr="00B0348B" w:rsidRDefault="00214AA2" w:rsidP="000E7806">
            <w:pPr>
              <w:jc w:val="center"/>
              <w:rPr>
                <w:sz w:val="24"/>
                <w:szCs w:val="24"/>
              </w:rPr>
            </w:pPr>
            <w:r>
              <w:rPr>
                <w:sz w:val="24"/>
                <w:szCs w:val="24"/>
              </w:rPr>
              <w:t>?</w:t>
            </w:r>
          </w:p>
        </w:tc>
      </w:tr>
    </w:tbl>
    <w:p w:rsidR="0058311C" w:rsidRPr="009C3C85" w:rsidRDefault="0058311C" w:rsidP="0058311C">
      <w:pPr>
        <w:spacing w:after="120"/>
        <w:jc w:val="center"/>
        <w:rPr>
          <w:i/>
        </w:rPr>
      </w:pPr>
      <w:r w:rsidRPr="009C3C85">
        <w:rPr>
          <w:i/>
        </w:rPr>
        <w:t>Вихідна інформ</w:t>
      </w:r>
      <w:r w:rsidRPr="009C3C85">
        <w:rPr>
          <w:i/>
        </w:rPr>
        <w:t>а</w:t>
      </w:r>
      <w:r w:rsidRPr="009C3C85">
        <w:rPr>
          <w:i/>
        </w:rPr>
        <w:t>ція:</w:t>
      </w:r>
    </w:p>
    <w:tbl>
      <w:tblPr>
        <w:tblW w:w="0" w:type="auto"/>
        <w:tblLook w:val="04A0"/>
      </w:tblPr>
      <w:tblGrid>
        <w:gridCol w:w="337"/>
        <w:gridCol w:w="1713"/>
        <w:gridCol w:w="843"/>
        <w:gridCol w:w="830"/>
        <w:gridCol w:w="842"/>
        <w:gridCol w:w="830"/>
        <w:gridCol w:w="842"/>
        <w:gridCol w:w="830"/>
        <w:gridCol w:w="848"/>
        <w:gridCol w:w="835"/>
        <w:gridCol w:w="842"/>
        <w:gridCol w:w="830"/>
      </w:tblGrid>
      <w:tr w:rsidR="00192287" w:rsidRPr="00B0348B" w:rsidTr="00662930">
        <w:trPr>
          <w:trHeight w:val="600"/>
        </w:trPr>
        <w:tc>
          <w:tcPr>
            <w:tcW w:w="0" w:type="auto"/>
            <w:gridSpan w:val="2"/>
            <w:vMerge w:val="restart"/>
            <w:tcBorders>
              <w:top w:val="single" w:sz="8" w:space="0" w:color="auto"/>
              <w:left w:val="single" w:sz="8" w:space="0" w:color="auto"/>
              <w:bottom w:val="single" w:sz="8" w:space="0" w:color="000000"/>
              <w:right w:val="single" w:sz="4" w:space="0" w:color="000000"/>
            </w:tcBorders>
            <w:shd w:val="clear" w:color="auto" w:fill="auto"/>
            <w:noWrap/>
            <w:vAlign w:val="center"/>
            <w:hideMark/>
          </w:tcPr>
          <w:p w:rsidR="0058311C" w:rsidRPr="00B0348B" w:rsidRDefault="0058311C" w:rsidP="00915D60">
            <w:pPr>
              <w:jc w:val="center"/>
              <w:rPr>
                <w:sz w:val="24"/>
                <w:szCs w:val="24"/>
              </w:rPr>
            </w:pPr>
            <w:r w:rsidRPr="00B0348B">
              <w:rPr>
                <w:sz w:val="24"/>
                <w:szCs w:val="24"/>
              </w:rPr>
              <w:t>Вид пр</w:t>
            </w:r>
            <w:r w:rsidRPr="00B0348B">
              <w:rPr>
                <w:sz w:val="24"/>
                <w:szCs w:val="24"/>
              </w:rPr>
              <w:t>о</w:t>
            </w:r>
            <w:r w:rsidRPr="00B0348B">
              <w:rPr>
                <w:sz w:val="24"/>
                <w:szCs w:val="24"/>
              </w:rPr>
              <w:t>дукції</w:t>
            </w:r>
          </w:p>
        </w:tc>
        <w:tc>
          <w:tcPr>
            <w:tcW w:w="0" w:type="auto"/>
            <w:gridSpan w:val="2"/>
            <w:tcBorders>
              <w:top w:val="single" w:sz="8" w:space="0" w:color="auto"/>
              <w:left w:val="nil"/>
              <w:bottom w:val="single" w:sz="4" w:space="0" w:color="auto"/>
              <w:right w:val="single" w:sz="4" w:space="0" w:color="000000"/>
            </w:tcBorders>
            <w:shd w:val="clear" w:color="auto" w:fill="auto"/>
            <w:vAlign w:val="bottom"/>
            <w:hideMark/>
          </w:tcPr>
          <w:p w:rsidR="0058311C" w:rsidRPr="00B0348B" w:rsidRDefault="0058311C" w:rsidP="00915D60">
            <w:pPr>
              <w:jc w:val="center"/>
              <w:rPr>
                <w:sz w:val="24"/>
                <w:szCs w:val="24"/>
              </w:rPr>
            </w:pPr>
            <w:r w:rsidRPr="00B0348B">
              <w:rPr>
                <w:sz w:val="24"/>
                <w:szCs w:val="24"/>
              </w:rPr>
              <w:t>Випуск проду</w:t>
            </w:r>
            <w:r w:rsidRPr="00B0348B">
              <w:rPr>
                <w:sz w:val="24"/>
                <w:szCs w:val="24"/>
              </w:rPr>
              <w:t>к</w:t>
            </w:r>
            <w:r w:rsidRPr="00B0348B">
              <w:rPr>
                <w:sz w:val="24"/>
                <w:szCs w:val="24"/>
              </w:rPr>
              <w:t xml:space="preserve">ції, </w:t>
            </w:r>
            <w:r w:rsidR="00192287">
              <w:rPr>
                <w:sz w:val="24"/>
                <w:szCs w:val="24"/>
              </w:rPr>
              <w:t>грн.</w:t>
            </w:r>
          </w:p>
        </w:tc>
        <w:tc>
          <w:tcPr>
            <w:tcW w:w="0" w:type="auto"/>
            <w:gridSpan w:val="2"/>
            <w:tcBorders>
              <w:top w:val="single" w:sz="8" w:space="0" w:color="auto"/>
              <w:left w:val="nil"/>
              <w:bottom w:val="single" w:sz="4" w:space="0" w:color="auto"/>
              <w:right w:val="single" w:sz="4" w:space="0" w:color="000000"/>
            </w:tcBorders>
            <w:vAlign w:val="bottom"/>
          </w:tcPr>
          <w:p w:rsidR="0058311C" w:rsidRPr="00B0348B" w:rsidRDefault="0058311C" w:rsidP="00915D60">
            <w:pPr>
              <w:jc w:val="center"/>
              <w:rPr>
                <w:sz w:val="24"/>
                <w:szCs w:val="24"/>
              </w:rPr>
            </w:pPr>
            <w:r w:rsidRPr="00B0348B">
              <w:rPr>
                <w:sz w:val="24"/>
                <w:szCs w:val="24"/>
              </w:rPr>
              <w:t>Випуск проду</w:t>
            </w:r>
            <w:r w:rsidRPr="00B0348B">
              <w:rPr>
                <w:sz w:val="24"/>
                <w:szCs w:val="24"/>
              </w:rPr>
              <w:t>к</w:t>
            </w:r>
            <w:r w:rsidRPr="00B0348B">
              <w:rPr>
                <w:sz w:val="24"/>
                <w:szCs w:val="24"/>
              </w:rPr>
              <w:t xml:space="preserve">ції, </w:t>
            </w:r>
            <w:r w:rsidR="00192287">
              <w:rPr>
                <w:sz w:val="24"/>
                <w:szCs w:val="24"/>
              </w:rPr>
              <w:t>грн.</w:t>
            </w:r>
          </w:p>
        </w:tc>
        <w:tc>
          <w:tcPr>
            <w:tcW w:w="0" w:type="auto"/>
            <w:gridSpan w:val="2"/>
            <w:tcBorders>
              <w:top w:val="single" w:sz="8" w:space="0" w:color="auto"/>
              <w:left w:val="nil"/>
              <w:bottom w:val="single" w:sz="4" w:space="0" w:color="auto"/>
              <w:right w:val="single" w:sz="4" w:space="0" w:color="000000"/>
            </w:tcBorders>
            <w:vAlign w:val="bottom"/>
          </w:tcPr>
          <w:p w:rsidR="0058311C" w:rsidRPr="00B0348B" w:rsidRDefault="0058311C" w:rsidP="00915D60">
            <w:pPr>
              <w:jc w:val="center"/>
              <w:rPr>
                <w:sz w:val="24"/>
                <w:szCs w:val="24"/>
              </w:rPr>
            </w:pPr>
            <w:r w:rsidRPr="00B0348B">
              <w:rPr>
                <w:sz w:val="24"/>
                <w:szCs w:val="24"/>
              </w:rPr>
              <w:t>Випуск проду</w:t>
            </w:r>
            <w:r w:rsidRPr="00B0348B">
              <w:rPr>
                <w:sz w:val="24"/>
                <w:szCs w:val="24"/>
              </w:rPr>
              <w:t>к</w:t>
            </w:r>
            <w:r w:rsidRPr="00B0348B">
              <w:rPr>
                <w:sz w:val="24"/>
                <w:szCs w:val="24"/>
              </w:rPr>
              <w:t xml:space="preserve">ції, </w:t>
            </w:r>
            <w:r w:rsidR="00192287">
              <w:rPr>
                <w:sz w:val="24"/>
                <w:szCs w:val="24"/>
              </w:rPr>
              <w:t>грн.</w:t>
            </w:r>
          </w:p>
        </w:tc>
        <w:tc>
          <w:tcPr>
            <w:tcW w:w="0" w:type="auto"/>
            <w:gridSpan w:val="2"/>
            <w:tcBorders>
              <w:top w:val="single" w:sz="8" w:space="0" w:color="auto"/>
              <w:left w:val="nil"/>
              <w:bottom w:val="single" w:sz="4" w:space="0" w:color="auto"/>
              <w:right w:val="single" w:sz="4" w:space="0" w:color="000000"/>
            </w:tcBorders>
            <w:vAlign w:val="bottom"/>
          </w:tcPr>
          <w:p w:rsidR="0058311C" w:rsidRPr="00B0348B" w:rsidRDefault="0058311C" w:rsidP="00860517">
            <w:pPr>
              <w:jc w:val="center"/>
              <w:rPr>
                <w:sz w:val="24"/>
                <w:szCs w:val="24"/>
              </w:rPr>
            </w:pPr>
            <w:r w:rsidRPr="00B0348B">
              <w:rPr>
                <w:sz w:val="24"/>
                <w:szCs w:val="24"/>
              </w:rPr>
              <w:t xml:space="preserve">Випуск </w:t>
            </w:r>
            <w:r>
              <w:rPr>
                <w:sz w:val="24"/>
                <w:szCs w:val="24"/>
              </w:rPr>
              <w:t>п</w:t>
            </w:r>
            <w:r w:rsidRPr="00B0348B">
              <w:rPr>
                <w:sz w:val="24"/>
                <w:szCs w:val="24"/>
              </w:rPr>
              <w:t>роду</w:t>
            </w:r>
            <w:r w:rsidRPr="00B0348B">
              <w:rPr>
                <w:sz w:val="24"/>
                <w:szCs w:val="24"/>
              </w:rPr>
              <w:t>к</w:t>
            </w:r>
            <w:r w:rsidRPr="00B0348B">
              <w:rPr>
                <w:sz w:val="24"/>
                <w:szCs w:val="24"/>
              </w:rPr>
              <w:t xml:space="preserve">ції, </w:t>
            </w:r>
            <w:r w:rsidR="00860517">
              <w:rPr>
                <w:sz w:val="24"/>
                <w:szCs w:val="24"/>
              </w:rPr>
              <w:t xml:space="preserve"> </w:t>
            </w:r>
            <w:r w:rsidR="00192287">
              <w:rPr>
                <w:sz w:val="24"/>
                <w:szCs w:val="24"/>
              </w:rPr>
              <w:t>грн.</w:t>
            </w:r>
          </w:p>
        </w:tc>
        <w:tc>
          <w:tcPr>
            <w:tcW w:w="0" w:type="auto"/>
            <w:gridSpan w:val="2"/>
            <w:tcBorders>
              <w:top w:val="single" w:sz="8" w:space="0" w:color="auto"/>
              <w:left w:val="nil"/>
              <w:bottom w:val="single" w:sz="4" w:space="0" w:color="auto"/>
              <w:right w:val="single" w:sz="4" w:space="0" w:color="000000"/>
            </w:tcBorders>
            <w:vAlign w:val="bottom"/>
          </w:tcPr>
          <w:p w:rsidR="0058311C" w:rsidRPr="00B0348B" w:rsidRDefault="0058311C" w:rsidP="00915D60">
            <w:pPr>
              <w:jc w:val="center"/>
              <w:rPr>
                <w:sz w:val="24"/>
                <w:szCs w:val="24"/>
              </w:rPr>
            </w:pPr>
            <w:r w:rsidRPr="00B0348B">
              <w:rPr>
                <w:sz w:val="24"/>
                <w:szCs w:val="24"/>
              </w:rPr>
              <w:t>Випуск проду</w:t>
            </w:r>
            <w:r w:rsidRPr="00B0348B">
              <w:rPr>
                <w:sz w:val="24"/>
                <w:szCs w:val="24"/>
              </w:rPr>
              <w:t>к</w:t>
            </w:r>
            <w:r w:rsidRPr="00B0348B">
              <w:rPr>
                <w:sz w:val="24"/>
                <w:szCs w:val="24"/>
              </w:rPr>
              <w:t xml:space="preserve">ції, </w:t>
            </w:r>
            <w:r w:rsidR="00192287">
              <w:rPr>
                <w:sz w:val="24"/>
                <w:szCs w:val="24"/>
              </w:rPr>
              <w:t>грн.</w:t>
            </w:r>
          </w:p>
        </w:tc>
      </w:tr>
      <w:tr w:rsidR="00192287" w:rsidRPr="00B0348B" w:rsidTr="00662930">
        <w:trPr>
          <w:trHeight w:val="262"/>
        </w:trPr>
        <w:tc>
          <w:tcPr>
            <w:tcW w:w="0" w:type="auto"/>
            <w:gridSpan w:val="2"/>
            <w:vMerge/>
            <w:tcBorders>
              <w:top w:val="single" w:sz="8" w:space="0" w:color="auto"/>
              <w:left w:val="single" w:sz="8" w:space="0" w:color="auto"/>
              <w:bottom w:val="single" w:sz="8" w:space="0" w:color="000000"/>
              <w:right w:val="single" w:sz="4" w:space="0" w:color="000000"/>
            </w:tcBorders>
            <w:shd w:val="clear" w:color="auto" w:fill="auto"/>
            <w:noWrap/>
            <w:vAlign w:val="center"/>
            <w:hideMark/>
          </w:tcPr>
          <w:p w:rsidR="0058311C" w:rsidRPr="00B0348B" w:rsidRDefault="0058311C" w:rsidP="00915D60">
            <w:pPr>
              <w:jc w:val="center"/>
              <w:rPr>
                <w:sz w:val="24"/>
                <w:szCs w:val="24"/>
              </w:rPr>
            </w:pPr>
          </w:p>
        </w:tc>
        <w:tc>
          <w:tcPr>
            <w:tcW w:w="0" w:type="auto"/>
            <w:gridSpan w:val="2"/>
            <w:tcBorders>
              <w:top w:val="single" w:sz="8" w:space="0" w:color="auto"/>
              <w:left w:val="nil"/>
              <w:bottom w:val="single" w:sz="4" w:space="0" w:color="auto"/>
              <w:right w:val="single" w:sz="4" w:space="0" w:color="000000"/>
            </w:tcBorders>
            <w:shd w:val="clear" w:color="auto" w:fill="auto"/>
            <w:hideMark/>
          </w:tcPr>
          <w:p w:rsidR="0058311C" w:rsidRPr="00866D15" w:rsidRDefault="0058311C" w:rsidP="00915D60">
            <w:pPr>
              <w:jc w:val="center"/>
              <w:rPr>
                <w:b/>
                <w:sz w:val="24"/>
                <w:szCs w:val="24"/>
              </w:rPr>
            </w:pPr>
            <w:r>
              <w:rPr>
                <w:b/>
                <w:sz w:val="24"/>
                <w:szCs w:val="24"/>
              </w:rPr>
              <w:t>6</w:t>
            </w:r>
            <w:r w:rsidRPr="00866D15">
              <w:rPr>
                <w:b/>
                <w:sz w:val="24"/>
                <w:szCs w:val="24"/>
              </w:rPr>
              <w:t xml:space="preserve"> вар</w:t>
            </w:r>
            <w:r w:rsidRPr="00866D15">
              <w:rPr>
                <w:b/>
                <w:sz w:val="24"/>
                <w:szCs w:val="24"/>
              </w:rPr>
              <w:t>і</w:t>
            </w:r>
            <w:r w:rsidRPr="00866D15">
              <w:rPr>
                <w:b/>
                <w:sz w:val="24"/>
                <w:szCs w:val="24"/>
              </w:rPr>
              <w:t>ант</w:t>
            </w:r>
          </w:p>
        </w:tc>
        <w:tc>
          <w:tcPr>
            <w:tcW w:w="0" w:type="auto"/>
            <w:gridSpan w:val="2"/>
            <w:tcBorders>
              <w:top w:val="single" w:sz="8" w:space="0" w:color="auto"/>
              <w:left w:val="nil"/>
              <w:bottom w:val="single" w:sz="4" w:space="0" w:color="auto"/>
              <w:right w:val="single" w:sz="4" w:space="0" w:color="000000"/>
            </w:tcBorders>
          </w:tcPr>
          <w:p w:rsidR="0058311C" w:rsidRPr="00866D15" w:rsidRDefault="0058311C" w:rsidP="00915D60">
            <w:pPr>
              <w:jc w:val="center"/>
              <w:rPr>
                <w:b/>
                <w:sz w:val="24"/>
                <w:szCs w:val="24"/>
              </w:rPr>
            </w:pPr>
            <w:r>
              <w:rPr>
                <w:b/>
                <w:sz w:val="24"/>
                <w:szCs w:val="24"/>
              </w:rPr>
              <w:t>7</w:t>
            </w:r>
            <w:r w:rsidRPr="00866D15">
              <w:rPr>
                <w:b/>
                <w:sz w:val="24"/>
                <w:szCs w:val="24"/>
              </w:rPr>
              <w:t xml:space="preserve"> вар</w:t>
            </w:r>
            <w:r w:rsidRPr="00866D15">
              <w:rPr>
                <w:b/>
                <w:sz w:val="24"/>
                <w:szCs w:val="24"/>
              </w:rPr>
              <w:t>і</w:t>
            </w:r>
            <w:r w:rsidRPr="00866D15">
              <w:rPr>
                <w:b/>
                <w:sz w:val="24"/>
                <w:szCs w:val="24"/>
              </w:rPr>
              <w:t>ант</w:t>
            </w:r>
          </w:p>
        </w:tc>
        <w:tc>
          <w:tcPr>
            <w:tcW w:w="0" w:type="auto"/>
            <w:gridSpan w:val="2"/>
            <w:tcBorders>
              <w:top w:val="single" w:sz="8" w:space="0" w:color="auto"/>
              <w:left w:val="nil"/>
              <w:bottom w:val="single" w:sz="4" w:space="0" w:color="auto"/>
              <w:right w:val="single" w:sz="4" w:space="0" w:color="000000"/>
            </w:tcBorders>
          </w:tcPr>
          <w:p w:rsidR="0058311C" w:rsidRPr="00866D15" w:rsidRDefault="0058311C" w:rsidP="00915D60">
            <w:pPr>
              <w:jc w:val="center"/>
              <w:rPr>
                <w:b/>
                <w:sz w:val="24"/>
                <w:szCs w:val="24"/>
              </w:rPr>
            </w:pPr>
            <w:r>
              <w:rPr>
                <w:b/>
                <w:sz w:val="24"/>
                <w:szCs w:val="24"/>
              </w:rPr>
              <w:t>8</w:t>
            </w:r>
            <w:r w:rsidRPr="00866D15">
              <w:rPr>
                <w:b/>
                <w:sz w:val="24"/>
                <w:szCs w:val="24"/>
              </w:rPr>
              <w:t xml:space="preserve"> вар</w:t>
            </w:r>
            <w:r w:rsidRPr="00866D15">
              <w:rPr>
                <w:b/>
                <w:sz w:val="24"/>
                <w:szCs w:val="24"/>
              </w:rPr>
              <w:t>і</w:t>
            </w:r>
            <w:r w:rsidRPr="00866D15">
              <w:rPr>
                <w:b/>
                <w:sz w:val="24"/>
                <w:szCs w:val="24"/>
              </w:rPr>
              <w:t>ант</w:t>
            </w:r>
          </w:p>
        </w:tc>
        <w:tc>
          <w:tcPr>
            <w:tcW w:w="0" w:type="auto"/>
            <w:gridSpan w:val="2"/>
            <w:tcBorders>
              <w:top w:val="single" w:sz="8" w:space="0" w:color="auto"/>
              <w:left w:val="nil"/>
              <w:bottom w:val="single" w:sz="4" w:space="0" w:color="auto"/>
              <w:right w:val="single" w:sz="4" w:space="0" w:color="000000"/>
            </w:tcBorders>
          </w:tcPr>
          <w:p w:rsidR="0058311C" w:rsidRPr="00866D15" w:rsidRDefault="0058311C" w:rsidP="00915D60">
            <w:pPr>
              <w:jc w:val="center"/>
              <w:rPr>
                <w:b/>
                <w:sz w:val="24"/>
                <w:szCs w:val="24"/>
              </w:rPr>
            </w:pPr>
            <w:r>
              <w:rPr>
                <w:b/>
                <w:sz w:val="24"/>
                <w:szCs w:val="24"/>
              </w:rPr>
              <w:t xml:space="preserve">9 </w:t>
            </w:r>
            <w:r w:rsidRPr="00866D15">
              <w:rPr>
                <w:b/>
                <w:sz w:val="24"/>
                <w:szCs w:val="24"/>
              </w:rPr>
              <w:t>вар</w:t>
            </w:r>
            <w:r w:rsidRPr="00866D15">
              <w:rPr>
                <w:b/>
                <w:sz w:val="24"/>
                <w:szCs w:val="24"/>
              </w:rPr>
              <w:t>і</w:t>
            </w:r>
            <w:r w:rsidRPr="00866D15">
              <w:rPr>
                <w:b/>
                <w:sz w:val="24"/>
                <w:szCs w:val="24"/>
              </w:rPr>
              <w:t>ант</w:t>
            </w:r>
          </w:p>
        </w:tc>
        <w:tc>
          <w:tcPr>
            <w:tcW w:w="0" w:type="auto"/>
            <w:gridSpan w:val="2"/>
            <w:tcBorders>
              <w:top w:val="single" w:sz="8" w:space="0" w:color="auto"/>
              <w:left w:val="nil"/>
              <w:bottom w:val="single" w:sz="4" w:space="0" w:color="auto"/>
              <w:right w:val="single" w:sz="4" w:space="0" w:color="000000"/>
            </w:tcBorders>
          </w:tcPr>
          <w:p w:rsidR="0058311C" w:rsidRPr="00866D15" w:rsidRDefault="0058311C" w:rsidP="00915D60">
            <w:pPr>
              <w:jc w:val="center"/>
              <w:rPr>
                <w:b/>
                <w:sz w:val="24"/>
                <w:szCs w:val="24"/>
              </w:rPr>
            </w:pPr>
            <w:r>
              <w:rPr>
                <w:b/>
                <w:sz w:val="24"/>
                <w:szCs w:val="24"/>
              </w:rPr>
              <w:t xml:space="preserve">10 </w:t>
            </w:r>
            <w:r w:rsidRPr="00866D15">
              <w:rPr>
                <w:b/>
                <w:sz w:val="24"/>
                <w:szCs w:val="24"/>
              </w:rPr>
              <w:t>вар</w:t>
            </w:r>
            <w:r w:rsidRPr="00866D15">
              <w:rPr>
                <w:b/>
                <w:sz w:val="24"/>
                <w:szCs w:val="24"/>
              </w:rPr>
              <w:t>і</w:t>
            </w:r>
            <w:r w:rsidRPr="00866D15">
              <w:rPr>
                <w:b/>
                <w:sz w:val="24"/>
                <w:szCs w:val="24"/>
              </w:rPr>
              <w:t>ант</w:t>
            </w:r>
          </w:p>
        </w:tc>
      </w:tr>
      <w:tr w:rsidR="00192287" w:rsidRPr="00B0348B" w:rsidTr="00662930">
        <w:trPr>
          <w:trHeight w:val="360"/>
        </w:trPr>
        <w:tc>
          <w:tcPr>
            <w:tcW w:w="0" w:type="auto"/>
            <w:gridSpan w:val="2"/>
            <w:vMerge/>
            <w:tcBorders>
              <w:top w:val="single" w:sz="8" w:space="0" w:color="auto"/>
              <w:left w:val="single" w:sz="8" w:space="0" w:color="auto"/>
              <w:bottom w:val="single" w:sz="8" w:space="0" w:color="000000"/>
              <w:right w:val="single" w:sz="4" w:space="0" w:color="000000"/>
            </w:tcBorders>
            <w:vAlign w:val="center"/>
            <w:hideMark/>
          </w:tcPr>
          <w:p w:rsidR="0058311C" w:rsidRPr="00B0348B" w:rsidRDefault="0058311C" w:rsidP="00915D60">
            <w:pPr>
              <w:rPr>
                <w:sz w:val="24"/>
                <w:szCs w:val="24"/>
              </w:rPr>
            </w:pPr>
          </w:p>
        </w:tc>
        <w:tc>
          <w:tcPr>
            <w:tcW w:w="0" w:type="auto"/>
            <w:tcBorders>
              <w:top w:val="nil"/>
              <w:left w:val="nil"/>
              <w:bottom w:val="single" w:sz="8" w:space="0" w:color="auto"/>
              <w:right w:val="nil"/>
            </w:tcBorders>
            <w:shd w:val="clear" w:color="auto" w:fill="auto"/>
            <w:vAlign w:val="bottom"/>
            <w:hideMark/>
          </w:tcPr>
          <w:p w:rsidR="0058311C" w:rsidRPr="00B0348B" w:rsidRDefault="0058311C" w:rsidP="00915D60">
            <w:pPr>
              <w:jc w:val="center"/>
              <w:rPr>
                <w:sz w:val="24"/>
                <w:szCs w:val="24"/>
              </w:rPr>
            </w:pPr>
            <w:r w:rsidRPr="00B0348B">
              <w:rPr>
                <w:sz w:val="24"/>
                <w:szCs w:val="24"/>
              </w:rPr>
              <w:t>План</w:t>
            </w:r>
          </w:p>
        </w:tc>
        <w:tc>
          <w:tcPr>
            <w:tcW w:w="0" w:type="auto"/>
            <w:tcBorders>
              <w:top w:val="nil"/>
              <w:left w:val="single" w:sz="4" w:space="0" w:color="auto"/>
              <w:bottom w:val="single" w:sz="8" w:space="0" w:color="auto"/>
              <w:right w:val="single" w:sz="4" w:space="0" w:color="auto"/>
            </w:tcBorders>
            <w:shd w:val="clear" w:color="auto" w:fill="auto"/>
            <w:vAlign w:val="bottom"/>
            <w:hideMark/>
          </w:tcPr>
          <w:p w:rsidR="0058311C" w:rsidRPr="00B0348B" w:rsidRDefault="0058311C" w:rsidP="00915D60">
            <w:pPr>
              <w:jc w:val="center"/>
              <w:rPr>
                <w:sz w:val="24"/>
                <w:szCs w:val="24"/>
              </w:rPr>
            </w:pPr>
            <w:r w:rsidRPr="00B0348B">
              <w:rPr>
                <w:sz w:val="24"/>
                <w:szCs w:val="24"/>
              </w:rPr>
              <w:t>Факт</w:t>
            </w:r>
          </w:p>
        </w:tc>
        <w:tc>
          <w:tcPr>
            <w:tcW w:w="0" w:type="auto"/>
            <w:tcBorders>
              <w:top w:val="nil"/>
              <w:left w:val="single" w:sz="4" w:space="0" w:color="auto"/>
              <w:bottom w:val="single" w:sz="8" w:space="0" w:color="auto"/>
              <w:right w:val="single" w:sz="4" w:space="0" w:color="auto"/>
            </w:tcBorders>
            <w:vAlign w:val="bottom"/>
          </w:tcPr>
          <w:p w:rsidR="0058311C" w:rsidRPr="00B0348B" w:rsidRDefault="0058311C" w:rsidP="00915D60">
            <w:pPr>
              <w:jc w:val="center"/>
              <w:rPr>
                <w:sz w:val="24"/>
                <w:szCs w:val="24"/>
              </w:rPr>
            </w:pPr>
            <w:r w:rsidRPr="00B0348B">
              <w:rPr>
                <w:sz w:val="24"/>
                <w:szCs w:val="24"/>
              </w:rPr>
              <w:t>План</w:t>
            </w:r>
          </w:p>
        </w:tc>
        <w:tc>
          <w:tcPr>
            <w:tcW w:w="0" w:type="auto"/>
            <w:tcBorders>
              <w:top w:val="nil"/>
              <w:left w:val="single" w:sz="4" w:space="0" w:color="auto"/>
              <w:bottom w:val="single" w:sz="8" w:space="0" w:color="auto"/>
              <w:right w:val="single" w:sz="4" w:space="0" w:color="auto"/>
            </w:tcBorders>
            <w:vAlign w:val="bottom"/>
          </w:tcPr>
          <w:p w:rsidR="0058311C" w:rsidRPr="00B0348B" w:rsidRDefault="0058311C" w:rsidP="00915D60">
            <w:pPr>
              <w:jc w:val="center"/>
              <w:rPr>
                <w:sz w:val="24"/>
                <w:szCs w:val="24"/>
              </w:rPr>
            </w:pPr>
            <w:r w:rsidRPr="00B0348B">
              <w:rPr>
                <w:sz w:val="24"/>
                <w:szCs w:val="24"/>
              </w:rPr>
              <w:t>Факт</w:t>
            </w:r>
          </w:p>
        </w:tc>
        <w:tc>
          <w:tcPr>
            <w:tcW w:w="0" w:type="auto"/>
            <w:tcBorders>
              <w:top w:val="nil"/>
              <w:left w:val="single" w:sz="4" w:space="0" w:color="auto"/>
              <w:bottom w:val="single" w:sz="8" w:space="0" w:color="auto"/>
              <w:right w:val="single" w:sz="4" w:space="0" w:color="auto"/>
            </w:tcBorders>
            <w:vAlign w:val="bottom"/>
          </w:tcPr>
          <w:p w:rsidR="0058311C" w:rsidRPr="00B0348B" w:rsidRDefault="0058311C" w:rsidP="00915D60">
            <w:pPr>
              <w:jc w:val="center"/>
              <w:rPr>
                <w:sz w:val="24"/>
                <w:szCs w:val="24"/>
              </w:rPr>
            </w:pPr>
            <w:r w:rsidRPr="00B0348B">
              <w:rPr>
                <w:sz w:val="24"/>
                <w:szCs w:val="24"/>
              </w:rPr>
              <w:t>План</w:t>
            </w:r>
          </w:p>
        </w:tc>
        <w:tc>
          <w:tcPr>
            <w:tcW w:w="0" w:type="auto"/>
            <w:tcBorders>
              <w:top w:val="nil"/>
              <w:left w:val="single" w:sz="4" w:space="0" w:color="auto"/>
              <w:bottom w:val="single" w:sz="8" w:space="0" w:color="auto"/>
              <w:right w:val="single" w:sz="4" w:space="0" w:color="auto"/>
            </w:tcBorders>
            <w:vAlign w:val="bottom"/>
          </w:tcPr>
          <w:p w:rsidR="0058311C" w:rsidRPr="00B0348B" w:rsidRDefault="0058311C" w:rsidP="00915D60">
            <w:pPr>
              <w:jc w:val="center"/>
              <w:rPr>
                <w:sz w:val="24"/>
                <w:szCs w:val="24"/>
              </w:rPr>
            </w:pPr>
            <w:r w:rsidRPr="00B0348B">
              <w:rPr>
                <w:sz w:val="24"/>
                <w:szCs w:val="24"/>
              </w:rPr>
              <w:t>Факт</w:t>
            </w:r>
          </w:p>
        </w:tc>
        <w:tc>
          <w:tcPr>
            <w:tcW w:w="0" w:type="auto"/>
            <w:tcBorders>
              <w:top w:val="nil"/>
              <w:left w:val="single" w:sz="4" w:space="0" w:color="auto"/>
              <w:bottom w:val="single" w:sz="8" w:space="0" w:color="auto"/>
              <w:right w:val="single" w:sz="4" w:space="0" w:color="auto"/>
            </w:tcBorders>
            <w:vAlign w:val="bottom"/>
          </w:tcPr>
          <w:p w:rsidR="0058311C" w:rsidRPr="00B0348B" w:rsidRDefault="0058311C" w:rsidP="00915D60">
            <w:pPr>
              <w:jc w:val="center"/>
              <w:rPr>
                <w:sz w:val="24"/>
                <w:szCs w:val="24"/>
              </w:rPr>
            </w:pPr>
            <w:r w:rsidRPr="00B0348B">
              <w:rPr>
                <w:sz w:val="24"/>
                <w:szCs w:val="24"/>
              </w:rPr>
              <w:t>План</w:t>
            </w:r>
          </w:p>
        </w:tc>
        <w:tc>
          <w:tcPr>
            <w:tcW w:w="0" w:type="auto"/>
            <w:tcBorders>
              <w:top w:val="nil"/>
              <w:left w:val="single" w:sz="4" w:space="0" w:color="auto"/>
              <w:bottom w:val="single" w:sz="8" w:space="0" w:color="auto"/>
              <w:right w:val="single" w:sz="4" w:space="0" w:color="auto"/>
            </w:tcBorders>
            <w:vAlign w:val="bottom"/>
          </w:tcPr>
          <w:p w:rsidR="0058311C" w:rsidRPr="00B0348B" w:rsidRDefault="0058311C" w:rsidP="00915D60">
            <w:pPr>
              <w:jc w:val="center"/>
              <w:rPr>
                <w:sz w:val="24"/>
                <w:szCs w:val="24"/>
              </w:rPr>
            </w:pPr>
            <w:r w:rsidRPr="00B0348B">
              <w:rPr>
                <w:sz w:val="24"/>
                <w:szCs w:val="24"/>
              </w:rPr>
              <w:t>Факт</w:t>
            </w:r>
          </w:p>
        </w:tc>
        <w:tc>
          <w:tcPr>
            <w:tcW w:w="0" w:type="auto"/>
            <w:tcBorders>
              <w:top w:val="nil"/>
              <w:left w:val="single" w:sz="4" w:space="0" w:color="auto"/>
              <w:bottom w:val="single" w:sz="8" w:space="0" w:color="auto"/>
              <w:right w:val="single" w:sz="4" w:space="0" w:color="auto"/>
            </w:tcBorders>
            <w:vAlign w:val="bottom"/>
          </w:tcPr>
          <w:p w:rsidR="0058311C" w:rsidRPr="00B0348B" w:rsidRDefault="0058311C" w:rsidP="00915D60">
            <w:pPr>
              <w:jc w:val="center"/>
              <w:rPr>
                <w:sz w:val="24"/>
                <w:szCs w:val="24"/>
              </w:rPr>
            </w:pPr>
            <w:r w:rsidRPr="00B0348B">
              <w:rPr>
                <w:sz w:val="24"/>
                <w:szCs w:val="24"/>
              </w:rPr>
              <w:t>План</w:t>
            </w:r>
          </w:p>
        </w:tc>
        <w:tc>
          <w:tcPr>
            <w:tcW w:w="0" w:type="auto"/>
            <w:tcBorders>
              <w:top w:val="nil"/>
              <w:left w:val="single" w:sz="4" w:space="0" w:color="auto"/>
              <w:bottom w:val="single" w:sz="8" w:space="0" w:color="auto"/>
              <w:right w:val="single" w:sz="4" w:space="0" w:color="auto"/>
            </w:tcBorders>
            <w:vAlign w:val="bottom"/>
          </w:tcPr>
          <w:p w:rsidR="0058311C" w:rsidRPr="00B0348B" w:rsidRDefault="0058311C" w:rsidP="00915D60">
            <w:pPr>
              <w:jc w:val="center"/>
              <w:rPr>
                <w:sz w:val="24"/>
                <w:szCs w:val="24"/>
              </w:rPr>
            </w:pPr>
            <w:r w:rsidRPr="00B0348B">
              <w:rPr>
                <w:sz w:val="24"/>
                <w:szCs w:val="24"/>
              </w:rPr>
              <w:t>Факт</w:t>
            </w:r>
          </w:p>
        </w:tc>
      </w:tr>
      <w:tr w:rsidR="00192287" w:rsidRPr="00B0348B" w:rsidTr="00C4285A">
        <w:trPr>
          <w:trHeight w:val="33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58311C" w:rsidRPr="00B0348B" w:rsidRDefault="0058311C" w:rsidP="00915D60">
            <w:pPr>
              <w:jc w:val="right"/>
              <w:rPr>
                <w:sz w:val="24"/>
                <w:szCs w:val="24"/>
              </w:rPr>
            </w:pPr>
            <w:r w:rsidRPr="00B0348B">
              <w:rPr>
                <w:sz w:val="24"/>
                <w:szCs w:val="24"/>
              </w:rPr>
              <w:t>1</w:t>
            </w:r>
          </w:p>
        </w:tc>
        <w:tc>
          <w:tcPr>
            <w:tcW w:w="0" w:type="auto"/>
            <w:tcBorders>
              <w:top w:val="nil"/>
              <w:left w:val="nil"/>
              <w:bottom w:val="single" w:sz="4" w:space="0" w:color="auto"/>
              <w:right w:val="single" w:sz="4" w:space="0" w:color="auto"/>
            </w:tcBorders>
            <w:shd w:val="clear" w:color="auto" w:fill="auto"/>
            <w:vAlign w:val="bottom"/>
            <w:hideMark/>
          </w:tcPr>
          <w:p w:rsidR="0058311C" w:rsidRPr="00B0348B" w:rsidRDefault="0058311C" w:rsidP="00915D60">
            <w:pPr>
              <w:rPr>
                <w:sz w:val="24"/>
                <w:szCs w:val="24"/>
              </w:rPr>
            </w:pPr>
            <w:r w:rsidRPr="00B0348B">
              <w:rPr>
                <w:sz w:val="24"/>
                <w:szCs w:val="24"/>
              </w:rPr>
              <w:t>Ковбаси в</w:t>
            </w:r>
            <w:r w:rsidRPr="00B0348B">
              <w:rPr>
                <w:sz w:val="24"/>
                <w:szCs w:val="24"/>
              </w:rPr>
              <w:t>а</w:t>
            </w:r>
            <w:r w:rsidRPr="00B0348B">
              <w:rPr>
                <w:sz w:val="24"/>
                <w:szCs w:val="24"/>
              </w:rPr>
              <w:t>рені</w:t>
            </w:r>
          </w:p>
        </w:tc>
        <w:tc>
          <w:tcPr>
            <w:tcW w:w="0" w:type="auto"/>
            <w:tcBorders>
              <w:top w:val="nil"/>
              <w:left w:val="nil"/>
              <w:bottom w:val="single" w:sz="4" w:space="0" w:color="auto"/>
              <w:right w:val="single" w:sz="4" w:space="0" w:color="auto"/>
            </w:tcBorders>
            <w:shd w:val="clear" w:color="auto" w:fill="auto"/>
            <w:vAlign w:val="bottom"/>
            <w:hideMark/>
          </w:tcPr>
          <w:p w:rsidR="0058311C" w:rsidRPr="0058311C" w:rsidRDefault="0058311C" w:rsidP="00C4285A">
            <w:pPr>
              <w:jc w:val="center"/>
              <w:rPr>
                <w:sz w:val="24"/>
                <w:szCs w:val="24"/>
              </w:rPr>
            </w:pPr>
            <w:r w:rsidRPr="0058311C">
              <w:rPr>
                <w:sz w:val="24"/>
                <w:szCs w:val="24"/>
              </w:rPr>
              <w:t>4550</w:t>
            </w:r>
          </w:p>
        </w:tc>
        <w:tc>
          <w:tcPr>
            <w:tcW w:w="0" w:type="auto"/>
            <w:tcBorders>
              <w:top w:val="nil"/>
              <w:left w:val="nil"/>
              <w:bottom w:val="single" w:sz="4" w:space="0" w:color="auto"/>
              <w:right w:val="single" w:sz="4" w:space="0" w:color="auto"/>
            </w:tcBorders>
            <w:shd w:val="clear" w:color="auto" w:fill="auto"/>
            <w:vAlign w:val="bottom"/>
            <w:hideMark/>
          </w:tcPr>
          <w:p w:rsidR="0058311C" w:rsidRPr="0058311C" w:rsidRDefault="0058311C" w:rsidP="00C4285A">
            <w:pPr>
              <w:jc w:val="center"/>
              <w:rPr>
                <w:sz w:val="24"/>
                <w:szCs w:val="24"/>
              </w:rPr>
            </w:pPr>
            <w:r w:rsidRPr="0058311C">
              <w:rPr>
                <w:sz w:val="24"/>
                <w:szCs w:val="24"/>
              </w:rPr>
              <w:t>5125</w:t>
            </w:r>
          </w:p>
        </w:tc>
        <w:tc>
          <w:tcPr>
            <w:tcW w:w="0" w:type="auto"/>
            <w:tcBorders>
              <w:top w:val="nil"/>
              <w:left w:val="nil"/>
              <w:bottom w:val="single" w:sz="4" w:space="0" w:color="auto"/>
              <w:right w:val="single" w:sz="4" w:space="0" w:color="auto"/>
            </w:tcBorders>
            <w:vAlign w:val="bottom"/>
          </w:tcPr>
          <w:p w:rsidR="0058311C" w:rsidRPr="0058311C" w:rsidRDefault="0058311C" w:rsidP="00C4285A">
            <w:pPr>
              <w:jc w:val="center"/>
              <w:rPr>
                <w:sz w:val="24"/>
                <w:szCs w:val="24"/>
              </w:rPr>
            </w:pPr>
            <w:r w:rsidRPr="0058311C">
              <w:rPr>
                <w:sz w:val="24"/>
                <w:szCs w:val="24"/>
              </w:rPr>
              <w:t>1050</w:t>
            </w:r>
          </w:p>
        </w:tc>
        <w:tc>
          <w:tcPr>
            <w:tcW w:w="0" w:type="auto"/>
            <w:tcBorders>
              <w:top w:val="nil"/>
              <w:left w:val="nil"/>
              <w:bottom w:val="single" w:sz="4" w:space="0" w:color="auto"/>
              <w:right w:val="single" w:sz="4" w:space="0" w:color="auto"/>
            </w:tcBorders>
            <w:vAlign w:val="bottom"/>
          </w:tcPr>
          <w:p w:rsidR="0058311C" w:rsidRPr="0058311C" w:rsidRDefault="0058311C" w:rsidP="00C4285A">
            <w:pPr>
              <w:jc w:val="center"/>
              <w:rPr>
                <w:sz w:val="24"/>
                <w:szCs w:val="24"/>
              </w:rPr>
            </w:pPr>
            <w:r w:rsidRPr="0058311C">
              <w:rPr>
                <w:sz w:val="24"/>
                <w:szCs w:val="24"/>
              </w:rPr>
              <w:t>992</w:t>
            </w:r>
          </w:p>
        </w:tc>
        <w:tc>
          <w:tcPr>
            <w:tcW w:w="0" w:type="auto"/>
            <w:tcBorders>
              <w:top w:val="nil"/>
              <w:left w:val="nil"/>
              <w:bottom w:val="single" w:sz="4" w:space="0" w:color="auto"/>
              <w:right w:val="single" w:sz="4" w:space="0" w:color="auto"/>
            </w:tcBorders>
            <w:vAlign w:val="bottom"/>
          </w:tcPr>
          <w:p w:rsidR="0058311C" w:rsidRPr="0058311C" w:rsidRDefault="0058311C" w:rsidP="00C4285A">
            <w:pPr>
              <w:jc w:val="center"/>
              <w:rPr>
                <w:sz w:val="24"/>
                <w:szCs w:val="24"/>
              </w:rPr>
            </w:pPr>
            <w:r w:rsidRPr="0058311C">
              <w:rPr>
                <w:sz w:val="24"/>
                <w:szCs w:val="24"/>
              </w:rPr>
              <w:t>2400</w:t>
            </w:r>
          </w:p>
        </w:tc>
        <w:tc>
          <w:tcPr>
            <w:tcW w:w="0" w:type="auto"/>
            <w:tcBorders>
              <w:top w:val="nil"/>
              <w:left w:val="nil"/>
              <w:bottom w:val="single" w:sz="4" w:space="0" w:color="auto"/>
              <w:right w:val="single" w:sz="4" w:space="0" w:color="auto"/>
            </w:tcBorders>
            <w:vAlign w:val="bottom"/>
          </w:tcPr>
          <w:p w:rsidR="0058311C" w:rsidRPr="0058311C" w:rsidRDefault="0058311C" w:rsidP="00C4285A">
            <w:pPr>
              <w:jc w:val="center"/>
              <w:rPr>
                <w:sz w:val="24"/>
                <w:szCs w:val="24"/>
              </w:rPr>
            </w:pPr>
            <w:r w:rsidRPr="0058311C">
              <w:rPr>
                <w:sz w:val="24"/>
                <w:szCs w:val="24"/>
              </w:rPr>
              <w:t>2410</w:t>
            </w:r>
          </w:p>
        </w:tc>
        <w:tc>
          <w:tcPr>
            <w:tcW w:w="0" w:type="auto"/>
            <w:tcBorders>
              <w:top w:val="nil"/>
              <w:left w:val="nil"/>
              <w:bottom w:val="single" w:sz="4" w:space="0" w:color="auto"/>
              <w:right w:val="single" w:sz="4" w:space="0" w:color="auto"/>
            </w:tcBorders>
            <w:vAlign w:val="bottom"/>
          </w:tcPr>
          <w:p w:rsidR="0058311C" w:rsidRPr="0058311C" w:rsidRDefault="0058311C" w:rsidP="00C4285A">
            <w:pPr>
              <w:jc w:val="center"/>
              <w:rPr>
                <w:sz w:val="24"/>
                <w:szCs w:val="24"/>
              </w:rPr>
            </w:pPr>
            <w:r w:rsidRPr="0058311C">
              <w:rPr>
                <w:sz w:val="24"/>
                <w:szCs w:val="24"/>
              </w:rPr>
              <w:t>2895</w:t>
            </w:r>
          </w:p>
        </w:tc>
        <w:tc>
          <w:tcPr>
            <w:tcW w:w="0" w:type="auto"/>
            <w:tcBorders>
              <w:top w:val="nil"/>
              <w:left w:val="nil"/>
              <w:bottom w:val="single" w:sz="4" w:space="0" w:color="auto"/>
              <w:right w:val="single" w:sz="4" w:space="0" w:color="auto"/>
            </w:tcBorders>
            <w:vAlign w:val="bottom"/>
          </w:tcPr>
          <w:p w:rsidR="0058311C" w:rsidRPr="0058311C" w:rsidRDefault="0058311C" w:rsidP="00C4285A">
            <w:pPr>
              <w:jc w:val="center"/>
              <w:rPr>
                <w:sz w:val="24"/>
                <w:szCs w:val="24"/>
              </w:rPr>
            </w:pPr>
            <w:r w:rsidRPr="0058311C">
              <w:rPr>
                <w:sz w:val="24"/>
                <w:szCs w:val="24"/>
              </w:rPr>
              <w:t>2145</w:t>
            </w:r>
          </w:p>
        </w:tc>
        <w:tc>
          <w:tcPr>
            <w:tcW w:w="0" w:type="auto"/>
            <w:tcBorders>
              <w:top w:val="nil"/>
              <w:left w:val="nil"/>
              <w:bottom w:val="single" w:sz="4" w:space="0" w:color="auto"/>
              <w:right w:val="single" w:sz="4" w:space="0" w:color="auto"/>
            </w:tcBorders>
            <w:vAlign w:val="bottom"/>
          </w:tcPr>
          <w:p w:rsidR="0058311C" w:rsidRPr="0058311C" w:rsidRDefault="0058311C" w:rsidP="00C4285A">
            <w:pPr>
              <w:jc w:val="center"/>
              <w:rPr>
                <w:sz w:val="24"/>
                <w:szCs w:val="24"/>
              </w:rPr>
            </w:pPr>
            <w:r w:rsidRPr="0058311C">
              <w:rPr>
                <w:sz w:val="24"/>
                <w:szCs w:val="24"/>
              </w:rPr>
              <w:t>5520</w:t>
            </w:r>
          </w:p>
        </w:tc>
        <w:tc>
          <w:tcPr>
            <w:tcW w:w="0" w:type="auto"/>
            <w:tcBorders>
              <w:top w:val="nil"/>
              <w:left w:val="nil"/>
              <w:bottom w:val="single" w:sz="4" w:space="0" w:color="auto"/>
              <w:right w:val="single" w:sz="4" w:space="0" w:color="auto"/>
            </w:tcBorders>
            <w:vAlign w:val="bottom"/>
          </w:tcPr>
          <w:p w:rsidR="0058311C" w:rsidRPr="0058311C" w:rsidRDefault="0058311C" w:rsidP="00C4285A">
            <w:pPr>
              <w:jc w:val="center"/>
              <w:rPr>
                <w:sz w:val="24"/>
                <w:szCs w:val="24"/>
              </w:rPr>
            </w:pPr>
            <w:r w:rsidRPr="0058311C">
              <w:rPr>
                <w:sz w:val="24"/>
                <w:szCs w:val="24"/>
              </w:rPr>
              <w:t>5555</w:t>
            </w:r>
          </w:p>
        </w:tc>
      </w:tr>
      <w:tr w:rsidR="00192287" w:rsidRPr="00B0348B" w:rsidTr="00C4285A">
        <w:trPr>
          <w:trHeight w:val="57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58311C" w:rsidRPr="00B0348B" w:rsidRDefault="0058311C" w:rsidP="00915D60">
            <w:pPr>
              <w:jc w:val="right"/>
              <w:rPr>
                <w:sz w:val="24"/>
                <w:szCs w:val="24"/>
              </w:rPr>
            </w:pPr>
            <w:r w:rsidRPr="00B0348B">
              <w:rPr>
                <w:sz w:val="24"/>
                <w:szCs w:val="24"/>
              </w:rPr>
              <w:t>2</w:t>
            </w:r>
          </w:p>
        </w:tc>
        <w:tc>
          <w:tcPr>
            <w:tcW w:w="0" w:type="auto"/>
            <w:tcBorders>
              <w:top w:val="nil"/>
              <w:left w:val="nil"/>
              <w:bottom w:val="single" w:sz="4" w:space="0" w:color="auto"/>
              <w:right w:val="single" w:sz="4" w:space="0" w:color="auto"/>
            </w:tcBorders>
            <w:shd w:val="clear" w:color="auto" w:fill="auto"/>
            <w:vAlign w:val="bottom"/>
            <w:hideMark/>
          </w:tcPr>
          <w:p w:rsidR="0058311C" w:rsidRPr="00B0348B" w:rsidRDefault="0058311C" w:rsidP="00915D60">
            <w:pPr>
              <w:rPr>
                <w:sz w:val="24"/>
                <w:szCs w:val="24"/>
              </w:rPr>
            </w:pPr>
            <w:r w:rsidRPr="00B0348B">
              <w:rPr>
                <w:sz w:val="24"/>
                <w:szCs w:val="24"/>
              </w:rPr>
              <w:t>Ковбаси н</w:t>
            </w:r>
            <w:r w:rsidRPr="00B0348B">
              <w:rPr>
                <w:sz w:val="24"/>
                <w:szCs w:val="24"/>
              </w:rPr>
              <w:t>а</w:t>
            </w:r>
            <w:r w:rsidRPr="00B0348B">
              <w:rPr>
                <w:sz w:val="24"/>
                <w:szCs w:val="24"/>
              </w:rPr>
              <w:t>півкопчені</w:t>
            </w:r>
          </w:p>
        </w:tc>
        <w:tc>
          <w:tcPr>
            <w:tcW w:w="0" w:type="auto"/>
            <w:tcBorders>
              <w:top w:val="nil"/>
              <w:left w:val="nil"/>
              <w:bottom w:val="single" w:sz="4" w:space="0" w:color="auto"/>
              <w:right w:val="single" w:sz="4" w:space="0" w:color="auto"/>
            </w:tcBorders>
            <w:shd w:val="clear" w:color="auto" w:fill="auto"/>
            <w:vAlign w:val="bottom"/>
            <w:hideMark/>
          </w:tcPr>
          <w:p w:rsidR="0058311C" w:rsidRPr="0058311C" w:rsidRDefault="0058311C" w:rsidP="00C4285A">
            <w:pPr>
              <w:jc w:val="center"/>
              <w:rPr>
                <w:sz w:val="24"/>
                <w:szCs w:val="24"/>
              </w:rPr>
            </w:pPr>
            <w:r w:rsidRPr="0058311C">
              <w:rPr>
                <w:sz w:val="24"/>
                <w:szCs w:val="24"/>
              </w:rPr>
              <w:t>1254</w:t>
            </w:r>
          </w:p>
        </w:tc>
        <w:tc>
          <w:tcPr>
            <w:tcW w:w="0" w:type="auto"/>
            <w:tcBorders>
              <w:top w:val="nil"/>
              <w:left w:val="nil"/>
              <w:bottom w:val="single" w:sz="4" w:space="0" w:color="auto"/>
              <w:right w:val="single" w:sz="4" w:space="0" w:color="auto"/>
            </w:tcBorders>
            <w:shd w:val="clear" w:color="auto" w:fill="auto"/>
            <w:vAlign w:val="bottom"/>
            <w:hideMark/>
          </w:tcPr>
          <w:p w:rsidR="0058311C" w:rsidRPr="0058311C" w:rsidRDefault="0058311C" w:rsidP="00C4285A">
            <w:pPr>
              <w:jc w:val="center"/>
              <w:rPr>
                <w:sz w:val="24"/>
                <w:szCs w:val="24"/>
              </w:rPr>
            </w:pPr>
            <w:r w:rsidRPr="0058311C">
              <w:rPr>
                <w:sz w:val="24"/>
                <w:szCs w:val="24"/>
              </w:rPr>
              <w:t>1025</w:t>
            </w:r>
          </w:p>
        </w:tc>
        <w:tc>
          <w:tcPr>
            <w:tcW w:w="0" w:type="auto"/>
            <w:tcBorders>
              <w:top w:val="nil"/>
              <w:left w:val="nil"/>
              <w:bottom w:val="single" w:sz="4" w:space="0" w:color="auto"/>
              <w:right w:val="single" w:sz="4" w:space="0" w:color="auto"/>
            </w:tcBorders>
            <w:vAlign w:val="bottom"/>
          </w:tcPr>
          <w:p w:rsidR="0058311C" w:rsidRPr="0058311C" w:rsidRDefault="0058311C" w:rsidP="00C4285A">
            <w:pPr>
              <w:jc w:val="center"/>
              <w:rPr>
                <w:sz w:val="24"/>
                <w:szCs w:val="24"/>
              </w:rPr>
            </w:pPr>
            <w:r w:rsidRPr="0058311C">
              <w:rPr>
                <w:sz w:val="24"/>
                <w:szCs w:val="24"/>
              </w:rPr>
              <w:t>2500</w:t>
            </w:r>
          </w:p>
        </w:tc>
        <w:tc>
          <w:tcPr>
            <w:tcW w:w="0" w:type="auto"/>
            <w:tcBorders>
              <w:top w:val="nil"/>
              <w:left w:val="nil"/>
              <w:bottom w:val="single" w:sz="4" w:space="0" w:color="auto"/>
              <w:right w:val="single" w:sz="4" w:space="0" w:color="auto"/>
            </w:tcBorders>
            <w:vAlign w:val="bottom"/>
          </w:tcPr>
          <w:p w:rsidR="0058311C" w:rsidRPr="0058311C" w:rsidRDefault="0058311C" w:rsidP="00C4285A">
            <w:pPr>
              <w:jc w:val="center"/>
              <w:rPr>
                <w:sz w:val="24"/>
                <w:szCs w:val="24"/>
              </w:rPr>
            </w:pPr>
            <w:r w:rsidRPr="0058311C">
              <w:rPr>
                <w:sz w:val="24"/>
                <w:szCs w:val="24"/>
              </w:rPr>
              <w:t>2555</w:t>
            </w:r>
          </w:p>
        </w:tc>
        <w:tc>
          <w:tcPr>
            <w:tcW w:w="0" w:type="auto"/>
            <w:tcBorders>
              <w:top w:val="nil"/>
              <w:left w:val="nil"/>
              <w:bottom w:val="single" w:sz="4" w:space="0" w:color="auto"/>
              <w:right w:val="single" w:sz="4" w:space="0" w:color="auto"/>
            </w:tcBorders>
            <w:vAlign w:val="bottom"/>
          </w:tcPr>
          <w:p w:rsidR="0058311C" w:rsidRPr="0058311C" w:rsidRDefault="0058311C" w:rsidP="00C4285A">
            <w:pPr>
              <w:jc w:val="center"/>
              <w:rPr>
                <w:sz w:val="24"/>
                <w:szCs w:val="24"/>
              </w:rPr>
            </w:pPr>
            <w:r w:rsidRPr="0058311C">
              <w:rPr>
                <w:sz w:val="24"/>
                <w:szCs w:val="24"/>
              </w:rPr>
              <w:t>2356</w:t>
            </w:r>
          </w:p>
        </w:tc>
        <w:tc>
          <w:tcPr>
            <w:tcW w:w="0" w:type="auto"/>
            <w:tcBorders>
              <w:top w:val="nil"/>
              <w:left w:val="nil"/>
              <w:bottom w:val="single" w:sz="4" w:space="0" w:color="auto"/>
              <w:right w:val="single" w:sz="4" w:space="0" w:color="auto"/>
            </w:tcBorders>
            <w:vAlign w:val="bottom"/>
          </w:tcPr>
          <w:p w:rsidR="0058311C" w:rsidRPr="0058311C" w:rsidRDefault="0058311C" w:rsidP="00C4285A">
            <w:pPr>
              <w:jc w:val="center"/>
              <w:rPr>
                <w:sz w:val="24"/>
                <w:szCs w:val="24"/>
              </w:rPr>
            </w:pPr>
            <w:r w:rsidRPr="0058311C">
              <w:rPr>
                <w:sz w:val="24"/>
                <w:szCs w:val="24"/>
              </w:rPr>
              <w:t>2555</w:t>
            </w:r>
          </w:p>
        </w:tc>
        <w:tc>
          <w:tcPr>
            <w:tcW w:w="0" w:type="auto"/>
            <w:tcBorders>
              <w:top w:val="nil"/>
              <w:left w:val="nil"/>
              <w:bottom w:val="single" w:sz="4" w:space="0" w:color="auto"/>
              <w:right w:val="single" w:sz="4" w:space="0" w:color="auto"/>
            </w:tcBorders>
            <w:vAlign w:val="bottom"/>
          </w:tcPr>
          <w:p w:rsidR="0058311C" w:rsidRPr="0058311C" w:rsidRDefault="0058311C" w:rsidP="00C4285A">
            <w:pPr>
              <w:jc w:val="center"/>
              <w:rPr>
                <w:sz w:val="24"/>
                <w:szCs w:val="24"/>
              </w:rPr>
            </w:pPr>
            <w:r w:rsidRPr="0058311C">
              <w:rPr>
                <w:sz w:val="24"/>
                <w:szCs w:val="24"/>
              </w:rPr>
              <w:t>2585</w:t>
            </w:r>
          </w:p>
        </w:tc>
        <w:tc>
          <w:tcPr>
            <w:tcW w:w="0" w:type="auto"/>
            <w:tcBorders>
              <w:top w:val="nil"/>
              <w:left w:val="nil"/>
              <w:bottom w:val="single" w:sz="4" w:space="0" w:color="auto"/>
              <w:right w:val="single" w:sz="4" w:space="0" w:color="auto"/>
            </w:tcBorders>
            <w:vAlign w:val="bottom"/>
          </w:tcPr>
          <w:p w:rsidR="0058311C" w:rsidRPr="0058311C" w:rsidRDefault="0058311C" w:rsidP="00C4285A">
            <w:pPr>
              <w:jc w:val="center"/>
              <w:rPr>
                <w:sz w:val="24"/>
                <w:szCs w:val="24"/>
              </w:rPr>
            </w:pPr>
            <w:r w:rsidRPr="0058311C">
              <w:rPr>
                <w:sz w:val="24"/>
                <w:szCs w:val="24"/>
              </w:rPr>
              <w:t>2568</w:t>
            </w:r>
          </w:p>
        </w:tc>
        <w:tc>
          <w:tcPr>
            <w:tcW w:w="0" w:type="auto"/>
            <w:tcBorders>
              <w:top w:val="nil"/>
              <w:left w:val="nil"/>
              <w:bottom w:val="single" w:sz="4" w:space="0" w:color="auto"/>
              <w:right w:val="single" w:sz="4" w:space="0" w:color="auto"/>
            </w:tcBorders>
            <w:vAlign w:val="bottom"/>
          </w:tcPr>
          <w:p w:rsidR="0058311C" w:rsidRPr="0058311C" w:rsidRDefault="0058311C" w:rsidP="00C4285A">
            <w:pPr>
              <w:jc w:val="center"/>
              <w:rPr>
                <w:sz w:val="24"/>
                <w:szCs w:val="24"/>
              </w:rPr>
            </w:pPr>
            <w:r w:rsidRPr="0058311C">
              <w:rPr>
                <w:sz w:val="24"/>
                <w:szCs w:val="24"/>
              </w:rPr>
              <w:t>895</w:t>
            </w:r>
          </w:p>
        </w:tc>
        <w:tc>
          <w:tcPr>
            <w:tcW w:w="0" w:type="auto"/>
            <w:tcBorders>
              <w:top w:val="nil"/>
              <w:left w:val="nil"/>
              <w:bottom w:val="single" w:sz="4" w:space="0" w:color="auto"/>
              <w:right w:val="single" w:sz="4" w:space="0" w:color="auto"/>
            </w:tcBorders>
            <w:vAlign w:val="bottom"/>
          </w:tcPr>
          <w:p w:rsidR="0058311C" w:rsidRPr="0058311C" w:rsidRDefault="0058311C" w:rsidP="00C4285A">
            <w:pPr>
              <w:jc w:val="center"/>
              <w:rPr>
                <w:sz w:val="24"/>
                <w:szCs w:val="24"/>
              </w:rPr>
            </w:pPr>
            <w:r w:rsidRPr="0058311C">
              <w:rPr>
                <w:sz w:val="24"/>
                <w:szCs w:val="24"/>
              </w:rPr>
              <w:t>885</w:t>
            </w:r>
          </w:p>
        </w:tc>
      </w:tr>
      <w:tr w:rsidR="00192287" w:rsidRPr="00B0348B" w:rsidTr="00C4285A">
        <w:trPr>
          <w:trHeight w:val="63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58311C" w:rsidRPr="00B0348B" w:rsidRDefault="0058311C" w:rsidP="00915D60">
            <w:pPr>
              <w:jc w:val="right"/>
              <w:rPr>
                <w:sz w:val="24"/>
                <w:szCs w:val="24"/>
              </w:rPr>
            </w:pPr>
            <w:r w:rsidRPr="00B0348B">
              <w:rPr>
                <w:sz w:val="24"/>
                <w:szCs w:val="24"/>
              </w:rPr>
              <w:t>3</w:t>
            </w:r>
          </w:p>
        </w:tc>
        <w:tc>
          <w:tcPr>
            <w:tcW w:w="0" w:type="auto"/>
            <w:tcBorders>
              <w:top w:val="nil"/>
              <w:left w:val="nil"/>
              <w:bottom w:val="single" w:sz="4" w:space="0" w:color="auto"/>
              <w:right w:val="single" w:sz="4" w:space="0" w:color="auto"/>
            </w:tcBorders>
            <w:shd w:val="clear" w:color="auto" w:fill="auto"/>
            <w:vAlign w:val="bottom"/>
            <w:hideMark/>
          </w:tcPr>
          <w:p w:rsidR="0058311C" w:rsidRPr="00B0348B" w:rsidRDefault="0058311C" w:rsidP="00915D60">
            <w:pPr>
              <w:rPr>
                <w:sz w:val="24"/>
                <w:szCs w:val="24"/>
              </w:rPr>
            </w:pPr>
            <w:r w:rsidRPr="00B0348B">
              <w:rPr>
                <w:sz w:val="24"/>
                <w:szCs w:val="24"/>
              </w:rPr>
              <w:t>Ковбаси сирок</w:t>
            </w:r>
            <w:r w:rsidRPr="00B0348B">
              <w:rPr>
                <w:sz w:val="24"/>
                <w:szCs w:val="24"/>
              </w:rPr>
              <w:t>о</w:t>
            </w:r>
            <w:r w:rsidRPr="00B0348B">
              <w:rPr>
                <w:sz w:val="24"/>
                <w:szCs w:val="24"/>
              </w:rPr>
              <w:t>пчені</w:t>
            </w:r>
          </w:p>
        </w:tc>
        <w:tc>
          <w:tcPr>
            <w:tcW w:w="0" w:type="auto"/>
            <w:tcBorders>
              <w:top w:val="nil"/>
              <w:left w:val="nil"/>
              <w:bottom w:val="single" w:sz="4" w:space="0" w:color="auto"/>
              <w:right w:val="single" w:sz="4" w:space="0" w:color="auto"/>
            </w:tcBorders>
            <w:shd w:val="clear" w:color="auto" w:fill="auto"/>
            <w:noWrap/>
            <w:vAlign w:val="bottom"/>
            <w:hideMark/>
          </w:tcPr>
          <w:p w:rsidR="0058311C" w:rsidRPr="0058311C" w:rsidRDefault="0058311C" w:rsidP="00C4285A">
            <w:pPr>
              <w:jc w:val="center"/>
              <w:rPr>
                <w:sz w:val="24"/>
                <w:szCs w:val="24"/>
              </w:rPr>
            </w:pPr>
            <w:r w:rsidRPr="0058311C">
              <w:rPr>
                <w:sz w:val="24"/>
                <w:szCs w:val="24"/>
              </w:rPr>
              <w:t>254</w:t>
            </w:r>
          </w:p>
        </w:tc>
        <w:tc>
          <w:tcPr>
            <w:tcW w:w="0" w:type="auto"/>
            <w:tcBorders>
              <w:top w:val="nil"/>
              <w:left w:val="nil"/>
              <w:bottom w:val="single" w:sz="4" w:space="0" w:color="auto"/>
              <w:right w:val="single" w:sz="4" w:space="0" w:color="auto"/>
            </w:tcBorders>
            <w:shd w:val="clear" w:color="auto" w:fill="auto"/>
            <w:noWrap/>
            <w:vAlign w:val="bottom"/>
            <w:hideMark/>
          </w:tcPr>
          <w:p w:rsidR="0058311C" w:rsidRPr="0058311C" w:rsidRDefault="0058311C" w:rsidP="00C4285A">
            <w:pPr>
              <w:jc w:val="center"/>
              <w:rPr>
                <w:sz w:val="24"/>
                <w:szCs w:val="24"/>
              </w:rPr>
            </w:pPr>
            <w:r w:rsidRPr="0058311C">
              <w:rPr>
                <w:sz w:val="24"/>
                <w:szCs w:val="24"/>
              </w:rPr>
              <w:t>525</w:t>
            </w:r>
          </w:p>
        </w:tc>
        <w:tc>
          <w:tcPr>
            <w:tcW w:w="0" w:type="auto"/>
            <w:tcBorders>
              <w:top w:val="nil"/>
              <w:left w:val="nil"/>
              <w:bottom w:val="single" w:sz="4" w:space="0" w:color="auto"/>
              <w:right w:val="single" w:sz="4" w:space="0" w:color="auto"/>
            </w:tcBorders>
            <w:vAlign w:val="bottom"/>
          </w:tcPr>
          <w:p w:rsidR="0058311C" w:rsidRPr="0058311C" w:rsidRDefault="0058311C" w:rsidP="00C4285A">
            <w:pPr>
              <w:jc w:val="center"/>
              <w:rPr>
                <w:sz w:val="24"/>
                <w:szCs w:val="24"/>
              </w:rPr>
            </w:pPr>
            <w:r w:rsidRPr="0058311C">
              <w:rPr>
                <w:sz w:val="24"/>
                <w:szCs w:val="24"/>
              </w:rPr>
              <w:t>500</w:t>
            </w:r>
          </w:p>
        </w:tc>
        <w:tc>
          <w:tcPr>
            <w:tcW w:w="0" w:type="auto"/>
            <w:tcBorders>
              <w:top w:val="nil"/>
              <w:left w:val="nil"/>
              <w:bottom w:val="single" w:sz="4" w:space="0" w:color="auto"/>
              <w:right w:val="single" w:sz="4" w:space="0" w:color="auto"/>
            </w:tcBorders>
            <w:vAlign w:val="bottom"/>
          </w:tcPr>
          <w:p w:rsidR="0058311C" w:rsidRPr="0058311C" w:rsidRDefault="0058311C" w:rsidP="00C4285A">
            <w:pPr>
              <w:jc w:val="center"/>
              <w:rPr>
                <w:sz w:val="24"/>
                <w:szCs w:val="24"/>
              </w:rPr>
            </w:pPr>
            <w:r w:rsidRPr="0058311C">
              <w:rPr>
                <w:sz w:val="24"/>
                <w:szCs w:val="24"/>
              </w:rPr>
              <w:t>525</w:t>
            </w:r>
          </w:p>
        </w:tc>
        <w:tc>
          <w:tcPr>
            <w:tcW w:w="0" w:type="auto"/>
            <w:tcBorders>
              <w:top w:val="nil"/>
              <w:left w:val="nil"/>
              <w:bottom w:val="single" w:sz="4" w:space="0" w:color="auto"/>
              <w:right w:val="single" w:sz="4" w:space="0" w:color="auto"/>
            </w:tcBorders>
            <w:vAlign w:val="bottom"/>
          </w:tcPr>
          <w:p w:rsidR="0058311C" w:rsidRPr="0058311C" w:rsidRDefault="0058311C" w:rsidP="00C4285A">
            <w:pPr>
              <w:jc w:val="center"/>
              <w:rPr>
                <w:sz w:val="24"/>
                <w:szCs w:val="24"/>
              </w:rPr>
            </w:pPr>
            <w:r w:rsidRPr="0058311C">
              <w:rPr>
                <w:sz w:val="24"/>
                <w:szCs w:val="24"/>
              </w:rPr>
              <w:t>452</w:t>
            </w:r>
          </w:p>
        </w:tc>
        <w:tc>
          <w:tcPr>
            <w:tcW w:w="0" w:type="auto"/>
            <w:tcBorders>
              <w:top w:val="nil"/>
              <w:left w:val="nil"/>
              <w:bottom w:val="single" w:sz="4" w:space="0" w:color="auto"/>
              <w:right w:val="single" w:sz="4" w:space="0" w:color="auto"/>
            </w:tcBorders>
            <w:vAlign w:val="bottom"/>
          </w:tcPr>
          <w:p w:rsidR="0058311C" w:rsidRPr="0058311C" w:rsidRDefault="0058311C" w:rsidP="00C4285A">
            <w:pPr>
              <w:jc w:val="center"/>
              <w:rPr>
                <w:sz w:val="24"/>
                <w:szCs w:val="24"/>
              </w:rPr>
            </w:pPr>
            <w:r w:rsidRPr="0058311C">
              <w:rPr>
                <w:sz w:val="24"/>
                <w:szCs w:val="24"/>
              </w:rPr>
              <w:t>525</w:t>
            </w:r>
          </w:p>
        </w:tc>
        <w:tc>
          <w:tcPr>
            <w:tcW w:w="0" w:type="auto"/>
            <w:tcBorders>
              <w:top w:val="nil"/>
              <w:left w:val="nil"/>
              <w:bottom w:val="single" w:sz="4" w:space="0" w:color="auto"/>
              <w:right w:val="single" w:sz="4" w:space="0" w:color="auto"/>
            </w:tcBorders>
            <w:vAlign w:val="bottom"/>
          </w:tcPr>
          <w:p w:rsidR="0058311C" w:rsidRPr="0058311C" w:rsidRDefault="0058311C" w:rsidP="00C4285A">
            <w:pPr>
              <w:jc w:val="center"/>
              <w:rPr>
                <w:sz w:val="24"/>
                <w:szCs w:val="24"/>
              </w:rPr>
            </w:pPr>
            <w:r w:rsidRPr="0058311C">
              <w:rPr>
                <w:sz w:val="24"/>
                <w:szCs w:val="24"/>
              </w:rPr>
              <w:t>510</w:t>
            </w:r>
          </w:p>
        </w:tc>
        <w:tc>
          <w:tcPr>
            <w:tcW w:w="0" w:type="auto"/>
            <w:tcBorders>
              <w:top w:val="nil"/>
              <w:left w:val="nil"/>
              <w:bottom w:val="single" w:sz="4" w:space="0" w:color="auto"/>
              <w:right w:val="single" w:sz="4" w:space="0" w:color="auto"/>
            </w:tcBorders>
            <w:vAlign w:val="bottom"/>
          </w:tcPr>
          <w:p w:rsidR="0058311C" w:rsidRPr="0058311C" w:rsidRDefault="0058311C" w:rsidP="00C4285A">
            <w:pPr>
              <w:jc w:val="center"/>
              <w:rPr>
                <w:sz w:val="24"/>
                <w:szCs w:val="24"/>
              </w:rPr>
            </w:pPr>
            <w:r w:rsidRPr="0058311C">
              <w:rPr>
                <w:sz w:val="24"/>
                <w:szCs w:val="24"/>
              </w:rPr>
              <w:t>540</w:t>
            </w:r>
          </w:p>
        </w:tc>
        <w:tc>
          <w:tcPr>
            <w:tcW w:w="0" w:type="auto"/>
            <w:tcBorders>
              <w:top w:val="nil"/>
              <w:left w:val="nil"/>
              <w:bottom w:val="single" w:sz="4" w:space="0" w:color="auto"/>
              <w:right w:val="single" w:sz="4" w:space="0" w:color="auto"/>
            </w:tcBorders>
            <w:vAlign w:val="bottom"/>
          </w:tcPr>
          <w:p w:rsidR="0058311C" w:rsidRPr="0058311C" w:rsidRDefault="0058311C" w:rsidP="00C4285A">
            <w:pPr>
              <w:jc w:val="center"/>
              <w:rPr>
                <w:sz w:val="24"/>
                <w:szCs w:val="24"/>
              </w:rPr>
            </w:pPr>
            <w:r w:rsidRPr="0058311C">
              <w:rPr>
                <w:sz w:val="24"/>
                <w:szCs w:val="24"/>
              </w:rPr>
              <w:t>1050</w:t>
            </w:r>
          </w:p>
        </w:tc>
        <w:tc>
          <w:tcPr>
            <w:tcW w:w="0" w:type="auto"/>
            <w:tcBorders>
              <w:top w:val="nil"/>
              <w:left w:val="nil"/>
              <w:bottom w:val="single" w:sz="4" w:space="0" w:color="auto"/>
              <w:right w:val="single" w:sz="4" w:space="0" w:color="auto"/>
            </w:tcBorders>
            <w:vAlign w:val="bottom"/>
          </w:tcPr>
          <w:p w:rsidR="0058311C" w:rsidRPr="0058311C" w:rsidRDefault="0058311C" w:rsidP="00C4285A">
            <w:pPr>
              <w:jc w:val="center"/>
              <w:rPr>
                <w:sz w:val="24"/>
                <w:szCs w:val="24"/>
              </w:rPr>
            </w:pPr>
            <w:r w:rsidRPr="0058311C">
              <w:rPr>
                <w:sz w:val="24"/>
                <w:szCs w:val="24"/>
              </w:rPr>
              <w:t>1990</w:t>
            </w:r>
          </w:p>
        </w:tc>
      </w:tr>
      <w:tr w:rsidR="00192287" w:rsidRPr="00B0348B" w:rsidTr="00C4285A">
        <w:trPr>
          <w:trHeight w:val="63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58311C" w:rsidRPr="00B0348B" w:rsidRDefault="0058311C" w:rsidP="00915D60">
            <w:pPr>
              <w:jc w:val="right"/>
              <w:rPr>
                <w:sz w:val="24"/>
                <w:szCs w:val="24"/>
              </w:rPr>
            </w:pPr>
            <w:r w:rsidRPr="00B0348B">
              <w:rPr>
                <w:sz w:val="24"/>
                <w:szCs w:val="24"/>
              </w:rPr>
              <w:t>4</w:t>
            </w:r>
          </w:p>
        </w:tc>
        <w:tc>
          <w:tcPr>
            <w:tcW w:w="0" w:type="auto"/>
            <w:tcBorders>
              <w:top w:val="nil"/>
              <w:left w:val="nil"/>
              <w:bottom w:val="single" w:sz="4" w:space="0" w:color="auto"/>
              <w:right w:val="single" w:sz="4" w:space="0" w:color="auto"/>
            </w:tcBorders>
            <w:shd w:val="clear" w:color="auto" w:fill="auto"/>
            <w:vAlign w:val="bottom"/>
            <w:hideMark/>
          </w:tcPr>
          <w:p w:rsidR="0058311C" w:rsidRPr="00B0348B" w:rsidRDefault="0058311C" w:rsidP="00915D60">
            <w:pPr>
              <w:rPr>
                <w:sz w:val="24"/>
                <w:szCs w:val="24"/>
              </w:rPr>
            </w:pPr>
            <w:r w:rsidRPr="00B0348B">
              <w:rPr>
                <w:sz w:val="24"/>
                <w:szCs w:val="24"/>
              </w:rPr>
              <w:t>Сосиски та сард</w:t>
            </w:r>
            <w:r w:rsidRPr="00B0348B">
              <w:rPr>
                <w:sz w:val="24"/>
                <w:szCs w:val="24"/>
              </w:rPr>
              <w:t>е</w:t>
            </w:r>
            <w:r w:rsidRPr="00B0348B">
              <w:rPr>
                <w:sz w:val="24"/>
                <w:szCs w:val="24"/>
              </w:rPr>
              <w:t>льки</w:t>
            </w:r>
          </w:p>
        </w:tc>
        <w:tc>
          <w:tcPr>
            <w:tcW w:w="0" w:type="auto"/>
            <w:tcBorders>
              <w:top w:val="nil"/>
              <w:left w:val="nil"/>
              <w:bottom w:val="single" w:sz="4" w:space="0" w:color="auto"/>
              <w:right w:val="single" w:sz="4" w:space="0" w:color="auto"/>
            </w:tcBorders>
            <w:shd w:val="clear" w:color="auto" w:fill="auto"/>
            <w:noWrap/>
            <w:vAlign w:val="bottom"/>
            <w:hideMark/>
          </w:tcPr>
          <w:p w:rsidR="0058311C" w:rsidRPr="0058311C" w:rsidRDefault="0058311C" w:rsidP="00C4285A">
            <w:pPr>
              <w:jc w:val="center"/>
              <w:rPr>
                <w:sz w:val="24"/>
                <w:szCs w:val="24"/>
              </w:rPr>
            </w:pPr>
            <w:r w:rsidRPr="0058311C">
              <w:rPr>
                <w:sz w:val="24"/>
                <w:szCs w:val="24"/>
              </w:rPr>
              <w:t>1252</w:t>
            </w:r>
          </w:p>
        </w:tc>
        <w:tc>
          <w:tcPr>
            <w:tcW w:w="0" w:type="auto"/>
            <w:tcBorders>
              <w:top w:val="nil"/>
              <w:left w:val="nil"/>
              <w:bottom w:val="single" w:sz="4" w:space="0" w:color="auto"/>
              <w:right w:val="single" w:sz="4" w:space="0" w:color="auto"/>
            </w:tcBorders>
            <w:shd w:val="clear" w:color="auto" w:fill="auto"/>
            <w:noWrap/>
            <w:vAlign w:val="bottom"/>
            <w:hideMark/>
          </w:tcPr>
          <w:p w:rsidR="0058311C" w:rsidRPr="0058311C" w:rsidRDefault="0058311C" w:rsidP="00C4285A">
            <w:pPr>
              <w:jc w:val="center"/>
              <w:rPr>
                <w:sz w:val="24"/>
                <w:szCs w:val="24"/>
              </w:rPr>
            </w:pPr>
            <w:r w:rsidRPr="0058311C">
              <w:rPr>
                <w:sz w:val="24"/>
                <w:szCs w:val="24"/>
              </w:rPr>
              <w:t>1200</w:t>
            </w:r>
          </w:p>
        </w:tc>
        <w:tc>
          <w:tcPr>
            <w:tcW w:w="0" w:type="auto"/>
            <w:tcBorders>
              <w:top w:val="nil"/>
              <w:left w:val="nil"/>
              <w:bottom w:val="single" w:sz="4" w:space="0" w:color="auto"/>
              <w:right w:val="single" w:sz="4" w:space="0" w:color="auto"/>
            </w:tcBorders>
            <w:vAlign w:val="bottom"/>
          </w:tcPr>
          <w:p w:rsidR="0058311C" w:rsidRPr="0058311C" w:rsidRDefault="0058311C" w:rsidP="00C4285A">
            <w:pPr>
              <w:jc w:val="center"/>
              <w:rPr>
                <w:sz w:val="24"/>
                <w:szCs w:val="24"/>
              </w:rPr>
            </w:pPr>
            <w:r w:rsidRPr="0058311C">
              <w:rPr>
                <w:sz w:val="24"/>
                <w:szCs w:val="24"/>
              </w:rPr>
              <w:t>5550</w:t>
            </w:r>
          </w:p>
        </w:tc>
        <w:tc>
          <w:tcPr>
            <w:tcW w:w="0" w:type="auto"/>
            <w:tcBorders>
              <w:top w:val="nil"/>
              <w:left w:val="nil"/>
              <w:bottom w:val="single" w:sz="4" w:space="0" w:color="auto"/>
              <w:right w:val="single" w:sz="4" w:space="0" w:color="auto"/>
            </w:tcBorders>
            <w:vAlign w:val="bottom"/>
          </w:tcPr>
          <w:p w:rsidR="0058311C" w:rsidRPr="0058311C" w:rsidRDefault="0058311C" w:rsidP="00C4285A">
            <w:pPr>
              <w:jc w:val="center"/>
              <w:rPr>
                <w:sz w:val="24"/>
                <w:szCs w:val="24"/>
              </w:rPr>
            </w:pPr>
            <w:r w:rsidRPr="0058311C">
              <w:rPr>
                <w:sz w:val="24"/>
                <w:szCs w:val="24"/>
              </w:rPr>
              <w:t>6125</w:t>
            </w:r>
          </w:p>
        </w:tc>
        <w:tc>
          <w:tcPr>
            <w:tcW w:w="0" w:type="auto"/>
            <w:tcBorders>
              <w:top w:val="nil"/>
              <w:left w:val="nil"/>
              <w:bottom w:val="single" w:sz="4" w:space="0" w:color="auto"/>
              <w:right w:val="single" w:sz="4" w:space="0" w:color="auto"/>
            </w:tcBorders>
            <w:vAlign w:val="bottom"/>
          </w:tcPr>
          <w:p w:rsidR="0058311C" w:rsidRPr="0058311C" w:rsidRDefault="0058311C" w:rsidP="00C4285A">
            <w:pPr>
              <w:jc w:val="center"/>
              <w:rPr>
                <w:sz w:val="24"/>
                <w:szCs w:val="24"/>
              </w:rPr>
            </w:pPr>
            <w:r w:rsidRPr="0058311C">
              <w:rPr>
                <w:sz w:val="24"/>
                <w:szCs w:val="24"/>
              </w:rPr>
              <w:t>1258</w:t>
            </w:r>
          </w:p>
        </w:tc>
        <w:tc>
          <w:tcPr>
            <w:tcW w:w="0" w:type="auto"/>
            <w:tcBorders>
              <w:top w:val="nil"/>
              <w:left w:val="nil"/>
              <w:bottom w:val="single" w:sz="4" w:space="0" w:color="auto"/>
              <w:right w:val="single" w:sz="4" w:space="0" w:color="auto"/>
            </w:tcBorders>
            <w:vAlign w:val="bottom"/>
          </w:tcPr>
          <w:p w:rsidR="0058311C" w:rsidRPr="0058311C" w:rsidRDefault="0058311C" w:rsidP="00C4285A">
            <w:pPr>
              <w:jc w:val="center"/>
              <w:rPr>
                <w:sz w:val="24"/>
                <w:szCs w:val="24"/>
              </w:rPr>
            </w:pPr>
            <w:r w:rsidRPr="0058311C">
              <w:rPr>
                <w:sz w:val="24"/>
                <w:szCs w:val="24"/>
              </w:rPr>
              <w:t>955</w:t>
            </w:r>
          </w:p>
        </w:tc>
        <w:tc>
          <w:tcPr>
            <w:tcW w:w="0" w:type="auto"/>
            <w:tcBorders>
              <w:top w:val="nil"/>
              <w:left w:val="nil"/>
              <w:bottom w:val="single" w:sz="4" w:space="0" w:color="auto"/>
              <w:right w:val="single" w:sz="4" w:space="0" w:color="auto"/>
            </w:tcBorders>
            <w:vAlign w:val="bottom"/>
          </w:tcPr>
          <w:p w:rsidR="0058311C" w:rsidRPr="0058311C" w:rsidRDefault="0058311C" w:rsidP="00C4285A">
            <w:pPr>
              <w:jc w:val="center"/>
              <w:rPr>
                <w:sz w:val="24"/>
                <w:szCs w:val="24"/>
              </w:rPr>
            </w:pPr>
            <w:r w:rsidRPr="0058311C">
              <w:rPr>
                <w:sz w:val="24"/>
                <w:szCs w:val="24"/>
              </w:rPr>
              <w:t>1200</w:t>
            </w:r>
          </w:p>
        </w:tc>
        <w:tc>
          <w:tcPr>
            <w:tcW w:w="0" w:type="auto"/>
            <w:tcBorders>
              <w:top w:val="nil"/>
              <w:left w:val="nil"/>
              <w:bottom w:val="single" w:sz="4" w:space="0" w:color="auto"/>
              <w:right w:val="single" w:sz="4" w:space="0" w:color="auto"/>
            </w:tcBorders>
            <w:vAlign w:val="bottom"/>
          </w:tcPr>
          <w:p w:rsidR="0058311C" w:rsidRPr="0058311C" w:rsidRDefault="0058311C" w:rsidP="00C4285A">
            <w:pPr>
              <w:jc w:val="center"/>
              <w:rPr>
                <w:sz w:val="24"/>
                <w:szCs w:val="24"/>
              </w:rPr>
            </w:pPr>
            <w:r w:rsidRPr="0058311C">
              <w:rPr>
                <w:sz w:val="24"/>
                <w:szCs w:val="24"/>
              </w:rPr>
              <w:t>1000</w:t>
            </w:r>
          </w:p>
        </w:tc>
        <w:tc>
          <w:tcPr>
            <w:tcW w:w="0" w:type="auto"/>
            <w:tcBorders>
              <w:top w:val="nil"/>
              <w:left w:val="nil"/>
              <w:bottom w:val="single" w:sz="4" w:space="0" w:color="auto"/>
              <w:right w:val="single" w:sz="4" w:space="0" w:color="auto"/>
            </w:tcBorders>
            <w:vAlign w:val="bottom"/>
          </w:tcPr>
          <w:p w:rsidR="0058311C" w:rsidRPr="0058311C" w:rsidRDefault="0058311C" w:rsidP="00C4285A">
            <w:pPr>
              <w:jc w:val="center"/>
              <w:rPr>
                <w:sz w:val="24"/>
                <w:szCs w:val="24"/>
              </w:rPr>
            </w:pPr>
            <w:r w:rsidRPr="0058311C">
              <w:rPr>
                <w:sz w:val="24"/>
                <w:szCs w:val="24"/>
              </w:rPr>
              <w:t>1500</w:t>
            </w:r>
          </w:p>
        </w:tc>
        <w:tc>
          <w:tcPr>
            <w:tcW w:w="0" w:type="auto"/>
            <w:tcBorders>
              <w:top w:val="nil"/>
              <w:left w:val="nil"/>
              <w:bottom w:val="single" w:sz="4" w:space="0" w:color="auto"/>
              <w:right w:val="single" w:sz="4" w:space="0" w:color="auto"/>
            </w:tcBorders>
            <w:vAlign w:val="bottom"/>
          </w:tcPr>
          <w:p w:rsidR="0058311C" w:rsidRPr="0058311C" w:rsidRDefault="0058311C" w:rsidP="00C4285A">
            <w:pPr>
              <w:jc w:val="center"/>
              <w:rPr>
                <w:sz w:val="24"/>
                <w:szCs w:val="24"/>
              </w:rPr>
            </w:pPr>
            <w:r w:rsidRPr="0058311C">
              <w:rPr>
                <w:sz w:val="24"/>
                <w:szCs w:val="24"/>
              </w:rPr>
              <w:t>1120</w:t>
            </w:r>
          </w:p>
        </w:tc>
      </w:tr>
      <w:tr w:rsidR="00192287" w:rsidRPr="00B0348B" w:rsidTr="00C4285A">
        <w:trPr>
          <w:trHeight w:val="37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58311C" w:rsidRPr="00B0348B" w:rsidRDefault="0058311C" w:rsidP="00915D60">
            <w:pPr>
              <w:jc w:val="right"/>
              <w:rPr>
                <w:sz w:val="24"/>
                <w:szCs w:val="24"/>
              </w:rPr>
            </w:pPr>
            <w:r w:rsidRPr="00B0348B">
              <w:rPr>
                <w:sz w:val="24"/>
                <w:szCs w:val="24"/>
              </w:rPr>
              <w:t>5</w:t>
            </w:r>
          </w:p>
        </w:tc>
        <w:tc>
          <w:tcPr>
            <w:tcW w:w="0" w:type="auto"/>
            <w:tcBorders>
              <w:top w:val="nil"/>
              <w:left w:val="nil"/>
              <w:bottom w:val="single" w:sz="4" w:space="0" w:color="auto"/>
              <w:right w:val="single" w:sz="4" w:space="0" w:color="auto"/>
            </w:tcBorders>
            <w:shd w:val="clear" w:color="auto" w:fill="auto"/>
            <w:vAlign w:val="bottom"/>
            <w:hideMark/>
          </w:tcPr>
          <w:p w:rsidR="0058311C" w:rsidRPr="00B0348B" w:rsidRDefault="0058311C" w:rsidP="00915D60">
            <w:pPr>
              <w:rPr>
                <w:sz w:val="24"/>
                <w:szCs w:val="24"/>
              </w:rPr>
            </w:pPr>
            <w:r w:rsidRPr="00B0348B">
              <w:rPr>
                <w:sz w:val="24"/>
                <w:szCs w:val="24"/>
              </w:rPr>
              <w:t>Копчено</w:t>
            </w:r>
            <w:r w:rsidRPr="00B0348B">
              <w:rPr>
                <w:sz w:val="24"/>
                <w:szCs w:val="24"/>
              </w:rPr>
              <w:t>с</w:t>
            </w:r>
            <w:r w:rsidRPr="00B0348B">
              <w:rPr>
                <w:sz w:val="24"/>
                <w:szCs w:val="24"/>
              </w:rPr>
              <w:t>ті</w:t>
            </w:r>
          </w:p>
        </w:tc>
        <w:tc>
          <w:tcPr>
            <w:tcW w:w="0" w:type="auto"/>
            <w:tcBorders>
              <w:top w:val="nil"/>
              <w:left w:val="nil"/>
              <w:bottom w:val="single" w:sz="4" w:space="0" w:color="auto"/>
              <w:right w:val="single" w:sz="4" w:space="0" w:color="auto"/>
            </w:tcBorders>
            <w:shd w:val="clear" w:color="auto" w:fill="auto"/>
            <w:noWrap/>
            <w:vAlign w:val="bottom"/>
            <w:hideMark/>
          </w:tcPr>
          <w:p w:rsidR="0058311C" w:rsidRPr="0058311C" w:rsidRDefault="0058311C" w:rsidP="00C4285A">
            <w:pPr>
              <w:jc w:val="center"/>
              <w:rPr>
                <w:sz w:val="24"/>
                <w:szCs w:val="24"/>
              </w:rPr>
            </w:pPr>
            <w:r w:rsidRPr="0058311C">
              <w:rPr>
                <w:sz w:val="24"/>
                <w:szCs w:val="24"/>
              </w:rPr>
              <w:t>568</w:t>
            </w:r>
          </w:p>
        </w:tc>
        <w:tc>
          <w:tcPr>
            <w:tcW w:w="0" w:type="auto"/>
            <w:tcBorders>
              <w:top w:val="nil"/>
              <w:left w:val="nil"/>
              <w:bottom w:val="single" w:sz="4" w:space="0" w:color="auto"/>
              <w:right w:val="single" w:sz="4" w:space="0" w:color="auto"/>
            </w:tcBorders>
            <w:shd w:val="clear" w:color="auto" w:fill="auto"/>
            <w:noWrap/>
            <w:vAlign w:val="bottom"/>
            <w:hideMark/>
          </w:tcPr>
          <w:p w:rsidR="0058311C" w:rsidRPr="0058311C" w:rsidRDefault="0058311C" w:rsidP="00C4285A">
            <w:pPr>
              <w:jc w:val="center"/>
              <w:rPr>
                <w:sz w:val="24"/>
                <w:szCs w:val="24"/>
              </w:rPr>
            </w:pPr>
            <w:r w:rsidRPr="0058311C">
              <w:rPr>
                <w:sz w:val="24"/>
                <w:szCs w:val="24"/>
              </w:rPr>
              <w:t>506</w:t>
            </w:r>
          </w:p>
        </w:tc>
        <w:tc>
          <w:tcPr>
            <w:tcW w:w="0" w:type="auto"/>
            <w:tcBorders>
              <w:top w:val="nil"/>
              <w:left w:val="nil"/>
              <w:bottom w:val="single" w:sz="4" w:space="0" w:color="auto"/>
              <w:right w:val="single" w:sz="4" w:space="0" w:color="auto"/>
            </w:tcBorders>
            <w:vAlign w:val="bottom"/>
          </w:tcPr>
          <w:p w:rsidR="0058311C" w:rsidRPr="0058311C" w:rsidRDefault="0058311C" w:rsidP="00C4285A">
            <w:pPr>
              <w:jc w:val="center"/>
              <w:rPr>
                <w:sz w:val="24"/>
                <w:szCs w:val="24"/>
              </w:rPr>
            </w:pPr>
            <w:r w:rsidRPr="0058311C">
              <w:rPr>
                <w:sz w:val="24"/>
                <w:szCs w:val="24"/>
              </w:rPr>
              <w:t>658</w:t>
            </w:r>
          </w:p>
        </w:tc>
        <w:tc>
          <w:tcPr>
            <w:tcW w:w="0" w:type="auto"/>
            <w:tcBorders>
              <w:top w:val="nil"/>
              <w:left w:val="nil"/>
              <w:bottom w:val="single" w:sz="4" w:space="0" w:color="auto"/>
              <w:right w:val="single" w:sz="4" w:space="0" w:color="auto"/>
            </w:tcBorders>
            <w:vAlign w:val="bottom"/>
          </w:tcPr>
          <w:p w:rsidR="0058311C" w:rsidRPr="0058311C" w:rsidRDefault="0058311C" w:rsidP="00C4285A">
            <w:pPr>
              <w:jc w:val="center"/>
              <w:rPr>
                <w:sz w:val="24"/>
                <w:szCs w:val="24"/>
              </w:rPr>
            </w:pPr>
            <w:r w:rsidRPr="0058311C">
              <w:rPr>
                <w:sz w:val="24"/>
                <w:szCs w:val="24"/>
              </w:rPr>
              <w:t>605</w:t>
            </w:r>
          </w:p>
        </w:tc>
        <w:tc>
          <w:tcPr>
            <w:tcW w:w="0" w:type="auto"/>
            <w:tcBorders>
              <w:top w:val="nil"/>
              <w:left w:val="nil"/>
              <w:bottom w:val="single" w:sz="4" w:space="0" w:color="auto"/>
              <w:right w:val="single" w:sz="4" w:space="0" w:color="auto"/>
            </w:tcBorders>
            <w:vAlign w:val="bottom"/>
          </w:tcPr>
          <w:p w:rsidR="0058311C" w:rsidRPr="0058311C" w:rsidRDefault="0058311C" w:rsidP="00C4285A">
            <w:pPr>
              <w:jc w:val="center"/>
              <w:rPr>
                <w:sz w:val="24"/>
                <w:szCs w:val="24"/>
              </w:rPr>
            </w:pPr>
            <w:r w:rsidRPr="0058311C">
              <w:rPr>
                <w:sz w:val="24"/>
                <w:szCs w:val="24"/>
              </w:rPr>
              <w:t>895</w:t>
            </w:r>
          </w:p>
        </w:tc>
        <w:tc>
          <w:tcPr>
            <w:tcW w:w="0" w:type="auto"/>
            <w:tcBorders>
              <w:top w:val="nil"/>
              <w:left w:val="nil"/>
              <w:bottom w:val="single" w:sz="4" w:space="0" w:color="auto"/>
              <w:right w:val="single" w:sz="4" w:space="0" w:color="auto"/>
            </w:tcBorders>
            <w:vAlign w:val="bottom"/>
          </w:tcPr>
          <w:p w:rsidR="0058311C" w:rsidRPr="0058311C" w:rsidRDefault="0058311C" w:rsidP="00C4285A">
            <w:pPr>
              <w:jc w:val="center"/>
              <w:rPr>
                <w:sz w:val="24"/>
                <w:szCs w:val="24"/>
              </w:rPr>
            </w:pPr>
            <w:r w:rsidRPr="0058311C">
              <w:rPr>
                <w:sz w:val="24"/>
                <w:szCs w:val="24"/>
              </w:rPr>
              <w:t>885</w:t>
            </w:r>
          </w:p>
        </w:tc>
        <w:tc>
          <w:tcPr>
            <w:tcW w:w="0" w:type="auto"/>
            <w:tcBorders>
              <w:top w:val="nil"/>
              <w:left w:val="nil"/>
              <w:bottom w:val="single" w:sz="4" w:space="0" w:color="auto"/>
              <w:right w:val="single" w:sz="4" w:space="0" w:color="auto"/>
            </w:tcBorders>
            <w:vAlign w:val="bottom"/>
          </w:tcPr>
          <w:p w:rsidR="0058311C" w:rsidRPr="0058311C" w:rsidRDefault="0058311C" w:rsidP="00C4285A">
            <w:pPr>
              <w:jc w:val="center"/>
              <w:rPr>
                <w:sz w:val="24"/>
                <w:szCs w:val="24"/>
              </w:rPr>
            </w:pPr>
            <w:r w:rsidRPr="0058311C">
              <w:rPr>
                <w:sz w:val="24"/>
                <w:szCs w:val="24"/>
              </w:rPr>
              <w:t>1252</w:t>
            </w:r>
          </w:p>
        </w:tc>
        <w:tc>
          <w:tcPr>
            <w:tcW w:w="0" w:type="auto"/>
            <w:tcBorders>
              <w:top w:val="nil"/>
              <w:left w:val="nil"/>
              <w:bottom w:val="single" w:sz="4" w:space="0" w:color="auto"/>
              <w:right w:val="single" w:sz="4" w:space="0" w:color="auto"/>
            </w:tcBorders>
            <w:vAlign w:val="bottom"/>
          </w:tcPr>
          <w:p w:rsidR="0058311C" w:rsidRPr="0058311C" w:rsidRDefault="0058311C" w:rsidP="00C4285A">
            <w:pPr>
              <w:jc w:val="center"/>
              <w:rPr>
                <w:sz w:val="24"/>
                <w:szCs w:val="24"/>
              </w:rPr>
            </w:pPr>
            <w:r w:rsidRPr="0058311C">
              <w:rPr>
                <w:sz w:val="24"/>
                <w:szCs w:val="24"/>
              </w:rPr>
              <w:t>1300</w:t>
            </w:r>
          </w:p>
        </w:tc>
        <w:tc>
          <w:tcPr>
            <w:tcW w:w="0" w:type="auto"/>
            <w:tcBorders>
              <w:top w:val="nil"/>
              <w:left w:val="nil"/>
              <w:bottom w:val="single" w:sz="4" w:space="0" w:color="auto"/>
              <w:right w:val="single" w:sz="4" w:space="0" w:color="auto"/>
            </w:tcBorders>
            <w:vAlign w:val="bottom"/>
          </w:tcPr>
          <w:p w:rsidR="0058311C" w:rsidRPr="0058311C" w:rsidRDefault="0058311C" w:rsidP="00C4285A">
            <w:pPr>
              <w:jc w:val="center"/>
              <w:rPr>
                <w:sz w:val="24"/>
                <w:szCs w:val="24"/>
              </w:rPr>
            </w:pPr>
            <w:r w:rsidRPr="0058311C">
              <w:rPr>
                <w:sz w:val="24"/>
                <w:szCs w:val="24"/>
              </w:rPr>
              <w:t>2674</w:t>
            </w:r>
          </w:p>
        </w:tc>
        <w:tc>
          <w:tcPr>
            <w:tcW w:w="0" w:type="auto"/>
            <w:tcBorders>
              <w:top w:val="nil"/>
              <w:left w:val="nil"/>
              <w:bottom w:val="single" w:sz="4" w:space="0" w:color="auto"/>
              <w:right w:val="single" w:sz="4" w:space="0" w:color="auto"/>
            </w:tcBorders>
            <w:vAlign w:val="bottom"/>
          </w:tcPr>
          <w:p w:rsidR="0058311C" w:rsidRPr="0058311C" w:rsidRDefault="0058311C" w:rsidP="00C4285A">
            <w:pPr>
              <w:jc w:val="center"/>
              <w:rPr>
                <w:sz w:val="24"/>
                <w:szCs w:val="24"/>
              </w:rPr>
            </w:pPr>
            <w:r w:rsidRPr="0058311C">
              <w:rPr>
                <w:sz w:val="24"/>
                <w:szCs w:val="24"/>
              </w:rPr>
              <w:t>2715</w:t>
            </w:r>
          </w:p>
        </w:tc>
      </w:tr>
      <w:tr w:rsidR="00192287" w:rsidRPr="00B0348B" w:rsidTr="00C4285A">
        <w:trPr>
          <w:trHeight w:val="330"/>
        </w:trPr>
        <w:tc>
          <w:tcPr>
            <w:tcW w:w="0" w:type="auto"/>
            <w:tcBorders>
              <w:top w:val="nil"/>
              <w:left w:val="single" w:sz="8" w:space="0" w:color="auto"/>
              <w:bottom w:val="single" w:sz="8" w:space="0" w:color="auto"/>
              <w:right w:val="single" w:sz="4" w:space="0" w:color="auto"/>
            </w:tcBorders>
            <w:shd w:val="clear" w:color="auto" w:fill="auto"/>
            <w:noWrap/>
            <w:vAlign w:val="bottom"/>
            <w:hideMark/>
          </w:tcPr>
          <w:p w:rsidR="0058311C" w:rsidRPr="00B0348B" w:rsidRDefault="0058311C" w:rsidP="00915D60">
            <w:pPr>
              <w:rPr>
                <w:sz w:val="24"/>
                <w:szCs w:val="24"/>
              </w:rPr>
            </w:pPr>
            <w:r w:rsidRPr="00B0348B">
              <w:rPr>
                <w:sz w:val="24"/>
                <w:szCs w:val="24"/>
              </w:rPr>
              <w:t> </w:t>
            </w:r>
          </w:p>
        </w:tc>
        <w:tc>
          <w:tcPr>
            <w:tcW w:w="0" w:type="auto"/>
            <w:tcBorders>
              <w:top w:val="nil"/>
              <w:left w:val="nil"/>
              <w:bottom w:val="single" w:sz="8" w:space="0" w:color="auto"/>
              <w:right w:val="single" w:sz="4" w:space="0" w:color="auto"/>
            </w:tcBorders>
            <w:shd w:val="clear" w:color="auto" w:fill="auto"/>
            <w:vAlign w:val="bottom"/>
            <w:hideMark/>
          </w:tcPr>
          <w:p w:rsidR="0058311C" w:rsidRPr="00B0348B" w:rsidRDefault="0058311C" w:rsidP="00915D60">
            <w:pPr>
              <w:rPr>
                <w:sz w:val="24"/>
                <w:szCs w:val="24"/>
              </w:rPr>
            </w:pPr>
            <w:r w:rsidRPr="00B0348B">
              <w:rPr>
                <w:sz w:val="24"/>
                <w:szCs w:val="24"/>
              </w:rPr>
              <w:t>Всього:</w:t>
            </w:r>
          </w:p>
        </w:tc>
        <w:tc>
          <w:tcPr>
            <w:tcW w:w="0" w:type="auto"/>
            <w:tcBorders>
              <w:top w:val="nil"/>
              <w:left w:val="nil"/>
              <w:bottom w:val="single" w:sz="8" w:space="0" w:color="auto"/>
              <w:right w:val="single" w:sz="4" w:space="0" w:color="auto"/>
            </w:tcBorders>
            <w:shd w:val="clear" w:color="auto" w:fill="auto"/>
            <w:noWrap/>
            <w:vAlign w:val="bottom"/>
            <w:hideMark/>
          </w:tcPr>
          <w:p w:rsidR="0058311C" w:rsidRPr="00B0348B" w:rsidRDefault="0058311C" w:rsidP="00C4285A">
            <w:pPr>
              <w:jc w:val="center"/>
              <w:rPr>
                <w:sz w:val="24"/>
                <w:szCs w:val="24"/>
              </w:rPr>
            </w:pPr>
            <w:r>
              <w:rPr>
                <w:sz w:val="24"/>
                <w:szCs w:val="24"/>
              </w:rPr>
              <w:t>?</w:t>
            </w:r>
          </w:p>
        </w:tc>
        <w:tc>
          <w:tcPr>
            <w:tcW w:w="0" w:type="auto"/>
            <w:tcBorders>
              <w:top w:val="nil"/>
              <w:left w:val="nil"/>
              <w:bottom w:val="single" w:sz="8" w:space="0" w:color="auto"/>
              <w:right w:val="single" w:sz="4" w:space="0" w:color="auto"/>
            </w:tcBorders>
            <w:shd w:val="clear" w:color="auto" w:fill="auto"/>
            <w:noWrap/>
            <w:vAlign w:val="bottom"/>
            <w:hideMark/>
          </w:tcPr>
          <w:p w:rsidR="0058311C" w:rsidRPr="00B0348B" w:rsidRDefault="0058311C" w:rsidP="00C4285A">
            <w:pPr>
              <w:jc w:val="center"/>
              <w:rPr>
                <w:sz w:val="24"/>
                <w:szCs w:val="24"/>
              </w:rPr>
            </w:pPr>
            <w:r>
              <w:rPr>
                <w:sz w:val="24"/>
                <w:szCs w:val="24"/>
              </w:rPr>
              <w:t>?</w:t>
            </w:r>
          </w:p>
        </w:tc>
        <w:tc>
          <w:tcPr>
            <w:tcW w:w="0" w:type="auto"/>
            <w:tcBorders>
              <w:top w:val="nil"/>
              <w:left w:val="nil"/>
              <w:bottom w:val="single" w:sz="8" w:space="0" w:color="auto"/>
              <w:right w:val="single" w:sz="4" w:space="0" w:color="auto"/>
            </w:tcBorders>
            <w:vAlign w:val="bottom"/>
          </w:tcPr>
          <w:p w:rsidR="0058311C" w:rsidRPr="00B0348B" w:rsidRDefault="0058311C" w:rsidP="00C4285A">
            <w:pPr>
              <w:jc w:val="center"/>
              <w:rPr>
                <w:sz w:val="24"/>
                <w:szCs w:val="24"/>
              </w:rPr>
            </w:pPr>
            <w:r>
              <w:rPr>
                <w:sz w:val="24"/>
                <w:szCs w:val="24"/>
              </w:rPr>
              <w:t>?</w:t>
            </w:r>
          </w:p>
        </w:tc>
        <w:tc>
          <w:tcPr>
            <w:tcW w:w="0" w:type="auto"/>
            <w:tcBorders>
              <w:top w:val="nil"/>
              <w:left w:val="nil"/>
              <w:bottom w:val="single" w:sz="8" w:space="0" w:color="auto"/>
              <w:right w:val="single" w:sz="4" w:space="0" w:color="auto"/>
            </w:tcBorders>
            <w:vAlign w:val="bottom"/>
          </w:tcPr>
          <w:p w:rsidR="0058311C" w:rsidRPr="00B0348B" w:rsidRDefault="0058311C" w:rsidP="00C4285A">
            <w:pPr>
              <w:jc w:val="center"/>
              <w:rPr>
                <w:sz w:val="24"/>
                <w:szCs w:val="24"/>
              </w:rPr>
            </w:pPr>
            <w:r>
              <w:rPr>
                <w:sz w:val="24"/>
                <w:szCs w:val="24"/>
              </w:rPr>
              <w:t>?</w:t>
            </w:r>
          </w:p>
        </w:tc>
        <w:tc>
          <w:tcPr>
            <w:tcW w:w="0" w:type="auto"/>
            <w:tcBorders>
              <w:top w:val="nil"/>
              <w:left w:val="nil"/>
              <w:bottom w:val="single" w:sz="8" w:space="0" w:color="auto"/>
              <w:right w:val="single" w:sz="4" w:space="0" w:color="auto"/>
            </w:tcBorders>
            <w:vAlign w:val="bottom"/>
          </w:tcPr>
          <w:p w:rsidR="0058311C" w:rsidRPr="00B0348B" w:rsidRDefault="0058311C" w:rsidP="00C4285A">
            <w:pPr>
              <w:jc w:val="center"/>
              <w:rPr>
                <w:sz w:val="24"/>
                <w:szCs w:val="24"/>
              </w:rPr>
            </w:pPr>
            <w:r>
              <w:rPr>
                <w:sz w:val="24"/>
                <w:szCs w:val="24"/>
              </w:rPr>
              <w:t>?</w:t>
            </w:r>
          </w:p>
        </w:tc>
        <w:tc>
          <w:tcPr>
            <w:tcW w:w="0" w:type="auto"/>
            <w:tcBorders>
              <w:top w:val="nil"/>
              <w:left w:val="nil"/>
              <w:bottom w:val="single" w:sz="8" w:space="0" w:color="auto"/>
              <w:right w:val="single" w:sz="4" w:space="0" w:color="auto"/>
            </w:tcBorders>
            <w:vAlign w:val="bottom"/>
          </w:tcPr>
          <w:p w:rsidR="0058311C" w:rsidRPr="00B0348B" w:rsidRDefault="0058311C" w:rsidP="00C4285A">
            <w:pPr>
              <w:jc w:val="center"/>
              <w:rPr>
                <w:sz w:val="24"/>
                <w:szCs w:val="24"/>
              </w:rPr>
            </w:pPr>
            <w:r>
              <w:rPr>
                <w:sz w:val="24"/>
                <w:szCs w:val="24"/>
              </w:rPr>
              <w:t>?</w:t>
            </w:r>
          </w:p>
        </w:tc>
        <w:tc>
          <w:tcPr>
            <w:tcW w:w="0" w:type="auto"/>
            <w:tcBorders>
              <w:top w:val="nil"/>
              <w:left w:val="nil"/>
              <w:bottom w:val="single" w:sz="8" w:space="0" w:color="auto"/>
              <w:right w:val="single" w:sz="4" w:space="0" w:color="auto"/>
            </w:tcBorders>
            <w:vAlign w:val="bottom"/>
          </w:tcPr>
          <w:p w:rsidR="0058311C" w:rsidRPr="00B0348B" w:rsidRDefault="0058311C" w:rsidP="00C4285A">
            <w:pPr>
              <w:jc w:val="center"/>
              <w:rPr>
                <w:sz w:val="24"/>
                <w:szCs w:val="24"/>
              </w:rPr>
            </w:pPr>
            <w:r>
              <w:rPr>
                <w:sz w:val="24"/>
                <w:szCs w:val="24"/>
              </w:rPr>
              <w:t>?</w:t>
            </w:r>
          </w:p>
        </w:tc>
        <w:tc>
          <w:tcPr>
            <w:tcW w:w="0" w:type="auto"/>
            <w:tcBorders>
              <w:top w:val="nil"/>
              <w:left w:val="nil"/>
              <w:bottom w:val="single" w:sz="8" w:space="0" w:color="auto"/>
              <w:right w:val="single" w:sz="4" w:space="0" w:color="auto"/>
            </w:tcBorders>
            <w:vAlign w:val="bottom"/>
          </w:tcPr>
          <w:p w:rsidR="0058311C" w:rsidRPr="00B0348B" w:rsidRDefault="0058311C" w:rsidP="00C4285A">
            <w:pPr>
              <w:jc w:val="center"/>
              <w:rPr>
                <w:sz w:val="24"/>
                <w:szCs w:val="24"/>
              </w:rPr>
            </w:pPr>
            <w:r>
              <w:rPr>
                <w:sz w:val="24"/>
                <w:szCs w:val="24"/>
              </w:rPr>
              <w:t>?</w:t>
            </w:r>
          </w:p>
        </w:tc>
        <w:tc>
          <w:tcPr>
            <w:tcW w:w="0" w:type="auto"/>
            <w:tcBorders>
              <w:top w:val="nil"/>
              <w:left w:val="nil"/>
              <w:bottom w:val="single" w:sz="8" w:space="0" w:color="auto"/>
              <w:right w:val="single" w:sz="4" w:space="0" w:color="auto"/>
            </w:tcBorders>
            <w:vAlign w:val="bottom"/>
          </w:tcPr>
          <w:p w:rsidR="0058311C" w:rsidRPr="00B0348B" w:rsidRDefault="0058311C" w:rsidP="00C4285A">
            <w:pPr>
              <w:jc w:val="center"/>
              <w:rPr>
                <w:sz w:val="24"/>
                <w:szCs w:val="24"/>
              </w:rPr>
            </w:pPr>
            <w:r>
              <w:rPr>
                <w:sz w:val="24"/>
                <w:szCs w:val="24"/>
              </w:rPr>
              <w:t>?</w:t>
            </w:r>
          </w:p>
        </w:tc>
        <w:tc>
          <w:tcPr>
            <w:tcW w:w="0" w:type="auto"/>
            <w:tcBorders>
              <w:top w:val="nil"/>
              <w:left w:val="nil"/>
              <w:bottom w:val="single" w:sz="8" w:space="0" w:color="auto"/>
              <w:right w:val="single" w:sz="4" w:space="0" w:color="auto"/>
            </w:tcBorders>
            <w:vAlign w:val="bottom"/>
          </w:tcPr>
          <w:p w:rsidR="0058311C" w:rsidRPr="00B0348B" w:rsidRDefault="0058311C" w:rsidP="00C4285A">
            <w:pPr>
              <w:jc w:val="center"/>
              <w:rPr>
                <w:sz w:val="24"/>
                <w:szCs w:val="24"/>
              </w:rPr>
            </w:pPr>
            <w:r>
              <w:rPr>
                <w:sz w:val="24"/>
                <w:szCs w:val="24"/>
              </w:rPr>
              <w:t>?</w:t>
            </w:r>
          </w:p>
        </w:tc>
      </w:tr>
      <w:bookmarkEnd w:id="0"/>
      <w:bookmarkEnd w:id="1"/>
    </w:tbl>
    <w:p w:rsidR="00362363" w:rsidRDefault="00362363" w:rsidP="00362363">
      <w:pPr>
        <w:jc w:val="right"/>
        <w:rPr>
          <w:i/>
        </w:rPr>
      </w:pPr>
    </w:p>
    <w:p w:rsidR="009C3C85" w:rsidRPr="00362363" w:rsidRDefault="00362363" w:rsidP="00362363">
      <w:pPr>
        <w:jc w:val="right"/>
        <w:rPr>
          <w:i/>
        </w:rPr>
      </w:pPr>
      <w:r w:rsidRPr="00362363">
        <w:rPr>
          <w:i/>
        </w:rPr>
        <w:t>Таблиця 2.4а</w:t>
      </w:r>
    </w:p>
    <w:p w:rsidR="007B0DAD" w:rsidRDefault="007B0DAD" w:rsidP="007B0DAD">
      <w:pPr>
        <w:jc w:val="center"/>
      </w:pPr>
      <w:r>
        <w:t>Оцінка</w:t>
      </w:r>
      <w:r w:rsidRPr="005E445E">
        <w:t xml:space="preserve"> виконання плану за </w:t>
      </w:r>
      <w:r w:rsidR="009C3C85">
        <w:t xml:space="preserve">асортиментом та </w:t>
      </w:r>
      <w:r w:rsidRPr="005E445E">
        <w:t>стру</w:t>
      </w:r>
      <w:r w:rsidRPr="005E445E">
        <w:t>к</w:t>
      </w:r>
      <w:r w:rsidRPr="005E445E">
        <w:t>ту</w:t>
      </w:r>
      <w:r>
        <w:t>рою</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01"/>
        <w:gridCol w:w="850"/>
        <w:gridCol w:w="709"/>
        <w:gridCol w:w="850"/>
        <w:gridCol w:w="851"/>
        <w:gridCol w:w="1276"/>
        <w:gridCol w:w="1275"/>
        <w:gridCol w:w="1276"/>
        <w:gridCol w:w="1134"/>
        <w:gridCol w:w="1276"/>
      </w:tblGrid>
      <w:tr w:rsidR="009C3C85" w:rsidRPr="004E3306" w:rsidTr="009C3C85">
        <w:tc>
          <w:tcPr>
            <w:tcW w:w="1101" w:type="dxa"/>
            <w:vMerge w:val="restart"/>
            <w:vAlign w:val="center"/>
          </w:tcPr>
          <w:p w:rsidR="00BE6D91" w:rsidRPr="004E3306" w:rsidRDefault="00BE6D91" w:rsidP="007E4381">
            <w:pPr>
              <w:jc w:val="center"/>
              <w:rPr>
                <w:sz w:val="20"/>
              </w:rPr>
            </w:pPr>
            <w:r w:rsidRPr="004E3306">
              <w:rPr>
                <w:sz w:val="20"/>
              </w:rPr>
              <w:t>Вид проду</w:t>
            </w:r>
            <w:r w:rsidRPr="004E3306">
              <w:rPr>
                <w:sz w:val="20"/>
              </w:rPr>
              <w:t>к</w:t>
            </w:r>
            <w:r w:rsidRPr="004E3306">
              <w:rPr>
                <w:sz w:val="20"/>
              </w:rPr>
              <w:t>ції</w:t>
            </w:r>
          </w:p>
        </w:tc>
        <w:tc>
          <w:tcPr>
            <w:tcW w:w="1559" w:type="dxa"/>
            <w:gridSpan w:val="2"/>
            <w:vAlign w:val="center"/>
          </w:tcPr>
          <w:p w:rsidR="00BE6D91" w:rsidRPr="004E3306" w:rsidRDefault="00BE6D91" w:rsidP="007E4381">
            <w:pPr>
              <w:jc w:val="center"/>
              <w:rPr>
                <w:sz w:val="20"/>
              </w:rPr>
            </w:pPr>
            <w:r w:rsidRPr="004E3306">
              <w:rPr>
                <w:sz w:val="20"/>
              </w:rPr>
              <w:t>Випуск проду</w:t>
            </w:r>
            <w:r w:rsidRPr="004E3306">
              <w:rPr>
                <w:sz w:val="20"/>
              </w:rPr>
              <w:t>к</w:t>
            </w:r>
            <w:r w:rsidRPr="004E3306">
              <w:rPr>
                <w:sz w:val="20"/>
              </w:rPr>
              <w:t>ції, грн.</w:t>
            </w:r>
          </w:p>
        </w:tc>
        <w:tc>
          <w:tcPr>
            <w:tcW w:w="1701" w:type="dxa"/>
            <w:gridSpan w:val="2"/>
            <w:vAlign w:val="center"/>
          </w:tcPr>
          <w:p w:rsidR="00BE6D91" w:rsidRPr="004E3306" w:rsidRDefault="00BE6D91" w:rsidP="007E4381">
            <w:pPr>
              <w:jc w:val="center"/>
              <w:rPr>
                <w:sz w:val="20"/>
              </w:rPr>
            </w:pPr>
            <w:r w:rsidRPr="004E3306">
              <w:rPr>
                <w:sz w:val="20"/>
              </w:rPr>
              <w:t>Структура обсягу виробн</w:t>
            </w:r>
            <w:r w:rsidRPr="004E3306">
              <w:rPr>
                <w:sz w:val="20"/>
              </w:rPr>
              <w:t>и</w:t>
            </w:r>
            <w:r w:rsidRPr="004E3306">
              <w:rPr>
                <w:sz w:val="20"/>
              </w:rPr>
              <w:t>цтва, %</w:t>
            </w:r>
          </w:p>
        </w:tc>
        <w:tc>
          <w:tcPr>
            <w:tcW w:w="1276" w:type="dxa"/>
            <w:vAlign w:val="center"/>
          </w:tcPr>
          <w:p w:rsidR="00BE6D91" w:rsidRPr="004E3306" w:rsidRDefault="00BE6D91" w:rsidP="007E4381">
            <w:pPr>
              <w:jc w:val="center"/>
              <w:rPr>
                <w:sz w:val="20"/>
              </w:rPr>
            </w:pPr>
            <w:r w:rsidRPr="004E3306">
              <w:rPr>
                <w:sz w:val="20"/>
              </w:rPr>
              <w:t>Структурні зр</w:t>
            </w:r>
            <w:r w:rsidRPr="004E3306">
              <w:rPr>
                <w:sz w:val="20"/>
              </w:rPr>
              <w:t>у</w:t>
            </w:r>
            <w:r w:rsidRPr="004E3306">
              <w:rPr>
                <w:sz w:val="20"/>
              </w:rPr>
              <w:t>шення</w:t>
            </w:r>
          </w:p>
        </w:tc>
        <w:tc>
          <w:tcPr>
            <w:tcW w:w="1275" w:type="dxa"/>
            <w:vAlign w:val="center"/>
          </w:tcPr>
          <w:p w:rsidR="00BE6D91" w:rsidRPr="004E3306" w:rsidRDefault="00BE6D91" w:rsidP="007E4381">
            <w:pPr>
              <w:jc w:val="center"/>
              <w:rPr>
                <w:sz w:val="20"/>
              </w:rPr>
            </w:pPr>
            <w:r w:rsidRPr="004E3306">
              <w:rPr>
                <w:sz w:val="20"/>
              </w:rPr>
              <w:t>Виконання пл</w:t>
            </w:r>
            <w:r w:rsidRPr="004E3306">
              <w:rPr>
                <w:sz w:val="20"/>
              </w:rPr>
              <w:t>а</w:t>
            </w:r>
            <w:r w:rsidRPr="004E3306">
              <w:rPr>
                <w:sz w:val="20"/>
              </w:rPr>
              <w:t>ну,%</w:t>
            </w:r>
          </w:p>
        </w:tc>
        <w:tc>
          <w:tcPr>
            <w:tcW w:w="1276" w:type="dxa"/>
            <w:vAlign w:val="center"/>
          </w:tcPr>
          <w:p w:rsidR="00BE6D91" w:rsidRPr="004E3306" w:rsidRDefault="00B11398" w:rsidP="009C3C85">
            <w:pPr>
              <w:jc w:val="center"/>
              <w:rPr>
                <w:sz w:val="20"/>
              </w:rPr>
            </w:pPr>
            <w:r>
              <w:rPr>
                <w:sz w:val="20"/>
              </w:rPr>
              <w:t>Зараховано</w:t>
            </w:r>
            <w:r w:rsidRPr="00B11398">
              <w:rPr>
                <w:sz w:val="20"/>
              </w:rPr>
              <w:t xml:space="preserve"> у виконання плану</w:t>
            </w:r>
          </w:p>
        </w:tc>
        <w:tc>
          <w:tcPr>
            <w:tcW w:w="1134" w:type="dxa"/>
            <w:vAlign w:val="center"/>
          </w:tcPr>
          <w:p w:rsidR="00BE6D91" w:rsidRPr="004E3306" w:rsidRDefault="00BE6D91" w:rsidP="007E4381">
            <w:pPr>
              <w:jc w:val="center"/>
              <w:rPr>
                <w:sz w:val="20"/>
              </w:rPr>
            </w:pPr>
            <w:r w:rsidRPr="004E3306">
              <w:rPr>
                <w:sz w:val="20"/>
              </w:rPr>
              <w:t>Випуск продукції при плановій стру</w:t>
            </w:r>
            <w:r w:rsidRPr="004E3306">
              <w:rPr>
                <w:sz w:val="20"/>
              </w:rPr>
              <w:t>к</w:t>
            </w:r>
            <w:r w:rsidRPr="004E3306">
              <w:rPr>
                <w:sz w:val="20"/>
              </w:rPr>
              <w:t>турі, тис. грн.</w:t>
            </w:r>
          </w:p>
        </w:tc>
        <w:tc>
          <w:tcPr>
            <w:tcW w:w="1276" w:type="dxa"/>
            <w:vAlign w:val="center"/>
          </w:tcPr>
          <w:p w:rsidR="00BE6D91" w:rsidRPr="004E3306" w:rsidRDefault="00BE6D91" w:rsidP="007E4381">
            <w:pPr>
              <w:jc w:val="center"/>
              <w:rPr>
                <w:sz w:val="20"/>
              </w:rPr>
            </w:pPr>
            <w:r w:rsidRPr="004E3306">
              <w:rPr>
                <w:sz w:val="20"/>
              </w:rPr>
              <w:t>Зараховано у виконання плану щодо стру</w:t>
            </w:r>
            <w:r w:rsidRPr="004E3306">
              <w:rPr>
                <w:sz w:val="20"/>
              </w:rPr>
              <w:t>к</w:t>
            </w:r>
            <w:r w:rsidRPr="004E3306">
              <w:rPr>
                <w:sz w:val="20"/>
              </w:rPr>
              <w:t>тури, тис. грн.</w:t>
            </w:r>
          </w:p>
        </w:tc>
      </w:tr>
      <w:tr w:rsidR="009C3C85" w:rsidTr="009C3C85">
        <w:tc>
          <w:tcPr>
            <w:tcW w:w="1101" w:type="dxa"/>
            <w:vMerge/>
            <w:vAlign w:val="center"/>
          </w:tcPr>
          <w:p w:rsidR="00BE6D91" w:rsidRPr="007E4381" w:rsidRDefault="00BE6D91" w:rsidP="007E4381">
            <w:pPr>
              <w:jc w:val="center"/>
              <w:rPr>
                <w:sz w:val="22"/>
                <w:szCs w:val="22"/>
              </w:rPr>
            </w:pPr>
          </w:p>
        </w:tc>
        <w:tc>
          <w:tcPr>
            <w:tcW w:w="850" w:type="dxa"/>
            <w:vAlign w:val="center"/>
          </w:tcPr>
          <w:p w:rsidR="00BE6D91" w:rsidRPr="007E4381" w:rsidRDefault="00BE6D91" w:rsidP="007E4381">
            <w:pPr>
              <w:jc w:val="center"/>
              <w:rPr>
                <w:sz w:val="22"/>
                <w:szCs w:val="22"/>
              </w:rPr>
            </w:pPr>
            <w:r w:rsidRPr="007E4381">
              <w:rPr>
                <w:sz w:val="22"/>
                <w:szCs w:val="22"/>
              </w:rPr>
              <w:t>План</w:t>
            </w:r>
          </w:p>
        </w:tc>
        <w:tc>
          <w:tcPr>
            <w:tcW w:w="709" w:type="dxa"/>
            <w:vAlign w:val="center"/>
          </w:tcPr>
          <w:p w:rsidR="00BE6D91" w:rsidRPr="007E4381" w:rsidRDefault="00BE6D91" w:rsidP="007E4381">
            <w:pPr>
              <w:jc w:val="center"/>
              <w:rPr>
                <w:sz w:val="22"/>
                <w:szCs w:val="22"/>
              </w:rPr>
            </w:pPr>
            <w:r w:rsidRPr="007E4381">
              <w:rPr>
                <w:sz w:val="22"/>
                <w:szCs w:val="22"/>
              </w:rPr>
              <w:t>Факт</w:t>
            </w:r>
          </w:p>
        </w:tc>
        <w:tc>
          <w:tcPr>
            <w:tcW w:w="850" w:type="dxa"/>
            <w:vAlign w:val="center"/>
          </w:tcPr>
          <w:p w:rsidR="00BE6D91" w:rsidRPr="00B11398" w:rsidRDefault="00BE6D91" w:rsidP="007E4381">
            <w:pPr>
              <w:jc w:val="center"/>
              <w:rPr>
                <w:sz w:val="22"/>
                <w:szCs w:val="22"/>
              </w:rPr>
            </w:pPr>
            <w:r w:rsidRPr="00B11398">
              <w:rPr>
                <w:sz w:val="22"/>
                <w:szCs w:val="22"/>
              </w:rPr>
              <w:t>План</w:t>
            </w:r>
          </w:p>
        </w:tc>
        <w:tc>
          <w:tcPr>
            <w:tcW w:w="851" w:type="dxa"/>
            <w:vAlign w:val="center"/>
          </w:tcPr>
          <w:p w:rsidR="00BE6D91" w:rsidRPr="00B11398" w:rsidRDefault="00BE6D91" w:rsidP="007E4381">
            <w:pPr>
              <w:jc w:val="center"/>
              <w:rPr>
                <w:sz w:val="22"/>
                <w:szCs w:val="22"/>
              </w:rPr>
            </w:pPr>
            <w:r w:rsidRPr="00B11398">
              <w:rPr>
                <w:sz w:val="22"/>
                <w:szCs w:val="22"/>
              </w:rPr>
              <w:t>Факт</w:t>
            </w:r>
          </w:p>
        </w:tc>
        <w:tc>
          <w:tcPr>
            <w:tcW w:w="1276" w:type="dxa"/>
            <w:vAlign w:val="center"/>
          </w:tcPr>
          <w:p w:rsidR="00BE6D91" w:rsidRPr="007E4381" w:rsidRDefault="00BE6D91" w:rsidP="007E4381">
            <w:pPr>
              <w:jc w:val="center"/>
              <w:rPr>
                <w:sz w:val="22"/>
                <w:szCs w:val="22"/>
              </w:rPr>
            </w:pPr>
          </w:p>
        </w:tc>
        <w:tc>
          <w:tcPr>
            <w:tcW w:w="1275" w:type="dxa"/>
            <w:vAlign w:val="center"/>
          </w:tcPr>
          <w:p w:rsidR="00BE6D91" w:rsidRPr="007E4381" w:rsidRDefault="00BE6D91" w:rsidP="007E4381">
            <w:pPr>
              <w:jc w:val="center"/>
              <w:rPr>
                <w:sz w:val="22"/>
                <w:szCs w:val="22"/>
              </w:rPr>
            </w:pPr>
          </w:p>
        </w:tc>
        <w:tc>
          <w:tcPr>
            <w:tcW w:w="1276" w:type="dxa"/>
          </w:tcPr>
          <w:p w:rsidR="00BE6D91" w:rsidRPr="007E4381" w:rsidRDefault="00BE6D91" w:rsidP="007E4381">
            <w:pPr>
              <w:jc w:val="center"/>
              <w:rPr>
                <w:sz w:val="22"/>
                <w:szCs w:val="22"/>
              </w:rPr>
            </w:pPr>
          </w:p>
        </w:tc>
        <w:tc>
          <w:tcPr>
            <w:tcW w:w="1134" w:type="dxa"/>
            <w:vAlign w:val="center"/>
          </w:tcPr>
          <w:p w:rsidR="00BE6D91" w:rsidRPr="007E4381" w:rsidRDefault="00BE6D91" w:rsidP="007E4381">
            <w:pPr>
              <w:jc w:val="center"/>
              <w:rPr>
                <w:sz w:val="22"/>
                <w:szCs w:val="22"/>
              </w:rPr>
            </w:pPr>
          </w:p>
        </w:tc>
        <w:tc>
          <w:tcPr>
            <w:tcW w:w="1276" w:type="dxa"/>
            <w:vAlign w:val="center"/>
          </w:tcPr>
          <w:p w:rsidR="00BE6D91" w:rsidRPr="007E4381" w:rsidRDefault="00BE6D91" w:rsidP="007E4381">
            <w:pPr>
              <w:jc w:val="center"/>
              <w:rPr>
                <w:sz w:val="22"/>
                <w:szCs w:val="22"/>
              </w:rPr>
            </w:pPr>
          </w:p>
        </w:tc>
      </w:tr>
    </w:tbl>
    <w:p w:rsidR="00662930" w:rsidRDefault="00662930" w:rsidP="00416D4B">
      <w:pPr>
        <w:ind w:firstLine="567"/>
        <w:jc w:val="both"/>
        <w:rPr>
          <w:b/>
          <w:u w:val="single"/>
        </w:rPr>
      </w:pPr>
    </w:p>
    <w:p w:rsidR="00915D60" w:rsidRPr="00915D60" w:rsidRDefault="00915D60" w:rsidP="00416D4B">
      <w:pPr>
        <w:ind w:firstLine="567"/>
        <w:jc w:val="both"/>
        <w:rPr>
          <w:szCs w:val="28"/>
        </w:rPr>
      </w:pPr>
      <w:r w:rsidRPr="002660E2">
        <w:rPr>
          <w:b/>
          <w:u w:val="single"/>
        </w:rPr>
        <w:t xml:space="preserve">Завдання </w:t>
      </w:r>
      <w:r w:rsidR="00416D4B" w:rsidRPr="002660E2">
        <w:rPr>
          <w:b/>
          <w:u w:val="single"/>
        </w:rPr>
        <w:t>2.5</w:t>
      </w:r>
      <w:r w:rsidR="00416D4B">
        <w:rPr>
          <w:szCs w:val="28"/>
        </w:rPr>
        <w:t xml:space="preserve"> </w:t>
      </w:r>
      <w:r w:rsidR="00043698">
        <w:rPr>
          <w:szCs w:val="28"/>
        </w:rPr>
        <w:t>За даними таблиці</w:t>
      </w:r>
      <w:r w:rsidR="002660E2">
        <w:rPr>
          <w:szCs w:val="28"/>
        </w:rPr>
        <w:t xml:space="preserve"> 2.5 </w:t>
      </w:r>
      <w:r>
        <w:rPr>
          <w:szCs w:val="28"/>
        </w:rPr>
        <w:t>п</w:t>
      </w:r>
      <w:r w:rsidRPr="00915D60">
        <w:rPr>
          <w:szCs w:val="28"/>
        </w:rPr>
        <w:t>роаналізувати</w:t>
      </w:r>
      <w:r w:rsidR="00115576">
        <w:rPr>
          <w:szCs w:val="28"/>
        </w:rPr>
        <w:t xml:space="preserve"> </w:t>
      </w:r>
      <w:r w:rsidRPr="00915D60">
        <w:rPr>
          <w:szCs w:val="28"/>
        </w:rPr>
        <w:t xml:space="preserve"> якість продукції підприємства. Розрахува</w:t>
      </w:r>
      <w:r w:rsidR="000B6074">
        <w:rPr>
          <w:szCs w:val="28"/>
        </w:rPr>
        <w:t xml:space="preserve">ти </w:t>
      </w:r>
      <w:r w:rsidRPr="00915D60">
        <w:rPr>
          <w:szCs w:val="28"/>
        </w:rPr>
        <w:t xml:space="preserve"> </w:t>
      </w:r>
      <w:r w:rsidR="000B6074">
        <w:rPr>
          <w:szCs w:val="28"/>
        </w:rPr>
        <w:t>коефіцієнт сортності</w:t>
      </w:r>
      <w:r w:rsidR="00115576" w:rsidRPr="00115576">
        <w:rPr>
          <w:szCs w:val="28"/>
        </w:rPr>
        <w:t xml:space="preserve"> </w:t>
      </w:r>
      <w:r w:rsidR="00115576">
        <w:rPr>
          <w:szCs w:val="28"/>
        </w:rPr>
        <w:t xml:space="preserve"> </w:t>
      </w:r>
      <w:r w:rsidR="00043698">
        <w:rPr>
          <w:szCs w:val="28"/>
        </w:rPr>
        <w:t xml:space="preserve"> та</w:t>
      </w:r>
      <w:r w:rsidR="000B6074">
        <w:rPr>
          <w:szCs w:val="28"/>
        </w:rPr>
        <w:t xml:space="preserve"> </w:t>
      </w:r>
      <w:r w:rsidRPr="00915D60">
        <w:rPr>
          <w:szCs w:val="28"/>
        </w:rPr>
        <w:t xml:space="preserve"> середньозважену ц</w:t>
      </w:r>
      <w:r w:rsidRPr="00915D60">
        <w:rPr>
          <w:szCs w:val="28"/>
        </w:rPr>
        <w:t>і</w:t>
      </w:r>
      <w:r w:rsidRPr="00915D60">
        <w:rPr>
          <w:szCs w:val="28"/>
        </w:rPr>
        <w:t>ну за планом</w:t>
      </w:r>
      <w:r w:rsidR="00862179">
        <w:rPr>
          <w:szCs w:val="28"/>
        </w:rPr>
        <w:t xml:space="preserve"> і</w:t>
      </w:r>
      <w:r w:rsidRPr="00915D60">
        <w:rPr>
          <w:szCs w:val="28"/>
        </w:rPr>
        <w:t xml:space="preserve"> фактично. Визначити</w:t>
      </w:r>
      <w:r w:rsidR="00611711">
        <w:rPr>
          <w:szCs w:val="28"/>
        </w:rPr>
        <w:t xml:space="preserve"> як зміниться ціна продукції </w:t>
      </w:r>
      <w:r w:rsidR="00862179">
        <w:rPr>
          <w:szCs w:val="28"/>
        </w:rPr>
        <w:t>за рахунок збільшення (зменшення) якості</w:t>
      </w:r>
      <w:r w:rsidRPr="00915D60">
        <w:rPr>
          <w:szCs w:val="28"/>
        </w:rPr>
        <w:t>.</w:t>
      </w:r>
      <w:r w:rsidR="00043698" w:rsidRPr="00043698">
        <w:t xml:space="preserve"> </w:t>
      </w:r>
      <w:r w:rsidR="00043698" w:rsidRPr="00A14699">
        <w:t>Резу</w:t>
      </w:r>
      <w:r w:rsidR="00043698">
        <w:t>льтати  аналізу оформити в</w:t>
      </w:r>
      <w:r w:rsidR="00043698" w:rsidRPr="00A14699">
        <w:t xml:space="preserve"> таблицю</w:t>
      </w:r>
      <w:r w:rsidR="00350FEC">
        <w:t xml:space="preserve"> 2.5а</w:t>
      </w:r>
      <w:r w:rsidR="00043698">
        <w:t>.</w:t>
      </w:r>
      <w:r w:rsidRPr="00915D60">
        <w:rPr>
          <w:szCs w:val="28"/>
        </w:rPr>
        <w:t xml:space="preserve"> Зробити відповідні в</w:t>
      </w:r>
      <w:r w:rsidRPr="00915D60">
        <w:rPr>
          <w:szCs w:val="28"/>
        </w:rPr>
        <w:t>и</w:t>
      </w:r>
      <w:r w:rsidRPr="00915D60">
        <w:rPr>
          <w:szCs w:val="28"/>
        </w:rPr>
        <w:t>сновки.</w:t>
      </w:r>
    </w:p>
    <w:p w:rsidR="00915D60" w:rsidRPr="00043698" w:rsidRDefault="004A00DC" w:rsidP="00214AA2">
      <w:pPr>
        <w:jc w:val="right"/>
        <w:rPr>
          <w:i/>
        </w:rPr>
      </w:pPr>
      <w:r>
        <w:rPr>
          <w:i/>
        </w:rPr>
        <w:t>Т</w:t>
      </w:r>
      <w:r w:rsidR="00416D4B">
        <w:rPr>
          <w:i/>
        </w:rPr>
        <w:t>аблиця 2.5</w:t>
      </w:r>
    </w:p>
    <w:p w:rsidR="00915D60" w:rsidRDefault="00915D60" w:rsidP="00862179">
      <w:pPr>
        <w:jc w:val="center"/>
        <w:rPr>
          <w:i/>
        </w:rPr>
      </w:pPr>
      <w:r w:rsidRPr="00043698">
        <w:rPr>
          <w:i/>
        </w:rPr>
        <w:t>Вихідна інформ</w:t>
      </w:r>
      <w:r w:rsidRPr="00043698">
        <w:rPr>
          <w:i/>
        </w:rPr>
        <w:t>а</w:t>
      </w:r>
      <w:r w:rsidRPr="00043698">
        <w:rPr>
          <w:i/>
        </w:rPr>
        <w:t>ція: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57"/>
        <w:gridCol w:w="2816"/>
        <w:gridCol w:w="2789"/>
        <w:gridCol w:w="2760"/>
      </w:tblGrid>
      <w:tr w:rsidR="00915D60" w:rsidRPr="00915D60" w:rsidTr="00117DB1">
        <w:tblPrEx>
          <w:tblCellMar>
            <w:top w:w="0" w:type="dxa"/>
            <w:bottom w:w="0" w:type="dxa"/>
          </w:tblCellMar>
        </w:tblPrEx>
        <w:trPr>
          <w:cantSplit/>
          <w:trHeight w:val="277"/>
        </w:trPr>
        <w:tc>
          <w:tcPr>
            <w:tcW w:w="5000" w:type="pct"/>
            <w:gridSpan w:val="4"/>
          </w:tcPr>
          <w:p w:rsidR="00915D60" w:rsidRPr="00915D60" w:rsidRDefault="00915D60" w:rsidP="00915D60">
            <w:pPr>
              <w:jc w:val="center"/>
              <w:rPr>
                <w:b/>
                <w:sz w:val="24"/>
                <w:szCs w:val="24"/>
              </w:rPr>
            </w:pPr>
            <w:r w:rsidRPr="00915D60">
              <w:rPr>
                <w:b/>
                <w:sz w:val="24"/>
                <w:szCs w:val="24"/>
              </w:rPr>
              <w:t>1 варіант</w:t>
            </w:r>
          </w:p>
        </w:tc>
      </w:tr>
      <w:tr w:rsidR="00915D60" w:rsidRPr="00915D60" w:rsidTr="007B0DAD">
        <w:tblPrEx>
          <w:tblCellMar>
            <w:top w:w="0" w:type="dxa"/>
            <w:bottom w:w="0" w:type="dxa"/>
          </w:tblCellMar>
        </w:tblPrEx>
        <w:trPr>
          <w:cantSplit/>
          <w:trHeight w:val="277"/>
        </w:trPr>
        <w:tc>
          <w:tcPr>
            <w:tcW w:w="987" w:type="pct"/>
            <w:vMerge w:val="restart"/>
            <w:vAlign w:val="center"/>
          </w:tcPr>
          <w:p w:rsidR="00915D60" w:rsidRPr="00915D60" w:rsidRDefault="00915D60" w:rsidP="00915D60">
            <w:pPr>
              <w:jc w:val="center"/>
              <w:rPr>
                <w:sz w:val="24"/>
                <w:szCs w:val="24"/>
              </w:rPr>
            </w:pPr>
            <w:r w:rsidRPr="00915D60">
              <w:rPr>
                <w:sz w:val="24"/>
                <w:szCs w:val="24"/>
              </w:rPr>
              <w:t>Сорт прод</w:t>
            </w:r>
            <w:r w:rsidRPr="00915D60">
              <w:rPr>
                <w:sz w:val="24"/>
                <w:szCs w:val="24"/>
              </w:rPr>
              <w:t>у</w:t>
            </w:r>
            <w:r w:rsidRPr="00915D60">
              <w:rPr>
                <w:sz w:val="24"/>
                <w:szCs w:val="24"/>
              </w:rPr>
              <w:t>кції</w:t>
            </w:r>
          </w:p>
        </w:tc>
        <w:tc>
          <w:tcPr>
            <w:tcW w:w="1351" w:type="pct"/>
            <w:vMerge w:val="restart"/>
            <w:vAlign w:val="center"/>
          </w:tcPr>
          <w:p w:rsidR="00915D60" w:rsidRPr="00915D60" w:rsidRDefault="00915D60" w:rsidP="00915D60">
            <w:pPr>
              <w:jc w:val="center"/>
              <w:rPr>
                <w:sz w:val="24"/>
                <w:szCs w:val="24"/>
              </w:rPr>
            </w:pPr>
            <w:r w:rsidRPr="00915D60">
              <w:rPr>
                <w:sz w:val="24"/>
                <w:szCs w:val="24"/>
              </w:rPr>
              <w:t xml:space="preserve">Ціна </w:t>
            </w:r>
            <w:r w:rsidR="00157958">
              <w:rPr>
                <w:sz w:val="24"/>
                <w:szCs w:val="24"/>
              </w:rPr>
              <w:t>за один</w:t>
            </w:r>
            <w:r w:rsidR="00157958">
              <w:rPr>
                <w:sz w:val="24"/>
                <w:szCs w:val="24"/>
              </w:rPr>
              <w:t>и</w:t>
            </w:r>
            <w:r w:rsidR="00157958">
              <w:rPr>
                <w:sz w:val="24"/>
                <w:szCs w:val="24"/>
              </w:rPr>
              <w:t>цю</w:t>
            </w:r>
            <w:r w:rsidRPr="00915D60">
              <w:rPr>
                <w:sz w:val="24"/>
                <w:szCs w:val="24"/>
              </w:rPr>
              <w:t>, грн.</w:t>
            </w:r>
          </w:p>
        </w:tc>
        <w:tc>
          <w:tcPr>
            <w:tcW w:w="2662" w:type="pct"/>
            <w:gridSpan w:val="2"/>
            <w:vAlign w:val="center"/>
          </w:tcPr>
          <w:p w:rsidR="00915D60" w:rsidRPr="00915D60" w:rsidRDefault="009D517D" w:rsidP="00915D60">
            <w:pPr>
              <w:jc w:val="center"/>
              <w:rPr>
                <w:sz w:val="24"/>
                <w:szCs w:val="24"/>
              </w:rPr>
            </w:pPr>
            <w:r>
              <w:rPr>
                <w:sz w:val="24"/>
                <w:szCs w:val="24"/>
              </w:rPr>
              <w:t>Випуск продукції, од</w:t>
            </w:r>
            <w:r w:rsidR="00915D60" w:rsidRPr="00915D60">
              <w:rPr>
                <w:sz w:val="24"/>
                <w:szCs w:val="24"/>
              </w:rPr>
              <w:t>.</w:t>
            </w:r>
          </w:p>
        </w:tc>
      </w:tr>
      <w:tr w:rsidR="00915D60" w:rsidRPr="00915D60" w:rsidTr="007B0DAD">
        <w:tblPrEx>
          <w:tblCellMar>
            <w:top w:w="0" w:type="dxa"/>
            <w:bottom w:w="0" w:type="dxa"/>
          </w:tblCellMar>
        </w:tblPrEx>
        <w:trPr>
          <w:cantSplit/>
          <w:trHeight w:val="240"/>
        </w:trPr>
        <w:tc>
          <w:tcPr>
            <w:tcW w:w="987" w:type="pct"/>
            <w:vMerge/>
          </w:tcPr>
          <w:p w:rsidR="00915D60" w:rsidRPr="00915D60" w:rsidRDefault="00915D60" w:rsidP="00915D60">
            <w:pPr>
              <w:jc w:val="center"/>
              <w:rPr>
                <w:sz w:val="24"/>
                <w:szCs w:val="24"/>
              </w:rPr>
            </w:pPr>
          </w:p>
        </w:tc>
        <w:tc>
          <w:tcPr>
            <w:tcW w:w="1351" w:type="pct"/>
            <w:vMerge/>
          </w:tcPr>
          <w:p w:rsidR="00915D60" w:rsidRPr="00915D60" w:rsidRDefault="00915D60" w:rsidP="00915D60">
            <w:pPr>
              <w:jc w:val="center"/>
              <w:rPr>
                <w:sz w:val="24"/>
                <w:szCs w:val="24"/>
              </w:rPr>
            </w:pPr>
          </w:p>
        </w:tc>
        <w:tc>
          <w:tcPr>
            <w:tcW w:w="1338" w:type="pct"/>
            <w:vAlign w:val="center"/>
          </w:tcPr>
          <w:p w:rsidR="00915D60" w:rsidRPr="00915D60" w:rsidRDefault="00915D60" w:rsidP="00915D60">
            <w:pPr>
              <w:jc w:val="center"/>
              <w:rPr>
                <w:sz w:val="24"/>
                <w:szCs w:val="24"/>
              </w:rPr>
            </w:pPr>
            <w:r w:rsidRPr="00915D60">
              <w:rPr>
                <w:sz w:val="24"/>
                <w:szCs w:val="24"/>
              </w:rPr>
              <w:t>план</w:t>
            </w:r>
          </w:p>
        </w:tc>
        <w:tc>
          <w:tcPr>
            <w:tcW w:w="1324" w:type="pct"/>
            <w:vAlign w:val="center"/>
          </w:tcPr>
          <w:p w:rsidR="00915D60" w:rsidRPr="00915D60" w:rsidRDefault="00915D60" w:rsidP="00915D60">
            <w:pPr>
              <w:jc w:val="center"/>
              <w:rPr>
                <w:sz w:val="24"/>
                <w:szCs w:val="24"/>
              </w:rPr>
            </w:pPr>
            <w:r w:rsidRPr="00915D60">
              <w:rPr>
                <w:sz w:val="24"/>
                <w:szCs w:val="24"/>
              </w:rPr>
              <w:t>факт</w:t>
            </w:r>
          </w:p>
        </w:tc>
      </w:tr>
      <w:tr w:rsidR="00915D60" w:rsidRPr="00915D60" w:rsidTr="007B0DAD">
        <w:tblPrEx>
          <w:tblCellMar>
            <w:top w:w="0" w:type="dxa"/>
            <w:bottom w:w="0" w:type="dxa"/>
          </w:tblCellMar>
        </w:tblPrEx>
        <w:trPr>
          <w:trHeight w:val="187"/>
        </w:trPr>
        <w:tc>
          <w:tcPr>
            <w:tcW w:w="987" w:type="pct"/>
          </w:tcPr>
          <w:p w:rsidR="00915D60" w:rsidRPr="00915D60" w:rsidRDefault="00915D60" w:rsidP="00915D60">
            <w:pPr>
              <w:jc w:val="center"/>
              <w:rPr>
                <w:sz w:val="24"/>
                <w:szCs w:val="24"/>
              </w:rPr>
            </w:pPr>
            <w:r w:rsidRPr="00915D60">
              <w:rPr>
                <w:sz w:val="24"/>
                <w:szCs w:val="24"/>
              </w:rPr>
              <w:t>Вищий</w:t>
            </w:r>
          </w:p>
        </w:tc>
        <w:tc>
          <w:tcPr>
            <w:tcW w:w="1351" w:type="pct"/>
          </w:tcPr>
          <w:p w:rsidR="00915D60" w:rsidRPr="00915D60" w:rsidRDefault="00915D60" w:rsidP="00915D60">
            <w:pPr>
              <w:jc w:val="center"/>
              <w:rPr>
                <w:sz w:val="24"/>
                <w:szCs w:val="24"/>
              </w:rPr>
            </w:pPr>
            <w:r w:rsidRPr="00915D60">
              <w:rPr>
                <w:sz w:val="24"/>
                <w:szCs w:val="24"/>
              </w:rPr>
              <w:t>700</w:t>
            </w:r>
          </w:p>
        </w:tc>
        <w:tc>
          <w:tcPr>
            <w:tcW w:w="1338" w:type="pct"/>
          </w:tcPr>
          <w:p w:rsidR="00915D60" w:rsidRPr="00915D60" w:rsidRDefault="00915D60" w:rsidP="00915D60">
            <w:pPr>
              <w:jc w:val="center"/>
              <w:rPr>
                <w:sz w:val="24"/>
                <w:szCs w:val="24"/>
              </w:rPr>
            </w:pPr>
            <w:r w:rsidRPr="00915D60">
              <w:rPr>
                <w:sz w:val="24"/>
                <w:szCs w:val="24"/>
              </w:rPr>
              <w:t>250</w:t>
            </w:r>
          </w:p>
        </w:tc>
        <w:tc>
          <w:tcPr>
            <w:tcW w:w="1324" w:type="pct"/>
          </w:tcPr>
          <w:p w:rsidR="00915D60" w:rsidRPr="00915D60" w:rsidRDefault="00915D60" w:rsidP="00915D60">
            <w:pPr>
              <w:jc w:val="center"/>
              <w:rPr>
                <w:sz w:val="24"/>
                <w:szCs w:val="24"/>
              </w:rPr>
            </w:pPr>
            <w:r w:rsidRPr="00915D60">
              <w:rPr>
                <w:sz w:val="24"/>
                <w:szCs w:val="24"/>
              </w:rPr>
              <w:t>265</w:t>
            </w:r>
          </w:p>
        </w:tc>
      </w:tr>
      <w:tr w:rsidR="00915D60" w:rsidRPr="00915D60" w:rsidTr="007B0DAD">
        <w:tblPrEx>
          <w:tblCellMar>
            <w:top w:w="0" w:type="dxa"/>
            <w:bottom w:w="0" w:type="dxa"/>
          </w:tblCellMar>
        </w:tblPrEx>
        <w:trPr>
          <w:trHeight w:val="277"/>
        </w:trPr>
        <w:tc>
          <w:tcPr>
            <w:tcW w:w="987" w:type="pct"/>
          </w:tcPr>
          <w:p w:rsidR="00915D60" w:rsidRPr="00915D60" w:rsidRDefault="00915D60" w:rsidP="00915D60">
            <w:pPr>
              <w:jc w:val="center"/>
              <w:rPr>
                <w:sz w:val="24"/>
                <w:szCs w:val="24"/>
              </w:rPr>
            </w:pPr>
            <w:r w:rsidRPr="00915D60">
              <w:rPr>
                <w:sz w:val="24"/>
                <w:szCs w:val="24"/>
              </w:rPr>
              <w:t>Перший</w:t>
            </w:r>
          </w:p>
        </w:tc>
        <w:tc>
          <w:tcPr>
            <w:tcW w:w="1351" w:type="pct"/>
          </w:tcPr>
          <w:p w:rsidR="00915D60" w:rsidRPr="00915D60" w:rsidRDefault="00915D60" w:rsidP="00915D60">
            <w:pPr>
              <w:jc w:val="center"/>
              <w:rPr>
                <w:sz w:val="24"/>
                <w:szCs w:val="24"/>
              </w:rPr>
            </w:pPr>
            <w:r w:rsidRPr="00915D60">
              <w:rPr>
                <w:sz w:val="24"/>
                <w:szCs w:val="24"/>
              </w:rPr>
              <w:t>550</w:t>
            </w:r>
          </w:p>
        </w:tc>
        <w:tc>
          <w:tcPr>
            <w:tcW w:w="1338" w:type="pct"/>
          </w:tcPr>
          <w:p w:rsidR="00915D60" w:rsidRPr="00915D60" w:rsidRDefault="00915D60" w:rsidP="00915D60">
            <w:pPr>
              <w:jc w:val="center"/>
              <w:rPr>
                <w:sz w:val="24"/>
                <w:szCs w:val="24"/>
              </w:rPr>
            </w:pPr>
            <w:r w:rsidRPr="00915D60">
              <w:rPr>
                <w:sz w:val="24"/>
                <w:szCs w:val="24"/>
              </w:rPr>
              <w:t>152</w:t>
            </w:r>
          </w:p>
        </w:tc>
        <w:tc>
          <w:tcPr>
            <w:tcW w:w="1324" w:type="pct"/>
          </w:tcPr>
          <w:p w:rsidR="00915D60" w:rsidRPr="00915D60" w:rsidRDefault="00915D60" w:rsidP="00915D60">
            <w:pPr>
              <w:jc w:val="center"/>
              <w:rPr>
                <w:sz w:val="24"/>
                <w:szCs w:val="24"/>
              </w:rPr>
            </w:pPr>
            <w:r w:rsidRPr="00915D60">
              <w:rPr>
                <w:sz w:val="24"/>
                <w:szCs w:val="24"/>
              </w:rPr>
              <w:t>160</w:t>
            </w:r>
          </w:p>
        </w:tc>
      </w:tr>
      <w:tr w:rsidR="00915D60" w:rsidRPr="00915D60" w:rsidTr="007B0DAD">
        <w:tblPrEx>
          <w:tblCellMar>
            <w:top w:w="0" w:type="dxa"/>
            <w:bottom w:w="0" w:type="dxa"/>
          </w:tblCellMar>
        </w:tblPrEx>
        <w:trPr>
          <w:trHeight w:val="239"/>
        </w:trPr>
        <w:tc>
          <w:tcPr>
            <w:tcW w:w="987" w:type="pct"/>
          </w:tcPr>
          <w:p w:rsidR="00915D60" w:rsidRPr="00915D60" w:rsidRDefault="00915D60" w:rsidP="00915D60">
            <w:pPr>
              <w:jc w:val="center"/>
              <w:rPr>
                <w:sz w:val="24"/>
                <w:szCs w:val="24"/>
              </w:rPr>
            </w:pPr>
            <w:r w:rsidRPr="00915D60">
              <w:rPr>
                <w:sz w:val="24"/>
                <w:szCs w:val="24"/>
              </w:rPr>
              <w:t>Другий</w:t>
            </w:r>
          </w:p>
        </w:tc>
        <w:tc>
          <w:tcPr>
            <w:tcW w:w="1351" w:type="pct"/>
          </w:tcPr>
          <w:p w:rsidR="00915D60" w:rsidRPr="00915D60" w:rsidRDefault="00915D60" w:rsidP="00915D60">
            <w:pPr>
              <w:jc w:val="center"/>
              <w:rPr>
                <w:sz w:val="24"/>
                <w:szCs w:val="24"/>
              </w:rPr>
            </w:pPr>
            <w:r w:rsidRPr="00915D60">
              <w:rPr>
                <w:sz w:val="24"/>
                <w:szCs w:val="24"/>
              </w:rPr>
              <w:t>350</w:t>
            </w:r>
          </w:p>
        </w:tc>
        <w:tc>
          <w:tcPr>
            <w:tcW w:w="1338" w:type="pct"/>
          </w:tcPr>
          <w:p w:rsidR="00915D60" w:rsidRPr="00915D60" w:rsidRDefault="00915D60" w:rsidP="00915D60">
            <w:pPr>
              <w:jc w:val="center"/>
              <w:rPr>
                <w:sz w:val="24"/>
                <w:szCs w:val="24"/>
              </w:rPr>
            </w:pPr>
            <w:r w:rsidRPr="00915D60">
              <w:rPr>
                <w:sz w:val="24"/>
                <w:szCs w:val="24"/>
              </w:rPr>
              <w:t>132</w:t>
            </w:r>
          </w:p>
        </w:tc>
        <w:tc>
          <w:tcPr>
            <w:tcW w:w="1324" w:type="pct"/>
          </w:tcPr>
          <w:p w:rsidR="00915D60" w:rsidRPr="00915D60" w:rsidRDefault="00915D60" w:rsidP="00915D60">
            <w:pPr>
              <w:jc w:val="center"/>
              <w:rPr>
                <w:sz w:val="24"/>
                <w:szCs w:val="24"/>
              </w:rPr>
            </w:pPr>
            <w:r w:rsidRPr="00915D60">
              <w:rPr>
                <w:sz w:val="24"/>
                <w:szCs w:val="24"/>
              </w:rPr>
              <w:t>130</w:t>
            </w:r>
          </w:p>
        </w:tc>
      </w:tr>
      <w:tr w:rsidR="007E0EE7" w:rsidRPr="00915D60" w:rsidTr="00FA7B31">
        <w:tblPrEx>
          <w:tblCellMar>
            <w:top w:w="0" w:type="dxa"/>
            <w:bottom w:w="0" w:type="dxa"/>
          </w:tblCellMar>
        </w:tblPrEx>
        <w:trPr>
          <w:cantSplit/>
          <w:trHeight w:val="277"/>
        </w:trPr>
        <w:tc>
          <w:tcPr>
            <w:tcW w:w="5000" w:type="pct"/>
            <w:gridSpan w:val="4"/>
          </w:tcPr>
          <w:p w:rsidR="007E0EE7" w:rsidRPr="00915D60" w:rsidRDefault="007E0EE7" w:rsidP="00FA7B31">
            <w:pPr>
              <w:jc w:val="center"/>
              <w:rPr>
                <w:b/>
                <w:sz w:val="24"/>
                <w:szCs w:val="24"/>
              </w:rPr>
            </w:pPr>
            <w:r w:rsidRPr="00915D60">
              <w:rPr>
                <w:b/>
                <w:sz w:val="24"/>
                <w:szCs w:val="24"/>
              </w:rPr>
              <w:t>2 варіант</w:t>
            </w:r>
          </w:p>
        </w:tc>
      </w:tr>
      <w:tr w:rsidR="00C4285A" w:rsidRPr="00915D60" w:rsidTr="00FA7B31">
        <w:tblPrEx>
          <w:tblCellMar>
            <w:top w:w="0" w:type="dxa"/>
            <w:bottom w:w="0" w:type="dxa"/>
          </w:tblCellMar>
        </w:tblPrEx>
        <w:trPr>
          <w:cantSplit/>
          <w:trHeight w:val="277"/>
        </w:trPr>
        <w:tc>
          <w:tcPr>
            <w:tcW w:w="5000" w:type="pct"/>
            <w:gridSpan w:val="4"/>
          </w:tcPr>
          <w:p w:rsidR="00C4285A" w:rsidRPr="00915D60" w:rsidRDefault="00C4285A" w:rsidP="00FA7B31">
            <w:pPr>
              <w:jc w:val="center"/>
              <w:rPr>
                <w:b/>
                <w:sz w:val="24"/>
                <w:szCs w:val="24"/>
              </w:rPr>
            </w:pPr>
          </w:p>
        </w:tc>
      </w:tr>
    </w:tbl>
    <w:p w:rsidR="00C4285A" w:rsidRPr="00C4285A" w:rsidRDefault="00C4285A" w:rsidP="00C4285A">
      <w:pPr>
        <w:jc w:val="right"/>
        <w:rPr>
          <w:i/>
        </w:rPr>
      </w:pPr>
      <w:r>
        <w:br w:type="page"/>
      </w:r>
      <w:r w:rsidRPr="00C4285A">
        <w:rPr>
          <w:i/>
        </w:rPr>
        <w:lastRenderedPageBreak/>
        <w:t>продовження таблиці 2.5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57"/>
        <w:gridCol w:w="2816"/>
        <w:gridCol w:w="2756"/>
        <w:gridCol w:w="25"/>
        <w:gridCol w:w="21"/>
        <w:gridCol w:w="2747"/>
      </w:tblGrid>
      <w:tr w:rsidR="00157958" w:rsidRPr="00915D60" w:rsidTr="00416D4B">
        <w:tblPrEx>
          <w:tblCellMar>
            <w:top w:w="0" w:type="dxa"/>
            <w:bottom w:w="0" w:type="dxa"/>
          </w:tblCellMar>
        </w:tblPrEx>
        <w:trPr>
          <w:cantSplit/>
          <w:trHeight w:val="277"/>
        </w:trPr>
        <w:tc>
          <w:tcPr>
            <w:tcW w:w="987" w:type="pct"/>
            <w:vMerge w:val="restart"/>
            <w:vAlign w:val="center"/>
          </w:tcPr>
          <w:p w:rsidR="00157958" w:rsidRPr="00915D60" w:rsidRDefault="00157958" w:rsidP="00915D60">
            <w:pPr>
              <w:jc w:val="center"/>
              <w:rPr>
                <w:sz w:val="24"/>
                <w:szCs w:val="24"/>
              </w:rPr>
            </w:pPr>
            <w:r w:rsidRPr="00915D60">
              <w:rPr>
                <w:sz w:val="24"/>
                <w:szCs w:val="24"/>
              </w:rPr>
              <w:t>Сорт прод</w:t>
            </w:r>
            <w:r w:rsidRPr="00915D60">
              <w:rPr>
                <w:sz w:val="24"/>
                <w:szCs w:val="24"/>
              </w:rPr>
              <w:t>у</w:t>
            </w:r>
            <w:r w:rsidRPr="00915D60">
              <w:rPr>
                <w:sz w:val="24"/>
                <w:szCs w:val="24"/>
              </w:rPr>
              <w:t>кції</w:t>
            </w:r>
          </w:p>
        </w:tc>
        <w:tc>
          <w:tcPr>
            <w:tcW w:w="1351" w:type="pct"/>
            <w:vMerge w:val="restart"/>
            <w:vAlign w:val="center"/>
          </w:tcPr>
          <w:p w:rsidR="00157958" w:rsidRPr="00915D60" w:rsidRDefault="00157958" w:rsidP="00F91BC0">
            <w:pPr>
              <w:jc w:val="center"/>
              <w:rPr>
                <w:sz w:val="24"/>
                <w:szCs w:val="24"/>
              </w:rPr>
            </w:pPr>
            <w:r w:rsidRPr="00915D60">
              <w:rPr>
                <w:sz w:val="24"/>
                <w:szCs w:val="24"/>
              </w:rPr>
              <w:t xml:space="preserve">Ціна </w:t>
            </w:r>
            <w:r>
              <w:rPr>
                <w:sz w:val="24"/>
                <w:szCs w:val="24"/>
              </w:rPr>
              <w:t>за один</w:t>
            </w:r>
            <w:r>
              <w:rPr>
                <w:sz w:val="24"/>
                <w:szCs w:val="24"/>
              </w:rPr>
              <w:t>и</w:t>
            </w:r>
            <w:r>
              <w:rPr>
                <w:sz w:val="24"/>
                <w:szCs w:val="24"/>
              </w:rPr>
              <w:t>цю</w:t>
            </w:r>
            <w:r w:rsidRPr="00915D60">
              <w:rPr>
                <w:sz w:val="24"/>
                <w:szCs w:val="24"/>
              </w:rPr>
              <w:t>, грн.</w:t>
            </w:r>
          </w:p>
        </w:tc>
        <w:tc>
          <w:tcPr>
            <w:tcW w:w="2662" w:type="pct"/>
            <w:gridSpan w:val="4"/>
            <w:vAlign w:val="center"/>
          </w:tcPr>
          <w:p w:rsidR="00157958" w:rsidRPr="00915D60" w:rsidRDefault="00157958" w:rsidP="00915D60">
            <w:pPr>
              <w:jc w:val="center"/>
              <w:rPr>
                <w:sz w:val="24"/>
                <w:szCs w:val="24"/>
              </w:rPr>
            </w:pPr>
            <w:r>
              <w:rPr>
                <w:sz w:val="24"/>
                <w:szCs w:val="24"/>
              </w:rPr>
              <w:t>Випуск продукції, од</w:t>
            </w:r>
            <w:r w:rsidRPr="00915D60">
              <w:rPr>
                <w:sz w:val="24"/>
                <w:szCs w:val="24"/>
              </w:rPr>
              <w:t>.</w:t>
            </w:r>
          </w:p>
        </w:tc>
      </w:tr>
      <w:tr w:rsidR="00915D60" w:rsidRPr="00915D60" w:rsidTr="00416D4B">
        <w:tblPrEx>
          <w:tblCellMar>
            <w:top w:w="0" w:type="dxa"/>
            <w:bottom w:w="0" w:type="dxa"/>
          </w:tblCellMar>
        </w:tblPrEx>
        <w:trPr>
          <w:cantSplit/>
          <w:trHeight w:val="240"/>
        </w:trPr>
        <w:tc>
          <w:tcPr>
            <w:tcW w:w="987" w:type="pct"/>
            <w:vMerge/>
          </w:tcPr>
          <w:p w:rsidR="00915D60" w:rsidRPr="00915D60" w:rsidRDefault="00915D60" w:rsidP="00915D60">
            <w:pPr>
              <w:jc w:val="center"/>
              <w:rPr>
                <w:sz w:val="24"/>
                <w:szCs w:val="24"/>
              </w:rPr>
            </w:pPr>
          </w:p>
        </w:tc>
        <w:tc>
          <w:tcPr>
            <w:tcW w:w="1351" w:type="pct"/>
            <w:vMerge/>
          </w:tcPr>
          <w:p w:rsidR="00915D60" w:rsidRPr="00915D60" w:rsidRDefault="00915D60" w:rsidP="00915D60">
            <w:pPr>
              <w:jc w:val="center"/>
              <w:rPr>
                <w:sz w:val="24"/>
                <w:szCs w:val="24"/>
              </w:rPr>
            </w:pPr>
          </w:p>
        </w:tc>
        <w:tc>
          <w:tcPr>
            <w:tcW w:w="1344" w:type="pct"/>
            <w:gridSpan w:val="3"/>
            <w:vAlign w:val="center"/>
          </w:tcPr>
          <w:p w:rsidR="00915D60" w:rsidRPr="00915D60" w:rsidRDefault="00915D60" w:rsidP="00915D60">
            <w:pPr>
              <w:jc w:val="center"/>
              <w:rPr>
                <w:sz w:val="24"/>
                <w:szCs w:val="24"/>
              </w:rPr>
            </w:pPr>
            <w:r w:rsidRPr="00915D60">
              <w:rPr>
                <w:sz w:val="24"/>
                <w:szCs w:val="24"/>
              </w:rPr>
              <w:t>план</w:t>
            </w:r>
          </w:p>
        </w:tc>
        <w:tc>
          <w:tcPr>
            <w:tcW w:w="1318" w:type="pct"/>
            <w:vAlign w:val="center"/>
          </w:tcPr>
          <w:p w:rsidR="00915D60" w:rsidRPr="00915D60" w:rsidRDefault="00915D60" w:rsidP="00915D60">
            <w:pPr>
              <w:jc w:val="center"/>
              <w:rPr>
                <w:sz w:val="24"/>
                <w:szCs w:val="24"/>
              </w:rPr>
            </w:pPr>
            <w:r w:rsidRPr="00915D60">
              <w:rPr>
                <w:sz w:val="24"/>
                <w:szCs w:val="24"/>
              </w:rPr>
              <w:t>факт</w:t>
            </w:r>
          </w:p>
        </w:tc>
      </w:tr>
      <w:tr w:rsidR="00915D60" w:rsidRPr="00915D60" w:rsidTr="00416D4B">
        <w:tblPrEx>
          <w:tblCellMar>
            <w:top w:w="0" w:type="dxa"/>
            <w:bottom w:w="0" w:type="dxa"/>
          </w:tblCellMar>
        </w:tblPrEx>
        <w:trPr>
          <w:trHeight w:val="187"/>
        </w:trPr>
        <w:tc>
          <w:tcPr>
            <w:tcW w:w="987" w:type="pct"/>
          </w:tcPr>
          <w:p w:rsidR="00915D60" w:rsidRPr="00915D60" w:rsidRDefault="00915D60" w:rsidP="00915D60">
            <w:pPr>
              <w:jc w:val="center"/>
              <w:rPr>
                <w:sz w:val="24"/>
                <w:szCs w:val="24"/>
              </w:rPr>
            </w:pPr>
            <w:r w:rsidRPr="00915D60">
              <w:rPr>
                <w:sz w:val="24"/>
                <w:szCs w:val="24"/>
              </w:rPr>
              <w:t>Вищий</w:t>
            </w:r>
          </w:p>
        </w:tc>
        <w:tc>
          <w:tcPr>
            <w:tcW w:w="1351" w:type="pct"/>
          </w:tcPr>
          <w:p w:rsidR="00915D60" w:rsidRPr="00915D60" w:rsidRDefault="00915D60" w:rsidP="00915D60">
            <w:pPr>
              <w:jc w:val="center"/>
              <w:rPr>
                <w:sz w:val="24"/>
                <w:szCs w:val="24"/>
              </w:rPr>
            </w:pPr>
            <w:r w:rsidRPr="00915D60">
              <w:rPr>
                <w:sz w:val="24"/>
                <w:szCs w:val="24"/>
              </w:rPr>
              <w:t>290</w:t>
            </w:r>
          </w:p>
        </w:tc>
        <w:tc>
          <w:tcPr>
            <w:tcW w:w="1344" w:type="pct"/>
            <w:gridSpan w:val="3"/>
          </w:tcPr>
          <w:p w:rsidR="00915D60" w:rsidRPr="00915D60" w:rsidRDefault="00915D60" w:rsidP="00915D60">
            <w:pPr>
              <w:jc w:val="center"/>
              <w:rPr>
                <w:sz w:val="24"/>
                <w:szCs w:val="24"/>
              </w:rPr>
            </w:pPr>
            <w:r w:rsidRPr="00915D60">
              <w:rPr>
                <w:sz w:val="24"/>
                <w:szCs w:val="24"/>
              </w:rPr>
              <w:t>450</w:t>
            </w:r>
          </w:p>
        </w:tc>
        <w:tc>
          <w:tcPr>
            <w:tcW w:w="1318" w:type="pct"/>
          </w:tcPr>
          <w:p w:rsidR="00915D60" w:rsidRPr="00915D60" w:rsidRDefault="00915D60" w:rsidP="00915D60">
            <w:pPr>
              <w:jc w:val="center"/>
              <w:rPr>
                <w:sz w:val="24"/>
                <w:szCs w:val="24"/>
              </w:rPr>
            </w:pPr>
            <w:r w:rsidRPr="00915D60">
              <w:rPr>
                <w:sz w:val="24"/>
                <w:szCs w:val="24"/>
              </w:rPr>
              <w:t>460</w:t>
            </w:r>
          </w:p>
        </w:tc>
      </w:tr>
      <w:tr w:rsidR="00915D60" w:rsidRPr="00915D60" w:rsidTr="00416D4B">
        <w:tblPrEx>
          <w:tblCellMar>
            <w:top w:w="0" w:type="dxa"/>
            <w:bottom w:w="0" w:type="dxa"/>
          </w:tblCellMar>
        </w:tblPrEx>
        <w:trPr>
          <w:trHeight w:val="277"/>
        </w:trPr>
        <w:tc>
          <w:tcPr>
            <w:tcW w:w="987" w:type="pct"/>
          </w:tcPr>
          <w:p w:rsidR="00915D60" w:rsidRPr="00915D60" w:rsidRDefault="00915D60" w:rsidP="00915D60">
            <w:pPr>
              <w:jc w:val="center"/>
              <w:rPr>
                <w:sz w:val="24"/>
                <w:szCs w:val="24"/>
              </w:rPr>
            </w:pPr>
            <w:r w:rsidRPr="00915D60">
              <w:rPr>
                <w:sz w:val="24"/>
                <w:szCs w:val="24"/>
              </w:rPr>
              <w:t>Перший</w:t>
            </w:r>
          </w:p>
        </w:tc>
        <w:tc>
          <w:tcPr>
            <w:tcW w:w="1351" w:type="pct"/>
          </w:tcPr>
          <w:p w:rsidR="00915D60" w:rsidRPr="00915D60" w:rsidRDefault="00915D60" w:rsidP="00915D60">
            <w:pPr>
              <w:jc w:val="center"/>
              <w:rPr>
                <w:sz w:val="24"/>
                <w:szCs w:val="24"/>
              </w:rPr>
            </w:pPr>
            <w:r w:rsidRPr="00915D60">
              <w:rPr>
                <w:sz w:val="24"/>
                <w:szCs w:val="24"/>
              </w:rPr>
              <w:t>250</w:t>
            </w:r>
          </w:p>
        </w:tc>
        <w:tc>
          <w:tcPr>
            <w:tcW w:w="1344" w:type="pct"/>
            <w:gridSpan w:val="3"/>
          </w:tcPr>
          <w:p w:rsidR="00915D60" w:rsidRPr="00915D60" w:rsidRDefault="00915D60" w:rsidP="00915D60">
            <w:pPr>
              <w:jc w:val="center"/>
              <w:rPr>
                <w:sz w:val="24"/>
                <w:szCs w:val="24"/>
              </w:rPr>
            </w:pPr>
            <w:r w:rsidRPr="00915D60">
              <w:rPr>
                <w:sz w:val="24"/>
                <w:szCs w:val="24"/>
              </w:rPr>
              <w:t>680</w:t>
            </w:r>
          </w:p>
        </w:tc>
        <w:tc>
          <w:tcPr>
            <w:tcW w:w="1318" w:type="pct"/>
          </w:tcPr>
          <w:p w:rsidR="00915D60" w:rsidRPr="00915D60" w:rsidRDefault="00915D60" w:rsidP="00915D60">
            <w:pPr>
              <w:jc w:val="center"/>
              <w:rPr>
                <w:sz w:val="24"/>
                <w:szCs w:val="24"/>
              </w:rPr>
            </w:pPr>
            <w:r w:rsidRPr="00915D60">
              <w:rPr>
                <w:sz w:val="24"/>
                <w:szCs w:val="24"/>
              </w:rPr>
              <w:t>700</w:t>
            </w:r>
          </w:p>
        </w:tc>
      </w:tr>
      <w:tr w:rsidR="00915D60" w:rsidRPr="00915D60" w:rsidTr="00416D4B">
        <w:tblPrEx>
          <w:tblCellMar>
            <w:top w:w="0" w:type="dxa"/>
            <w:bottom w:w="0" w:type="dxa"/>
          </w:tblCellMar>
        </w:tblPrEx>
        <w:trPr>
          <w:trHeight w:val="239"/>
        </w:trPr>
        <w:tc>
          <w:tcPr>
            <w:tcW w:w="987" w:type="pct"/>
          </w:tcPr>
          <w:p w:rsidR="00915D60" w:rsidRPr="00915D60" w:rsidRDefault="00915D60" w:rsidP="00915D60">
            <w:pPr>
              <w:jc w:val="center"/>
              <w:rPr>
                <w:sz w:val="24"/>
                <w:szCs w:val="24"/>
              </w:rPr>
            </w:pPr>
            <w:r w:rsidRPr="00915D60">
              <w:rPr>
                <w:sz w:val="24"/>
                <w:szCs w:val="24"/>
              </w:rPr>
              <w:t>Другий</w:t>
            </w:r>
          </w:p>
        </w:tc>
        <w:tc>
          <w:tcPr>
            <w:tcW w:w="1351" w:type="pct"/>
          </w:tcPr>
          <w:p w:rsidR="00915D60" w:rsidRPr="00915D60" w:rsidRDefault="00915D60" w:rsidP="00915D60">
            <w:pPr>
              <w:jc w:val="center"/>
              <w:rPr>
                <w:sz w:val="24"/>
                <w:szCs w:val="24"/>
              </w:rPr>
            </w:pPr>
            <w:r w:rsidRPr="00915D60">
              <w:rPr>
                <w:sz w:val="24"/>
                <w:szCs w:val="24"/>
              </w:rPr>
              <w:t>245</w:t>
            </w:r>
          </w:p>
        </w:tc>
        <w:tc>
          <w:tcPr>
            <w:tcW w:w="1344" w:type="pct"/>
            <w:gridSpan w:val="3"/>
          </w:tcPr>
          <w:p w:rsidR="00915D60" w:rsidRPr="00915D60" w:rsidRDefault="00915D60" w:rsidP="00915D60">
            <w:pPr>
              <w:jc w:val="center"/>
              <w:rPr>
                <w:sz w:val="24"/>
                <w:szCs w:val="24"/>
              </w:rPr>
            </w:pPr>
            <w:r w:rsidRPr="00915D60">
              <w:rPr>
                <w:sz w:val="24"/>
                <w:szCs w:val="24"/>
              </w:rPr>
              <w:t>310</w:t>
            </w:r>
          </w:p>
        </w:tc>
        <w:tc>
          <w:tcPr>
            <w:tcW w:w="1318" w:type="pct"/>
          </w:tcPr>
          <w:p w:rsidR="00915D60" w:rsidRPr="00915D60" w:rsidRDefault="00915D60" w:rsidP="00915D60">
            <w:pPr>
              <w:jc w:val="center"/>
              <w:rPr>
                <w:sz w:val="24"/>
                <w:szCs w:val="24"/>
              </w:rPr>
            </w:pPr>
            <w:r w:rsidRPr="00915D60">
              <w:rPr>
                <w:sz w:val="24"/>
                <w:szCs w:val="24"/>
              </w:rPr>
              <w:t>250</w:t>
            </w:r>
          </w:p>
        </w:tc>
      </w:tr>
      <w:tr w:rsidR="00915D60" w:rsidRPr="00915D60" w:rsidTr="00117DB1">
        <w:tblPrEx>
          <w:tblCellMar>
            <w:top w:w="0" w:type="dxa"/>
            <w:bottom w:w="0" w:type="dxa"/>
          </w:tblCellMar>
        </w:tblPrEx>
        <w:trPr>
          <w:cantSplit/>
          <w:trHeight w:val="173"/>
        </w:trPr>
        <w:tc>
          <w:tcPr>
            <w:tcW w:w="5000" w:type="pct"/>
            <w:gridSpan w:val="6"/>
          </w:tcPr>
          <w:p w:rsidR="00915D60" w:rsidRPr="00915D60" w:rsidRDefault="00915D60" w:rsidP="00915D60">
            <w:pPr>
              <w:jc w:val="center"/>
              <w:rPr>
                <w:b/>
                <w:sz w:val="24"/>
                <w:szCs w:val="24"/>
              </w:rPr>
            </w:pPr>
            <w:r w:rsidRPr="00915D60">
              <w:rPr>
                <w:b/>
                <w:sz w:val="24"/>
                <w:szCs w:val="24"/>
              </w:rPr>
              <w:t>3  варіант</w:t>
            </w:r>
          </w:p>
        </w:tc>
      </w:tr>
      <w:tr w:rsidR="00157958" w:rsidRPr="00915D60" w:rsidTr="00416D4B">
        <w:tblPrEx>
          <w:tblCellMar>
            <w:top w:w="0" w:type="dxa"/>
            <w:bottom w:w="0" w:type="dxa"/>
          </w:tblCellMar>
        </w:tblPrEx>
        <w:trPr>
          <w:cantSplit/>
          <w:trHeight w:val="277"/>
        </w:trPr>
        <w:tc>
          <w:tcPr>
            <w:tcW w:w="987" w:type="pct"/>
            <w:vMerge w:val="restart"/>
            <w:vAlign w:val="center"/>
          </w:tcPr>
          <w:p w:rsidR="00157958" w:rsidRPr="00915D60" w:rsidRDefault="00157958" w:rsidP="00915D60">
            <w:pPr>
              <w:jc w:val="center"/>
              <w:rPr>
                <w:sz w:val="24"/>
                <w:szCs w:val="24"/>
              </w:rPr>
            </w:pPr>
            <w:r w:rsidRPr="00915D60">
              <w:rPr>
                <w:sz w:val="24"/>
                <w:szCs w:val="24"/>
              </w:rPr>
              <w:t>Сорт прод</w:t>
            </w:r>
            <w:r w:rsidRPr="00915D60">
              <w:rPr>
                <w:sz w:val="24"/>
                <w:szCs w:val="24"/>
              </w:rPr>
              <w:t>у</w:t>
            </w:r>
            <w:r w:rsidRPr="00915D60">
              <w:rPr>
                <w:sz w:val="24"/>
                <w:szCs w:val="24"/>
              </w:rPr>
              <w:t>кції</w:t>
            </w:r>
          </w:p>
        </w:tc>
        <w:tc>
          <w:tcPr>
            <w:tcW w:w="1351" w:type="pct"/>
            <w:vMerge w:val="restart"/>
            <w:vAlign w:val="center"/>
          </w:tcPr>
          <w:p w:rsidR="00157958" w:rsidRPr="00915D60" w:rsidRDefault="00157958" w:rsidP="00F91BC0">
            <w:pPr>
              <w:jc w:val="center"/>
              <w:rPr>
                <w:sz w:val="24"/>
                <w:szCs w:val="24"/>
              </w:rPr>
            </w:pPr>
            <w:r w:rsidRPr="00915D60">
              <w:rPr>
                <w:sz w:val="24"/>
                <w:szCs w:val="24"/>
              </w:rPr>
              <w:t xml:space="preserve">Ціна </w:t>
            </w:r>
            <w:r>
              <w:rPr>
                <w:sz w:val="24"/>
                <w:szCs w:val="24"/>
              </w:rPr>
              <w:t>за один</w:t>
            </w:r>
            <w:r>
              <w:rPr>
                <w:sz w:val="24"/>
                <w:szCs w:val="24"/>
              </w:rPr>
              <w:t>и</w:t>
            </w:r>
            <w:r>
              <w:rPr>
                <w:sz w:val="24"/>
                <w:szCs w:val="24"/>
              </w:rPr>
              <w:t>цю</w:t>
            </w:r>
            <w:r w:rsidRPr="00915D60">
              <w:rPr>
                <w:sz w:val="24"/>
                <w:szCs w:val="24"/>
              </w:rPr>
              <w:t>, грн.</w:t>
            </w:r>
          </w:p>
        </w:tc>
        <w:tc>
          <w:tcPr>
            <w:tcW w:w="2662" w:type="pct"/>
            <w:gridSpan w:val="4"/>
            <w:vAlign w:val="center"/>
          </w:tcPr>
          <w:p w:rsidR="00157958" w:rsidRPr="00915D60" w:rsidRDefault="00157958" w:rsidP="00915D60">
            <w:pPr>
              <w:jc w:val="center"/>
              <w:rPr>
                <w:sz w:val="24"/>
                <w:szCs w:val="24"/>
              </w:rPr>
            </w:pPr>
            <w:r>
              <w:rPr>
                <w:sz w:val="24"/>
                <w:szCs w:val="24"/>
              </w:rPr>
              <w:t>Випуск продукції, од</w:t>
            </w:r>
            <w:r w:rsidRPr="00915D60">
              <w:rPr>
                <w:sz w:val="24"/>
                <w:szCs w:val="24"/>
              </w:rPr>
              <w:t>.</w:t>
            </w:r>
          </w:p>
        </w:tc>
      </w:tr>
      <w:tr w:rsidR="00915D60" w:rsidRPr="00915D60" w:rsidTr="00416D4B">
        <w:tblPrEx>
          <w:tblCellMar>
            <w:top w:w="0" w:type="dxa"/>
            <w:bottom w:w="0" w:type="dxa"/>
          </w:tblCellMar>
        </w:tblPrEx>
        <w:trPr>
          <w:cantSplit/>
          <w:trHeight w:val="227"/>
        </w:trPr>
        <w:tc>
          <w:tcPr>
            <w:tcW w:w="987" w:type="pct"/>
            <w:vMerge/>
          </w:tcPr>
          <w:p w:rsidR="00915D60" w:rsidRPr="00915D60" w:rsidRDefault="00915D60" w:rsidP="00915D60">
            <w:pPr>
              <w:jc w:val="center"/>
              <w:rPr>
                <w:sz w:val="24"/>
                <w:szCs w:val="24"/>
              </w:rPr>
            </w:pPr>
          </w:p>
        </w:tc>
        <w:tc>
          <w:tcPr>
            <w:tcW w:w="1351" w:type="pct"/>
            <w:vMerge/>
          </w:tcPr>
          <w:p w:rsidR="00915D60" w:rsidRPr="00915D60" w:rsidRDefault="00915D60" w:rsidP="00915D60">
            <w:pPr>
              <w:jc w:val="center"/>
              <w:rPr>
                <w:sz w:val="24"/>
                <w:szCs w:val="24"/>
              </w:rPr>
            </w:pPr>
          </w:p>
        </w:tc>
        <w:tc>
          <w:tcPr>
            <w:tcW w:w="1334" w:type="pct"/>
            <w:gridSpan w:val="2"/>
            <w:vAlign w:val="center"/>
          </w:tcPr>
          <w:p w:rsidR="00915D60" w:rsidRPr="00915D60" w:rsidRDefault="00915D60" w:rsidP="00915D60">
            <w:pPr>
              <w:jc w:val="center"/>
              <w:rPr>
                <w:sz w:val="24"/>
                <w:szCs w:val="24"/>
              </w:rPr>
            </w:pPr>
            <w:r w:rsidRPr="00915D60">
              <w:rPr>
                <w:sz w:val="24"/>
                <w:szCs w:val="24"/>
              </w:rPr>
              <w:t>план</w:t>
            </w:r>
          </w:p>
        </w:tc>
        <w:tc>
          <w:tcPr>
            <w:tcW w:w="1328" w:type="pct"/>
            <w:gridSpan w:val="2"/>
            <w:vAlign w:val="center"/>
          </w:tcPr>
          <w:p w:rsidR="00915D60" w:rsidRPr="00915D60" w:rsidRDefault="00915D60" w:rsidP="00915D60">
            <w:pPr>
              <w:jc w:val="center"/>
              <w:rPr>
                <w:sz w:val="24"/>
                <w:szCs w:val="24"/>
              </w:rPr>
            </w:pPr>
            <w:r w:rsidRPr="00915D60">
              <w:rPr>
                <w:sz w:val="24"/>
                <w:szCs w:val="24"/>
              </w:rPr>
              <w:t>факт</w:t>
            </w:r>
          </w:p>
        </w:tc>
      </w:tr>
      <w:tr w:rsidR="00915D60" w:rsidRPr="00915D60" w:rsidTr="00416D4B">
        <w:tblPrEx>
          <w:tblCellMar>
            <w:top w:w="0" w:type="dxa"/>
            <w:bottom w:w="0" w:type="dxa"/>
          </w:tblCellMar>
        </w:tblPrEx>
        <w:trPr>
          <w:trHeight w:val="187"/>
        </w:trPr>
        <w:tc>
          <w:tcPr>
            <w:tcW w:w="987" w:type="pct"/>
          </w:tcPr>
          <w:p w:rsidR="00915D60" w:rsidRPr="00915D60" w:rsidRDefault="00915D60" w:rsidP="00915D60">
            <w:pPr>
              <w:jc w:val="center"/>
              <w:rPr>
                <w:sz w:val="24"/>
                <w:szCs w:val="24"/>
              </w:rPr>
            </w:pPr>
            <w:r w:rsidRPr="00915D60">
              <w:rPr>
                <w:sz w:val="24"/>
                <w:szCs w:val="24"/>
              </w:rPr>
              <w:t>Вищий</w:t>
            </w:r>
          </w:p>
        </w:tc>
        <w:tc>
          <w:tcPr>
            <w:tcW w:w="1351" w:type="pct"/>
          </w:tcPr>
          <w:p w:rsidR="00915D60" w:rsidRPr="00915D60" w:rsidRDefault="00915D60" w:rsidP="00915D60">
            <w:pPr>
              <w:jc w:val="center"/>
              <w:rPr>
                <w:sz w:val="24"/>
                <w:szCs w:val="24"/>
              </w:rPr>
            </w:pPr>
            <w:r w:rsidRPr="00915D60">
              <w:rPr>
                <w:sz w:val="24"/>
                <w:szCs w:val="24"/>
              </w:rPr>
              <w:t>560</w:t>
            </w:r>
          </w:p>
        </w:tc>
        <w:tc>
          <w:tcPr>
            <w:tcW w:w="1334" w:type="pct"/>
            <w:gridSpan w:val="2"/>
          </w:tcPr>
          <w:p w:rsidR="00915D60" w:rsidRPr="00915D60" w:rsidRDefault="00915D60" w:rsidP="00915D60">
            <w:pPr>
              <w:jc w:val="center"/>
              <w:rPr>
                <w:sz w:val="24"/>
                <w:szCs w:val="24"/>
              </w:rPr>
            </w:pPr>
            <w:r w:rsidRPr="00915D60">
              <w:rPr>
                <w:sz w:val="24"/>
                <w:szCs w:val="24"/>
              </w:rPr>
              <w:t>520</w:t>
            </w:r>
          </w:p>
        </w:tc>
        <w:tc>
          <w:tcPr>
            <w:tcW w:w="1328" w:type="pct"/>
            <w:gridSpan w:val="2"/>
          </w:tcPr>
          <w:p w:rsidR="00915D60" w:rsidRPr="00915D60" w:rsidRDefault="00915D60" w:rsidP="00915D60">
            <w:pPr>
              <w:jc w:val="center"/>
              <w:rPr>
                <w:sz w:val="24"/>
                <w:szCs w:val="24"/>
              </w:rPr>
            </w:pPr>
            <w:r w:rsidRPr="00915D60">
              <w:rPr>
                <w:sz w:val="24"/>
                <w:szCs w:val="24"/>
              </w:rPr>
              <w:t>460</w:t>
            </w:r>
          </w:p>
        </w:tc>
      </w:tr>
      <w:tr w:rsidR="00915D60" w:rsidRPr="00915D60" w:rsidTr="00416D4B">
        <w:tblPrEx>
          <w:tblCellMar>
            <w:top w:w="0" w:type="dxa"/>
            <w:bottom w:w="0" w:type="dxa"/>
          </w:tblCellMar>
        </w:tblPrEx>
        <w:trPr>
          <w:trHeight w:val="277"/>
        </w:trPr>
        <w:tc>
          <w:tcPr>
            <w:tcW w:w="987" w:type="pct"/>
          </w:tcPr>
          <w:p w:rsidR="00915D60" w:rsidRPr="00915D60" w:rsidRDefault="00915D60" w:rsidP="00915D60">
            <w:pPr>
              <w:jc w:val="center"/>
              <w:rPr>
                <w:sz w:val="24"/>
                <w:szCs w:val="24"/>
              </w:rPr>
            </w:pPr>
            <w:r w:rsidRPr="00915D60">
              <w:rPr>
                <w:sz w:val="24"/>
                <w:szCs w:val="24"/>
              </w:rPr>
              <w:t>Перший</w:t>
            </w:r>
          </w:p>
        </w:tc>
        <w:tc>
          <w:tcPr>
            <w:tcW w:w="1351" w:type="pct"/>
          </w:tcPr>
          <w:p w:rsidR="00915D60" w:rsidRPr="00915D60" w:rsidRDefault="00915D60" w:rsidP="00915D60">
            <w:pPr>
              <w:jc w:val="center"/>
              <w:rPr>
                <w:sz w:val="24"/>
                <w:szCs w:val="24"/>
              </w:rPr>
            </w:pPr>
            <w:r w:rsidRPr="00915D60">
              <w:rPr>
                <w:sz w:val="24"/>
                <w:szCs w:val="24"/>
              </w:rPr>
              <w:t>500</w:t>
            </w:r>
          </w:p>
        </w:tc>
        <w:tc>
          <w:tcPr>
            <w:tcW w:w="1334" w:type="pct"/>
            <w:gridSpan w:val="2"/>
          </w:tcPr>
          <w:p w:rsidR="00915D60" w:rsidRPr="00915D60" w:rsidRDefault="00915D60" w:rsidP="00915D60">
            <w:pPr>
              <w:jc w:val="center"/>
              <w:rPr>
                <w:sz w:val="24"/>
                <w:szCs w:val="24"/>
              </w:rPr>
            </w:pPr>
            <w:r w:rsidRPr="00915D60">
              <w:rPr>
                <w:sz w:val="24"/>
                <w:szCs w:val="24"/>
              </w:rPr>
              <w:t>960</w:t>
            </w:r>
          </w:p>
        </w:tc>
        <w:tc>
          <w:tcPr>
            <w:tcW w:w="1328" w:type="pct"/>
            <w:gridSpan w:val="2"/>
          </w:tcPr>
          <w:p w:rsidR="00915D60" w:rsidRPr="00915D60" w:rsidRDefault="00915D60" w:rsidP="00915D60">
            <w:pPr>
              <w:jc w:val="center"/>
              <w:rPr>
                <w:sz w:val="24"/>
                <w:szCs w:val="24"/>
              </w:rPr>
            </w:pPr>
            <w:r w:rsidRPr="00915D60">
              <w:rPr>
                <w:sz w:val="24"/>
                <w:szCs w:val="24"/>
              </w:rPr>
              <w:t>1000</w:t>
            </w:r>
          </w:p>
        </w:tc>
      </w:tr>
      <w:tr w:rsidR="00915D60" w:rsidRPr="00915D60" w:rsidTr="00416D4B">
        <w:tblPrEx>
          <w:tblCellMar>
            <w:top w:w="0" w:type="dxa"/>
            <w:bottom w:w="0" w:type="dxa"/>
          </w:tblCellMar>
        </w:tblPrEx>
        <w:trPr>
          <w:trHeight w:val="239"/>
        </w:trPr>
        <w:tc>
          <w:tcPr>
            <w:tcW w:w="987" w:type="pct"/>
          </w:tcPr>
          <w:p w:rsidR="00915D60" w:rsidRPr="00915D60" w:rsidRDefault="00915D60" w:rsidP="00915D60">
            <w:pPr>
              <w:jc w:val="center"/>
              <w:rPr>
                <w:sz w:val="24"/>
                <w:szCs w:val="24"/>
              </w:rPr>
            </w:pPr>
            <w:r w:rsidRPr="00915D60">
              <w:rPr>
                <w:sz w:val="24"/>
                <w:szCs w:val="24"/>
              </w:rPr>
              <w:t>Другий</w:t>
            </w:r>
          </w:p>
        </w:tc>
        <w:tc>
          <w:tcPr>
            <w:tcW w:w="1351" w:type="pct"/>
          </w:tcPr>
          <w:p w:rsidR="00915D60" w:rsidRPr="00915D60" w:rsidRDefault="00915D60" w:rsidP="00915D60">
            <w:pPr>
              <w:jc w:val="center"/>
              <w:rPr>
                <w:sz w:val="24"/>
                <w:szCs w:val="24"/>
              </w:rPr>
            </w:pPr>
            <w:r w:rsidRPr="00915D60">
              <w:rPr>
                <w:sz w:val="24"/>
                <w:szCs w:val="24"/>
              </w:rPr>
              <w:t>420</w:t>
            </w:r>
          </w:p>
        </w:tc>
        <w:tc>
          <w:tcPr>
            <w:tcW w:w="1334" w:type="pct"/>
            <w:gridSpan w:val="2"/>
          </w:tcPr>
          <w:p w:rsidR="00915D60" w:rsidRPr="00915D60" w:rsidRDefault="00915D60" w:rsidP="00915D60">
            <w:pPr>
              <w:jc w:val="center"/>
              <w:rPr>
                <w:sz w:val="24"/>
                <w:szCs w:val="24"/>
              </w:rPr>
            </w:pPr>
            <w:r w:rsidRPr="00915D60">
              <w:rPr>
                <w:sz w:val="24"/>
                <w:szCs w:val="24"/>
              </w:rPr>
              <w:t>800</w:t>
            </w:r>
          </w:p>
        </w:tc>
        <w:tc>
          <w:tcPr>
            <w:tcW w:w="1328" w:type="pct"/>
            <w:gridSpan w:val="2"/>
          </w:tcPr>
          <w:p w:rsidR="00915D60" w:rsidRPr="00915D60" w:rsidRDefault="00915D60" w:rsidP="00915D60">
            <w:pPr>
              <w:jc w:val="center"/>
              <w:rPr>
                <w:sz w:val="24"/>
                <w:szCs w:val="24"/>
              </w:rPr>
            </w:pPr>
            <w:r w:rsidRPr="00915D60">
              <w:rPr>
                <w:sz w:val="24"/>
                <w:szCs w:val="24"/>
              </w:rPr>
              <w:t>980</w:t>
            </w:r>
          </w:p>
        </w:tc>
      </w:tr>
      <w:tr w:rsidR="00915D60" w:rsidRPr="00915D60" w:rsidTr="00117DB1">
        <w:tblPrEx>
          <w:tblCellMar>
            <w:top w:w="0" w:type="dxa"/>
            <w:bottom w:w="0" w:type="dxa"/>
          </w:tblCellMar>
        </w:tblPrEx>
        <w:trPr>
          <w:cantSplit/>
          <w:trHeight w:val="173"/>
        </w:trPr>
        <w:tc>
          <w:tcPr>
            <w:tcW w:w="5000" w:type="pct"/>
            <w:gridSpan w:val="6"/>
          </w:tcPr>
          <w:p w:rsidR="00915D60" w:rsidRPr="00915D60" w:rsidRDefault="00915D60" w:rsidP="00915D60">
            <w:pPr>
              <w:jc w:val="center"/>
              <w:rPr>
                <w:b/>
                <w:sz w:val="24"/>
                <w:szCs w:val="24"/>
              </w:rPr>
            </w:pPr>
            <w:r w:rsidRPr="00915D60">
              <w:rPr>
                <w:b/>
                <w:sz w:val="24"/>
                <w:szCs w:val="24"/>
              </w:rPr>
              <w:t>4  варіант</w:t>
            </w:r>
          </w:p>
        </w:tc>
      </w:tr>
      <w:tr w:rsidR="00157958" w:rsidRPr="00915D60" w:rsidTr="00416D4B">
        <w:tblPrEx>
          <w:tblCellMar>
            <w:top w:w="0" w:type="dxa"/>
            <w:bottom w:w="0" w:type="dxa"/>
          </w:tblCellMar>
        </w:tblPrEx>
        <w:trPr>
          <w:cantSplit/>
          <w:trHeight w:val="277"/>
        </w:trPr>
        <w:tc>
          <w:tcPr>
            <w:tcW w:w="987" w:type="pct"/>
            <w:vMerge w:val="restart"/>
            <w:vAlign w:val="center"/>
          </w:tcPr>
          <w:p w:rsidR="00157958" w:rsidRPr="00915D60" w:rsidRDefault="00157958" w:rsidP="00915D60">
            <w:pPr>
              <w:jc w:val="center"/>
              <w:rPr>
                <w:sz w:val="24"/>
                <w:szCs w:val="24"/>
              </w:rPr>
            </w:pPr>
            <w:r w:rsidRPr="00915D60">
              <w:rPr>
                <w:sz w:val="24"/>
                <w:szCs w:val="24"/>
              </w:rPr>
              <w:t>Сорт прод</w:t>
            </w:r>
            <w:r w:rsidRPr="00915D60">
              <w:rPr>
                <w:sz w:val="24"/>
                <w:szCs w:val="24"/>
              </w:rPr>
              <w:t>у</w:t>
            </w:r>
            <w:r w:rsidRPr="00915D60">
              <w:rPr>
                <w:sz w:val="24"/>
                <w:szCs w:val="24"/>
              </w:rPr>
              <w:t>кції</w:t>
            </w:r>
          </w:p>
        </w:tc>
        <w:tc>
          <w:tcPr>
            <w:tcW w:w="1351" w:type="pct"/>
            <w:vMerge w:val="restart"/>
            <w:vAlign w:val="center"/>
          </w:tcPr>
          <w:p w:rsidR="00157958" w:rsidRPr="00915D60" w:rsidRDefault="00157958" w:rsidP="00F91BC0">
            <w:pPr>
              <w:jc w:val="center"/>
              <w:rPr>
                <w:sz w:val="24"/>
                <w:szCs w:val="24"/>
              </w:rPr>
            </w:pPr>
            <w:r w:rsidRPr="00915D60">
              <w:rPr>
                <w:sz w:val="24"/>
                <w:szCs w:val="24"/>
              </w:rPr>
              <w:t xml:space="preserve">Ціна </w:t>
            </w:r>
            <w:r>
              <w:rPr>
                <w:sz w:val="24"/>
                <w:szCs w:val="24"/>
              </w:rPr>
              <w:t>за один</w:t>
            </w:r>
            <w:r>
              <w:rPr>
                <w:sz w:val="24"/>
                <w:szCs w:val="24"/>
              </w:rPr>
              <w:t>и</w:t>
            </w:r>
            <w:r>
              <w:rPr>
                <w:sz w:val="24"/>
                <w:szCs w:val="24"/>
              </w:rPr>
              <w:t>цю</w:t>
            </w:r>
            <w:r w:rsidRPr="00915D60">
              <w:rPr>
                <w:sz w:val="24"/>
                <w:szCs w:val="24"/>
              </w:rPr>
              <w:t>, грн.</w:t>
            </w:r>
          </w:p>
        </w:tc>
        <w:tc>
          <w:tcPr>
            <w:tcW w:w="2662" w:type="pct"/>
            <w:gridSpan w:val="4"/>
          </w:tcPr>
          <w:p w:rsidR="00157958" w:rsidRPr="00915D60" w:rsidRDefault="00157958" w:rsidP="00915D60">
            <w:pPr>
              <w:jc w:val="center"/>
              <w:rPr>
                <w:sz w:val="24"/>
                <w:szCs w:val="24"/>
              </w:rPr>
            </w:pPr>
            <w:r>
              <w:rPr>
                <w:sz w:val="24"/>
                <w:szCs w:val="24"/>
              </w:rPr>
              <w:t>Випуск продукції, од</w:t>
            </w:r>
            <w:r w:rsidRPr="00915D60">
              <w:rPr>
                <w:sz w:val="24"/>
                <w:szCs w:val="24"/>
              </w:rPr>
              <w:t>.</w:t>
            </w:r>
          </w:p>
        </w:tc>
      </w:tr>
      <w:tr w:rsidR="00915D60" w:rsidRPr="00915D60" w:rsidTr="00416D4B">
        <w:tblPrEx>
          <w:tblCellMar>
            <w:top w:w="0" w:type="dxa"/>
            <w:bottom w:w="0" w:type="dxa"/>
          </w:tblCellMar>
        </w:tblPrEx>
        <w:trPr>
          <w:cantSplit/>
          <w:trHeight w:val="240"/>
        </w:trPr>
        <w:tc>
          <w:tcPr>
            <w:tcW w:w="987" w:type="pct"/>
            <w:vMerge/>
          </w:tcPr>
          <w:p w:rsidR="00915D60" w:rsidRPr="00915D60" w:rsidRDefault="00915D60" w:rsidP="00915D60">
            <w:pPr>
              <w:jc w:val="center"/>
              <w:rPr>
                <w:sz w:val="24"/>
                <w:szCs w:val="24"/>
              </w:rPr>
            </w:pPr>
          </w:p>
        </w:tc>
        <w:tc>
          <w:tcPr>
            <w:tcW w:w="1351" w:type="pct"/>
            <w:vMerge/>
          </w:tcPr>
          <w:p w:rsidR="00915D60" w:rsidRPr="00915D60" w:rsidRDefault="00915D60" w:rsidP="00915D60">
            <w:pPr>
              <w:jc w:val="center"/>
              <w:rPr>
                <w:sz w:val="24"/>
                <w:szCs w:val="24"/>
              </w:rPr>
            </w:pPr>
          </w:p>
        </w:tc>
        <w:tc>
          <w:tcPr>
            <w:tcW w:w="1334" w:type="pct"/>
            <w:gridSpan w:val="2"/>
          </w:tcPr>
          <w:p w:rsidR="00915D60" w:rsidRPr="00915D60" w:rsidRDefault="00915D60" w:rsidP="00915D60">
            <w:pPr>
              <w:jc w:val="center"/>
              <w:rPr>
                <w:sz w:val="24"/>
                <w:szCs w:val="24"/>
              </w:rPr>
            </w:pPr>
            <w:r w:rsidRPr="00915D60">
              <w:rPr>
                <w:sz w:val="24"/>
                <w:szCs w:val="24"/>
              </w:rPr>
              <w:t>план</w:t>
            </w:r>
          </w:p>
        </w:tc>
        <w:tc>
          <w:tcPr>
            <w:tcW w:w="1328" w:type="pct"/>
            <w:gridSpan w:val="2"/>
          </w:tcPr>
          <w:p w:rsidR="00915D60" w:rsidRPr="00915D60" w:rsidRDefault="00915D60" w:rsidP="00915D60">
            <w:pPr>
              <w:jc w:val="center"/>
              <w:rPr>
                <w:sz w:val="24"/>
                <w:szCs w:val="24"/>
              </w:rPr>
            </w:pPr>
            <w:r w:rsidRPr="00915D60">
              <w:rPr>
                <w:sz w:val="24"/>
                <w:szCs w:val="24"/>
              </w:rPr>
              <w:t>факт</w:t>
            </w:r>
          </w:p>
        </w:tc>
      </w:tr>
      <w:tr w:rsidR="00915D60" w:rsidRPr="00915D60" w:rsidTr="00416D4B">
        <w:tblPrEx>
          <w:tblCellMar>
            <w:top w:w="0" w:type="dxa"/>
            <w:bottom w:w="0" w:type="dxa"/>
          </w:tblCellMar>
        </w:tblPrEx>
        <w:trPr>
          <w:trHeight w:val="187"/>
        </w:trPr>
        <w:tc>
          <w:tcPr>
            <w:tcW w:w="987" w:type="pct"/>
          </w:tcPr>
          <w:p w:rsidR="00915D60" w:rsidRPr="00915D60" w:rsidRDefault="00915D60" w:rsidP="00915D60">
            <w:pPr>
              <w:jc w:val="center"/>
              <w:rPr>
                <w:sz w:val="24"/>
                <w:szCs w:val="24"/>
              </w:rPr>
            </w:pPr>
            <w:r w:rsidRPr="00915D60">
              <w:rPr>
                <w:sz w:val="24"/>
                <w:szCs w:val="24"/>
              </w:rPr>
              <w:t>Вищий</w:t>
            </w:r>
          </w:p>
        </w:tc>
        <w:tc>
          <w:tcPr>
            <w:tcW w:w="1351" w:type="pct"/>
          </w:tcPr>
          <w:p w:rsidR="00915D60" w:rsidRPr="00915D60" w:rsidRDefault="00915D60" w:rsidP="00915D60">
            <w:pPr>
              <w:jc w:val="center"/>
              <w:rPr>
                <w:sz w:val="24"/>
                <w:szCs w:val="24"/>
              </w:rPr>
            </w:pPr>
            <w:r w:rsidRPr="00915D60">
              <w:rPr>
                <w:sz w:val="24"/>
                <w:szCs w:val="24"/>
              </w:rPr>
              <w:t>470</w:t>
            </w:r>
          </w:p>
        </w:tc>
        <w:tc>
          <w:tcPr>
            <w:tcW w:w="1334" w:type="pct"/>
            <w:gridSpan w:val="2"/>
          </w:tcPr>
          <w:p w:rsidR="00915D60" w:rsidRPr="00915D60" w:rsidRDefault="00915D60" w:rsidP="00915D60">
            <w:pPr>
              <w:jc w:val="center"/>
              <w:rPr>
                <w:sz w:val="24"/>
                <w:szCs w:val="24"/>
              </w:rPr>
            </w:pPr>
            <w:r w:rsidRPr="00915D60">
              <w:rPr>
                <w:sz w:val="24"/>
                <w:szCs w:val="24"/>
              </w:rPr>
              <w:t>1200</w:t>
            </w:r>
          </w:p>
        </w:tc>
        <w:tc>
          <w:tcPr>
            <w:tcW w:w="1328" w:type="pct"/>
            <w:gridSpan w:val="2"/>
          </w:tcPr>
          <w:p w:rsidR="00915D60" w:rsidRPr="00915D60" w:rsidRDefault="00915D60" w:rsidP="00915D60">
            <w:pPr>
              <w:jc w:val="center"/>
              <w:rPr>
                <w:sz w:val="24"/>
                <w:szCs w:val="24"/>
              </w:rPr>
            </w:pPr>
            <w:r w:rsidRPr="00915D60">
              <w:rPr>
                <w:sz w:val="24"/>
                <w:szCs w:val="24"/>
              </w:rPr>
              <w:t>135</w:t>
            </w:r>
          </w:p>
        </w:tc>
      </w:tr>
      <w:tr w:rsidR="00915D60" w:rsidRPr="00915D60" w:rsidTr="00416D4B">
        <w:tblPrEx>
          <w:tblCellMar>
            <w:top w:w="0" w:type="dxa"/>
            <w:bottom w:w="0" w:type="dxa"/>
          </w:tblCellMar>
        </w:tblPrEx>
        <w:trPr>
          <w:trHeight w:val="277"/>
        </w:trPr>
        <w:tc>
          <w:tcPr>
            <w:tcW w:w="987" w:type="pct"/>
          </w:tcPr>
          <w:p w:rsidR="00915D60" w:rsidRPr="00915D60" w:rsidRDefault="00915D60" w:rsidP="00915D60">
            <w:pPr>
              <w:jc w:val="center"/>
              <w:rPr>
                <w:sz w:val="24"/>
                <w:szCs w:val="24"/>
              </w:rPr>
            </w:pPr>
            <w:r w:rsidRPr="00915D60">
              <w:rPr>
                <w:sz w:val="24"/>
                <w:szCs w:val="24"/>
              </w:rPr>
              <w:t>Перший</w:t>
            </w:r>
          </w:p>
        </w:tc>
        <w:tc>
          <w:tcPr>
            <w:tcW w:w="1351" w:type="pct"/>
          </w:tcPr>
          <w:p w:rsidR="00915D60" w:rsidRPr="00915D60" w:rsidRDefault="00915D60" w:rsidP="00915D60">
            <w:pPr>
              <w:jc w:val="center"/>
              <w:rPr>
                <w:sz w:val="24"/>
                <w:szCs w:val="24"/>
              </w:rPr>
            </w:pPr>
            <w:r w:rsidRPr="00915D60">
              <w:rPr>
                <w:sz w:val="24"/>
                <w:szCs w:val="24"/>
              </w:rPr>
              <w:t>380</w:t>
            </w:r>
          </w:p>
        </w:tc>
        <w:tc>
          <w:tcPr>
            <w:tcW w:w="1334" w:type="pct"/>
            <w:gridSpan w:val="2"/>
          </w:tcPr>
          <w:p w:rsidR="00915D60" w:rsidRPr="00915D60" w:rsidRDefault="00915D60" w:rsidP="00915D60">
            <w:pPr>
              <w:jc w:val="center"/>
              <w:rPr>
                <w:sz w:val="24"/>
                <w:szCs w:val="24"/>
              </w:rPr>
            </w:pPr>
            <w:r w:rsidRPr="00915D60">
              <w:rPr>
                <w:sz w:val="24"/>
                <w:szCs w:val="24"/>
              </w:rPr>
              <w:t>1540</w:t>
            </w:r>
          </w:p>
        </w:tc>
        <w:tc>
          <w:tcPr>
            <w:tcW w:w="1328" w:type="pct"/>
            <w:gridSpan w:val="2"/>
          </w:tcPr>
          <w:p w:rsidR="00915D60" w:rsidRPr="00915D60" w:rsidRDefault="00915D60" w:rsidP="00915D60">
            <w:pPr>
              <w:jc w:val="center"/>
              <w:rPr>
                <w:sz w:val="24"/>
                <w:szCs w:val="24"/>
              </w:rPr>
            </w:pPr>
            <w:r w:rsidRPr="00915D60">
              <w:rPr>
                <w:sz w:val="24"/>
                <w:szCs w:val="24"/>
              </w:rPr>
              <w:t>1500</w:t>
            </w:r>
          </w:p>
        </w:tc>
      </w:tr>
      <w:tr w:rsidR="00915D60" w:rsidRPr="00915D60" w:rsidTr="00416D4B">
        <w:tblPrEx>
          <w:tblCellMar>
            <w:top w:w="0" w:type="dxa"/>
            <w:bottom w:w="0" w:type="dxa"/>
          </w:tblCellMar>
        </w:tblPrEx>
        <w:trPr>
          <w:trHeight w:val="239"/>
        </w:trPr>
        <w:tc>
          <w:tcPr>
            <w:tcW w:w="987" w:type="pct"/>
          </w:tcPr>
          <w:p w:rsidR="00915D60" w:rsidRPr="00915D60" w:rsidRDefault="00915D60" w:rsidP="00915D60">
            <w:pPr>
              <w:jc w:val="center"/>
              <w:rPr>
                <w:sz w:val="24"/>
                <w:szCs w:val="24"/>
              </w:rPr>
            </w:pPr>
            <w:r w:rsidRPr="00915D60">
              <w:rPr>
                <w:sz w:val="24"/>
                <w:szCs w:val="24"/>
              </w:rPr>
              <w:t>Другий</w:t>
            </w:r>
          </w:p>
        </w:tc>
        <w:tc>
          <w:tcPr>
            <w:tcW w:w="1351" w:type="pct"/>
          </w:tcPr>
          <w:p w:rsidR="00915D60" w:rsidRPr="00915D60" w:rsidRDefault="00915D60" w:rsidP="00915D60">
            <w:pPr>
              <w:jc w:val="center"/>
              <w:rPr>
                <w:sz w:val="24"/>
                <w:szCs w:val="24"/>
              </w:rPr>
            </w:pPr>
            <w:r w:rsidRPr="00915D60">
              <w:rPr>
                <w:sz w:val="24"/>
                <w:szCs w:val="24"/>
              </w:rPr>
              <w:t>320</w:t>
            </w:r>
          </w:p>
        </w:tc>
        <w:tc>
          <w:tcPr>
            <w:tcW w:w="1334" w:type="pct"/>
            <w:gridSpan w:val="2"/>
          </w:tcPr>
          <w:p w:rsidR="00915D60" w:rsidRPr="00915D60" w:rsidRDefault="00915D60" w:rsidP="00915D60">
            <w:pPr>
              <w:jc w:val="center"/>
              <w:rPr>
                <w:sz w:val="24"/>
                <w:szCs w:val="24"/>
              </w:rPr>
            </w:pPr>
            <w:r w:rsidRPr="00915D60">
              <w:rPr>
                <w:sz w:val="24"/>
                <w:szCs w:val="24"/>
              </w:rPr>
              <w:t>2130</w:t>
            </w:r>
          </w:p>
        </w:tc>
        <w:tc>
          <w:tcPr>
            <w:tcW w:w="1328" w:type="pct"/>
            <w:gridSpan w:val="2"/>
          </w:tcPr>
          <w:p w:rsidR="00915D60" w:rsidRPr="00915D60" w:rsidRDefault="00915D60" w:rsidP="00915D60">
            <w:pPr>
              <w:jc w:val="center"/>
              <w:rPr>
                <w:sz w:val="24"/>
                <w:szCs w:val="24"/>
              </w:rPr>
            </w:pPr>
            <w:r w:rsidRPr="00915D60">
              <w:rPr>
                <w:sz w:val="24"/>
                <w:szCs w:val="24"/>
              </w:rPr>
              <w:t>2000</w:t>
            </w:r>
          </w:p>
        </w:tc>
      </w:tr>
      <w:tr w:rsidR="00915D60" w:rsidRPr="00915D60" w:rsidTr="00117DB1">
        <w:tblPrEx>
          <w:tblCellMar>
            <w:top w:w="0" w:type="dxa"/>
            <w:bottom w:w="0" w:type="dxa"/>
          </w:tblCellMar>
        </w:tblPrEx>
        <w:trPr>
          <w:cantSplit/>
          <w:trHeight w:val="173"/>
        </w:trPr>
        <w:tc>
          <w:tcPr>
            <w:tcW w:w="5000" w:type="pct"/>
            <w:gridSpan w:val="6"/>
          </w:tcPr>
          <w:p w:rsidR="00915D60" w:rsidRPr="00915D60" w:rsidRDefault="00915D60" w:rsidP="00915D60">
            <w:pPr>
              <w:jc w:val="center"/>
              <w:rPr>
                <w:b/>
                <w:sz w:val="24"/>
                <w:szCs w:val="24"/>
              </w:rPr>
            </w:pPr>
            <w:r w:rsidRPr="00915D60">
              <w:rPr>
                <w:b/>
                <w:sz w:val="24"/>
                <w:szCs w:val="24"/>
              </w:rPr>
              <w:t>5 варіант</w:t>
            </w:r>
          </w:p>
        </w:tc>
      </w:tr>
      <w:tr w:rsidR="00157958" w:rsidRPr="00915D60" w:rsidTr="00416D4B">
        <w:tblPrEx>
          <w:tblCellMar>
            <w:top w:w="0" w:type="dxa"/>
            <w:bottom w:w="0" w:type="dxa"/>
          </w:tblCellMar>
        </w:tblPrEx>
        <w:trPr>
          <w:cantSplit/>
          <w:trHeight w:val="277"/>
        </w:trPr>
        <w:tc>
          <w:tcPr>
            <w:tcW w:w="987" w:type="pct"/>
            <w:vMerge w:val="restart"/>
            <w:vAlign w:val="center"/>
          </w:tcPr>
          <w:p w:rsidR="00157958" w:rsidRPr="00915D60" w:rsidRDefault="00157958" w:rsidP="00915D60">
            <w:pPr>
              <w:jc w:val="center"/>
              <w:rPr>
                <w:sz w:val="24"/>
                <w:szCs w:val="24"/>
              </w:rPr>
            </w:pPr>
            <w:r w:rsidRPr="00915D60">
              <w:rPr>
                <w:sz w:val="24"/>
                <w:szCs w:val="24"/>
              </w:rPr>
              <w:t>Сорт прод</w:t>
            </w:r>
            <w:r w:rsidRPr="00915D60">
              <w:rPr>
                <w:sz w:val="24"/>
                <w:szCs w:val="24"/>
              </w:rPr>
              <w:t>у</w:t>
            </w:r>
            <w:r w:rsidRPr="00915D60">
              <w:rPr>
                <w:sz w:val="24"/>
                <w:szCs w:val="24"/>
              </w:rPr>
              <w:t>кції</w:t>
            </w:r>
          </w:p>
        </w:tc>
        <w:tc>
          <w:tcPr>
            <w:tcW w:w="1351" w:type="pct"/>
            <w:vMerge w:val="restart"/>
            <w:vAlign w:val="center"/>
          </w:tcPr>
          <w:p w:rsidR="00157958" w:rsidRPr="00915D60" w:rsidRDefault="00157958" w:rsidP="00F91BC0">
            <w:pPr>
              <w:jc w:val="center"/>
              <w:rPr>
                <w:sz w:val="24"/>
                <w:szCs w:val="24"/>
              </w:rPr>
            </w:pPr>
            <w:r w:rsidRPr="00915D60">
              <w:rPr>
                <w:sz w:val="24"/>
                <w:szCs w:val="24"/>
              </w:rPr>
              <w:t xml:space="preserve">Ціна </w:t>
            </w:r>
            <w:r>
              <w:rPr>
                <w:sz w:val="24"/>
                <w:szCs w:val="24"/>
              </w:rPr>
              <w:t>за один</w:t>
            </w:r>
            <w:r>
              <w:rPr>
                <w:sz w:val="24"/>
                <w:szCs w:val="24"/>
              </w:rPr>
              <w:t>и</w:t>
            </w:r>
            <w:r>
              <w:rPr>
                <w:sz w:val="24"/>
                <w:szCs w:val="24"/>
              </w:rPr>
              <w:t>цю</w:t>
            </w:r>
            <w:r w:rsidRPr="00915D60">
              <w:rPr>
                <w:sz w:val="24"/>
                <w:szCs w:val="24"/>
              </w:rPr>
              <w:t>, грн.</w:t>
            </w:r>
          </w:p>
        </w:tc>
        <w:tc>
          <w:tcPr>
            <w:tcW w:w="2662" w:type="pct"/>
            <w:gridSpan w:val="4"/>
            <w:vAlign w:val="center"/>
          </w:tcPr>
          <w:p w:rsidR="00157958" w:rsidRPr="00915D60" w:rsidRDefault="00157958" w:rsidP="00915D60">
            <w:pPr>
              <w:jc w:val="center"/>
              <w:rPr>
                <w:sz w:val="24"/>
                <w:szCs w:val="24"/>
              </w:rPr>
            </w:pPr>
            <w:r>
              <w:rPr>
                <w:sz w:val="24"/>
                <w:szCs w:val="24"/>
              </w:rPr>
              <w:t>Випуск продукції, од</w:t>
            </w:r>
            <w:r w:rsidRPr="00915D60">
              <w:rPr>
                <w:sz w:val="24"/>
                <w:szCs w:val="24"/>
              </w:rPr>
              <w:t>.</w:t>
            </w:r>
          </w:p>
        </w:tc>
      </w:tr>
      <w:tr w:rsidR="00915D60" w:rsidRPr="00915D60" w:rsidTr="00416D4B">
        <w:tblPrEx>
          <w:tblCellMar>
            <w:top w:w="0" w:type="dxa"/>
            <w:bottom w:w="0" w:type="dxa"/>
          </w:tblCellMar>
        </w:tblPrEx>
        <w:trPr>
          <w:cantSplit/>
          <w:trHeight w:val="380"/>
        </w:trPr>
        <w:tc>
          <w:tcPr>
            <w:tcW w:w="987" w:type="pct"/>
            <w:vMerge/>
          </w:tcPr>
          <w:p w:rsidR="00915D60" w:rsidRPr="00915D60" w:rsidRDefault="00915D60" w:rsidP="00915D60">
            <w:pPr>
              <w:jc w:val="center"/>
              <w:rPr>
                <w:sz w:val="24"/>
                <w:szCs w:val="24"/>
              </w:rPr>
            </w:pPr>
          </w:p>
        </w:tc>
        <w:tc>
          <w:tcPr>
            <w:tcW w:w="1351" w:type="pct"/>
            <w:vMerge/>
          </w:tcPr>
          <w:p w:rsidR="00915D60" w:rsidRPr="00915D60" w:rsidRDefault="00915D60" w:rsidP="00915D60">
            <w:pPr>
              <w:jc w:val="center"/>
              <w:rPr>
                <w:sz w:val="24"/>
                <w:szCs w:val="24"/>
              </w:rPr>
            </w:pPr>
          </w:p>
        </w:tc>
        <w:tc>
          <w:tcPr>
            <w:tcW w:w="1334" w:type="pct"/>
            <w:gridSpan w:val="2"/>
            <w:vAlign w:val="center"/>
          </w:tcPr>
          <w:p w:rsidR="00915D60" w:rsidRPr="00915D60" w:rsidRDefault="00915D60" w:rsidP="00915D60">
            <w:pPr>
              <w:jc w:val="center"/>
              <w:rPr>
                <w:sz w:val="24"/>
                <w:szCs w:val="24"/>
              </w:rPr>
            </w:pPr>
            <w:r w:rsidRPr="00915D60">
              <w:rPr>
                <w:sz w:val="24"/>
                <w:szCs w:val="24"/>
              </w:rPr>
              <w:t>план</w:t>
            </w:r>
          </w:p>
        </w:tc>
        <w:tc>
          <w:tcPr>
            <w:tcW w:w="1328" w:type="pct"/>
            <w:gridSpan w:val="2"/>
            <w:vAlign w:val="center"/>
          </w:tcPr>
          <w:p w:rsidR="00915D60" w:rsidRPr="00915D60" w:rsidRDefault="00915D60" w:rsidP="00915D60">
            <w:pPr>
              <w:jc w:val="center"/>
              <w:rPr>
                <w:sz w:val="24"/>
                <w:szCs w:val="24"/>
              </w:rPr>
            </w:pPr>
            <w:r w:rsidRPr="00915D60">
              <w:rPr>
                <w:sz w:val="24"/>
                <w:szCs w:val="24"/>
              </w:rPr>
              <w:t>факт</w:t>
            </w:r>
          </w:p>
        </w:tc>
      </w:tr>
      <w:tr w:rsidR="00915D60" w:rsidRPr="00915D60" w:rsidTr="00416D4B">
        <w:tblPrEx>
          <w:tblCellMar>
            <w:top w:w="0" w:type="dxa"/>
            <w:bottom w:w="0" w:type="dxa"/>
          </w:tblCellMar>
        </w:tblPrEx>
        <w:trPr>
          <w:trHeight w:val="187"/>
        </w:trPr>
        <w:tc>
          <w:tcPr>
            <w:tcW w:w="987" w:type="pct"/>
          </w:tcPr>
          <w:p w:rsidR="00915D60" w:rsidRPr="00915D60" w:rsidRDefault="00915D60" w:rsidP="00915D60">
            <w:pPr>
              <w:jc w:val="center"/>
              <w:rPr>
                <w:sz w:val="24"/>
                <w:szCs w:val="24"/>
              </w:rPr>
            </w:pPr>
            <w:r w:rsidRPr="00915D60">
              <w:rPr>
                <w:sz w:val="24"/>
                <w:szCs w:val="24"/>
              </w:rPr>
              <w:t>Вищий</w:t>
            </w:r>
          </w:p>
        </w:tc>
        <w:tc>
          <w:tcPr>
            <w:tcW w:w="1351" w:type="pct"/>
          </w:tcPr>
          <w:p w:rsidR="00915D60" w:rsidRPr="00915D60" w:rsidRDefault="00915D60" w:rsidP="00915D60">
            <w:pPr>
              <w:jc w:val="center"/>
              <w:rPr>
                <w:sz w:val="24"/>
                <w:szCs w:val="24"/>
              </w:rPr>
            </w:pPr>
            <w:r w:rsidRPr="00915D60">
              <w:rPr>
                <w:sz w:val="24"/>
                <w:szCs w:val="24"/>
              </w:rPr>
              <w:t>795</w:t>
            </w:r>
          </w:p>
        </w:tc>
        <w:tc>
          <w:tcPr>
            <w:tcW w:w="1334" w:type="pct"/>
            <w:gridSpan w:val="2"/>
          </w:tcPr>
          <w:p w:rsidR="00915D60" w:rsidRPr="00915D60" w:rsidRDefault="00915D60" w:rsidP="00915D60">
            <w:pPr>
              <w:jc w:val="center"/>
              <w:rPr>
                <w:sz w:val="24"/>
                <w:szCs w:val="24"/>
              </w:rPr>
            </w:pPr>
            <w:r w:rsidRPr="00915D60">
              <w:rPr>
                <w:sz w:val="24"/>
                <w:szCs w:val="24"/>
              </w:rPr>
              <w:t>650</w:t>
            </w:r>
          </w:p>
        </w:tc>
        <w:tc>
          <w:tcPr>
            <w:tcW w:w="1328" w:type="pct"/>
            <w:gridSpan w:val="2"/>
          </w:tcPr>
          <w:p w:rsidR="00915D60" w:rsidRPr="00915D60" w:rsidRDefault="00915D60" w:rsidP="00915D60">
            <w:pPr>
              <w:jc w:val="center"/>
              <w:rPr>
                <w:sz w:val="24"/>
                <w:szCs w:val="24"/>
              </w:rPr>
            </w:pPr>
            <w:r w:rsidRPr="00915D60">
              <w:rPr>
                <w:sz w:val="24"/>
                <w:szCs w:val="24"/>
              </w:rPr>
              <w:t>650</w:t>
            </w:r>
          </w:p>
        </w:tc>
      </w:tr>
      <w:tr w:rsidR="00915D60" w:rsidRPr="00915D60" w:rsidTr="00416D4B">
        <w:tblPrEx>
          <w:tblCellMar>
            <w:top w:w="0" w:type="dxa"/>
            <w:bottom w:w="0" w:type="dxa"/>
          </w:tblCellMar>
        </w:tblPrEx>
        <w:trPr>
          <w:trHeight w:val="277"/>
        </w:trPr>
        <w:tc>
          <w:tcPr>
            <w:tcW w:w="987" w:type="pct"/>
          </w:tcPr>
          <w:p w:rsidR="00915D60" w:rsidRPr="00915D60" w:rsidRDefault="00915D60" w:rsidP="00915D60">
            <w:pPr>
              <w:jc w:val="center"/>
              <w:rPr>
                <w:sz w:val="24"/>
                <w:szCs w:val="24"/>
              </w:rPr>
            </w:pPr>
            <w:r w:rsidRPr="00915D60">
              <w:rPr>
                <w:sz w:val="24"/>
                <w:szCs w:val="24"/>
              </w:rPr>
              <w:t>Перший</w:t>
            </w:r>
          </w:p>
        </w:tc>
        <w:tc>
          <w:tcPr>
            <w:tcW w:w="1351" w:type="pct"/>
          </w:tcPr>
          <w:p w:rsidR="00915D60" w:rsidRPr="00915D60" w:rsidRDefault="00915D60" w:rsidP="00915D60">
            <w:pPr>
              <w:jc w:val="center"/>
              <w:rPr>
                <w:sz w:val="24"/>
                <w:szCs w:val="24"/>
              </w:rPr>
            </w:pPr>
            <w:r w:rsidRPr="00915D60">
              <w:rPr>
                <w:sz w:val="24"/>
                <w:szCs w:val="24"/>
              </w:rPr>
              <w:t>750</w:t>
            </w:r>
          </w:p>
        </w:tc>
        <w:tc>
          <w:tcPr>
            <w:tcW w:w="1334" w:type="pct"/>
            <w:gridSpan w:val="2"/>
          </w:tcPr>
          <w:p w:rsidR="00915D60" w:rsidRPr="00915D60" w:rsidRDefault="00915D60" w:rsidP="00915D60">
            <w:pPr>
              <w:jc w:val="center"/>
              <w:rPr>
                <w:sz w:val="24"/>
                <w:szCs w:val="24"/>
              </w:rPr>
            </w:pPr>
            <w:r w:rsidRPr="00915D60">
              <w:rPr>
                <w:sz w:val="24"/>
                <w:szCs w:val="24"/>
              </w:rPr>
              <w:t>550</w:t>
            </w:r>
          </w:p>
        </w:tc>
        <w:tc>
          <w:tcPr>
            <w:tcW w:w="1328" w:type="pct"/>
            <w:gridSpan w:val="2"/>
          </w:tcPr>
          <w:p w:rsidR="00915D60" w:rsidRPr="00915D60" w:rsidRDefault="00915D60" w:rsidP="00915D60">
            <w:pPr>
              <w:jc w:val="center"/>
              <w:rPr>
                <w:sz w:val="24"/>
                <w:szCs w:val="24"/>
              </w:rPr>
            </w:pPr>
            <w:r w:rsidRPr="00915D60">
              <w:rPr>
                <w:sz w:val="24"/>
                <w:szCs w:val="24"/>
              </w:rPr>
              <w:t>550</w:t>
            </w:r>
          </w:p>
        </w:tc>
      </w:tr>
      <w:tr w:rsidR="00915D60" w:rsidRPr="00915D60" w:rsidTr="00416D4B">
        <w:tblPrEx>
          <w:tblCellMar>
            <w:top w:w="0" w:type="dxa"/>
            <w:bottom w:w="0" w:type="dxa"/>
          </w:tblCellMar>
        </w:tblPrEx>
        <w:trPr>
          <w:trHeight w:val="239"/>
        </w:trPr>
        <w:tc>
          <w:tcPr>
            <w:tcW w:w="987" w:type="pct"/>
          </w:tcPr>
          <w:p w:rsidR="00915D60" w:rsidRPr="00915D60" w:rsidRDefault="00915D60" w:rsidP="00915D60">
            <w:pPr>
              <w:jc w:val="center"/>
              <w:rPr>
                <w:sz w:val="24"/>
                <w:szCs w:val="24"/>
              </w:rPr>
            </w:pPr>
            <w:r w:rsidRPr="00915D60">
              <w:rPr>
                <w:sz w:val="24"/>
                <w:szCs w:val="24"/>
              </w:rPr>
              <w:t>Другий</w:t>
            </w:r>
          </w:p>
        </w:tc>
        <w:tc>
          <w:tcPr>
            <w:tcW w:w="1351" w:type="pct"/>
          </w:tcPr>
          <w:p w:rsidR="00915D60" w:rsidRPr="00915D60" w:rsidRDefault="00915D60" w:rsidP="00915D60">
            <w:pPr>
              <w:jc w:val="center"/>
              <w:rPr>
                <w:sz w:val="24"/>
                <w:szCs w:val="24"/>
              </w:rPr>
            </w:pPr>
            <w:r w:rsidRPr="00915D60">
              <w:rPr>
                <w:sz w:val="24"/>
                <w:szCs w:val="24"/>
              </w:rPr>
              <w:t>710</w:t>
            </w:r>
          </w:p>
        </w:tc>
        <w:tc>
          <w:tcPr>
            <w:tcW w:w="1334" w:type="pct"/>
            <w:gridSpan w:val="2"/>
          </w:tcPr>
          <w:p w:rsidR="00915D60" w:rsidRPr="00915D60" w:rsidRDefault="00915D60" w:rsidP="00915D60">
            <w:pPr>
              <w:jc w:val="center"/>
              <w:rPr>
                <w:sz w:val="24"/>
                <w:szCs w:val="24"/>
              </w:rPr>
            </w:pPr>
            <w:r w:rsidRPr="00915D60">
              <w:rPr>
                <w:sz w:val="24"/>
                <w:szCs w:val="24"/>
              </w:rPr>
              <w:t>400</w:t>
            </w:r>
          </w:p>
        </w:tc>
        <w:tc>
          <w:tcPr>
            <w:tcW w:w="1328" w:type="pct"/>
            <w:gridSpan w:val="2"/>
          </w:tcPr>
          <w:p w:rsidR="00915D60" w:rsidRPr="00915D60" w:rsidRDefault="00915D60" w:rsidP="00915D60">
            <w:pPr>
              <w:jc w:val="center"/>
              <w:rPr>
                <w:sz w:val="24"/>
                <w:szCs w:val="24"/>
              </w:rPr>
            </w:pPr>
            <w:r w:rsidRPr="00915D60">
              <w:rPr>
                <w:sz w:val="24"/>
                <w:szCs w:val="24"/>
              </w:rPr>
              <w:t>480</w:t>
            </w:r>
          </w:p>
        </w:tc>
      </w:tr>
      <w:tr w:rsidR="00915D60" w:rsidRPr="00915D60" w:rsidTr="00117DB1">
        <w:tblPrEx>
          <w:tblCellMar>
            <w:top w:w="0" w:type="dxa"/>
            <w:bottom w:w="0" w:type="dxa"/>
          </w:tblCellMar>
        </w:tblPrEx>
        <w:trPr>
          <w:cantSplit/>
          <w:trHeight w:val="173"/>
        </w:trPr>
        <w:tc>
          <w:tcPr>
            <w:tcW w:w="5000" w:type="pct"/>
            <w:gridSpan w:val="6"/>
          </w:tcPr>
          <w:p w:rsidR="00915D60" w:rsidRPr="00915D60" w:rsidRDefault="00915D60" w:rsidP="00915D60">
            <w:pPr>
              <w:jc w:val="center"/>
              <w:rPr>
                <w:b/>
                <w:sz w:val="24"/>
                <w:szCs w:val="24"/>
              </w:rPr>
            </w:pPr>
            <w:r w:rsidRPr="00915D60">
              <w:rPr>
                <w:b/>
                <w:sz w:val="24"/>
                <w:szCs w:val="24"/>
              </w:rPr>
              <w:t>6 варіант</w:t>
            </w:r>
          </w:p>
        </w:tc>
      </w:tr>
      <w:tr w:rsidR="00157958" w:rsidRPr="00915D60" w:rsidTr="00416D4B">
        <w:tblPrEx>
          <w:tblCellMar>
            <w:top w:w="0" w:type="dxa"/>
            <w:bottom w:w="0" w:type="dxa"/>
          </w:tblCellMar>
        </w:tblPrEx>
        <w:trPr>
          <w:cantSplit/>
          <w:trHeight w:val="277"/>
        </w:trPr>
        <w:tc>
          <w:tcPr>
            <w:tcW w:w="987" w:type="pct"/>
            <w:vMerge w:val="restart"/>
            <w:vAlign w:val="center"/>
          </w:tcPr>
          <w:p w:rsidR="00157958" w:rsidRPr="00915D60" w:rsidRDefault="00157958" w:rsidP="00915D60">
            <w:pPr>
              <w:jc w:val="center"/>
              <w:rPr>
                <w:sz w:val="24"/>
                <w:szCs w:val="24"/>
              </w:rPr>
            </w:pPr>
            <w:r w:rsidRPr="00915D60">
              <w:rPr>
                <w:sz w:val="24"/>
                <w:szCs w:val="24"/>
              </w:rPr>
              <w:t>Сорт прод</w:t>
            </w:r>
            <w:r w:rsidRPr="00915D60">
              <w:rPr>
                <w:sz w:val="24"/>
                <w:szCs w:val="24"/>
              </w:rPr>
              <w:t>у</w:t>
            </w:r>
            <w:r w:rsidRPr="00915D60">
              <w:rPr>
                <w:sz w:val="24"/>
                <w:szCs w:val="24"/>
              </w:rPr>
              <w:t>кції</w:t>
            </w:r>
          </w:p>
        </w:tc>
        <w:tc>
          <w:tcPr>
            <w:tcW w:w="1351" w:type="pct"/>
            <w:vMerge w:val="restart"/>
            <w:vAlign w:val="center"/>
          </w:tcPr>
          <w:p w:rsidR="00157958" w:rsidRPr="00915D60" w:rsidRDefault="00157958" w:rsidP="00F91BC0">
            <w:pPr>
              <w:jc w:val="center"/>
              <w:rPr>
                <w:sz w:val="24"/>
                <w:szCs w:val="24"/>
              </w:rPr>
            </w:pPr>
            <w:r w:rsidRPr="00915D60">
              <w:rPr>
                <w:sz w:val="24"/>
                <w:szCs w:val="24"/>
              </w:rPr>
              <w:t xml:space="preserve">Ціна </w:t>
            </w:r>
            <w:r>
              <w:rPr>
                <w:sz w:val="24"/>
                <w:szCs w:val="24"/>
              </w:rPr>
              <w:t>за один</w:t>
            </w:r>
            <w:r>
              <w:rPr>
                <w:sz w:val="24"/>
                <w:szCs w:val="24"/>
              </w:rPr>
              <w:t>и</w:t>
            </w:r>
            <w:r>
              <w:rPr>
                <w:sz w:val="24"/>
                <w:szCs w:val="24"/>
              </w:rPr>
              <w:t>цю</w:t>
            </w:r>
            <w:r w:rsidRPr="00915D60">
              <w:rPr>
                <w:sz w:val="24"/>
                <w:szCs w:val="24"/>
              </w:rPr>
              <w:t>, грн.</w:t>
            </w:r>
          </w:p>
        </w:tc>
        <w:tc>
          <w:tcPr>
            <w:tcW w:w="2662" w:type="pct"/>
            <w:gridSpan w:val="4"/>
            <w:vAlign w:val="center"/>
          </w:tcPr>
          <w:p w:rsidR="00157958" w:rsidRPr="00915D60" w:rsidRDefault="00157958" w:rsidP="00915D60">
            <w:pPr>
              <w:jc w:val="center"/>
              <w:rPr>
                <w:sz w:val="24"/>
                <w:szCs w:val="24"/>
              </w:rPr>
            </w:pPr>
            <w:r>
              <w:rPr>
                <w:sz w:val="24"/>
                <w:szCs w:val="24"/>
              </w:rPr>
              <w:t>Випуск продукції, од</w:t>
            </w:r>
            <w:r w:rsidRPr="00915D60">
              <w:rPr>
                <w:sz w:val="24"/>
                <w:szCs w:val="24"/>
              </w:rPr>
              <w:t>.</w:t>
            </w:r>
          </w:p>
        </w:tc>
      </w:tr>
      <w:tr w:rsidR="00915D60" w:rsidRPr="00915D60" w:rsidTr="00416D4B">
        <w:tblPrEx>
          <w:tblCellMar>
            <w:top w:w="0" w:type="dxa"/>
            <w:bottom w:w="0" w:type="dxa"/>
          </w:tblCellMar>
        </w:tblPrEx>
        <w:trPr>
          <w:cantSplit/>
          <w:trHeight w:val="240"/>
        </w:trPr>
        <w:tc>
          <w:tcPr>
            <w:tcW w:w="987" w:type="pct"/>
            <w:vMerge/>
          </w:tcPr>
          <w:p w:rsidR="00915D60" w:rsidRPr="00915D60" w:rsidRDefault="00915D60" w:rsidP="00915D60">
            <w:pPr>
              <w:jc w:val="center"/>
              <w:rPr>
                <w:sz w:val="24"/>
                <w:szCs w:val="24"/>
              </w:rPr>
            </w:pPr>
          </w:p>
        </w:tc>
        <w:tc>
          <w:tcPr>
            <w:tcW w:w="1351" w:type="pct"/>
            <w:vMerge/>
          </w:tcPr>
          <w:p w:rsidR="00915D60" w:rsidRPr="00915D60" w:rsidRDefault="00915D60" w:rsidP="00915D60">
            <w:pPr>
              <w:jc w:val="center"/>
              <w:rPr>
                <w:sz w:val="24"/>
                <w:szCs w:val="24"/>
              </w:rPr>
            </w:pPr>
          </w:p>
        </w:tc>
        <w:tc>
          <w:tcPr>
            <w:tcW w:w="1334" w:type="pct"/>
            <w:gridSpan w:val="2"/>
            <w:vAlign w:val="center"/>
          </w:tcPr>
          <w:p w:rsidR="00915D60" w:rsidRPr="00915D60" w:rsidRDefault="00915D60" w:rsidP="00915D60">
            <w:pPr>
              <w:jc w:val="center"/>
              <w:rPr>
                <w:sz w:val="24"/>
                <w:szCs w:val="24"/>
              </w:rPr>
            </w:pPr>
            <w:r w:rsidRPr="00915D60">
              <w:rPr>
                <w:sz w:val="24"/>
                <w:szCs w:val="24"/>
              </w:rPr>
              <w:t>план</w:t>
            </w:r>
          </w:p>
        </w:tc>
        <w:tc>
          <w:tcPr>
            <w:tcW w:w="1328" w:type="pct"/>
            <w:gridSpan w:val="2"/>
            <w:vAlign w:val="center"/>
          </w:tcPr>
          <w:p w:rsidR="00915D60" w:rsidRPr="00915D60" w:rsidRDefault="00915D60" w:rsidP="00915D60">
            <w:pPr>
              <w:jc w:val="center"/>
              <w:rPr>
                <w:sz w:val="24"/>
                <w:szCs w:val="24"/>
              </w:rPr>
            </w:pPr>
            <w:r w:rsidRPr="00915D60">
              <w:rPr>
                <w:sz w:val="24"/>
                <w:szCs w:val="24"/>
              </w:rPr>
              <w:t>факт</w:t>
            </w:r>
          </w:p>
        </w:tc>
      </w:tr>
      <w:tr w:rsidR="006653CB" w:rsidRPr="00915D60" w:rsidTr="00416D4B">
        <w:tblPrEx>
          <w:tblCellMar>
            <w:top w:w="0" w:type="dxa"/>
            <w:bottom w:w="0" w:type="dxa"/>
          </w:tblCellMar>
        </w:tblPrEx>
        <w:trPr>
          <w:cantSplit/>
          <w:trHeight w:val="240"/>
        </w:trPr>
        <w:tc>
          <w:tcPr>
            <w:tcW w:w="987" w:type="pct"/>
          </w:tcPr>
          <w:p w:rsidR="006653CB" w:rsidRPr="00915D60" w:rsidRDefault="006653CB" w:rsidP="00915D60">
            <w:pPr>
              <w:jc w:val="center"/>
              <w:rPr>
                <w:sz w:val="24"/>
                <w:szCs w:val="24"/>
              </w:rPr>
            </w:pPr>
          </w:p>
        </w:tc>
        <w:tc>
          <w:tcPr>
            <w:tcW w:w="1351" w:type="pct"/>
          </w:tcPr>
          <w:p w:rsidR="006653CB" w:rsidRPr="00915D60" w:rsidRDefault="006653CB" w:rsidP="00915D60">
            <w:pPr>
              <w:jc w:val="center"/>
              <w:rPr>
                <w:sz w:val="24"/>
                <w:szCs w:val="24"/>
              </w:rPr>
            </w:pPr>
          </w:p>
        </w:tc>
        <w:tc>
          <w:tcPr>
            <w:tcW w:w="1334" w:type="pct"/>
            <w:gridSpan w:val="2"/>
            <w:vAlign w:val="center"/>
          </w:tcPr>
          <w:p w:rsidR="006653CB" w:rsidRPr="00915D60" w:rsidRDefault="006653CB" w:rsidP="00915D60">
            <w:pPr>
              <w:jc w:val="center"/>
              <w:rPr>
                <w:sz w:val="24"/>
                <w:szCs w:val="24"/>
              </w:rPr>
            </w:pPr>
          </w:p>
        </w:tc>
        <w:tc>
          <w:tcPr>
            <w:tcW w:w="1328" w:type="pct"/>
            <w:gridSpan w:val="2"/>
            <w:vAlign w:val="center"/>
          </w:tcPr>
          <w:p w:rsidR="006653CB" w:rsidRPr="00915D60" w:rsidRDefault="006653CB" w:rsidP="00915D60">
            <w:pPr>
              <w:jc w:val="center"/>
              <w:rPr>
                <w:sz w:val="24"/>
                <w:szCs w:val="24"/>
              </w:rPr>
            </w:pPr>
          </w:p>
        </w:tc>
      </w:tr>
      <w:tr w:rsidR="00915D60" w:rsidRPr="00915D60" w:rsidTr="00416D4B">
        <w:tblPrEx>
          <w:tblCellMar>
            <w:top w:w="0" w:type="dxa"/>
            <w:bottom w:w="0" w:type="dxa"/>
          </w:tblCellMar>
        </w:tblPrEx>
        <w:trPr>
          <w:trHeight w:val="187"/>
        </w:trPr>
        <w:tc>
          <w:tcPr>
            <w:tcW w:w="987" w:type="pct"/>
          </w:tcPr>
          <w:p w:rsidR="00915D60" w:rsidRPr="00915D60" w:rsidRDefault="00915D60" w:rsidP="00915D60">
            <w:pPr>
              <w:jc w:val="center"/>
              <w:rPr>
                <w:sz w:val="24"/>
                <w:szCs w:val="24"/>
              </w:rPr>
            </w:pPr>
            <w:r w:rsidRPr="00915D60">
              <w:rPr>
                <w:sz w:val="24"/>
                <w:szCs w:val="24"/>
              </w:rPr>
              <w:t>Вищий</w:t>
            </w:r>
          </w:p>
        </w:tc>
        <w:tc>
          <w:tcPr>
            <w:tcW w:w="1351" w:type="pct"/>
          </w:tcPr>
          <w:p w:rsidR="00915D60" w:rsidRPr="00915D60" w:rsidRDefault="00915D60" w:rsidP="00915D60">
            <w:pPr>
              <w:jc w:val="center"/>
              <w:rPr>
                <w:sz w:val="24"/>
                <w:szCs w:val="24"/>
              </w:rPr>
            </w:pPr>
            <w:r w:rsidRPr="00915D60">
              <w:rPr>
                <w:sz w:val="24"/>
                <w:szCs w:val="24"/>
              </w:rPr>
              <w:t>840</w:t>
            </w:r>
          </w:p>
        </w:tc>
        <w:tc>
          <w:tcPr>
            <w:tcW w:w="1334" w:type="pct"/>
            <w:gridSpan w:val="2"/>
          </w:tcPr>
          <w:p w:rsidR="00915D60" w:rsidRPr="00915D60" w:rsidRDefault="00915D60" w:rsidP="00915D60">
            <w:pPr>
              <w:jc w:val="center"/>
              <w:rPr>
                <w:sz w:val="24"/>
                <w:szCs w:val="24"/>
              </w:rPr>
            </w:pPr>
            <w:r w:rsidRPr="00915D60">
              <w:rPr>
                <w:sz w:val="24"/>
                <w:szCs w:val="24"/>
              </w:rPr>
              <w:t>1100</w:t>
            </w:r>
          </w:p>
        </w:tc>
        <w:tc>
          <w:tcPr>
            <w:tcW w:w="1328" w:type="pct"/>
            <w:gridSpan w:val="2"/>
          </w:tcPr>
          <w:p w:rsidR="00915D60" w:rsidRPr="00915D60" w:rsidRDefault="00915D60" w:rsidP="00915D60">
            <w:pPr>
              <w:jc w:val="center"/>
              <w:rPr>
                <w:sz w:val="24"/>
                <w:szCs w:val="24"/>
              </w:rPr>
            </w:pPr>
            <w:r w:rsidRPr="00915D60">
              <w:rPr>
                <w:sz w:val="24"/>
                <w:szCs w:val="24"/>
              </w:rPr>
              <w:t>1000</w:t>
            </w:r>
          </w:p>
        </w:tc>
      </w:tr>
      <w:tr w:rsidR="00915D60" w:rsidRPr="00915D60" w:rsidTr="00416D4B">
        <w:tblPrEx>
          <w:tblCellMar>
            <w:top w:w="0" w:type="dxa"/>
            <w:bottom w:w="0" w:type="dxa"/>
          </w:tblCellMar>
        </w:tblPrEx>
        <w:trPr>
          <w:trHeight w:val="277"/>
        </w:trPr>
        <w:tc>
          <w:tcPr>
            <w:tcW w:w="987" w:type="pct"/>
          </w:tcPr>
          <w:p w:rsidR="00915D60" w:rsidRPr="00915D60" w:rsidRDefault="00915D60" w:rsidP="00915D60">
            <w:pPr>
              <w:jc w:val="center"/>
              <w:rPr>
                <w:sz w:val="24"/>
                <w:szCs w:val="24"/>
              </w:rPr>
            </w:pPr>
            <w:r w:rsidRPr="00915D60">
              <w:rPr>
                <w:sz w:val="24"/>
                <w:szCs w:val="24"/>
              </w:rPr>
              <w:t>Перший</w:t>
            </w:r>
          </w:p>
        </w:tc>
        <w:tc>
          <w:tcPr>
            <w:tcW w:w="1351" w:type="pct"/>
          </w:tcPr>
          <w:p w:rsidR="00915D60" w:rsidRPr="00915D60" w:rsidRDefault="00915D60" w:rsidP="00915D60">
            <w:pPr>
              <w:jc w:val="center"/>
              <w:rPr>
                <w:sz w:val="24"/>
                <w:szCs w:val="24"/>
              </w:rPr>
            </w:pPr>
            <w:r w:rsidRPr="00915D60">
              <w:rPr>
                <w:sz w:val="24"/>
                <w:szCs w:val="24"/>
              </w:rPr>
              <w:t>800</w:t>
            </w:r>
          </w:p>
        </w:tc>
        <w:tc>
          <w:tcPr>
            <w:tcW w:w="1334" w:type="pct"/>
            <w:gridSpan w:val="2"/>
          </w:tcPr>
          <w:p w:rsidR="00915D60" w:rsidRPr="00915D60" w:rsidRDefault="00915D60" w:rsidP="00915D60">
            <w:pPr>
              <w:jc w:val="center"/>
              <w:rPr>
                <w:sz w:val="24"/>
                <w:szCs w:val="24"/>
              </w:rPr>
            </w:pPr>
            <w:r w:rsidRPr="00915D60">
              <w:rPr>
                <w:sz w:val="24"/>
                <w:szCs w:val="24"/>
              </w:rPr>
              <w:t>2500</w:t>
            </w:r>
          </w:p>
        </w:tc>
        <w:tc>
          <w:tcPr>
            <w:tcW w:w="1328" w:type="pct"/>
            <w:gridSpan w:val="2"/>
          </w:tcPr>
          <w:p w:rsidR="00915D60" w:rsidRPr="00915D60" w:rsidRDefault="00915D60" w:rsidP="00915D60">
            <w:pPr>
              <w:jc w:val="center"/>
              <w:rPr>
                <w:sz w:val="24"/>
                <w:szCs w:val="24"/>
              </w:rPr>
            </w:pPr>
            <w:r w:rsidRPr="00915D60">
              <w:rPr>
                <w:sz w:val="24"/>
                <w:szCs w:val="24"/>
              </w:rPr>
              <w:t>2400</w:t>
            </w:r>
          </w:p>
        </w:tc>
      </w:tr>
      <w:tr w:rsidR="00915D60" w:rsidRPr="00915D60" w:rsidTr="00416D4B">
        <w:tblPrEx>
          <w:tblCellMar>
            <w:top w:w="0" w:type="dxa"/>
            <w:bottom w:w="0" w:type="dxa"/>
          </w:tblCellMar>
        </w:tblPrEx>
        <w:trPr>
          <w:trHeight w:val="239"/>
        </w:trPr>
        <w:tc>
          <w:tcPr>
            <w:tcW w:w="987" w:type="pct"/>
          </w:tcPr>
          <w:p w:rsidR="00915D60" w:rsidRPr="00915D60" w:rsidRDefault="00915D60" w:rsidP="00915D60">
            <w:pPr>
              <w:jc w:val="center"/>
              <w:rPr>
                <w:sz w:val="24"/>
                <w:szCs w:val="24"/>
              </w:rPr>
            </w:pPr>
            <w:r w:rsidRPr="00915D60">
              <w:rPr>
                <w:sz w:val="24"/>
                <w:szCs w:val="24"/>
              </w:rPr>
              <w:t>Другий</w:t>
            </w:r>
          </w:p>
        </w:tc>
        <w:tc>
          <w:tcPr>
            <w:tcW w:w="1351" w:type="pct"/>
          </w:tcPr>
          <w:p w:rsidR="00915D60" w:rsidRPr="00915D60" w:rsidRDefault="00915D60" w:rsidP="00915D60">
            <w:pPr>
              <w:jc w:val="center"/>
              <w:rPr>
                <w:sz w:val="24"/>
                <w:szCs w:val="24"/>
              </w:rPr>
            </w:pPr>
            <w:r w:rsidRPr="00915D60">
              <w:rPr>
                <w:sz w:val="24"/>
                <w:szCs w:val="24"/>
              </w:rPr>
              <w:t>620</w:t>
            </w:r>
          </w:p>
        </w:tc>
        <w:tc>
          <w:tcPr>
            <w:tcW w:w="1334" w:type="pct"/>
            <w:gridSpan w:val="2"/>
          </w:tcPr>
          <w:p w:rsidR="00915D60" w:rsidRPr="00915D60" w:rsidRDefault="00915D60" w:rsidP="00915D60">
            <w:pPr>
              <w:jc w:val="center"/>
              <w:rPr>
                <w:sz w:val="24"/>
                <w:szCs w:val="24"/>
              </w:rPr>
            </w:pPr>
            <w:r w:rsidRPr="00915D60">
              <w:rPr>
                <w:sz w:val="24"/>
                <w:szCs w:val="24"/>
              </w:rPr>
              <w:t>2100</w:t>
            </w:r>
          </w:p>
        </w:tc>
        <w:tc>
          <w:tcPr>
            <w:tcW w:w="1328" w:type="pct"/>
            <w:gridSpan w:val="2"/>
          </w:tcPr>
          <w:p w:rsidR="00915D60" w:rsidRPr="00915D60" w:rsidRDefault="00915D60" w:rsidP="00915D60">
            <w:pPr>
              <w:jc w:val="center"/>
              <w:rPr>
                <w:sz w:val="24"/>
                <w:szCs w:val="24"/>
              </w:rPr>
            </w:pPr>
            <w:r w:rsidRPr="00915D60">
              <w:rPr>
                <w:sz w:val="24"/>
                <w:szCs w:val="24"/>
              </w:rPr>
              <w:t>2400</w:t>
            </w:r>
          </w:p>
        </w:tc>
      </w:tr>
      <w:tr w:rsidR="00915D60" w:rsidRPr="00915D60" w:rsidTr="00117DB1">
        <w:tblPrEx>
          <w:tblCellMar>
            <w:top w:w="0" w:type="dxa"/>
            <w:bottom w:w="0" w:type="dxa"/>
          </w:tblCellMar>
        </w:tblPrEx>
        <w:trPr>
          <w:cantSplit/>
          <w:trHeight w:val="173"/>
        </w:trPr>
        <w:tc>
          <w:tcPr>
            <w:tcW w:w="5000" w:type="pct"/>
            <w:gridSpan w:val="6"/>
          </w:tcPr>
          <w:p w:rsidR="00915D60" w:rsidRPr="00915D60" w:rsidRDefault="00915D60" w:rsidP="00915D60">
            <w:pPr>
              <w:jc w:val="center"/>
              <w:rPr>
                <w:b/>
                <w:sz w:val="24"/>
                <w:szCs w:val="24"/>
              </w:rPr>
            </w:pPr>
            <w:r w:rsidRPr="00915D60">
              <w:rPr>
                <w:b/>
                <w:sz w:val="24"/>
                <w:szCs w:val="24"/>
              </w:rPr>
              <w:t>7 варіант</w:t>
            </w:r>
          </w:p>
        </w:tc>
      </w:tr>
      <w:tr w:rsidR="00157958" w:rsidRPr="00915D60" w:rsidTr="00416D4B">
        <w:tblPrEx>
          <w:tblCellMar>
            <w:top w:w="0" w:type="dxa"/>
            <w:bottom w:w="0" w:type="dxa"/>
          </w:tblCellMar>
        </w:tblPrEx>
        <w:trPr>
          <w:cantSplit/>
          <w:trHeight w:val="277"/>
        </w:trPr>
        <w:tc>
          <w:tcPr>
            <w:tcW w:w="987" w:type="pct"/>
            <w:vMerge w:val="restart"/>
            <w:vAlign w:val="center"/>
          </w:tcPr>
          <w:p w:rsidR="00157958" w:rsidRPr="00915D60" w:rsidRDefault="00157958" w:rsidP="00915D60">
            <w:pPr>
              <w:jc w:val="center"/>
              <w:rPr>
                <w:sz w:val="24"/>
                <w:szCs w:val="24"/>
              </w:rPr>
            </w:pPr>
            <w:r w:rsidRPr="00915D60">
              <w:rPr>
                <w:sz w:val="24"/>
                <w:szCs w:val="24"/>
              </w:rPr>
              <w:t>Сорт прод</w:t>
            </w:r>
            <w:r w:rsidRPr="00915D60">
              <w:rPr>
                <w:sz w:val="24"/>
                <w:szCs w:val="24"/>
              </w:rPr>
              <w:t>у</w:t>
            </w:r>
            <w:r w:rsidRPr="00915D60">
              <w:rPr>
                <w:sz w:val="24"/>
                <w:szCs w:val="24"/>
              </w:rPr>
              <w:t>кції</w:t>
            </w:r>
          </w:p>
        </w:tc>
        <w:tc>
          <w:tcPr>
            <w:tcW w:w="1351" w:type="pct"/>
            <w:vMerge w:val="restart"/>
            <w:vAlign w:val="center"/>
          </w:tcPr>
          <w:p w:rsidR="00157958" w:rsidRPr="00915D60" w:rsidRDefault="00157958" w:rsidP="00F91BC0">
            <w:pPr>
              <w:jc w:val="center"/>
              <w:rPr>
                <w:sz w:val="24"/>
                <w:szCs w:val="24"/>
              </w:rPr>
            </w:pPr>
            <w:r w:rsidRPr="00915D60">
              <w:rPr>
                <w:sz w:val="24"/>
                <w:szCs w:val="24"/>
              </w:rPr>
              <w:t xml:space="preserve">Ціна </w:t>
            </w:r>
            <w:r>
              <w:rPr>
                <w:sz w:val="24"/>
                <w:szCs w:val="24"/>
              </w:rPr>
              <w:t>за один</w:t>
            </w:r>
            <w:r>
              <w:rPr>
                <w:sz w:val="24"/>
                <w:szCs w:val="24"/>
              </w:rPr>
              <w:t>и</w:t>
            </w:r>
            <w:r>
              <w:rPr>
                <w:sz w:val="24"/>
                <w:szCs w:val="24"/>
              </w:rPr>
              <w:t>цю</w:t>
            </w:r>
            <w:r w:rsidRPr="00915D60">
              <w:rPr>
                <w:sz w:val="24"/>
                <w:szCs w:val="24"/>
              </w:rPr>
              <w:t>, грн.</w:t>
            </w:r>
          </w:p>
        </w:tc>
        <w:tc>
          <w:tcPr>
            <w:tcW w:w="2662" w:type="pct"/>
            <w:gridSpan w:val="4"/>
            <w:vAlign w:val="center"/>
          </w:tcPr>
          <w:p w:rsidR="00157958" w:rsidRPr="00915D60" w:rsidRDefault="00157958" w:rsidP="00915D60">
            <w:pPr>
              <w:jc w:val="center"/>
              <w:rPr>
                <w:sz w:val="24"/>
                <w:szCs w:val="24"/>
              </w:rPr>
            </w:pPr>
            <w:r>
              <w:rPr>
                <w:sz w:val="24"/>
                <w:szCs w:val="24"/>
              </w:rPr>
              <w:t>Випуск продукції, од</w:t>
            </w:r>
            <w:r w:rsidRPr="00915D60">
              <w:rPr>
                <w:sz w:val="24"/>
                <w:szCs w:val="24"/>
              </w:rPr>
              <w:t>.</w:t>
            </w:r>
          </w:p>
        </w:tc>
      </w:tr>
      <w:tr w:rsidR="00915D60" w:rsidRPr="00915D60" w:rsidTr="00416D4B">
        <w:tblPrEx>
          <w:tblCellMar>
            <w:top w:w="0" w:type="dxa"/>
            <w:bottom w:w="0" w:type="dxa"/>
          </w:tblCellMar>
        </w:tblPrEx>
        <w:trPr>
          <w:cantSplit/>
          <w:trHeight w:val="240"/>
        </w:trPr>
        <w:tc>
          <w:tcPr>
            <w:tcW w:w="987" w:type="pct"/>
            <w:vMerge/>
          </w:tcPr>
          <w:p w:rsidR="00915D60" w:rsidRPr="00915D60" w:rsidRDefault="00915D60" w:rsidP="00915D60">
            <w:pPr>
              <w:jc w:val="center"/>
              <w:rPr>
                <w:sz w:val="24"/>
                <w:szCs w:val="24"/>
              </w:rPr>
            </w:pPr>
          </w:p>
        </w:tc>
        <w:tc>
          <w:tcPr>
            <w:tcW w:w="1351" w:type="pct"/>
            <w:vMerge/>
          </w:tcPr>
          <w:p w:rsidR="00915D60" w:rsidRPr="00915D60" w:rsidRDefault="00915D60" w:rsidP="00915D60">
            <w:pPr>
              <w:jc w:val="center"/>
              <w:rPr>
                <w:sz w:val="24"/>
                <w:szCs w:val="24"/>
              </w:rPr>
            </w:pPr>
          </w:p>
        </w:tc>
        <w:tc>
          <w:tcPr>
            <w:tcW w:w="1334" w:type="pct"/>
            <w:gridSpan w:val="2"/>
            <w:vAlign w:val="center"/>
          </w:tcPr>
          <w:p w:rsidR="00915D60" w:rsidRPr="00915D60" w:rsidRDefault="00915D60" w:rsidP="00915D60">
            <w:pPr>
              <w:jc w:val="center"/>
              <w:rPr>
                <w:sz w:val="24"/>
                <w:szCs w:val="24"/>
              </w:rPr>
            </w:pPr>
            <w:r w:rsidRPr="00915D60">
              <w:rPr>
                <w:sz w:val="24"/>
                <w:szCs w:val="24"/>
              </w:rPr>
              <w:t>план</w:t>
            </w:r>
          </w:p>
        </w:tc>
        <w:tc>
          <w:tcPr>
            <w:tcW w:w="1328" w:type="pct"/>
            <w:gridSpan w:val="2"/>
            <w:vAlign w:val="center"/>
          </w:tcPr>
          <w:p w:rsidR="00915D60" w:rsidRPr="00915D60" w:rsidRDefault="00915D60" w:rsidP="00915D60">
            <w:pPr>
              <w:jc w:val="center"/>
              <w:rPr>
                <w:sz w:val="24"/>
                <w:szCs w:val="24"/>
              </w:rPr>
            </w:pPr>
            <w:r w:rsidRPr="00915D60">
              <w:rPr>
                <w:sz w:val="24"/>
                <w:szCs w:val="24"/>
              </w:rPr>
              <w:t>факт</w:t>
            </w:r>
          </w:p>
        </w:tc>
      </w:tr>
      <w:tr w:rsidR="00915D60" w:rsidRPr="00915D60" w:rsidTr="00416D4B">
        <w:tblPrEx>
          <w:tblCellMar>
            <w:top w:w="0" w:type="dxa"/>
            <w:bottom w:w="0" w:type="dxa"/>
          </w:tblCellMar>
        </w:tblPrEx>
        <w:trPr>
          <w:trHeight w:val="187"/>
        </w:trPr>
        <w:tc>
          <w:tcPr>
            <w:tcW w:w="987" w:type="pct"/>
          </w:tcPr>
          <w:p w:rsidR="00915D60" w:rsidRPr="00915D60" w:rsidRDefault="00915D60" w:rsidP="00915D60">
            <w:pPr>
              <w:jc w:val="center"/>
              <w:rPr>
                <w:sz w:val="24"/>
                <w:szCs w:val="24"/>
              </w:rPr>
            </w:pPr>
            <w:r w:rsidRPr="00915D60">
              <w:rPr>
                <w:sz w:val="24"/>
                <w:szCs w:val="24"/>
              </w:rPr>
              <w:t>Вищий</w:t>
            </w:r>
          </w:p>
        </w:tc>
        <w:tc>
          <w:tcPr>
            <w:tcW w:w="1351" w:type="pct"/>
          </w:tcPr>
          <w:p w:rsidR="00915D60" w:rsidRPr="00915D60" w:rsidRDefault="00915D60" w:rsidP="00915D60">
            <w:pPr>
              <w:jc w:val="center"/>
              <w:rPr>
                <w:sz w:val="24"/>
                <w:szCs w:val="24"/>
              </w:rPr>
            </w:pPr>
            <w:r w:rsidRPr="00915D60">
              <w:rPr>
                <w:sz w:val="24"/>
                <w:szCs w:val="24"/>
              </w:rPr>
              <w:t>150</w:t>
            </w:r>
          </w:p>
        </w:tc>
        <w:tc>
          <w:tcPr>
            <w:tcW w:w="1334" w:type="pct"/>
            <w:gridSpan w:val="2"/>
          </w:tcPr>
          <w:p w:rsidR="00915D60" w:rsidRPr="00915D60" w:rsidRDefault="00915D60" w:rsidP="00915D60">
            <w:pPr>
              <w:jc w:val="center"/>
              <w:rPr>
                <w:sz w:val="24"/>
                <w:szCs w:val="24"/>
              </w:rPr>
            </w:pPr>
            <w:r w:rsidRPr="00915D60">
              <w:rPr>
                <w:sz w:val="24"/>
                <w:szCs w:val="24"/>
              </w:rPr>
              <w:t>854</w:t>
            </w:r>
          </w:p>
        </w:tc>
        <w:tc>
          <w:tcPr>
            <w:tcW w:w="1328" w:type="pct"/>
            <w:gridSpan w:val="2"/>
          </w:tcPr>
          <w:p w:rsidR="00915D60" w:rsidRPr="00915D60" w:rsidRDefault="00915D60" w:rsidP="00915D60">
            <w:pPr>
              <w:jc w:val="center"/>
              <w:rPr>
                <w:sz w:val="24"/>
                <w:szCs w:val="24"/>
              </w:rPr>
            </w:pPr>
            <w:r w:rsidRPr="00915D60">
              <w:rPr>
                <w:sz w:val="24"/>
                <w:szCs w:val="24"/>
              </w:rPr>
              <w:t>850</w:t>
            </w:r>
          </w:p>
        </w:tc>
      </w:tr>
      <w:tr w:rsidR="00915D60" w:rsidRPr="00915D60" w:rsidTr="00416D4B">
        <w:tblPrEx>
          <w:tblCellMar>
            <w:top w:w="0" w:type="dxa"/>
            <w:bottom w:w="0" w:type="dxa"/>
          </w:tblCellMar>
        </w:tblPrEx>
        <w:trPr>
          <w:trHeight w:val="277"/>
        </w:trPr>
        <w:tc>
          <w:tcPr>
            <w:tcW w:w="987" w:type="pct"/>
          </w:tcPr>
          <w:p w:rsidR="00915D60" w:rsidRPr="00915D60" w:rsidRDefault="00915D60" w:rsidP="00915D60">
            <w:pPr>
              <w:jc w:val="center"/>
              <w:rPr>
                <w:sz w:val="24"/>
                <w:szCs w:val="24"/>
              </w:rPr>
            </w:pPr>
            <w:r w:rsidRPr="00915D60">
              <w:rPr>
                <w:sz w:val="24"/>
                <w:szCs w:val="24"/>
              </w:rPr>
              <w:t>Перший</w:t>
            </w:r>
          </w:p>
        </w:tc>
        <w:tc>
          <w:tcPr>
            <w:tcW w:w="1351" w:type="pct"/>
          </w:tcPr>
          <w:p w:rsidR="00915D60" w:rsidRPr="00915D60" w:rsidRDefault="00915D60" w:rsidP="00915D60">
            <w:pPr>
              <w:jc w:val="center"/>
              <w:rPr>
                <w:sz w:val="24"/>
                <w:szCs w:val="24"/>
              </w:rPr>
            </w:pPr>
            <w:r w:rsidRPr="00915D60">
              <w:rPr>
                <w:sz w:val="24"/>
                <w:szCs w:val="24"/>
              </w:rPr>
              <w:t>130</w:t>
            </w:r>
          </w:p>
        </w:tc>
        <w:tc>
          <w:tcPr>
            <w:tcW w:w="1334" w:type="pct"/>
            <w:gridSpan w:val="2"/>
          </w:tcPr>
          <w:p w:rsidR="00915D60" w:rsidRPr="00915D60" w:rsidRDefault="00915D60" w:rsidP="00915D60">
            <w:pPr>
              <w:jc w:val="center"/>
              <w:rPr>
                <w:sz w:val="24"/>
                <w:szCs w:val="24"/>
              </w:rPr>
            </w:pPr>
            <w:r w:rsidRPr="00915D60">
              <w:rPr>
                <w:sz w:val="24"/>
                <w:szCs w:val="24"/>
              </w:rPr>
              <w:t>540</w:t>
            </w:r>
          </w:p>
        </w:tc>
        <w:tc>
          <w:tcPr>
            <w:tcW w:w="1328" w:type="pct"/>
            <w:gridSpan w:val="2"/>
          </w:tcPr>
          <w:p w:rsidR="00915D60" w:rsidRPr="00915D60" w:rsidRDefault="00915D60" w:rsidP="00915D60">
            <w:pPr>
              <w:jc w:val="center"/>
              <w:rPr>
                <w:sz w:val="24"/>
                <w:szCs w:val="24"/>
              </w:rPr>
            </w:pPr>
            <w:r w:rsidRPr="00915D60">
              <w:rPr>
                <w:sz w:val="24"/>
                <w:szCs w:val="24"/>
              </w:rPr>
              <w:t>560</w:t>
            </w:r>
          </w:p>
        </w:tc>
      </w:tr>
      <w:tr w:rsidR="00915D60" w:rsidRPr="00915D60" w:rsidTr="00416D4B">
        <w:tblPrEx>
          <w:tblCellMar>
            <w:top w:w="0" w:type="dxa"/>
            <w:bottom w:w="0" w:type="dxa"/>
          </w:tblCellMar>
        </w:tblPrEx>
        <w:trPr>
          <w:trHeight w:val="239"/>
        </w:trPr>
        <w:tc>
          <w:tcPr>
            <w:tcW w:w="987" w:type="pct"/>
          </w:tcPr>
          <w:p w:rsidR="00915D60" w:rsidRPr="00915D60" w:rsidRDefault="00915D60" w:rsidP="00915D60">
            <w:pPr>
              <w:jc w:val="center"/>
              <w:rPr>
                <w:sz w:val="24"/>
                <w:szCs w:val="24"/>
              </w:rPr>
            </w:pPr>
            <w:r w:rsidRPr="00915D60">
              <w:rPr>
                <w:sz w:val="24"/>
                <w:szCs w:val="24"/>
              </w:rPr>
              <w:t>Другий</w:t>
            </w:r>
          </w:p>
        </w:tc>
        <w:tc>
          <w:tcPr>
            <w:tcW w:w="1351" w:type="pct"/>
          </w:tcPr>
          <w:p w:rsidR="00915D60" w:rsidRPr="00915D60" w:rsidRDefault="00915D60" w:rsidP="00915D60">
            <w:pPr>
              <w:jc w:val="center"/>
              <w:rPr>
                <w:sz w:val="24"/>
                <w:szCs w:val="24"/>
              </w:rPr>
            </w:pPr>
            <w:r w:rsidRPr="00915D60">
              <w:rPr>
                <w:sz w:val="24"/>
                <w:szCs w:val="24"/>
              </w:rPr>
              <w:t>100</w:t>
            </w:r>
          </w:p>
        </w:tc>
        <w:tc>
          <w:tcPr>
            <w:tcW w:w="1334" w:type="pct"/>
            <w:gridSpan w:val="2"/>
          </w:tcPr>
          <w:p w:rsidR="00915D60" w:rsidRPr="00915D60" w:rsidRDefault="00915D60" w:rsidP="00915D60">
            <w:pPr>
              <w:jc w:val="center"/>
              <w:rPr>
                <w:sz w:val="24"/>
                <w:szCs w:val="24"/>
              </w:rPr>
            </w:pPr>
            <w:r w:rsidRPr="00915D60">
              <w:rPr>
                <w:sz w:val="24"/>
                <w:szCs w:val="24"/>
              </w:rPr>
              <w:t>650</w:t>
            </w:r>
          </w:p>
        </w:tc>
        <w:tc>
          <w:tcPr>
            <w:tcW w:w="1328" w:type="pct"/>
            <w:gridSpan w:val="2"/>
          </w:tcPr>
          <w:p w:rsidR="00915D60" w:rsidRPr="00915D60" w:rsidRDefault="00915D60" w:rsidP="00915D60">
            <w:pPr>
              <w:jc w:val="center"/>
              <w:rPr>
                <w:sz w:val="24"/>
                <w:szCs w:val="24"/>
              </w:rPr>
            </w:pPr>
            <w:r w:rsidRPr="00915D60">
              <w:rPr>
                <w:sz w:val="24"/>
                <w:szCs w:val="24"/>
              </w:rPr>
              <w:t>600</w:t>
            </w:r>
          </w:p>
        </w:tc>
      </w:tr>
      <w:tr w:rsidR="00915D60" w:rsidRPr="00915D60" w:rsidTr="00117DB1">
        <w:tblPrEx>
          <w:tblCellMar>
            <w:top w:w="0" w:type="dxa"/>
            <w:bottom w:w="0" w:type="dxa"/>
          </w:tblCellMar>
        </w:tblPrEx>
        <w:trPr>
          <w:cantSplit/>
          <w:trHeight w:val="173"/>
        </w:trPr>
        <w:tc>
          <w:tcPr>
            <w:tcW w:w="5000" w:type="pct"/>
            <w:gridSpan w:val="6"/>
          </w:tcPr>
          <w:p w:rsidR="00915D60" w:rsidRPr="00915D60" w:rsidRDefault="00915D60" w:rsidP="00915D60">
            <w:pPr>
              <w:jc w:val="center"/>
              <w:rPr>
                <w:b/>
                <w:sz w:val="24"/>
                <w:szCs w:val="24"/>
              </w:rPr>
            </w:pPr>
            <w:r w:rsidRPr="00915D60">
              <w:rPr>
                <w:b/>
                <w:sz w:val="24"/>
                <w:szCs w:val="24"/>
              </w:rPr>
              <w:t xml:space="preserve">8 варіант </w:t>
            </w:r>
          </w:p>
        </w:tc>
      </w:tr>
      <w:tr w:rsidR="00157958" w:rsidRPr="00915D60" w:rsidTr="00416D4B">
        <w:tblPrEx>
          <w:tblCellMar>
            <w:top w:w="0" w:type="dxa"/>
            <w:bottom w:w="0" w:type="dxa"/>
          </w:tblCellMar>
        </w:tblPrEx>
        <w:trPr>
          <w:cantSplit/>
          <w:trHeight w:val="277"/>
        </w:trPr>
        <w:tc>
          <w:tcPr>
            <w:tcW w:w="987" w:type="pct"/>
            <w:vMerge w:val="restart"/>
            <w:vAlign w:val="center"/>
          </w:tcPr>
          <w:p w:rsidR="00157958" w:rsidRPr="00915D60" w:rsidRDefault="00157958" w:rsidP="00915D60">
            <w:pPr>
              <w:jc w:val="center"/>
              <w:rPr>
                <w:sz w:val="24"/>
                <w:szCs w:val="24"/>
              </w:rPr>
            </w:pPr>
            <w:r w:rsidRPr="00915D60">
              <w:rPr>
                <w:sz w:val="24"/>
                <w:szCs w:val="24"/>
              </w:rPr>
              <w:t>Сорт прод</w:t>
            </w:r>
            <w:r w:rsidRPr="00915D60">
              <w:rPr>
                <w:sz w:val="24"/>
                <w:szCs w:val="24"/>
              </w:rPr>
              <w:t>у</w:t>
            </w:r>
            <w:r w:rsidRPr="00915D60">
              <w:rPr>
                <w:sz w:val="24"/>
                <w:szCs w:val="24"/>
              </w:rPr>
              <w:t>кції</w:t>
            </w:r>
          </w:p>
        </w:tc>
        <w:tc>
          <w:tcPr>
            <w:tcW w:w="1351" w:type="pct"/>
            <w:vMerge w:val="restart"/>
            <w:vAlign w:val="center"/>
          </w:tcPr>
          <w:p w:rsidR="00157958" w:rsidRPr="00915D60" w:rsidRDefault="00157958" w:rsidP="00F91BC0">
            <w:pPr>
              <w:jc w:val="center"/>
              <w:rPr>
                <w:sz w:val="24"/>
                <w:szCs w:val="24"/>
              </w:rPr>
            </w:pPr>
            <w:r w:rsidRPr="00915D60">
              <w:rPr>
                <w:sz w:val="24"/>
                <w:szCs w:val="24"/>
              </w:rPr>
              <w:t xml:space="preserve">Ціна </w:t>
            </w:r>
            <w:r>
              <w:rPr>
                <w:sz w:val="24"/>
                <w:szCs w:val="24"/>
              </w:rPr>
              <w:t>за один</w:t>
            </w:r>
            <w:r>
              <w:rPr>
                <w:sz w:val="24"/>
                <w:szCs w:val="24"/>
              </w:rPr>
              <w:t>и</w:t>
            </w:r>
            <w:r>
              <w:rPr>
                <w:sz w:val="24"/>
                <w:szCs w:val="24"/>
              </w:rPr>
              <w:t>цю</w:t>
            </w:r>
            <w:r w:rsidRPr="00915D60">
              <w:rPr>
                <w:sz w:val="24"/>
                <w:szCs w:val="24"/>
              </w:rPr>
              <w:t>, грн.</w:t>
            </w:r>
          </w:p>
        </w:tc>
        <w:tc>
          <w:tcPr>
            <w:tcW w:w="2662" w:type="pct"/>
            <w:gridSpan w:val="4"/>
            <w:vAlign w:val="center"/>
          </w:tcPr>
          <w:p w:rsidR="00157958" w:rsidRPr="00915D60" w:rsidRDefault="00157958" w:rsidP="00915D60">
            <w:pPr>
              <w:jc w:val="center"/>
              <w:rPr>
                <w:sz w:val="24"/>
                <w:szCs w:val="24"/>
              </w:rPr>
            </w:pPr>
            <w:r>
              <w:rPr>
                <w:sz w:val="24"/>
                <w:szCs w:val="24"/>
              </w:rPr>
              <w:t>Випуск продукції, од</w:t>
            </w:r>
            <w:r w:rsidRPr="00915D60">
              <w:rPr>
                <w:sz w:val="24"/>
                <w:szCs w:val="24"/>
              </w:rPr>
              <w:t>.</w:t>
            </w:r>
          </w:p>
        </w:tc>
      </w:tr>
      <w:tr w:rsidR="00915D60" w:rsidRPr="00915D60" w:rsidTr="00416D4B">
        <w:tblPrEx>
          <w:tblCellMar>
            <w:top w:w="0" w:type="dxa"/>
            <w:bottom w:w="0" w:type="dxa"/>
          </w:tblCellMar>
        </w:tblPrEx>
        <w:trPr>
          <w:cantSplit/>
          <w:trHeight w:val="240"/>
        </w:trPr>
        <w:tc>
          <w:tcPr>
            <w:tcW w:w="987" w:type="pct"/>
            <w:vMerge/>
          </w:tcPr>
          <w:p w:rsidR="00915D60" w:rsidRPr="00915D60" w:rsidRDefault="00915D60" w:rsidP="00915D60">
            <w:pPr>
              <w:jc w:val="center"/>
              <w:rPr>
                <w:sz w:val="24"/>
                <w:szCs w:val="24"/>
              </w:rPr>
            </w:pPr>
          </w:p>
        </w:tc>
        <w:tc>
          <w:tcPr>
            <w:tcW w:w="1351" w:type="pct"/>
            <w:vMerge/>
          </w:tcPr>
          <w:p w:rsidR="00915D60" w:rsidRPr="00915D60" w:rsidRDefault="00915D60" w:rsidP="00915D60">
            <w:pPr>
              <w:jc w:val="center"/>
              <w:rPr>
                <w:sz w:val="24"/>
                <w:szCs w:val="24"/>
              </w:rPr>
            </w:pPr>
          </w:p>
        </w:tc>
        <w:tc>
          <w:tcPr>
            <w:tcW w:w="1334" w:type="pct"/>
            <w:gridSpan w:val="2"/>
            <w:vAlign w:val="center"/>
          </w:tcPr>
          <w:p w:rsidR="00915D60" w:rsidRPr="00915D60" w:rsidRDefault="00915D60" w:rsidP="00915D60">
            <w:pPr>
              <w:jc w:val="center"/>
              <w:rPr>
                <w:sz w:val="24"/>
                <w:szCs w:val="24"/>
              </w:rPr>
            </w:pPr>
            <w:r w:rsidRPr="00915D60">
              <w:rPr>
                <w:sz w:val="24"/>
                <w:szCs w:val="24"/>
              </w:rPr>
              <w:t>план</w:t>
            </w:r>
          </w:p>
        </w:tc>
        <w:tc>
          <w:tcPr>
            <w:tcW w:w="1328" w:type="pct"/>
            <w:gridSpan w:val="2"/>
            <w:vAlign w:val="center"/>
          </w:tcPr>
          <w:p w:rsidR="00915D60" w:rsidRPr="00915D60" w:rsidRDefault="00915D60" w:rsidP="00915D60">
            <w:pPr>
              <w:jc w:val="center"/>
              <w:rPr>
                <w:sz w:val="24"/>
                <w:szCs w:val="24"/>
              </w:rPr>
            </w:pPr>
            <w:r w:rsidRPr="00915D60">
              <w:rPr>
                <w:sz w:val="24"/>
                <w:szCs w:val="24"/>
              </w:rPr>
              <w:t>факт</w:t>
            </w:r>
          </w:p>
        </w:tc>
      </w:tr>
      <w:tr w:rsidR="00915D60" w:rsidRPr="00915D60" w:rsidTr="00416D4B">
        <w:tblPrEx>
          <w:tblCellMar>
            <w:top w:w="0" w:type="dxa"/>
            <w:bottom w:w="0" w:type="dxa"/>
          </w:tblCellMar>
        </w:tblPrEx>
        <w:trPr>
          <w:trHeight w:val="187"/>
        </w:trPr>
        <w:tc>
          <w:tcPr>
            <w:tcW w:w="987" w:type="pct"/>
          </w:tcPr>
          <w:p w:rsidR="00915D60" w:rsidRPr="00915D60" w:rsidRDefault="00915D60" w:rsidP="00915D60">
            <w:pPr>
              <w:jc w:val="center"/>
              <w:rPr>
                <w:sz w:val="24"/>
                <w:szCs w:val="24"/>
              </w:rPr>
            </w:pPr>
            <w:r w:rsidRPr="00915D60">
              <w:rPr>
                <w:sz w:val="24"/>
                <w:szCs w:val="24"/>
              </w:rPr>
              <w:t>Вищий</w:t>
            </w:r>
          </w:p>
        </w:tc>
        <w:tc>
          <w:tcPr>
            <w:tcW w:w="1351" w:type="pct"/>
          </w:tcPr>
          <w:p w:rsidR="00915D60" w:rsidRPr="00915D60" w:rsidRDefault="00915D60" w:rsidP="00915D60">
            <w:pPr>
              <w:jc w:val="center"/>
              <w:rPr>
                <w:sz w:val="24"/>
                <w:szCs w:val="24"/>
              </w:rPr>
            </w:pPr>
            <w:r w:rsidRPr="00915D60">
              <w:rPr>
                <w:sz w:val="24"/>
                <w:szCs w:val="24"/>
              </w:rPr>
              <w:t>89</w:t>
            </w:r>
          </w:p>
        </w:tc>
        <w:tc>
          <w:tcPr>
            <w:tcW w:w="1334" w:type="pct"/>
            <w:gridSpan w:val="2"/>
          </w:tcPr>
          <w:p w:rsidR="00915D60" w:rsidRPr="00915D60" w:rsidRDefault="00915D60" w:rsidP="00915D60">
            <w:pPr>
              <w:jc w:val="center"/>
              <w:rPr>
                <w:sz w:val="24"/>
                <w:szCs w:val="24"/>
              </w:rPr>
            </w:pPr>
            <w:r w:rsidRPr="00915D60">
              <w:rPr>
                <w:sz w:val="24"/>
                <w:szCs w:val="24"/>
              </w:rPr>
              <w:t>145</w:t>
            </w:r>
          </w:p>
        </w:tc>
        <w:tc>
          <w:tcPr>
            <w:tcW w:w="1328" w:type="pct"/>
            <w:gridSpan w:val="2"/>
          </w:tcPr>
          <w:p w:rsidR="00915D60" w:rsidRPr="00915D60" w:rsidRDefault="00915D60" w:rsidP="00915D60">
            <w:pPr>
              <w:jc w:val="center"/>
              <w:rPr>
                <w:sz w:val="24"/>
                <w:szCs w:val="24"/>
              </w:rPr>
            </w:pPr>
            <w:r w:rsidRPr="00915D60">
              <w:rPr>
                <w:sz w:val="24"/>
                <w:szCs w:val="24"/>
              </w:rPr>
              <w:t>150</w:t>
            </w:r>
          </w:p>
        </w:tc>
      </w:tr>
      <w:tr w:rsidR="00915D60" w:rsidRPr="00915D60" w:rsidTr="00416D4B">
        <w:tblPrEx>
          <w:tblCellMar>
            <w:top w:w="0" w:type="dxa"/>
            <w:bottom w:w="0" w:type="dxa"/>
          </w:tblCellMar>
        </w:tblPrEx>
        <w:trPr>
          <w:trHeight w:val="277"/>
        </w:trPr>
        <w:tc>
          <w:tcPr>
            <w:tcW w:w="987" w:type="pct"/>
          </w:tcPr>
          <w:p w:rsidR="00915D60" w:rsidRPr="00915D60" w:rsidRDefault="00915D60" w:rsidP="00915D60">
            <w:pPr>
              <w:jc w:val="center"/>
              <w:rPr>
                <w:sz w:val="24"/>
                <w:szCs w:val="24"/>
              </w:rPr>
            </w:pPr>
            <w:r w:rsidRPr="00915D60">
              <w:rPr>
                <w:sz w:val="24"/>
                <w:szCs w:val="24"/>
              </w:rPr>
              <w:t>Перший</w:t>
            </w:r>
          </w:p>
        </w:tc>
        <w:tc>
          <w:tcPr>
            <w:tcW w:w="1351" w:type="pct"/>
          </w:tcPr>
          <w:p w:rsidR="00915D60" w:rsidRPr="00915D60" w:rsidRDefault="00915D60" w:rsidP="00915D60">
            <w:pPr>
              <w:jc w:val="center"/>
              <w:rPr>
                <w:sz w:val="24"/>
                <w:szCs w:val="24"/>
              </w:rPr>
            </w:pPr>
            <w:r w:rsidRPr="00915D60">
              <w:rPr>
                <w:sz w:val="24"/>
                <w:szCs w:val="24"/>
              </w:rPr>
              <w:t>74</w:t>
            </w:r>
          </w:p>
        </w:tc>
        <w:tc>
          <w:tcPr>
            <w:tcW w:w="1334" w:type="pct"/>
            <w:gridSpan w:val="2"/>
          </w:tcPr>
          <w:p w:rsidR="00915D60" w:rsidRPr="00915D60" w:rsidRDefault="00915D60" w:rsidP="00915D60">
            <w:pPr>
              <w:jc w:val="center"/>
              <w:rPr>
                <w:sz w:val="24"/>
                <w:szCs w:val="24"/>
              </w:rPr>
            </w:pPr>
            <w:r w:rsidRPr="00915D60">
              <w:rPr>
                <w:sz w:val="24"/>
                <w:szCs w:val="24"/>
              </w:rPr>
              <w:t>455</w:t>
            </w:r>
          </w:p>
        </w:tc>
        <w:tc>
          <w:tcPr>
            <w:tcW w:w="1328" w:type="pct"/>
            <w:gridSpan w:val="2"/>
          </w:tcPr>
          <w:p w:rsidR="00915D60" w:rsidRPr="00915D60" w:rsidRDefault="00915D60" w:rsidP="00915D60">
            <w:pPr>
              <w:jc w:val="center"/>
              <w:rPr>
                <w:sz w:val="24"/>
                <w:szCs w:val="24"/>
              </w:rPr>
            </w:pPr>
            <w:r w:rsidRPr="00915D60">
              <w:rPr>
                <w:sz w:val="24"/>
                <w:szCs w:val="24"/>
              </w:rPr>
              <w:t>420</w:t>
            </w:r>
          </w:p>
        </w:tc>
      </w:tr>
      <w:tr w:rsidR="00915D60" w:rsidRPr="00915D60" w:rsidTr="00416D4B">
        <w:tblPrEx>
          <w:tblCellMar>
            <w:top w:w="0" w:type="dxa"/>
            <w:bottom w:w="0" w:type="dxa"/>
          </w:tblCellMar>
        </w:tblPrEx>
        <w:trPr>
          <w:trHeight w:val="239"/>
        </w:trPr>
        <w:tc>
          <w:tcPr>
            <w:tcW w:w="987" w:type="pct"/>
          </w:tcPr>
          <w:p w:rsidR="00915D60" w:rsidRPr="00915D60" w:rsidRDefault="00915D60" w:rsidP="00915D60">
            <w:pPr>
              <w:jc w:val="center"/>
              <w:rPr>
                <w:sz w:val="24"/>
                <w:szCs w:val="24"/>
              </w:rPr>
            </w:pPr>
            <w:r w:rsidRPr="00915D60">
              <w:rPr>
                <w:sz w:val="24"/>
                <w:szCs w:val="24"/>
              </w:rPr>
              <w:t>Другий</w:t>
            </w:r>
          </w:p>
        </w:tc>
        <w:tc>
          <w:tcPr>
            <w:tcW w:w="1351" w:type="pct"/>
          </w:tcPr>
          <w:p w:rsidR="00915D60" w:rsidRPr="00915D60" w:rsidRDefault="00915D60" w:rsidP="00915D60">
            <w:pPr>
              <w:jc w:val="center"/>
              <w:rPr>
                <w:sz w:val="24"/>
                <w:szCs w:val="24"/>
              </w:rPr>
            </w:pPr>
            <w:r w:rsidRPr="00915D60">
              <w:rPr>
                <w:sz w:val="24"/>
                <w:szCs w:val="24"/>
              </w:rPr>
              <w:t>55</w:t>
            </w:r>
          </w:p>
        </w:tc>
        <w:tc>
          <w:tcPr>
            <w:tcW w:w="1334" w:type="pct"/>
            <w:gridSpan w:val="2"/>
          </w:tcPr>
          <w:p w:rsidR="00915D60" w:rsidRPr="00915D60" w:rsidRDefault="00915D60" w:rsidP="00915D60">
            <w:pPr>
              <w:jc w:val="center"/>
              <w:rPr>
                <w:sz w:val="24"/>
                <w:szCs w:val="24"/>
              </w:rPr>
            </w:pPr>
            <w:r w:rsidRPr="00915D60">
              <w:rPr>
                <w:sz w:val="24"/>
                <w:szCs w:val="24"/>
              </w:rPr>
              <w:t>155</w:t>
            </w:r>
          </w:p>
        </w:tc>
        <w:tc>
          <w:tcPr>
            <w:tcW w:w="1328" w:type="pct"/>
            <w:gridSpan w:val="2"/>
          </w:tcPr>
          <w:p w:rsidR="00915D60" w:rsidRPr="00915D60" w:rsidRDefault="00915D60" w:rsidP="00915D60">
            <w:pPr>
              <w:jc w:val="center"/>
              <w:rPr>
                <w:sz w:val="24"/>
                <w:szCs w:val="24"/>
              </w:rPr>
            </w:pPr>
            <w:r w:rsidRPr="00915D60">
              <w:rPr>
                <w:sz w:val="24"/>
                <w:szCs w:val="24"/>
              </w:rPr>
              <w:t>160</w:t>
            </w:r>
          </w:p>
        </w:tc>
      </w:tr>
      <w:tr w:rsidR="007B0DAD" w:rsidRPr="00915D60" w:rsidTr="00416D4B">
        <w:tblPrEx>
          <w:tblCellMar>
            <w:top w:w="0" w:type="dxa"/>
            <w:bottom w:w="0" w:type="dxa"/>
          </w:tblCellMar>
        </w:tblPrEx>
        <w:trPr>
          <w:trHeight w:val="173"/>
        </w:trPr>
        <w:tc>
          <w:tcPr>
            <w:tcW w:w="987" w:type="pct"/>
          </w:tcPr>
          <w:p w:rsidR="007B0DAD" w:rsidRPr="00915D60" w:rsidRDefault="007B0DAD" w:rsidP="00915D60">
            <w:pPr>
              <w:jc w:val="center"/>
              <w:rPr>
                <w:sz w:val="24"/>
                <w:szCs w:val="24"/>
              </w:rPr>
            </w:pPr>
          </w:p>
        </w:tc>
        <w:tc>
          <w:tcPr>
            <w:tcW w:w="1351" w:type="pct"/>
          </w:tcPr>
          <w:p w:rsidR="007B0DAD" w:rsidRPr="00915D60" w:rsidRDefault="007B0DAD" w:rsidP="00915D60">
            <w:pPr>
              <w:jc w:val="center"/>
              <w:rPr>
                <w:sz w:val="24"/>
                <w:szCs w:val="24"/>
              </w:rPr>
            </w:pPr>
          </w:p>
        </w:tc>
        <w:tc>
          <w:tcPr>
            <w:tcW w:w="1334" w:type="pct"/>
            <w:gridSpan w:val="2"/>
          </w:tcPr>
          <w:p w:rsidR="007B0DAD" w:rsidRPr="00915D60" w:rsidRDefault="007B0DAD" w:rsidP="00915D60">
            <w:pPr>
              <w:jc w:val="center"/>
              <w:rPr>
                <w:sz w:val="24"/>
                <w:szCs w:val="24"/>
              </w:rPr>
            </w:pPr>
          </w:p>
        </w:tc>
        <w:tc>
          <w:tcPr>
            <w:tcW w:w="1328" w:type="pct"/>
            <w:gridSpan w:val="2"/>
          </w:tcPr>
          <w:p w:rsidR="007B0DAD" w:rsidRPr="00915D60" w:rsidRDefault="007B0DAD" w:rsidP="00915D60">
            <w:pPr>
              <w:jc w:val="center"/>
              <w:rPr>
                <w:sz w:val="24"/>
                <w:szCs w:val="24"/>
              </w:rPr>
            </w:pPr>
          </w:p>
        </w:tc>
      </w:tr>
      <w:tr w:rsidR="00915D60" w:rsidRPr="00915D60" w:rsidTr="00117DB1">
        <w:tblPrEx>
          <w:tblCellMar>
            <w:top w:w="0" w:type="dxa"/>
            <w:bottom w:w="0" w:type="dxa"/>
          </w:tblCellMar>
        </w:tblPrEx>
        <w:trPr>
          <w:cantSplit/>
          <w:trHeight w:val="173"/>
        </w:trPr>
        <w:tc>
          <w:tcPr>
            <w:tcW w:w="5000" w:type="pct"/>
            <w:gridSpan w:val="6"/>
          </w:tcPr>
          <w:p w:rsidR="00915D60" w:rsidRPr="00915D60" w:rsidRDefault="00915D60" w:rsidP="00915D60">
            <w:pPr>
              <w:jc w:val="center"/>
              <w:rPr>
                <w:b/>
                <w:sz w:val="24"/>
                <w:szCs w:val="24"/>
              </w:rPr>
            </w:pPr>
            <w:r w:rsidRPr="00915D60">
              <w:rPr>
                <w:b/>
                <w:sz w:val="24"/>
                <w:szCs w:val="24"/>
              </w:rPr>
              <w:t>9  варіант</w:t>
            </w:r>
          </w:p>
        </w:tc>
      </w:tr>
      <w:tr w:rsidR="00157958" w:rsidRPr="00915D60" w:rsidTr="00416D4B">
        <w:tblPrEx>
          <w:tblCellMar>
            <w:top w:w="0" w:type="dxa"/>
            <w:bottom w:w="0" w:type="dxa"/>
          </w:tblCellMar>
        </w:tblPrEx>
        <w:trPr>
          <w:cantSplit/>
          <w:trHeight w:val="277"/>
        </w:trPr>
        <w:tc>
          <w:tcPr>
            <w:tcW w:w="987" w:type="pct"/>
            <w:vMerge w:val="restart"/>
            <w:vAlign w:val="center"/>
          </w:tcPr>
          <w:p w:rsidR="00157958" w:rsidRPr="00915D60" w:rsidRDefault="00157958" w:rsidP="00915D60">
            <w:pPr>
              <w:jc w:val="center"/>
              <w:rPr>
                <w:sz w:val="24"/>
                <w:szCs w:val="24"/>
              </w:rPr>
            </w:pPr>
            <w:r w:rsidRPr="00915D60">
              <w:rPr>
                <w:sz w:val="24"/>
                <w:szCs w:val="24"/>
              </w:rPr>
              <w:t>Сорт прод</w:t>
            </w:r>
            <w:r w:rsidRPr="00915D60">
              <w:rPr>
                <w:sz w:val="24"/>
                <w:szCs w:val="24"/>
              </w:rPr>
              <w:t>у</w:t>
            </w:r>
            <w:r w:rsidRPr="00915D60">
              <w:rPr>
                <w:sz w:val="24"/>
                <w:szCs w:val="24"/>
              </w:rPr>
              <w:t>кції</w:t>
            </w:r>
          </w:p>
        </w:tc>
        <w:tc>
          <w:tcPr>
            <w:tcW w:w="1351" w:type="pct"/>
            <w:vMerge w:val="restart"/>
            <w:vAlign w:val="center"/>
          </w:tcPr>
          <w:p w:rsidR="00157958" w:rsidRPr="00915D60" w:rsidRDefault="00157958" w:rsidP="00F91BC0">
            <w:pPr>
              <w:jc w:val="center"/>
              <w:rPr>
                <w:sz w:val="24"/>
                <w:szCs w:val="24"/>
              </w:rPr>
            </w:pPr>
            <w:r w:rsidRPr="00915D60">
              <w:rPr>
                <w:sz w:val="24"/>
                <w:szCs w:val="24"/>
              </w:rPr>
              <w:t xml:space="preserve">Ціна </w:t>
            </w:r>
            <w:r>
              <w:rPr>
                <w:sz w:val="24"/>
                <w:szCs w:val="24"/>
              </w:rPr>
              <w:t>за один</w:t>
            </w:r>
            <w:r>
              <w:rPr>
                <w:sz w:val="24"/>
                <w:szCs w:val="24"/>
              </w:rPr>
              <w:t>и</w:t>
            </w:r>
            <w:r>
              <w:rPr>
                <w:sz w:val="24"/>
                <w:szCs w:val="24"/>
              </w:rPr>
              <w:t>цю</w:t>
            </w:r>
            <w:r w:rsidRPr="00915D60">
              <w:rPr>
                <w:sz w:val="24"/>
                <w:szCs w:val="24"/>
              </w:rPr>
              <w:t>, грн.</w:t>
            </w:r>
          </w:p>
        </w:tc>
        <w:tc>
          <w:tcPr>
            <w:tcW w:w="2662" w:type="pct"/>
            <w:gridSpan w:val="4"/>
            <w:vAlign w:val="center"/>
          </w:tcPr>
          <w:p w:rsidR="00157958" w:rsidRPr="00915D60" w:rsidRDefault="00157958" w:rsidP="00915D60">
            <w:pPr>
              <w:jc w:val="center"/>
              <w:rPr>
                <w:sz w:val="24"/>
                <w:szCs w:val="24"/>
              </w:rPr>
            </w:pPr>
            <w:r>
              <w:rPr>
                <w:sz w:val="24"/>
                <w:szCs w:val="24"/>
              </w:rPr>
              <w:t>Випуск продукції, од</w:t>
            </w:r>
            <w:r w:rsidRPr="00915D60">
              <w:rPr>
                <w:sz w:val="24"/>
                <w:szCs w:val="24"/>
              </w:rPr>
              <w:t>.</w:t>
            </w:r>
          </w:p>
        </w:tc>
      </w:tr>
      <w:tr w:rsidR="00915D60" w:rsidRPr="00915D60" w:rsidTr="00416D4B">
        <w:tblPrEx>
          <w:tblCellMar>
            <w:top w:w="0" w:type="dxa"/>
            <w:bottom w:w="0" w:type="dxa"/>
          </w:tblCellMar>
        </w:tblPrEx>
        <w:trPr>
          <w:cantSplit/>
          <w:trHeight w:val="240"/>
        </w:trPr>
        <w:tc>
          <w:tcPr>
            <w:tcW w:w="987" w:type="pct"/>
            <w:vMerge/>
          </w:tcPr>
          <w:p w:rsidR="00915D60" w:rsidRPr="00915D60" w:rsidRDefault="00915D60" w:rsidP="00915D60">
            <w:pPr>
              <w:jc w:val="center"/>
              <w:rPr>
                <w:sz w:val="24"/>
                <w:szCs w:val="24"/>
              </w:rPr>
            </w:pPr>
          </w:p>
        </w:tc>
        <w:tc>
          <w:tcPr>
            <w:tcW w:w="1351" w:type="pct"/>
            <w:vMerge/>
          </w:tcPr>
          <w:p w:rsidR="00915D60" w:rsidRPr="00915D60" w:rsidRDefault="00915D60" w:rsidP="00915D60">
            <w:pPr>
              <w:jc w:val="center"/>
              <w:rPr>
                <w:sz w:val="24"/>
                <w:szCs w:val="24"/>
              </w:rPr>
            </w:pPr>
          </w:p>
        </w:tc>
        <w:tc>
          <w:tcPr>
            <w:tcW w:w="1334" w:type="pct"/>
            <w:gridSpan w:val="2"/>
            <w:vAlign w:val="center"/>
          </w:tcPr>
          <w:p w:rsidR="00915D60" w:rsidRPr="00915D60" w:rsidRDefault="00915D60" w:rsidP="00915D60">
            <w:pPr>
              <w:jc w:val="center"/>
              <w:rPr>
                <w:sz w:val="24"/>
                <w:szCs w:val="24"/>
              </w:rPr>
            </w:pPr>
            <w:r w:rsidRPr="00915D60">
              <w:rPr>
                <w:sz w:val="24"/>
                <w:szCs w:val="24"/>
              </w:rPr>
              <w:t>план</w:t>
            </w:r>
          </w:p>
        </w:tc>
        <w:tc>
          <w:tcPr>
            <w:tcW w:w="1328" w:type="pct"/>
            <w:gridSpan w:val="2"/>
            <w:vAlign w:val="center"/>
          </w:tcPr>
          <w:p w:rsidR="00915D60" w:rsidRPr="00915D60" w:rsidRDefault="00915D60" w:rsidP="00915D60">
            <w:pPr>
              <w:jc w:val="center"/>
              <w:rPr>
                <w:sz w:val="24"/>
                <w:szCs w:val="24"/>
              </w:rPr>
            </w:pPr>
            <w:r w:rsidRPr="00915D60">
              <w:rPr>
                <w:sz w:val="24"/>
                <w:szCs w:val="24"/>
              </w:rPr>
              <w:t>факт</w:t>
            </w:r>
          </w:p>
        </w:tc>
      </w:tr>
      <w:tr w:rsidR="00915D60" w:rsidRPr="00915D60" w:rsidTr="00416D4B">
        <w:tblPrEx>
          <w:tblCellMar>
            <w:top w:w="0" w:type="dxa"/>
            <w:bottom w:w="0" w:type="dxa"/>
          </w:tblCellMar>
        </w:tblPrEx>
        <w:trPr>
          <w:trHeight w:val="187"/>
        </w:trPr>
        <w:tc>
          <w:tcPr>
            <w:tcW w:w="987" w:type="pct"/>
          </w:tcPr>
          <w:p w:rsidR="00915D60" w:rsidRPr="00915D60" w:rsidRDefault="00915D60" w:rsidP="00915D60">
            <w:pPr>
              <w:jc w:val="center"/>
              <w:rPr>
                <w:sz w:val="24"/>
                <w:szCs w:val="24"/>
              </w:rPr>
            </w:pPr>
            <w:r w:rsidRPr="00915D60">
              <w:rPr>
                <w:sz w:val="24"/>
                <w:szCs w:val="24"/>
              </w:rPr>
              <w:t>Вищий</w:t>
            </w:r>
          </w:p>
        </w:tc>
        <w:tc>
          <w:tcPr>
            <w:tcW w:w="1351" w:type="pct"/>
          </w:tcPr>
          <w:p w:rsidR="00915D60" w:rsidRPr="00915D60" w:rsidRDefault="00915D60" w:rsidP="00915D60">
            <w:pPr>
              <w:jc w:val="center"/>
              <w:rPr>
                <w:sz w:val="24"/>
                <w:szCs w:val="24"/>
              </w:rPr>
            </w:pPr>
            <w:r w:rsidRPr="00915D60">
              <w:rPr>
                <w:sz w:val="24"/>
                <w:szCs w:val="24"/>
              </w:rPr>
              <w:t>54</w:t>
            </w:r>
          </w:p>
        </w:tc>
        <w:tc>
          <w:tcPr>
            <w:tcW w:w="1322" w:type="pct"/>
          </w:tcPr>
          <w:p w:rsidR="00915D60" w:rsidRPr="00915D60" w:rsidRDefault="00915D60" w:rsidP="00915D60">
            <w:pPr>
              <w:jc w:val="center"/>
              <w:rPr>
                <w:sz w:val="24"/>
                <w:szCs w:val="24"/>
              </w:rPr>
            </w:pPr>
            <w:r w:rsidRPr="00915D60">
              <w:rPr>
                <w:sz w:val="24"/>
                <w:szCs w:val="24"/>
              </w:rPr>
              <w:t>94</w:t>
            </w:r>
          </w:p>
        </w:tc>
        <w:tc>
          <w:tcPr>
            <w:tcW w:w="1340" w:type="pct"/>
            <w:gridSpan w:val="3"/>
          </w:tcPr>
          <w:p w:rsidR="00915D60" w:rsidRPr="00915D60" w:rsidRDefault="00915D60" w:rsidP="00915D60">
            <w:pPr>
              <w:jc w:val="center"/>
              <w:rPr>
                <w:sz w:val="24"/>
                <w:szCs w:val="24"/>
              </w:rPr>
            </w:pPr>
            <w:r w:rsidRPr="00915D60">
              <w:rPr>
                <w:sz w:val="24"/>
                <w:szCs w:val="24"/>
              </w:rPr>
              <w:t>100</w:t>
            </w:r>
          </w:p>
        </w:tc>
      </w:tr>
      <w:tr w:rsidR="00915D60" w:rsidRPr="00915D60" w:rsidTr="00416D4B">
        <w:tblPrEx>
          <w:tblCellMar>
            <w:top w:w="0" w:type="dxa"/>
            <w:bottom w:w="0" w:type="dxa"/>
          </w:tblCellMar>
        </w:tblPrEx>
        <w:trPr>
          <w:trHeight w:val="277"/>
        </w:trPr>
        <w:tc>
          <w:tcPr>
            <w:tcW w:w="987" w:type="pct"/>
          </w:tcPr>
          <w:p w:rsidR="00915D60" w:rsidRPr="00915D60" w:rsidRDefault="00915D60" w:rsidP="00915D60">
            <w:pPr>
              <w:jc w:val="center"/>
              <w:rPr>
                <w:sz w:val="24"/>
                <w:szCs w:val="24"/>
              </w:rPr>
            </w:pPr>
            <w:r w:rsidRPr="00915D60">
              <w:rPr>
                <w:sz w:val="24"/>
                <w:szCs w:val="24"/>
              </w:rPr>
              <w:t>Перший</w:t>
            </w:r>
          </w:p>
        </w:tc>
        <w:tc>
          <w:tcPr>
            <w:tcW w:w="1351" w:type="pct"/>
          </w:tcPr>
          <w:p w:rsidR="00915D60" w:rsidRPr="00915D60" w:rsidRDefault="00915D60" w:rsidP="00915D60">
            <w:pPr>
              <w:jc w:val="center"/>
              <w:rPr>
                <w:sz w:val="24"/>
                <w:szCs w:val="24"/>
              </w:rPr>
            </w:pPr>
            <w:r w:rsidRPr="00915D60">
              <w:rPr>
                <w:sz w:val="24"/>
                <w:szCs w:val="24"/>
              </w:rPr>
              <w:t>49</w:t>
            </w:r>
          </w:p>
        </w:tc>
        <w:tc>
          <w:tcPr>
            <w:tcW w:w="1322" w:type="pct"/>
          </w:tcPr>
          <w:p w:rsidR="00915D60" w:rsidRPr="00915D60" w:rsidRDefault="00915D60" w:rsidP="00915D60">
            <w:pPr>
              <w:jc w:val="center"/>
              <w:rPr>
                <w:sz w:val="24"/>
                <w:szCs w:val="24"/>
              </w:rPr>
            </w:pPr>
            <w:r w:rsidRPr="00915D60">
              <w:rPr>
                <w:sz w:val="24"/>
                <w:szCs w:val="24"/>
              </w:rPr>
              <w:t>78</w:t>
            </w:r>
          </w:p>
        </w:tc>
        <w:tc>
          <w:tcPr>
            <w:tcW w:w="1340" w:type="pct"/>
            <w:gridSpan w:val="3"/>
          </w:tcPr>
          <w:p w:rsidR="00915D60" w:rsidRPr="00915D60" w:rsidRDefault="00915D60" w:rsidP="00915D60">
            <w:pPr>
              <w:jc w:val="center"/>
              <w:rPr>
                <w:sz w:val="24"/>
                <w:szCs w:val="24"/>
              </w:rPr>
            </w:pPr>
            <w:r w:rsidRPr="00915D60">
              <w:rPr>
                <w:sz w:val="24"/>
                <w:szCs w:val="24"/>
              </w:rPr>
              <w:t>75</w:t>
            </w:r>
          </w:p>
        </w:tc>
      </w:tr>
      <w:tr w:rsidR="00915D60" w:rsidRPr="00915D60" w:rsidTr="00416D4B">
        <w:tblPrEx>
          <w:tblCellMar>
            <w:top w:w="0" w:type="dxa"/>
            <w:bottom w:w="0" w:type="dxa"/>
          </w:tblCellMar>
        </w:tblPrEx>
        <w:trPr>
          <w:trHeight w:val="239"/>
        </w:trPr>
        <w:tc>
          <w:tcPr>
            <w:tcW w:w="987" w:type="pct"/>
          </w:tcPr>
          <w:p w:rsidR="00915D60" w:rsidRPr="00915D60" w:rsidRDefault="00915D60" w:rsidP="00915D60">
            <w:pPr>
              <w:jc w:val="center"/>
              <w:rPr>
                <w:sz w:val="24"/>
                <w:szCs w:val="24"/>
              </w:rPr>
            </w:pPr>
            <w:r w:rsidRPr="00915D60">
              <w:rPr>
                <w:sz w:val="24"/>
                <w:szCs w:val="24"/>
              </w:rPr>
              <w:t>Другий</w:t>
            </w:r>
          </w:p>
        </w:tc>
        <w:tc>
          <w:tcPr>
            <w:tcW w:w="1351" w:type="pct"/>
          </w:tcPr>
          <w:p w:rsidR="00915D60" w:rsidRPr="00915D60" w:rsidRDefault="00915D60" w:rsidP="00915D60">
            <w:pPr>
              <w:jc w:val="center"/>
              <w:rPr>
                <w:sz w:val="24"/>
                <w:szCs w:val="24"/>
              </w:rPr>
            </w:pPr>
            <w:r w:rsidRPr="00915D60">
              <w:rPr>
                <w:sz w:val="24"/>
                <w:szCs w:val="24"/>
              </w:rPr>
              <w:t>22</w:t>
            </w:r>
          </w:p>
        </w:tc>
        <w:tc>
          <w:tcPr>
            <w:tcW w:w="1322" w:type="pct"/>
          </w:tcPr>
          <w:p w:rsidR="00915D60" w:rsidRPr="00915D60" w:rsidRDefault="00915D60" w:rsidP="00915D60">
            <w:pPr>
              <w:jc w:val="center"/>
              <w:rPr>
                <w:sz w:val="24"/>
                <w:szCs w:val="24"/>
              </w:rPr>
            </w:pPr>
            <w:r w:rsidRPr="00915D60">
              <w:rPr>
                <w:sz w:val="24"/>
                <w:szCs w:val="24"/>
              </w:rPr>
              <w:t>56</w:t>
            </w:r>
          </w:p>
        </w:tc>
        <w:tc>
          <w:tcPr>
            <w:tcW w:w="1340" w:type="pct"/>
            <w:gridSpan w:val="3"/>
          </w:tcPr>
          <w:p w:rsidR="00915D60" w:rsidRPr="00915D60" w:rsidRDefault="00915D60" w:rsidP="00915D60">
            <w:pPr>
              <w:jc w:val="center"/>
              <w:rPr>
                <w:sz w:val="24"/>
                <w:szCs w:val="24"/>
              </w:rPr>
            </w:pPr>
            <w:r w:rsidRPr="00915D60">
              <w:rPr>
                <w:sz w:val="24"/>
                <w:szCs w:val="24"/>
              </w:rPr>
              <w:t>50</w:t>
            </w:r>
          </w:p>
        </w:tc>
      </w:tr>
      <w:tr w:rsidR="00915D60" w:rsidRPr="00915D60" w:rsidTr="00117DB1">
        <w:tblPrEx>
          <w:tblCellMar>
            <w:top w:w="0" w:type="dxa"/>
            <w:bottom w:w="0" w:type="dxa"/>
          </w:tblCellMar>
        </w:tblPrEx>
        <w:trPr>
          <w:cantSplit/>
          <w:trHeight w:val="277"/>
        </w:trPr>
        <w:tc>
          <w:tcPr>
            <w:tcW w:w="5000" w:type="pct"/>
            <w:gridSpan w:val="6"/>
          </w:tcPr>
          <w:p w:rsidR="00915D60" w:rsidRPr="00915D60" w:rsidRDefault="00915D60" w:rsidP="00915D60">
            <w:pPr>
              <w:jc w:val="center"/>
              <w:rPr>
                <w:b/>
                <w:sz w:val="24"/>
                <w:szCs w:val="24"/>
              </w:rPr>
            </w:pPr>
            <w:r w:rsidRPr="00915D60">
              <w:rPr>
                <w:b/>
                <w:sz w:val="24"/>
                <w:szCs w:val="24"/>
              </w:rPr>
              <w:t>10 варіант</w:t>
            </w:r>
          </w:p>
        </w:tc>
      </w:tr>
    </w:tbl>
    <w:p w:rsidR="00C4285A" w:rsidRPr="00C4285A" w:rsidRDefault="00C4285A" w:rsidP="00C4285A">
      <w:pPr>
        <w:jc w:val="right"/>
        <w:rPr>
          <w:i/>
        </w:rPr>
      </w:pPr>
      <w:r>
        <w:br w:type="page"/>
      </w:r>
      <w:r w:rsidRPr="00C4285A">
        <w:rPr>
          <w:i/>
        </w:rPr>
        <w:lastRenderedPageBreak/>
        <w:t>продовження таблиці 2.5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93"/>
        <w:gridCol w:w="2380"/>
        <w:gridCol w:w="2756"/>
        <w:gridCol w:w="2793"/>
      </w:tblGrid>
      <w:tr w:rsidR="00157958" w:rsidRPr="00915D60" w:rsidTr="00416D4B">
        <w:tblPrEx>
          <w:tblCellMar>
            <w:top w:w="0" w:type="dxa"/>
            <w:bottom w:w="0" w:type="dxa"/>
          </w:tblCellMar>
        </w:tblPrEx>
        <w:trPr>
          <w:cantSplit/>
          <w:trHeight w:val="277"/>
        </w:trPr>
        <w:tc>
          <w:tcPr>
            <w:tcW w:w="1196" w:type="pct"/>
            <w:vMerge w:val="restart"/>
            <w:vAlign w:val="center"/>
          </w:tcPr>
          <w:p w:rsidR="00157958" w:rsidRPr="00915D60" w:rsidRDefault="00157958" w:rsidP="00915D60">
            <w:pPr>
              <w:jc w:val="center"/>
              <w:rPr>
                <w:sz w:val="24"/>
                <w:szCs w:val="24"/>
              </w:rPr>
            </w:pPr>
            <w:r w:rsidRPr="00915D60">
              <w:rPr>
                <w:sz w:val="24"/>
                <w:szCs w:val="24"/>
              </w:rPr>
              <w:t>Сорт пр</w:t>
            </w:r>
            <w:r w:rsidRPr="00915D60">
              <w:rPr>
                <w:sz w:val="24"/>
                <w:szCs w:val="24"/>
              </w:rPr>
              <w:t>о</w:t>
            </w:r>
            <w:r w:rsidRPr="00915D60">
              <w:rPr>
                <w:sz w:val="24"/>
                <w:szCs w:val="24"/>
              </w:rPr>
              <w:t>дукції</w:t>
            </w:r>
          </w:p>
        </w:tc>
        <w:tc>
          <w:tcPr>
            <w:tcW w:w="1142" w:type="pct"/>
            <w:vMerge w:val="restart"/>
            <w:vAlign w:val="center"/>
          </w:tcPr>
          <w:p w:rsidR="00157958" w:rsidRPr="00915D60" w:rsidRDefault="00157958" w:rsidP="00F91BC0">
            <w:pPr>
              <w:jc w:val="center"/>
              <w:rPr>
                <w:sz w:val="24"/>
                <w:szCs w:val="24"/>
              </w:rPr>
            </w:pPr>
            <w:r w:rsidRPr="00915D60">
              <w:rPr>
                <w:sz w:val="24"/>
                <w:szCs w:val="24"/>
              </w:rPr>
              <w:t xml:space="preserve">Ціна </w:t>
            </w:r>
            <w:r>
              <w:rPr>
                <w:sz w:val="24"/>
                <w:szCs w:val="24"/>
              </w:rPr>
              <w:t>за один</w:t>
            </w:r>
            <w:r>
              <w:rPr>
                <w:sz w:val="24"/>
                <w:szCs w:val="24"/>
              </w:rPr>
              <w:t>и</w:t>
            </w:r>
            <w:r>
              <w:rPr>
                <w:sz w:val="24"/>
                <w:szCs w:val="24"/>
              </w:rPr>
              <w:t>цю</w:t>
            </w:r>
            <w:r w:rsidRPr="00915D60">
              <w:rPr>
                <w:sz w:val="24"/>
                <w:szCs w:val="24"/>
              </w:rPr>
              <w:t>, грн.</w:t>
            </w:r>
          </w:p>
        </w:tc>
        <w:tc>
          <w:tcPr>
            <w:tcW w:w="2662" w:type="pct"/>
            <w:gridSpan w:val="2"/>
            <w:vAlign w:val="center"/>
          </w:tcPr>
          <w:p w:rsidR="00157958" w:rsidRPr="00915D60" w:rsidRDefault="00157958" w:rsidP="00915D60">
            <w:pPr>
              <w:jc w:val="center"/>
              <w:rPr>
                <w:sz w:val="24"/>
                <w:szCs w:val="24"/>
              </w:rPr>
            </w:pPr>
            <w:r>
              <w:rPr>
                <w:sz w:val="24"/>
                <w:szCs w:val="24"/>
              </w:rPr>
              <w:t>Випуск продукції, од</w:t>
            </w:r>
            <w:r w:rsidRPr="00915D60">
              <w:rPr>
                <w:sz w:val="24"/>
                <w:szCs w:val="24"/>
              </w:rPr>
              <w:t>.</w:t>
            </w:r>
          </w:p>
        </w:tc>
      </w:tr>
      <w:tr w:rsidR="00915D60" w:rsidRPr="00915D60" w:rsidTr="00416D4B">
        <w:tblPrEx>
          <w:tblCellMar>
            <w:top w:w="0" w:type="dxa"/>
            <w:bottom w:w="0" w:type="dxa"/>
          </w:tblCellMar>
        </w:tblPrEx>
        <w:trPr>
          <w:cantSplit/>
          <w:trHeight w:val="240"/>
        </w:trPr>
        <w:tc>
          <w:tcPr>
            <w:tcW w:w="1196" w:type="pct"/>
            <w:vMerge/>
          </w:tcPr>
          <w:p w:rsidR="00915D60" w:rsidRPr="00915D60" w:rsidRDefault="00915D60" w:rsidP="00915D60">
            <w:pPr>
              <w:jc w:val="center"/>
              <w:rPr>
                <w:sz w:val="24"/>
                <w:szCs w:val="24"/>
              </w:rPr>
            </w:pPr>
          </w:p>
        </w:tc>
        <w:tc>
          <w:tcPr>
            <w:tcW w:w="1142" w:type="pct"/>
            <w:vMerge/>
          </w:tcPr>
          <w:p w:rsidR="00915D60" w:rsidRPr="00915D60" w:rsidRDefault="00915D60" w:rsidP="00915D60">
            <w:pPr>
              <w:jc w:val="center"/>
              <w:rPr>
                <w:sz w:val="24"/>
                <w:szCs w:val="24"/>
              </w:rPr>
            </w:pPr>
          </w:p>
        </w:tc>
        <w:tc>
          <w:tcPr>
            <w:tcW w:w="1322" w:type="pct"/>
            <w:vAlign w:val="center"/>
          </w:tcPr>
          <w:p w:rsidR="00915D60" w:rsidRPr="00915D60" w:rsidRDefault="00915D60" w:rsidP="00915D60">
            <w:pPr>
              <w:jc w:val="center"/>
              <w:rPr>
                <w:sz w:val="24"/>
                <w:szCs w:val="24"/>
              </w:rPr>
            </w:pPr>
            <w:r w:rsidRPr="00915D60">
              <w:rPr>
                <w:sz w:val="24"/>
                <w:szCs w:val="24"/>
              </w:rPr>
              <w:t>план</w:t>
            </w:r>
          </w:p>
        </w:tc>
        <w:tc>
          <w:tcPr>
            <w:tcW w:w="1340" w:type="pct"/>
            <w:vAlign w:val="center"/>
          </w:tcPr>
          <w:p w:rsidR="00915D60" w:rsidRPr="00915D60" w:rsidRDefault="00915D60" w:rsidP="00915D60">
            <w:pPr>
              <w:jc w:val="center"/>
              <w:rPr>
                <w:sz w:val="24"/>
                <w:szCs w:val="24"/>
              </w:rPr>
            </w:pPr>
            <w:r w:rsidRPr="00915D60">
              <w:rPr>
                <w:sz w:val="24"/>
                <w:szCs w:val="24"/>
              </w:rPr>
              <w:t>факт</w:t>
            </w:r>
          </w:p>
        </w:tc>
      </w:tr>
      <w:tr w:rsidR="00915D60" w:rsidRPr="00915D60" w:rsidTr="00416D4B">
        <w:tblPrEx>
          <w:tblCellMar>
            <w:top w:w="0" w:type="dxa"/>
            <w:bottom w:w="0" w:type="dxa"/>
          </w:tblCellMar>
        </w:tblPrEx>
        <w:trPr>
          <w:trHeight w:val="187"/>
        </w:trPr>
        <w:tc>
          <w:tcPr>
            <w:tcW w:w="1196" w:type="pct"/>
          </w:tcPr>
          <w:p w:rsidR="00915D60" w:rsidRPr="00915D60" w:rsidRDefault="00915D60" w:rsidP="00915D60">
            <w:pPr>
              <w:jc w:val="center"/>
              <w:rPr>
                <w:sz w:val="24"/>
                <w:szCs w:val="24"/>
              </w:rPr>
            </w:pPr>
            <w:r w:rsidRPr="00915D60">
              <w:rPr>
                <w:sz w:val="24"/>
                <w:szCs w:val="24"/>
              </w:rPr>
              <w:t>Вищий</w:t>
            </w:r>
          </w:p>
        </w:tc>
        <w:tc>
          <w:tcPr>
            <w:tcW w:w="1142" w:type="pct"/>
          </w:tcPr>
          <w:p w:rsidR="00915D60" w:rsidRPr="00915D60" w:rsidRDefault="00915D60" w:rsidP="00915D60">
            <w:pPr>
              <w:jc w:val="center"/>
              <w:rPr>
                <w:sz w:val="24"/>
                <w:szCs w:val="24"/>
              </w:rPr>
            </w:pPr>
            <w:r w:rsidRPr="00915D60">
              <w:rPr>
                <w:sz w:val="24"/>
                <w:szCs w:val="24"/>
              </w:rPr>
              <w:t>101</w:t>
            </w:r>
          </w:p>
        </w:tc>
        <w:tc>
          <w:tcPr>
            <w:tcW w:w="1322" w:type="pct"/>
          </w:tcPr>
          <w:p w:rsidR="00915D60" w:rsidRPr="00915D60" w:rsidRDefault="00915D60" w:rsidP="00915D60">
            <w:pPr>
              <w:jc w:val="center"/>
              <w:rPr>
                <w:sz w:val="24"/>
                <w:szCs w:val="24"/>
              </w:rPr>
            </w:pPr>
            <w:r w:rsidRPr="00915D60">
              <w:rPr>
                <w:sz w:val="24"/>
                <w:szCs w:val="24"/>
              </w:rPr>
              <w:t>50</w:t>
            </w:r>
          </w:p>
        </w:tc>
        <w:tc>
          <w:tcPr>
            <w:tcW w:w="1340" w:type="pct"/>
          </w:tcPr>
          <w:p w:rsidR="00915D60" w:rsidRPr="00915D60" w:rsidRDefault="00915D60" w:rsidP="00915D60">
            <w:pPr>
              <w:jc w:val="center"/>
              <w:rPr>
                <w:sz w:val="24"/>
                <w:szCs w:val="24"/>
              </w:rPr>
            </w:pPr>
            <w:r w:rsidRPr="00915D60">
              <w:rPr>
                <w:sz w:val="24"/>
                <w:szCs w:val="24"/>
              </w:rPr>
              <w:t>55</w:t>
            </w:r>
          </w:p>
        </w:tc>
      </w:tr>
      <w:tr w:rsidR="00915D60" w:rsidRPr="00915D60" w:rsidTr="00416D4B">
        <w:tblPrEx>
          <w:tblCellMar>
            <w:top w:w="0" w:type="dxa"/>
            <w:bottom w:w="0" w:type="dxa"/>
          </w:tblCellMar>
        </w:tblPrEx>
        <w:trPr>
          <w:trHeight w:val="277"/>
        </w:trPr>
        <w:tc>
          <w:tcPr>
            <w:tcW w:w="1196" w:type="pct"/>
          </w:tcPr>
          <w:p w:rsidR="00915D60" w:rsidRPr="00915D60" w:rsidRDefault="00915D60" w:rsidP="00915D60">
            <w:pPr>
              <w:jc w:val="center"/>
              <w:rPr>
                <w:sz w:val="24"/>
                <w:szCs w:val="24"/>
              </w:rPr>
            </w:pPr>
            <w:r w:rsidRPr="00915D60">
              <w:rPr>
                <w:sz w:val="24"/>
                <w:szCs w:val="24"/>
              </w:rPr>
              <w:t>Перший</w:t>
            </w:r>
          </w:p>
        </w:tc>
        <w:tc>
          <w:tcPr>
            <w:tcW w:w="1142" w:type="pct"/>
          </w:tcPr>
          <w:p w:rsidR="00915D60" w:rsidRPr="00915D60" w:rsidRDefault="00915D60" w:rsidP="00915D60">
            <w:pPr>
              <w:jc w:val="center"/>
              <w:rPr>
                <w:sz w:val="24"/>
                <w:szCs w:val="24"/>
              </w:rPr>
            </w:pPr>
            <w:r w:rsidRPr="00915D60">
              <w:rPr>
                <w:sz w:val="24"/>
                <w:szCs w:val="24"/>
              </w:rPr>
              <w:t>85</w:t>
            </w:r>
          </w:p>
        </w:tc>
        <w:tc>
          <w:tcPr>
            <w:tcW w:w="1322" w:type="pct"/>
          </w:tcPr>
          <w:p w:rsidR="00915D60" w:rsidRPr="00915D60" w:rsidRDefault="00915D60" w:rsidP="00915D60">
            <w:pPr>
              <w:jc w:val="center"/>
              <w:rPr>
                <w:sz w:val="24"/>
                <w:szCs w:val="24"/>
              </w:rPr>
            </w:pPr>
            <w:r w:rsidRPr="00915D60">
              <w:rPr>
                <w:sz w:val="24"/>
                <w:szCs w:val="24"/>
              </w:rPr>
              <w:t>88</w:t>
            </w:r>
          </w:p>
        </w:tc>
        <w:tc>
          <w:tcPr>
            <w:tcW w:w="1340" w:type="pct"/>
          </w:tcPr>
          <w:p w:rsidR="00915D60" w:rsidRPr="00915D60" w:rsidRDefault="00915D60" w:rsidP="00915D60">
            <w:pPr>
              <w:jc w:val="center"/>
              <w:rPr>
                <w:sz w:val="24"/>
                <w:szCs w:val="24"/>
              </w:rPr>
            </w:pPr>
            <w:r w:rsidRPr="00915D60">
              <w:rPr>
                <w:sz w:val="24"/>
                <w:szCs w:val="24"/>
              </w:rPr>
              <w:t>80</w:t>
            </w:r>
          </w:p>
        </w:tc>
      </w:tr>
      <w:tr w:rsidR="00915D60" w:rsidRPr="00915D60" w:rsidTr="00416D4B">
        <w:tblPrEx>
          <w:tblCellMar>
            <w:top w:w="0" w:type="dxa"/>
            <w:bottom w:w="0" w:type="dxa"/>
          </w:tblCellMar>
        </w:tblPrEx>
        <w:trPr>
          <w:trHeight w:val="239"/>
        </w:trPr>
        <w:tc>
          <w:tcPr>
            <w:tcW w:w="1196" w:type="pct"/>
          </w:tcPr>
          <w:p w:rsidR="00915D60" w:rsidRPr="00915D60" w:rsidRDefault="00915D60" w:rsidP="00915D60">
            <w:pPr>
              <w:jc w:val="center"/>
              <w:rPr>
                <w:sz w:val="24"/>
                <w:szCs w:val="24"/>
              </w:rPr>
            </w:pPr>
            <w:r w:rsidRPr="00915D60">
              <w:rPr>
                <w:sz w:val="24"/>
                <w:szCs w:val="24"/>
              </w:rPr>
              <w:t>Другий</w:t>
            </w:r>
          </w:p>
        </w:tc>
        <w:tc>
          <w:tcPr>
            <w:tcW w:w="1142" w:type="pct"/>
          </w:tcPr>
          <w:p w:rsidR="00915D60" w:rsidRPr="00915D60" w:rsidRDefault="00915D60" w:rsidP="00915D60">
            <w:pPr>
              <w:jc w:val="center"/>
              <w:rPr>
                <w:sz w:val="24"/>
                <w:szCs w:val="24"/>
              </w:rPr>
            </w:pPr>
            <w:r w:rsidRPr="00915D60">
              <w:rPr>
                <w:sz w:val="24"/>
                <w:szCs w:val="24"/>
              </w:rPr>
              <w:t>45</w:t>
            </w:r>
          </w:p>
        </w:tc>
        <w:tc>
          <w:tcPr>
            <w:tcW w:w="1322" w:type="pct"/>
          </w:tcPr>
          <w:p w:rsidR="00915D60" w:rsidRPr="00915D60" w:rsidRDefault="00915D60" w:rsidP="00915D60">
            <w:pPr>
              <w:jc w:val="center"/>
              <w:rPr>
                <w:sz w:val="24"/>
                <w:szCs w:val="24"/>
              </w:rPr>
            </w:pPr>
            <w:r w:rsidRPr="00915D60">
              <w:rPr>
                <w:sz w:val="24"/>
                <w:szCs w:val="24"/>
              </w:rPr>
              <w:t>75</w:t>
            </w:r>
          </w:p>
        </w:tc>
        <w:tc>
          <w:tcPr>
            <w:tcW w:w="1340" w:type="pct"/>
          </w:tcPr>
          <w:p w:rsidR="00915D60" w:rsidRPr="00915D60" w:rsidRDefault="00915D60" w:rsidP="00915D60">
            <w:pPr>
              <w:jc w:val="center"/>
              <w:rPr>
                <w:sz w:val="24"/>
                <w:szCs w:val="24"/>
              </w:rPr>
            </w:pPr>
            <w:r w:rsidRPr="00915D60">
              <w:rPr>
                <w:sz w:val="24"/>
                <w:szCs w:val="24"/>
              </w:rPr>
              <w:t>70</w:t>
            </w:r>
          </w:p>
        </w:tc>
      </w:tr>
    </w:tbl>
    <w:p w:rsidR="009121BB" w:rsidRDefault="009121BB" w:rsidP="009D517D"/>
    <w:p w:rsidR="00350FEC" w:rsidRPr="00350FEC" w:rsidRDefault="00350FEC" w:rsidP="00350FEC">
      <w:pPr>
        <w:jc w:val="right"/>
        <w:rPr>
          <w:i/>
        </w:rPr>
      </w:pPr>
      <w:r w:rsidRPr="00350FEC">
        <w:rPr>
          <w:i/>
        </w:rPr>
        <w:t>Таблиця 2.5а</w:t>
      </w:r>
    </w:p>
    <w:p w:rsidR="007B0DAD" w:rsidRDefault="007B0DAD" w:rsidP="007B0DAD">
      <w:pPr>
        <w:jc w:val="center"/>
      </w:pPr>
      <w:r>
        <w:t xml:space="preserve">Аналіз  </w:t>
      </w:r>
      <w:r>
        <w:rPr>
          <w:szCs w:val="28"/>
        </w:rPr>
        <w:t>якості</w:t>
      </w:r>
      <w:r w:rsidRPr="00915D60">
        <w:rPr>
          <w:szCs w:val="28"/>
        </w:rPr>
        <w:t xml:space="preserve"> продукції підприємства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90"/>
        <w:gridCol w:w="1463"/>
        <w:gridCol w:w="894"/>
        <w:gridCol w:w="1082"/>
        <w:gridCol w:w="850"/>
        <w:gridCol w:w="894"/>
        <w:gridCol w:w="1036"/>
        <w:gridCol w:w="901"/>
        <w:gridCol w:w="921"/>
        <w:gridCol w:w="1091"/>
      </w:tblGrid>
      <w:tr w:rsidR="007C40FB" w:rsidRPr="00915D60" w:rsidTr="007C40FB">
        <w:tblPrEx>
          <w:tblCellMar>
            <w:top w:w="0" w:type="dxa"/>
            <w:bottom w:w="0" w:type="dxa"/>
          </w:tblCellMar>
        </w:tblPrEx>
        <w:trPr>
          <w:cantSplit/>
          <w:trHeight w:val="277"/>
        </w:trPr>
        <w:tc>
          <w:tcPr>
            <w:tcW w:w="665" w:type="pct"/>
            <w:vMerge w:val="restart"/>
            <w:vAlign w:val="center"/>
          </w:tcPr>
          <w:p w:rsidR="00157958" w:rsidRPr="009D517D" w:rsidRDefault="00157958" w:rsidP="000A7E2B">
            <w:pPr>
              <w:jc w:val="center"/>
              <w:rPr>
                <w:sz w:val="22"/>
                <w:szCs w:val="22"/>
              </w:rPr>
            </w:pPr>
            <w:r w:rsidRPr="009D517D">
              <w:rPr>
                <w:sz w:val="22"/>
                <w:szCs w:val="22"/>
              </w:rPr>
              <w:t>Сорт проду</w:t>
            </w:r>
            <w:r w:rsidRPr="009D517D">
              <w:rPr>
                <w:sz w:val="22"/>
                <w:szCs w:val="22"/>
              </w:rPr>
              <w:t>к</w:t>
            </w:r>
            <w:r w:rsidRPr="009D517D">
              <w:rPr>
                <w:sz w:val="22"/>
                <w:szCs w:val="22"/>
              </w:rPr>
              <w:t>ції</w:t>
            </w:r>
          </w:p>
        </w:tc>
        <w:tc>
          <w:tcPr>
            <w:tcW w:w="748" w:type="pct"/>
            <w:vMerge w:val="restart"/>
            <w:vAlign w:val="center"/>
          </w:tcPr>
          <w:p w:rsidR="00157958" w:rsidRPr="00115576" w:rsidRDefault="00157958" w:rsidP="00F91BC0">
            <w:pPr>
              <w:jc w:val="center"/>
              <w:rPr>
                <w:sz w:val="22"/>
                <w:szCs w:val="22"/>
              </w:rPr>
            </w:pPr>
            <w:r w:rsidRPr="00115576">
              <w:rPr>
                <w:sz w:val="22"/>
                <w:szCs w:val="22"/>
              </w:rPr>
              <w:t>Ціна за од</w:t>
            </w:r>
            <w:r w:rsidRPr="00115576">
              <w:rPr>
                <w:sz w:val="22"/>
                <w:szCs w:val="22"/>
              </w:rPr>
              <w:t>и</w:t>
            </w:r>
            <w:r w:rsidRPr="00115576">
              <w:rPr>
                <w:sz w:val="22"/>
                <w:szCs w:val="22"/>
              </w:rPr>
              <w:t>ницю, грн.</w:t>
            </w:r>
          </w:p>
        </w:tc>
        <w:tc>
          <w:tcPr>
            <w:tcW w:w="1040" w:type="pct"/>
            <w:gridSpan w:val="2"/>
            <w:vAlign w:val="center"/>
          </w:tcPr>
          <w:p w:rsidR="00157958" w:rsidRPr="009D517D" w:rsidRDefault="00157958" w:rsidP="000A7E2B">
            <w:pPr>
              <w:jc w:val="center"/>
              <w:rPr>
                <w:sz w:val="22"/>
                <w:szCs w:val="22"/>
              </w:rPr>
            </w:pPr>
            <w:r w:rsidRPr="009D517D">
              <w:rPr>
                <w:sz w:val="22"/>
                <w:szCs w:val="22"/>
              </w:rPr>
              <w:t>Випуск проду</w:t>
            </w:r>
            <w:r w:rsidRPr="009D517D">
              <w:rPr>
                <w:sz w:val="22"/>
                <w:szCs w:val="22"/>
              </w:rPr>
              <w:t>к</w:t>
            </w:r>
            <w:r w:rsidRPr="009D517D">
              <w:rPr>
                <w:sz w:val="22"/>
                <w:szCs w:val="22"/>
              </w:rPr>
              <w:t>ції, од.</w:t>
            </w:r>
          </w:p>
        </w:tc>
        <w:tc>
          <w:tcPr>
            <w:tcW w:w="1950" w:type="pct"/>
            <w:gridSpan w:val="4"/>
          </w:tcPr>
          <w:p w:rsidR="00157958" w:rsidRPr="009D517D" w:rsidRDefault="00157958" w:rsidP="000A7E2B">
            <w:pPr>
              <w:jc w:val="center"/>
              <w:rPr>
                <w:sz w:val="22"/>
                <w:szCs w:val="22"/>
              </w:rPr>
            </w:pPr>
            <w:r>
              <w:rPr>
                <w:sz w:val="22"/>
                <w:szCs w:val="22"/>
              </w:rPr>
              <w:t>Вартість обсягу виро</w:t>
            </w:r>
            <w:r>
              <w:rPr>
                <w:sz w:val="22"/>
                <w:szCs w:val="22"/>
              </w:rPr>
              <w:t>б</w:t>
            </w:r>
            <w:r>
              <w:rPr>
                <w:sz w:val="22"/>
                <w:szCs w:val="22"/>
              </w:rPr>
              <w:t>ництва, грн.</w:t>
            </w:r>
          </w:p>
        </w:tc>
        <w:tc>
          <w:tcPr>
            <w:tcW w:w="597" w:type="pct"/>
            <w:gridSpan w:val="2"/>
            <w:shd w:val="clear" w:color="auto" w:fill="auto"/>
          </w:tcPr>
          <w:p w:rsidR="007C40FB" w:rsidRDefault="00CB3E60" w:rsidP="00CB3E60">
            <w:pPr>
              <w:jc w:val="center"/>
              <w:rPr>
                <w:sz w:val="24"/>
                <w:szCs w:val="24"/>
              </w:rPr>
            </w:pPr>
            <w:r>
              <w:rPr>
                <w:sz w:val="24"/>
                <w:szCs w:val="24"/>
              </w:rPr>
              <w:t>Середньозважена</w:t>
            </w:r>
          </w:p>
          <w:p w:rsidR="00CB3E60" w:rsidRPr="00915D60" w:rsidRDefault="00CB3E60" w:rsidP="00CB3E60">
            <w:pPr>
              <w:jc w:val="center"/>
              <w:rPr>
                <w:sz w:val="24"/>
                <w:szCs w:val="24"/>
              </w:rPr>
            </w:pPr>
            <w:r>
              <w:rPr>
                <w:sz w:val="24"/>
                <w:szCs w:val="24"/>
              </w:rPr>
              <w:t>ціна, грн</w:t>
            </w:r>
          </w:p>
        </w:tc>
      </w:tr>
      <w:tr w:rsidR="00CB3E60" w:rsidRPr="00915D60" w:rsidTr="00CB3E60">
        <w:tblPrEx>
          <w:tblCellMar>
            <w:top w:w="0" w:type="dxa"/>
            <w:bottom w:w="0" w:type="dxa"/>
          </w:tblCellMar>
        </w:tblPrEx>
        <w:trPr>
          <w:cantSplit/>
          <w:trHeight w:val="240"/>
        </w:trPr>
        <w:tc>
          <w:tcPr>
            <w:tcW w:w="665" w:type="pct"/>
            <w:vMerge/>
          </w:tcPr>
          <w:p w:rsidR="00CB3E60" w:rsidRPr="009D517D" w:rsidRDefault="00CB3E60" w:rsidP="000A7E2B">
            <w:pPr>
              <w:jc w:val="center"/>
              <w:rPr>
                <w:sz w:val="22"/>
                <w:szCs w:val="22"/>
              </w:rPr>
            </w:pPr>
          </w:p>
        </w:tc>
        <w:tc>
          <w:tcPr>
            <w:tcW w:w="748" w:type="pct"/>
            <w:vMerge/>
          </w:tcPr>
          <w:p w:rsidR="00CB3E60" w:rsidRPr="009D517D" w:rsidRDefault="00CB3E60" w:rsidP="000A7E2B">
            <w:pPr>
              <w:jc w:val="center"/>
              <w:rPr>
                <w:sz w:val="22"/>
                <w:szCs w:val="22"/>
              </w:rPr>
            </w:pPr>
          </w:p>
        </w:tc>
        <w:tc>
          <w:tcPr>
            <w:tcW w:w="475" w:type="pct"/>
            <w:vMerge w:val="restart"/>
            <w:vAlign w:val="center"/>
          </w:tcPr>
          <w:p w:rsidR="00CB3E60" w:rsidRPr="009D517D" w:rsidRDefault="00CB3E60" w:rsidP="000A7E2B">
            <w:pPr>
              <w:jc w:val="center"/>
              <w:rPr>
                <w:sz w:val="22"/>
                <w:szCs w:val="22"/>
              </w:rPr>
            </w:pPr>
            <w:r w:rsidRPr="009D517D">
              <w:rPr>
                <w:sz w:val="22"/>
                <w:szCs w:val="22"/>
              </w:rPr>
              <w:t>план</w:t>
            </w:r>
          </w:p>
        </w:tc>
        <w:tc>
          <w:tcPr>
            <w:tcW w:w="565" w:type="pct"/>
            <w:vMerge w:val="restart"/>
            <w:vAlign w:val="center"/>
          </w:tcPr>
          <w:p w:rsidR="00CB3E60" w:rsidRPr="009D517D" w:rsidRDefault="00CB3E60" w:rsidP="000A7E2B">
            <w:pPr>
              <w:jc w:val="center"/>
              <w:rPr>
                <w:sz w:val="22"/>
                <w:szCs w:val="22"/>
              </w:rPr>
            </w:pPr>
            <w:r w:rsidRPr="009D517D">
              <w:rPr>
                <w:sz w:val="22"/>
                <w:szCs w:val="22"/>
              </w:rPr>
              <w:t>факт</w:t>
            </w:r>
          </w:p>
        </w:tc>
        <w:tc>
          <w:tcPr>
            <w:tcW w:w="454" w:type="pct"/>
            <w:vMerge w:val="restart"/>
            <w:vAlign w:val="center"/>
          </w:tcPr>
          <w:p w:rsidR="00CB3E60" w:rsidRPr="009D517D" w:rsidRDefault="00CB3E60" w:rsidP="000A7E2B">
            <w:pPr>
              <w:jc w:val="center"/>
              <w:rPr>
                <w:sz w:val="22"/>
                <w:szCs w:val="22"/>
              </w:rPr>
            </w:pPr>
            <w:r w:rsidRPr="009D517D">
              <w:rPr>
                <w:sz w:val="22"/>
                <w:szCs w:val="22"/>
              </w:rPr>
              <w:t>план</w:t>
            </w:r>
          </w:p>
        </w:tc>
        <w:tc>
          <w:tcPr>
            <w:tcW w:w="475" w:type="pct"/>
            <w:vMerge w:val="restart"/>
            <w:vAlign w:val="center"/>
          </w:tcPr>
          <w:p w:rsidR="00CB3E60" w:rsidRPr="009D517D" w:rsidRDefault="00CB3E60" w:rsidP="000A7E2B">
            <w:pPr>
              <w:jc w:val="center"/>
              <w:rPr>
                <w:sz w:val="22"/>
                <w:szCs w:val="22"/>
              </w:rPr>
            </w:pPr>
            <w:r w:rsidRPr="009D517D">
              <w:rPr>
                <w:sz w:val="22"/>
                <w:szCs w:val="22"/>
              </w:rPr>
              <w:t>факт</w:t>
            </w:r>
          </w:p>
        </w:tc>
        <w:tc>
          <w:tcPr>
            <w:tcW w:w="1021" w:type="pct"/>
            <w:gridSpan w:val="2"/>
          </w:tcPr>
          <w:p w:rsidR="00CB3E60" w:rsidRPr="009D517D" w:rsidRDefault="00CB3E60" w:rsidP="000A7E2B">
            <w:pPr>
              <w:jc w:val="center"/>
              <w:rPr>
                <w:sz w:val="22"/>
                <w:szCs w:val="22"/>
              </w:rPr>
            </w:pPr>
            <w:r>
              <w:rPr>
                <w:sz w:val="22"/>
                <w:szCs w:val="22"/>
              </w:rPr>
              <w:t>за ціною н/с</w:t>
            </w:r>
          </w:p>
        </w:tc>
        <w:tc>
          <w:tcPr>
            <w:tcW w:w="273" w:type="pct"/>
            <w:vMerge w:val="restart"/>
            <w:shd w:val="clear" w:color="auto" w:fill="auto"/>
            <w:vAlign w:val="center"/>
          </w:tcPr>
          <w:p w:rsidR="00CB3E60" w:rsidRPr="00CB3E60" w:rsidRDefault="00CB3E60" w:rsidP="00CB3E60">
            <w:pPr>
              <w:jc w:val="center"/>
              <w:rPr>
                <w:sz w:val="22"/>
                <w:szCs w:val="22"/>
              </w:rPr>
            </w:pPr>
            <w:r w:rsidRPr="00CB3E60">
              <w:rPr>
                <w:sz w:val="22"/>
                <w:szCs w:val="22"/>
              </w:rPr>
              <w:t>план</w:t>
            </w:r>
          </w:p>
        </w:tc>
        <w:tc>
          <w:tcPr>
            <w:tcW w:w="324" w:type="pct"/>
            <w:vMerge w:val="restart"/>
            <w:shd w:val="clear" w:color="auto" w:fill="auto"/>
            <w:vAlign w:val="center"/>
          </w:tcPr>
          <w:p w:rsidR="00CB3E60" w:rsidRPr="00CB3E60" w:rsidRDefault="00CB3E60" w:rsidP="00CB3E60">
            <w:pPr>
              <w:jc w:val="center"/>
              <w:rPr>
                <w:sz w:val="22"/>
                <w:szCs w:val="22"/>
              </w:rPr>
            </w:pPr>
            <w:r w:rsidRPr="00CB3E60">
              <w:rPr>
                <w:sz w:val="22"/>
                <w:szCs w:val="22"/>
              </w:rPr>
              <w:t>факт</w:t>
            </w:r>
          </w:p>
        </w:tc>
      </w:tr>
      <w:tr w:rsidR="00CB3E60" w:rsidRPr="00915D60" w:rsidTr="00CB3E60">
        <w:tblPrEx>
          <w:tblCellMar>
            <w:top w:w="0" w:type="dxa"/>
            <w:bottom w:w="0" w:type="dxa"/>
          </w:tblCellMar>
        </w:tblPrEx>
        <w:trPr>
          <w:trHeight w:val="187"/>
        </w:trPr>
        <w:tc>
          <w:tcPr>
            <w:tcW w:w="665" w:type="pct"/>
            <w:vMerge/>
          </w:tcPr>
          <w:p w:rsidR="007C40FB" w:rsidRPr="009D517D" w:rsidRDefault="007C40FB" w:rsidP="000A7E2B">
            <w:pPr>
              <w:jc w:val="center"/>
              <w:rPr>
                <w:sz w:val="22"/>
                <w:szCs w:val="22"/>
              </w:rPr>
            </w:pPr>
          </w:p>
        </w:tc>
        <w:tc>
          <w:tcPr>
            <w:tcW w:w="748" w:type="pct"/>
            <w:vMerge/>
          </w:tcPr>
          <w:p w:rsidR="007C40FB" w:rsidRPr="009D517D" w:rsidRDefault="007C40FB" w:rsidP="000A7E2B">
            <w:pPr>
              <w:jc w:val="center"/>
              <w:rPr>
                <w:sz w:val="22"/>
                <w:szCs w:val="22"/>
              </w:rPr>
            </w:pPr>
          </w:p>
        </w:tc>
        <w:tc>
          <w:tcPr>
            <w:tcW w:w="475" w:type="pct"/>
            <w:vMerge/>
          </w:tcPr>
          <w:p w:rsidR="007C40FB" w:rsidRPr="009D517D" w:rsidRDefault="007C40FB" w:rsidP="000A7E2B">
            <w:pPr>
              <w:jc w:val="center"/>
              <w:rPr>
                <w:sz w:val="22"/>
                <w:szCs w:val="22"/>
              </w:rPr>
            </w:pPr>
          </w:p>
        </w:tc>
        <w:tc>
          <w:tcPr>
            <w:tcW w:w="565" w:type="pct"/>
            <w:vMerge/>
          </w:tcPr>
          <w:p w:rsidR="007C40FB" w:rsidRPr="009D517D" w:rsidRDefault="007C40FB" w:rsidP="000A7E2B">
            <w:pPr>
              <w:jc w:val="center"/>
              <w:rPr>
                <w:sz w:val="22"/>
                <w:szCs w:val="22"/>
              </w:rPr>
            </w:pPr>
          </w:p>
        </w:tc>
        <w:tc>
          <w:tcPr>
            <w:tcW w:w="454" w:type="pct"/>
            <w:vMerge/>
          </w:tcPr>
          <w:p w:rsidR="007C40FB" w:rsidRPr="009D517D" w:rsidRDefault="007C40FB" w:rsidP="000A7E2B">
            <w:pPr>
              <w:jc w:val="center"/>
              <w:rPr>
                <w:sz w:val="22"/>
                <w:szCs w:val="22"/>
              </w:rPr>
            </w:pPr>
          </w:p>
        </w:tc>
        <w:tc>
          <w:tcPr>
            <w:tcW w:w="475" w:type="pct"/>
            <w:vMerge/>
          </w:tcPr>
          <w:p w:rsidR="007C40FB" w:rsidRPr="009D517D" w:rsidRDefault="007C40FB" w:rsidP="000A7E2B">
            <w:pPr>
              <w:jc w:val="center"/>
              <w:rPr>
                <w:sz w:val="22"/>
                <w:szCs w:val="22"/>
              </w:rPr>
            </w:pPr>
          </w:p>
        </w:tc>
        <w:tc>
          <w:tcPr>
            <w:tcW w:w="543" w:type="pct"/>
            <w:vAlign w:val="center"/>
          </w:tcPr>
          <w:p w:rsidR="007C40FB" w:rsidRPr="009D517D" w:rsidRDefault="007C40FB" w:rsidP="000A7E2B">
            <w:pPr>
              <w:jc w:val="center"/>
              <w:rPr>
                <w:sz w:val="22"/>
                <w:szCs w:val="22"/>
              </w:rPr>
            </w:pPr>
            <w:r w:rsidRPr="009D517D">
              <w:rPr>
                <w:sz w:val="22"/>
                <w:szCs w:val="22"/>
              </w:rPr>
              <w:t>план</w:t>
            </w:r>
          </w:p>
        </w:tc>
        <w:tc>
          <w:tcPr>
            <w:tcW w:w="478" w:type="pct"/>
            <w:vAlign w:val="center"/>
          </w:tcPr>
          <w:p w:rsidR="007C40FB" w:rsidRPr="009D517D" w:rsidRDefault="007C40FB" w:rsidP="000A7E2B">
            <w:pPr>
              <w:jc w:val="center"/>
              <w:rPr>
                <w:sz w:val="22"/>
                <w:szCs w:val="22"/>
              </w:rPr>
            </w:pPr>
            <w:r w:rsidRPr="009D517D">
              <w:rPr>
                <w:sz w:val="22"/>
                <w:szCs w:val="22"/>
              </w:rPr>
              <w:t>факт</w:t>
            </w:r>
          </w:p>
        </w:tc>
        <w:tc>
          <w:tcPr>
            <w:tcW w:w="273" w:type="pct"/>
            <w:vMerge/>
            <w:shd w:val="clear" w:color="auto" w:fill="auto"/>
          </w:tcPr>
          <w:p w:rsidR="007C40FB" w:rsidRPr="00915D60" w:rsidRDefault="007C40FB">
            <w:pPr>
              <w:rPr>
                <w:sz w:val="24"/>
                <w:szCs w:val="24"/>
              </w:rPr>
            </w:pPr>
          </w:p>
        </w:tc>
        <w:tc>
          <w:tcPr>
            <w:tcW w:w="324" w:type="pct"/>
            <w:vMerge/>
            <w:shd w:val="clear" w:color="auto" w:fill="auto"/>
          </w:tcPr>
          <w:p w:rsidR="007C40FB" w:rsidRPr="00915D60" w:rsidRDefault="007C40FB">
            <w:pPr>
              <w:rPr>
                <w:sz w:val="24"/>
                <w:szCs w:val="24"/>
              </w:rPr>
            </w:pPr>
          </w:p>
        </w:tc>
      </w:tr>
      <w:tr w:rsidR="00CB3E60" w:rsidRPr="00915D60" w:rsidTr="00CB3E60">
        <w:tblPrEx>
          <w:tblCellMar>
            <w:top w:w="0" w:type="dxa"/>
            <w:bottom w:w="0" w:type="dxa"/>
          </w:tblCellMar>
        </w:tblPrEx>
        <w:trPr>
          <w:trHeight w:val="277"/>
        </w:trPr>
        <w:tc>
          <w:tcPr>
            <w:tcW w:w="665" w:type="pct"/>
          </w:tcPr>
          <w:p w:rsidR="007C40FB" w:rsidRPr="00915D60" w:rsidRDefault="007C40FB" w:rsidP="000A7E2B">
            <w:pPr>
              <w:jc w:val="center"/>
              <w:rPr>
                <w:sz w:val="24"/>
                <w:szCs w:val="24"/>
              </w:rPr>
            </w:pPr>
          </w:p>
        </w:tc>
        <w:tc>
          <w:tcPr>
            <w:tcW w:w="748" w:type="pct"/>
          </w:tcPr>
          <w:p w:rsidR="007C40FB" w:rsidRPr="00915D60" w:rsidRDefault="007C40FB" w:rsidP="000A7E2B">
            <w:pPr>
              <w:jc w:val="center"/>
              <w:rPr>
                <w:sz w:val="24"/>
                <w:szCs w:val="24"/>
              </w:rPr>
            </w:pPr>
          </w:p>
        </w:tc>
        <w:tc>
          <w:tcPr>
            <w:tcW w:w="475" w:type="pct"/>
          </w:tcPr>
          <w:p w:rsidR="007C40FB" w:rsidRPr="00915D60" w:rsidRDefault="007C40FB" w:rsidP="000A7E2B">
            <w:pPr>
              <w:jc w:val="center"/>
              <w:rPr>
                <w:sz w:val="24"/>
                <w:szCs w:val="24"/>
              </w:rPr>
            </w:pPr>
          </w:p>
        </w:tc>
        <w:tc>
          <w:tcPr>
            <w:tcW w:w="565" w:type="pct"/>
          </w:tcPr>
          <w:p w:rsidR="007C40FB" w:rsidRPr="00915D60" w:rsidRDefault="007C40FB" w:rsidP="000A7E2B">
            <w:pPr>
              <w:jc w:val="center"/>
              <w:rPr>
                <w:sz w:val="24"/>
                <w:szCs w:val="24"/>
              </w:rPr>
            </w:pPr>
          </w:p>
        </w:tc>
        <w:tc>
          <w:tcPr>
            <w:tcW w:w="454" w:type="pct"/>
          </w:tcPr>
          <w:p w:rsidR="007C40FB" w:rsidRPr="00915D60" w:rsidRDefault="007C40FB" w:rsidP="000A7E2B">
            <w:pPr>
              <w:jc w:val="center"/>
              <w:rPr>
                <w:sz w:val="24"/>
                <w:szCs w:val="24"/>
              </w:rPr>
            </w:pPr>
          </w:p>
        </w:tc>
        <w:tc>
          <w:tcPr>
            <w:tcW w:w="475" w:type="pct"/>
          </w:tcPr>
          <w:p w:rsidR="007C40FB" w:rsidRPr="00915D60" w:rsidRDefault="007C40FB" w:rsidP="000A7E2B">
            <w:pPr>
              <w:jc w:val="center"/>
              <w:rPr>
                <w:sz w:val="24"/>
                <w:szCs w:val="24"/>
              </w:rPr>
            </w:pPr>
          </w:p>
        </w:tc>
        <w:tc>
          <w:tcPr>
            <w:tcW w:w="543" w:type="pct"/>
          </w:tcPr>
          <w:p w:rsidR="007C40FB" w:rsidRPr="00915D60" w:rsidRDefault="007C40FB" w:rsidP="000A7E2B">
            <w:pPr>
              <w:jc w:val="center"/>
              <w:rPr>
                <w:sz w:val="24"/>
                <w:szCs w:val="24"/>
              </w:rPr>
            </w:pPr>
          </w:p>
        </w:tc>
        <w:tc>
          <w:tcPr>
            <w:tcW w:w="478" w:type="pct"/>
          </w:tcPr>
          <w:p w:rsidR="007C40FB" w:rsidRPr="00915D60" w:rsidRDefault="007C40FB" w:rsidP="000A7E2B">
            <w:pPr>
              <w:jc w:val="center"/>
              <w:rPr>
                <w:sz w:val="24"/>
                <w:szCs w:val="24"/>
              </w:rPr>
            </w:pPr>
          </w:p>
        </w:tc>
        <w:tc>
          <w:tcPr>
            <w:tcW w:w="273" w:type="pct"/>
            <w:shd w:val="clear" w:color="auto" w:fill="auto"/>
          </w:tcPr>
          <w:p w:rsidR="007C40FB" w:rsidRPr="00915D60" w:rsidRDefault="007C40FB">
            <w:pPr>
              <w:rPr>
                <w:sz w:val="24"/>
                <w:szCs w:val="24"/>
              </w:rPr>
            </w:pPr>
          </w:p>
        </w:tc>
        <w:tc>
          <w:tcPr>
            <w:tcW w:w="324" w:type="pct"/>
            <w:shd w:val="clear" w:color="auto" w:fill="auto"/>
          </w:tcPr>
          <w:p w:rsidR="007C40FB" w:rsidRPr="00915D60" w:rsidRDefault="007C40FB">
            <w:pPr>
              <w:rPr>
                <w:sz w:val="24"/>
                <w:szCs w:val="24"/>
              </w:rPr>
            </w:pPr>
          </w:p>
        </w:tc>
      </w:tr>
      <w:tr w:rsidR="00CB3E60" w:rsidRPr="00915D60" w:rsidTr="00CB3E60">
        <w:tblPrEx>
          <w:tblCellMar>
            <w:top w:w="0" w:type="dxa"/>
            <w:bottom w:w="0" w:type="dxa"/>
          </w:tblCellMar>
        </w:tblPrEx>
        <w:trPr>
          <w:trHeight w:val="277"/>
        </w:trPr>
        <w:tc>
          <w:tcPr>
            <w:tcW w:w="665" w:type="pct"/>
          </w:tcPr>
          <w:p w:rsidR="007C40FB" w:rsidRPr="00915D60" w:rsidRDefault="007C40FB" w:rsidP="000A7E2B">
            <w:pPr>
              <w:jc w:val="center"/>
              <w:rPr>
                <w:sz w:val="24"/>
                <w:szCs w:val="24"/>
              </w:rPr>
            </w:pPr>
          </w:p>
        </w:tc>
        <w:tc>
          <w:tcPr>
            <w:tcW w:w="748" w:type="pct"/>
          </w:tcPr>
          <w:p w:rsidR="007C40FB" w:rsidRPr="00915D60" w:rsidRDefault="007C40FB" w:rsidP="000A7E2B">
            <w:pPr>
              <w:jc w:val="center"/>
              <w:rPr>
                <w:sz w:val="24"/>
                <w:szCs w:val="24"/>
              </w:rPr>
            </w:pPr>
          </w:p>
        </w:tc>
        <w:tc>
          <w:tcPr>
            <w:tcW w:w="475" w:type="pct"/>
          </w:tcPr>
          <w:p w:rsidR="007C40FB" w:rsidRPr="00915D60" w:rsidRDefault="007C40FB" w:rsidP="000A7E2B">
            <w:pPr>
              <w:jc w:val="center"/>
              <w:rPr>
                <w:sz w:val="24"/>
                <w:szCs w:val="24"/>
              </w:rPr>
            </w:pPr>
          </w:p>
        </w:tc>
        <w:tc>
          <w:tcPr>
            <w:tcW w:w="565" w:type="pct"/>
          </w:tcPr>
          <w:p w:rsidR="007C40FB" w:rsidRPr="00915D60" w:rsidRDefault="007C40FB" w:rsidP="000A7E2B">
            <w:pPr>
              <w:jc w:val="center"/>
              <w:rPr>
                <w:sz w:val="24"/>
                <w:szCs w:val="24"/>
              </w:rPr>
            </w:pPr>
          </w:p>
        </w:tc>
        <w:tc>
          <w:tcPr>
            <w:tcW w:w="454" w:type="pct"/>
          </w:tcPr>
          <w:p w:rsidR="007C40FB" w:rsidRPr="00915D60" w:rsidRDefault="007C40FB" w:rsidP="000A7E2B">
            <w:pPr>
              <w:jc w:val="center"/>
              <w:rPr>
                <w:sz w:val="24"/>
                <w:szCs w:val="24"/>
              </w:rPr>
            </w:pPr>
          </w:p>
        </w:tc>
        <w:tc>
          <w:tcPr>
            <w:tcW w:w="475" w:type="pct"/>
          </w:tcPr>
          <w:p w:rsidR="007C40FB" w:rsidRPr="00915D60" w:rsidRDefault="007C40FB" w:rsidP="000A7E2B">
            <w:pPr>
              <w:jc w:val="center"/>
              <w:rPr>
                <w:sz w:val="24"/>
                <w:szCs w:val="24"/>
              </w:rPr>
            </w:pPr>
          </w:p>
        </w:tc>
        <w:tc>
          <w:tcPr>
            <w:tcW w:w="543" w:type="pct"/>
          </w:tcPr>
          <w:p w:rsidR="007C40FB" w:rsidRPr="00915D60" w:rsidRDefault="007C40FB" w:rsidP="000A7E2B">
            <w:pPr>
              <w:jc w:val="center"/>
              <w:rPr>
                <w:sz w:val="24"/>
                <w:szCs w:val="24"/>
              </w:rPr>
            </w:pPr>
          </w:p>
        </w:tc>
        <w:tc>
          <w:tcPr>
            <w:tcW w:w="478" w:type="pct"/>
          </w:tcPr>
          <w:p w:rsidR="007C40FB" w:rsidRPr="00915D60" w:rsidRDefault="007C40FB" w:rsidP="000A7E2B">
            <w:pPr>
              <w:jc w:val="center"/>
              <w:rPr>
                <w:sz w:val="24"/>
                <w:szCs w:val="24"/>
              </w:rPr>
            </w:pPr>
          </w:p>
        </w:tc>
        <w:tc>
          <w:tcPr>
            <w:tcW w:w="273" w:type="pct"/>
            <w:shd w:val="clear" w:color="auto" w:fill="auto"/>
          </w:tcPr>
          <w:p w:rsidR="007C40FB" w:rsidRPr="00915D60" w:rsidRDefault="007C40FB">
            <w:pPr>
              <w:rPr>
                <w:sz w:val="24"/>
                <w:szCs w:val="24"/>
              </w:rPr>
            </w:pPr>
          </w:p>
        </w:tc>
        <w:tc>
          <w:tcPr>
            <w:tcW w:w="324" w:type="pct"/>
            <w:shd w:val="clear" w:color="auto" w:fill="auto"/>
          </w:tcPr>
          <w:p w:rsidR="007C40FB" w:rsidRPr="00915D60" w:rsidRDefault="007C40FB">
            <w:pPr>
              <w:rPr>
                <w:sz w:val="24"/>
                <w:szCs w:val="24"/>
              </w:rPr>
            </w:pPr>
          </w:p>
        </w:tc>
      </w:tr>
    </w:tbl>
    <w:p w:rsidR="007A50B5" w:rsidRDefault="007A50B5" w:rsidP="003B4398">
      <w:pPr>
        <w:spacing w:line="360" w:lineRule="auto"/>
        <w:rPr>
          <w:b/>
        </w:rPr>
      </w:pPr>
    </w:p>
    <w:p w:rsidR="00E5149A" w:rsidRDefault="00E5149A" w:rsidP="009E7078">
      <w:pPr>
        <w:tabs>
          <w:tab w:val="left" w:pos="720"/>
          <w:tab w:val="left" w:pos="1080"/>
          <w:tab w:val="left" w:pos="1260"/>
          <w:tab w:val="left" w:pos="1440"/>
          <w:tab w:val="left" w:pos="1800"/>
          <w:tab w:val="left" w:pos="1980"/>
        </w:tabs>
        <w:spacing w:line="360" w:lineRule="auto"/>
        <w:ind w:firstLine="567"/>
        <w:jc w:val="center"/>
        <w:rPr>
          <w:b/>
          <w:szCs w:val="28"/>
          <w:lang w:eastAsia="uk-UA"/>
        </w:rPr>
      </w:pPr>
      <w:r w:rsidRPr="000E2019">
        <w:rPr>
          <w:b/>
          <w:szCs w:val="28"/>
          <w:lang w:eastAsia="uk-UA"/>
        </w:rPr>
        <w:t xml:space="preserve">Контрольні </w:t>
      </w:r>
      <w:r>
        <w:rPr>
          <w:b/>
          <w:szCs w:val="28"/>
          <w:lang w:eastAsia="uk-UA"/>
        </w:rPr>
        <w:t xml:space="preserve"> </w:t>
      </w:r>
      <w:r w:rsidRPr="000E2019">
        <w:rPr>
          <w:b/>
          <w:szCs w:val="28"/>
          <w:lang w:eastAsia="uk-UA"/>
        </w:rPr>
        <w:t>запитання</w:t>
      </w:r>
    </w:p>
    <w:p w:rsidR="00E5149A" w:rsidRPr="00E5149A" w:rsidRDefault="009E7078" w:rsidP="00C4285A">
      <w:pPr>
        <w:numPr>
          <w:ilvl w:val="0"/>
          <w:numId w:val="25"/>
        </w:numPr>
        <w:tabs>
          <w:tab w:val="num" w:pos="0"/>
          <w:tab w:val="left" w:pos="1210"/>
        </w:tabs>
        <w:ind w:left="0" w:firstLine="567"/>
        <w:jc w:val="both"/>
        <w:outlineLvl w:val="0"/>
        <w:rPr>
          <w:i/>
          <w:szCs w:val="28"/>
        </w:rPr>
      </w:pPr>
      <w:r>
        <w:rPr>
          <w:i/>
          <w:szCs w:val="28"/>
        </w:rPr>
        <w:t xml:space="preserve"> </w:t>
      </w:r>
      <w:r w:rsidR="00E5149A" w:rsidRPr="00E5149A">
        <w:rPr>
          <w:i/>
          <w:szCs w:val="28"/>
        </w:rPr>
        <w:t xml:space="preserve">Визначте основні завдання, об’єкти та напрямки аналізу виробничої діяльності підприємства. </w:t>
      </w:r>
    </w:p>
    <w:p w:rsidR="00E5149A" w:rsidRPr="00E5149A" w:rsidRDefault="009E7078" w:rsidP="00C4285A">
      <w:pPr>
        <w:numPr>
          <w:ilvl w:val="0"/>
          <w:numId w:val="25"/>
        </w:numPr>
        <w:tabs>
          <w:tab w:val="num" w:pos="0"/>
          <w:tab w:val="left" w:pos="1210"/>
        </w:tabs>
        <w:ind w:left="0" w:firstLine="567"/>
        <w:jc w:val="both"/>
        <w:outlineLvl w:val="0"/>
        <w:rPr>
          <w:i/>
          <w:szCs w:val="28"/>
        </w:rPr>
      </w:pPr>
      <w:r>
        <w:rPr>
          <w:i/>
          <w:szCs w:val="28"/>
        </w:rPr>
        <w:t xml:space="preserve"> </w:t>
      </w:r>
      <w:r w:rsidR="00E5149A" w:rsidRPr="00E5149A">
        <w:rPr>
          <w:i/>
          <w:szCs w:val="28"/>
        </w:rPr>
        <w:t>Які джерела інформації використовують для аналізу виробництва та реалізації продукції?</w:t>
      </w:r>
    </w:p>
    <w:p w:rsidR="00E5149A" w:rsidRPr="00E5149A" w:rsidRDefault="009E7078" w:rsidP="00C4285A">
      <w:pPr>
        <w:numPr>
          <w:ilvl w:val="0"/>
          <w:numId w:val="25"/>
        </w:numPr>
        <w:tabs>
          <w:tab w:val="num" w:pos="0"/>
          <w:tab w:val="left" w:pos="1210"/>
        </w:tabs>
        <w:ind w:left="0" w:firstLine="567"/>
        <w:jc w:val="both"/>
        <w:outlineLvl w:val="0"/>
        <w:rPr>
          <w:i/>
          <w:szCs w:val="28"/>
        </w:rPr>
      </w:pPr>
      <w:r>
        <w:rPr>
          <w:i/>
          <w:szCs w:val="28"/>
        </w:rPr>
        <w:t xml:space="preserve"> </w:t>
      </w:r>
      <w:r w:rsidR="00E5149A" w:rsidRPr="00E5149A">
        <w:rPr>
          <w:i/>
          <w:szCs w:val="28"/>
        </w:rPr>
        <w:t>Які показники використовують для оцінки виконання виробничої програми?</w:t>
      </w:r>
    </w:p>
    <w:p w:rsidR="00E5149A" w:rsidRPr="00E5149A" w:rsidRDefault="009E7078" w:rsidP="00C4285A">
      <w:pPr>
        <w:numPr>
          <w:ilvl w:val="0"/>
          <w:numId w:val="25"/>
        </w:numPr>
        <w:tabs>
          <w:tab w:val="num" w:pos="0"/>
          <w:tab w:val="left" w:pos="1210"/>
        </w:tabs>
        <w:ind w:left="0" w:firstLine="567"/>
        <w:jc w:val="both"/>
        <w:outlineLvl w:val="0"/>
        <w:rPr>
          <w:i/>
          <w:szCs w:val="28"/>
        </w:rPr>
      </w:pPr>
      <w:r>
        <w:rPr>
          <w:i/>
          <w:szCs w:val="28"/>
        </w:rPr>
        <w:t xml:space="preserve"> </w:t>
      </w:r>
      <w:r w:rsidR="00E5149A" w:rsidRPr="00E5149A">
        <w:rPr>
          <w:i/>
          <w:szCs w:val="28"/>
        </w:rPr>
        <w:t>Які показники характеризують ритмічну роботу підприємства?</w:t>
      </w:r>
    </w:p>
    <w:p w:rsidR="00E5149A" w:rsidRPr="00E5149A" w:rsidRDefault="009E7078" w:rsidP="00C4285A">
      <w:pPr>
        <w:numPr>
          <w:ilvl w:val="0"/>
          <w:numId w:val="25"/>
        </w:numPr>
        <w:tabs>
          <w:tab w:val="num" w:pos="0"/>
          <w:tab w:val="left" w:pos="1210"/>
        </w:tabs>
        <w:ind w:left="0" w:firstLine="567"/>
        <w:jc w:val="both"/>
        <w:outlineLvl w:val="0"/>
        <w:rPr>
          <w:i/>
          <w:szCs w:val="28"/>
        </w:rPr>
      </w:pPr>
      <w:r>
        <w:rPr>
          <w:i/>
          <w:szCs w:val="28"/>
        </w:rPr>
        <w:t xml:space="preserve"> </w:t>
      </w:r>
      <w:r w:rsidR="00E5149A" w:rsidRPr="00E5149A">
        <w:rPr>
          <w:i/>
          <w:szCs w:val="28"/>
        </w:rPr>
        <w:t>Визначте основи методики аналізу асортиментно-структурної політики підприємства. Як вона впливає на економічні показники діяльності підприємства?</w:t>
      </w:r>
    </w:p>
    <w:p w:rsidR="00E5149A" w:rsidRPr="00E5149A" w:rsidRDefault="009E7078" w:rsidP="00C4285A">
      <w:pPr>
        <w:numPr>
          <w:ilvl w:val="0"/>
          <w:numId w:val="25"/>
        </w:numPr>
        <w:tabs>
          <w:tab w:val="num" w:pos="0"/>
          <w:tab w:val="left" w:pos="1210"/>
        </w:tabs>
        <w:ind w:left="0" w:firstLine="567"/>
        <w:jc w:val="both"/>
        <w:outlineLvl w:val="0"/>
        <w:rPr>
          <w:i/>
          <w:szCs w:val="28"/>
        </w:rPr>
      </w:pPr>
      <w:r>
        <w:rPr>
          <w:i/>
          <w:szCs w:val="28"/>
        </w:rPr>
        <w:t xml:space="preserve"> </w:t>
      </w:r>
      <w:r w:rsidR="00E5149A" w:rsidRPr="00E5149A">
        <w:rPr>
          <w:i/>
          <w:szCs w:val="28"/>
        </w:rPr>
        <w:t>Які методи застосовують для визначення показників асортиментності та структурності?</w:t>
      </w:r>
    </w:p>
    <w:p w:rsidR="00E5149A" w:rsidRPr="00E5149A" w:rsidRDefault="009E7078" w:rsidP="00C4285A">
      <w:pPr>
        <w:numPr>
          <w:ilvl w:val="0"/>
          <w:numId w:val="25"/>
        </w:numPr>
        <w:tabs>
          <w:tab w:val="num" w:pos="0"/>
          <w:tab w:val="left" w:pos="1210"/>
        </w:tabs>
        <w:ind w:left="0" w:firstLine="567"/>
        <w:jc w:val="both"/>
        <w:outlineLvl w:val="0"/>
        <w:rPr>
          <w:i/>
          <w:szCs w:val="28"/>
        </w:rPr>
      </w:pPr>
      <w:r>
        <w:rPr>
          <w:i/>
          <w:szCs w:val="28"/>
        </w:rPr>
        <w:t xml:space="preserve"> </w:t>
      </w:r>
      <w:r w:rsidR="00E5149A" w:rsidRPr="00E5149A">
        <w:rPr>
          <w:i/>
          <w:szCs w:val="28"/>
        </w:rPr>
        <w:t>За якими ознаками класифікуються показники якості продукції? Які показники найбільш притаманні для підприємств харчової промисловості?</w:t>
      </w:r>
    </w:p>
    <w:p w:rsidR="00E5149A" w:rsidRPr="00E5149A" w:rsidRDefault="009E7078" w:rsidP="00C4285A">
      <w:pPr>
        <w:numPr>
          <w:ilvl w:val="0"/>
          <w:numId w:val="25"/>
        </w:numPr>
        <w:tabs>
          <w:tab w:val="num" w:pos="0"/>
          <w:tab w:val="left" w:pos="1210"/>
        </w:tabs>
        <w:ind w:left="0" w:firstLine="567"/>
        <w:jc w:val="both"/>
        <w:outlineLvl w:val="0"/>
        <w:rPr>
          <w:i/>
          <w:szCs w:val="28"/>
        </w:rPr>
      </w:pPr>
      <w:r>
        <w:rPr>
          <w:i/>
          <w:szCs w:val="28"/>
        </w:rPr>
        <w:t xml:space="preserve"> </w:t>
      </w:r>
      <w:r w:rsidR="00E5149A" w:rsidRPr="00E5149A">
        <w:rPr>
          <w:i/>
          <w:szCs w:val="28"/>
        </w:rPr>
        <w:t>Що називається браком продукції? Які чинники впливають на величину втрат від браку?</w:t>
      </w:r>
    </w:p>
    <w:p w:rsidR="00185496" w:rsidRDefault="00185496" w:rsidP="00043698">
      <w:pPr>
        <w:pStyle w:val="2"/>
        <w:spacing w:line="360" w:lineRule="auto"/>
        <w:ind w:left="0"/>
        <w:jc w:val="center"/>
      </w:pPr>
    </w:p>
    <w:p w:rsidR="00D9179A" w:rsidRPr="006653CB" w:rsidRDefault="00043698" w:rsidP="00043698">
      <w:pPr>
        <w:pStyle w:val="2"/>
        <w:spacing w:line="360" w:lineRule="auto"/>
        <w:ind w:left="0"/>
        <w:jc w:val="center"/>
      </w:pPr>
      <w:r w:rsidRPr="006653CB">
        <w:t>Лабораторна робота 3</w:t>
      </w:r>
      <w:r w:rsidR="00117DB1" w:rsidRPr="006653CB">
        <w:t>.</w:t>
      </w:r>
      <w:r w:rsidR="00D9179A" w:rsidRPr="006653CB">
        <w:t xml:space="preserve"> Аналіз </w:t>
      </w:r>
      <w:r w:rsidR="004B0D69" w:rsidRPr="006653CB">
        <w:t xml:space="preserve">ефективності використання </w:t>
      </w:r>
      <w:r w:rsidR="00D9179A" w:rsidRPr="006653CB">
        <w:t xml:space="preserve"> ос</w:t>
      </w:r>
      <w:r w:rsidR="004B0D69" w:rsidRPr="006653CB">
        <w:t xml:space="preserve">новних </w:t>
      </w:r>
      <w:r w:rsidR="00D9179A" w:rsidRPr="006653CB">
        <w:t xml:space="preserve"> </w:t>
      </w:r>
      <w:r w:rsidR="004B0D69" w:rsidRPr="006653CB">
        <w:t>зас</w:t>
      </w:r>
      <w:r w:rsidR="004B0D69" w:rsidRPr="006653CB">
        <w:t>о</w:t>
      </w:r>
      <w:r w:rsidR="00117DB1" w:rsidRPr="006653CB">
        <w:t>бів</w:t>
      </w:r>
    </w:p>
    <w:p w:rsidR="006653CB" w:rsidRDefault="006653CB" w:rsidP="006653CB">
      <w:pPr>
        <w:tabs>
          <w:tab w:val="left" w:pos="0"/>
        </w:tabs>
        <w:ind w:firstLine="567"/>
        <w:jc w:val="both"/>
      </w:pPr>
      <w:r w:rsidRPr="006653CB">
        <w:rPr>
          <w:b/>
        </w:rPr>
        <w:t>Мета:</w:t>
      </w:r>
      <w:r>
        <w:t xml:space="preserve"> визначення забезпеченості основними засобами за умови </w:t>
      </w:r>
      <w:r w:rsidR="000A7E2B" w:rsidRPr="000A7E2B">
        <w:t>найбіл</w:t>
      </w:r>
      <w:r w:rsidR="000A7E2B">
        <w:t>ьш інтенсивного їх використання; аналізувати обсяг, структуру та динаміку основних засобів, вивчення технічного стану основних засобів,форм і сп</w:t>
      </w:r>
      <w:r w:rsidR="000A7E2B">
        <w:t>о</w:t>
      </w:r>
      <w:r w:rsidR="000A7E2B">
        <w:t>собів їх оновлення;</w:t>
      </w:r>
      <w:r w:rsidR="00EB18B9" w:rsidRPr="00EB18B9">
        <w:rPr>
          <w:b/>
        </w:rPr>
        <w:t xml:space="preserve"> </w:t>
      </w:r>
      <w:r w:rsidR="00EB18B9" w:rsidRPr="00EB18B9">
        <w:t>визначити показники організаційного рівня вир</w:t>
      </w:r>
      <w:r w:rsidR="00EB18B9" w:rsidRPr="00EB18B9">
        <w:t>о</w:t>
      </w:r>
      <w:r w:rsidR="00EB18B9" w:rsidRPr="00EB18B9">
        <w:t>бництва</w:t>
      </w:r>
      <w:r>
        <w:t>.</w:t>
      </w:r>
    </w:p>
    <w:p w:rsidR="006653CB" w:rsidRDefault="006653CB" w:rsidP="006653CB">
      <w:pPr>
        <w:tabs>
          <w:tab w:val="left" w:pos="0"/>
        </w:tabs>
        <w:ind w:firstLine="567"/>
        <w:jc w:val="both"/>
      </w:pPr>
      <w:r>
        <w:rPr>
          <w:b/>
        </w:rPr>
        <w:t xml:space="preserve">Завдання: </w:t>
      </w:r>
      <w:r w:rsidR="006B5A1B" w:rsidRPr="00326C3B">
        <w:t xml:space="preserve">провести аналіз наявності, </w:t>
      </w:r>
      <w:r w:rsidR="006B5A1B">
        <w:t>складу та  руху</w:t>
      </w:r>
      <w:r w:rsidR="006B5A1B" w:rsidRPr="00326C3B">
        <w:t xml:space="preserve"> основних засобів</w:t>
      </w:r>
      <w:r w:rsidR="006B5A1B">
        <w:t xml:space="preserve">, </w:t>
      </w:r>
      <w:r w:rsidR="004236D4">
        <w:t>проаналізувати зміну технічного стану ОЗ, виробничого обладнання, дати оцінку показникам ефективності використання ОЗ.</w:t>
      </w:r>
    </w:p>
    <w:p w:rsidR="004236D4" w:rsidRPr="003A03E1" w:rsidRDefault="004236D4" w:rsidP="006653CB">
      <w:pPr>
        <w:tabs>
          <w:tab w:val="left" w:pos="0"/>
        </w:tabs>
        <w:ind w:firstLine="567"/>
        <w:jc w:val="both"/>
        <w:rPr>
          <w:highlight w:val="green"/>
        </w:rPr>
      </w:pPr>
    </w:p>
    <w:p w:rsidR="00416D4B" w:rsidRDefault="002C4557" w:rsidP="00185496">
      <w:pPr>
        <w:ind w:firstLine="567"/>
        <w:jc w:val="both"/>
      </w:pPr>
      <w:r w:rsidRPr="00DD162C">
        <w:rPr>
          <w:b/>
          <w:u w:val="single"/>
        </w:rPr>
        <w:t xml:space="preserve">Завдання </w:t>
      </w:r>
      <w:r w:rsidR="0059738F" w:rsidRPr="00DD162C">
        <w:rPr>
          <w:b/>
          <w:u w:val="single"/>
        </w:rPr>
        <w:t>3</w:t>
      </w:r>
      <w:r w:rsidR="00F039A3" w:rsidRPr="00DD162C">
        <w:rPr>
          <w:b/>
          <w:u w:val="single"/>
        </w:rPr>
        <w:t>.1</w:t>
      </w:r>
      <w:r w:rsidR="0059738F">
        <w:rPr>
          <w:b/>
        </w:rPr>
        <w:t xml:space="preserve"> </w:t>
      </w:r>
      <w:r w:rsidR="0059738F" w:rsidRPr="0059738F">
        <w:t>Не</w:t>
      </w:r>
      <w:r w:rsidR="00D9179A" w:rsidRPr="00326C3B">
        <w:t xml:space="preserve">обхідно провести аналіз наявності, </w:t>
      </w:r>
      <w:r w:rsidR="00326C3B">
        <w:t>складу та  руху</w:t>
      </w:r>
      <w:r w:rsidR="00D9179A" w:rsidRPr="00326C3B">
        <w:t xml:space="preserve"> основних засобів. Проаналізувати </w:t>
      </w:r>
      <w:r w:rsidR="00326C3B">
        <w:t xml:space="preserve"> </w:t>
      </w:r>
      <w:r w:rsidR="00B967BD">
        <w:t xml:space="preserve">структуру та рух </w:t>
      </w:r>
      <w:r w:rsidR="00D9179A" w:rsidRPr="00326C3B">
        <w:t xml:space="preserve"> основних </w:t>
      </w:r>
      <w:r w:rsidR="00326C3B">
        <w:t xml:space="preserve"> промислово –</w:t>
      </w:r>
      <w:r w:rsidR="00DA1547">
        <w:t xml:space="preserve"> </w:t>
      </w:r>
      <w:r w:rsidR="00326C3B">
        <w:t xml:space="preserve">виробничих </w:t>
      </w:r>
      <w:r w:rsidR="00D9179A" w:rsidRPr="00326C3B">
        <w:t>засобів</w:t>
      </w:r>
      <w:r w:rsidR="00DD162C">
        <w:t>, використовуючи дані таблиці 3.1.</w:t>
      </w:r>
      <w:r w:rsidR="00326C3B">
        <w:t xml:space="preserve"> </w:t>
      </w:r>
      <w:r w:rsidR="001D6861">
        <w:t>Результа</w:t>
      </w:r>
      <w:r w:rsidR="00484E1E">
        <w:t>ти занести до відповідної</w:t>
      </w:r>
      <w:r w:rsidR="00F313AB">
        <w:t xml:space="preserve"> таблиці</w:t>
      </w:r>
      <w:r w:rsidR="001D6861">
        <w:t>, зробити висно</w:t>
      </w:r>
      <w:r w:rsidR="001D6861">
        <w:t>в</w:t>
      </w:r>
      <w:r w:rsidR="001D6861">
        <w:t>ки.</w:t>
      </w:r>
    </w:p>
    <w:p w:rsidR="00071530" w:rsidRPr="009475C4" w:rsidRDefault="00071530" w:rsidP="00C52AA9">
      <w:pPr>
        <w:spacing w:line="360" w:lineRule="auto"/>
        <w:jc w:val="both"/>
        <w:rPr>
          <w:rFonts w:ascii="Arial" w:hAnsi="Arial"/>
        </w:rPr>
        <w:sectPr w:rsidR="00071530" w:rsidRPr="009475C4" w:rsidSect="00463C27">
          <w:footerReference w:type="even" r:id="rId8"/>
          <w:footerReference w:type="default" r:id="rId9"/>
          <w:type w:val="nextColumn"/>
          <w:pgSz w:w="11906" w:h="16838" w:code="9"/>
          <w:pgMar w:top="567" w:right="566" w:bottom="1276" w:left="1134" w:header="720" w:footer="720" w:gutter="0"/>
          <w:pgNumType w:start="1"/>
          <w:cols w:space="720"/>
          <w:titlePg/>
          <w:docGrid w:linePitch="381"/>
        </w:sectPr>
      </w:pPr>
    </w:p>
    <w:p w:rsidR="00522D86" w:rsidRPr="00416D4B" w:rsidRDefault="00522D86" w:rsidP="00522D86">
      <w:pPr>
        <w:ind w:firstLine="426"/>
        <w:jc w:val="right"/>
        <w:rPr>
          <w:i/>
        </w:rPr>
      </w:pPr>
      <w:r w:rsidRPr="00416D4B">
        <w:rPr>
          <w:i/>
        </w:rPr>
        <w:lastRenderedPageBreak/>
        <w:t>Таблиця 3.1</w:t>
      </w:r>
    </w:p>
    <w:p w:rsidR="00B967BD" w:rsidRPr="00F313AB" w:rsidRDefault="00B967BD" w:rsidP="00F313AB">
      <w:pPr>
        <w:jc w:val="center"/>
        <w:rPr>
          <w:i/>
        </w:rPr>
      </w:pPr>
      <w:r w:rsidRPr="00F313AB">
        <w:rPr>
          <w:i/>
        </w:rPr>
        <w:t>Вихідна інформація</w:t>
      </w:r>
      <w:r w:rsidR="00F313AB">
        <w:rPr>
          <w:i/>
        </w:rPr>
        <w:t>:</w:t>
      </w:r>
    </w:p>
    <w:tbl>
      <w:tblPr>
        <w:tblW w:w="15513" w:type="dxa"/>
        <w:tblInd w:w="93" w:type="dxa"/>
        <w:tblLook w:val="04A0"/>
      </w:tblPr>
      <w:tblGrid>
        <w:gridCol w:w="1457"/>
        <w:gridCol w:w="810"/>
        <w:gridCol w:w="766"/>
        <w:gridCol w:w="620"/>
        <w:gridCol w:w="656"/>
        <w:gridCol w:w="641"/>
        <w:gridCol w:w="766"/>
        <w:gridCol w:w="620"/>
        <w:gridCol w:w="589"/>
        <w:gridCol w:w="598"/>
        <w:gridCol w:w="677"/>
        <w:gridCol w:w="632"/>
        <w:gridCol w:w="766"/>
        <w:gridCol w:w="640"/>
        <w:gridCol w:w="700"/>
        <w:gridCol w:w="640"/>
        <w:gridCol w:w="766"/>
        <w:gridCol w:w="640"/>
        <w:gridCol w:w="640"/>
        <w:gridCol w:w="580"/>
        <w:gridCol w:w="644"/>
        <w:gridCol w:w="665"/>
      </w:tblGrid>
      <w:tr w:rsidR="00FE7317" w:rsidTr="00B967BD">
        <w:trPr>
          <w:trHeight w:val="330"/>
        </w:trPr>
        <w:tc>
          <w:tcPr>
            <w:tcW w:w="1457" w:type="dxa"/>
            <w:tcBorders>
              <w:top w:val="single" w:sz="4" w:space="0" w:color="auto"/>
              <w:left w:val="single" w:sz="4" w:space="0" w:color="auto"/>
              <w:bottom w:val="single" w:sz="8" w:space="0" w:color="auto"/>
              <w:right w:val="nil"/>
            </w:tcBorders>
            <w:shd w:val="clear" w:color="auto" w:fill="auto"/>
            <w:hideMark/>
          </w:tcPr>
          <w:p w:rsidR="00FE7317" w:rsidRDefault="00FE7317">
            <w:pPr>
              <w:jc w:val="both"/>
              <w:rPr>
                <w:sz w:val="24"/>
                <w:szCs w:val="24"/>
              </w:rPr>
            </w:pPr>
            <w:r>
              <w:t> </w:t>
            </w:r>
          </w:p>
        </w:tc>
        <w:tc>
          <w:tcPr>
            <w:tcW w:w="7375" w:type="dxa"/>
            <w:gridSpan w:val="11"/>
            <w:tcBorders>
              <w:top w:val="single" w:sz="4" w:space="0" w:color="auto"/>
              <w:left w:val="nil"/>
              <w:bottom w:val="single" w:sz="8" w:space="0" w:color="auto"/>
              <w:right w:val="single" w:sz="4" w:space="0" w:color="auto"/>
            </w:tcBorders>
            <w:shd w:val="clear" w:color="auto" w:fill="auto"/>
            <w:vAlign w:val="bottom"/>
            <w:hideMark/>
          </w:tcPr>
          <w:p w:rsidR="00FE7317" w:rsidRPr="005453D1" w:rsidRDefault="00FE7317">
            <w:pPr>
              <w:jc w:val="center"/>
              <w:rPr>
                <w:b/>
                <w:sz w:val="24"/>
                <w:szCs w:val="24"/>
              </w:rPr>
            </w:pPr>
            <w:r w:rsidRPr="005453D1">
              <w:rPr>
                <w:b/>
                <w:sz w:val="24"/>
                <w:szCs w:val="24"/>
              </w:rPr>
              <w:t>Варіант 1</w:t>
            </w:r>
          </w:p>
        </w:tc>
        <w:tc>
          <w:tcPr>
            <w:tcW w:w="6681" w:type="dxa"/>
            <w:gridSpan w:val="10"/>
            <w:tcBorders>
              <w:top w:val="single" w:sz="8" w:space="0" w:color="auto"/>
              <w:left w:val="single" w:sz="4" w:space="0" w:color="auto"/>
              <w:bottom w:val="single" w:sz="8" w:space="0" w:color="auto"/>
              <w:right w:val="single" w:sz="8" w:space="0" w:color="000000"/>
            </w:tcBorders>
            <w:shd w:val="clear" w:color="auto" w:fill="auto"/>
            <w:vAlign w:val="bottom"/>
            <w:hideMark/>
          </w:tcPr>
          <w:p w:rsidR="00FE7317" w:rsidRPr="005453D1" w:rsidRDefault="00FE7317">
            <w:pPr>
              <w:jc w:val="center"/>
              <w:rPr>
                <w:b/>
                <w:sz w:val="24"/>
                <w:szCs w:val="24"/>
              </w:rPr>
            </w:pPr>
            <w:r w:rsidRPr="005453D1">
              <w:rPr>
                <w:b/>
                <w:sz w:val="24"/>
                <w:szCs w:val="24"/>
              </w:rPr>
              <w:t>Варіант 2</w:t>
            </w:r>
          </w:p>
        </w:tc>
      </w:tr>
      <w:tr w:rsidR="00FE7317" w:rsidRPr="00FE7317" w:rsidTr="00FE7317">
        <w:trPr>
          <w:trHeight w:val="585"/>
        </w:trPr>
        <w:tc>
          <w:tcPr>
            <w:tcW w:w="2267"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E7317" w:rsidRPr="00FE7317" w:rsidRDefault="00FE7317" w:rsidP="00FE7317">
            <w:pPr>
              <w:jc w:val="center"/>
              <w:rPr>
                <w:sz w:val="22"/>
                <w:szCs w:val="22"/>
                <w:lang w:val="ru-RU"/>
              </w:rPr>
            </w:pPr>
            <w:r w:rsidRPr="00FE7317">
              <w:rPr>
                <w:sz w:val="22"/>
                <w:szCs w:val="22"/>
                <w:lang w:val="ru-RU"/>
              </w:rPr>
              <w:t>Основні зас</w:t>
            </w:r>
            <w:r w:rsidRPr="00FE7317">
              <w:rPr>
                <w:sz w:val="22"/>
                <w:szCs w:val="22"/>
                <w:lang w:val="ru-RU"/>
              </w:rPr>
              <w:t>о</w:t>
            </w:r>
            <w:r w:rsidRPr="00FE7317">
              <w:rPr>
                <w:sz w:val="22"/>
                <w:szCs w:val="22"/>
                <w:lang w:val="ru-RU"/>
              </w:rPr>
              <w:t>би</w:t>
            </w:r>
          </w:p>
        </w:tc>
        <w:tc>
          <w:tcPr>
            <w:tcW w:w="1386" w:type="dxa"/>
            <w:gridSpan w:val="2"/>
            <w:tcBorders>
              <w:top w:val="single" w:sz="4" w:space="0" w:color="auto"/>
              <w:left w:val="nil"/>
              <w:bottom w:val="single" w:sz="4" w:space="0" w:color="auto"/>
              <w:right w:val="single" w:sz="4" w:space="0" w:color="000000"/>
            </w:tcBorders>
            <w:shd w:val="clear" w:color="auto" w:fill="auto"/>
            <w:vAlign w:val="center"/>
            <w:hideMark/>
          </w:tcPr>
          <w:p w:rsidR="00FE7317" w:rsidRPr="00FE7317" w:rsidRDefault="00FE7317" w:rsidP="00FE7317">
            <w:pPr>
              <w:jc w:val="center"/>
              <w:rPr>
                <w:sz w:val="22"/>
                <w:szCs w:val="22"/>
                <w:lang w:val="ru-RU"/>
              </w:rPr>
            </w:pPr>
            <w:r w:rsidRPr="00FE7317">
              <w:rPr>
                <w:sz w:val="22"/>
                <w:szCs w:val="22"/>
                <w:lang w:val="ru-RU"/>
              </w:rPr>
              <w:t>Наявність на п</w:t>
            </w:r>
            <w:r w:rsidRPr="00FE7317">
              <w:rPr>
                <w:sz w:val="22"/>
                <w:szCs w:val="22"/>
                <w:lang w:val="ru-RU"/>
              </w:rPr>
              <w:t>о</w:t>
            </w:r>
            <w:r w:rsidRPr="00FE7317">
              <w:rPr>
                <w:sz w:val="22"/>
                <w:szCs w:val="22"/>
                <w:lang w:val="ru-RU"/>
              </w:rPr>
              <w:t>чаток року</w:t>
            </w:r>
          </w:p>
        </w:tc>
        <w:tc>
          <w:tcPr>
            <w:tcW w:w="1297" w:type="dxa"/>
            <w:gridSpan w:val="2"/>
            <w:tcBorders>
              <w:top w:val="single" w:sz="4" w:space="0" w:color="auto"/>
              <w:left w:val="nil"/>
              <w:bottom w:val="single" w:sz="4" w:space="0" w:color="auto"/>
              <w:right w:val="single" w:sz="4" w:space="0" w:color="000000"/>
            </w:tcBorders>
            <w:shd w:val="clear" w:color="auto" w:fill="auto"/>
            <w:vAlign w:val="center"/>
            <w:hideMark/>
          </w:tcPr>
          <w:p w:rsidR="00FE7317" w:rsidRPr="00FE7317" w:rsidRDefault="00FE7317" w:rsidP="00FE7317">
            <w:pPr>
              <w:jc w:val="center"/>
              <w:rPr>
                <w:sz w:val="22"/>
                <w:szCs w:val="22"/>
                <w:lang w:val="ru-RU"/>
              </w:rPr>
            </w:pPr>
            <w:r w:rsidRPr="00FE7317">
              <w:rPr>
                <w:sz w:val="22"/>
                <w:szCs w:val="22"/>
                <w:lang w:val="ru-RU"/>
              </w:rPr>
              <w:t>Надійшло у звітному році</w:t>
            </w:r>
          </w:p>
        </w:tc>
        <w:tc>
          <w:tcPr>
            <w:tcW w:w="1386" w:type="dxa"/>
            <w:gridSpan w:val="2"/>
            <w:tcBorders>
              <w:top w:val="single" w:sz="4" w:space="0" w:color="auto"/>
              <w:left w:val="nil"/>
              <w:bottom w:val="single" w:sz="4" w:space="0" w:color="auto"/>
              <w:right w:val="single" w:sz="4" w:space="0" w:color="000000"/>
            </w:tcBorders>
            <w:shd w:val="clear" w:color="auto" w:fill="auto"/>
            <w:vAlign w:val="center"/>
            <w:hideMark/>
          </w:tcPr>
          <w:p w:rsidR="00FE7317" w:rsidRPr="00FE7317" w:rsidRDefault="00FE7317" w:rsidP="00FE7317">
            <w:pPr>
              <w:jc w:val="center"/>
              <w:rPr>
                <w:sz w:val="22"/>
                <w:szCs w:val="22"/>
                <w:lang w:val="ru-RU"/>
              </w:rPr>
            </w:pPr>
            <w:r w:rsidRPr="00FE7317">
              <w:rPr>
                <w:sz w:val="22"/>
                <w:szCs w:val="22"/>
                <w:lang w:val="ru-RU"/>
              </w:rPr>
              <w:t>В</w:t>
            </w:r>
            <w:r w:rsidRPr="00FE7317">
              <w:rPr>
                <w:sz w:val="22"/>
                <w:szCs w:val="22"/>
                <w:lang w:val="ru-RU"/>
              </w:rPr>
              <w:t>и</w:t>
            </w:r>
            <w:r w:rsidRPr="00FE7317">
              <w:rPr>
                <w:sz w:val="22"/>
                <w:szCs w:val="22"/>
                <w:lang w:val="ru-RU"/>
              </w:rPr>
              <w:t>було у звітному році</w:t>
            </w:r>
          </w:p>
        </w:tc>
        <w:tc>
          <w:tcPr>
            <w:tcW w:w="1187" w:type="dxa"/>
            <w:gridSpan w:val="2"/>
            <w:tcBorders>
              <w:top w:val="single" w:sz="4" w:space="0" w:color="auto"/>
              <w:left w:val="nil"/>
              <w:bottom w:val="single" w:sz="4" w:space="0" w:color="auto"/>
              <w:right w:val="single" w:sz="4" w:space="0" w:color="000000"/>
            </w:tcBorders>
            <w:shd w:val="clear" w:color="auto" w:fill="auto"/>
            <w:vAlign w:val="center"/>
            <w:hideMark/>
          </w:tcPr>
          <w:p w:rsidR="00FE7317" w:rsidRPr="00FE7317" w:rsidRDefault="00FE7317" w:rsidP="00FE7317">
            <w:pPr>
              <w:jc w:val="center"/>
              <w:rPr>
                <w:sz w:val="22"/>
                <w:szCs w:val="22"/>
                <w:lang w:val="ru-RU"/>
              </w:rPr>
            </w:pPr>
            <w:r w:rsidRPr="00FE7317">
              <w:rPr>
                <w:sz w:val="22"/>
                <w:szCs w:val="22"/>
                <w:lang w:val="ru-RU"/>
              </w:rPr>
              <w:t>Наявність на кінець р</w:t>
            </w:r>
            <w:r w:rsidRPr="00FE7317">
              <w:rPr>
                <w:sz w:val="22"/>
                <w:szCs w:val="22"/>
                <w:lang w:val="ru-RU"/>
              </w:rPr>
              <w:t>о</w:t>
            </w:r>
            <w:r w:rsidRPr="00FE7317">
              <w:rPr>
                <w:sz w:val="22"/>
                <w:szCs w:val="22"/>
                <w:lang w:val="ru-RU"/>
              </w:rPr>
              <w:t>ку</w:t>
            </w:r>
          </w:p>
        </w:tc>
        <w:tc>
          <w:tcPr>
            <w:tcW w:w="1309" w:type="dxa"/>
            <w:gridSpan w:val="2"/>
            <w:tcBorders>
              <w:top w:val="single" w:sz="4" w:space="0" w:color="auto"/>
              <w:left w:val="nil"/>
              <w:bottom w:val="single" w:sz="4" w:space="0" w:color="auto"/>
              <w:right w:val="single" w:sz="4" w:space="0" w:color="auto"/>
            </w:tcBorders>
            <w:shd w:val="clear" w:color="auto" w:fill="auto"/>
            <w:vAlign w:val="center"/>
            <w:hideMark/>
          </w:tcPr>
          <w:p w:rsidR="00FE7317" w:rsidRPr="00FE7317" w:rsidRDefault="00FE7317" w:rsidP="00FE7317">
            <w:pPr>
              <w:jc w:val="center"/>
              <w:rPr>
                <w:sz w:val="22"/>
                <w:szCs w:val="22"/>
                <w:lang w:val="ru-RU"/>
              </w:rPr>
            </w:pPr>
            <w:r w:rsidRPr="00FE7317">
              <w:rPr>
                <w:sz w:val="22"/>
                <w:szCs w:val="22"/>
                <w:lang w:val="ru-RU"/>
              </w:rPr>
              <w:t>Відхилення</w:t>
            </w:r>
          </w:p>
        </w:tc>
        <w:tc>
          <w:tcPr>
            <w:tcW w:w="1406" w:type="dxa"/>
            <w:gridSpan w:val="2"/>
            <w:tcBorders>
              <w:top w:val="single" w:sz="4" w:space="0" w:color="auto"/>
              <w:left w:val="nil"/>
              <w:bottom w:val="single" w:sz="4" w:space="0" w:color="auto"/>
              <w:right w:val="single" w:sz="4" w:space="0" w:color="000000"/>
            </w:tcBorders>
            <w:shd w:val="clear" w:color="auto" w:fill="auto"/>
            <w:vAlign w:val="center"/>
            <w:hideMark/>
          </w:tcPr>
          <w:p w:rsidR="00FE7317" w:rsidRPr="00FE7317" w:rsidRDefault="00FE7317" w:rsidP="00FE7317">
            <w:pPr>
              <w:jc w:val="center"/>
              <w:rPr>
                <w:sz w:val="22"/>
                <w:szCs w:val="22"/>
                <w:lang w:val="ru-RU"/>
              </w:rPr>
            </w:pPr>
            <w:r w:rsidRPr="00FE7317">
              <w:rPr>
                <w:sz w:val="22"/>
                <w:szCs w:val="22"/>
                <w:lang w:val="ru-RU"/>
              </w:rPr>
              <w:t>Наявність на п</w:t>
            </w:r>
            <w:r w:rsidRPr="00FE7317">
              <w:rPr>
                <w:sz w:val="22"/>
                <w:szCs w:val="22"/>
                <w:lang w:val="ru-RU"/>
              </w:rPr>
              <w:t>о</w:t>
            </w:r>
            <w:r w:rsidRPr="00FE7317">
              <w:rPr>
                <w:sz w:val="22"/>
                <w:szCs w:val="22"/>
                <w:lang w:val="ru-RU"/>
              </w:rPr>
              <w:t>чаток року</w:t>
            </w:r>
          </w:p>
        </w:tc>
        <w:tc>
          <w:tcPr>
            <w:tcW w:w="1340" w:type="dxa"/>
            <w:gridSpan w:val="2"/>
            <w:tcBorders>
              <w:top w:val="single" w:sz="4" w:space="0" w:color="auto"/>
              <w:left w:val="nil"/>
              <w:bottom w:val="single" w:sz="4" w:space="0" w:color="auto"/>
              <w:right w:val="single" w:sz="4" w:space="0" w:color="000000"/>
            </w:tcBorders>
            <w:shd w:val="clear" w:color="auto" w:fill="auto"/>
            <w:vAlign w:val="center"/>
            <w:hideMark/>
          </w:tcPr>
          <w:p w:rsidR="00FE7317" w:rsidRPr="00FE7317" w:rsidRDefault="00FE7317" w:rsidP="00FE7317">
            <w:pPr>
              <w:jc w:val="center"/>
              <w:rPr>
                <w:sz w:val="22"/>
                <w:szCs w:val="22"/>
                <w:lang w:val="ru-RU"/>
              </w:rPr>
            </w:pPr>
            <w:r w:rsidRPr="00FE7317">
              <w:rPr>
                <w:sz w:val="22"/>
                <w:szCs w:val="22"/>
                <w:lang w:val="ru-RU"/>
              </w:rPr>
              <w:t>Надійшло у звітному році</w:t>
            </w:r>
          </w:p>
        </w:tc>
        <w:tc>
          <w:tcPr>
            <w:tcW w:w="1406" w:type="dxa"/>
            <w:gridSpan w:val="2"/>
            <w:tcBorders>
              <w:top w:val="single" w:sz="4" w:space="0" w:color="auto"/>
              <w:left w:val="nil"/>
              <w:bottom w:val="single" w:sz="4" w:space="0" w:color="auto"/>
              <w:right w:val="single" w:sz="4" w:space="0" w:color="000000"/>
            </w:tcBorders>
            <w:shd w:val="clear" w:color="auto" w:fill="auto"/>
            <w:vAlign w:val="center"/>
            <w:hideMark/>
          </w:tcPr>
          <w:p w:rsidR="00FE7317" w:rsidRPr="00FE7317" w:rsidRDefault="00FE7317" w:rsidP="00FE7317">
            <w:pPr>
              <w:jc w:val="center"/>
              <w:rPr>
                <w:sz w:val="22"/>
                <w:szCs w:val="22"/>
                <w:lang w:val="ru-RU"/>
              </w:rPr>
            </w:pPr>
            <w:r w:rsidRPr="00FE7317">
              <w:rPr>
                <w:sz w:val="22"/>
                <w:szCs w:val="22"/>
                <w:lang w:val="ru-RU"/>
              </w:rPr>
              <w:t>В</w:t>
            </w:r>
            <w:r w:rsidRPr="00FE7317">
              <w:rPr>
                <w:sz w:val="22"/>
                <w:szCs w:val="22"/>
                <w:lang w:val="ru-RU"/>
              </w:rPr>
              <w:t>и</w:t>
            </w:r>
            <w:r w:rsidRPr="00FE7317">
              <w:rPr>
                <w:sz w:val="22"/>
                <w:szCs w:val="22"/>
                <w:lang w:val="ru-RU"/>
              </w:rPr>
              <w:t>було у звітному році</w:t>
            </w:r>
          </w:p>
        </w:tc>
        <w:tc>
          <w:tcPr>
            <w:tcW w:w="1220" w:type="dxa"/>
            <w:gridSpan w:val="2"/>
            <w:tcBorders>
              <w:top w:val="single" w:sz="4" w:space="0" w:color="auto"/>
              <w:left w:val="nil"/>
              <w:bottom w:val="single" w:sz="4" w:space="0" w:color="auto"/>
              <w:right w:val="single" w:sz="4" w:space="0" w:color="000000"/>
            </w:tcBorders>
            <w:shd w:val="clear" w:color="auto" w:fill="auto"/>
            <w:vAlign w:val="center"/>
            <w:hideMark/>
          </w:tcPr>
          <w:p w:rsidR="00FE7317" w:rsidRPr="00FE7317" w:rsidRDefault="00FE7317" w:rsidP="00FE7317">
            <w:pPr>
              <w:jc w:val="center"/>
              <w:rPr>
                <w:sz w:val="22"/>
                <w:szCs w:val="22"/>
                <w:lang w:val="ru-RU"/>
              </w:rPr>
            </w:pPr>
            <w:r w:rsidRPr="00FE7317">
              <w:rPr>
                <w:sz w:val="22"/>
                <w:szCs w:val="22"/>
                <w:lang w:val="ru-RU"/>
              </w:rPr>
              <w:t>Наявність на кінець р</w:t>
            </w:r>
            <w:r w:rsidRPr="00FE7317">
              <w:rPr>
                <w:sz w:val="22"/>
                <w:szCs w:val="22"/>
                <w:lang w:val="ru-RU"/>
              </w:rPr>
              <w:t>о</w:t>
            </w:r>
            <w:r w:rsidRPr="00FE7317">
              <w:rPr>
                <w:sz w:val="22"/>
                <w:szCs w:val="22"/>
                <w:lang w:val="ru-RU"/>
              </w:rPr>
              <w:t>ку</w:t>
            </w:r>
          </w:p>
        </w:tc>
        <w:tc>
          <w:tcPr>
            <w:tcW w:w="1309" w:type="dxa"/>
            <w:gridSpan w:val="2"/>
            <w:tcBorders>
              <w:top w:val="single" w:sz="4" w:space="0" w:color="auto"/>
              <w:left w:val="nil"/>
              <w:bottom w:val="single" w:sz="4" w:space="0" w:color="auto"/>
              <w:right w:val="single" w:sz="4" w:space="0" w:color="auto"/>
            </w:tcBorders>
            <w:shd w:val="clear" w:color="auto" w:fill="auto"/>
            <w:vAlign w:val="center"/>
            <w:hideMark/>
          </w:tcPr>
          <w:p w:rsidR="00FE7317" w:rsidRPr="00FE7317" w:rsidRDefault="00FE7317" w:rsidP="00FE7317">
            <w:pPr>
              <w:jc w:val="center"/>
              <w:rPr>
                <w:sz w:val="22"/>
                <w:szCs w:val="22"/>
                <w:lang w:val="ru-RU"/>
              </w:rPr>
            </w:pPr>
            <w:r w:rsidRPr="00FE7317">
              <w:rPr>
                <w:sz w:val="22"/>
                <w:szCs w:val="22"/>
                <w:lang w:val="ru-RU"/>
              </w:rPr>
              <w:t>Відхилення</w:t>
            </w:r>
          </w:p>
        </w:tc>
      </w:tr>
      <w:tr w:rsidR="00FE7317" w:rsidRPr="00FE7317" w:rsidTr="00FE7317">
        <w:trPr>
          <w:trHeight w:val="555"/>
        </w:trPr>
        <w:tc>
          <w:tcPr>
            <w:tcW w:w="2267" w:type="dxa"/>
            <w:gridSpan w:val="2"/>
            <w:vMerge/>
            <w:tcBorders>
              <w:top w:val="single" w:sz="4" w:space="0" w:color="auto"/>
              <w:left w:val="single" w:sz="4" w:space="0" w:color="auto"/>
              <w:bottom w:val="single" w:sz="4" w:space="0" w:color="000000"/>
              <w:right w:val="single" w:sz="4" w:space="0" w:color="auto"/>
            </w:tcBorders>
            <w:vAlign w:val="center"/>
            <w:hideMark/>
          </w:tcPr>
          <w:p w:rsidR="00FE7317" w:rsidRPr="00FE7317" w:rsidRDefault="00FE7317" w:rsidP="00FE7317">
            <w:pPr>
              <w:rPr>
                <w:sz w:val="22"/>
                <w:szCs w:val="22"/>
                <w:lang w:val="ru-RU"/>
              </w:rPr>
            </w:pPr>
          </w:p>
        </w:tc>
        <w:tc>
          <w:tcPr>
            <w:tcW w:w="766"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jc w:val="center"/>
              <w:rPr>
                <w:sz w:val="22"/>
                <w:szCs w:val="22"/>
                <w:lang w:val="ru-RU"/>
              </w:rPr>
            </w:pPr>
            <w:r w:rsidRPr="00FE7317">
              <w:rPr>
                <w:sz w:val="22"/>
                <w:szCs w:val="22"/>
                <w:lang w:val="ru-RU"/>
              </w:rPr>
              <w:t xml:space="preserve">   тис. грн.</w:t>
            </w:r>
          </w:p>
        </w:tc>
        <w:tc>
          <w:tcPr>
            <w:tcW w:w="620"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jc w:val="center"/>
              <w:rPr>
                <w:sz w:val="22"/>
                <w:szCs w:val="22"/>
                <w:lang w:val="ru-RU"/>
              </w:rPr>
            </w:pPr>
            <w:r w:rsidRPr="00FE7317">
              <w:rPr>
                <w:sz w:val="22"/>
                <w:szCs w:val="22"/>
                <w:lang w:val="ru-RU"/>
              </w:rPr>
              <w:t>%</w:t>
            </w:r>
          </w:p>
        </w:tc>
        <w:tc>
          <w:tcPr>
            <w:tcW w:w="656"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jc w:val="center"/>
              <w:rPr>
                <w:sz w:val="22"/>
                <w:szCs w:val="22"/>
                <w:lang w:val="ru-RU"/>
              </w:rPr>
            </w:pPr>
            <w:r w:rsidRPr="00FE7317">
              <w:rPr>
                <w:sz w:val="22"/>
                <w:szCs w:val="22"/>
                <w:lang w:val="ru-RU"/>
              </w:rPr>
              <w:t>тис. грн.</w:t>
            </w:r>
          </w:p>
        </w:tc>
        <w:tc>
          <w:tcPr>
            <w:tcW w:w="641"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jc w:val="center"/>
              <w:rPr>
                <w:sz w:val="22"/>
                <w:szCs w:val="22"/>
                <w:lang w:val="ru-RU"/>
              </w:rPr>
            </w:pPr>
            <w:r w:rsidRPr="00FE7317">
              <w:rPr>
                <w:sz w:val="22"/>
                <w:szCs w:val="22"/>
                <w:lang w:val="ru-RU"/>
              </w:rPr>
              <w:t>%</w:t>
            </w:r>
          </w:p>
        </w:tc>
        <w:tc>
          <w:tcPr>
            <w:tcW w:w="766"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jc w:val="center"/>
              <w:rPr>
                <w:sz w:val="22"/>
                <w:szCs w:val="22"/>
                <w:lang w:val="ru-RU"/>
              </w:rPr>
            </w:pPr>
            <w:r w:rsidRPr="00FE7317">
              <w:rPr>
                <w:sz w:val="22"/>
                <w:szCs w:val="22"/>
                <w:lang w:val="ru-RU"/>
              </w:rPr>
              <w:t>тис. грн.</w:t>
            </w:r>
          </w:p>
        </w:tc>
        <w:tc>
          <w:tcPr>
            <w:tcW w:w="620"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jc w:val="center"/>
              <w:rPr>
                <w:sz w:val="22"/>
                <w:szCs w:val="22"/>
                <w:lang w:val="ru-RU"/>
              </w:rPr>
            </w:pPr>
            <w:r w:rsidRPr="00FE7317">
              <w:rPr>
                <w:sz w:val="22"/>
                <w:szCs w:val="22"/>
                <w:lang w:val="ru-RU"/>
              </w:rPr>
              <w:t>%</w:t>
            </w:r>
          </w:p>
        </w:tc>
        <w:tc>
          <w:tcPr>
            <w:tcW w:w="589"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jc w:val="center"/>
              <w:rPr>
                <w:sz w:val="22"/>
                <w:szCs w:val="22"/>
                <w:lang w:val="ru-RU"/>
              </w:rPr>
            </w:pPr>
            <w:r w:rsidRPr="00FE7317">
              <w:rPr>
                <w:sz w:val="22"/>
                <w:szCs w:val="22"/>
                <w:lang w:val="ru-RU"/>
              </w:rPr>
              <w:t>тис. грн.</w:t>
            </w:r>
          </w:p>
        </w:tc>
        <w:tc>
          <w:tcPr>
            <w:tcW w:w="598"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jc w:val="center"/>
              <w:rPr>
                <w:sz w:val="22"/>
                <w:szCs w:val="22"/>
                <w:lang w:val="ru-RU"/>
              </w:rPr>
            </w:pPr>
            <w:r w:rsidRPr="00FE7317">
              <w:rPr>
                <w:sz w:val="22"/>
                <w:szCs w:val="22"/>
                <w:lang w:val="ru-RU"/>
              </w:rPr>
              <w:t>%</w:t>
            </w:r>
          </w:p>
        </w:tc>
        <w:tc>
          <w:tcPr>
            <w:tcW w:w="677"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jc w:val="center"/>
              <w:rPr>
                <w:sz w:val="22"/>
                <w:szCs w:val="22"/>
                <w:lang w:val="ru-RU"/>
              </w:rPr>
            </w:pPr>
            <w:r w:rsidRPr="00FE7317">
              <w:rPr>
                <w:sz w:val="22"/>
                <w:szCs w:val="22"/>
                <w:lang w:val="ru-RU"/>
              </w:rPr>
              <w:t>тис. грн.</w:t>
            </w:r>
          </w:p>
        </w:tc>
        <w:tc>
          <w:tcPr>
            <w:tcW w:w="632"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jc w:val="center"/>
              <w:rPr>
                <w:sz w:val="22"/>
                <w:szCs w:val="22"/>
                <w:lang w:val="ru-RU"/>
              </w:rPr>
            </w:pPr>
            <w:r w:rsidRPr="00FE7317">
              <w:rPr>
                <w:sz w:val="22"/>
                <w:szCs w:val="22"/>
                <w:lang w:val="ru-RU"/>
              </w:rPr>
              <w:t>%</w:t>
            </w:r>
          </w:p>
        </w:tc>
        <w:tc>
          <w:tcPr>
            <w:tcW w:w="766"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jc w:val="center"/>
              <w:rPr>
                <w:sz w:val="22"/>
                <w:szCs w:val="22"/>
                <w:lang w:val="ru-RU"/>
              </w:rPr>
            </w:pPr>
            <w:r w:rsidRPr="00FE7317">
              <w:rPr>
                <w:sz w:val="22"/>
                <w:szCs w:val="22"/>
                <w:lang w:val="ru-RU"/>
              </w:rPr>
              <w:t xml:space="preserve">   тис. грн.</w:t>
            </w:r>
          </w:p>
        </w:tc>
        <w:tc>
          <w:tcPr>
            <w:tcW w:w="640"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jc w:val="center"/>
              <w:rPr>
                <w:sz w:val="22"/>
                <w:szCs w:val="22"/>
                <w:lang w:val="ru-RU"/>
              </w:rPr>
            </w:pPr>
            <w:r w:rsidRPr="00FE7317">
              <w:rPr>
                <w:sz w:val="22"/>
                <w:szCs w:val="22"/>
                <w:lang w:val="ru-RU"/>
              </w:rPr>
              <w:t>%</w:t>
            </w:r>
          </w:p>
        </w:tc>
        <w:tc>
          <w:tcPr>
            <w:tcW w:w="700"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jc w:val="center"/>
              <w:rPr>
                <w:sz w:val="22"/>
                <w:szCs w:val="22"/>
                <w:lang w:val="ru-RU"/>
              </w:rPr>
            </w:pPr>
            <w:r w:rsidRPr="00FE7317">
              <w:rPr>
                <w:sz w:val="22"/>
                <w:szCs w:val="22"/>
                <w:lang w:val="ru-RU"/>
              </w:rPr>
              <w:t>тис. грн.</w:t>
            </w:r>
          </w:p>
        </w:tc>
        <w:tc>
          <w:tcPr>
            <w:tcW w:w="640"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jc w:val="center"/>
              <w:rPr>
                <w:sz w:val="22"/>
                <w:szCs w:val="22"/>
                <w:lang w:val="ru-RU"/>
              </w:rPr>
            </w:pPr>
            <w:r w:rsidRPr="00FE7317">
              <w:rPr>
                <w:sz w:val="22"/>
                <w:szCs w:val="22"/>
                <w:lang w:val="ru-RU"/>
              </w:rPr>
              <w:t>%</w:t>
            </w:r>
          </w:p>
        </w:tc>
        <w:tc>
          <w:tcPr>
            <w:tcW w:w="766"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jc w:val="center"/>
              <w:rPr>
                <w:sz w:val="22"/>
                <w:szCs w:val="22"/>
                <w:lang w:val="ru-RU"/>
              </w:rPr>
            </w:pPr>
            <w:r w:rsidRPr="00FE7317">
              <w:rPr>
                <w:sz w:val="22"/>
                <w:szCs w:val="22"/>
                <w:lang w:val="ru-RU"/>
              </w:rPr>
              <w:t>тис. грн.</w:t>
            </w:r>
          </w:p>
        </w:tc>
        <w:tc>
          <w:tcPr>
            <w:tcW w:w="640"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jc w:val="center"/>
              <w:rPr>
                <w:sz w:val="22"/>
                <w:szCs w:val="22"/>
                <w:lang w:val="ru-RU"/>
              </w:rPr>
            </w:pPr>
            <w:r w:rsidRPr="00FE7317">
              <w:rPr>
                <w:sz w:val="22"/>
                <w:szCs w:val="22"/>
                <w:lang w:val="ru-RU"/>
              </w:rPr>
              <w:t>%</w:t>
            </w:r>
          </w:p>
        </w:tc>
        <w:tc>
          <w:tcPr>
            <w:tcW w:w="640"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jc w:val="center"/>
              <w:rPr>
                <w:sz w:val="22"/>
                <w:szCs w:val="22"/>
                <w:lang w:val="ru-RU"/>
              </w:rPr>
            </w:pPr>
            <w:r w:rsidRPr="00FE7317">
              <w:rPr>
                <w:sz w:val="22"/>
                <w:szCs w:val="22"/>
                <w:lang w:val="ru-RU"/>
              </w:rPr>
              <w:t>тис. грн.</w:t>
            </w:r>
          </w:p>
        </w:tc>
        <w:tc>
          <w:tcPr>
            <w:tcW w:w="580"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jc w:val="center"/>
              <w:rPr>
                <w:sz w:val="22"/>
                <w:szCs w:val="22"/>
                <w:lang w:val="ru-RU"/>
              </w:rPr>
            </w:pPr>
            <w:r w:rsidRPr="00FE7317">
              <w:rPr>
                <w:sz w:val="22"/>
                <w:szCs w:val="22"/>
                <w:lang w:val="ru-RU"/>
              </w:rPr>
              <w:t>%</w:t>
            </w:r>
          </w:p>
        </w:tc>
        <w:tc>
          <w:tcPr>
            <w:tcW w:w="644"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jc w:val="center"/>
              <w:rPr>
                <w:sz w:val="22"/>
                <w:szCs w:val="22"/>
                <w:lang w:val="ru-RU"/>
              </w:rPr>
            </w:pPr>
            <w:r w:rsidRPr="00FE7317">
              <w:rPr>
                <w:sz w:val="22"/>
                <w:szCs w:val="22"/>
                <w:lang w:val="ru-RU"/>
              </w:rPr>
              <w:t>тис. грн.</w:t>
            </w:r>
          </w:p>
        </w:tc>
        <w:tc>
          <w:tcPr>
            <w:tcW w:w="665"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jc w:val="center"/>
              <w:rPr>
                <w:sz w:val="22"/>
                <w:szCs w:val="22"/>
                <w:lang w:val="ru-RU"/>
              </w:rPr>
            </w:pPr>
            <w:r w:rsidRPr="00FE7317">
              <w:rPr>
                <w:sz w:val="22"/>
                <w:szCs w:val="22"/>
                <w:lang w:val="ru-RU"/>
              </w:rPr>
              <w:t>%</w:t>
            </w:r>
          </w:p>
        </w:tc>
      </w:tr>
      <w:tr w:rsidR="00FE7317" w:rsidRPr="00FE7317" w:rsidTr="00B967BD">
        <w:trPr>
          <w:trHeight w:val="600"/>
        </w:trPr>
        <w:tc>
          <w:tcPr>
            <w:tcW w:w="2267" w:type="dxa"/>
            <w:gridSpan w:val="2"/>
            <w:tcBorders>
              <w:top w:val="single" w:sz="8" w:space="0" w:color="auto"/>
              <w:left w:val="single" w:sz="4" w:space="0" w:color="auto"/>
              <w:bottom w:val="single" w:sz="8" w:space="0" w:color="auto"/>
              <w:right w:val="single" w:sz="8" w:space="0" w:color="auto"/>
            </w:tcBorders>
            <w:shd w:val="clear" w:color="auto" w:fill="auto"/>
            <w:hideMark/>
          </w:tcPr>
          <w:p w:rsidR="00FE7317" w:rsidRPr="00FE7317" w:rsidRDefault="00FE7317" w:rsidP="00FE7317">
            <w:pPr>
              <w:rPr>
                <w:sz w:val="22"/>
                <w:szCs w:val="22"/>
                <w:lang w:val="ru-RU"/>
              </w:rPr>
            </w:pPr>
            <w:r w:rsidRPr="00FE7317">
              <w:rPr>
                <w:b/>
                <w:sz w:val="22"/>
              </w:rPr>
              <w:t>1.</w:t>
            </w:r>
            <w:r w:rsidRPr="00FE7317">
              <w:rPr>
                <w:sz w:val="22"/>
              </w:rPr>
              <w:t xml:space="preserve"> Промислово-виро</w:t>
            </w:r>
            <w:r w:rsidRPr="00FE7317">
              <w:rPr>
                <w:sz w:val="22"/>
              </w:rPr>
              <w:t>б</w:t>
            </w:r>
            <w:r w:rsidRPr="00FE7317">
              <w:rPr>
                <w:sz w:val="22"/>
              </w:rPr>
              <w:t>ничі засоби</w:t>
            </w:r>
          </w:p>
        </w:tc>
        <w:tc>
          <w:tcPr>
            <w:tcW w:w="766"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w:t>
            </w:r>
          </w:p>
        </w:tc>
        <w:tc>
          <w:tcPr>
            <w:tcW w:w="620"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 </w:t>
            </w:r>
          </w:p>
        </w:tc>
        <w:tc>
          <w:tcPr>
            <w:tcW w:w="656" w:type="dxa"/>
            <w:tcBorders>
              <w:top w:val="nil"/>
              <w:left w:val="nil"/>
              <w:bottom w:val="single" w:sz="4" w:space="0" w:color="auto"/>
              <w:right w:val="single" w:sz="4" w:space="0" w:color="auto"/>
            </w:tcBorders>
            <w:shd w:val="clear" w:color="auto" w:fill="auto"/>
            <w:noWrap/>
            <w:vAlign w:val="bottom"/>
            <w:hideMark/>
          </w:tcPr>
          <w:p w:rsidR="00FE7317" w:rsidRPr="00FE7317" w:rsidRDefault="00FE7317" w:rsidP="00FE7317">
            <w:pPr>
              <w:rPr>
                <w:sz w:val="22"/>
                <w:szCs w:val="22"/>
                <w:lang w:val="ru-RU"/>
              </w:rPr>
            </w:pPr>
            <w:r w:rsidRPr="00FE7317">
              <w:rPr>
                <w:sz w:val="22"/>
                <w:szCs w:val="22"/>
                <w:lang w:val="ru-RU"/>
              </w:rPr>
              <w:t>?</w:t>
            </w:r>
          </w:p>
        </w:tc>
        <w:tc>
          <w:tcPr>
            <w:tcW w:w="641"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 </w:t>
            </w:r>
          </w:p>
        </w:tc>
        <w:tc>
          <w:tcPr>
            <w:tcW w:w="766" w:type="dxa"/>
            <w:tcBorders>
              <w:top w:val="nil"/>
              <w:left w:val="nil"/>
              <w:bottom w:val="single" w:sz="4" w:space="0" w:color="auto"/>
              <w:right w:val="single" w:sz="4" w:space="0" w:color="auto"/>
            </w:tcBorders>
            <w:shd w:val="clear" w:color="auto" w:fill="auto"/>
            <w:noWrap/>
            <w:vAlign w:val="bottom"/>
            <w:hideMark/>
          </w:tcPr>
          <w:p w:rsidR="00FE7317" w:rsidRPr="00FE7317" w:rsidRDefault="00FE7317" w:rsidP="00FE7317">
            <w:pPr>
              <w:rPr>
                <w:sz w:val="22"/>
                <w:szCs w:val="22"/>
                <w:lang w:val="ru-RU"/>
              </w:rPr>
            </w:pPr>
            <w:r w:rsidRPr="00FE7317">
              <w:rPr>
                <w:sz w:val="22"/>
                <w:szCs w:val="22"/>
                <w:lang w:val="ru-RU"/>
              </w:rPr>
              <w:t>?</w:t>
            </w:r>
          </w:p>
        </w:tc>
        <w:tc>
          <w:tcPr>
            <w:tcW w:w="620"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 </w:t>
            </w:r>
          </w:p>
        </w:tc>
        <w:tc>
          <w:tcPr>
            <w:tcW w:w="589" w:type="dxa"/>
            <w:tcBorders>
              <w:top w:val="nil"/>
              <w:left w:val="nil"/>
              <w:bottom w:val="single" w:sz="4" w:space="0" w:color="auto"/>
              <w:right w:val="single" w:sz="4" w:space="0" w:color="auto"/>
            </w:tcBorders>
            <w:shd w:val="clear" w:color="auto" w:fill="auto"/>
            <w:noWrap/>
            <w:vAlign w:val="bottom"/>
            <w:hideMark/>
          </w:tcPr>
          <w:p w:rsidR="00FE7317" w:rsidRPr="00FE7317" w:rsidRDefault="00FE7317" w:rsidP="00FE7317">
            <w:pPr>
              <w:rPr>
                <w:sz w:val="22"/>
                <w:szCs w:val="22"/>
                <w:lang w:val="ru-RU"/>
              </w:rPr>
            </w:pPr>
            <w:r w:rsidRPr="00FE7317">
              <w:rPr>
                <w:sz w:val="22"/>
                <w:szCs w:val="22"/>
                <w:lang w:val="ru-RU"/>
              </w:rPr>
              <w:t>?</w:t>
            </w:r>
          </w:p>
        </w:tc>
        <w:tc>
          <w:tcPr>
            <w:tcW w:w="598"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 </w:t>
            </w:r>
          </w:p>
        </w:tc>
        <w:tc>
          <w:tcPr>
            <w:tcW w:w="677" w:type="dxa"/>
            <w:tcBorders>
              <w:top w:val="nil"/>
              <w:left w:val="nil"/>
              <w:bottom w:val="single" w:sz="4" w:space="0" w:color="auto"/>
              <w:right w:val="single" w:sz="4" w:space="0" w:color="auto"/>
            </w:tcBorders>
            <w:shd w:val="clear" w:color="auto" w:fill="auto"/>
            <w:noWrap/>
            <w:vAlign w:val="bottom"/>
            <w:hideMark/>
          </w:tcPr>
          <w:p w:rsidR="00FE7317" w:rsidRPr="00FE7317" w:rsidRDefault="00FE7317" w:rsidP="00FE7317">
            <w:pPr>
              <w:rPr>
                <w:sz w:val="22"/>
                <w:szCs w:val="22"/>
                <w:lang w:val="ru-RU"/>
              </w:rPr>
            </w:pPr>
            <w:r w:rsidRPr="00FE7317">
              <w:rPr>
                <w:sz w:val="22"/>
                <w:szCs w:val="22"/>
                <w:lang w:val="ru-RU"/>
              </w:rPr>
              <w:t>?</w:t>
            </w:r>
          </w:p>
        </w:tc>
        <w:tc>
          <w:tcPr>
            <w:tcW w:w="632"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 </w:t>
            </w:r>
          </w:p>
        </w:tc>
        <w:tc>
          <w:tcPr>
            <w:tcW w:w="766" w:type="dxa"/>
            <w:tcBorders>
              <w:top w:val="nil"/>
              <w:left w:val="nil"/>
              <w:bottom w:val="single" w:sz="4" w:space="0" w:color="auto"/>
              <w:right w:val="single" w:sz="4" w:space="0" w:color="auto"/>
            </w:tcBorders>
            <w:shd w:val="clear" w:color="auto" w:fill="auto"/>
            <w:vAlign w:val="bottom"/>
            <w:hideMark/>
          </w:tcPr>
          <w:p w:rsidR="00FE7317" w:rsidRPr="00FE7317" w:rsidRDefault="0000514D" w:rsidP="00FE7317">
            <w:pPr>
              <w:rPr>
                <w:sz w:val="22"/>
                <w:szCs w:val="22"/>
                <w:lang w:val="ru-RU"/>
              </w:rPr>
            </w:pPr>
            <w:r>
              <w:rPr>
                <w:sz w:val="22"/>
                <w:szCs w:val="22"/>
                <w:lang w:val="ru-RU"/>
              </w:rPr>
              <w:t>1121</w:t>
            </w:r>
          </w:p>
        </w:tc>
        <w:tc>
          <w:tcPr>
            <w:tcW w:w="640"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 </w:t>
            </w:r>
          </w:p>
        </w:tc>
        <w:tc>
          <w:tcPr>
            <w:tcW w:w="700" w:type="dxa"/>
            <w:tcBorders>
              <w:top w:val="nil"/>
              <w:left w:val="nil"/>
              <w:bottom w:val="single" w:sz="4" w:space="0" w:color="auto"/>
              <w:right w:val="single" w:sz="4" w:space="0" w:color="auto"/>
            </w:tcBorders>
            <w:shd w:val="clear" w:color="auto" w:fill="auto"/>
            <w:noWrap/>
            <w:vAlign w:val="bottom"/>
            <w:hideMark/>
          </w:tcPr>
          <w:p w:rsidR="00FE7317" w:rsidRPr="00FE7317" w:rsidRDefault="00A23048" w:rsidP="00FE7317">
            <w:pPr>
              <w:rPr>
                <w:sz w:val="22"/>
                <w:szCs w:val="22"/>
                <w:lang w:val="ru-RU"/>
              </w:rPr>
            </w:pPr>
            <w:r>
              <w:rPr>
                <w:sz w:val="22"/>
                <w:szCs w:val="22"/>
                <w:lang w:val="ru-RU"/>
              </w:rPr>
              <w:t>54</w:t>
            </w:r>
          </w:p>
        </w:tc>
        <w:tc>
          <w:tcPr>
            <w:tcW w:w="640"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 </w:t>
            </w:r>
          </w:p>
        </w:tc>
        <w:tc>
          <w:tcPr>
            <w:tcW w:w="766" w:type="dxa"/>
            <w:tcBorders>
              <w:top w:val="nil"/>
              <w:left w:val="nil"/>
              <w:bottom w:val="single" w:sz="4" w:space="0" w:color="auto"/>
              <w:right w:val="single" w:sz="4" w:space="0" w:color="auto"/>
            </w:tcBorders>
            <w:shd w:val="clear" w:color="auto" w:fill="auto"/>
            <w:noWrap/>
            <w:vAlign w:val="bottom"/>
            <w:hideMark/>
          </w:tcPr>
          <w:p w:rsidR="00FE7317" w:rsidRPr="00FE7317" w:rsidRDefault="003F5050" w:rsidP="00FE7317">
            <w:pPr>
              <w:rPr>
                <w:sz w:val="22"/>
                <w:szCs w:val="22"/>
                <w:lang w:val="ru-RU"/>
              </w:rPr>
            </w:pPr>
            <w:r>
              <w:rPr>
                <w:sz w:val="22"/>
                <w:szCs w:val="22"/>
                <w:lang w:val="ru-RU"/>
              </w:rPr>
              <w:t>4</w:t>
            </w:r>
            <w:r w:rsidR="00A23048">
              <w:rPr>
                <w:sz w:val="22"/>
                <w:szCs w:val="22"/>
                <w:lang w:val="ru-RU"/>
              </w:rPr>
              <w:t>7</w:t>
            </w:r>
          </w:p>
        </w:tc>
        <w:tc>
          <w:tcPr>
            <w:tcW w:w="640"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 </w:t>
            </w:r>
          </w:p>
        </w:tc>
        <w:tc>
          <w:tcPr>
            <w:tcW w:w="640" w:type="dxa"/>
            <w:tcBorders>
              <w:top w:val="nil"/>
              <w:left w:val="nil"/>
              <w:bottom w:val="single" w:sz="4" w:space="0" w:color="auto"/>
              <w:right w:val="single" w:sz="4" w:space="0" w:color="auto"/>
            </w:tcBorders>
            <w:shd w:val="clear" w:color="auto" w:fill="auto"/>
            <w:noWrap/>
            <w:vAlign w:val="bottom"/>
            <w:hideMark/>
          </w:tcPr>
          <w:p w:rsidR="00FE7317" w:rsidRPr="00FE7317" w:rsidRDefault="00FE7317" w:rsidP="00FE7317">
            <w:pPr>
              <w:rPr>
                <w:sz w:val="22"/>
                <w:szCs w:val="22"/>
                <w:lang w:val="ru-RU"/>
              </w:rPr>
            </w:pPr>
            <w:r w:rsidRPr="00FE7317">
              <w:rPr>
                <w:sz w:val="22"/>
                <w:szCs w:val="22"/>
                <w:lang w:val="ru-RU"/>
              </w:rPr>
              <w:t>?</w:t>
            </w:r>
          </w:p>
        </w:tc>
        <w:tc>
          <w:tcPr>
            <w:tcW w:w="580"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 </w:t>
            </w:r>
          </w:p>
        </w:tc>
        <w:tc>
          <w:tcPr>
            <w:tcW w:w="644" w:type="dxa"/>
            <w:tcBorders>
              <w:top w:val="nil"/>
              <w:left w:val="nil"/>
              <w:bottom w:val="single" w:sz="4" w:space="0" w:color="auto"/>
              <w:right w:val="single" w:sz="4" w:space="0" w:color="auto"/>
            </w:tcBorders>
            <w:shd w:val="clear" w:color="auto" w:fill="auto"/>
            <w:noWrap/>
            <w:vAlign w:val="bottom"/>
            <w:hideMark/>
          </w:tcPr>
          <w:p w:rsidR="00FE7317" w:rsidRPr="00FE7317" w:rsidRDefault="00FE7317" w:rsidP="00FE7317">
            <w:pPr>
              <w:rPr>
                <w:sz w:val="22"/>
                <w:szCs w:val="22"/>
                <w:lang w:val="ru-RU"/>
              </w:rPr>
            </w:pPr>
            <w:r w:rsidRPr="00FE7317">
              <w:rPr>
                <w:sz w:val="22"/>
                <w:szCs w:val="22"/>
                <w:lang w:val="ru-RU"/>
              </w:rPr>
              <w:t>?</w:t>
            </w:r>
          </w:p>
        </w:tc>
        <w:tc>
          <w:tcPr>
            <w:tcW w:w="665"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 </w:t>
            </w:r>
          </w:p>
        </w:tc>
      </w:tr>
      <w:tr w:rsidR="00FE7317" w:rsidRPr="00FE7317" w:rsidTr="00B967BD">
        <w:trPr>
          <w:trHeight w:val="315"/>
        </w:trPr>
        <w:tc>
          <w:tcPr>
            <w:tcW w:w="2267" w:type="dxa"/>
            <w:gridSpan w:val="2"/>
            <w:tcBorders>
              <w:top w:val="nil"/>
              <w:left w:val="single" w:sz="4" w:space="0" w:color="auto"/>
              <w:bottom w:val="single" w:sz="8" w:space="0" w:color="auto"/>
              <w:right w:val="single" w:sz="8" w:space="0" w:color="auto"/>
            </w:tcBorders>
            <w:shd w:val="clear" w:color="auto" w:fill="auto"/>
            <w:hideMark/>
          </w:tcPr>
          <w:p w:rsidR="00FE7317" w:rsidRPr="00FE7317" w:rsidRDefault="0088367B" w:rsidP="00FE7317">
            <w:pPr>
              <w:rPr>
                <w:sz w:val="22"/>
                <w:szCs w:val="22"/>
                <w:lang w:val="ru-RU"/>
              </w:rPr>
            </w:pPr>
            <w:r>
              <w:rPr>
                <w:sz w:val="22"/>
              </w:rPr>
              <w:t>-</w:t>
            </w:r>
            <w:r w:rsidR="00FE7317" w:rsidRPr="00FE7317">
              <w:rPr>
                <w:sz w:val="22"/>
              </w:rPr>
              <w:t xml:space="preserve"> будинки та сп</w:t>
            </w:r>
            <w:r w:rsidR="00FE7317" w:rsidRPr="00FE7317">
              <w:rPr>
                <w:sz w:val="22"/>
              </w:rPr>
              <w:t>о</w:t>
            </w:r>
            <w:r w:rsidR="00FE7317" w:rsidRPr="00FE7317">
              <w:rPr>
                <w:sz w:val="22"/>
              </w:rPr>
              <w:t>руди</w:t>
            </w:r>
          </w:p>
        </w:tc>
        <w:tc>
          <w:tcPr>
            <w:tcW w:w="766"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38500</w:t>
            </w:r>
          </w:p>
        </w:tc>
        <w:tc>
          <w:tcPr>
            <w:tcW w:w="620"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 </w:t>
            </w:r>
          </w:p>
        </w:tc>
        <w:tc>
          <w:tcPr>
            <w:tcW w:w="656"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1637</w:t>
            </w:r>
          </w:p>
        </w:tc>
        <w:tc>
          <w:tcPr>
            <w:tcW w:w="641" w:type="dxa"/>
            <w:tcBorders>
              <w:top w:val="nil"/>
              <w:left w:val="nil"/>
              <w:bottom w:val="nil"/>
              <w:right w:val="nil"/>
            </w:tcBorders>
            <w:shd w:val="clear" w:color="auto" w:fill="auto"/>
            <w:noWrap/>
            <w:vAlign w:val="bottom"/>
            <w:hideMark/>
          </w:tcPr>
          <w:p w:rsidR="00FE7317" w:rsidRPr="00FE7317" w:rsidRDefault="00FE7317" w:rsidP="00FE7317">
            <w:pPr>
              <w:rPr>
                <w:rFonts w:ascii="Arial" w:hAnsi="Arial"/>
                <w:sz w:val="22"/>
                <w:szCs w:val="22"/>
                <w:lang w:val="ru-RU"/>
              </w:rPr>
            </w:pPr>
          </w:p>
        </w:tc>
        <w:tc>
          <w:tcPr>
            <w:tcW w:w="766" w:type="dxa"/>
            <w:tcBorders>
              <w:top w:val="nil"/>
              <w:left w:val="single" w:sz="4" w:space="0" w:color="auto"/>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435</w:t>
            </w:r>
          </w:p>
        </w:tc>
        <w:tc>
          <w:tcPr>
            <w:tcW w:w="620"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 </w:t>
            </w:r>
          </w:p>
        </w:tc>
        <w:tc>
          <w:tcPr>
            <w:tcW w:w="589" w:type="dxa"/>
            <w:tcBorders>
              <w:top w:val="nil"/>
              <w:left w:val="nil"/>
              <w:bottom w:val="single" w:sz="4" w:space="0" w:color="auto"/>
              <w:right w:val="single" w:sz="4" w:space="0" w:color="auto"/>
            </w:tcBorders>
            <w:shd w:val="clear" w:color="auto" w:fill="auto"/>
            <w:noWrap/>
            <w:vAlign w:val="bottom"/>
            <w:hideMark/>
          </w:tcPr>
          <w:p w:rsidR="00FE7317" w:rsidRPr="00FE7317" w:rsidRDefault="00FE7317" w:rsidP="00FE7317">
            <w:pPr>
              <w:rPr>
                <w:sz w:val="22"/>
                <w:szCs w:val="22"/>
                <w:lang w:val="ru-RU"/>
              </w:rPr>
            </w:pPr>
            <w:r w:rsidRPr="00FE7317">
              <w:rPr>
                <w:sz w:val="22"/>
                <w:szCs w:val="22"/>
                <w:lang w:val="ru-RU"/>
              </w:rPr>
              <w:t>?</w:t>
            </w:r>
          </w:p>
        </w:tc>
        <w:tc>
          <w:tcPr>
            <w:tcW w:w="598"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 </w:t>
            </w:r>
          </w:p>
        </w:tc>
        <w:tc>
          <w:tcPr>
            <w:tcW w:w="677" w:type="dxa"/>
            <w:tcBorders>
              <w:top w:val="nil"/>
              <w:left w:val="nil"/>
              <w:bottom w:val="single" w:sz="4" w:space="0" w:color="auto"/>
              <w:right w:val="single" w:sz="4" w:space="0" w:color="auto"/>
            </w:tcBorders>
            <w:shd w:val="clear" w:color="auto" w:fill="auto"/>
            <w:noWrap/>
            <w:vAlign w:val="bottom"/>
            <w:hideMark/>
          </w:tcPr>
          <w:p w:rsidR="00FE7317" w:rsidRPr="00FE7317" w:rsidRDefault="00FE7317" w:rsidP="00FE7317">
            <w:pPr>
              <w:rPr>
                <w:sz w:val="22"/>
                <w:szCs w:val="22"/>
                <w:lang w:val="ru-RU"/>
              </w:rPr>
            </w:pPr>
            <w:r w:rsidRPr="00FE7317">
              <w:rPr>
                <w:sz w:val="22"/>
                <w:szCs w:val="22"/>
                <w:lang w:val="ru-RU"/>
              </w:rPr>
              <w:t>?</w:t>
            </w:r>
          </w:p>
        </w:tc>
        <w:tc>
          <w:tcPr>
            <w:tcW w:w="632"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 </w:t>
            </w:r>
          </w:p>
        </w:tc>
        <w:tc>
          <w:tcPr>
            <w:tcW w:w="766" w:type="dxa"/>
            <w:tcBorders>
              <w:top w:val="nil"/>
              <w:left w:val="nil"/>
              <w:bottom w:val="single" w:sz="4" w:space="0" w:color="auto"/>
              <w:right w:val="single" w:sz="4" w:space="0" w:color="auto"/>
            </w:tcBorders>
            <w:shd w:val="clear" w:color="auto" w:fill="auto"/>
            <w:vAlign w:val="bottom"/>
            <w:hideMark/>
          </w:tcPr>
          <w:p w:rsidR="00FE7317" w:rsidRPr="00FE7317" w:rsidRDefault="0000514D" w:rsidP="00FE7317">
            <w:pPr>
              <w:rPr>
                <w:sz w:val="22"/>
                <w:szCs w:val="22"/>
                <w:lang w:val="ru-RU"/>
              </w:rPr>
            </w:pPr>
            <w:r>
              <w:rPr>
                <w:sz w:val="22"/>
                <w:szCs w:val="22"/>
                <w:lang w:val="ru-RU"/>
              </w:rPr>
              <w:t>137</w:t>
            </w:r>
          </w:p>
        </w:tc>
        <w:tc>
          <w:tcPr>
            <w:tcW w:w="640"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 </w:t>
            </w:r>
          </w:p>
        </w:tc>
        <w:tc>
          <w:tcPr>
            <w:tcW w:w="700" w:type="dxa"/>
            <w:tcBorders>
              <w:top w:val="nil"/>
              <w:left w:val="nil"/>
              <w:bottom w:val="single" w:sz="4" w:space="0" w:color="auto"/>
              <w:right w:val="single" w:sz="4" w:space="0" w:color="auto"/>
            </w:tcBorders>
            <w:shd w:val="clear" w:color="auto" w:fill="auto"/>
            <w:vAlign w:val="bottom"/>
            <w:hideMark/>
          </w:tcPr>
          <w:p w:rsidR="00FE7317" w:rsidRPr="00FE7317" w:rsidRDefault="00A23048" w:rsidP="00FE7317">
            <w:pPr>
              <w:rPr>
                <w:sz w:val="22"/>
                <w:szCs w:val="22"/>
                <w:lang w:val="ru-RU"/>
              </w:rPr>
            </w:pPr>
            <w:r>
              <w:rPr>
                <w:sz w:val="22"/>
                <w:szCs w:val="22"/>
                <w:lang w:val="ru-RU"/>
              </w:rPr>
              <w:t>26</w:t>
            </w:r>
          </w:p>
        </w:tc>
        <w:tc>
          <w:tcPr>
            <w:tcW w:w="640" w:type="dxa"/>
            <w:tcBorders>
              <w:top w:val="nil"/>
              <w:left w:val="nil"/>
              <w:bottom w:val="nil"/>
              <w:right w:val="nil"/>
            </w:tcBorders>
            <w:shd w:val="clear" w:color="auto" w:fill="auto"/>
            <w:noWrap/>
            <w:vAlign w:val="bottom"/>
            <w:hideMark/>
          </w:tcPr>
          <w:p w:rsidR="00FE7317" w:rsidRPr="00FE7317" w:rsidRDefault="00FE7317" w:rsidP="00FE7317">
            <w:pPr>
              <w:rPr>
                <w:rFonts w:ascii="Arial" w:hAnsi="Arial"/>
                <w:sz w:val="22"/>
                <w:szCs w:val="22"/>
                <w:lang w:val="ru-RU"/>
              </w:rPr>
            </w:pPr>
          </w:p>
        </w:tc>
        <w:tc>
          <w:tcPr>
            <w:tcW w:w="766" w:type="dxa"/>
            <w:tcBorders>
              <w:top w:val="nil"/>
              <w:left w:val="single" w:sz="4" w:space="0" w:color="auto"/>
              <w:bottom w:val="single" w:sz="4" w:space="0" w:color="auto"/>
              <w:right w:val="single" w:sz="4" w:space="0" w:color="auto"/>
            </w:tcBorders>
            <w:shd w:val="clear" w:color="auto" w:fill="auto"/>
            <w:vAlign w:val="bottom"/>
            <w:hideMark/>
          </w:tcPr>
          <w:p w:rsidR="00FE7317" w:rsidRPr="00FE7317" w:rsidRDefault="00A23048" w:rsidP="00FE7317">
            <w:pPr>
              <w:rPr>
                <w:sz w:val="22"/>
                <w:szCs w:val="22"/>
                <w:lang w:val="ru-RU"/>
              </w:rPr>
            </w:pPr>
            <w:r>
              <w:rPr>
                <w:sz w:val="22"/>
                <w:szCs w:val="22"/>
                <w:lang w:val="ru-RU"/>
              </w:rPr>
              <w:t>7</w:t>
            </w:r>
          </w:p>
        </w:tc>
        <w:tc>
          <w:tcPr>
            <w:tcW w:w="640"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 </w:t>
            </w:r>
          </w:p>
        </w:tc>
        <w:tc>
          <w:tcPr>
            <w:tcW w:w="640" w:type="dxa"/>
            <w:tcBorders>
              <w:top w:val="nil"/>
              <w:left w:val="nil"/>
              <w:bottom w:val="single" w:sz="4" w:space="0" w:color="auto"/>
              <w:right w:val="single" w:sz="4" w:space="0" w:color="auto"/>
            </w:tcBorders>
            <w:shd w:val="clear" w:color="auto" w:fill="auto"/>
            <w:noWrap/>
            <w:vAlign w:val="bottom"/>
            <w:hideMark/>
          </w:tcPr>
          <w:p w:rsidR="00FE7317" w:rsidRPr="00FE7317" w:rsidRDefault="00FE7317" w:rsidP="00FE7317">
            <w:pPr>
              <w:rPr>
                <w:sz w:val="22"/>
                <w:szCs w:val="22"/>
                <w:lang w:val="ru-RU"/>
              </w:rPr>
            </w:pPr>
            <w:r w:rsidRPr="00FE7317">
              <w:rPr>
                <w:sz w:val="22"/>
                <w:szCs w:val="22"/>
                <w:lang w:val="ru-RU"/>
              </w:rPr>
              <w:t>?</w:t>
            </w:r>
          </w:p>
        </w:tc>
        <w:tc>
          <w:tcPr>
            <w:tcW w:w="580"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 </w:t>
            </w:r>
          </w:p>
        </w:tc>
        <w:tc>
          <w:tcPr>
            <w:tcW w:w="644" w:type="dxa"/>
            <w:tcBorders>
              <w:top w:val="nil"/>
              <w:left w:val="nil"/>
              <w:bottom w:val="single" w:sz="4" w:space="0" w:color="auto"/>
              <w:right w:val="single" w:sz="4" w:space="0" w:color="auto"/>
            </w:tcBorders>
            <w:shd w:val="clear" w:color="auto" w:fill="auto"/>
            <w:noWrap/>
            <w:vAlign w:val="bottom"/>
            <w:hideMark/>
          </w:tcPr>
          <w:p w:rsidR="00FE7317" w:rsidRPr="00FE7317" w:rsidRDefault="00FE7317" w:rsidP="00FE7317">
            <w:pPr>
              <w:rPr>
                <w:sz w:val="22"/>
                <w:szCs w:val="22"/>
                <w:lang w:val="ru-RU"/>
              </w:rPr>
            </w:pPr>
            <w:r w:rsidRPr="00FE7317">
              <w:rPr>
                <w:sz w:val="22"/>
                <w:szCs w:val="22"/>
                <w:lang w:val="ru-RU"/>
              </w:rPr>
              <w:t>?</w:t>
            </w:r>
          </w:p>
        </w:tc>
        <w:tc>
          <w:tcPr>
            <w:tcW w:w="665"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 </w:t>
            </w:r>
          </w:p>
        </w:tc>
      </w:tr>
      <w:tr w:rsidR="00FE7317" w:rsidRPr="00FE7317" w:rsidTr="00B967BD">
        <w:trPr>
          <w:trHeight w:val="345"/>
        </w:trPr>
        <w:tc>
          <w:tcPr>
            <w:tcW w:w="2267" w:type="dxa"/>
            <w:gridSpan w:val="2"/>
            <w:tcBorders>
              <w:top w:val="nil"/>
              <w:left w:val="single" w:sz="4" w:space="0" w:color="auto"/>
              <w:bottom w:val="single" w:sz="8" w:space="0" w:color="auto"/>
              <w:right w:val="single" w:sz="8" w:space="0" w:color="auto"/>
            </w:tcBorders>
            <w:shd w:val="clear" w:color="auto" w:fill="auto"/>
            <w:hideMark/>
          </w:tcPr>
          <w:p w:rsidR="00FE7317" w:rsidRPr="00FE7317" w:rsidRDefault="00DD162C" w:rsidP="00FE7317">
            <w:pPr>
              <w:rPr>
                <w:sz w:val="22"/>
                <w:szCs w:val="22"/>
                <w:lang w:val="ru-RU"/>
              </w:rPr>
            </w:pPr>
            <w:r>
              <w:rPr>
                <w:sz w:val="22"/>
              </w:rPr>
              <w:t>-</w:t>
            </w:r>
            <w:r w:rsidR="00FE7317" w:rsidRPr="00FE7317">
              <w:rPr>
                <w:sz w:val="22"/>
              </w:rPr>
              <w:t xml:space="preserve"> передавальне обла</w:t>
            </w:r>
            <w:r w:rsidR="00FE7317" w:rsidRPr="00FE7317">
              <w:rPr>
                <w:sz w:val="22"/>
              </w:rPr>
              <w:t>д</w:t>
            </w:r>
            <w:r w:rsidR="00FE7317" w:rsidRPr="00FE7317">
              <w:rPr>
                <w:sz w:val="22"/>
              </w:rPr>
              <w:t>нання</w:t>
            </w:r>
          </w:p>
        </w:tc>
        <w:tc>
          <w:tcPr>
            <w:tcW w:w="766"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22900</w:t>
            </w:r>
          </w:p>
        </w:tc>
        <w:tc>
          <w:tcPr>
            <w:tcW w:w="620"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 </w:t>
            </w:r>
          </w:p>
        </w:tc>
        <w:tc>
          <w:tcPr>
            <w:tcW w:w="656"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442</w:t>
            </w:r>
          </w:p>
        </w:tc>
        <w:tc>
          <w:tcPr>
            <w:tcW w:w="641" w:type="dxa"/>
            <w:tcBorders>
              <w:top w:val="single" w:sz="4" w:space="0" w:color="auto"/>
              <w:left w:val="nil"/>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 </w:t>
            </w:r>
          </w:p>
        </w:tc>
        <w:tc>
          <w:tcPr>
            <w:tcW w:w="766"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542</w:t>
            </w:r>
          </w:p>
        </w:tc>
        <w:tc>
          <w:tcPr>
            <w:tcW w:w="620"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 </w:t>
            </w:r>
          </w:p>
        </w:tc>
        <w:tc>
          <w:tcPr>
            <w:tcW w:w="589" w:type="dxa"/>
            <w:tcBorders>
              <w:top w:val="nil"/>
              <w:left w:val="nil"/>
              <w:bottom w:val="single" w:sz="4" w:space="0" w:color="auto"/>
              <w:right w:val="single" w:sz="4" w:space="0" w:color="auto"/>
            </w:tcBorders>
            <w:shd w:val="clear" w:color="auto" w:fill="auto"/>
            <w:noWrap/>
            <w:vAlign w:val="bottom"/>
            <w:hideMark/>
          </w:tcPr>
          <w:p w:rsidR="00FE7317" w:rsidRPr="00FE7317" w:rsidRDefault="00FE7317" w:rsidP="00FE7317">
            <w:pPr>
              <w:rPr>
                <w:sz w:val="22"/>
                <w:szCs w:val="22"/>
                <w:lang w:val="ru-RU"/>
              </w:rPr>
            </w:pPr>
            <w:r w:rsidRPr="00FE7317">
              <w:rPr>
                <w:sz w:val="22"/>
                <w:szCs w:val="22"/>
                <w:lang w:val="ru-RU"/>
              </w:rPr>
              <w:t>?</w:t>
            </w:r>
          </w:p>
        </w:tc>
        <w:tc>
          <w:tcPr>
            <w:tcW w:w="598"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 </w:t>
            </w:r>
          </w:p>
        </w:tc>
        <w:tc>
          <w:tcPr>
            <w:tcW w:w="677" w:type="dxa"/>
            <w:tcBorders>
              <w:top w:val="nil"/>
              <w:left w:val="nil"/>
              <w:bottom w:val="single" w:sz="4" w:space="0" w:color="auto"/>
              <w:right w:val="single" w:sz="4" w:space="0" w:color="auto"/>
            </w:tcBorders>
            <w:shd w:val="clear" w:color="auto" w:fill="auto"/>
            <w:noWrap/>
            <w:vAlign w:val="bottom"/>
            <w:hideMark/>
          </w:tcPr>
          <w:p w:rsidR="00FE7317" w:rsidRPr="00FE7317" w:rsidRDefault="00FE7317" w:rsidP="00FE7317">
            <w:pPr>
              <w:rPr>
                <w:sz w:val="22"/>
                <w:szCs w:val="22"/>
                <w:lang w:val="ru-RU"/>
              </w:rPr>
            </w:pPr>
            <w:r w:rsidRPr="00FE7317">
              <w:rPr>
                <w:sz w:val="22"/>
                <w:szCs w:val="22"/>
                <w:lang w:val="ru-RU"/>
              </w:rPr>
              <w:t>?</w:t>
            </w:r>
          </w:p>
        </w:tc>
        <w:tc>
          <w:tcPr>
            <w:tcW w:w="632"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 </w:t>
            </w:r>
          </w:p>
        </w:tc>
        <w:tc>
          <w:tcPr>
            <w:tcW w:w="766" w:type="dxa"/>
            <w:tcBorders>
              <w:top w:val="nil"/>
              <w:left w:val="nil"/>
              <w:bottom w:val="single" w:sz="4" w:space="0" w:color="auto"/>
              <w:right w:val="single" w:sz="4" w:space="0" w:color="auto"/>
            </w:tcBorders>
            <w:shd w:val="clear" w:color="auto" w:fill="auto"/>
            <w:vAlign w:val="bottom"/>
            <w:hideMark/>
          </w:tcPr>
          <w:p w:rsidR="00FE7317" w:rsidRPr="00FE7317" w:rsidRDefault="0000514D" w:rsidP="00FE7317">
            <w:pPr>
              <w:rPr>
                <w:sz w:val="22"/>
                <w:szCs w:val="22"/>
                <w:lang w:val="ru-RU"/>
              </w:rPr>
            </w:pPr>
            <w:r>
              <w:rPr>
                <w:sz w:val="22"/>
                <w:szCs w:val="22"/>
                <w:lang w:val="ru-RU"/>
              </w:rPr>
              <w:t>101</w:t>
            </w:r>
          </w:p>
        </w:tc>
        <w:tc>
          <w:tcPr>
            <w:tcW w:w="640"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 </w:t>
            </w:r>
          </w:p>
        </w:tc>
        <w:tc>
          <w:tcPr>
            <w:tcW w:w="700" w:type="dxa"/>
            <w:tcBorders>
              <w:top w:val="nil"/>
              <w:left w:val="nil"/>
              <w:bottom w:val="single" w:sz="4" w:space="0" w:color="auto"/>
              <w:right w:val="single" w:sz="4" w:space="0" w:color="auto"/>
            </w:tcBorders>
            <w:shd w:val="clear" w:color="auto" w:fill="auto"/>
            <w:vAlign w:val="bottom"/>
            <w:hideMark/>
          </w:tcPr>
          <w:p w:rsidR="00FE7317" w:rsidRPr="00FE7317" w:rsidRDefault="00A23048" w:rsidP="00FE7317">
            <w:pPr>
              <w:rPr>
                <w:sz w:val="22"/>
                <w:szCs w:val="22"/>
                <w:lang w:val="ru-RU"/>
              </w:rPr>
            </w:pPr>
            <w:r>
              <w:rPr>
                <w:sz w:val="22"/>
                <w:szCs w:val="22"/>
                <w:lang w:val="ru-RU"/>
              </w:rPr>
              <w:t>-</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 </w:t>
            </w:r>
          </w:p>
        </w:tc>
        <w:tc>
          <w:tcPr>
            <w:tcW w:w="766" w:type="dxa"/>
            <w:tcBorders>
              <w:top w:val="nil"/>
              <w:left w:val="nil"/>
              <w:bottom w:val="single" w:sz="4" w:space="0" w:color="auto"/>
              <w:right w:val="single" w:sz="4" w:space="0" w:color="auto"/>
            </w:tcBorders>
            <w:shd w:val="clear" w:color="auto" w:fill="auto"/>
            <w:vAlign w:val="bottom"/>
            <w:hideMark/>
          </w:tcPr>
          <w:p w:rsidR="00FE7317" w:rsidRPr="00FE7317" w:rsidRDefault="00A23048" w:rsidP="00FE7317">
            <w:pPr>
              <w:rPr>
                <w:sz w:val="22"/>
                <w:szCs w:val="22"/>
                <w:lang w:val="ru-RU"/>
              </w:rPr>
            </w:pPr>
            <w:r>
              <w:rPr>
                <w:sz w:val="22"/>
                <w:szCs w:val="22"/>
                <w:lang w:val="ru-RU"/>
              </w:rPr>
              <w:t>2</w:t>
            </w:r>
          </w:p>
        </w:tc>
        <w:tc>
          <w:tcPr>
            <w:tcW w:w="640"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 </w:t>
            </w:r>
          </w:p>
        </w:tc>
        <w:tc>
          <w:tcPr>
            <w:tcW w:w="640" w:type="dxa"/>
            <w:tcBorders>
              <w:top w:val="nil"/>
              <w:left w:val="nil"/>
              <w:bottom w:val="single" w:sz="4" w:space="0" w:color="auto"/>
              <w:right w:val="single" w:sz="4" w:space="0" w:color="auto"/>
            </w:tcBorders>
            <w:shd w:val="clear" w:color="auto" w:fill="auto"/>
            <w:noWrap/>
            <w:vAlign w:val="bottom"/>
            <w:hideMark/>
          </w:tcPr>
          <w:p w:rsidR="00FE7317" w:rsidRPr="00FE7317" w:rsidRDefault="00FE7317" w:rsidP="00FE7317">
            <w:pPr>
              <w:rPr>
                <w:sz w:val="22"/>
                <w:szCs w:val="22"/>
                <w:lang w:val="ru-RU"/>
              </w:rPr>
            </w:pPr>
            <w:r w:rsidRPr="00FE7317">
              <w:rPr>
                <w:sz w:val="22"/>
                <w:szCs w:val="22"/>
                <w:lang w:val="ru-RU"/>
              </w:rPr>
              <w:t>?</w:t>
            </w:r>
          </w:p>
        </w:tc>
        <w:tc>
          <w:tcPr>
            <w:tcW w:w="580"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 </w:t>
            </w:r>
          </w:p>
        </w:tc>
        <w:tc>
          <w:tcPr>
            <w:tcW w:w="644" w:type="dxa"/>
            <w:tcBorders>
              <w:top w:val="nil"/>
              <w:left w:val="nil"/>
              <w:bottom w:val="single" w:sz="4" w:space="0" w:color="auto"/>
              <w:right w:val="single" w:sz="4" w:space="0" w:color="auto"/>
            </w:tcBorders>
            <w:shd w:val="clear" w:color="auto" w:fill="auto"/>
            <w:noWrap/>
            <w:vAlign w:val="bottom"/>
            <w:hideMark/>
          </w:tcPr>
          <w:p w:rsidR="00FE7317" w:rsidRPr="00FE7317" w:rsidRDefault="00FE7317" w:rsidP="00FE7317">
            <w:pPr>
              <w:rPr>
                <w:sz w:val="22"/>
                <w:szCs w:val="22"/>
                <w:lang w:val="ru-RU"/>
              </w:rPr>
            </w:pPr>
            <w:r w:rsidRPr="00FE7317">
              <w:rPr>
                <w:sz w:val="22"/>
                <w:szCs w:val="22"/>
                <w:lang w:val="ru-RU"/>
              </w:rPr>
              <w:t>?</w:t>
            </w:r>
          </w:p>
        </w:tc>
        <w:tc>
          <w:tcPr>
            <w:tcW w:w="665"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 </w:t>
            </w:r>
          </w:p>
        </w:tc>
      </w:tr>
      <w:tr w:rsidR="00FE7317" w:rsidRPr="00FE7317" w:rsidTr="00B967BD">
        <w:trPr>
          <w:trHeight w:val="615"/>
        </w:trPr>
        <w:tc>
          <w:tcPr>
            <w:tcW w:w="2267" w:type="dxa"/>
            <w:gridSpan w:val="2"/>
            <w:tcBorders>
              <w:top w:val="nil"/>
              <w:left w:val="single" w:sz="4" w:space="0" w:color="auto"/>
              <w:bottom w:val="single" w:sz="8" w:space="0" w:color="auto"/>
              <w:right w:val="single" w:sz="8" w:space="0" w:color="auto"/>
            </w:tcBorders>
            <w:shd w:val="clear" w:color="auto" w:fill="auto"/>
            <w:hideMark/>
          </w:tcPr>
          <w:p w:rsidR="00FE7317" w:rsidRPr="00FE7317" w:rsidRDefault="00DD162C" w:rsidP="00FE7317">
            <w:pPr>
              <w:rPr>
                <w:sz w:val="22"/>
                <w:szCs w:val="22"/>
                <w:lang w:val="ru-RU"/>
              </w:rPr>
            </w:pPr>
            <w:r>
              <w:rPr>
                <w:sz w:val="22"/>
              </w:rPr>
              <w:t>-</w:t>
            </w:r>
            <w:r w:rsidR="00FE7317" w:rsidRPr="00FE7317">
              <w:rPr>
                <w:sz w:val="22"/>
              </w:rPr>
              <w:t xml:space="preserve"> вимірювальні прилади та лабораторне обла</w:t>
            </w:r>
            <w:r w:rsidR="00FE7317" w:rsidRPr="00FE7317">
              <w:rPr>
                <w:sz w:val="22"/>
              </w:rPr>
              <w:t>д</w:t>
            </w:r>
            <w:r w:rsidR="00FE7317" w:rsidRPr="00FE7317">
              <w:rPr>
                <w:sz w:val="22"/>
              </w:rPr>
              <w:t>нання</w:t>
            </w:r>
          </w:p>
        </w:tc>
        <w:tc>
          <w:tcPr>
            <w:tcW w:w="766"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6691</w:t>
            </w:r>
          </w:p>
        </w:tc>
        <w:tc>
          <w:tcPr>
            <w:tcW w:w="620"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 </w:t>
            </w:r>
          </w:p>
        </w:tc>
        <w:tc>
          <w:tcPr>
            <w:tcW w:w="656"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264</w:t>
            </w:r>
          </w:p>
        </w:tc>
        <w:tc>
          <w:tcPr>
            <w:tcW w:w="641" w:type="dxa"/>
            <w:tcBorders>
              <w:top w:val="nil"/>
              <w:left w:val="nil"/>
              <w:bottom w:val="nil"/>
              <w:right w:val="nil"/>
            </w:tcBorders>
            <w:shd w:val="clear" w:color="auto" w:fill="auto"/>
            <w:noWrap/>
            <w:vAlign w:val="bottom"/>
            <w:hideMark/>
          </w:tcPr>
          <w:p w:rsidR="00FE7317" w:rsidRPr="00FE7317" w:rsidRDefault="00FE7317" w:rsidP="00FE7317">
            <w:pPr>
              <w:rPr>
                <w:rFonts w:ascii="Arial" w:hAnsi="Arial"/>
                <w:sz w:val="22"/>
                <w:szCs w:val="22"/>
                <w:lang w:val="ru-RU"/>
              </w:rPr>
            </w:pPr>
          </w:p>
        </w:tc>
        <w:tc>
          <w:tcPr>
            <w:tcW w:w="766" w:type="dxa"/>
            <w:tcBorders>
              <w:top w:val="nil"/>
              <w:left w:val="single" w:sz="4" w:space="0" w:color="auto"/>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206</w:t>
            </w:r>
          </w:p>
        </w:tc>
        <w:tc>
          <w:tcPr>
            <w:tcW w:w="620"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 </w:t>
            </w:r>
          </w:p>
        </w:tc>
        <w:tc>
          <w:tcPr>
            <w:tcW w:w="589" w:type="dxa"/>
            <w:tcBorders>
              <w:top w:val="nil"/>
              <w:left w:val="nil"/>
              <w:bottom w:val="single" w:sz="4" w:space="0" w:color="auto"/>
              <w:right w:val="single" w:sz="4" w:space="0" w:color="auto"/>
            </w:tcBorders>
            <w:shd w:val="clear" w:color="auto" w:fill="auto"/>
            <w:noWrap/>
            <w:vAlign w:val="bottom"/>
            <w:hideMark/>
          </w:tcPr>
          <w:p w:rsidR="00FE7317" w:rsidRPr="00FE7317" w:rsidRDefault="00FE7317" w:rsidP="00FE7317">
            <w:pPr>
              <w:rPr>
                <w:sz w:val="22"/>
                <w:szCs w:val="22"/>
                <w:lang w:val="ru-RU"/>
              </w:rPr>
            </w:pPr>
            <w:r w:rsidRPr="00FE7317">
              <w:rPr>
                <w:sz w:val="22"/>
                <w:szCs w:val="22"/>
                <w:lang w:val="ru-RU"/>
              </w:rPr>
              <w:t>?</w:t>
            </w:r>
          </w:p>
        </w:tc>
        <w:tc>
          <w:tcPr>
            <w:tcW w:w="598"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 </w:t>
            </w:r>
          </w:p>
        </w:tc>
        <w:tc>
          <w:tcPr>
            <w:tcW w:w="677" w:type="dxa"/>
            <w:tcBorders>
              <w:top w:val="nil"/>
              <w:left w:val="nil"/>
              <w:bottom w:val="single" w:sz="4" w:space="0" w:color="auto"/>
              <w:right w:val="single" w:sz="4" w:space="0" w:color="auto"/>
            </w:tcBorders>
            <w:shd w:val="clear" w:color="auto" w:fill="auto"/>
            <w:noWrap/>
            <w:vAlign w:val="bottom"/>
            <w:hideMark/>
          </w:tcPr>
          <w:p w:rsidR="00FE7317" w:rsidRPr="00FE7317" w:rsidRDefault="00FE7317" w:rsidP="00FE7317">
            <w:pPr>
              <w:rPr>
                <w:sz w:val="22"/>
                <w:szCs w:val="22"/>
                <w:lang w:val="ru-RU"/>
              </w:rPr>
            </w:pPr>
            <w:r w:rsidRPr="00FE7317">
              <w:rPr>
                <w:sz w:val="22"/>
                <w:szCs w:val="22"/>
                <w:lang w:val="ru-RU"/>
              </w:rPr>
              <w:t>?</w:t>
            </w:r>
          </w:p>
        </w:tc>
        <w:tc>
          <w:tcPr>
            <w:tcW w:w="632"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 </w:t>
            </w:r>
          </w:p>
        </w:tc>
        <w:tc>
          <w:tcPr>
            <w:tcW w:w="766" w:type="dxa"/>
            <w:tcBorders>
              <w:top w:val="nil"/>
              <w:left w:val="nil"/>
              <w:bottom w:val="single" w:sz="4" w:space="0" w:color="auto"/>
              <w:right w:val="single" w:sz="4" w:space="0" w:color="auto"/>
            </w:tcBorders>
            <w:shd w:val="clear" w:color="auto" w:fill="auto"/>
            <w:vAlign w:val="bottom"/>
            <w:hideMark/>
          </w:tcPr>
          <w:p w:rsidR="00FE7317" w:rsidRPr="00FE7317" w:rsidRDefault="0000514D" w:rsidP="00FE7317">
            <w:pPr>
              <w:rPr>
                <w:sz w:val="22"/>
                <w:szCs w:val="22"/>
                <w:lang w:val="ru-RU"/>
              </w:rPr>
            </w:pPr>
            <w:r>
              <w:rPr>
                <w:sz w:val="22"/>
                <w:szCs w:val="22"/>
                <w:lang w:val="ru-RU"/>
              </w:rPr>
              <w:t>176</w:t>
            </w:r>
          </w:p>
        </w:tc>
        <w:tc>
          <w:tcPr>
            <w:tcW w:w="640"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 </w:t>
            </w:r>
          </w:p>
        </w:tc>
        <w:tc>
          <w:tcPr>
            <w:tcW w:w="700" w:type="dxa"/>
            <w:tcBorders>
              <w:top w:val="nil"/>
              <w:left w:val="nil"/>
              <w:bottom w:val="single" w:sz="4" w:space="0" w:color="auto"/>
              <w:right w:val="single" w:sz="4" w:space="0" w:color="auto"/>
            </w:tcBorders>
            <w:shd w:val="clear" w:color="auto" w:fill="auto"/>
            <w:vAlign w:val="bottom"/>
            <w:hideMark/>
          </w:tcPr>
          <w:p w:rsidR="00FE7317" w:rsidRPr="00FE7317" w:rsidRDefault="00A23048" w:rsidP="00FE7317">
            <w:pPr>
              <w:rPr>
                <w:sz w:val="22"/>
                <w:szCs w:val="22"/>
                <w:lang w:val="ru-RU"/>
              </w:rPr>
            </w:pPr>
            <w:r>
              <w:rPr>
                <w:sz w:val="22"/>
                <w:szCs w:val="22"/>
                <w:lang w:val="ru-RU"/>
              </w:rPr>
              <w:t>3</w:t>
            </w:r>
          </w:p>
        </w:tc>
        <w:tc>
          <w:tcPr>
            <w:tcW w:w="640" w:type="dxa"/>
            <w:tcBorders>
              <w:top w:val="nil"/>
              <w:left w:val="nil"/>
              <w:bottom w:val="nil"/>
              <w:right w:val="nil"/>
            </w:tcBorders>
            <w:shd w:val="clear" w:color="auto" w:fill="auto"/>
            <w:noWrap/>
            <w:vAlign w:val="bottom"/>
            <w:hideMark/>
          </w:tcPr>
          <w:p w:rsidR="00FE7317" w:rsidRPr="00FE7317" w:rsidRDefault="00FE7317" w:rsidP="00FE7317">
            <w:pPr>
              <w:rPr>
                <w:rFonts w:ascii="Arial" w:hAnsi="Arial"/>
                <w:sz w:val="22"/>
                <w:szCs w:val="22"/>
                <w:lang w:val="ru-RU"/>
              </w:rPr>
            </w:pPr>
          </w:p>
        </w:tc>
        <w:tc>
          <w:tcPr>
            <w:tcW w:w="766" w:type="dxa"/>
            <w:tcBorders>
              <w:top w:val="nil"/>
              <w:left w:val="single" w:sz="4" w:space="0" w:color="auto"/>
              <w:bottom w:val="single" w:sz="4" w:space="0" w:color="auto"/>
              <w:right w:val="single" w:sz="4" w:space="0" w:color="auto"/>
            </w:tcBorders>
            <w:shd w:val="clear" w:color="auto" w:fill="auto"/>
            <w:vAlign w:val="bottom"/>
            <w:hideMark/>
          </w:tcPr>
          <w:p w:rsidR="00FE7317" w:rsidRPr="00FE7317" w:rsidRDefault="00A23048" w:rsidP="00FE7317">
            <w:pPr>
              <w:rPr>
                <w:sz w:val="22"/>
                <w:szCs w:val="22"/>
                <w:lang w:val="ru-RU"/>
              </w:rPr>
            </w:pPr>
            <w:r>
              <w:rPr>
                <w:sz w:val="22"/>
                <w:szCs w:val="22"/>
                <w:lang w:val="ru-RU"/>
              </w:rPr>
              <w:t>3</w:t>
            </w:r>
          </w:p>
        </w:tc>
        <w:tc>
          <w:tcPr>
            <w:tcW w:w="640"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 </w:t>
            </w:r>
          </w:p>
        </w:tc>
        <w:tc>
          <w:tcPr>
            <w:tcW w:w="640" w:type="dxa"/>
            <w:tcBorders>
              <w:top w:val="nil"/>
              <w:left w:val="nil"/>
              <w:bottom w:val="single" w:sz="4" w:space="0" w:color="auto"/>
              <w:right w:val="single" w:sz="4" w:space="0" w:color="auto"/>
            </w:tcBorders>
            <w:shd w:val="clear" w:color="auto" w:fill="auto"/>
            <w:noWrap/>
            <w:vAlign w:val="bottom"/>
            <w:hideMark/>
          </w:tcPr>
          <w:p w:rsidR="00FE7317" w:rsidRPr="00FE7317" w:rsidRDefault="00FE7317" w:rsidP="00FE7317">
            <w:pPr>
              <w:rPr>
                <w:sz w:val="22"/>
                <w:szCs w:val="22"/>
                <w:lang w:val="ru-RU"/>
              </w:rPr>
            </w:pPr>
            <w:r w:rsidRPr="00FE7317">
              <w:rPr>
                <w:sz w:val="22"/>
                <w:szCs w:val="22"/>
                <w:lang w:val="ru-RU"/>
              </w:rPr>
              <w:t>?</w:t>
            </w:r>
          </w:p>
        </w:tc>
        <w:tc>
          <w:tcPr>
            <w:tcW w:w="580"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 </w:t>
            </w:r>
          </w:p>
        </w:tc>
        <w:tc>
          <w:tcPr>
            <w:tcW w:w="644" w:type="dxa"/>
            <w:tcBorders>
              <w:top w:val="nil"/>
              <w:left w:val="nil"/>
              <w:bottom w:val="single" w:sz="4" w:space="0" w:color="auto"/>
              <w:right w:val="single" w:sz="4" w:space="0" w:color="auto"/>
            </w:tcBorders>
            <w:shd w:val="clear" w:color="auto" w:fill="auto"/>
            <w:noWrap/>
            <w:vAlign w:val="bottom"/>
            <w:hideMark/>
          </w:tcPr>
          <w:p w:rsidR="00FE7317" w:rsidRPr="00FE7317" w:rsidRDefault="00FE7317" w:rsidP="00FE7317">
            <w:pPr>
              <w:rPr>
                <w:sz w:val="22"/>
                <w:szCs w:val="22"/>
                <w:lang w:val="ru-RU"/>
              </w:rPr>
            </w:pPr>
            <w:r w:rsidRPr="00FE7317">
              <w:rPr>
                <w:sz w:val="22"/>
                <w:szCs w:val="22"/>
                <w:lang w:val="ru-RU"/>
              </w:rPr>
              <w:t>?</w:t>
            </w:r>
          </w:p>
        </w:tc>
        <w:tc>
          <w:tcPr>
            <w:tcW w:w="665"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 </w:t>
            </w:r>
          </w:p>
        </w:tc>
      </w:tr>
      <w:tr w:rsidR="00FE7317" w:rsidRPr="00FE7317" w:rsidTr="00B967BD">
        <w:trPr>
          <w:trHeight w:val="285"/>
        </w:trPr>
        <w:tc>
          <w:tcPr>
            <w:tcW w:w="2267" w:type="dxa"/>
            <w:gridSpan w:val="2"/>
            <w:tcBorders>
              <w:top w:val="nil"/>
              <w:left w:val="single" w:sz="4" w:space="0" w:color="auto"/>
              <w:bottom w:val="single" w:sz="8" w:space="0" w:color="auto"/>
              <w:right w:val="single" w:sz="8" w:space="0" w:color="auto"/>
            </w:tcBorders>
            <w:shd w:val="clear" w:color="auto" w:fill="auto"/>
            <w:hideMark/>
          </w:tcPr>
          <w:p w:rsidR="00FE7317" w:rsidRPr="00DD162C" w:rsidRDefault="00DD162C" w:rsidP="00FE7317">
            <w:pPr>
              <w:rPr>
                <w:sz w:val="22"/>
                <w:szCs w:val="22"/>
              </w:rPr>
            </w:pPr>
            <w:r w:rsidRPr="00DD162C">
              <w:rPr>
                <w:sz w:val="22"/>
              </w:rPr>
              <w:t>-</w:t>
            </w:r>
            <w:r w:rsidR="00FE7317" w:rsidRPr="00DD162C">
              <w:rPr>
                <w:sz w:val="22"/>
              </w:rPr>
              <w:t>обчи</w:t>
            </w:r>
            <w:r w:rsidR="00FE7317" w:rsidRPr="00DD162C">
              <w:rPr>
                <w:sz w:val="22"/>
              </w:rPr>
              <w:t>с</w:t>
            </w:r>
            <w:r w:rsidR="00FE7317" w:rsidRPr="00DD162C">
              <w:rPr>
                <w:sz w:val="22"/>
              </w:rPr>
              <w:t>лювальна техніка</w:t>
            </w:r>
          </w:p>
        </w:tc>
        <w:tc>
          <w:tcPr>
            <w:tcW w:w="766" w:type="dxa"/>
            <w:tcBorders>
              <w:top w:val="nil"/>
              <w:left w:val="single" w:sz="4" w:space="0" w:color="auto"/>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18063</w:t>
            </w:r>
          </w:p>
        </w:tc>
        <w:tc>
          <w:tcPr>
            <w:tcW w:w="620"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 </w:t>
            </w:r>
          </w:p>
        </w:tc>
        <w:tc>
          <w:tcPr>
            <w:tcW w:w="656"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470</w:t>
            </w:r>
          </w:p>
        </w:tc>
        <w:tc>
          <w:tcPr>
            <w:tcW w:w="641" w:type="dxa"/>
            <w:tcBorders>
              <w:top w:val="single" w:sz="4" w:space="0" w:color="auto"/>
              <w:left w:val="nil"/>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 </w:t>
            </w:r>
          </w:p>
        </w:tc>
        <w:tc>
          <w:tcPr>
            <w:tcW w:w="766"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96</w:t>
            </w:r>
          </w:p>
        </w:tc>
        <w:tc>
          <w:tcPr>
            <w:tcW w:w="620"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 </w:t>
            </w:r>
          </w:p>
        </w:tc>
        <w:tc>
          <w:tcPr>
            <w:tcW w:w="589" w:type="dxa"/>
            <w:tcBorders>
              <w:top w:val="nil"/>
              <w:left w:val="nil"/>
              <w:bottom w:val="single" w:sz="4" w:space="0" w:color="auto"/>
              <w:right w:val="single" w:sz="4" w:space="0" w:color="auto"/>
            </w:tcBorders>
            <w:shd w:val="clear" w:color="auto" w:fill="auto"/>
            <w:noWrap/>
            <w:vAlign w:val="bottom"/>
            <w:hideMark/>
          </w:tcPr>
          <w:p w:rsidR="00FE7317" w:rsidRPr="00FE7317" w:rsidRDefault="00FE7317" w:rsidP="00FE7317">
            <w:pPr>
              <w:rPr>
                <w:sz w:val="22"/>
                <w:szCs w:val="22"/>
                <w:lang w:val="ru-RU"/>
              </w:rPr>
            </w:pPr>
            <w:r w:rsidRPr="00FE7317">
              <w:rPr>
                <w:sz w:val="22"/>
                <w:szCs w:val="22"/>
                <w:lang w:val="ru-RU"/>
              </w:rPr>
              <w:t>?</w:t>
            </w:r>
          </w:p>
        </w:tc>
        <w:tc>
          <w:tcPr>
            <w:tcW w:w="598"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 </w:t>
            </w:r>
          </w:p>
        </w:tc>
        <w:tc>
          <w:tcPr>
            <w:tcW w:w="677" w:type="dxa"/>
            <w:tcBorders>
              <w:top w:val="nil"/>
              <w:left w:val="nil"/>
              <w:bottom w:val="single" w:sz="4" w:space="0" w:color="auto"/>
              <w:right w:val="single" w:sz="4" w:space="0" w:color="auto"/>
            </w:tcBorders>
            <w:shd w:val="clear" w:color="auto" w:fill="auto"/>
            <w:noWrap/>
            <w:vAlign w:val="bottom"/>
            <w:hideMark/>
          </w:tcPr>
          <w:p w:rsidR="00FE7317" w:rsidRPr="00FE7317" w:rsidRDefault="00FE7317" w:rsidP="00FE7317">
            <w:pPr>
              <w:rPr>
                <w:sz w:val="22"/>
                <w:szCs w:val="22"/>
                <w:lang w:val="ru-RU"/>
              </w:rPr>
            </w:pPr>
            <w:r w:rsidRPr="00FE7317">
              <w:rPr>
                <w:sz w:val="22"/>
                <w:szCs w:val="22"/>
                <w:lang w:val="ru-RU"/>
              </w:rPr>
              <w:t>?</w:t>
            </w:r>
          </w:p>
        </w:tc>
        <w:tc>
          <w:tcPr>
            <w:tcW w:w="632"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 </w:t>
            </w:r>
          </w:p>
        </w:tc>
        <w:tc>
          <w:tcPr>
            <w:tcW w:w="766" w:type="dxa"/>
            <w:tcBorders>
              <w:top w:val="nil"/>
              <w:left w:val="nil"/>
              <w:bottom w:val="single" w:sz="4" w:space="0" w:color="auto"/>
              <w:right w:val="single" w:sz="4" w:space="0" w:color="auto"/>
            </w:tcBorders>
            <w:shd w:val="clear" w:color="auto" w:fill="auto"/>
            <w:vAlign w:val="bottom"/>
            <w:hideMark/>
          </w:tcPr>
          <w:p w:rsidR="00FE7317" w:rsidRPr="00FE7317" w:rsidRDefault="0000514D" w:rsidP="00FE7317">
            <w:pPr>
              <w:rPr>
                <w:sz w:val="22"/>
                <w:szCs w:val="22"/>
                <w:lang w:val="ru-RU"/>
              </w:rPr>
            </w:pPr>
            <w:r>
              <w:rPr>
                <w:sz w:val="22"/>
                <w:szCs w:val="22"/>
                <w:lang w:val="ru-RU"/>
              </w:rPr>
              <w:t>83</w:t>
            </w:r>
          </w:p>
        </w:tc>
        <w:tc>
          <w:tcPr>
            <w:tcW w:w="640"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 </w:t>
            </w:r>
          </w:p>
        </w:tc>
        <w:tc>
          <w:tcPr>
            <w:tcW w:w="700" w:type="dxa"/>
            <w:tcBorders>
              <w:top w:val="nil"/>
              <w:left w:val="nil"/>
              <w:bottom w:val="single" w:sz="4" w:space="0" w:color="auto"/>
              <w:right w:val="single" w:sz="4" w:space="0" w:color="auto"/>
            </w:tcBorders>
            <w:shd w:val="clear" w:color="auto" w:fill="auto"/>
            <w:vAlign w:val="bottom"/>
            <w:hideMark/>
          </w:tcPr>
          <w:p w:rsidR="00FE7317" w:rsidRPr="00FE7317" w:rsidRDefault="003F5050" w:rsidP="00FE7317">
            <w:pPr>
              <w:rPr>
                <w:sz w:val="22"/>
                <w:szCs w:val="22"/>
                <w:lang w:val="ru-RU"/>
              </w:rPr>
            </w:pPr>
            <w:r>
              <w:rPr>
                <w:sz w:val="22"/>
                <w:szCs w:val="22"/>
                <w:lang w:val="ru-RU"/>
              </w:rPr>
              <w:t>2</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 </w:t>
            </w:r>
          </w:p>
        </w:tc>
        <w:tc>
          <w:tcPr>
            <w:tcW w:w="766" w:type="dxa"/>
            <w:tcBorders>
              <w:top w:val="nil"/>
              <w:left w:val="nil"/>
              <w:bottom w:val="single" w:sz="4" w:space="0" w:color="auto"/>
              <w:right w:val="single" w:sz="4" w:space="0" w:color="auto"/>
            </w:tcBorders>
            <w:shd w:val="clear" w:color="auto" w:fill="auto"/>
            <w:vAlign w:val="bottom"/>
            <w:hideMark/>
          </w:tcPr>
          <w:p w:rsidR="00FE7317" w:rsidRPr="00FE7317" w:rsidRDefault="00A23048" w:rsidP="00FE7317">
            <w:pPr>
              <w:rPr>
                <w:sz w:val="22"/>
                <w:szCs w:val="22"/>
                <w:lang w:val="ru-RU"/>
              </w:rPr>
            </w:pPr>
            <w:r>
              <w:rPr>
                <w:sz w:val="22"/>
                <w:szCs w:val="22"/>
                <w:lang w:val="ru-RU"/>
              </w:rPr>
              <w:t>1</w:t>
            </w:r>
          </w:p>
        </w:tc>
        <w:tc>
          <w:tcPr>
            <w:tcW w:w="640"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 </w:t>
            </w:r>
          </w:p>
        </w:tc>
        <w:tc>
          <w:tcPr>
            <w:tcW w:w="640" w:type="dxa"/>
            <w:tcBorders>
              <w:top w:val="nil"/>
              <w:left w:val="nil"/>
              <w:bottom w:val="single" w:sz="4" w:space="0" w:color="auto"/>
              <w:right w:val="single" w:sz="4" w:space="0" w:color="auto"/>
            </w:tcBorders>
            <w:shd w:val="clear" w:color="auto" w:fill="auto"/>
            <w:noWrap/>
            <w:vAlign w:val="bottom"/>
            <w:hideMark/>
          </w:tcPr>
          <w:p w:rsidR="00FE7317" w:rsidRPr="00FE7317" w:rsidRDefault="00FE7317" w:rsidP="00FE7317">
            <w:pPr>
              <w:rPr>
                <w:sz w:val="22"/>
                <w:szCs w:val="22"/>
                <w:lang w:val="ru-RU"/>
              </w:rPr>
            </w:pPr>
            <w:r w:rsidRPr="00FE7317">
              <w:rPr>
                <w:sz w:val="22"/>
                <w:szCs w:val="22"/>
                <w:lang w:val="ru-RU"/>
              </w:rPr>
              <w:t>?</w:t>
            </w:r>
          </w:p>
        </w:tc>
        <w:tc>
          <w:tcPr>
            <w:tcW w:w="580"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 </w:t>
            </w:r>
          </w:p>
        </w:tc>
        <w:tc>
          <w:tcPr>
            <w:tcW w:w="644" w:type="dxa"/>
            <w:tcBorders>
              <w:top w:val="nil"/>
              <w:left w:val="nil"/>
              <w:bottom w:val="single" w:sz="4" w:space="0" w:color="auto"/>
              <w:right w:val="single" w:sz="4" w:space="0" w:color="auto"/>
            </w:tcBorders>
            <w:shd w:val="clear" w:color="auto" w:fill="auto"/>
            <w:noWrap/>
            <w:vAlign w:val="bottom"/>
            <w:hideMark/>
          </w:tcPr>
          <w:p w:rsidR="00FE7317" w:rsidRPr="00FE7317" w:rsidRDefault="00FE7317" w:rsidP="00FE7317">
            <w:pPr>
              <w:rPr>
                <w:sz w:val="22"/>
                <w:szCs w:val="22"/>
                <w:lang w:val="ru-RU"/>
              </w:rPr>
            </w:pPr>
            <w:r w:rsidRPr="00FE7317">
              <w:rPr>
                <w:sz w:val="22"/>
                <w:szCs w:val="22"/>
                <w:lang w:val="ru-RU"/>
              </w:rPr>
              <w:t>?</w:t>
            </w:r>
          </w:p>
        </w:tc>
        <w:tc>
          <w:tcPr>
            <w:tcW w:w="665"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 </w:t>
            </w:r>
          </w:p>
        </w:tc>
      </w:tr>
      <w:tr w:rsidR="00FE7317" w:rsidRPr="00FE7317" w:rsidTr="00B967BD">
        <w:trPr>
          <w:trHeight w:val="315"/>
        </w:trPr>
        <w:tc>
          <w:tcPr>
            <w:tcW w:w="2267" w:type="dxa"/>
            <w:gridSpan w:val="2"/>
            <w:tcBorders>
              <w:top w:val="nil"/>
              <w:left w:val="single" w:sz="4" w:space="0" w:color="auto"/>
              <w:bottom w:val="single" w:sz="8" w:space="0" w:color="auto"/>
              <w:right w:val="single" w:sz="8" w:space="0" w:color="auto"/>
            </w:tcBorders>
            <w:shd w:val="clear" w:color="auto" w:fill="auto"/>
            <w:hideMark/>
          </w:tcPr>
          <w:p w:rsidR="00FE7317" w:rsidRPr="00DD162C" w:rsidRDefault="00DD162C" w:rsidP="00FE7317">
            <w:pPr>
              <w:rPr>
                <w:sz w:val="22"/>
                <w:szCs w:val="22"/>
              </w:rPr>
            </w:pPr>
            <w:r w:rsidRPr="00DD162C">
              <w:rPr>
                <w:sz w:val="22"/>
              </w:rPr>
              <w:t>-</w:t>
            </w:r>
            <w:r w:rsidR="00FE7317" w:rsidRPr="00DD162C">
              <w:rPr>
                <w:sz w:val="22"/>
              </w:rPr>
              <w:t xml:space="preserve"> транспортні зас</w:t>
            </w:r>
            <w:r w:rsidR="00FE7317" w:rsidRPr="00DD162C">
              <w:rPr>
                <w:sz w:val="22"/>
              </w:rPr>
              <w:t>о</w:t>
            </w:r>
            <w:r w:rsidR="00FE7317" w:rsidRPr="00DD162C">
              <w:rPr>
                <w:sz w:val="22"/>
              </w:rPr>
              <w:t>би</w:t>
            </w:r>
          </w:p>
        </w:tc>
        <w:tc>
          <w:tcPr>
            <w:tcW w:w="766" w:type="dxa"/>
            <w:tcBorders>
              <w:top w:val="nil"/>
              <w:left w:val="single" w:sz="4" w:space="0" w:color="auto"/>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7648</w:t>
            </w:r>
          </w:p>
        </w:tc>
        <w:tc>
          <w:tcPr>
            <w:tcW w:w="620"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 </w:t>
            </w:r>
          </w:p>
        </w:tc>
        <w:tc>
          <w:tcPr>
            <w:tcW w:w="656"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2052</w:t>
            </w:r>
          </w:p>
        </w:tc>
        <w:tc>
          <w:tcPr>
            <w:tcW w:w="641"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 </w:t>
            </w:r>
          </w:p>
        </w:tc>
        <w:tc>
          <w:tcPr>
            <w:tcW w:w="766"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434</w:t>
            </w:r>
          </w:p>
        </w:tc>
        <w:tc>
          <w:tcPr>
            <w:tcW w:w="620"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 </w:t>
            </w:r>
          </w:p>
        </w:tc>
        <w:tc>
          <w:tcPr>
            <w:tcW w:w="589" w:type="dxa"/>
            <w:tcBorders>
              <w:top w:val="nil"/>
              <w:left w:val="nil"/>
              <w:bottom w:val="single" w:sz="4" w:space="0" w:color="auto"/>
              <w:right w:val="single" w:sz="4" w:space="0" w:color="auto"/>
            </w:tcBorders>
            <w:shd w:val="clear" w:color="auto" w:fill="auto"/>
            <w:noWrap/>
            <w:vAlign w:val="bottom"/>
            <w:hideMark/>
          </w:tcPr>
          <w:p w:rsidR="00FE7317" w:rsidRPr="00FE7317" w:rsidRDefault="00FE7317" w:rsidP="00FE7317">
            <w:pPr>
              <w:rPr>
                <w:sz w:val="22"/>
                <w:szCs w:val="22"/>
                <w:lang w:val="ru-RU"/>
              </w:rPr>
            </w:pPr>
            <w:r w:rsidRPr="00FE7317">
              <w:rPr>
                <w:sz w:val="22"/>
                <w:szCs w:val="22"/>
                <w:lang w:val="ru-RU"/>
              </w:rPr>
              <w:t>?</w:t>
            </w:r>
          </w:p>
        </w:tc>
        <w:tc>
          <w:tcPr>
            <w:tcW w:w="598"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 </w:t>
            </w:r>
          </w:p>
        </w:tc>
        <w:tc>
          <w:tcPr>
            <w:tcW w:w="677" w:type="dxa"/>
            <w:tcBorders>
              <w:top w:val="nil"/>
              <w:left w:val="nil"/>
              <w:bottom w:val="single" w:sz="4" w:space="0" w:color="auto"/>
              <w:right w:val="single" w:sz="4" w:space="0" w:color="auto"/>
            </w:tcBorders>
            <w:shd w:val="clear" w:color="auto" w:fill="auto"/>
            <w:noWrap/>
            <w:vAlign w:val="bottom"/>
            <w:hideMark/>
          </w:tcPr>
          <w:p w:rsidR="00FE7317" w:rsidRPr="00FE7317" w:rsidRDefault="00FE7317" w:rsidP="00FE7317">
            <w:pPr>
              <w:rPr>
                <w:sz w:val="22"/>
                <w:szCs w:val="22"/>
                <w:lang w:val="ru-RU"/>
              </w:rPr>
            </w:pPr>
            <w:r w:rsidRPr="00FE7317">
              <w:rPr>
                <w:sz w:val="22"/>
                <w:szCs w:val="22"/>
                <w:lang w:val="ru-RU"/>
              </w:rPr>
              <w:t>?</w:t>
            </w:r>
          </w:p>
        </w:tc>
        <w:tc>
          <w:tcPr>
            <w:tcW w:w="632"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 </w:t>
            </w:r>
          </w:p>
        </w:tc>
        <w:tc>
          <w:tcPr>
            <w:tcW w:w="766" w:type="dxa"/>
            <w:tcBorders>
              <w:top w:val="nil"/>
              <w:left w:val="nil"/>
              <w:bottom w:val="single" w:sz="4" w:space="0" w:color="auto"/>
              <w:right w:val="single" w:sz="4" w:space="0" w:color="auto"/>
            </w:tcBorders>
            <w:shd w:val="clear" w:color="auto" w:fill="auto"/>
            <w:vAlign w:val="bottom"/>
            <w:hideMark/>
          </w:tcPr>
          <w:p w:rsidR="00FE7317" w:rsidRPr="00FE7317" w:rsidRDefault="0000514D" w:rsidP="00FE7317">
            <w:pPr>
              <w:rPr>
                <w:sz w:val="22"/>
                <w:szCs w:val="22"/>
                <w:lang w:val="ru-RU"/>
              </w:rPr>
            </w:pPr>
            <w:r>
              <w:rPr>
                <w:sz w:val="22"/>
                <w:szCs w:val="22"/>
                <w:lang w:val="ru-RU"/>
              </w:rPr>
              <w:t>?</w:t>
            </w:r>
          </w:p>
        </w:tc>
        <w:tc>
          <w:tcPr>
            <w:tcW w:w="640"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 </w:t>
            </w:r>
          </w:p>
        </w:tc>
        <w:tc>
          <w:tcPr>
            <w:tcW w:w="700" w:type="dxa"/>
            <w:tcBorders>
              <w:top w:val="nil"/>
              <w:left w:val="nil"/>
              <w:bottom w:val="single" w:sz="4" w:space="0" w:color="auto"/>
              <w:right w:val="single" w:sz="4" w:space="0" w:color="auto"/>
            </w:tcBorders>
            <w:shd w:val="clear" w:color="auto" w:fill="auto"/>
            <w:vAlign w:val="bottom"/>
            <w:hideMark/>
          </w:tcPr>
          <w:p w:rsidR="00FE7317" w:rsidRPr="00FE7317" w:rsidRDefault="00A23048" w:rsidP="00FE7317">
            <w:pPr>
              <w:rPr>
                <w:sz w:val="22"/>
                <w:szCs w:val="22"/>
                <w:lang w:val="ru-RU"/>
              </w:rPr>
            </w:pPr>
            <w:r>
              <w:rPr>
                <w:sz w:val="22"/>
                <w:szCs w:val="22"/>
                <w:lang w:val="ru-RU"/>
              </w:rPr>
              <w:t>?</w:t>
            </w:r>
          </w:p>
        </w:tc>
        <w:tc>
          <w:tcPr>
            <w:tcW w:w="640"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 </w:t>
            </w:r>
          </w:p>
        </w:tc>
        <w:tc>
          <w:tcPr>
            <w:tcW w:w="766" w:type="dxa"/>
            <w:tcBorders>
              <w:top w:val="nil"/>
              <w:left w:val="nil"/>
              <w:bottom w:val="single" w:sz="4" w:space="0" w:color="auto"/>
              <w:right w:val="single" w:sz="4" w:space="0" w:color="auto"/>
            </w:tcBorders>
            <w:shd w:val="clear" w:color="auto" w:fill="auto"/>
            <w:vAlign w:val="bottom"/>
            <w:hideMark/>
          </w:tcPr>
          <w:p w:rsidR="00FE7317" w:rsidRPr="00FE7317" w:rsidRDefault="00A23048" w:rsidP="00FE7317">
            <w:pPr>
              <w:rPr>
                <w:sz w:val="22"/>
                <w:szCs w:val="22"/>
                <w:lang w:val="ru-RU"/>
              </w:rPr>
            </w:pPr>
            <w:r>
              <w:rPr>
                <w:sz w:val="22"/>
                <w:szCs w:val="22"/>
                <w:lang w:val="ru-RU"/>
              </w:rPr>
              <w:t>?</w:t>
            </w:r>
          </w:p>
        </w:tc>
        <w:tc>
          <w:tcPr>
            <w:tcW w:w="640"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 </w:t>
            </w:r>
          </w:p>
        </w:tc>
        <w:tc>
          <w:tcPr>
            <w:tcW w:w="640" w:type="dxa"/>
            <w:tcBorders>
              <w:top w:val="nil"/>
              <w:left w:val="nil"/>
              <w:bottom w:val="single" w:sz="4" w:space="0" w:color="auto"/>
              <w:right w:val="single" w:sz="4" w:space="0" w:color="auto"/>
            </w:tcBorders>
            <w:shd w:val="clear" w:color="auto" w:fill="auto"/>
            <w:noWrap/>
            <w:vAlign w:val="bottom"/>
            <w:hideMark/>
          </w:tcPr>
          <w:p w:rsidR="00FE7317" w:rsidRPr="00FE7317" w:rsidRDefault="00FE7317" w:rsidP="00FE7317">
            <w:pPr>
              <w:rPr>
                <w:sz w:val="22"/>
                <w:szCs w:val="22"/>
                <w:lang w:val="ru-RU"/>
              </w:rPr>
            </w:pPr>
            <w:r w:rsidRPr="00FE7317">
              <w:rPr>
                <w:sz w:val="22"/>
                <w:szCs w:val="22"/>
                <w:lang w:val="ru-RU"/>
              </w:rPr>
              <w:t>?</w:t>
            </w:r>
          </w:p>
        </w:tc>
        <w:tc>
          <w:tcPr>
            <w:tcW w:w="580"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 </w:t>
            </w:r>
          </w:p>
        </w:tc>
        <w:tc>
          <w:tcPr>
            <w:tcW w:w="644" w:type="dxa"/>
            <w:tcBorders>
              <w:top w:val="nil"/>
              <w:left w:val="nil"/>
              <w:bottom w:val="single" w:sz="4" w:space="0" w:color="auto"/>
              <w:right w:val="single" w:sz="4" w:space="0" w:color="auto"/>
            </w:tcBorders>
            <w:shd w:val="clear" w:color="auto" w:fill="auto"/>
            <w:noWrap/>
            <w:vAlign w:val="bottom"/>
            <w:hideMark/>
          </w:tcPr>
          <w:p w:rsidR="00FE7317" w:rsidRPr="00FE7317" w:rsidRDefault="00FE7317" w:rsidP="00FE7317">
            <w:pPr>
              <w:rPr>
                <w:sz w:val="22"/>
                <w:szCs w:val="22"/>
                <w:lang w:val="ru-RU"/>
              </w:rPr>
            </w:pPr>
            <w:r w:rsidRPr="00FE7317">
              <w:rPr>
                <w:sz w:val="22"/>
                <w:szCs w:val="22"/>
                <w:lang w:val="ru-RU"/>
              </w:rPr>
              <w:t>?</w:t>
            </w:r>
          </w:p>
        </w:tc>
        <w:tc>
          <w:tcPr>
            <w:tcW w:w="665"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 </w:t>
            </w:r>
          </w:p>
        </w:tc>
      </w:tr>
      <w:tr w:rsidR="00FE7317" w:rsidRPr="00FE7317" w:rsidTr="00B967BD">
        <w:trPr>
          <w:trHeight w:val="585"/>
        </w:trPr>
        <w:tc>
          <w:tcPr>
            <w:tcW w:w="2267" w:type="dxa"/>
            <w:gridSpan w:val="2"/>
            <w:tcBorders>
              <w:top w:val="nil"/>
              <w:left w:val="single" w:sz="4" w:space="0" w:color="auto"/>
              <w:bottom w:val="single" w:sz="8" w:space="0" w:color="auto"/>
              <w:right w:val="single" w:sz="8" w:space="0" w:color="auto"/>
            </w:tcBorders>
            <w:shd w:val="clear" w:color="auto" w:fill="auto"/>
            <w:hideMark/>
          </w:tcPr>
          <w:p w:rsidR="00FE7317" w:rsidRPr="00DD162C" w:rsidRDefault="00DD162C" w:rsidP="00FE7317">
            <w:pPr>
              <w:rPr>
                <w:sz w:val="22"/>
                <w:szCs w:val="22"/>
              </w:rPr>
            </w:pPr>
            <w:r w:rsidRPr="00DD162C">
              <w:rPr>
                <w:sz w:val="22"/>
              </w:rPr>
              <w:t>-</w:t>
            </w:r>
            <w:r w:rsidR="00FE7317" w:rsidRPr="00DD162C">
              <w:rPr>
                <w:sz w:val="22"/>
              </w:rPr>
              <w:t xml:space="preserve"> силові машини і обла</w:t>
            </w:r>
            <w:r w:rsidR="00FE7317" w:rsidRPr="00DD162C">
              <w:rPr>
                <w:sz w:val="22"/>
              </w:rPr>
              <w:t>д</w:t>
            </w:r>
            <w:r w:rsidR="00FE7317" w:rsidRPr="00DD162C">
              <w:rPr>
                <w:sz w:val="22"/>
              </w:rPr>
              <w:t>нання</w:t>
            </w:r>
          </w:p>
        </w:tc>
        <w:tc>
          <w:tcPr>
            <w:tcW w:w="766" w:type="dxa"/>
            <w:tcBorders>
              <w:top w:val="nil"/>
              <w:left w:val="single" w:sz="4" w:space="0" w:color="auto"/>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4105</w:t>
            </w:r>
          </w:p>
        </w:tc>
        <w:tc>
          <w:tcPr>
            <w:tcW w:w="620"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 </w:t>
            </w:r>
          </w:p>
        </w:tc>
        <w:tc>
          <w:tcPr>
            <w:tcW w:w="656"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428</w:t>
            </w:r>
          </w:p>
        </w:tc>
        <w:tc>
          <w:tcPr>
            <w:tcW w:w="641"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 </w:t>
            </w:r>
          </w:p>
        </w:tc>
        <w:tc>
          <w:tcPr>
            <w:tcW w:w="766"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61</w:t>
            </w:r>
          </w:p>
        </w:tc>
        <w:tc>
          <w:tcPr>
            <w:tcW w:w="620"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 </w:t>
            </w:r>
          </w:p>
        </w:tc>
        <w:tc>
          <w:tcPr>
            <w:tcW w:w="589" w:type="dxa"/>
            <w:tcBorders>
              <w:top w:val="nil"/>
              <w:left w:val="nil"/>
              <w:bottom w:val="single" w:sz="4" w:space="0" w:color="auto"/>
              <w:right w:val="single" w:sz="4" w:space="0" w:color="auto"/>
            </w:tcBorders>
            <w:shd w:val="clear" w:color="auto" w:fill="auto"/>
            <w:noWrap/>
            <w:vAlign w:val="bottom"/>
            <w:hideMark/>
          </w:tcPr>
          <w:p w:rsidR="00FE7317" w:rsidRPr="00FE7317" w:rsidRDefault="00FE7317" w:rsidP="00FE7317">
            <w:pPr>
              <w:rPr>
                <w:sz w:val="22"/>
                <w:szCs w:val="22"/>
                <w:lang w:val="ru-RU"/>
              </w:rPr>
            </w:pPr>
            <w:r w:rsidRPr="00FE7317">
              <w:rPr>
                <w:sz w:val="22"/>
                <w:szCs w:val="22"/>
                <w:lang w:val="ru-RU"/>
              </w:rPr>
              <w:t>?</w:t>
            </w:r>
          </w:p>
        </w:tc>
        <w:tc>
          <w:tcPr>
            <w:tcW w:w="598"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 </w:t>
            </w:r>
          </w:p>
        </w:tc>
        <w:tc>
          <w:tcPr>
            <w:tcW w:w="677" w:type="dxa"/>
            <w:tcBorders>
              <w:top w:val="nil"/>
              <w:left w:val="nil"/>
              <w:bottom w:val="single" w:sz="4" w:space="0" w:color="auto"/>
              <w:right w:val="single" w:sz="4" w:space="0" w:color="auto"/>
            </w:tcBorders>
            <w:shd w:val="clear" w:color="auto" w:fill="auto"/>
            <w:noWrap/>
            <w:vAlign w:val="bottom"/>
            <w:hideMark/>
          </w:tcPr>
          <w:p w:rsidR="00FE7317" w:rsidRPr="00FE7317" w:rsidRDefault="00FE7317" w:rsidP="00FE7317">
            <w:pPr>
              <w:rPr>
                <w:sz w:val="22"/>
                <w:szCs w:val="22"/>
                <w:lang w:val="ru-RU"/>
              </w:rPr>
            </w:pPr>
            <w:r w:rsidRPr="00FE7317">
              <w:rPr>
                <w:sz w:val="22"/>
                <w:szCs w:val="22"/>
                <w:lang w:val="ru-RU"/>
              </w:rPr>
              <w:t>?</w:t>
            </w:r>
          </w:p>
        </w:tc>
        <w:tc>
          <w:tcPr>
            <w:tcW w:w="632"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 </w:t>
            </w:r>
          </w:p>
        </w:tc>
        <w:tc>
          <w:tcPr>
            <w:tcW w:w="766" w:type="dxa"/>
            <w:tcBorders>
              <w:top w:val="nil"/>
              <w:left w:val="nil"/>
              <w:bottom w:val="single" w:sz="4" w:space="0" w:color="auto"/>
              <w:right w:val="single" w:sz="4" w:space="0" w:color="auto"/>
            </w:tcBorders>
            <w:shd w:val="clear" w:color="auto" w:fill="auto"/>
            <w:vAlign w:val="bottom"/>
            <w:hideMark/>
          </w:tcPr>
          <w:p w:rsidR="00FE7317" w:rsidRPr="00FE7317" w:rsidRDefault="0000514D" w:rsidP="00FE7317">
            <w:pPr>
              <w:rPr>
                <w:sz w:val="22"/>
                <w:szCs w:val="22"/>
                <w:lang w:val="ru-RU"/>
              </w:rPr>
            </w:pPr>
            <w:r>
              <w:rPr>
                <w:sz w:val="22"/>
                <w:szCs w:val="22"/>
                <w:lang w:val="ru-RU"/>
              </w:rPr>
              <w:t>96</w:t>
            </w:r>
          </w:p>
        </w:tc>
        <w:tc>
          <w:tcPr>
            <w:tcW w:w="640"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 </w:t>
            </w:r>
          </w:p>
        </w:tc>
        <w:tc>
          <w:tcPr>
            <w:tcW w:w="700" w:type="dxa"/>
            <w:tcBorders>
              <w:top w:val="nil"/>
              <w:left w:val="nil"/>
              <w:bottom w:val="single" w:sz="4" w:space="0" w:color="auto"/>
              <w:right w:val="single" w:sz="4" w:space="0" w:color="auto"/>
            </w:tcBorders>
            <w:shd w:val="clear" w:color="auto" w:fill="auto"/>
            <w:vAlign w:val="bottom"/>
            <w:hideMark/>
          </w:tcPr>
          <w:p w:rsidR="00FE7317" w:rsidRPr="00FE7317" w:rsidRDefault="00A23048" w:rsidP="00FE7317">
            <w:pPr>
              <w:rPr>
                <w:sz w:val="22"/>
                <w:szCs w:val="22"/>
                <w:lang w:val="ru-RU"/>
              </w:rPr>
            </w:pPr>
            <w:r>
              <w:rPr>
                <w:sz w:val="22"/>
                <w:szCs w:val="22"/>
                <w:lang w:val="ru-RU"/>
              </w:rPr>
              <w:t>12</w:t>
            </w:r>
          </w:p>
        </w:tc>
        <w:tc>
          <w:tcPr>
            <w:tcW w:w="640"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 </w:t>
            </w:r>
          </w:p>
        </w:tc>
        <w:tc>
          <w:tcPr>
            <w:tcW w:w="766" w:type="dxa"/>
            <w:tcBorders>
              <w:top w:val="nil"/>
              <w:left w:val="nil"/>
              <w:bottom w:val="single" w:sz="4" w:space="0" w:color="auto"/>
              <w:right w:val="single" w:sz="4" w:space="0" w:color="auto"/>
            </w:tcBorders>
            <w:shd w:val="clear" w:color="auto" w:fill="auto"/>
            <w:vAlign w:val="bottom"/>
            <w:hideMark/>
          </w:tcPr>
          <w:p w:rsidR="00FE7317" w:rsidRPr="00FE7317" w:rsidRDefault="00A23048" w:rsidP="00FE7317">
            <w:pPr>
              <w:rPr>
                <w:sz w:val="22"/>
                <w:szCs w:val="22"/>
                <w:lang w:val="ru-RU"/>
              </w:rPr>
            </w:pPr>
            <w:r>
              <w:rPr>
                <w:sz w:val="22"/>
                <w:szCs w:val="22"/>
                <w:lang w:val="ru-RU"/>
              </w:rPr>
              <w:t>2</w:t>
            </w:r>
          </w:p>
        </w:tc>
        <w:tc>
          <w:tcPr>
            <w:tcW w:w="640"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 </w:t>
            </w:r>
          </w:p>
        </w:tc>
        <w:tc>
          <w:tcPr>
            <w:tcW w:w="640" w:type="dxa"/>
            <w:tcBorders>
              <w:top w:val="nil"/>
              <w:left w:val="nil"/>
              <w:bottom w:val="single" w:sz="4" w:space="0" w:color="auto"/>
              <w:right w:val="single" w:sz="4" w:space="0" w:color="auto"/>
            </w:tcBorders>
            <w:shd w:val="clear" w:color="auto" w:fill="auto"/>
            <w:noWrap/>
            <w:vAlign w:val="bottom"/>
            <w:hideMark/>
          </w:tcPr>
          <w:p w:rsidR="00FE7317" w:rsidRPr="00FE7317" w:rsidRDefault="00FE7317" w:rsidP="00FE7317">
            <w:pPr>
              <w:rPr>
                <w:sz w:val="22"/>
                <w:szCs w:val="22"/>
                <w:lang w:val="ru-RU"/>
              </w:rPr>
            </w:pPr>
            <w:r w:rsidRPr="00FE7317">
              <w:rPr>
                <w:sz w:val="22"/>
                <w:szCs w:val="22"/>
                <w:lang w:val="ru-RU"/>
              </w:rPr>
              <w:t>?</w:t>
            </w:r>
          </w:p>
        </w:tc>
        <w:tc>
          <w:tcPr>
            <w:tcW w:w="580"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 </w:t>
            </w:r>
          </w:p>
        </w:tc>
        <w:tc>
          <w:tcPr>
            <w:tcW w:w="644" w:type="dxa"/>
            <w:tcBorders>
              <w:top w:val="nil"/>
              <w:left w:val="nil"/>
              <w:bottom w:val="single" w:sz="4" w:space="0" w:color="auto"/>
              <w:right w:val="single" w:sz="4" w:space="0" w:color="auto"/>
            </w:tcBorders>
            <w:shd w:val="clear" w:color="auto" w:fill="auto"/>
            <w:noWrap/>
            <w:vAlign w:val="bottom"/>
            <w:hideMark/>
          </w:tcPr>
          <w:p w:rsidR="00FE7317" w:rsidRPr="00FE7317" w:rsidRDefault="00FE7317" w:rsidP="00FE7317">
            <w:pPr>
              <w:rPr>
                <w:sz w:val="22"/>
                <w:szCs w:val="22"/>
                <w:lang w:val="ru-RU"/>
              </w:rPr>
            </w:pPr>
            <w:r w:rsidRPr="00FE7317">
              <w:rPr>
                <w:sz w:val="22"/>
                <w:szCs w:val="22"/>
                <w:lang w:val="ru-RU"/>
              </w:rPr>
              <w:t>?</w:t>
            </w:r>
          </w:p>
        </w:tc>
        <w:tc>
          <w:tcPr>
            <w:tcW w:w="665"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 </w:t>
            </w:r>
          </w:p>
        </w:tc>
      </w:tr>
      <w:tr w:rsidR="00FE7317" w:rsidRPr="00FE7317" w:rsidTr="00B967BD">
        <w:trPr>
          <w:trHeight w:val="600"/>
        </w:trPr>
        <w:tc>
          <w:tcPr>
            <w:tcW w:w="2267" w:type="dxa"/>
            <w:gridSpan w:val="2"/>
            <w:tcBorders>
              <w:top w:val="nil"/>
              <w:left w:val="single" w:sz="4" w:space="0" w:color="auto"/>
              <w:bottom w:val="single" w:sz="8" w:space="0" w:color="auto"/>
              <w:right w:val="single" w:sz="8" w:space="0" w:color="auto"/>
            </w:tcBorders>
            <w:shd w:val="clear" w:color="auto" w:fill="auto"/>
            <w:hideMark/>
          </w:tcPr>
          <w:p w:rsidR="00FE7317" w:rsidRPr="00DD162C" w:rsidRDefault="00DD162C" w:rsidP="00FE7317">
            <w:pPr>
              <w:rPr>
                <w:sz w:val="22"/>
                <w:szCs w:val="22"/>
              </w:rPr>
            </w:pPr>
            <w:r w:rsidRPr="00DD162C">
              <w:rPr>
                <w:sz w:val="22"/>
                <w:szCs w:val="22"/>
              </w:rPr>
              <w:t>-</w:t>
            </w:r>
            <w:r w:rsidR="00FE7317" w:rsidRPr="00DD162C">
              <w:rPr>
                <w:sz w:val="22"/>
                <w:szCs w:val="22"/>
              </w:rPr>
              <w:t xml:space="preserve"> робочі машини і обла</w:t>
            </w:r>
            <w:r w:rsidR="00FE7317" w:rsidRPr="00DD162C">
              <w:rPr>
                <w:sz w:val="22"/>
                <w:szCs w:val="22"/>
              </w:rPr>
              <w:t>д</w:t>
            </w:r>
            <w:r w:rsidR="00FE7317" w:rsidRPr="00DD162C">
              <w:rPr>
                <w:sz w:val="22"/>
                <w:szCs w:val="22"/>
              </w:rPr>
              <w:t xml:space="preserve">нання </w:t>
            </w:r>
          </w:p>
        </w:tc>
        <w:tc>
          <w:tcPr>
            <w:tcW w:w="766" w:type="dxa"/>
            <w:tcBorders>
              <w:top w:val="nil"/>
              <w:left w:val="single" w:sz="4" w:space="0" w:color="auto"/>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37512</w:t>
            </w:r>
          </w:p>
        </w:tc>
        <w:tc>
          <w:tcPr>
            <w:tcW w:w="620"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 </w:t>
            </w:r>
          </w:p>
        </w:tc>
        <w:tc>
          <w:tcPr>
            <w:tcW w:w="656"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1040</w:t>
            </w:r>
          </w:p>
        </w:tc>
        <w:tc>
          <w:tcPr>
            <w:tcW w:w="641" w:type="dxa"/>
            <w:tcBorders>
              <w:top w:val="nil"/>
              <w:left w:val="nil"/>
              <w:bottom w:val="nil"/>
              <w:right w:val="nil"/>
            </w:tcBorders>
            <w:shd w:val="clear" w:color="auto" w:fill="auto"/>
            <w:noWrap/>
            <w:vAlign w:val="bottom"/>
            <w:hideMark/>
          </w:tcPr>
          <w:p w:rsidR="00FE7317" w:rsidRPr="00FE7317" w:rsidRDefault="00FE7317" w:rsidP="00FE7317">
            <w:pPr>
              <w:rPr>
                <w:rFonts w:ascii="Arial" w:hAnsi="Arial"/>
                <w:sz w:val="22"/>
                <w:szCs w:val="22"/>
                <w:lang w:val="ru-RU"/>
              </w:rPr>
            </w:pPr>
          </w:p>
        </w:tc>
        <w:tc>
          <w:tcPr>
            <w:tcW w:w="766" w:type="dxa"/>
            <w:tcBorders>
              <w:top w:val="nil"/>
              <w:left w:val="single" w:sz="4" w:space="0" w:color="auto"/>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1363</w:t>
            </w:r>
          </w:p>
        </w:tc>
        <w:tc>
          <w:tcPr>
            <w:tcW w:w="620"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 </w:t>
            </w:r>
          </w:p>
        </w:tc>
        <w:tc>
          <w:tcPr>
            <w:tcW w:w="589" w:type="dxa"/>
            <w:tcBorders>
              <w:top w:val="nil"/>
              <w:left w:val="nil"/>
              <w:bottom w:val="single" w:sz="4" w:space="0" w:color="auto"/>
              <w:right w:val="single" w:sz="4" w:space="0" w:color="auto"/>
            </w:tcBorders>
            <w:shd w:val="clear" w:color="auto" w:fill="auto"/>
            <w:noWrap/>
            <w:vAlign w:val="bottom"/>
            <w:hideMark/>
          </w:tcPr>
          <w:p w:rsidR="00FE7317" w:rsidRPr="00FE7317" w:rsidRDefault="00FE7317" w:rsidP="00FE7317">
            <w:pPr>
              <w:rPr>
                <w:sz w:val="22"/>
                <w:szCs w:val="22"/>
                <w:lang w:val="ru-RU"/>
              </w:rPr>
            </w:pPr>
            <w:r w:rsidRPr="00FE7317">
              <w:rPr>
                <w:sz w:val="22"/>
                <w:szCs w:val="22"/>
                <w:lang w:val="ru-RU"/>
              </w:rPr>
              <w:t>?</w:t>
            </w:r>
          </w:p>
        </w:tc>
        <w:tc>
          <w:tcPr>
            <w:tcW w:w="598"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 </w:t>
            </w:r>
          </w:p>
        </w:tc>
        <w:tc>
          <w:tcPr>
            <w:tcW w:w="677" w:type="dxa"/>
            <w:tcBorders>
              <w:top w:val="nil"/>
              <w:left w:val="nil"/>
              <w:bottom w:val="single" w:sz="4" w:space="0" w:color="auto"/>
              <w:right w:val="single" w:sz="4" w:space="0" w:color="auto"/>
            </w:tcBorders>
            <w:shd w:val="clear" w:color="auto" w:fill="auto"/>
            <w:noWrap/>
            <w:vAlign w:val="bottom"/>
            <w:hideMark/>
          </w:tcPr>
          <w:p w:rsidR="00FE7317" w:rsidRPr="00FE7317" w:rsidRDefault="00FE7317" w:rsidP="00FE7317">
            <w:pPr>
              <w:rPr>
                <w:sz w:val="22"/>
                <w:szCs w:val="22"/>
                <w:lang w:val="ru-RU"/>
              </w:rPr>
            </w:pPr>
            <w:r w:rsidRPr="00FE7317">
              <w:rPr>
                <w:sz w:val="22"/>
                <w:szCs w:val="22"/>
                <w:lang w:val="ru-RU"/>
              </w:rPr>
              <w:t>?</w:t>
            </w:r>
          </w:p>
        </w:tc>
        <w:tc>
          <w:tcPr>
            <w:tcW w:w="632"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 </w:t>
            </w:r>
          </w:p>
        </w:tc>
        <w:tc>
          <w:tcPr>
            <w:tcW w:w="766" w:type="dxa"/>
            <w:tcBorders>
              <w:top w:val="nil"/>
              <w:left w:val="nil"/>
              <w:bottom w:val="single" w:sz="4" w:space="0" w:color="auto"/>
              <w:right w:val="single" w:sz="4" w:space="0" w:color="auto"/>
            </w:tcBorders>
            <w:shd w:val="clear" w:color="auto" w:fill="auto"/>
            <w:vAlign w:val="bottom"/>
            <w:hideMark/>
          </w:tcPr>
          <w:p w:rsidR="00FE7317" w:rsidRPr="00FE7317" w:rsidRDefault="0000514D" w:rsidP="00FE7317">
            <w:pPr>
              <w:rPr>
                <w:sz w:val="22"/>
                <w:szCs w:val="22"/>
                <w:lang w:val="ru-RU"/>
              </w:rPr>
            </w:pPr>
            <w:r>
              <w:rPr>
                <w:sz w:val="22"/>
                <w:szCs w:val="22"/>
                <w:lang w:val="ru-RU"/>
              </w:rPr>
              <w:t>212</w:t>
            </w:r>
          </w:p>
        </w:tc>
        <w:tc>
          <w:tcPr>
            <w:tcW w:w="640"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 </w:t>
            </w:r>
          </w:p>
        </w:tc>
        <w:tc>
          <w:tcPr>
            <w:tcW w:w="700" w:type="dxa"/>
            <w:tcBorders>
              <w:top w:val="nil"/>
              <w:left w:val="nil"/>
              <w:bottom w:val="single" w:sz="4" w:space="0" w:color="auto"/>
              <w:right w:val="single" w:sz="4" w:space="0" w:color="auto"/>
            </w:tcBorders>
            <w:shd w:val="clear" w:color="auto" w:fill="auto"/>
            <w:vAlign w:val="bottom"/>
            <w:hideMark/>
          </w:tcPr>
          <w:p w:rsidR="00FE7317" w:rsidRPr="00FE7317" w:rsidRDefault="00A23048" w:rsidP="00FE7317">
            <w:pPr>
              <w:rPr>
                <w:sz w:val="22"/>
                <w:szCs w:val="22"/>
                <w:lang w:val="ru-RU"/>
              </w:rPr>
            </w:pPr>
            <w:r>
              <w:rPr>
                <w:sz w:val="22"/>
                <w:szCs w:val="22"/>
                <w:lang w:val="ru-RU"/>
              </w:rPr>
              <w:t>11</w:t>
            </w:r>
          </w:p>
        </w:tc>
        <w:tc>
          <w:tcPr>
            <w:tcW w:w="640" w:type="dxa"/>
            <w:tcBorders>
              <w:top w:val="nil"/>
              <w:left w:val="nil"/>
              <w:bottom w:val="nil"/>
              <w:right w:val="nil"/>
            </w:tcBorders>
            <w:shd w:val="clear" w:color="auto" w:fill="auto"/>
            <w:noWrap/>
            <w:vAlign w:val="bottom"/>
            <w:hideMark/>
          </w:tcPr>
          <w:p w:rsidR="00FE7317" w:rsidRPr="00FE7317" w:rsidRDefault="00FE7317" w:rsidP="00FE7317">
            <w:pPr>
              <w:rPr>
                <w:rFonts w:ascii="Arial" w:hAnsi="Arial"/>
                <w:sz w:val="22"/>
                <w:szCs w:val="22"/>
                <w:lang w:val="ru-RU"/>
              </w:rPr>
            </w:pPr>
          </w:p>
        </w:tc>
        <w:tc>
          <w:tcPr>
            <w:tcW w:w="766" w:type="dxa"/>
            <w:tcBorders>
              <w:top w:val="nil"/>
              <w:left w:val="single" w:sz="4" w:space="0" w:color="auto"/>
              <w:bottom w:val="single" w:sz="4" w:space="0" w:color="auto"/>
              <w:right w:val="single" w:sz="4" w:space="0" w:color="auto"/>
            </w:tcBorders>
            <w:shd w:val="clear" w:color="auto" w:fill="auto"/>
            <w:vAlign w:val="bottom"/>
            <w:hideMark/>
          </w:tcPr>
          <w:p w:rsidR="00FE7317" w:rsidRPr="00FE7317" w:rsidRDefault="00A23048" w:rsidP="00FE7317">
            <w:pPr>
              <w:rPr>
                <w:sz w:val="22"/>
                <w:szCs w:val="22"/>
                <w:lang w:val="ru-RU"/>
              </w:rPr>
            </w:pPr>
            <w:r>
              <w:rPr>
                <w:sz w:val="22"/>
                <w:szCs w:val="22"/>
                <w:lang w:val="ru-RU"/>
              </w:rPr>
              <w:t>20</w:t>
            </w:r>
          </w:p>
        </w:tc>
        <w:tc>
          <w:tcPr>
            <w:tcW w:w="640"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 </w:t>
            </w:r>
          </w:p>
        </w:tc>
        <w:tc>
          <w:tcPr>
            <w:tcW w:w="640" w:type="dxa"/>
            <w:tcBorders>
              <w:top w:val="nil"/>
              <w:left w:val="nil"/>
              <w:bottom w:val="single" w:sz="4" w:space="0" w:color="auto"/>
              <w:right w:val="single" w:sz="4" w:space="0" w:color="auto"/>
            </w:tcBorders>
            <w:shd w:val="clear" w:color="auto" w:fill="auto"/>
            <w:noWrap/>
            <w:vAlign w:val="bottom"/>
            <w:hideMark/>
          </w:tcPr>
          <w:p w:rsidR="00FE7317" w:rsidRPr="00FE7317" w:rsidRDefault="00FE7317" w:rsidP="00FE7317">
            <w:pPr>
              <w:rPr>
                <w:sz w:val="22"/>
                <w:szCs w:val="22"/>
                <w:lang w:val="ru-RU"/>
              </w:rPr>
            </w:pPr>
            <w:r w:rsidRPr="00FE7317">
              <w:rPr>
                <w:sz w:val="22"/>
                <w:szCs w:val="22"/>
                <w:lang w:val="ru-RU"/>
              </w:rPr>
              <w:t>?</w:t>
            </w:r>
          </w:p>
        </w:tc>
        <w:tc>
          <w:tcPr>
            <w:tcW w:w="580"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 </w:t>
            </w:r>
          </w:p>
        </w:tc>
        <w:tc>
          <w:tcPr>
            <w:tcW w:w="644" w:type="dxa"/>
            <w:tcBorders>
              <w:top w:val="nil"/>
              <w:left w:val="nil"/>
              <w:bottom w:val="single" w:sz="4" w:space="0" w:color="auto"/>
              <w:right w:val="single" w:sz="4" w:space="0" w:color="auto"/>
            </w:tcBorders>
            <w:shd w:val="clear" w:color="auto" w:fill="auto"/>
            <w:noWrap/>
            <w:vAlign w:val="bottom"/>
            <w:hideMark/>
          </w:tcPr>
          <w:p w:rsidR="00FE7317" w:rsidRPr="00FE7317" w:rsidRDefault="00FE7317" w:rsidP="00FE7317">
            <w:pPr>
              <w:rPr>
                <w:sz w:val="22"/>
                <w:szCs w:val="22"/>
                <w:lang w:val="ru-RU"/>
              </w:rPr>
            </w:pPr>
            <w:r w:rsidRPr="00FE7317">
              <w:rPr>
                <w:sz w:val="22"/>
                <w:szCs w:val="22"/>
                <w:lang w:val="ru-RU"/>
              </w:rPr>
              <w:t>?</w:t>
            </w:r>
          </w:p>
        </w:tc>
        <w:tc>
          <w:tcPr>
            <w:tcW w:w="665"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 </w:t>
            </w:r>
          </w:p>
        </w:tc>
      </w:tr>
      <w:tr w:rsidR="00FE7317" w:rsidRPr="00FE7317" w:rsidTr="00B967BD">
        <w:trPr>
          <w:trHeight w:val="570"/>
        </w:trPr>
        <w:tc>
          <w:tcPr>
            <w:tcW w:w="2267" w:type="dxa"/>
            <w:gridSpan w:val="2"/>
            <w:tcBorders>
              <w:top w:val="nil"/>
              <w:left w:val="single" w:sz="4" w:space="0" w:color="auto"/>
              <w:bottom w:val="single" w:sz="8" w:space="0" w:color="auto"/>
              <w:right w:val="single" w:sz="8" w:space="0" w:color="auto"/>
            </w:tcBorders>
            <w:shd w:val="clear" w:color="auto" w:fill="auto"/>
            <w:hideMark/>
          </w:tcPr>
          <w:p w:rsidR="00FE7317" w:rsidRPr="00DD162C" w:rsidRDefault="00DD162C" w:rsidP="00FE7317">
            <w:pPr>
              <w:rPr>
                <w:sz w:val="22"/>
                <w:szCs w:val="22"/>
              </w:rPr>
            </w:pPr>
            <w:r w:rsidRPr="00DD162C">
              <w:rPr>
                <w:sz w:val="22"/>
              </w:rPr>
              <w:t>-</w:t>
            </w:r>
            <w:r w:rsidR="00FE7317" w:rsidRPr="00DD162C">
              <w:rPr>
                <w:sz w:val="22"/>
              </w:rPr>
              <w:t xml:space="preserve"> інші види основних зас</w:t>
            </w:r>
            <w:r w:rsidR="00FE7317" w:rsidRPr="00DD162C">
              <w:rPr>
                <w:sz w:val="22"/>
              </w:rPr>
              <w:t>о</w:t>
            </w:r>
            <w:r w:rsidR="00FE7317" w:rsidRPr="00DD162C">
              <w:rPr>
                <w:sz w:val="22"/>
              </w:rPr>
              <w:t>бів</w:t>
            </w:r>
          </w:p>
        </w:tc>
        <w:tc>
          <w:tcPr>
            <w:tcW w:w="766" w:type="dxa"/>
            <w:tcBorders>
              <w:top w:val="nil"/>
              <w:left w:val="single" w:sz="4" w:space="0" w:color="auto"/>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1050</w:t>
            </w:r>
          </w:p>
        </w:tc>
        <w:tc>
          <w:tcPr>
            <w:tcW w:w="620"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 </w:t>
            </w:r>
          </w:p>
        </w:tc>
        <w:tc>
          <w:tcPr>
            <w:tcW w:w="656" w:type="dxa"/>
            <w:tcBorders>
              <w:top w:val="nil"/>
              <w:left w:val="nil"/>
              <w:bottom w:val="single" w:sz="4" w:space="0" w:color="auto"/>
              <w:right w:val="single" w:sz="4" w:space="0" w:color="auto"/>
            </w:tcBorders>
            <w:shd w:val="clear" w:color="auto" w:fill="auto"/>
            <w:vAlign w:val="bottom"/>
            <w:hideMark/>
          </w:tcPr>
          <w:p w:rsidR="00FE7317" w:rsidRPr="00FE7317" w:rsidRDefault="00A23048" w:rsidP="00FE7317">
            <w:pPr>
              <w:rPr>
                <w:sz w:val="22"/>
                <w:szCs w:val="22"/>
                <w:lang w:val="ru-RU"/>
              </w:rPr>
            </w:pPr>
            <w:r>
              <w:rPr>
                <w:sz w:val="22"/>
                <w:szCs w:val="22"/>
                <w:lang w:val="ru-RU"/>
              </w:rPr>
              <w:t>-</w:t>
            </w:r>
          </w:p>
        </w:tc>
        <w:tc>
          <w:tcPr>
            <w:tcW w:w="641" w:type="dxa"/>
            <w:tcBorders>
              <w:top w:val="single" w:sz="4" w:space="0" w:color="auto"/>
              <w:left w:val="nil"/>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 </w:t>
            </w:r>
          </w:p>
        </w:tc>
        <w:tc>
          <w:tcPr>
            <w:tcW w:w="766"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8</w:t>
            </w:r>
          </w:p>
        </w:tc>
        <w:tc>
          <w:tcPr>
            <w:tcW w:w="620"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 </w:t>
            </w:r>
          </w:p>
        </w:tc>
        <w:tc>
          <w:tcPr>
            <w:tcW w:w="589" w:type="dxa"/>
            <w:tcBorders>
              <w:top w:val="nil"/>
              <w:left w:val="nil"/>
              <w:bottom w:val="single" w:sz="4" w:space="0" w:color="auto"/>
              <w:right w:val="single" w:sz="4" w:space="0" w:color="auto"/>
            </w:tcBorders>
            <w:shd w:val="clear" w:color="auto" w:fill="auto"/>
            <w:noWrap/>
            <w:vAlign w:val="bottom"/>
            <w:hideMark/>
          </w:tcPr>
          <w:p w:rsidR="00FE7317" w:rsidRPr="00FE7317" w:rsidRDefault="00FE7317" w:rsidP="00FE7317">
            <w:pPr>
              <w:rPr>
                <w:sz w:val="22"/>
                <w:szCs w:val="22"/>
                <w:lang w:val="ru-RU"/>
              </w:rPr>
            </w:pPr>
            <w:r w:rsidRPr="00FE7317">
              <w:rPr>
                <w:sz w:val="22"/>
                <w:szCs w:val="22"/>
                <w:lang w:val="ru-RU"/>
              </w:rPr>
              <w:t>?</w:t>
            </w:r>
          </w:p>
        </w:tc>
        <w:tc>
          <w:tcPr>
            <w:tcW w:w="598"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 </w:t>
            </w:r>
          </w:p>
        </w:tc>
        <w:tc>
          <w:tcPr>
            <w:tcW w:w="677" w:type="dxa"/>
            <w:tcBorders>
              <w:top w:val="nil"/>
              <w:left w:val="nil"/>
              <w:bottom w:val="single" w:sz="4" w:space="0" w:color="auto"/>
              <w:right w:val="single" w:sz="4" w:space="0" w:color="auto"/>
            </w:tcBorders>
            <w:shd w:val="clear" w:color="auto" w:fill="auto"/>
            <w:noWrap/>
            <w:vAlign w:val="bottom"/>
            <w:hideMark/>
          </w:tcPr>
          <w:p w:rsidR="00FE7317" w:rsidRPr="00FE7317" w:rsidRDefault="00FE7317" w:rsidP="00FE7317">
            <w:pPr>
              <w:rPr>
                <w:sz w:val="22"/>
                <w:szCs w:val="22"/>
                <w:lang w:val="ru-RU"/>
              </w:rPr>
            </w:pPr>
            <w:r w:rsidRPr="00FE7317">
              <w:rPr>
                <w:sz w:val="22"/>
                <w:szCs w:val="22"/>
                <w:lang w:val="ru-RU"/>
              </w:rPr>
              <w:t>?</w:t>
            </w:r>
          </w:p>
        </w:tc>
        <w:tc>
          <w:tcPr>
            <w:tcW w:w="632"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 </w:t>
            </w:r>
          </w:p>
        </w:tc>
        <w:tc>
          <w:tcPr>
            <w:tcW w:w="766" w:type="dxa"/>
            <w:tcBorders>
              <w:top w:val="nil"/>
              <w:left w:val="nil"/>
              <w:bottom w:val="single" w:sz="4" w:space="0" w:color="auto"/>
              <w:right w:val="single" w:sz="4" w:space="0" w:color="auto"/>
            </w:tcBorders>
            <w:shd w:val="clear" w:color="auto" w:fill="auto"/>
            <w:vAlign w:val="bottom"/>
            <w:hideMark/>
          </w:tcPr>
          <w:p w:rsidR="00FE7317" w:rsidRPr="00FE7317" w:rsidRDefault="00A23048" w:rsidP="00FE7317">
            <w:pPr>
              <w:rPr>
                <w:sz w:val="22"/>
                <w:szCs w:val="22"/>
                <w:lang w:val="ru-RU"/>
              </w:rPr>
            </w:pPr>
            <w:r>
              <w:rPr>
                <w:sz w:val="22"/>
                <w:szCs w:val="22"/>
                <w:lang w:val="ru-RU"/>
              </w:rPr>
              <w:t>195</w:t>
            </w:r>
          </w:p>
        </w:tc>
        <w:tc>
          <w:tcPr>
            <w:tcW w:w="640"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 </w:t>
            </w:r>
          </w:p>
        </w:tc>
        <w:tc>
          <w:tcPr>
            <w:tcW w:w="700" w:type="dxa"/>
            <w:tcBorders>
              <w:top w:val="nil"/>
              <w:left w:val="nil"/>
              <w:bottom w:val="single" w:sz="4" w:space="0" w:color="auto"/>
              <w:right w:val="single" w:sz="4" w:space="0" w:color="auto"/>
            </w:tcBorders>
            <w:shd w:val="clear" w:color="auto" w:fill="auto"/>
            <w:vAlign w:val="bottom"/>
            <w:hideMark/>
          </w:tcPr>
          <w:p w:rsidR="00FE7317" w:rsidRPr="00FE7317" w:rsidRDefault="00A23048" w:rsidP="00FE7317">
            <w:pPr>
              <w:rPr>
                <w:sz w:val="22"/>
                <w:szCs w:val="22"/>
                <w:lang w:val="ru-RU"/>
              </w:rPr>
            </w:pPr>
            <w:r>
              <w:rPr>
                <w:sz w:val="22"/>
                <w:szCs w:val="22"/>
                <w:lang w:val="ru-RU"/>
              </w:rPr>
              <w:t>-</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 </w:t>
            </w:r>
          </w:p>
        </w:tc>
        <w:tc>
          <w:tcPr>
            <w:tcW w:w="766" w:type="dxa"/>
            <w:tcBorders>
              <w:top w:val="nil"/>
              <w:left w:val="nil"/>
              <w:bottom w:val="single" w:sz="4" w:space="0" w:color="auto"/>
              <w:right w:val="single" w:sz="4" w:space="0" w:color="auto"/>
            </w:tcBorders>
            <w:shd w:val="clear" w:color="auto" w:fill="auto"/>
            <w:vAlign w:val="bottom"/>
            <w:hideMark/>
          </w:tcPr>
          <w:p w:rsidR="00FE7317" w:rsidRPr="00FE7317" w:rsidRDefault="00A23048" w:rsidP="00FE7317">
            <w:pPr>
              <w:rPr>
                <w:sz w:val="22"/>
                <w:szCs w:val="22"/>
                <w:lang w:val="ru-RU"/>
              </w:rPr>
            </w:pPr>
            <w:r>
              <w:rPr>
                <w:sz w:val="22"/>
                <w:szCs w:val="22"/>
                <w:lang w:val="ru-RU"/>
              </w:rPr>
              <w:t>9</w:t>
            </w:r>
          </w:p>
        </w:tc>
        <w:tc>
          <w:tcPr>
            <w:tcW w:w="640"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 </w:t>
            </w:r>
          </w:p>
        </w:tc>
        <w:tc>
          <w:tcPr>
            <w:tcW w:w="640" w:type="dxa"/>
            <w:tcBorders>
              <w:top w:val="nil"/>
              <w:left w:val="nil"/>
              <w:bottom w:val="single" w:sz="4" w:space="0" w:color="auto"/>
              <w:right w:val="single" w:sz="4" w:space="0" w:color="auto"/>
            </w:tcBorders>
            <w:shd w:val="clear" w:color="auto" w:fill="auto"/>
            <w:noWrap/>
            <w:vAlign w:val="bottom"/>
            <w:hideMark/>
          </w:tcPr>
          <w:p w:rsidR="00FE7317" w:rsidRPr="00FE7317" w:rsidRDefault="00FE7317" w:rsidP="00FE7317">
            <w:pPr>
              <w:rPr>
                <w:sz w:val="22"/>
                <w:szCs w:val="22"/>
                <w:lang w:val="ru-RU"/>
              </w:rPr>
            </w:pPr>
            <w:r w:rsidRPr="00FE7317">
              <w:rPr>
                <w:sz w:val="22"/>
                <w:szCs w:val="22"/>
                <w:lang w:val="ru-RU"/>
              </w:rPr>
              <w:t>?</w:t>
            </w:r>
          </w:p>
        </w:tc>
        <w:tc>
          <w:tcPr>
            <w:tcW w:w="580"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 </w:t>
            </w:r>
          </w:p>
        </w:tc>
        <w:tc>
          <w:tcPr>
            <w:tcW w:w="644" w:type="dxa"/>
            <w:tcBorders>
              <w:top w:val="nil"/>
              <w:left w:val="nil"/>
              <w:bottom w:val="single" w:sz="4" w:space="0" w:color="auto"/>
              <w:right w:val="single" w:sz="4" w:space="0" w:color="auto"/>
            </w:tcBorders>
            <w:shd w:val="clear" w:color="auto" w:fill="auto"/>
            <w:noWrap/>
            <w:vAlign w:val="bottom"/>
            <w:hideMark/>
          </w:tcPr>
          <w:p w:rsidR="00FE7317" w:rsidRPr="00FE7317" w:rsidRDefault="00FE7317" w:rsidP="00FE7317">
            <w:pPr>
              <w:rPr>
                <w:sz w:val="22"/>
                <w:szCs w:val="22"/>
                <w:lang w:val="ru-RU"/>
              </w:rPr>
            </w:pPr>
            <w:r w:rsidRPr="00FE7317">
              <w:rPr>
                <w:sz w:val="22"/>
                <w:szCs w:val="22"/>
                <w:lang w:val="ru-RU"/>
              </w:rPr>
              <w:t>?</w:t>
            </w:r>
          </w:p>
        </w:tc>
        <w:tc>
          <w:tcPr>
            <w:tcW w:w="665"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 </w:t>
            </w:r>
          </w:p>
        </w:tc>
      </w:tr>
      <w:tr w:rsidR="00FE7317" w:rsidRPr="00FE7317" w:rsidTr="00B967BD">
        <w:trPr>
          <w:trHeight w:val="615"/>
        </w:trPr>
        <w:tc>
          <w:tcPr>
            <w:tcW w:w="2267" w:type="dxa"/>
            <w:gridSpan w:val="2"/>
            <w:tcBorders>
              <w:top w:val="nil"/>
              <w:left w:val="single" w:sz="4" w:space="0" w:color="auto"/>
              <w:bottom w:val="single" w:sz="8" w:space="0" w:color="auto"/>
              <w:right w:val="single" w:sz="8" w:space="0" w:color="auto"/>
            </w:tcBorders>
            <w:shd w:val="clear" w:color="auto" w:fill="auto"/>
            <w:hideMark/>
          </w:tcPr>
          <w:p w:rsidR="00FE7317" w:rsidRPr="00FE7317" w:rsidRDefault="00FE7317" w:rsidP="00FE7317">
            <w:pPr>
              <w:rPr>
                <w:sz w:val="22"/>
                <w:szCs w:val="22"/>
                <w:lang w:val="ru-RU"/>
              </w:rPr>
            </w:pPr>
            <w:r w:rsidRPr="00FE7317">
              <w:rPr>
                <w:b/>
                <w:sz w:val="22"/>
              </w:rPr>
              <w:t>2</w:t>
            </w:r>
            <w:r w:rsidRPr="00FE7317">
              <w:rPr>
                <w:sz w:val="22"/>
              </w:rPr>
              <w:t>.Виробничі основні засоби інших гал</w:t>
            </w:r>
            <w:r w:rsidRPr="00FE7317">
              <w:rPr>
                <w:sz w:val="22"/>
              </w:rPr>
              <w:t>у</w:t>
            </w:r>
            <w:r w:rsidRPr="00FE7317">
              <w:rPr>
                <w:sz w:val="22"/>
              </w:rPr>
              <w:t>зей</w:t>
            </w:r>
          </w:p>
        </w:tc>
        <w:tc>
          <w:tcPr>
            <w:tcW w:w="766" w:type="dxa"/>
            <w:tcBorders>
              <w:top w:val="nil"/>
              <w:left w:val="single" w:sz="4" w:space="0" w:color="auto"/>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5120</w:t>
            </w:r>
          </w:p>
        </w:tc>
        <w:tc>
          <w:tcPr>
            <w:tcW w:w="620"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 </w:t>
            </w:r>
          </w:p>
        </w:tc>
        <w:tc>
          <w:tcPr>
            <w:tcW w:w="656"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500</w:t>
            </w:r>
          </w:p>
        </w:tc>
        <w:tc>
          <w:tcPr>
            <w:tcW w:w="641"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 </w:t>
            </w:r>
          </w:p>
        </w:tc>
        <w:tc>
          <w:tcPr>
            <w:tcW w:w="766"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730</w:t>
            </w:r>
          </w:p>
        </w:tc>
        <w:tc>
          <w:tcPr>
            <w:tcW w:w="620"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 </w:t>
            </w:r>
          </w:p>
        </w:tc>
        <w:tc>
          <w:tcPr>
            <w:tcW w:w="589" w:type="dxa"/>
            <w:tcBorders>
              <w:top w:val="nil"/>
              <w:left w:val="nil"/>
              <w:bottom w:val="single" w:sz="4" w:space="0" w:color="auto"/>
              <w:right w:val="single" w:sz="4" w:space="0" w:color="auto"/>
            </w:tcBorders>
            <w:shd w:val="clear" w:color="auto" w:fill="auto"/>
            <w:noWrap/>
            <w:vAlign w:val="bottom"/>
            <w:hideMark/>
          </w:tcPr>
          <w:p w:rsidR="00FE7317" w:rsidRPr="00FE7317" w:rsidRDefault="00FE7317" w:rsidP="00FE7317">
            <w:pPr>
              <w:rPr>
                <w:sz w:val="22"/>
                <w:szCs w:val="22"/>
                <w:lang w:val="ru-RU"/>
              </w:rPr>
            </w:pPr>
            <w:r w:rsidRPr="00FE7317">
              <w:rPr>
                <w:sz w:val="22"/>
                <w:szCs w:val="22"/>
                <w:lang w:val="ru-RU"/>
              </w:rPr>
              <w:t>?</w:t>
            </w:r>
          </w:p>
        </w:tc>
        <w:tc>
          <w:tcPr>
            <w:tcW w:w="598"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 </w:t>
            </w:r>
          </w:p>
        </w:tc>
        <w:tc>
          <w:tcPr>
            <w:tcW w:w="677" w:type="dxa"/>
            <w:tcBorders>
              <w:top w:val="nil"/>
              <w:left w:val="nil"/>
              <w:bottom w:val="single" w:sz="4" w:space="0" w:color="auto"/>
              <w:right w:val="single" w:sz="4" w:space="0" w:color="auto"/>
            </w:tcBorders>
            <w:shd w:val="clear" w:color="auto" w:fill="auto"/>
            <w:noWrap/>
            <w:vAlign w:val="bottom"/>
            <w:hideMark/>
          </w:tcPr>
          <w:p w:rsidR="00FE7317" w:rsidRPr="00FE7317" w:rsidRDefault="00FE7317" w:rsidP="00FE7317">
            <w:pPr>
              <w:rPr>
                <w:sz w:val="22"/>
                <w:szCs w:val="22"/>
                <w:lang w:val="ru-RU"/>
              </w:rPr>
            </w:pPr>
            <w:r w:rsidRPr="00FE7317">
              <w:rPr>
                <w:sz w:val="22"/>
                <w:szCs w:val="22"/>
                <w:lang w:val="ru-RU"/>
              </w:rPr>
              <w:t>?</w:t>
            </w:r>
          </w:p>
        </w:tc>
        <w:tc>
          <w:tcPr>
            <w:tcW w:w="632"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 </w:t>
            </w:r>
          </w:p>
        </w:tc>
        <w:tc>
          <w:tcPr>
            <w:tcW w:w="766" w:type="dxa"/>
            <w:tcBorders>
              <w:top w:val="nil"/>
              <w:left w:val="nil"/>
              <w:bottom w:val="single" w:sz="4" w:space="0" w:color="auto"/>
              <w:right w:val="single" w:sz="4" w:space="0" w:color="auto"/>
            </w:tcBorders>
            <w:shd w:val="clear" w:color="auto" w:fill="auto"/>
            <w:vAlign w:val="bottom"/>
            <w:hideMark/>
          </w:tcPr>
          <w:p w:rsidR="00FE7317" w:rsidRPr="00FE7317" w:rsidRDefault="0000514D" w:rsidP="00FE7317">
            <w:pPr>
              <w:rPr>
                <w:sz w:val="22"/>
                <w:szCs w:val="22"/>
                <w:lang w:val="ru-RU"/>
              </w:rPr>
            </w:pPr>
            <w:r>
              <w:rPr>
                <w:sz w:val="22"/>
                <w:szCs w:val="22"/>
                <w:lang w:val="ru-RU"/>
              </w:rPr>
              <w:t>69</w:t>
            </w:r>
          </w:p>
        </w:tc>
        <w:tc>
          <w:tcPr>
            <w:tcW w:w="640"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 </w:t>
            </w:r>
          </w:p>
        </w:tc>
        <w:tc>
          <w:tcPr>
            <w:tcW w:w="700" w:type="dxa"/>
            <w:tcBorders>
              <w:top w:val="nil"/>
              <w:left w:val="nil"/>
              <w:bottom w:val="single" w:sz="4" w:space="0" w:color="auto"/>
              <w:right w:val="single" w:sz="4" w:space="0" w:color="auto"/>
            </w:tcBorders>
            <w:shd w:val="clear" w:color="auto" w:fill="auto"/>
            <w:vAlign w:val="bottom"/>
            <w:hideMark/>
          </w:tcPr>
          <w:p w:rsidR="00FE7317" w:rsidRPr="00FE7317" w:rsidRDefault="00A23048" w:rsidP="00FE7317">
            <w:pPr>
              <w:rPr>
                <w:sz w:val="22"/>
                <w:szCs w:val="22"/>
                <w:lang w:val="ru-RU"/>
              </w:rPr>
            </w:pPr>
            <w:r>
              <w:rPr>
                <w:sz w:val="22"/>
                <w:szCs w:val="22"/>
                <w:lang w:val="ru-RU"/>
              </w:rPr>
              <w:t>17</w:t>
            </w:r>
          </w:p>
        </w:tc>
        <w:tc>
          <w:tcPr>
            <w:tcW w:w="640"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 </w:t>
            </w:r>
          </w:p>
        </w:tc>
        <w:tc>
          <w:tcPr>
            <w:tcW w:w="766" w:type="dxa"/>
            <w:tcBorders>
              <w:top w:val="nil"/>
              <w:left w:val="nil"/>
              <w:bottom w:val="single" w:sz="4" w:space="0" w:color="auto"/>
              <w:right w:val="single" w:sz="4" w:space="0" w:color="auto"/>
            </w:tcBorders>
            <w:shd w:val="clear" w:color="auto" w:fill="auto"/>
            <w:vAlign w:val="bottom"/>
            <w:hideMark/>
          </w:tcPr>
          <w:p w:rsidR="00FE7317" w:rsidRPr="00FE7317" w:rsidRDefault="00A23048" w:rsidP="00FE7317">
            <w:pPr>
              <w:rPr>
                <w:sz w:val="22"/>
                <w:szCs w:val="22"/>
                <w:lang w:val="ru-RU"/>
              </w:rPr>
            </w:pPr>
            <w:r>
              <w:rPr>
                <w:sz w:val="22"/>
                <w:szCs w:val="22"/>
                <w:lang w:val="ru-RU"/>
              </w:rPr>
              <w:t>21</w:t>
            </w:r>
          </w:p>
        </w:tc>
        <w:tc>
          <w:tcPr>
            <w:tcW w:w="640"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 </w:t>
            </w:r>
          </w:p>
        </w:tc>
        <w:tc>
          <w:tcPr>
            <w:tcW w:w="640" w:type="dxa"/>
            <w:tcBorders>
              <w:top w:val="nil"/>
              <w:left w:val="nil"/>
              <w:bottom w:val="single" w:sz="4" w:space="0" w:color="auto"/>
              <w:right w:val="single" w:sz="4" w:space="0" w:color="auto"/>
            </w:tcBorders>
            <w:shd w:val="clear" w:color="auto" w:fill="auto"/>
            <w:noWrap/>
            <w:vAlign w:val="bottom"/>
            <w:hideMark/>
          </w:tcPr>
          <w:p w:rsidR="00FE7317" w:rsidRPr="00FE7317" w:rsidRDefault="00FE7317" w:rsidP="00FE7317">
            <w:pPr>
              <w:rPr>
                <w:sz w:val="22"/>
                <w:szCs w:val="22"/>
                <w:lang w:val="ru-RU"/>
              </w:rPr>
            </w:pPr>
            <w:r w:rsidRPr="00FE7317">
              <w:rPr>
                <w:sz w:val="22"/>
                <w:szCs w:val="22"/>
                <w:lang w:val="ru-RU"/>
              </w:rPr>
              <w:t>?</w:t>
            </w:r>
          </w:p>
        </w:tc>
        <w:tc>
          <w:tcPr>
            <w:tcW w:w="580"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 </w:t>
            </w:r>
          </w:p>
        </w:tc>
        <w:tc>
          <w:tcPr>
            <w:tcW w:w="644" w:type="dxa"/>
            <w:tcBorders>
              <w:top w:val="nil"/>
              <w:left w:val="nil"/>
              <w:bottom w:val="single" w:sz="4" w:space="0" w:color="auto"/>
              <w:right w:val="single" w:sz="4" w:space="0" w:color="auto"/>
            </w:tcBorders>
            <w:shd w:val="clear" w:color="auto" w:fill="auto"/>
            <w:noWrap/>
            <w:vAlign w:val="bottom"/>
            <w:hideMark/>
          </w:tcPr>
          <w:p w:rsidR="00FE7317" w:rsidRPr="00FE7317" w:rsidRDefault="00FE7317" w:rsidP="00FE7317">
            <w:pPr>
              <w:rPr>
                <w:sz w:val="22"/>
                <w:szCs w:val="22"/>
                <w:lang w:val="ru-RU"/>
              </w:rPr>
            </w:pPr>
            <w:r w:rsidRPr="00FE7317">
              <w:rPr>
                <w:sz w:val="22"/>
                <w:szCs w:val="22"/>
                <w:lang w:val="ru-RU"/>
              </w:rPr>
              <w:t>?</w:t>
            </w:r>
          </w:p>
        </w:tc>
        <w:tc>
          <w:tcPr>
            <w:tcW w:w="665"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 </w:t>
            </w:r>
          </w:p>
        </w:tc>
      </w:tr>
      <w:tr w:rsidR="00FE7317" w:rsidRPr="00FE7317" w:rsidTr="00B967BD">
        <w:trPr>
          <w:trHeight w:val="345"/>
        </w:trPr>
        <w:tc>
          <w:tcPr>
            <w:tcW w:w="2267" w:type="dxa"/>
            <w:gridSpan w:val="2"/>
            <w:tcBorders>
              <w:top w:val="nil"/>
              <w:left w:val="single" w:sz="4" w:space="0" w:color="auto"/>
              <w:bottom w:val="nil"/>
              <w:right w:val="single" w:sz="8" w:space="0" w:color="auto"/>
            </w:tcBorders>
            <w:shd w:val="clear" w:color="auto" w:fill="auto"/>
            <w:hideMark/>
          </w:tcPr>
          <w:p w:rsidR="00FE7317" w:rsidRPr="00FE7317" w:rsidRDefault="00FE7317" w:rsidP="00FE7317">
            <w:pPr>
              <w:rPr>
                <w:sz w:val="22"/>
                <w:szCs w:val="22"/>
                <w:lang w:val="ru-RU"/>
              </w:rPr>
            </w:pPr>
            <w:r w:rsidRPr="00FE7317">
              <w:rPr>
                <w:b/>
                <w:sz w:val="22"/>
              </w:rPr>
              <w:t>3</w:t>
            </w:r>
            <w:r w:rsidRPr="00FE7317">
              <w:rPr>
                <w:sz w:val="22"/>
              </w:rPr>
              <w:t>.Невиробничі осн</w:t>
            </w:r>
            <w:r w:rsidRPr="00FE7317">
              <w:rPr>
                <w:sz w:val="22"/>
              </w:rPr>
              <w:t>о</w:t>
            </w:r>
            <w:r w:rsidRPr="00FE7317">
              <w:rPr>
                <w:sz w:val="22"/>
              </w:rPr>
              <w:t>вні засоби</w:t>
            </w:r>
          </w:p>
        </w:tc>
        <w:tc>
          <w:tcPr>
            <w:tcW w:w="766" w:type="dxa"/>
            <w:tcBorders>
              <w:top w:val="nil"/>
              <w:left w:val="single" w:sz="4" w:space="0" w:color="auto"/>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10220</w:t>
            </w:r>
          </w:p>
        </w:tc>
        <w:tc>
          <w:tcPr>
            <w:tcW w:w="620"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 </w:t>
            </w:r>
          </w:p>
        </w:tc>
        <w:tc>
          <w:tcPr>
            <w:tcW w:w="656" w:type="dxa"/>
            <w:tcBorders>
              <w:top w:val="nil"/>
              <w:left w:val="nil"/>
              <w:bottom w:val="single" w:sz="4" w:space="0" w:color="auto"/>
              <w:right w:val="single" w:sz="4" w:space="0" w:color="auto"/>
            </w:tcBorders>
            <w:shd w:val="clear" w:color="auto" w:fill="auto"/>
            <w:vAlign w:val="bottom"/>
            <w:hideMark/>
          </w:tcPr>
          <w:p w:rsidR="00FE7317" w:rsidRPr="00FE7317" w:rsidRDefault="00A23048" w:rsidP="00FE7317">
            <w:pPr>
              <w:rPr>
                <w:sz w:val="22"/>
                <w:szCs w:val="22"/>
                <w:lang w:val="ru-RU"/>
              </w:rPr>
            </w:pPr>
            <w:r>
              <w:rPr>
                <w:sz w:val="22"/>
                <w:szCs w:val="22"/>
                <w:lang w:val="ru-RU"/>
              </w:rPr>
              <w:t>-</w:t>
            </w:r>
          </w:p>
        </w:tc>
        <w:tc>
          <w:tcPr>
            <w:tcW w:w="641"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 </w:t>
            </w:r>
          </w:p>
        </w:tc>
        <w:tc>
          <w:tcPr>
            <w:tcW w:w="766"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1610</w:t>
            </w:r>
          </w:p>
        </w:tc>
        <w:tc>
          <w:tcPr>
            <w:tcW w:w="620"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 </w:t>
            </w:r>
          </w:p>
        </w:tc>
        <w:tc>
          <w:tcPr>
            <w:tcW w:w="589" w:type="dxa"/>
            <w:tcBorders>
              <w:top w:val="nil"/>
              <w:left w:val="nil"/>
              <w:bottom w:val="single" w:sz="4" w:space="0" w:color="auto"/>
              <w:right w:val="single" w:sz="4" w:space="0" w:color="auto"/>
            </w:tcBorders>
            <w:shd w:val="clear" w:color="auto" w:fill="auto"/>
            <w:noWrap/>
            <w:vAlign w:val="bottom"/>
            <w:hideMark/>
          </w:tcPr>
          <w:p w:rsidR="00FE7317" w:rsidRPr="00FE7317" w:rsidRDefault="00FE7317" w:rsidP="00FE7317">
            <w:pPr>
              <w:rPr>
                <w:sz w:val="22"/>
                <w:szCs w:val="22"/>
                <w:lang w:val="ru-RU"/>
              </w:rPr>
            </w:pPr>
            <w:r w:rsidRPr="00FE7317">
              <w:rPr>
                <w:sz w:val="22"/>
                <w:szCs w:val="22"/>
                <w:lang w:val="ru-RU"/>
              </w:rPr>
              <w:t>?</w:t>
            </w:r>
          </w:p>
        </w:tc>
        <w:tc>
          <w:tcPr>
            <w:tcW w:w="598"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 </w:t>
            </w:r>
          </w:p>
        </w:tc>
        <w:tc>
          <w:tcPr>
            <w:tcW w:w="677" w:type="dxa"/>
            <w:tcBorders>
              <w:top w:val="nil"/>
              <w:left w:val="nil"/>
              <w:bottom w:val="single" w:sz="4" w:space="0" w:color="auto"/>
              <w:right w:val="single" w:sz="4" w:space="0" w:color="auto"/>
            </w:tcBorders>
            <w:shd w:val="clear" w:color="auto" w:fill="auto"/>
            <w:noWrap/>
            <w:vAlign w:val="bottom"/>
            <w:hideMark/>
          </w:tcPr>
          <w:p w:rsidR="00FE7317" w:rsidRPr="00FE7317" w:rsidRDefault="00FE7317" w:rsidP="00FE7317">
            <w:pPr>
              <w:rPr>
                <w:sz w:val="22"/>
                <w:szCs w:val="22"/>
                <w:lang w:val="ru-RU"/>
              </w:rPr>
            </w:pPr>
            <w:r w:rsidRPr="00FE7317">
              <w:rPr>
                <w:sz w:val="22"/>
                <w:szCs w:val="22"/>
                <w:lang w:val="ru-RU"/>
              </w:rPr>
              <w:t>?</w:t>
            </w:r>
          </w:p>
        </w:tc>
        <w:tc>
          <w:tcPr>
            <w:tcW w:w="632"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 </w:t>
            </w:r>
          </w:p>
        </w:tc>
        <w:tc>
          <w:tcPr>
            <w:tcW w:w="766" w:type="dxa"/>
            <w:tcBorders>
              <w:top w:val="nil"/>
              <w:left w:val="nil"/>
              <w:bottom w:val="single" w:sz="4" w:space="0" w:color="auto"/>
              <w:right w:val="single" w:sz="4" w:space="0" w:color="auto"/>
            </w:tcBorders>
            <w:shd w:val="clear" w:color="auto" w:fill="auto"/>
            <w:vAlign w:val="bottom"/>
            <w:hideMark/>
          </w:tcPr>
          <w:p w:rsidR="00FE7317" w:rsidRPr="00FE7317" w:rsidRDefault="0000514D" w:rsidP="00FE7317">
            <w:pPr>
              <w:rPr>
                <w:sz w:val="22"/>
                <w:szCs w:val="22"/>
                <w:lang w:val="ru-RU"/>
              </w:rPr>
            </w:pPr>
            <w:r>
              <w:rPr>
                <w:sz w:val="22"/>
                <w:szCs w:val="22"/>
                <w:lang w:val="ru-RU"/>
              </w:rPr>
              <w:t>218</w:t>
            </w:r>
          </w:p>
        </w:tc>
        <w:tc>
          <w:tcPr>
            <w:tcW w:w="640"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 </w:t>
            </w:r>
          </w:p>
        </w:tc>
        <w:tc>
          <w:tcPr>
            <w:tcW w:w="700" w:type="dxa"/>
            <w:tcBorders>
              <w:top w:val="nil"/>
              <w:left w:val="nil"/>
              <w:bottom w:val="single" w:sz="4" w:space="0" w:color="auto"/>
              <w:right w:val="single" w:sz="4" w:space="0" w:color="auto"/>
            </w:tcBorders>
            <w:shd w:val="clear" w:color="auto" w:fill="auto"/>
            <w:vAlign w:val="bottom"/>
            <w:hideMark/>
          </w:tcPr>
          <w:p w:rsidR="00FE7317" w:rsidRPr="00FE7317" w:rsidRDefault="00A23048" w:rsidP="00FE7317">
            <w:pPr>
              <w:rPr>
                <w:sz w:val="22"/>
                <w:szCs w:val="22"/>
                <w:lang w:val="ru-RU"/>
              </w:rPr>
            </w:pPr>
            <w:r>
              <w:rPr>
                <w:sz w:val="22"/>
                <w:szCs w:val="22"/>
                <w:lang w:val="ru-RU"/>
              </w:rPr>
              <w:t>13</w:t>
            </w:r>
          </w:p>
        </w:tc>
        <w:tc>
          <w:tcPr>
            <w:tcW w:w="640"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 </w:t>
            </w:r>
          </w:p>
        </w:tc>
        <w:tc>
          <w:tcPr>
            <w:tcW w:w="766" w:type="dxa"/>
            <w:tcBorders>
              <w:top w:val="nil"/>
              <w:left w:val="nil"/>
              <w:bottom w:val="single" w:sz="4" w:space="0" w:color="auto"/>
              <w:right w:val="single" w:sz="4" w:space="0" w:color="auto"/>
            </w:tcBorders>
            <w:shd w:val="clear" w:color="auto" w:fill="auto"/>
            <w:vAlign w:val="bottom"/>
            <w:hideMark/>
          </w:tcPr>
          <w:p w:rsidR="00FE7317" w:rsidRPr="00FE7317" w:rsidRDefault="00A23048" w:rsidP="00FE7317">
            <w:pPr>
              <w:rPr>
                <w:sz w:val="22"/>
                <w:szCs w:val="22"/>
                <w:lang w:val="ru-RU"/>
              </w:rPr>
            </w:pPr>
            <w:r>
              <w:rPr>
                <w:sz w:val="22"/>
                <w:szCs w:val="22"/>
                <w:lang w:val="ru-RU"/>
              </w:rPr>
              <w:t>-</w:t>
            </w:r>
          </w:p>
        </w:tc>
        <w:tc>
          <w:tcPr>
            <w:tcW w:w="640"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 </w:t>
            </w:r>
          </w:p>
        </w:tc>
        <w:tc>
          <w:tcPr>
            <w:tcW w:w="640" w:type="dxa"/>
            <w:tcBorders>
              <w:top w:val="nil"/>
              <w:left w:val="nil"/>
              <w:bottom w:val="single" w:sz="4" w:space="0" w:color="auto"/>
              <w:right w:val="single" w:sz="4" w:space="0" w:color="auto"/>
            </w:tcBorders>
            <w:shd w:val="clear" w:color="auto" w:fill="auto"/>
            <w:noWrap/>
            <w:vAlign w:val="bottom"/>
            <w:hideMark/>
          </w:tcPr>
          <w:p w:rsidR="00FE7317" w:rsidRPr="00FE7317" w:rsidRDefault="00FE7317" w:rsidP="00FE7317">
            <w:pPr>
              <w:rPr>
                <w:sz w:val="22"/>
                <w:szCs w:val="22"/>
                <w:lang w:val="ru-RU"/>
              </w:rPr>
            </w:pPr>
            <w:r w:rsidRPr="00FE7317">
              <w:rPr>
                <w:sz w:val="22"/>
                <w:szCs w:val="22"/>
                <w:lang w:val="ru-RU"/>
              </w:rPr>
              <w:t>?</w:t>
            </w:r>
          </w:p>
        </w:tc>
        <w:tc>
          <w:tcPr>
            <w:tcW w:w="580"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 </w:t>
            </w:r>
          </w:p>
        </w:tc>
        <w:tc>
          <w:tcPr>
            <w:tcW w:w="644" w:type="dxa"/>
            <w:tcBorders>
              <w:top w:val="nil"/>
              <w:left w:val="nil"/>
              <w:bottom w:val="single" w:sz="4" w:space="0" w:color="auto"/>
              <w:right w:val="single" w:sz="4" w:space="0" w:color="auto"/>
            </w:tcBorders>
            <w:shd w:val="clear" w:color="auto" w:fill="auto"/>
            <w:noWrap/>
            <w:vAlign w:val="bottom"/>
            <w:hideMark/>
          </w:tcPr>
          <w:p w:rsidR="00FE7317" w:rsidRPr="00FE7317" w:rsidRDefault="00FE7317" w:rsidP="00FE7317">
            <w:pPr>
              <w:rPr>
                <w:sz w:val="22"/>
                <w:szCs w:val="22"/>
                <w:lang w:val="ru-RU"/>
              </w:rPr>
            </w:pPr>
            <w:r w:rsidRPr="00FE7317">
              <w:rPr>
                <w:sz w:val="22"/>
                <w:szCs w:val="22"/>
                <w:lang w:val="ru-RU"/>
              </w:rPr>
              <w:t>?</w:t>
            </w:r>
          </w:p>
        </w:tc>
        <w:tc>
          <w:tcPr>
            <w:tcW w:w="665" w:type="dxa"/>
            <w:tcBorders>
              <w:top w:val="nil"/>
              <w:left w:val="nil"/>
              <w:bottom w:val="single" w:sz="4" w:space="0" w:color="auto"/>
              <w:right w:val="single" w:sz="4" w:space="0" w:color="auto"/>
            </w:tcBorders>
            <w:shd w:val="clear" w:color="auto" w:fill="auto"/>
            <w:vAlign w:val="bottom"/>
            <w:hideMark/>
          </w:tcPr>
          <w:p w:rsidR="00FE7317" w:rsidRPr="00FE7317" w:rsidRDefault="00FE7317" w:rsidP="00FE7317">
            <w:pPr>
              <w:rPr>
                <w:sz w:val="22"/>
                <w:szCs w:val="22"/>
                <w:lang w:val="ru-RU"/>
              </w:rPr>
            </w:pPr>
            <w:r w:rsidRPr="00FE7317">
              <w:rPr>
                <w:sz w:val="22"/>
                <w:szCs w:val="22"/>
                <w:lang w:val="ru-RU"/>
              </w:rPr>
              <w:t> </w:t>
            </w:r>
          </w:p>
        </w:tc>
      </w:tr>
      <w:tr w:rsidR="00B967BD" w:rsidRPr="00FE7317" w:rsidTr="00B967BD">
        <w:trPr>
          <w:trHeight w:val="315"/>
        </w:trPr>
        <w:tc>
          <w:tcPr>
            <w:tcW w:w="2267" w:type="dxa"/>
            <w:gridSpan w:val="2"/>
            <w:tcBorders>
              <w:top w:val="single" w:sz="8" w:space="0" w:color="auto"/>
              <w:left w:val="single" w:sz="4" w:space="0" w:color="auto"/>
              <w:bottom w:val="single" w:sz="8" w:space="0" w:color="auto"/>
              <w:right w:val="single" w:sz="8" w:space="0" w:color="auto"/>
            </w:tcBorders>
            <w:shd w:val="clear" w:color="auto" w:fill="auto"/>
            <w:hideMark/>
          </w:tcPr>
          <w:p w:rsidR="00FE7317" w:rsidRPr="00FE7317" w:rsidRDefault="00FE7317" w:rsidP="00FE7317">
            <w:pPr>
              <w:rPr>
                <w:b/>
                <w:bCs/>
                <w:sz w:val="22"/>
                <w:szCs w:val="22"/>
                <w:lang w:val="ru-RU"/>
              </w:rPr>
            </w:pPr>
            <w:r w:rsidRPr="00FE7317">
              <w:rPr>
                <w:b/>
                <w:bCs/>
                <w:sz w:val="22"/>
                <w:szCs w:val="22"/>
              </w:rPr>
              <w:t>Разом основних з</w:t>
            </w:r>
            <w:r w:rsidRPr="00FE7317">
              <w:rPr>
                <w:b/>
                <w:bCs/>
                <w:sz w:val="22"/>
                <w:szCs w:val="22"/>
              </w:rPr>
              <w:t>а</w:t>
            </w:r>
            <w:r w:rsidRPr="00FE7317">
              <w:rPr>
                <w:b/>
                <w:bCs/>
                <w:sz w:val="22"/>
                <w:szCs w:val="22"/>
              </w:rPr>
              <w:t>собів</w:t>
            </w:r>
          </w:p>
        </w:tc>
        <w:tc>
          <w:tcPr>
            <w:tcW w:w="766" w:type="dxa"/>
            <w:tcBorders>
              <w:top w:val="nil"/>
              <w:left w:val="single" w:sz="4" w:space="0" w:color="auto"/>
              <w:bottom w:val="single" w:sz="4" w:space="0" w:color="auto"/>
              <w:right w:val="single" w:sz="4" w:space="0" w:color="auto"/>
            </w:tcBorders>
            <w:shd w:val="clear" w:color="auto" w:fill="auto"/>
            <w:noWrap/>
            <w:vAlign w:val="bottom"/>
            <w:hideMark/>
          </w:tcPr>
          <w:p w:rsidR="00FE7317" w:rsidRPr="00FE7317" w:rsidRDefault="00FE7317" w:rsidP="00FE7317">
            <w:pPr>
              <w:rPr>
                <w:sz w:val="22"/>
                <w:szCs w:val="22"/>
                <w:lang w:val="ru-RU"/>
              </w:rPr>
            </w:pPr>
            <w:r w:rsidRPr="00FE7317">
              <w:rPr>
                <w:sz w:val="22"/>
                <w:szCs w:val="22"/>
                <w:lang w:val="ru-RU"/>
              </w:rPr>
              <w:t>?</w:t>
            </w:r>
          </w:p>
        </w:tc>
        <w:tc>
          <w:tcPr>
            <w:tcW w:w="620" w:type="dxa"/>
            <w:tcBorders>
              <w:top w:val="nil"/>
              <w:left w:val="nil"/>
              <w:bottom w:val="single" w:sz="4" w:space="0" w:color="auto"/>
              <w:right w:val="single" w:sz="4" w:space="0" w:color="auto"/>
            </w:tcBorders>
            <w:shd w:val="clear" w:color="auto" w:fill="auto"/>
            <w:noWrap/>
            <w:vAlign w:val="bottom"/>
            <w:hideMark/>
          </w:tcPr>
          <w:p w:rsidR="00FE7317" w:rsidRPr="00FE7317" w:rsidRDefault="00FE7317" w:rsidP="00FE7317">
            <w:pPr>
              <w:rPr>
                <w:sz w:val="22"/>
                <w:szCs w:val="22"/>
                <w:lang w:val="ru-RU"/>
              </w:rPr>
            </w:pPr>
            <w:r w:rsidRPr="00FE7317">
              <w:rPr>
                <w:sz w:val="22"/>
                <w:szCs w:val="22"/>
                <w:lang w:val="ru-RU"/>
              </w:rPr>
              <w:t>?</w:t>
            </w:r>
          </w:p>
        </w:tc>
        <w:tc>
          <w:tcPr>
            <w:tcW w:w="656" w:type="dxa"/>
            <w:tcBorders>
              <w:top w:val="nil"/>
              <w:left w:val="nil"/>
              <w:bottom w:val="single" w:sz="4" w:space="0" w:color="auto"/>
              <w:right w:val="single" w:sz="4" w:space="0" w:color="auto"/>
            </w:tcBorders>
            <w:shd w:val="clear" w:color="auto" w:fill="auto"/>
            <w:noWrap/>
            <w:vAlign w:val="bottom"/>
            <w:hideMark/>
          </w:tcPr>
          <w:p w:rsidR="00FE7317" w:rsidRPr="00FE7317" w:rsidRDefault="00FE7317" w:rsidP="00FE7317">
            <w:pPr>
              <w:rPr>
                <w:sz w:val="22"/>
                <w:szCs w:val="22"/>
                <w:lang w:val="ru-RU"/>
              </w:rPr>
            </w:pPr>
            <w:r w:rsidRPr="00FE7317">
              <w:rPr>
                <w:sz w:val="22"/>
                <w:szCs w:val="22"/>
                <w:lang w:val="ru-RU"/>
              </w:rPr>
              <w:t>?</w:t>
            </w:r>
          </w:p>
        </w:tc>
        <w:tc>
          <w:tcPr>
            <w:tcW w:w="641" w:type="dxa"/>
            <w:tcBorders>
              <w:top w:val="nil"/>
              <w:left w:val="nil"/>
              <w:bottom w:val="single" w:sz="4" w:space="0" w:color="auto"/>
              <w:right w:val="single" w:sz="4" w:space="0" w:color="auto"/>
            </w:tcBorders>
            <w:shd w:val="clear" w:color="auto" w:fill="auto"/>
            <w:noWrap/>
            <w:vAlign w:val="bottom"/>
            <w:hideMark/>
          </w:tcPr>
          <w:p w:rsidR="00FE7317" w:rsidRPr="00FE7317" w:rsidRDefault="00FE7317" w:rsidP="00FE7317">
            <w:pPr>
              <w:rPr>
                <w:sz w:val="22"/>
                <w:szCs w:val="22"/>
                <w:lang w:val="ru-RU"/>
              </w:rPr>
            </w:pPr>
            <w:r w:rsidRPr="00FE7317">
              <w:rPr>
                <w:sz w:val="22"/>
                <w:szCs w:val="22"/>
                <w:lang w:val="ru-RU"/>
              </w:rPr>
              <w:t>?</w:t>
            </w:r>
          </w:p>
        </w:tc>
        <w:tc>
          <w:tcPr>
            <w:tcW w:w="766" w:type="dxa"/>
            <w:tcBorders>
              <w:top w:val="nil"/>
              <w:left w:val="nil"/>
              <w:bottom w:val="single" w:sz="4" w:space="0" w:color="auto"/>
              <w:right w:val="single" w:sz="4" w:space="0" w:color="auto"/>
            </w:tcBorders>
            <w:shd w:val="clear" w:color="auto" w:fill="auto"/>
            <w:noWrap/>
            <w:vAlign w:val="bottom"/>
            <w:hideMark/>
          </w:tcPr>
          <w:p w:rsidR="00FE7317" w:rsidRPr="00FE7317" w:rsidRDefault="00FE7317" w:rsidP="00FE7317">
            <w:pPr>
              <w:rPr>
                <w:sz w:val="22"/>
                <w:szCs w:val="22"/>
                <w:lang w:val="ru-RU"/>
              </w:rPr>
            </w:pPr>
            <w:r w:rsidRPr="00FE7317">
              <w:rPr>
                <w:sz w:val="22"/>
                <w:szCs w:val="22"/>
                <w:lang w:val="ru-RU"/>
              </w:rPr>
              <w:t>?</w:t>
            </w:r>
          </w:p>
        </w:tc>
        <w:tc>
          <w:tcPr>
            <w:tcW w:w="620" w:type="dxa"/>
            <w:tcBorders>
              <w:top w:val="nil"/>
              <w:left w:val="nil"/>
              <w:bottom w:val="single" w:sz="4" w:space="0" w:color="auto"/>
              <w:right w:val="single" w:sz="4" w:space="0" w:color="auto"/>
            </w:tcBorders>
            <w:shd w:val="clear" w:color="auto" w:fill="auto"/>
            <w:noWrap/>
            <w:vAlign w:val="bottom"/>
            <w:hideMark/>
          </w:tcPr>
          <w:p w:rsidR="00FE7317" w:rsidRPr="00FE7317" w:rsidRDefault="00FE7317" w:rsidP="00FE7317">
            <w:pPr>
              <w:rPr>
                <w:sz w:val="22"/>
                <w:szCs w:val="22"/>
                <w:lang w:val="ru-RU"/>
              </w:rPr>
            </w:pPr>
            <w:r w:rsidRPr="00FE7317">
              <w:rPr>
                <w:sz w:val="22"/>
                <w:szCs w:val="22"/>
                <w:lang w:val="ru-RU"/>
              </w:rPr>
              <w:t>?</w:t>
            </w:r>
          </w:p>
        </w:tc>
        <w:tc>
          <w:tcPr>
            <w:tcW w:w="589" w:type="dxa"/>
            <w:tcBorders>
              <w:top w:val="nil"/>
              <w:left w:val="nil"/>
              <w:bottom w:val="single" w:sz="4" w:space="0" w:color="auto"/>
              <w:right w:val="single" w:sz="4" w:space="0" w:color="auto"/>
            </w:tcBorders>
            <w:shd w:val="clear" w:color="auto" w:fill="auto"/>
            <w:noWrap/>
            <w:vAlign w:val="bottom"/>
            <w:hideMark/>
          </w:tcPr>
          <w:p w:rsidR="00FE7317" w:rsidRPr="00FE7317" w:rsidRDefault="00FE7317" w:rsidP="00FE7317">
            <w:pPr>
              <w:rPr>
                <w:sz w:val="22"/>
                <w:szCs w:val="22"/>
                <w:lang w:val="ru-RU"/>
              </w:rPr>
            </w:pPr>
            <w:r w:rsidRPr="00FE7317">
              <w:rPr>
                <w:sz w:val="22"/>
                <w:szCs w:val="22"/>
                <w:lang w:val="ru-RU"/>
              </w:rPr>
              <w:t>?</w:t>
            </w:r>
          </w:p>
        </w:tc>
        <w:tc>
          <w:tcPr>
            <w:tcW w:w="598" w:type="dxa"/>
            <w:tcBorders>
              <w:top w:val="nil"/>
              <w:left w:val="nil"/>
              <w:bottom w:val="single" w:sz="4" w:space="0" w:color="auto"/>
              <w:right w:val="single" w:sz="4" w:space="0" w:color="auto"/>
            </w:tcBorders>
            <w:shd w:val="clear" w:color="auto" w:fill="auto"/>
            <w:noWrap/>
            <w:vAlign w:val="bottom"/>
            <w:hideMark/>
          </w:tcPr>
          <w:p w:rsidR="00FE7317" w:rsidRPr="00FE7317" w:rsidRDefault="00FE7317" w:rsidP="00FE7317">
            <w:pPr>
              <w:rPr>
                <w:sz w:val="22"/>
                <w:szCs w:val="22"/>
                <w:lang w:val="ru-RU"/>
              </w:rPr>
            </w:pPr>
            <w:r w:rsidRPr="00FE7317">
              <w:rPr>
                <w:sz w:val="22"/>
                <w:szCs w:val="22"/>
                <w:lang w:val="ru-RU"/>
              </w:rPr>
              <w:t>?</w:t>
            </w:r>
          </w:p>
        </w:tc>
        <w:tc>
          <w:tcPr>
            <w:tcW w:w="677" w:type="dxa"/>
            <w:tcBorders>
              <w:top w:val="nil"/>
              <w:left w:val="nil"/>
              <w:bottom w:val="single" w:sz="4" w:space="0" w:color="auto"/>
              <w:right w:val="single" w:sz="4" w:space="0" w:color="auto"/>
            </w:tcBorders>
            <w:shd w:val="clear" w:color="auto" w:fill="auto"/>
            <w:noWrap/>
            <w:vAlign w:val="bottom"/>
            <w:hideMark/>
          </w:tcPr>
          <w:p w:rsidR="00FE7317" w:rsidRPr="00FE7317" w:rsidRDefault="00FE7317" w:rsidP="00FE7317">
            <w:pPr>
              <w:rPr>
                <w:sz w:val="22"/>
                <w:szCs w:val="22"/>
                <w:lang w:val="ru-RU"/>
              </w:rPr>
            </w:pPr>
            <w:r w:rsidRPr="00FE7317">
              <w:rPr>
                <w:sz w:val="22"/>
                <w:szCs w:val="22"/>
                <w:lang w:val="ru-RU"/>
              </w:rPr>
              <w:t>?</w:t>
            </w:r>
          </w:p>
        </w:tc>
        <w:tc>
          <w:tcPr>
            <w:tcW w:w="632" w:type="dxa"/>
            <w:tcBorders>
              <w:top w:val="nil"/>
              <w:left w:val="nil"/>
              <w:bottom w:val="single" w:sz="4" w:space="0" w:color="auto"/>
              <w:right w:val="single" w:sz="4" w:space="0" w:color="auto"/>
            </w:tcBorders>
            <w:shd w:val="clear" w:color="auto" w:fill="auto"/>
            <w:noWrap/>
            <w:vAlign w:val="bottom"/>
            <w:hideMark/>
          </w:tcPr>
          <w:p w:rsidR="00FE7317" w:rsidRPr="00FE7317" w:rsidRDefault="00FE7317" w:rsidP="00FE7317">
            <w:pPr>
              <w:rPr>
                <w:sz w:val="22"/>
                <w:szCs w:val="22"/>
                <w:lang w:val="ru-RU"/>
              </w:rPr>
            </w:pPr>
            <w:r w:rsidRPr="00FE7317">
              <w:rPr>
                <w:sz w:val="22"/>
                <w:szCs w:val="22"/>
                <w:lang w:val="ru-RU"/>
              </w:rPr>
              <w:t>?</w:t>
            </w:r>
          </w:p>
        </w:tc>
        <w:tc>
          <w:tcPr>
            <w:tcW w:w="766" w:type="dxa"/>
            <w:tcBorders>
              <w:top w:val="nil"/>
              <w:left w:val="nil"/>
              <w:bottom w:val="single" w:sz="4" w:space="0" w:color="auto"/>
              <w:right w:val="single" w:sz="4" w:space="0" w:color="auto"/>
            </w:tcBorders>
            <w:shd w:val="clear" w:color="auto" w:fill="auto"/>
            <w:noWrap/>
            <w:vAlign w:val="bottom"/>
            <w:hideMark/>
          </w:tcPr>
          <w:p w:rsidR="00FE7317" w:rsidRPr="00FE7317" w:rsidRDefault="00FE7317" w:rsidP="00FE7317">
            <w:pPr>
              <w:rPr>
                <w:sz w:val="22"/>
                <w:szCs w:val="22"/>
                <w:lang w:val="ru-RU"/>
              </w:rPr>
            </w:pPr>
            <w:r w:rsidRPr="00FE7317">
              <w:rPr>
                <w:sz w:val="22"/>
                <w:szCs w:val="22"/>
                <w:lang w:val="ru-RU"/>
              </w:rPr>
              <w:t>?</w:t>
            </w:r>
          </w:p>
        </w:tc>
        <w:tc>
          <w:tcPr>
            <w:tcW w:w="640" w:type="dxa"/>
            <w:tcBorders>
              <w:top w:val="nil"/>
              <w:left w:val="nil"/>
              <w:bottom w:val="single" w:sz="4" w:space="0" w:color="auto"/>
              <w:right w:val="single" w:sz="4" w:space="0" w:color="auto"/>
            </w:tcBorders>
            <w:shd w:val="clear" w:color="auto" w:fill="auto"/>
            <w:noWrap/>
            <w:vAlign w:val="bottom"/>
            <w:hideMark/>
          </w:tcPr>
          <w:p w:rsidR="00FE7317" w:rsidRPr="00FE7317" w:rsidRDefault="00FE7317" w:rsidP="00FE7317">
            <w:pPr>
              <w:rPr>
                <w:sz w:val="22"/>
                <w:szCs w:val="22"/>
                <w:lang w:val="ru-RU"/>
              </w:rPr>
            </w:pPr>
            <w:r w:rsidRPr="00FE7317">
              <w:rPr>
                <w:sz w:val="22"/>
                <w:szCs w:val="22"/>
                <w:lang w:val="ru-RU"/>
              </w:rPr>
              <w:t>?</w:t>
            </w:r>
          </w:p>
        </w:tc>
        <w:tc>
          <w:tcPr>
            <w:tcW w:w="700" w:type="dxa"/>
            <w:tcBorders>
              <w:top w:val="nil"/>
              <w:left w:val="nil"/>
              <w:bottom w:val="single" w:sz="4" w:space="0" w:color="auto"/>
              <w:right w:val="single" w:sz="4" w:space="0" w:color="auto"/>
            </w:tcBorders>
            <w:shd w:val="clear" w:color="auto" w:fill="auto"/>
            <w:noWrap/>
            <w:vAlign w:val="bottom"/>
            <w:hideMark/>
          </w:tcPr>
          <w:p w:rsidR="00FE7317" w:rsidRPr="00FE7317" w:rsidRDefault="00FE7317" w:rsidP="00FE7317">
            <w:pPr>
              <w:rPr>
                <w:sz w:val="22"/>
                <w:szCs w:val="22"/>
                <w:lang w:val="ru-RU"/>
              </w:rPr>
            </w:pPr>
            <w:r w:rsidRPr="00FE7317">
              <w:rPr>
                <w:sz w:val="22"/>
                <w:szCs w:val="22"/>
                <w:lang w:val="ru-RU"/>
              </w:rPr>
              <w:t>?</w:t>
            </w:r>
          </w:p>
        </w:tc>
        <w:tc>
          <w:tcPr>
            <w:tcW w:w="640" w:type="dxa"/>
            <w:tcBorders>
              <w:top w:val="nil"/>
              <w:left w:val="nil"/>
              <w:bottom w:val="single" w:sz="4" w:space="0" w:color="auto"/>
              <w:right w:val="single" w:sz="4" w:space="0" w:color="auto"/>
            </w:tcBorders>
            <w:shd w:val="clear" w:color="auto" w:fill="auto"/>
            <w:noWrap/>
            <w:vAlign w:val="bottom"/>
            <w:hideMark/>
          </w:tcPr>
          <w:p w:rsidR="00FE7317" w:rsidRPr="00FE7317" w:rsidRDefault="00FE7317" w:rsidP="00FE7317">
            <w:pPr>
              <w:rPr>
                <w:sz w:val="22"/>
                <w:szCs w:val="22"/>
                <w:lang w:val="ru-RU"/>
              </w:rPr>
            </w:pPr>
            <w:r w:rsidRPr="00FE7317">
              <w:rPr>
                <w:sz w:val="22"/>
                <w:szCs w:val="22"/>
                <w:lang w:val="ru-RU"/>
              </w:rPr>
              <w:t>?</w:t>
            </w:r>
          </w:p>
        </w:tc>
        <w:tc>
          <w:tcPr>
            <w:tcW w:w="766" w:type="dxa"/>
            <w:tcBorders>
              <w:top w:val="nil"/>
              <w:left w:val="nil"/>
              <w:bottom w:val="single" w:sz="4" w:space="0" w:color="auto"/>
              <w:right w:val="single" w:sz="4" w:space="0" w:color="auto"/>
            </w:tcBorders>
            <w:shd w:val="clear" w:color="auto" w:fill="auto"/>
            <w:noWrap/>
            <w:vAlign w:val="bottom"/>
            <w:hideMark/>
          </w:tcPr>
          <w:p w:rsidR="00FE7317" w:rsidRPr="00FE7317" w:rsidRDefault="00FE7317" w:rsidP="00FE7317">
            <w:pPr>
              <w:rPr>
                <w:sz w:val="22"/>
                <w:szCs w:val="22"/>
                <w:lang w:val="ru-RU"/>
              </w:rPr>
            </w:pPr>
            <w:r w:rsidRPr="00FE7317">
              <w:rPr>
                <w:sz w:val="22"/>
                <w:szCs w:val="22"/>
                <w:lang w:val="ru-RU"/>
              </w:rPr>
              <w:t>?</w:t>
            </w:r>
          </w:p>
        </w:tc>
        <w:tc>
          <w:tcPr>
            <w:tcW w:w="640" w:type="dxa"/>
            <w:tcBorders>
              <w:top w:val="nil"/>
              <w:left w:val="nil"/>
              <w:bottom w:val="single" w:sz="4" w:space="0" w:color="auto"/>
              <w:right w:val="single" w:sz="4" w:space="0" w:color="auto"/>
            </w:tcBorders>
            <w:shd w:val="clear" w:color="auto" w:fill="auto"/>
            <w:noWrap/>
            <w:vAlign w:val="bottom"/>
            <w:hideMark/>
          </w:tcPr>
          <w:p w:rsidR="00FE7317" w:rsidRPr="00FE7317" w:rsidRDefault="00FE7317" w:rsidP="00FE7317">
            <w:pPr>
              <w:rPr>
                <w:sz w:val="22"/>
                <w:szCs w:val="22"/>
                <w:lang w:val="ru-RU"/>
              </w:rPr>
            </w:pPr>
            <w:r w:rsidRPr="00FE7317">
              <w:rPr>
                <w:sz w:val="22"/>
                <w:szCs w:val="22"/>
                <w:lang w:val="ru-RU"/>
              </w:rPr>
              <w:t>?</w:t>
            </w:r>
          </w:p>
        </w:tc>
        <w:tc>
          <w:tcPr>
            <w:tcW w:w="640" w:type="dxa"/>
            <w:tcBorders>
              <w:top w:val="nil"/>
              <w:left w:val="nil"/>
              <w:bottom w:val="single" w:sz="4" w:space="0" w:color="auto"/>
              <w:right w:val="single" w:sz="4" w:space="0" w:color="auto"/>
            </w:tcBorders>
            <w:shd w:val="clear" w:color="auto" w:fill="auto"/>
            <w:noWrap/>
            <w:vAlign w:val="bottom"/>
            <w:hideMark/>
          </w:tcPr>
          <w:p w:rsidR="00FE7317" w:rsidRPr="00FE7317" w:rsidRDefault="00FE7317" w:rsidP="00FE7317">
            <w:pPr>
              <w:rPr>
                <w:sz w:val="22"/>
                <w:szCs w:val="22"/>
                <w:lang w:val="ru-RU"/>
              </w:rPr>
            </w:pPr>
            <w:r w:rsidRPr="00FE7317">
              <w:rPr>
                <w:sz w:val="22"/>
                <w:szCs w:val="22"/>
                <w:lang w:val="ru-RU"/>
              </w:rPr>
              <w:t>?</w:t>
            </w:r>
          </w:p>
        </w:tc>
        <w:tc>
          <w:tcPr>
            <w:tcW w:w="580" w:type="dxa"/>
            <w:tcBorders>
              <w:top w:val="nil"/>
              <w:left w:val="nil"/>
              <w:bottom w:val="single" w:sz="4" w:space="0" w:color="auto"/>
              <w:right w:val="single" w:sz="4" w:space="0" w:color="auto"/>
            </w:tcBorders>
            <w:shd w:val="clear" w:color="auto" w:fill="auto"/>
            <w:noWrap/>
            <w:vAlign w:val="bottom"/>
            <w:hideMark/>
          </w:tcPr>
          <w:p w:rsidR="00FE7317" w:rsidRPr="00FE7317" w:rsidRDefault="00FE7317" w:rsidP="00FE7317">
            <w:pPr>
              <w:rPr>
                <w:sz w:val="22"/>
                <w:szCs w:val="22"/>
                <w:lang w:val="ru-RU"/>
              </w:rPr>
            </w:pPr>
            <w:r w:rsidRPr="00FE7317">
              <w:rPr>
                <w:sz w:val="22"/>
                <w:szCs w:val="22"/>
                <w:lang w:val="ru-RU"/>
              </w:rPr>
              <w:t>?</w:t>
            </w:r>
          </w:p>
        </w:tc>
        <w:tc>
          <w:tcPr>
            <w:tcW w:w="644" w:type="dxa"/>
            <w:tcBorders>
              <w:top w:val="nil"/>
              <w:left w:val="nil"/>
              <w:bottom w:val="single" w:sz="4" w:space="0" w:color="auto"/>
              <w:right w:val="single" w:sz="4" w:space="0" w:color="auto"/>
            </w:tcBorders>
            <w:shd w:val="clear" w:color="auto" w:fill="auto"/>
            <w:noWrap/>
            <w:vAlign w:val="bottom"/>
            <w:hideMark/>
          </w:tcPr>
          <w:p w:rsidR="00FE7317" w:rsidRPr="00FE7317" w:rsidRDefault="00FE7317" w:rsidP="00FE7317">
            <w:pPr>
              <w:rPr>
                <w:sz w:val="22"/>
                <w:szCs w:val="22"/>
                <w:lang w:val="ru-RU"/>
              </w:rPr>
            </w:pPr>
            <w:r w:rsidRPr="00FE7317">
              <w:rPr>
                <w:sz w:val="22"/>
                <w:szCs w:val="22"/>
                <w:lang w:val="ru-RU"/>
              </w:rPr>
              <w:t>?</w:t>
            </w:r>
          </w:p>
        </w:tc>
        <w:tc>
          <w:tcPr>
            <w:tcW w:w="665" w:type="dxa"/>
            <w:tcBorders>
              <w:top w:val="nil"/>
              <w:left w:val="nil"/>
              <w:bottom w:val="single" w:sz="4" w:space="0" w:color="auto"/>
              <w:right w:val="single" w:sz="4" w:space="0" w:color="auto"/>
            </w:tcBorders>
            <w:shd w:val="clear" w:color="auto" w:fill="auto"/>
            <w:noWrap/>
            <w:vAlign w:val="bottom"/>
            <w:hideMark/>
          </w:tcPr>
          <w:p w:rsidR="00FE7317" w:rsidRPr="00FE7317" w:rsidRDefault="00FE7317" w:rsidP="00FE7317">
            <w:pPr>
              <w:rPr>
                <w:sz w:val="22"/>
                <w:szCs w:val="22"/>
                <w:lang w:val="ru-RU"/>
              </w:rPr>
            </w:pPr>
            <w:r w:rsidRPr="00FE7317">
              <w:rPr>
                <w:sz w:val="22"/>
                <w:szCs w:val="22"/>
                <w:lang w:val="ru-RU"/>
              </w:rPr>
              <w:t>?</w:t>
            </w:r>
          </w:p>
        </w:tc>
      </w:tr>
    </w:tbl>
    <w:p w:rsidR="00D9179A" w:rsidRDefault="00D9179A" w:rsidP="00C52AA9">
      <w:pPr>
        <w:jc w:val="both"/>
        <w:rPr>
          <w:rFonts w:ascii="Arial" w:hAnsi="Arial"/>
          <w:b/>
        </w:rPr>
      </w:pPr>
      <w:r w:rsidRPr="009475C4">
        <w:rPr>
          <w:rFonts w:ascii="Arial" w:hAnsi="Arial"/>
          <w:b/>
        </w:rPr>
        <w:tab/>
      </w:r>
    </w:p>
    <w:p w:rsidR="00DD162C" w:rsidRDefault="00DD162C" w:rsidP="00C52AA9">
      <w:pPr>
        <w:jc w:val="both"/>
        <w:rPr>
          <w:rFonts w:ascii="Arial" w:hAnsi="Arial"/>
          <w:b/>
        </w:rPr>
      </w:pPr>
    </w:p>
    <w:p w:rsidR="00652A77" w:rsidRPr="00522D86" w:rsidRDefault="00964019" w:rsidP="00964019">
      <w:pPr>
        <w:jc w:val="right"/>
        <w:rPr>
          <w:i/>
          <w:szCs w:val="28"/>
        </w:rPr>
      </w:pPr>
      <w:r w:rsidRPr="00522D86">
        <w:rPr>
          <w:i/>
          <w:szCs w:val="28"/>
        </w:rPr>
        <w:lastRenderedPageBreak/>
        <w:t>п</w:t>
      </w:r>
      <w:r w:rsidR="00F313AB" w:rsidRPr="00522D86">
        <w:rPr>
          <w:i/>
          <w:szCs w:val="28"/>
        </w:rPr>
        <w:t xml:space="preserve">родовження таблиці </w:t>
      </w:r>
      <w:r w:rsidR="00522D86">
        <w:rPr>
          <w:i/>
          <w:szCs w:val="28"/>
        </w:rPr>
        <w:t>3.1</w:t>
      </w:r>
    </w:p>
    <w:tbl>
      <w:tblPr>
        <w:tblW w:w="15513" w:type="dxa"/>
        <w:tblInd w:w="93" w:type="dxa"/>
        <w:tblLook w:val="04A0"/>
      </w:tblPr>
      <w:tblGrid>
        <w:gridCol w:w="1457"/>
        <w:gridCol w:w="810"/>
        <w:gridCol w:w="766"/>
        <w:gridCol w:w="620"/>
        <w:gridCol w:w="656"/>
        <w:gridCol w:w="641"/>
        <w:gridCol w:w="766"/>
        <w:gridCol w:w="620"/>
        <w:gridCol w:w="589"/>
        <w:gridCol w:w="598"/>
        <w:gridCol w:w="677"/>
        <w:gridCol w:w="632"/>
        <w:gridCol w:w="766"/>
        <w:gridCol w:w="640"/>
        <w:gridCol w:w="700"/>
        <w:gridCol w:w="640"/>
        <w:gridCol w:w="766"/>
        <w:gridCol w:w="640"/>
        <w:gridCol w:w="640"/>
        <w:gridCol w:w="580"/>
        <w:gridCol w:w="644"/>
        <w:gridCol w:w="665"/>
      </w:tblGrid>
      <w:tr w:rsidR="00B967BD" w:rsidRPr="00FE7317" w:rsidTr="0000514D">
        <w:trPr>
          <w:trHeight w:val="330"/>
        </w:trPr>
        <w:tc>
          <w:tcPr>
            <w:tcW w:w="1457" w:type="dxa"/>
            <w:tcBorders>
              <w:top w:val="single" w:sz="4" w:space="0" w:color="auto"/>
              <w:left w:val="single" w:sz="4" w:space="0" w:color="auto"/>
              <w:bottom w:val="single" w:sz="8" w:space="0" w:color="auto"/>
              <w:right w:val="nil"/>
            </w:tcBorders>
            <w:shd w:val="clear" w:color="auto" w:fill="auto"/>
            <w:hideMark/>
          </w:tcPr>
          <w:p w:rsidR="00B967BD" w:rsidRDefault="00B967BD" w:rsidP="0000514D">
            <w:pPr>
              <w:jc w:val="both"/>
              <w:rPr>
                <w:sz w:val="24"/>
                <w:szCs w:val="24"/>
              </w:rPr>
            </w:pPr>
            <w:r>
              <w:t> </w:t>
            </w:r>
          </w:p>
        </w:tc>
        <w:tc>
          <w:tcPr>
            <w:tcW w:w="7375" w:type="dxa"/>
            <w:gridSpan w:val="11"/>
            <w:tcBorders>
              <w:top w:val="single" w:sz="4" w:space="0" w:color="auto"/>
              <w:left w:val="nil"/>
              <w:bottom w:val="single" w:sz="8" w:space="0" w:color="auto"/>
              <w:right w:val="single" w:sz="4" w:space="0" w:color="auto"/>
            </w:tcBorders>
            <w:shd w:val="clear" w:color="auto" w:fill="auto"/>
            <w:vAlign w:val="bottom"/>
            <w:hideMark/>
          </w:tcPr>
          <w:p w:rsidR="00B967BD" w:rsidRPr="005453D1" w:rsidRDefault="00B967BD" w:rsidP="0000514D">
            <w:pPr>
              <w:jc w:val="center"/>
              <w:rPr>
                <w:b/>
                <w:sz w:val="24"/>
                <w:szCs w:val="24"/>
              </w:rPr>
            </w:pPr>
            <w:r w:rsidRPr="005453D1">
              <w:rPr>
                <w:b/>
                <w:sz w:val="24"/>
                <w:szCs w:val="24"/>
              </w:rPr>
              <w:t>Варіант 3</w:t>
            </w:r>
          </w:p>
        </w:tc>
        <w:tc>
          <w:tcPr>
            <w:tcW w:w="6681" w:type="dxa"/>
            <w:gridSpan w:val="10"/>
            <w:tcBorders>
              <w:top w:val="single" w:sz="8" w:space="0" w:color="auto"/>
              <w:left w:val="single" w:sz="4" w:space="0" w:color="auto"/>
              <w:bottom w:val="single" w:sz="8" w:space="0" w:color="auto"/>
              <w:right w:val="single" w:sz="8" w:space="0" w:color="000000"/>
            </w:tcBorders>
            <w:shd w:val="clear" w:color="auto" w:fill="auto"/>
            <w:vAlign w:val="bottom"/>
            <w:hideMark/>
          </w:tcPr>
          <w:p w:rsidR="00B967BD" w:rsidRPr="005453D1" w:rsidRDefault="00B967BD" w:rsidP="0000514D">
            <w:pPr>
              <w:jc w:val="center"/>
              <w:rPr>
                <w:b/>
                <w:sz w:val="24"/>
                <w:szCs w:val="24"/>
              </w:rPr>
            </w:pPr>
            <w:r w:rsidRPr="005453D1">
              <w:rPr>
                <w:b/>
                <w:sz w:val="24"/>
                <w:szCs w:val="24"/>
              </w:rPr>
              <w:t>Варіант 4</w:t>
            </w:r>
          </w:p>
        </w:tc>
      </w:tr>
      <w:tr w:rsidR="00B967BD" w:rsidRPr="00FE7317" w:rsidTr="0000514D">
        <w:trPr>
          <w:trHeight w:val="585"/>
        </w:trPr>
        <w:tc>
          <w:tcPr>
            <w:tcW w:w="2267"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967BD" w:rsidRPr="00FE7317" w:rsidRDefault="00B967BD" w:rsidP="0000514D">
            <w:pPr>
              <w:jc w:val="center"/>
              <w:rPr>
                <w:sz w:val="22"/>
                <w:szCs w:val="22"/>
                <w:lang w:val="ru-RU"/>
              </w:rPr>
            </w:pPr>
            <w:r w:rsidRPr="00FE7317">
              <w:rPr>
                <w:sz w:val="22"/>
                <w:szCs w:val="22"/>
                <w:lang w:val="ru-RU"/>
              </w:rPr>
              <w:t>Основні зас</w:t>
            </w:r>
            <w:r w:rsidRPr="00FE7317">
              <w:rPr>
                <w:sz w:val="22"/>
                <w:szCs w:val="22"/>
                <w:lang w:val="ru-RU"/>
              </w:rPr>
              <w:t>о</w:t>
            </w:r>
            <w:r w:rsidRPr="00FE7317">
              <w:rPr>
                <w:sz w:val="22"/>
                <w:szCs w:val="22"/>
                <w:lang w:val="ru-RU"/>
              </w:rPr>
              <w:t>би</w:t>
            </w:r>
          </w:p>
        </w:tc>
        <w:tc>
          <w:tcPr>
            <w:tcW w:w="1386" w:type="dxa"/>
            <w:gridSpan w:val="2"/>
            <w:tcBorders>
              <w:top w:val="single" w:sz="4" w:space="0" w:color="auto"/>
              <w:left w:val="nil"/>
              <w:bottom w:val="single" w:sz="4" w:space="0" w:color="auto"/>
              <w:right w:val="single" w:sz="4" w:space="0" w:color="000000"/>
            </w:tcBorders>
            <w:shd w:val="clear" w:color="auto" w:fill="auto"/>
            <w:vAlign w:val="center"/>
            <w:hideMark/>
          </w:tcPr>
          <w:p w:rsidR="00B967BD" w:rsidRPr="00FE7317" w:rsidRDefault="00B967BD" w:rsidP="0000514D">
            <w:pPr>
              <w:jc w:val="center"/>
              <w:rPr>
                <w:sz w:val="22"/>
                <w:szCs w:val="22"/>
                <w:lang w:val="ru-RU"/>
              </w:rPr>
            </w:pPr>
            <w:r w:rsidRPr="00FE7317">
              <w:rPr>
                <w:sz w:val="22"/>
                <w:szCs w:val="22"/>
                <w:lang w:val="ru-RU"/>
              </w:rPr>
              <w:t>Наявність на п</w:t>
            </w:r>
            <w:r w:rsidRPr="00FE7317">
              <w:rPr>
                <w:sz w:val="22"/>
                <w:szCs w:val="22"/>
                <w:lang w:val="ru-RU"/>
              </w:rPr>
              <w:t>о</w:t>
            </w:r>
            <w:r w:rsidRPr="00FE7317">
              <w:rPr>
                <w:sz w:val="22"/>
                <w:szCs w:val="22"/>
                <w:lang w:val="ru-RU"/>
              </w:rPr>
              <w:t>чаток року</w:t>
            </w:r>
          </w:p>
        </w:tc>
        <w:tc>
          <w:tcPr>
            <w:tcW w:w="1297" w:type="dxa"/>
            <w:gridSpan w:val="2"/>
            <w:tcBorders>
              <w:top w:val="single" w:sz="4" w:space="0" w:color="auto"/>
              <w:left w:val="nil"/>
              <w:bottom w:val="single" w:sz="4" w:space="0" w:color="auto"/>
              <w:right w:val="single" w:sz="4" w:space="0" w:color="000000"/>
            </w:tcBorders>
            <w:shd w:val="clear" w:color="auto" w:fill="auto"/>
            <w:vAlign w:val="center"/>
            <w:hideMark/>
          </w:tcPr>
          <w:p w:rsidR="00B967BD" w:rsidRPr="00FE7317" w:rsidRDefault="00B967BD" w:rsidP="0000514D">
            <w:pPr>
              <w:jc w:val="center"/>
              <w:rPr>
                <w:sz w:val="22"/>
                <w:szCs w:val="22"/>
                <w:lang w:val="ru-RU"/>
              </w:rPr>
            </w:pPr>
            <w:r w:rsidRPr="00FE7317">
              <w:rPr>
                <w:sz w:val="22"/>
                <w:szCs w:val="22"/>
                <w:lang w:val="ru-RU"/>
              </w:rPr>
              <w:t>Надійшло у звітному році</w:t>
            </w:r>
          </w:p>
        </w:tc>
        <w:tc>
          <w:tcPr>
            <w:tcW w:w="1386" w:type="dxa"/>
            <w:gridSpan w:val="2"/>
            <w:tcBorders>
              <w:top w:val="single" w:sz="4" w:space="0" w:color="auto"/>
              <w:left w:val="nil"/>
              <w:bottom w:val="single" w:sz="4" w:space="0" w:color="auto"/>
              <w:right w:val="single" w:sz="4" w:space="0" w:color="000000"/>
            </w:tcBorders>
            <w:shd w:val="clear" w:color="auto" w:fill="auto"/>
            <w:vAlign w:val="center"/>
            <w:hideMark/>
          </w:tcPr>
          <w:p w:rsidR="00B967BD" w:rsidRPr="00FE7317" w:rsidRDefault="00B967BD" w:rsidP="0000514D">
            <w:pPr>
              <w:jc w:val="center"/>
              <w:rPr>
                <w:sz w:val="22"/>
                <w:szCs w:val="22"/>
                <w:lang w:val="ru-RU"/>
              </w:rPr>
            </w:pPr>
            <w:r w:rsidRPr="00FE7317">
              <w:rPr>
                <w:sz w:val="22"/>
                <w:szCs w:val="22"/>
                <w:lang w:val="ru-RU"/>
              </w:rPr>
              <w:t>В</w:t>
            </w:r>
            <w:r w:rsidRPr="00FE7317">
              <w:rPr>
                <w:sz w:val="22"/>
                <w:szCs w:val="22"/>
                <w:lang w:val="ru-RU"/>
              </w:rPr>
              <w:t>и</w:t>
            </w:r>
            <w:r w:rsidRPr="00FE7317">
              <w:rPr>
                <w:sz w:val="22"/>
                <w:szCs w:val="22"/>
                <w:lang w:val="ru-RU"/>
              </w:rPr>
              <w:t>було у звітному році</w:t>
            </w:r>
          </w:p>
        </w:tc>
        <w:tc>
          <w:tcPr>
            <w:tcW w:w="1187" w:type="dxa"/>
            <w:gridSpan w:val="2"/>
            <w:tcBorders>
              <w:top w:val="single" w:sz="4" w:space="0" w:color="auto"/>
              <w:left w:val="nil"/>
              <w:bottom w:val="single" w:sz="4" w:space="0" w:color="auto"/>
              <w:right w:val="single" w:sz="4" w:space="0" w:color="000000"/>
            </w:tcBorders>
            <w:shd w:val="clear" w:color="auto" w:fill="auto"/>
            <w:vAlign w:val="center"/>
            <w:hideMark/>
          </w:tcPr>
          <w:p w:rsidR="00B967BD" w:rsidRPr="00FE7317" w:rsidRDefault="00B967BD" w:rsidP="0000514D">
            <w:pPr>
              <w:jc w:val="center"/>
              <w:rPr>
                <w:sz w:val="22"/>
                <w:szCs w:val="22"/>
                <w:lang w:val="ru-RU"/>
              </w:rPr>
            </w:pPr>
            <w:r w:rsidRPr="00FE7317">
              <w:rPr>
                <w:sz w:val="22"/>
                <w:szCs w:val="22"/>
                <w:lang w:val="ru-RU"/>
              </w:rPr>
              <w:t>Наявність на кінець р</w:t>
            </w:r>
            <w:r w:rsidRPr="00FE7317">
              <w:rPr>
                <w:sz w:val="22"/>
                <w:szCs w:val="22"/>
                <w:lang w:val="ru-RU"/>
              </w:rPr>
              <w:t>о</w:t>
            </w:r>
            <w:r w:rsidRPr="00FE7317">
              <w:rPr>
                <w:sz w:val="22"/>
                <w:szCs w:val="22"/>
                <w:lang w:val="ru-RU"/>
              </w:rPr>
              <w:t>ку</w:t>
            </w:r>
          </w:p>
        </w:tc>
        <w:tc>
          <w:tcPr>
            <w:tcW w:w="1309" w:type="dxa"/>
            <w:gridSpan w:val="2"/>
            <w:tcBorders>
              <w:top w:val="single" w:sz="4" w:space="0" w:color="auto"/>
              <w:left w:val="nil"/>
              <w:bottom w:val="single" w:sz="4" w:space="0" w:color="auto"/>
              <w:right w:val="single" w:sz="4" w:space="0" w:color="auto"/>
            </w:tcBorders>
            <w:shd w:val="clear" w:color="auto" w:fill="auto"/>
            <w:vAlign w:val="center"/>
            <w:hideMark/>
          </w:tcPr>
          <w:p w:rsidR="00B967BD" w:rsidRPr="00FE7317" w:rsidRDefault="00B967BD" w:rsidP="0000514D">
            <w:pPr>
              <w:jc w:val="center"/>
              <w:rPr>
                <w:sz w:val="22"/>
                <w:szCs w:val="22"/>
                <w:lang w:val="ru-RU"/>
              </w:rPr>
            </w:pPr>
            <w:r w:rsidRPr="00FE7317">
              <w:rPr>
                <w:sz w:val="22"/>
                <w:szCs w:val="22"/>
                <w:lang w:val="ru-RU"/>
              </w:rPr>
              <w:t>Відхилення</w:t>
            </w:r>
          </w:p>
        </w:tc>
        <w:tc>
          <w:tcPr>
            <w:tcW w:w="1406" w:type="dxa"/>
            <w:gridSpan w:val="2"/>
            <w:tcBorders>
              <w:top w:val="single" w:sz="4" w:space="0" w:color="auto"/>
              <w:left w:val="nil"/>
              <w:bottom w:val="single" w:sz="4" w:space="0" w:color="auto"/>
              <w:right w:val="single" w:sz="4" w:space="0" w:color="000000"/>
            </w:tcBorders>
            <w:shd w:val="clear" w:color="auto" w:fill="auto"/>
            <w:vAlign w:val="center"/>
            <w:hideMark/>
          </w:tcPr>
          <w:p w:rsidR="00B967BD" w:rsidRPr="00FE7317" w:rsidRDefault="00B967BD" w:rsidP="0000514D">
            <w:pPr>
              <w:jc w:val="center"/>
              <w:rPr>
                <w:sz w:val="22"/>
                <w:szCs w:val="22"/>
                <w:lang w:val="ru-RU"/>
              </w:rPr>
            </w:pPr>
            <w:r w:rsidRPr="00FE7317">
              <w:rPr>
                <w:sz w:val="22"/>
                <w:szCs w:val="22"/>
                <w:lang w:val="ru-RU"/>
              </w:rPr>
              <w:t>Наявність на п</w:t>
            </w:r>
            <w:r w:rsidRPr="00FE7317">
              <w:rPr>
                <w:sz w:val="22"/>
                <w:szCs w:val="22"/>
                <w:lang w:val="ru-RU"/>
              </w:rPr>
              <w:t>о</w:t>
            </w:r>
            <w:r w:rsidRPr="00FE7317">
              <w:rPr>
                <w:sz w:val="22"/>
                <w:szCs w:val="22"/>
                <w:lang w:val="ru-RU"/>
              </w:rPr>
              <w:t>чаток року</w:t>
            </w:r>
          </w:p>
        </w:tc>
        <w:tc>
          <w:tcPr>
            <w:tcW w:w="1340" w:type="dxa"/>
            <w:gridSpan w:val="2"/>
            <w:tcBorders>
              <w:top w:val="single" w:sz="4" w:space="0" w:color="auto"/>
              <w:left w:val="nil"/>
              <w:bottom w:val="single" w:sz="4" w:space="0" w:color="auto"/>
              <w:right w:val="single" w:sz="4" w:space="0" w:color="000000"/>
            </w:tcBorders>
            <w:shd w:val="clear" w:color="auto" w:fill="auto"/>
            <w:vAlign w:val="center"/>
            <w:hideMark/>
          </w:tcPr>
          <w:p w:rsidR="00B967BD" w:rsidRPr="00FE7317" w:rsidRDefault="00B967BD" w:rsidP="0000514D">
            <w:pPr>
              <w:jc w:val="center"/>
              <w:rPr>
                <w:sz w:val="22"/>
                <w:szCs w:val="22"/>
                <w:lang w:val="ru-RU"/>
              </w:rPr>
            </w:pPr>
            <w:r w:rsidRPr="00FE7317">
              <w:rPr>
                <w:sz w:val="22"/>
                <w:szCs w:val="22"/>
                <w:lang w:val="ru-RU"/>
              </w:rPr>
              <w:t>Надійшло у звітному році</w:t>
            </w:r>
          </w:p>
        </w:tc>
        <w:tc>
          <w:tcPr>
            <w:tcW w:w="1406" w:type="dxa"/>
            <w:gridSpan w:val="2"/>
            <w:tcBorders>
              <w:top w:val="single" w:sz="4" w:space="0" w:color="auto"/>
              <w:left w:val="nil"/>
              <w:bottom w:val="single" w:sz="4" w:space="0" w:color="auto"/>
              <w:right w:val="single" w:sz="4" w:space="0" w:color="000000"/>
            </w:tcBorders>
            <w:shd w:val="clear" w:color="auto" w:fill="auto"/>
            <w:vAlign w:val="center"/>
            <w:hideMark/>
          </w:tcPr>
          <w:p w:rsidR="00B967BD" w:rsidRPr="00FE7317" w:rsidRDefault="00B967BD" w:rsidP="0000514D">
            <w:pPr>
              <w:jc w:val="center"/>
              <w:rPr>
                <w:sz w:val="22"/>
                <w:szCs w:val="22"/>
                <w:lang w:val="ru-RU"/>
              </w:rPr>
            </w:pPr>
            <w:r w:rsidRPr="00FE7317">
              <w:rPr>
                <w:sz w:val="22"/>
                <w:szCs w:val="22"/>
                <w:lang w:val="ru-RU"/>
              </w:rPr>
              <w:t>В</w:t>
            </w:r>
            <w:r w:rsidRPr="00FE7317">
              <w:rPr>
                <w:sz w:val="22"/>
                <w:szCs w:val="22"/>
                <w:lang w:val="ru-RU"/>
              </w:rPr>
              <w:t>и</w:t>
            </w:r>
            <w:r w:rsidRPr="00FE7317">
              <w:rPr>
                <w:sz w:val="22"/>
                <w:szCs w:val="22"/>
                <w:lang w:val="ru-RU"/>
              </w:rPr>
              <w:t>було у звітному році</w:t>
            </w:r>
          </w:p>
        </w:tc>
        <w:tc>
          <w:tcPr>
            <w:tcW w:w="1220" w:type="dxa"/>
            <w:gridSpan w:val="2"/>
            <w:tcBorders>
              <w:top w:val="single" w:sz="4" w:space="0" w:color="auto"/>
              <w:left w:val="nil"/>
              <w:bottom w:val="single" w:sz="4" w:space="0" w:color="auto"/>
              <w:right w:val="single" w:sz="4" w:space="0" w:color="000000"/>
            </w:tcBorders>
            <w:shd w:val="clear" w:color="auto" w:fill="auto"/>
            <w:vAlign w:val="center"/>
            <w:hideMark/>
          </w:tcPr>
          <w:p w:rsidR="00B967BD" w:rsidRPr="00FE7317" w:rsidRDefault="00B967BD" w:rsidP="0000514D">
            <w:pPr>
              <w:jc w:val="center"/>
              <w:rPr>
                <w:sz w:val="22"/>
                <w:szCs w:val="22"/>
                <w:lang w:val="ru-RU"/>
              </w:rPr>
            </w:pPr>
            <w:r w:rsidRPr="00FE7317">
              <w:rPr>
                <w:sz w:val="22"/>
                <w:szCs w:val="22"/>
                <w:lang w:val="ru-RU"/>
              </w:rPr>
              <w:t>Наявність на кінець р</w:t>
            </w:r>
            <w:r w:rsidRPr="00FE7317">
              <w:rPr>
                <w:sz w:val="22"/>
                <w:szCs w:val="22"/>
                <w:lang w:val="ru-RU"/>
              </w:rPr>
              <w:t>о</w:t>
            </w:r>
            <w:r w:rsidRPr="00FE7317">
              <w:rPr>
                <w:sz w:val="22"/>
                <w:szCs w:val="22"/>
                <w:lang w:val="ru-RU"/>
              </w:rPr>
              <w:t>ку</w:t>
            </w:r>
          </w:p>
        </w:tc>
        <w:tc>
          <w:tcPr>
            <w:tcW w:w="1309" w:type="dxa"/>
            <w:gridSpan w:val="2"/>
            <w:tcBorders>
              <w:top w:val="single" w:sz="4" w:space="0" w:color="auto"/>
              <w:left w:val="nil"/>
              <w:bottom w:val="single" w:sz="4" w:space="0" w:color="auto"/>
              <w:right w:val="single" w:sz="4" w:space="0" w:color="auto"/>
            </w:tcBorders>
            <w:shd w:val="clear" w:color="auto" w:fill="auto"/>
            <w:vAlign w:val="center"/>
            <w:hideMark/>
          </w:tcPr>
          <w:p w:rsidR="00B967BD" w:rsidRPr="00FE7317" w:rsidRDefault="00B967BD" w:rsidP="0000514D">
            <w:pPr>
              <w:jc w:val="center"/>
              <w:rPr>
                <w:sz w:val="22"/>
                <w:szCs w:val="22"/>
                <w:lang w:val="ru-RU"/>
              </w:rPr>
            </w:pPr>
            <w:r w:rsidRPr="00FE7317">
              <w:rPr>
                <w:sz w:val="22"/>
                <w:szCs w:val="22"/>
                <w:lang w:val="ru-RU"/>
              </w:rPr>
              <w:t>Відхилення</w:t>
            </w:r>
          </w:p>
        </w:tc>
      </w:tr>
      <w:tr w:rsidR="00B967BD" w:rsidRPr="00FE7317" w:rsidTr="0000514D">
        <w:trPr>
          <w:trHeight w:val="555"/>
        </w:trPr>
        <w:tc>
          <w:tcPr>
            <w:tcW w:w="2267" w:type="dxa"/>
            <w:gridSpan w:val="2"/>
            <w:vMerge/>
            <w:tcBorders>
              <w:top w:val="single" w:sz="4" w:space="0" w:color="auto"/>
              <w:left w:val="single" w:sz="4" w:space="0" w:color="auto"/>
              <w:bottom w:val="single" w:sz="4" w:space="0" w:color="000000"/>
              <w:right w:val="single" w:sz="4" w:space="0" w:color="auto"/>
            </w:tcBorders>
            <w:vAlign w:val="center"/>
            <w:hideMark/>
          </w:tcPr>
          <w:p w:rsidR="00B967BD" w:rsidRPr="00FE7317" w:rsidRDefault="00B967BD" w:rsidP="0000514D">
            <w:pPr>
              <w:rPr>
                <w:sz w:val="22"/>
                <w:szCs w:val="22"/>
                <w:lang w:val="ru-RU"/>
              </w:rPr>
            </w:pPr>
          </w:p>
        </w:tc>
        <w:tc>
          <w:tcPr>
            <w:tcW w:w="766" w:type="dxa"/>
            <w:tcBorders>
              <w:top w:val="nil"/>
              <w:left w:val="nil"/>
              <w:bottom w:val="single" w:sz="4" w:space="0" w:color="auto"/>
              <w:right w:val="single" w:sz="4" w:space="0" w:color="auto"/>
            </w:tcBorders>
            <w:shd w:val="clear" w:color="auto" w:fill="auto"/>
            <w:vAlign w:val="bottom"/>
            <w:hideMark/>
          </w:tcPr>
          <w:p w:rsidR="00B967BD" w:rsidRPr="00FE7317" w:rsidRDefault="00B967BD" w:rsidP="0000514D">
            <w:pPr>
              <w:jc w:val="center"/>
              <w:rPr>
                <w:sz w:val="22"/>
                <w:szCs w:val="22"/>
                <w:lang w:val="ru-RU"/>
              </w:rPr>
            </w:pPr>
            <w:r w:rsidRPr="00FE7317">
              <w:rPr>
                <w:sz w:val="22"/>
                <w:szCs w:val="22"/>
                <w:lang w:val="ru-RU"/>
              </w:rPr>
              <w:t xml:space="preserve">   тис. грн.</w:t>
            </w:r>
          </w:p>
        </w:tc>
        <w:tc>
          <w:tcPr>
            <w:tcW w:w="620" w:type="dxa"/>
            <w:tcBorders>
              <w:top w:val="nil"/>
              <w:left w:val="nil"/>
              <w:bottom w:val="single" w:sz="4" w:space="0" w:color="auto"/>
              <w:right w:val="single" w:sz="4" w:space="0" w:color="auto"/>
            </w:tcBorders>
            <w:shd w:val="clear" w:color="auto" w:fill="auto"/>
            <w:vAlign w:val="bottom"/>
            <w:hideMark/>
          </w:tcPr>
          <w:p w:rsidR="00B967BD" w:rsidRPr="00FE7317" w:rsidRDefault="00B967BD" w:rsidP="0000514D">
            <w:pPr>
              <w:jc w:val="center"/>
              <w:rPr>
                <w:sz w:val="22"/>
                <w:szCs w:val="22"/>
                <w:lang w:val="ru-RU"/>
              </w:rPr>
            </w:pPr>
            <w:r w:rsidRPr="00FE7317">
              <w:rPr>
                <w:sz w:val="22"/>
                <w:szCs w:val="22"/>
                <w:lang w:val="ru-RU"/>
              </w:rPr>
              <w:t>%</w:t>
            </w:r>
          </w:p>
        </w:tc>
        <w:tc>
          <w:tcPr>
            <w:tcW w:w="656" w:type="dxa"/>
            <w:tcBorders>
              <w:top w:val="nil"/>
              <w:left w:val="nil"/>
              <w:bottom w:val="single" w:sz="4" w:space="0" w:color="auto"/>
              <w:right w:val="single" w:sz="4" w:space="0" w:color="auto"/>
            </w:tcBorders>
            <w:shd w:val="clear" w:color="auto" w:fill="auto"/>
            <w:vAlign w:val="bottom"/>
            <w:hideMark/>
          </w:tcPr>
          <w:p w:rsidR="00B967BD" w:rsidRPr="00FE7317" w:rsidRDefault="00B967BD" w:rsidP="0000514D">
            <w:pPr>
              <w:jc w:val="center"/>
              <w:rPr>
                <w:sz w:val="22"/>
                <w:szCs w:val="22"/>
                <w:lang w:val="ru-RU"/>
              </w:rPr>
            </w:pPr>
            <w:r w:rsidRPr="00FE7317">
              <w:rPr>
                <w:sz w:val="22"/>
                <w:szCs w:val="22"/>
                <w:lang w:val="ru-RU"/>
              </w:rPr>
              <w:t>тис. грн.</w:t>
            </w:r>
          </w:p>
        </w:tc>
        <w:tc>
          <w:tcPr>
            <w:tcW w:w="641" w:type="dxa"/>
            <w:tcBorders>
              <w:top w:val="nil"/>
              <w:left w:val="nil"/>
              <w:bottom w:val="single" w:sz="4" w:space="0" w:color="auto"/>
              <w:right w:val="single" w:sz="4" w:space="0" w:color="auto"/>
            </w:tcBorders>
            <w:shd w:val="clear" w:color="auto" w:fill="auto"/>
            <w:vAlign w:val="bottom"/>
            <w:hideMark/>
          </w:tcPr>
          <w:p w:rsidR="00B967BD" w:rsidRPr="00FE7317" w:rsidRDefault="00B967BD" w:rsidP="0000514D">
            <w:pPr>
              <w:jc w:val="center"/>
              <w:rPr>
                <w:sz w:val="22"/>
                <w:szCs w:val="22"/>
                <w:lang w:val="ru-RU"/>
              </w:rPr>
            </w:pPr>
            <w:r w:rsidRPr="00FE7317">
              <w:rPr>
                <w:sz w:val="22"/>
                <w:szCs w:val="22"/>
                <w:lang w:val="ru-RU"/>
              </w:rPr>
              <w:t>%</w:t>
            </w:r>
          </w:p>
        </w:tc>
        <w:tc>
          <w:tcPr>
            <w:tcW w:w="766" w:type="dxa"/>
            <w:tcBorders>
              <w:top w:val="nil"/>
              <w:left w:val="nil"/>
              <w:bottom w:val="single" w:sz="4" w:space="0" w:color="auto"/>
              <w:right w:val="single" w:sz="4" w:space="0" w:color="auto"/>
            </w:tcBorders>
            <w:shd w:val="clear" w:color="auto" w:fill="auto"/>
            <w:vAlign w:val="bottom"/>
            <w:hideMark/>
          </w:tcPr>
          <w:p w:rsidR="00B967BD" w:rsidRPr="00FE7317" w:rsidRDefault="00B967BD" w:rsidP="0000514D">
            <w:pPr>
              <w:jc w:val="center"/>
              <w:rPr>
                <w:sz w:val="22"/>
                <w:szCs w:val="22"/>
                <w:lang w:val="ru-RU"/>
              </w:rPr>
            </w:pPr>
            <w:r w:rsidRPr="00FE7317">
              <w:rPr>
                <w:sz w:val="22"/>
                <w:szCs w:val="22"/>
                <w:lang w:val="ru-RU"/>
              </w:rPr>
              <w:t>тис. грн.</w:t>
            </w:r>
          </w:p>
        </w:tc>
        <w:tc>
          <w:tcPr>
            <w:tcW w:w="620" w:type="dxa"/>
            <w:tcBorders>
              <w:top w:val="nil"/>
              <w:left w:val="nil"/>
              <w:bottom w:val="single" w:sz="4" w:space="0" w:color="auto"/>
              <w:right w:val="single" w:sz="4" w:space="0" w:color="auto"/>
            </w:tcBorders>
            <w:shd w:val="clear" w:color="auto" w:fill="auto"/>
            <w:vAlign w:val="bottom"/>
            <w:hideMark/>
          </w:tcPr>
          <w:p w:rsidR="00B967BD" w:rsidRPr="00FE7317" w:rsidRDefault="00B967BD" w:rsidP="0000514D">
            <w:pPr>
              <w:jc w:val="center"/>
              <w:rPr>
                <w:sz w:val="22"/>
                <w:szCs w:val="22"/>
                <w:lang w:val="ru-RU"/>
              </w:rPr>
            </w:pPr>
            <w:r w:rsidRPr="00FE7317">
              <w:rPr>
                <w:sz w:val="22"/>
                <w:szCs w:val="22"/>
                <w:lang w:val="ru-RU"/>
              </w:rPr>
              <w:t>%</w:t>
            </w:r>
          </w:p>
        </w:tc>
        <w:tc>
          <w:tcPr>
            <w:tcW w:w="589" w:type="dxa"/>
            <w:tcBorders>
              <w:top w:val="nil"/>
              <w:left w:val="nil"/>
              <w:bottom w:val="single" w:sz="4" w:space="0" w:color="auto"/>
              <w:right w:val="single" w:sz="4" w:space="0" w:color="auto"/>
            </w:tcBorders>
            <w:shd w:val="clear" w:color="auto" w:fill="auto"/>
            <w:vAlign w:val="bottom"/>
            <w:hideMark/>
          </w:tcPr>
          <w:p w:rsidR="00B967BD" w:rsidRPr="00FE7317" w:rsidRDefault="00B967BD" w:rsidP="0000514D">
            <w:pPr>
              <w:jc w:val="center"/>
              <w:rPr>
                <w:sz w:val="22"/>
                <w:szCs w:val="22"/>
                <w:lang w:val="ru-RU"/>
              </w:rPr>
            </w:pPr>
            <w:r w:rsidRPr="00FE7317">
              <w:rPr>
                <w:sz w:val="22"/>
                <w:szCs w:val="22"/>
                <w:lang w:val="ru-RU"/>
              </w:rPr>
              <w:t>тис. грн.</w:t>
            </w:r>
          </w:p>
        </w:tc>
        <w:tc>
          <w:tcPr>
            <w:tcW w:w="598" w:type="dxa"/>
            <w:tcBorders>
              <w:top w:val="nil"/>
              <w:left w:val="nil"/>
              <w:bottom w:val="single" w:sz="4" w:space="0" w:color="auto"/>
              <w:right w:val="single" w:sz="4" w:space="0" w:color="auto"/>
            </w:tcBorders>
            <w:shd w:val="clear" w:color="auto" w:fill="auto"/>
            <w:vAlign w:val="bottom"/>
            <w:hideMark/>
          </w:tcPr>
          <w:p w:rsidR="00B967BD" w:rsidRPr="00FE7317" w:rsidRDefault="00B967BD" w:rsidP="0000514D">
            <w:pPr>
              <w:jc w:val="center"/>
              <w:rPr>
                <w:sz w:val="22"/>
                <w:szCs w:val="22"/>
                <w:lang w:val="ru-RU"/>
              </w:rPr>
            </w:pPr>
            <w:r w:rsidRPr="00FE7317">
              <w:rPr>
                <w:sz w:val="22"/>
                <w:szCs w:val="22"/>
                <w:lang w:val="ru-RU"/>
              </w:rPr>
              <w:t>%</w:t>
            </w:r>
          </w:p>
        </w:tc>
        <w:tc>
          <w:tcPr>
            <w:tcW w:w="677" w:type="dxa"/>
            <w:tcBorders>
              <w:top w:val="nil"/>
              <w:left w:val="nil"/>
              <w:bottom w:val="single" w:sz="4" w:space="0" w:color="auto"/>
              <w:right w:val="single" w:sz="4" w:space="0" w:color="auto"/>
            </w:tcBorders>
            <w:shd w:val="clear" w:color="auto" w:fill="auto"/>
            <w:vAlign w:val="bottom"/>
            <w:hideMark/>
          </w:tcPr>
          <w:p w:rsidR="00B967BD" w:rsidRPr="00FE7317" w:rsidRDefault="00B967BD" w:rsidP="0000514D">
            <w:pPr>
              <w:jc w:val="center"/>
              <w:rPr>
                <w:sz w:val="22"/>
                <w:szCs w:val="22"/>
                <w:lang w:val="ru-RU"/>
              </w:rPr>
            </w:pPr>
            <w:r w:rsidRPr="00FE7317">
              <w:rPr>
                <w:sz w:val="22"/>
                <w:szCs w:val="22"/>
                <w:lang w:val="ru-RU"/>
              </w:rPr>
              <w:t>тис. грн.</w:t>
            </w:r>
          </w:p>
        </w:tc>
        <w:tc>
          <w:tcPr>
            <w:tcW w:w="632" w:type="dxa"/>
            <w:tcBorders>
              <w:top w:val="nil"/>
              <w:left w:val="nil"/>
              <w:bottom w:val="single" w:sz="4" w:space="0" w:color="auto"/>
              <w:right w:val="single" w:sz="4" w:space="0" w:color="auto"/>
            </w:tcBorders>
            <w:shd w:val="clear" w:color="auto" w:fill="auto"/>
            <w:vAlign w:val="bottom"/>
            <w:hideMark/>
          </w:tcPr>
          <w:p w:rsidR="00B967BD" w:rsidRPr="00FE7317" w:rsidRDefault="00B967BD" w:rsidP="0000514D">
            <w:pPr>
              <w:jc w:val="center"/>
              <w:rPr>
                <w:sz w:val="22"/>
                <w:szCs w:val="22"/>
                <w:lang w:val="ru-RU"/>
              </w:rPr>
            </w:pPr>
            <w:r w:rsidRPr="00FE7317">
              <w:rPr>
                <w:sz w:val="22"/>
                <w:szCs w:val="22"/>
                <w:lang w:val="ru-RU"/>
              </w:rPr>
              <w:t>%</w:t>
            </w:r>
          </w:p>
        </w:tc>
        <w:tc>
          <w:tcPr>
            <w:tcW w:w="766" w:type="dxa"/>
            <w:tcBorders>
              <w:top w:val="nil"/>
              <w:left w:val="nil"/>
              <w:bottom w:val="single" w:sz="4" w:space="0" w:color="auto"/>
              <w:right w:val="single" w:sz="4" w:space="0" w:color="auto"/>
            </w:tcBorders>
            <w:shd w:val="clear" w:color="auto" w:fill="auto"/>
            <w:vAlign w:val="bottom"/>
            <w:hideMark/>
          </w:tcPr>
          <w:p w:rsidR="00B967BD" w:rsidRPr="00FE7317" w:rsidRDefault="00B967BD" w:rsidP="0000514D">
            <w:pPr>
              <w:jc w:val="center"/>
              <w:rPr>
                <w:sz w:val="22"/>
                <w:szCs w:val="22"/>
                <w:lang w:val="ru-RU"/>
              </w:rPr>
            </w:pPr>
            <w:r w:rsidRPr="00FE7317">
              <w:rPr>
                <w:sz w:val="22"/>
                <w:szCs w:val="22"/>
                <w:lang w:val="ru-RU"/>
              </w:rPr>
              <w:t xml:space="preserve">   тис. грн.</w:t>
            </w:r>
          </w:p>
        </w:tc>
        <w:tc>
          <w:tcPr>
            <w:tcW w:w="640" w:type="dxa"/>
            <w:tcBorders>
              <w:top w:val="nil"/>
              <w:left w:val="nil"/>
              <w:bottom w:val="single" w:sz="4" w:space="0" w:color="auto"/>
              <w:right w:val="single" w:sz="4" w:space="0" w:color="auto"/>
            </w:tcBorders>
            <w:shd w:val="clear" w:color="auto" w:fill="auto"/>
            <w:vAlign w:val="bottom"/>
            <w:hideMark/>
          </w:tcPr>
          <w:p w:rsidR="00B967BD" w:rsidRPr="00FE7317" w:rsidRDefault="00B967BD" w:rsidP="0000514D">
            <w:pPr>
              <w:jc w:val="center"/>
              <w:rPr>
                <w:sz w:val="22"/>
                <w:szCs w:val="22"/>
                <w:lang w:val="ru-RU"/>
              </w:rPr>
            </w:pPr>
            <w:r w:rsidRPr="00FE7317">
              <w:rPr>
                <w:sz w:val="22"/>
                <w:szCs w:val="22"/>
                <w:lang w:val="ru-RU"/>
              </w:rPr>
              <w:t>%</w:t>
            </w:r>
          </w:p>
        </w:tc>
        <w:tc>
          <w:tcPr>
            <w:tcW w:w="700" w:type="dxa"/>
            <w:tcBorders>
              <w:top w:val="nil"/>
              <w:left w:val="nil"/>
              <w:bottom w:val="single" w:sz="4" w:space="0" w:color="auto"/>
              <w:right w:val="single" w:sz="4" w:space="0" w:color="auto"/>
            </w:tcBorders>
            <w:shd w:val="clear" w:color="auto" w:fill="auto"/>
            <w:vAlign w:val="bottom"/>
            <w:hideMark/>
          </w:tcPr>
          <w:p w:rsidR="00B967BD" w:rsidRPr="00FE7317" w:rsidRDefault="00B967BD" w:rsidP="0000514D">
            <w:pPr>
              <w:jc w:val="center"/>
              <w:rPr>
                <w:sz w:val="22"/>
                <w:szCs w:val="22"/>
                <w:lang w:val="ru-RU"/>
              </w:rPr>
            </w:pPr>
            <w:r w:rsidRPr="00FE7317">
              <w:rPr>
                <w:sz w:val="22"/>
                <w:szCs w:val="22"/>
                <w:lang w:val="ru-RU"/>
              </w:rPr>
              <w:t>тис. грн.</w:t>
            </w:r>
          </w:p>
        </w:tc>
        <w:tc>
          <w:tcPr>
            <w:tcW w:w="640" w:type="dxa"/>
            <w:tcBorders>
              <w:top w:val="nil"/>
              <w:left w:val="nil"/>
              <w:bottom w:val="single" w:sz="4" w:space="0" w:color="auto"/>
              <w:right w:val="single" w:sz="4" w:space="0" w:color="auto"/>
            </w:tcBorders>
            <w:shd w:val="clear" w:color="auto" w:fill="auto"/>
            <w:vAlign w:val="bottom"/>
            <w:hideMark/>
          </w:tcPr>
          <w:p w:rsidR="00B967BD" w:rsidRPr="00FE7317" w:rsidRDefault="00B967BD" w:rsidP="0000514D">
            <w:pPr>
              <w:jc w:val="center"/>
              <w:rPr>
                <w:sz w:val="22"/>
                <w:szCs w:val="22"/>
                <w:lang w:val="ru-RU"/>
              </w:rPr>
            </w:pPr>
            <w:r w:rsidRPr="00FE7317">
              <w:rPr>
                <w:sz w:val="22"/>
                <w:szCs w:val="22"/>
                <w:lang w:val="ru-RU"/>
              </w:rPr>
              <w:t>%</w:t>
            </w:r>
          </w:p>
        </w:tc>
        <w:tc>
          <w:tcPr>
            <w:tcW w:w="766" w:type="dxa"/>
            <w:tcBorders>
              <w:top w:val="nil"/>
              <w:left w:val="nil"/>
              <w:bottom w:val="single" w:sz="4" w:space="0" w:color="auto"/>
              <w:right w:val="single" w:sz="4" w:space="0" w:color="auto"/>
            </w:tcBorders>
            <w:shd w:val="clear" w:color="auto" w:fill="auto"/>
            <w:vAlign w:val="bottom"/>
            <w:hideMark/>
          </w:tcPr>
          <w:p w:rsidR="00B967BD" w:rsidRPr="00FE7317" w:rsidRDefault="00B967BD" w:rsidP="0000514D">
            <w:pPr>
              <w:jc w:val="center"/>
              <w:rPr>
                <w:sz w:val="22"/>
                <w:szCs w:val="22"/>
                <w:lang w:val="ru-RU"/>
              </w:rPr>
            </w:pPr>
            <w:r w:rsidRPr="00FE7317">
              <w:rPr>
                <w:sz w:val="22"/>
                <w:szCs w:val="22"/>
                <w:lang w:val="ru-RU"/>
              </w:rPr>
              <w:t>тис. грн.</w:t>
            </w:r>
          </w:p>
        </w:tc>
        <w:tc>
          <w:tcPr>
            <w:tcW w:w="640" w:type="dxa"/>
            <w:tcBorders>
              <w:top w:val="nil"/>
              <w:left w:val="nil"/>
              <w:bottom w:val="single" w:sz="4" w:space="0" w:color="auto"/>
              <w:right w:val="single" w:sz="4" w:space="0" w:color="auto"/>
            </w:tcBorders>
            <w:shd w:val="clear" w:color="auto" w:fill="auto"/>
            <w:vAlign w:val="bottom"/>
            <w:hideMark/>
          </w:tcPr>
          <w:p w:rsidR="00B967BD" w:rsidRPr="00FE7317" w:rsidRDefault="00B967BD" w:rsidP="0000514D">
            <w:pPr>
              <w:jc w:val="center"/>
              <w:rPr>
                <w:sz w:val="22"/>
                <w:szCs w:val="22"/>
                <w:lang w:val="ru-RU"/>
              </w:rPr>
            </w:pPr>
            <w:r w:rsidRPr="00FE7317">
              <w:rPr>
                <w:sz w:val="22"/>
                <w:szCs w:val="22"/>
                <w:lang w:val="ru-RU"/>
              </w:rPr>
              <w:t>%</w:t>
            </w:r>
          </w:p>
        </w:tc>
        <w:tc>
          <w:tcPr>
            <w:tcW w:w="640" w:type="dxa"/>
            <w:tcBorders>
              <w:top w:val="nil"/>
              <w:left w:val="nil"/>
              <w:bottom w:val="single" w:sz="4" w:space="0" w:color="auto"/>
              <w:right w:val="single" w:sz="4" w:space="0" w:color="auto"/>
            </w:tcBorders>
            <w:shd w:val="clear" w:color="auto" w:fill="auto"/>
            <w:vAlign w:val="bottom"/>
            <w:hideMark/>
          </w:tcPr>
          <w:p w:rsidR="00B967BD" w:rsidRPr="00FE7317" w:rsidRDefault="00B967BD" w:rsidP="0000514D">
            <w:pPr>
              <w:jc w:val="center"/>
              <w:rPr>
                <w:sz w:val="22"/>
                <w:szCs w:val="22"/>
                <w:lang w:val="ru-RU"/>
              </w:rPr>
            </w:pPr>
            <w:r w:rsidRPr="00FE7317">
              <w:rPr>
                <w:sz w:val="22"/>
                <w:szCs w:val="22"/>
                <w:lang w:val="ru-RU"/>
              </w:rPr>
              <w:t>тис. грн.</w:t>
            </w:r>
          </w:p>
        </w:tc>
        <w:tc>
          <w:tcPr>
            <w:tcW w:w="580" w:type="dxa"/>
            <w:tcBorders>
              <w:top w:val="nil"/>
              <w:left w:val="nil"/>
              <w:bottom w:val="single" w:sz="4" w:space="0" w:color="auto"/>
              <w:right w:val="single" w:sz="4" w:space="0" w:color="auto"/>
            </w:tcBorders>
            <w:shd w:val="clear" w:color="auto" w:fill="auto"/>
            <w:vAlign w:val="bottom"/>
            <w:hideMark/>
          </w:tcPr>
          <w:p w:rsidR="00B967BD" w:rsidRPr="00FE7317" w:rsidRDefault="00B967BD" w:rsidP="0000514D">
            <w:pPr>
              <w:jc w:val="center"/>
              <w:rPr>
                <w:sz w:val="22"/>
                <w:szCs w:val="22"/>
                <w:lang w:val="ru-RU"/>
              </w:rPr>
            </w:pPr>
            <w:r w:rsidRPr="00FE7317">
              <w:rPr>
                <w:sz w:val="22"/>
                <w:szCs w:val="22"/>
                <w:lang w:val="ru-RU"/>
              </w:rPr>
              <w:t>%</w:t>
            </w:r>
          </w:p>
        </w:tc>
        <w:tc>
          <w:tcPr>
            <w:tcW w:w="644" w:type="dxa"/>
            <w:tcBorders>
              <w:top w:val="nil"/>
              <w:left w:val="nil"/>
              <w:bottom w:val="single" w:sz="4" w:space="0" w:color="auto"/>
              <w:right w:val="single" w:sz="4" w:space="0" w:color="auto"/>
            </w:tcBorders>
            <w:shd w:val="clear" w:color="auto" w:fill="auto"/>
            <w:vAlign w:val="bottom"/>
            <w:hideMark/>
          </w:tcPr>
          <w:p w:rsidR="00B967BD" w:rsidRPr="00FE7317" w:rsidRDefault="00B967BD" w:rsidP="0000514D">
            <w:pPr>
              <w:jc w:val="center"/>
              <w:rPr>
                <w:sz w:val="22"/>
                <w:szCs w:val="22"/>
                <w:lang w:val="ru-RU"/>
              </w:rPr>
            </w:pPr>
            <w:r w:rsidRPr="00FE7317">
              <w:rPr>
                <w:sz w:val="22"/>
                <w:szCs w:val="22"/>
                <w:lang w:val="ru-RU"/>
              </w:rPr>
              <w:t>тис. грн.</w:t>
            </w:r>
          </w:p>
        </w:tc>
        <w:tc>
          <w:tcPr>
            <w:tcW w:w="665" w:type="dxa"/>
            <w:tcBorders>
              <w:top w:val="nil"/>
              <w:left w:val="nil"/>
              <w:bottom w:val="single" w:sz="4" w:space="0" w:color="auto"/>
              <w:right w:val="single" w:sz="4" w:space="0" w:color="auto"/>
            </w:tcBorders>
            <w:shd w:val="clear" w:color="auto" w:fill="auto"/>
            <w:vAlign w:val="bottom"/>
            <w:hideMark/>
          </w:tcPr>
          <w:p w:rsidR="00B967BD" w:rsidRPr="00FE7317" w:rsidRDefault="00B967BD" w:rsidP="0000514D">
            <w:pPr>
              <w:jc w:val="center"/>
              <w:rPr>
                <w:sz w:val="22"/>
                <w:szCs w:val="22"/>
                <w:lang w:val="ru-RU"/>
              </w:rPr>
            </w:pPr>
            <w:r w:rsidRPr="00FE7317">
              <w:rPr>
                <w:sz w:val="22"/>
                <w:szCs w:val="22"/>
                <w:lang w:val="ru-RU"/>
              </w:rPr>
              <w:t>%</w:t>
            </w:r>
          </w:p>
        </w:tc>
      </w:tr>
      <w:tr w:rsidR="00EE01F5" w:rsidRPr="00FE7317" w:rsidTr="0000514D">
        <w:trPr>
          <w:trHeight w:val="600"/>
        </w:trPr>
        <w:tc>
          <w:tcPr>
            <w:tcW w:w="2267" w:type="dxa"/>
            <w:gridSpan w:val="2"/>
            <w:tcBorders>
              <w:top w:val="single" w:sz="8" w:space="0" w:color="auto"/>
              <w:left w:val="single" w:sz="4" w:space="0" w:color="auto"/>
              <w:bottom w:val="single" w:sz="8" w:space="0" w:color="auto"/>
              <w:right w:val="single" w:sz="8" w:space="0" w:color="auto"/>
            </w:tcBorders>
            <w:shd w:val="clear" w:color="auto" w:fill="auto"/>
            <w:hideMark/>
          </w:tcPr>
          <w:p w:rsidR="00EE01F5" w:rsidRPr="00FE7317" w:rsidRDefault="00EE01F5" w:rsidP="0000514D">
            <w:pPr>
              <w:rPr>
                <w:sz w:val="22"/>
                <w:szCs w:val="22"/>
                <w:lang w:val="ru-RU"/>
              </w:rPr>
            </w:pPr>
            <w:r w:rsidRPr="00FE7317">
              <w:rPr>
                <w:b/>
                <w:sz w:val="22"/>
              </w:rPr>
              <w:t>1.</w:t>
            </w:r>
            <w:r w:rsidRPr="00FE7317">
              <w:rPr>
                <w:sz w:val="22"/>
              </w:rPr>
              <w:t xml:space="preserve"> Промислово-виро</w:t>
            </w:r>
            <w:r w:rsidRPr="00FE7317">
              <w:rPr>
                <w:sz w:val="22"/>
              </w:rPr>
              <w:t>б</w:t>
            </w:r>
            <w:r w:rsidRPr="00FE7317">
              <w:rPr>
                <w:sz w:val="22"/>
              </w:rPr>
              <w:t>ничі засоби</w:t>
            </w:r>
          </w:p>
        </w:tc>
        <w:tc>
          <w:tcPr>
            <w:tcW w:w="766" w:type="dxa"/>
            <w:tcBorders>
              <w:top w:val="nil"/>
              <w:left w:val="nil"/>
              <w:bottom w:val="single" w:sz="4" w:space="0" w:color="auto"/>
              <w:right w:val="single" w:sz="4" w:space="0" w:color="auto"/>
            </w:tcBorders>
            <w:shd w:val="clear" w:color="auto" w:fill="auto"/>
            <w:vAlign w:val="bottom"/>
            <w:hideMark/>
          </w:tcPr>
          <w:p w:rsidR="00EE01F5" w:rsidRPr="00FE7317" w:rsidRDefault="00EE01F5" w:rsidP="008A11E6">
            <w:pPr>
              <w:rPr>
                <w:sz w:val="22"/>
                <w:szCs w:val="22"/>
                <w:lang w:val="ru-RU"/>
              </w:rPr>
            </w:pPr>
            <w:r w:rsidRPr="00FE7317">
              <w:rPr>
                <w:sz w:val="22"/>
                <w:szCs w:val="22"/>
                <w:lang w:val="ru-RU"/>
              </w:rPr>
              <w:t>?</w:t>
            </w:r>
          </w:p>
        </w:tc>
        <w:tc>
          <w:tcPr>
            <w:tcW w:w="620" w:type="dxa"/>
            <w:tcBorders>
              <w:top w:val="nil"/>
              <w:left w:val="nil"/>
              <w:bottom w:val="single" w:sz="4" w:space="0" w:color="auto"/>
              <w:right w:val="single" w:sz="4" w:space="0" w:color="auto"/>
            </w:tcBorders>
            <w:shd w:val="clear" w:color="auto" w:fill="auto"/>
            <w:vAlign w:val="bottom"/>
            <w:hideMark/>
          </w:tcPr>
          <w:p w:rsidR="00EE01F5" w:rsidRPr="00FE7317" w:rsidRDefault="00EE01F5" w:rsidP="008A11E6">
            <w:pPr>
              <w:rPr>
                <w:sz w:val="22"/>
                <w:szCs w:val="22"/>
                <w:lang w:val="ru-RU"/>
              </w:rPr>
            </w:pPr>
            <w:r w:rsidRPr="00FE7317">
              <w:rPr>
                <w:sz w:val="22"/>
                <w:szCs w:val="22"/>
                <w:lang w:val="ru-RU"/>
              </w:rPr>
              <w:t> </w:t>
            </w:r>
          </w:p>
        </w:tc>
        <w:tc>
          <w:tcPr>
            <w:tcW w:w="656" w:type="dxa"/>
            <w:tcBorders>
              <w:top w:val="nil"/>
              <w:left w:val="nil"/>
              <w:bottom w:val="single" w:sz="4" w:space="0" w:color="auto"/>
              <w:right w:val="single" w:sz="4" w:space="0" w:color="auto"/>
            </w:tcBorders>
            <w:shd w:val="clear" w:color="auto" w:fill="auto"/>
            <w:noWrap/>
            <w:vAlign w:val="bottom"/>
            <w:hideMark/>
          </w:tcPr>
          <w:p w:rsidR="00EE01F5" w:rsidRPr="00FE7317" w:rsidRDefault="00EE01F5" w:rsidP="008A11E6">
            <w:pPr>
              <w:rPr>
                <w:sz w:val="22"/>
                <w:szCs w:val="22"/>
                <w:lang w:val="ru-RU"/>
              </w:rPr>
            </w:pPr>
            <w:r w:rsidRPr="00FE7317">
              <w:rPr>
                <w:sz w:val="22"/>
                <w:szCs w:val="22"/>
                <w:lang w:val="ru-RU"/>
              </w:rPr>
              <w:t>?</w:t>
            </w:r>
          </w:p>
        </w:tc>
        <w:tc>
          <w:tcPr>
            <w:tcW w:w="641" w:type="dxa"/>
            <w:tcBorders>
              <w:top w:val="nil"/>
              <w:left w:val="nil"/>
              <w:bottom w:val="single" w:sz="4" w:space="0" w:color="auto"/>
              <w:right w:val="single" w:sz="4" w:space="0" w:color="auto"/>
            </w:tcBorders>
            <w:shd w:val="clear" w:color="auto" w:fill="auto"/>
            <w:vAlign w:val="bottom"/>
            <w:hideMark/>
          </w:tcPr>
          <w:p w:rsidR="00EE01F5" w:rsidRPr="00FE7317" w:rsidRDefault="00EE01F5" w:rsidP="008A11E6">
            <w:pPr>
              <w:rPr>
                <w:sz w:val="22"/>
                <w:szCs w:val="22"/>
                <w:lang w:val="ru-RU"/>
              </w:rPr>
            </w:pPr>
            <w:r w:rsidRPr="00FE7317">
              <w:rPr>
                <w:sz w:val="22"/>
                <w:szCs w:val="22"/>
                <w:lang w:val="ru-RU"/>
              </w:rPr>
              <w:t> </w:t>
            </w:r>
          </w:p>
        </w:tc>
        <w:tc>
          <w:tcPr>
            <w:tcW w:w="766" w:type="dxa"/>
            <w:tcBorders>
              <w:top w:val="nil"/>
              <w:left w:val="nil"/>
              <w:bottom w:val="single" w:sz="4" w:space="0" w:color="auto"/>
              <w:right w:val="single" w:sz="4" w:space="0" w:color="auto"/>
            </w:tcBorders>
            <w:shd w:val="clear" w:color="auto" w:fill="auto"/>
            <w:noWrap/>
            <w:vAlign w:val="bottom"/>
            <w:hideMark/>
          </w:tcPr>
          <w:p w:rsidR="00EE01F5" w:rsidRPr="00FE7317" w:rsidRDefault="00EE01F5" w:rsidP="008A11E6">
            <w:pPr>
              <w:rPr>
                <w:sz w:val="22"/>
                <w:szCs w:val="22"/>
                <w:lang w:val="ru-RU"/>
              </w:rPr>
            </w:pPr>
            <w:r w:rsidRPr="00FE7317">
              <w:rPr>
                <w:sz w:val="22"/>
                <w:szCs w:val="22"/>
                <w:lang w:val="ru-RU"/>
              </w:rPr>
              <w:t>?</w:t>
            </w:r>
          </w:p>
        </w:tc>
        <w:tc>
          <w:tcPr>
            <w:tcW w:w="620" w:type="dxa"/>
            <w:tcBorders>
              <w:top w:val="nil"/>
              <w:left w:val="nil"/>
              <w:bottom w:val="single" w:sz="4" w:space="0" w:color="auto"/>
              <w:right w:val="single" w:sz="4" w:space="0" w:color="auto"/>
            </w:tcBorders>
            <w:shd w:val="clear" w:color="auto" w:fill="auto"/>
            <w:vAlign w:val="bottom"/>
            <w:hideMark/>
          </w:tcPr>
          <w:p w:rsidR="00EE01F5" w:rsidRPr="00FE7317" w:rsidRDefault="00EE01F5" w:rsidP="008A11E6">
            <w:pPr>
              <w:rPr>
                <w:sz w:val="22"/>
                <w:szCs w:val="22"/>
                <w:lang w:val="ru-RU"/>
              </w:rPr>
            </w:pPr>
            <w:r w:rsidRPr="00FE7317">
              <w:rPr>
                <w:sz w:val="22"/>
                <w:szCs w:val="22"/>
                <w:lang w:val="ru-RU"/>
              </w:rPr>
              <w:t> </w:t>
            </w:r>
          </w:p>
        </w:tc>
        <w:tc>
          <w:tcPr>
            <w:tcW w:w="589" w:type="dxa"/>
            <w:tcBorders>
              <w:top w:val="nil"/>
              <w:left w:val="nil"/>
              <w:bottom w:val="single" w:sz="4" w:space="0" w:color="auto"/>
              <w:right w:val="single" w:sz="4" w:space="0" w:color="auto"/>
            </w:tcBorders>
            <w:shd w:val="clear" w:color="auto" w:fill="auto"/>
            <w:noWrap/>
            <w:vAlign w:val="bottom"/>
            <w:hideMark/>
          </w:tcPr>
          <w:p w:rsidR="00EE01F5" w:rsidRPr="00FE7317" w:rsidRDefault="00EE01F5" w:rsidP="008A11E6">
            <w:pPr>
              <w:rPr>
                <w:sz w:val="22"/>
                <w:szCs w:val="22"/>
                <w:lang w:val="ru-RU"/>
              </w:rPr>
            </w:pPr>
            <w:r w:rsidRPr="00FE7317">
              <w:rPr>
                <w:sz w:val="22"/>
                <w:szCs w:val="22"/>
                <w:lang w:val="ru-RU"/>
              </w:rPr>
              <w:t>?</w:t>
            </w:r>
          </w:p>
        </w:tc>
        <w:tc>
          <w:tcPr>
            <w:tcW w:w="598" w:type="dxa"/>
            <w:tcBorders>
              <w:top w:val="nil"/>
              <w:left w:val="nil"/>
              <w:bottom w:val="single" w:sz="4" w:space="0" w:color="auto"/>
              <w:right w:val="single" w:sz="4" w:space="0" w:color="auto"/>
            </w:tcBorders>
            <w:shd w:val="clear" w:color="auto" w:fill="auto"/>
            <w:vAlign w:val="bottom"/>
            <w:hideMark/>
          </w:tcPr>
          <w:p w:rsidR="00EE01F5" w:rsidRPr="00FE7317" w:rsidRDefault="00EE01F5" w:rsidP="008A11E6">
            <w:pPr>
              <w:rPr>
                <w:sz w:val="22"/>
                <w:szCs w:val="22"/>
                <w:lang w:val="ru-RU"/>
              </w:rPr>
            </w:pPr>
            <w:r w:rsidRPr="00FE7317">
              <w:rPr>
                <w:sz w:val="22"/>
                <w:szCs w:val="22"/>
                <w:lang w:val="ru-RU"/>
              </w:rPr>
              <w:t> </w:t>
            </w:r>
          </w:p>
        </w:tc>
        <w:tc>
          <w:tcPr>
            <w:tcW w:w="677" w:type="dxa"/>
            <w:tcBorders>
              <w:top w:val="nil"/>
              <w:left w:val="nil"/>
              <w:bottom w:val="single" w:sz="4" w:space="0" w:color="auto"/>
              <w:right w:val="single" w:sz="4" w:space="0" w:color="auto"/>
            </w:tcBorders>
            <w:shd w:val="clear" w:color="auto" w:fill="auto"/>
            <w:noWrap/>
            <w:vAlign w:val="bottom"/>
            <w:hideMark/>
          </w:tcPr>
          <w:p w:rsidR="00EE01F5" w:rsidRPr="00FE7317" w:rsidRDefault="00EE01F5" w:rsidP="008A11E6">
            <w:pPr>
              <w:rPr>
                <w:sz w:val="22"/>
                <w:szCs w:val="22"/>
                <w:lang w:val="ru-RU"/>
              </w:rPr>
            </w:pPr>
            <w:r w:rsidRPr="00FE7317">
              <w:rPr>
                <w:sz w:val="22"/>
                <w:szCs w:val="22"/>
                <w:lang w:val="ru-RU"/>
              </w:rPr>
              <w:t>?</w:t>
            </w:r>
          </w:p>
        </w:tc>
        <w:tc>
          <w:tcPr>
            <w:tcW w:w="632" w:type="dxa"/>
            <w:tcBorders>
              <w:top w:val="nil"/>
              <w:left w:val="nil"/>
              <w:bottom w:val="single" w:sz="4" w:space="0" w:color="auto"/>
              <w:right w:val="single" w:sz="4" w:space="0" w:color="auto"/>
            </w:tcBorders>
            <w:shd w:val="clear" w:color="auto" w:fill="auto"/>
            <w:vAlign w:val="bottom"/>
            <w:hideMark/>
          </w:tcPr>
          <w:p w:rsidR="00EE01F5" w:rsidRPr="005453D1" w:rsidRDefault="00EE01F5" w:rsidP="008A11E6">
            <w:pPr>
              <w:rPr>
                <w:color w:val="FF0000"/>
                <w:sz w:val="22"/>
                <w:szCs w:val="22"/>
                <w:lang w:val="ru-RU"/>
              </w:rPr>
            </w:pPr>
            <w:r w:rsidRPr="005453D1">
              <w:rPr>
                <w:color w:val="FF0000"/>
                <w:sz w:val="22"/>
                <w:szCs w:val="22"/>
                <w:lang w:val="ru-RU"/>
              </w:rPr>
              <w:t> </w:t>
            </w:r>
          </w:p>
        </w:tc>
        <w:tc>
          <w:tcPr>
            <w:tcW w:w="766" w:type="dxa"/>
            <w:tcBorders>
              <w:top w:val="nil"/>
              <w:left w:val="nil"/>
              <w:bottom w:val="single" w:sz="4" w:space="0" w:color="auto"/>
              <w:right w:val="single" w:sz="4" w:space="0" w:color="auto"/>
            </w:tcBorders>
            <w:shd w:val="clear" w:color="auto" w:fill="auto"/>
            <w:vAlign w:val="bottom"/>
            <w:hideMark/>
          </w:tcPr>
          <w:p w:rsidR="00EE01F5" w:rsidRPr="005453D1" w:rsidRDefault="00DA6CB6" w:rsidP="008A11E6">
            <w:pPr>
              <w:rPr>
                <w:sz w:val="22"/>
                <w:szCs w:val="22"/>
                <w:lang w:val="ru-RU"/>
              </w:rPr>
            </w:pPr>
            <w:r>
              <w:rPr>
                <w:sz w:val="22"/>
                <w:szCs w:val="22"/>
                <w:lang w:val="ru-RU"/>
              </w:rPr>
              <w:t>524</w:t>
            </w:r>
            <w:r w:rsidR="005453D1" w:rsidRPr="005453D1">
              <w:rPr>
                <w:sz w:val="22"/>
                <w:szCs w:val="22"/>
                <w:lang w:val="ru-RU"/>
              </w:rPr>
              <w:t>60</w:t>
            </w:r>
          </w:p>
        </w:tc>
        <w:tc>
          <w:tcPr>
            <w:tcW w:w="640" w:type="dxa"/>
            <w:tcBorders>
              <w:top w:val="nil"/>
              <w:left w:val="nil"/>
              <w:bottom w:val="single" w:sz="4" w:space="0" w:color="auto"/>
              <w:right w:val="single" w:sz="4" w:space="0" w:color="auto"/>
            </w:tcBorders>
            <w:shd w:val="clear" w:color="auto" w:fill="auto"/>
            <w:vAlign w:val="bottom"/>
            <w:hideMark/>
          </w:tcPr>
          <w:p w:rsidR="00EE01F5" w:rsidRPr="00FE7317" w:rsidRDefault="00EE01F5" w:rsidP="008A11E6">
            <w:pPr>
              <w:rPr>
                <w:sz w:val="22"/>
                <w:szCs w:val="22"/>
                <w:lang w:val="ru-RU"/>
              </w:rPr>
            </w:pPr>
            <w:r w:rsidRPr="00FE7317">
              <w:rPr>
                <w:sz w:val="22"/>
                <w:szCs w:val="22"/>
                <w:lang w:val="ru-RU"/>
              </w:rPr>
              <w:t> </w:t>
            </w:r>
          </w:p>
        </w:tc>
        <w:tc>
          <w:tcPr>
            <w:tcW w:w="700" w:type="dxa"/>
            <w:tcBorders>
              <w:top w:val="nil"/>
              <w:left w:val="nil"/>
              <w:bottom w:val="single" w:sz="4" w:space="0" w:color="auto"/>
              <w:right w:val="single" w:sz="4" w:space="0" w:color="auto"/>
            </w:tcBorders>
            <w:shd w:val="clear" w:color="auto" w:fill="auto"/>
            <w:noWrap/>
            <w:vAlign w:val="bottom"/>
            <w:hideMark/>
          </w:tcPr>
          <w:p w:rsidR="00EE01F5" w:rsidRPr="00FE7317" w:rsidRDefault="005453D1" w:rsidP="008A11E6">
            <w:pPr>
              <w:rPr>
                <w:sz w:val="22"/>
                <w:szCs w:val="22"/>
                <w:lang w:val="ru-RU"/>
              </w:rPr>
            </w:pPr>
            <w:r>
              <w:rPr>
                <w:sz w:val="22"/>
                <w:szCs w:val="22"/>
                <w:lang w:val="ru-RU"/>
              </w:rPr>
              <w:t>?</w:t>
            </w:r>
          </w:p>
        </w:tc>
        <w:tc>
          <w:tcPr>
            <w:tcW w:w="640" w:type="dxa"/>
            <w:tcBorders>
              <w:top w:val="nil"/>
              <w:left w:val="nil"/>
              <w:bottom w:val="single" w:sz="4" w:space="0" w:color="auto"/>
              <w:right w:val="single" w:sz="4" w:space="0" w:color="auto"/>
            </w:tcBorders>
            <w:shd w:val="clear" w:color="auto" w:fill="auto"/>
            <w:vAlign w:val="bottom"/>
            <w:hideMark/>
          </w:tcPr>
          <w:p w:rsidR="00EE01F5" w:rsidRPr="00FE7317" w:rsidRDefault="00EE01F5" w:rsidP="008A11E6">
            <w:pPr>
              <w:rPr>
                <w:sz w:val="22"/>
                <w:szCs w:val="22"/>
                <w:lang w:val="ru-RU"/>
              </w:rPr>
            </w:pPr>
            <w:r w:rsidRPr="00FE7317">
              <w:rPr>
                <w:sz w:val="22"/>
                <w:szCs w:val="22"/>
                <w:lang w:val="ru-RU"/>
              </w:rPr>
              <w:t> </w:t>
            </w:r>
          </w:p>
        </w:tc>
        <w:tc>
          <w:tcPr>
            <w:tcW w:w="766" w:type="dxa"/>
            <w:tcBorders>
              <w:top w:val="nil"/>
              <w:left w:val="nil"/>
              <w:bottom w:val="single" w:sz="4" w:space="0" w:color="auto"/>
              <w:right w:val="single" w:sz="4" w:space="0" w:color="auto"/>
            </w:tcBorders>
            <w:shd w:val="clear" w:color="auto" w:fill="auto"/>
            <w:noWrap/>
            <w:vAlign w:val="bottom"/>
            <w:hideMark/>
          </w:tcPr>
          <w:p w:rsidR="00EE01F5" w:rsidRPr="00FE7317" w:rsidRDefault="005453D1" w:rsidP="008A11E6">
            <w:pPr>
              <w:rPr>
                <w:sz w:val="22"/>
                <w:szCs w:val="22"/>
                <w:lang w:val="ru-RU"/>
              </w:rPr>
            </w:pPr>
            <w:r>
              <w:rPr>
                <w:sz w:val="22"/>
                <w:szCs w:val="22"/>
                <w:lang w:val="ru-RU"/>
              </w:rPr>
              <w:t>?</w:t>
            </w:r>
          </w:p>
        </w:tc>
        <w:tc>
          <w:tcPr>
            <w:tcW w:w="640" w:type="dxa"/>
            <w:tcBorders>
              <w:top w:val="nil"/>
              <w:left w:val="nil"/>
              <w:bottom w:val="single" w:sz="4" w:space="0" w:color="auto"/>
              <w:right w:val="single" w:sz="4" w:space="0" w:color="auto"/>
            </w:tcBorders>
            <w:shd w:val="clear" w:color="auto" w:fill="auto"/>
            <w:vAlign w:val="bottom"/>
            <w:hideMark/>
          </w:tcPr>
          <w:p w:rsidR="00EE01F5" w:rsidRPr="00FE7317" w:rsidRDefault="00EE01F5" w:rsidP="008A11E6">
            <w:pPr>
              <w:rPr>
                <w:sz w:val="22"/>
                <w:szCs w:val="22"/>
                <w:lang w:val="ru-RU"/>
              </w:rPr>
            </w:pPr>
            <w:r w:rsidRPr="00FE7317">
              <w:rPr>
                <w:sz w:val="22"/>
                <w:szCs w:val="22"/>
                <w:lang w:val="ru-RU"/>
              </w:rPr>
              <w:t> </w:t>
            </w:r>
          </w:p>
        </w:tc>
        <w:tc>
          <w:tcPr>
            <w:tcW w:w="640" w:type="dxa"/>
            <w:tcBorders>
              <w:top w:val="nil"/>
              <w:left w:val="nil"/>
              <w:bottom w:val="single" w:sz="4" w:space="0" w:color="auto"/>
              <w:right w:val="single" w:sz="4" w:space="0" w:color="auto"/>
            </w:tcBorders>
            <w:shd w:val="clear" w:color="auto" w:fill="auto"/>
            <w:noWrap/>
            <w:vAlign w:val="bottom"/>
            <w:hideMark/>
          </w:tcPr>
          <w:p w:rsidR="00EE01F5" w:rsidRPr="00FE7317" w:rsidRDefault="00EE01F5" w:rsidP="008A11E6">
            <w:pPr>
              <w:rPr>
                <w:sz w:val="22"/>
                <w:szCs w:val="22"/>
                <w:lang w:val="ru-RU"/>
              </w:rPr>
            </w:pPr>
            <w:r w:rsidRPr="00FE7317">
              <w:rPr>
                <w:sz w:val="22"/>
                <w:szCs w:val="22"/>
                <w:lang w:val="ru-RU"/>
              </w:rPr>
              <w:t>?</w:t>
            </w:r>
          </w:p>
        </w:tc>
        <w:tc>
          <w:tcPr>
            <w:tcW w:w="580" w:type="dxa"/>
            <w:tcBorders>
              <w:top w:val="nil"/>
              <w:left w:val="nil"/>
              <w:bottom w:val="single" w:sz="4" w:space="0" w:color="auto"/>
              <w:right w:val="single" w:sz="4" w:space="0" w:color="auto"/>
            </w:tcBorders>
            <w:shd w:val="clear" w:color="auto" w:fill="auto"/>
            <w:vAlign w:val="bottom"/>
            <w:hideMark/>
          </w:tcPr>
          <w:p w:rsidR="00EE01F5" w:rsidRPr="00FE7317" w:rsidRDefault="00EE01F5" w:rsidP="008A11E6">
            <w:pPr>
              <w:rPr>
                <w:sz w:val="22"/>
                <w:szCs w:val="22"/>
                <w:lang w:val="ru-RU"/>
              </w:rPr>
            </w:pPr>
            <w:r w:rsidRPr="00FE7317">
              <w:rPr>
                <w:sz w:val="22"/>
                <w:szCs w:val="22"/>
                <w:lang w:val="ru-RU"/>
              </w:rPr>
              <w:t> </w:t>
            </w:r>
          </w:p>
        </w:tc>
        <w:tc>
          <w:tcPr>
            <w:tcW w:w="644" w:type="dxa"/>
            <w:tcBorders>
              <w:top w:val="nil"/>
              <w:left w:val="nil"/>
              <w:bottom w:val="single" w:sz="4" w:space="0" w:color="auto"/>
              <w:right w:val="single" w:sz="4" w:space="0" w:color="auto"/>
            </w:tcBorders>
            <w:shd w:val="clear" w:color="auto" w:fill="auto"/>
            <w:noWrap/>
            <w:vAlign w:val="bottom"/>
            <w:hideMark/>
          </w:tcPr>
          <w:p w:rsidR="00EE01F5" w:rsidRPr="00FE7317" w:rsidRDefault="00EE01F5" w:rsidP="008A11E6">
            <w:pPr>
              <w:rPr>
                <w:sz w:val="22"/>
                <w:szCs w:val="22"/>
                <w:lang w:val="ru-RU"/>
              </w:rPr>
            </w:pPr>
            <w:r w:rsidRPr="00FE7317">
              <w:rPr>
                <w:sz w:val="22"/>
                <w:szCs w:val="22"/>
                <w:lang w:val="ru-RU"/>
              </w:rPr>
              <w:t>?</w:t>
            </w:r>
          </w:p>
        </w:tc>
        <w:tc>
          <w:tcPr>
            <w:tcW w:w="665" w:type="dxa"/>
            <w:tcBorders>
              <w:top w:val="nil"/>
              <w:left w:val="nil"/>
              <w:bottom w:val="single" w:sz="4" w:space="0" w:color="auto"/>
              <w:right w:val="single" w:sz="4" w:space="0" w:color="auto"/>
            </w:tcBorders>
            <w:shd w:val="clear" w:color="auto" w:fill="auto"/>
            <w:vAlign w:val="bottom"/>
            <w:hideMark/>
          </w:tcPr>
          <w:p w:rsidR="00EE01F5" w:rsidRPr="00FE7317" w:rsidRDefault="00EE01F5" w:rsidP="008A11E6">
            <w:pPr>
              <w:rPr>
                <w:sz w:val="22"/>
                <w:szCs w:val="22"/>
                <w:lang w:val="ru-RU"/>
              </w:rPr>
            </w:pPr>
            <w:r w:rsidRPr="00FE7317">
              <w:rPr>
                <w:sz w:val="22"/>
                <w:szCs w:val="22"/>
                <w:lang w:val="ru-RU"/>
              </w:rPr>
              <w:t> </w:t>
            </w:r>
          </w:p>
        </w:tc>
      </w:tr>
      <w:tr w:rsidR="00EE01F5" w:rsidRPr="00FE7317" w:rsidTr="0000514D">
        <w:trPr>
          <w:trHeight w:val="315"/>
        </w:trPr>
        <w:tc>
          <w:tcPr>
            <w:tcW w:w="2267" w:type="dxa"/>
            <w:gridSpan w:val="2"/>
            <w:tcBorders>
              <w:top w:val="nil"/>
              <w:left w:val="single" w:sz="4" w:space="0" w:color="auto"/>
              <w:bottom w:val="single" w:sz="8" w:space="0" w:color="auto"/>
              <w:right w:val="single" w:sz="8" w:space="0" w:color="auto"/>
            </w:tcBorders>
            <w:shd w:val="clear" w:color="auto" w:fill="auto"/>
            <w:hideMark/>
          </w:tcPr>
          <w:p w:rsidR="00EE01F5" w:rsidRPr="00FE7317" w:rsidRDefault="00EE01F5" w:rsidP="0088367B">
            <w:pPr>
              <w:rPr>
                <w:sz w:val="22"/>
                <w:szCs w:val="22"/>
                <w:lang w:val="ru-RU"/>
              </w:rPr>
            </w:pPr>
            <w:r w:rsidRPr="00FE7317">
              <w:rPr>
                <w:sz w:val="22"/>
              </w:rPr>
              <w:t xml:space="preserve"> </w:t>
            </w:r>
            <w:r w:rsidR="00DD162C">
              <w:rPr>
                <w:sz w:val="22"/>
              </w:rPr>
              <w:t>- б</w:t>
            </w:r>
            <w:r w:rsidRPr="00FE7317">
              <w:rPr>
                <w:sz w:val="22"/>
              </w:rPr>
              <w:t>удинки та сп</w:t>
            </w:r>
            <w:r w:rsidRPr="00FE7317">
              <w:rPr>
                <w:sz w:val="22"/>
              </w:rPr>
              <w:t>о</w:t>
            </w:r>
            <w:r w:rsidRPr="00FE7317">
              <w:rPr>
                <w:sz w:val="22"/>
              </w:rPr>
              <w:t>руди</w:t>
            </w:r>
          </w:p>
        </w:tc>
        <w:tc>
          <w:tcPr>
            <w:tcW w:w="766" w:type="dxa"/>
            <w:tcBorders>
              <w:top w:val="nil"/>
              <w:left w:val="nil"/>
              <w:bottom w:val="single" w:sz="4" w:space="0" w:color="auto"/>
              <w:right w:val="single" w:sz="4" w:space="0" w:color="auto"/>
            </w:tcBorders>
            <w:shd w:val="clear" w:color="auto" w:fill="auto"/>
            <w:vAlign w:val="bottom"/>
            <w:hideMark/>
          </w:tcPr>
          <w:p w:rsidR="00EE01F5" w:rsidRPr="00FE7317" w:rsidRDefault="00753D77" w:rsidP="008A11E6">
            <w:pPr>
              <w:rPr>
                <w:sz w:val="22"/>
                <w:szCs w:val="22"/>
                <w:lang w:val="ru-RU"/>
              </w:rPr>
            </w:pPr>
            <w:r>
              <w:rPr>
                <w:sz w:val="22"/>
                <w:szCs w:val="22"/>
                <w:lang w:val="ru-RU"/>
              </w:rPr>
              <w:t>1056</w:t>
            </w:r>
          </w:p>
        </w:tc>
        <w:tc>
          <w:tcPr>
            <w:tcW w:w="620" w:type="dxa"/>
            <w:tcBorders>
              <w:top w:val="nil"/>
              <w:left w:val="nil"/>
              <w:bottom w:val="single" w:sz="4" w:space="0" w:color="auto"/>
              <w:right w:val="single" w:sz="4" w:space="0" w:color="auto"/>
            </w:tcBorders>
            <w:shd w:val="clear" w:color="auto" w:fill="auto"/>
            <w:vAlign w:val="bottom"/>
            <w:hideMark/>
          </w:tcPr>
          <w:p w:rsidR="00EE01F5" w:rsidRPr="00FE7317" w:rsidRDefault="00EE01F5" w:rsidP="008A11E6">
            <w:pPr>
              <w:rPr>
                <w:sz w:val="22"/>
                <w:szCs w:val="22"/>
                <w:lang w:val="ru-RU"/>
              </w:rPr>
            </w:pPr>
            <w:r w:rsidRPr="00FE7317">
              <w:rPr>
                <w:sz w:val="22"/>
                <w:szCs w:val="22"/>
                <w:lang w:val="ru-RU"/>
              </w:rPr>
              <w:t> </w:t>
            </w:r>
          </w:p>
        </w:tc>
        <w:tc>
          <w:tcPr>
            <w:tcW w:w="656" w:type="dxa"/>
            <w:tcBorders>
              <w:top w:val="nil"/>
              <w:left w:val="nil"/>
              <w:bottom w:val="single" w:sz="4" w:space="0" w:color="auto"/>
              <w:right w:val="single" w:sz="4" w:space="0" w:color="auto"/>
            </w:tcBorders>
            <w:shd w:val="clear" w:color="auto" w:fill="auto"/>
            <w:vAlign w:val="bottom"/>
            <w:hideMark/>
          </w:tcPr>
          <w:p w:rsidR="00EE01F5" w:rsidRPr="00FE7317" w:rsidRDefault="00753D77" w:rsidP="008A11E6">
            <w:pPr>
              <w:rPr>
                <w:sz w:val="22"/>
                <w:szCs w:val="22"/>
                <w:lang w:val="ru-RU"/>
              </w:rPr>
            </w:pPr>
            <w:r>
              <w:rPr>
                <w:sz w:val="22"/>
                <w:szCs w:val="22"/>
                <w:lang w:val="ru-RU"/>
              </w:rPr>
              <w:t>156</w:t>
            </w:r>
          </w:p>
        </w:tc>
        <w:tc>
          <w:tcPr>
            <w:tcW w:w="641" w:type="dxa"/>
            <w:tcBorders>
              <w:top w:val="nil"/>
              <w:left w:val="nil"/>
              <w:bottom w:val="nil"/>
              <w:right w:val="nil"/>
            </w:tcBorders>
            <w:shd w:val="clear" w:color="auto" w:fill="auto"/>
            <w:noWrap/>
            <w:vAlign w:val="bottom"/>
            <w:hideMark/>
          </w:tcPr>
          <w:p w:rsidR="00EE01F5" w:rsidRPr="00FE7317" w:rsidRDefault="00EE01F5" w:rsidP="008A11E6">
            <w:pPr>
              <w:rPr>
                <w:rFonts w:ascii="Arial" w:hAnsi="Arial"/>
                <w:sz w:val="22"/>
                <w:szCs w:val="22"/>
                <w:lang w:val="ru-RU"/>
              </w:rPr>
            </w:pPr>
          </w:p>
        </w:tc>
        <w:tc>
          <w:tcPr>
            <w:tcW w:w="766" w:type="dxa"/>
            <w:tcBorders>
              <w:top w:val="nil"/>
              <w:left w:val="single" w:sz="4" w:space="0" w:color="auto"/>
              <w:bottom w:val="single" w:sz="4" w:space="0" w:color="auto"/>
              <w:right w:val="single" w:sz="4" w:space="0" w:color="auto"/>
            </w:tcBorders>
            <w:shd w:val="clear" w:color="auto" w:fill="auto"/>
            <w:vAlign w:val="bottom"/>
            <w:hideMark/>
          </w:tcPr>
          <w:p w:rsidR="00EE01F5" w:rsidRPr="00FE7317" w:rsidRDefault="00753D77" w:rsidP="008A11E6">
            <w:pPr>
              <w:rPr>
                <w:sz w:val="22"/>
                <w:szCs w:val="22"/>
                <w:lang w:val="ru-RU"/>
              </w:rPr>
            </w:pPr>
            <w:r>
              <w:rPr>
                <w:sz w:val="22"/>
                <w:szCs w:val="22"/>
                <w:lang w:val="ru-RU"/>
              </w:rPr>
              <w:t>111</w:t>
            </w:r>
          </w:p>
        </w:tc>
        <w:tc>
          <w:tcPr>
            <w:tcW w:w="620" w:type="dxa"/>
            <w:tcBorders>
              <w:top w:val="nil"/>
              <w:left w:val="nil"/>
              <w:bottom w:val="single" w:sz="4" w:space="0" w:color="auto"/>
              <w:right w:val="single" w:sz="4" w:space="0" w:color="auto"/>
            </w:tcBorders>
            <w:shd w:val="clear" w:color="auto" w:fill="auto"/>
            <w:vAlign w:val="bottom"/>
            <w:hideMark/>
          </w:tcPr>
          <w:p w:rsidR="00EE01F5" w:rsidRPr="00FE7317" w:rsidRDefault="00EE01F5" w:rsidP="008A11E6">
            <w:pPr>
              <w:rPr>
                <w:sz w:val="22"/>
                <w:szCs w:val="22"/>
                <w:lang w:val="ru-RU"/>
              </w:rPr>
            </w:pPr>
            <w:r w:rsidRPr="00FE7317">
              <w:rPr>
                <w:sz w:val="22"/>
                <w:szCs w:val="22"/>
                <w:lang w:val="ru-RU"/>
              </w:rPr>
              <w:t> </w:t>
            </w:r>
          </w:p>
        </w:tc>
        <w:tc>
          <w:tcPr>
            <w:tcW w:w="589" w:type="dxa"/>
            <w:tcBorders>
              <w:top w:val="nil"/>
              <w:left w:val="nil"/>
              <w:bottom w:val="single" w:sz="4" w:space="0" w:color="auto"/>
              <w:right w:val="single" w:sz="4" w:space="0" w:color="auto"/>
            </w:tcBorders>
            <w:shd w:val="clear" w:color="auto" w:fill="auto"/>
            <w:noWrap/>
            <w:vAlign w:val="bottom"/>
            <w:hideMark/>
          </w:tcPr>
          <w:p w:rsidR="00EE01F5" w:rsidRPr="00FE7317" w:rsidRDefault="00EE01F5" w:rsidP="008A11E6">
            <w:pPr>
              <w:rPr>
                <w:sz w:val="22"/>
                <w:szCs w:val="22"/>
                <w:lang w:val="ru-RU"/>
              </w:rPr>
            </w:pPr>
            <w:r w:rsidRPr="00FE7317">
              <w:rPr>
                <w:sz w:val="22"/>
                <w:szCs w:val="22"/>
                <w:lang w:val="ru-RU"/>
              </w:rPr>
              <w:t>?</w:t>
            </w:r>
          </w:p>
        </w:tc>
        <w:tc>
          <w:tcPr>
            <w:tcW w:w="598" w:type="dxa"/>
            <w:tcBorders>
              <w:top w:val="nil"/>
              <w:left w:val="nil"/>
              <w:bottom w:val="single" w:sz="4" w:space="0" w:color="auto"/>
              <w:right w:val="single" w:sz="4" w:space="0" w:color="auto"/>
            </w:tcBorders>
            <w:shd w:val="clear" w:color="auto" w:fill="auto"/>
            <w:vAlign w:val="bottom"/>
            <w:hideMark/>
          </w:tcPr>
          <w:p w:rsidR="00EE01F5" w:rsidRPr="00FE7317" w:rsidRDefault="00EE01F5" w:rsidP="008A11E6">
            <w:pPr>
              <w:rPr>
                <w:sz w:val="22"/>
                <w:szCs w:val="22"/>
                <w:lang w:val="ru-RU"/>
              </w:rPr>
            </w:pPr>
            <w:r w:rsidRPr="00FE7317">
              <w:rPr>
                <w:sz w:val="22"/>
                <w:szCs w:val="22"/>
                <w:lang w:val="ru-RU"/>
              </w:rPr>
              <w:t> </w:t>
            </w:r>
          </w:p>
        </w:tc>
        <w:tc>
          <w:tcPr>
            <w:tcW w:w="677" w:type="dxa"/>
            <w:tcBorders>
              <w:top w:val="nil"/>
              <w:left w:val="nil"/>
              <w:bottom w:val="single" w:sz="4" w:space="0" w:color="auto"/>
              <w:right w:val="single" w:sz="4" w:space="0" w:color="auto"/>
            </w:tcBorders>
            <w:shd w:val="clear" w:color="auto" w:fill="auto"/>
            <w:noWrap/>
            <w:vAlign w:val="bottom"/>
            <w:hideMark/>
          </w:tcPr>
          <w:p w:rsidR="00EE01F5" w:rsidRPr="00FE7317" w:rsidRDefault="00EE01F5" w:rsidP="008A11E6">
            <w:pPr>
              <w:rPr>
                <w:sz w:val="22"/>
                <w:szCs w:val="22"/>
                <w:lang w:val="ru-RU"/>
              </w:rPr>
            </w:pPr>
            <w:r w:rsidRPr="00FE7317">
              <w:rPr>
                <w:sz w:val="22"/>
                <w:szCs w:val="22"/>
                <w:lang w:val="ru-RU"/>
              </w:rPr>
              <w:t>?</w:t>
            </w:r>
          </w:p>
        </w:tc>
        <w:tc>
          <w:tcPr>
            <w:tcW w:w="632" w:type="dxa"/>
            <w:tcBorders>
              <w:top w:val="nil"/>
              <w:left w:val="nil"/>
              <w:bottom w:val="single" w:sz="4" w:space="0" w:color="auto"/>
              <w:right w:val="single" w:sz="4" w:space="0" w:color="auto"/>
            </w:tcBorders>
            <w:shd w:val="clear" w:color="auto" w:fill="auto"/>
            <w:vAlign w:val="bottom"/>
            <w:hideMark/>
          </w:tcPr>
          <w:p w:rsidR="00EE01F5" w:rsidRPr="00FE7317" w:rsidRDefault="00EE01F5" w:rsidP="008A11E6">
            <w:pPr>
              <w:rPr>
                <w:sz w:val="22"/>
                <w:szCs w:val="22"/>
                <w:lang w:val="ru-RU"/>
              </w:rPr>
            </w:pPr>
            <w:r w:rsidRPr="00FE7317">
              <w:rPr>
                <w:sz w:val="22"/>
                <w:szCs w:val="22"/>
                <w:lang w:val="ru-RU"/>
              </w:rPr>
              <w:t> </w:t>
            </w:r>
          </w:p>
        </w:tc>
        <w:tc>
          <w:tcPr>
            <w:tcW w:w="766" w:type="dxa"/>
            <w:tcBorders>
              <w:top w:val="nil"/>
              <w:left w:val="nil"/>
              <w:bottom w:val="single" w:sz="4" w:space="0" w:color="auto"/>
              <w:right w:val="single" w:sz="4" w:space="0" w:color="auto"/>
            </w:tcBorders>
            <w:shd w:val="clear" w:color="auto" w:fill="auto"/>
            <w:vAlign w:val="bottom"/>
            <w:hideMark/>
          </w:tcPr>
          <w:p w:rsidR="00EE01F5" w:rsidRPr="00FE7317" w:rsidRDefault="00753D77" w:rsidP="008A11E6">
            <w:pPr>
              <w:rPr>
                <w:sz w:val="22"/>
                <w:szCs w:val="22"/>
                <w:lang w:val="ru-RU"/>
              </w:rPr>
            </w:pPr>
            <w:r>
              <w:rPr>
                <w:sz w:val="22"/>
                <w:szCs w:val="22"/>
                <w:lang w:val="ru-RU"/>
              </w:rPr>
              <w:t>21730</w:t>
            </w:r>
          </w:p>
        </w:tc>
        <w:tc>
          <w:tcPr>
            <w:tcW w:w="640" w:type="dxa"/>
            <w:tcBorders>
              <w:top w:val="nil"/>
              <w:left w:val="nil"/>
              <w:bottom w:val="single" w:sz="4" w:space="0" w:color="auto"/>
              <w:right w:val="single" w:sz="4" w:space="0" w:color="auto"/>
            </w:tcBorders>
            <w:shd w:val="clear" w:color="auto" w:fill="auto"/>
            <w:vAlign w:val="bottom"/>
            <w:hideMark/>
          </w:tcPr>
          <w:p w:rsidR="00EE01F5" w:rsidRPr="00FE7317" w:rsidRDefault="00EE01F5" w:rsidP="008A11E6">
            <w:pPr>
              <w:rPr>
                <w:sz w:val="22"/>
                <w:szCs w:val="22"/>
                <w:lang w:val="ru-RU"/>
              </w:rPr>
            </w:pPr>
            <w:r w:rsidRPr="00FE7317">
              <w:rPr>
                <w:sz w:val="22"/>
                <w:szCs w:val="22"/>
                <w:lang w:val="ru-RU"/>
              </w:rPr>
              <w:t> </w:t>
            </w:r>
          </w:p>
        </w:tc>
        <w:tc>
          <w:tcPr>
            <w:tcW w:w="700" w:type="dxa"/>
            <w:tcBorders>
              <w:top w:val="nil"/>
              <w:left w:val="nil"/>
              <w:bottom w:val="single" w:sz="4" w:space="0" w:color="auto"/>
              <w:right w:val="single" w:sz="4" w:space="0" w:color="auto"/>
            </w:tcBorders>
            <w:shd w:val="clear" w:color="auto" w:fill="auto"/>
            <w:vAlign w:val="bottom"/>
            <w:hideMark/>
          </w:tcPr>
          <w:p w:rsidR="00EE01F5" w:rsidRPr="00FE7317" w:rsidRDefault="00753D77" w:rsidP="008A11E6">
            <w:pPr>
              <w:rPr>
                <w:sz w:val="22"/>
                <w:szCs w:val="22"/>
                <w:lang w:val="ru-RU"/>
              </w:rPr>
            </w:pPr>
            <w:r>
              <w:rPr>
                <w:sz w:val="22"/>
                <w:szCs w:val="22"/>
                <w:lang w:val="ru-RU"/>
              </w:rPr>
              <w:t>807</w:t>
            </w:r>
          </w:p>
        </w:tc>
        <w:tc>
          <w:tcPr>
            <w:tcW w:w="640" w:type="dxa"/>
            <w:tcBorders>
              <w:top w:val="nil"/>
              <w:left w:val="nil"/>
              <w:bottom w:val="nil"/>
              <w:right w:val="nil"/>
            </w:tcBorders>
            <w:shd w:val="clear" w:color="auto" w:fill="auto"/>
            <w:noWrap/>
            <w:vAlign w:val="bottom"/>
            <w:hideMark/>
          </w:tcPr>
          <w:p w:rsidR="00EE01F5" w:rsidRPr="00FE7317" w:rsidRDefault="00EE01F5" w:rsidP="008A11E6">
            <w:pPr>
              <w:rPr>
                <w:rFonts w:ascii="Arial" w:hAnsi="Arial"/>
                <w:sz w:val="22"/>
                <w:szCs w:val="22"/>
                <w:lang w:val="ru-RU"/>
              </w:rPr>
            </w:pPr>
          </w:p>
        </w:tc>
        <w:tc>
          <w:tcPr>
            <w:tcW w:w="766" w:type="dxa"/>
            <w:tcBorders>
              <w:top w:val="nil"/>
              <w:left w:val="single" w:sz="4" w:space="0" w:color="auto"/>
              <w:bottom w:val="single" w:sz="4" w:space="0" w:color="auto"/>
              <w:right w:val="single" w:sz="4" w:space="0" w:color="auto"/>
            </w:tcBorders>
            <w:shd w:val="clear" w:color="auto" w:fill="auto"/>
            <w:vAlign w:val="bottom"/>
            <w:hideMark/>
          </w:tcPr>
          <w:p w:rsidR="00EE01F5" w:rsidRPr="00FE7317" w:rsidRDefault="00753D77" w:rsidP="008A11E6">
            <w:pPr>
              <w:rPr>
                <w:sz w:val="22"/>
                <w:szCs w:val="22"/>
                <w:lang w:val="ru-RU"/>
              </w:rPr>
            </w:pPr>
            <w:r>
              <w:rPr>
                <w:sz w:val="22"/>
                <w:szCs w:val="22"/>
                <w:lang w:val="ru-RU"/>
              </w:rPr>
              <w:t>603</w:t>
            </w:r>
          </w:p>
        </w:tc>
        <w:tc>
          <w:tcPr>
            <w:tcW w:w="640" w:type="dxa"/>
            <w:tcBorders>
              <w:top w:val="nil"/>
              <w:left w:val="nil"/>
              <w:bottom w:val="single" w:sz="4" w:space="0" w:color="auto"/>
              <w:right w:val="single" w:sz="4" w:space="0" w:color="auto"/>
            </w:tcBorders>
            <w:shd w:val="clear" w:color="auto" w:fill="auto"/>
            <w:vAlign w:val="bottom"/>
            <w:hideMark/>
          </w:tcPr>
          <w:p w:rsidR="00EE01F5" w:rsidRPr="00FE7317" w:rsidRDefault="00EE01F5" w:rsidP="008A11E6">
            <w:pPr>
              <w:rPr>
                <w:sz w:val="22"/>
                <w:szCs w:val="22"/>
                <w:lang w:val="ru-RU"/>
              </w:rPr>
            </w:pPr>
            <w:r w:rsidRPr="00FE7317">
              <w:rPr>
                <w:sz w:val="22"/>
                <w:szCs w:val="22"/>
                <w:lang w:val="ru-RU"/>
              </w:rPr>
              <w:t> </w:t>
            </w:r>
          </w:p>
        </w:tc>
        <w:tc>
          <w:tcPr>
            <w:tcW w:w="640" w:type="dxa"/>
            <w:tcBorders>
              <w:top w:val="nil"/>
              <w:left w:val="nil"/>
              <w:bottom w:val="single" w:sz="4" w:space="0" w:color="auto"/>
              <w:right w:val="single" w:sz="4" w:space="0" w:color="auto"/>
            </w:tcBorders>
            <w:shd w:val="clear" w:color="auto" w:fill="auto"/>
            <w:noWrap/>
            <w:vAlign w:val="bottom"/>
            <w:hideMark/>
          </w:tcPr>
          <w:p w:rsidR="00EE01F5" w:rsidRPr="00FE7317" w:rsidRDefault="00EE01F5" w:rsidP="008A11E6">
            <w:pPr>
              <w:rPr>
                <w:sz w:val="22"/>
                <w:szCs w:val="22"/>
                <w:lang w:val="ru-RU"/>
              </w:rPr>
            </w:pPr>
            <w:r w:rsidRPr="00FE7317">
              <w:rPr>
                <w:sz w:val="22"/>
                <w:szCs w:val="22"/>
                <w:lang w:val="ru-RU"/>
              </w:rPr>
              <w:t>?</w:t>
            </w:r>
          </w:p>
        </w:tc>
        <w:tc>
          <w:tcPr>
            <w:tcW w:w="580" w:type="dxa"/>
            <w:tcBorders>
              <w:top w:val="nil"/>
              <w:left w:val="nil"/>
              <w:bottom w:val="single" w:sz="4" w:space="0" w:color="auto"/>
              <w:right w:val="single" w:sz="4" w:space="0" w:color="auto"/>
            </w:tcBorders>
            <w:shd w:val="clear" w:color="auto" w:fill="auto"/>
            <w:vAlign w:val="bottom"/>
            <w:hideMark/>
          </w:tcPr>
          <w:p w:rsidR="00EE01F5" w:rsidRPr="00FE7317" w:rsidRDefault="00EE01F5" w:rsidP="008A11E6">
            <w:pPr>
              <w:rPr>
                <w:sz w:val="22"/>
                <w:szCs w:val="22"/>
                <w:lang w:val="ru-RU"/>
              </w:rPr>
            </w:pPr>
            <w:r w:rsidRPr="00FE7317">
              <w:rPr>
                <w:sz w:val="22"/>
                <w:szCs w:val="22"/>
                <w:lang w:val="ru-RU"/>
              </w:rPr>
              <w:t> </w:t>
            </w:r>
          </w:p>
        </w:tc>
        <w:tc>
          <w:tcPr>
            <w:tcW w:w="644" w:type="dxa"/>
            <w:tcBorders>
              <w:top w:val="nil"/>
              <w:left w:val="nil"/>
              <w:bottom w:val="single" w:sz="4" w:space="0" w:color="auto"/>
              <w:right w:val="single" w:sz="4" w:space="0" w:color="auto"/>
            </w:tcBorders>
            <w:shd w:val="clear" w:color="auto" w:fill="auto"/>
            <w:noWrap/>
            <w:vAlign w:val="bottom"/>
            <w:hideMark/>
          </w:tcPr>
          <w:p w:rsidR="00EE01F5" w:rsidRPr="00FE7317" w:rsidRDefault="00EE01F5" w:rsidP="008A11E6">
            <w:pPr>
              <w:rPr>
                <w:sz w:val="22"/>
                <w:szCs w:val="22"/>
                <w:lang w:val="ru-RU"/>
              </w:rPr>
            </w:pPr>
            <w:r w:rsidRPr="00FE7317">
              <w:rPr>
                <w:sz w:val="22"/>
                <w:szCs w:val="22"/>
                <w:lang w:val="ru-RU"/>
              </w:rPr>
              <w:t>?</w:t>
            </w:r>
          </w:p>
        </w:tc>
        <w:tc>
          <w:tcPr>
            <w:tcW w:w="665" w:type="dxa"/>
            <w:tcBorders>
              <w:top w:val="nil"/>
              <w:left w:val="nil"/>
              <w:bottom w:val="single" w:sz="4" w:space="0" w:color="auto"/>
              <w:right w:val="single" w:sz="4" w:space="0" w:color="auto"/>
            </w:tcBorders>
            <w:shd w:val="clear" w:color="auto" w:fill="auto"/>
            <w:vAlign w:val="bottom"/>
            <w:hideMark/>
          </w:tcPr>
          <w:p w:rsidR="00EE01F5" w:rsidRPr="00FE7317" w:rsidRDefault="00EE01F5" w:rsidP="008A11E6">
            <w:pPr>
              <w:rPr>
                <w:sz w:val="22"/>
                <w:szCs w:val="22"/>
                <w:lang w:val="ru-RU"/>
              </w:rPr>
            </w:pPr>
            <w:r w:rsidRPr="00FE7317">
              <w:rPr>
                <w:sz w:val="22"/>
                <w:szCs w:val="22"/>
                <w:lang w:val="ru-RU"/>
              </w:rPr>
              <w:t> </w:t>
            </w:r>
          </w:p>
        </w:tc>
      </w:tr>
      <w:tr w:rsidR="00EE01F5" w:rsidRPr="005453D1" w:rsidTr="0000514D">
        <w:trPr>
          <w:trHeight w:val="345"/>
        </w:trPr>
        <w:tc>
          <w:tcPr>
            <w:tcW w:w="2267" w:type="dxa"/>
            <w:gridSpan w:val="2"/>
            <w:tcBorders>
              <w:top w:val="nil"/>
              <w:left w:val="single" w:sz="4" w:space="0" w:color="auto"/>
              <w:bottom w:val="single" w:sz="8" w:space="0" w:color="auto"/>
              <w:right w:val="single" w:sz="8" w:space="0" w:color="auto"/>
            </w:tcBorders>
            <w:shd w:val="clear" w:color="auto" w:fill="auto"/>
            <w:hideMark/>
          </w:tcPr>
          <w:p w:rsidR="00EE01F5" w:rsidRPr="005453D1" w:rsidRDefault="00DD162C" w:rsidP="0000514D">
            <w:pPr>
              <w:rPr>
                <w:sz w:val="22"/>
                <w:szCs w:val="22"/>
                <w:lang w:val="ru-RU"/>
              </w:rPr>
            </w:pPr>
            <w:r>
              <w:rPr>
                <w:sz w:val="22"/>
              </w:rPr>
              <w:t xml:space="preserve">- </w:t>
            </w:r>
            <w:r w:rsidR="00EE01F5" w:rsidRPr="005453D1">
              <w:rPr>
                <w:sz w:val="22"/>
              </w:rPr>
              <w:t>передавальне обла</w:t>
            </w:r>
            <w:r w:rsidR="00EE01F5" w:rsidRPr="005453D1">
              <w:rPr>
                <w:sz w:val="22"/>
              </w:rPr>
              <w:t>д</w:t>
            </w:r>
            <w:r w:rsidR="00EE01F5" w:rsidRPr="005453D1">
              <w:rPr>
                <w:sz w:val="22"/>
              </w:rPr>
              <w:t>нання</w:t>
            </w:r>
          </w:p>
        </w:tc>
        <w:tc>
          <w:tcPr>
            <w:tcW w:w="766" w:type="dxa"/>
            <w:tcBorders>
              <w:top w:val="nil"/>
              <w:left w:val="nil"/>
              <w:bottom w:val="single" w:sz="4" w:space="0" w:color="auto"/>
              <w:right w:val="single" w:sz="4" w:space="0" w:color="auto"/>
            </w:tcBorders>
            <w:shd w:val="clear" w:color="auto" w:fill="auto"/>
            <w:vAlign w:val="bottom"/>
            <w:hideMark/>
          </w:tcPr>
          <w:p w:rsidR="00EE01F5" w:rsidRPr="005453D1" w:rsidRDefault="00753D77" w:rsidP="008A11E6">
            <w:pPr>
              <w:rPr>
                <w:sz w:val="22"/>
                <w:szCs w:val="22"/>
                <w:lang w:val="ru-RU"/>
              </w:rPr>
            </w:pPr>
            <w:r w:rsidRPr="005453D1">
              <w:rPr>
                <w:sz w:val="22"/>
                <w:szCs w:val="22"/>
                <w:lang w:val="ru-RU"/>
              </w:rPr>
              <w:t>220</w:t>
            </w:r>
          </w:p>
        </w:tc>
        <w:tc>
          <w:tcPr>
            <w:tcW w:w="620" w:type="dxa"/>
            <w:tcBorders>
              <w:top w:val="nil"/>
              <w:left w:val="nil"/>
              <w:bottom w:val="single" w:sz="4" w:space="0" w:color="auto"/>
              <w:right w:val="single" w:sz="4" w:space="0" w:color="auto"/>
            </w:tcBorders>
            <w:shd w:val="clear" w:color="auto" w:fill="auto"/>
            <w:vAlign w:val="bottom"/>
            <w:hideMark/>
          </w:tcPr>
          <w:p w:rsidR="00EE01F5" w:rsidRPr="005453D1" w:rsidRDefault="00EE01F5" w:rsidP="008A11E6">
            <w:pPr>
              <w:rPr>
                <w:sz w:val="22"/>
                <w:szCs w:val="22"/>
                <w:lang w:val="ru-RU"/>
              </w:rPr>
            </w:pPr>
            <w:r w:rsidRPr="005453D1">
              <w:rPr>
                <w:sz w:val="22"/>
                <w:szCs w:val="22"/>
                <w:lang w:val="ru-RU"/>
              </w:rPr>
              <w:t> </w:t>
            </w:r>
          </w:p>
        </w:tc>
        <w:tc>
          <w:tcPr>
            <w:tcW w:w="656" w:type="dxa"/>
            <w:tcBorders>
              <w:top w:val="nil"/>
              <w:left w:val="nil"/>
              <w:bottom w:val="single" w:sz="4" w:space="0" w:color="auto"/>
              <w:right w:val="single" w:sz="4" w:space="0" w:color="auto"/>
            </w:tcBorders>
            <w:shd w:val="clear" w:color="auto" w:fill="auto"/>
            <w:vAlign w:val="bottom"/>
            <w:hideMark/>
          </w:tcPr>
          <w:p w:rsidR="00EE01F5" w:rsidRPr="005453D1" w:rsidRDefault="00753D77" w:rsidP="008A11E6">
            <w:pPr>
              <w:rPr>
                <w:sz w:val="22"/>
                <w:szCs w:val="22"/>
                <w:lang w:val="ru-RU"/>
              </w:rPr>
            </w:pPr>
            <w:r w:rsidRPr="005453D1">
              <w:rPr>
                <w:sz w:val="22"/>
                <w:szCs w:val="22"/>
                <w:lang w:val="ru-RU"/>
              </w:rPr>
              <w:t>45</w:t>
            </w:r>
          </w:p>
        </w:tc>
        <w:tc>
          <w:tcPr>
            <w:tcW w:w="641" w:type="dxa"/>
            <w:tcBorders>
              <w:top w:val="single" w:sz="4" w:space="0" w:color="auto"/>
              <w:left w:val="nil"/>
              <w:bottom w:val="single" w:sz="4" w:space="0" w:color="auto"/>
              <w:right w:val="single" w:sz="4" w:space="0" w:color="auto"/>
            </w:tcBorders>
            <w:shd w:val="clear" w:color="auto" w:fill="auto"/>
            <w:vAlign w:val="bottom"/>
            <w:hideMark/>
          </w:tcPr>
          <w:p w:rsidR="00EE01F5" w:rsidRPr="005453D1" w:rsidRDefault="00EE01F5" w:rsidP="008A11E6">
            <w:pPr>
              <w:rPr>
                <w:sz w:val="22"/>
                <w:szCs w:val="22"/>
                <w:lang w:val="ru-RU"/>
              </w:rPr>
            </w:pPr>
            <w:r w:rsidRPr="005453D1">
              <w:rPr>
                <w:sz w:val="22"/>
                <w:szCs w:val="22"/>
                <w:lang w:val="ru-RU"/>
              </w:rPr>
              <w:t> </w:t>
            </w:r>
          </w:p>
        </w:tc>
        <w:tc>
          <w:tcPr>
            <w:tcW w:w="766" w:type="dxa"/>
            <w:tcBorders>
              <w:top w:val="nil"/>
              <w:left w:val="nil"/>
              <w:bottom w:val="single" w:sz="4" w:space="0" w:color="auto"/>
              <w:right w:val="single" w:sz="4" w:space="0" w:color="auto"/>
            </w:tcBorders>
            <w:shd w:val="clear" w:color="auto" w:fill="auto"/>
            <w:vAlign w:val="bottom"/>
            <w:hideMark/>
          </w:tcPr>
          <w:p w:rsidR="00EE01F5" w:rsidRPr="005453D1" w:rsidRDefault="00753D77" w:rsidP="008A11E6">
            <w:pPr>
              <w:rPr>
                <w:sz w:val="22"/>
                <w:szCs w:val="22"/>
                <w:lang w:val="ru-RU"/>
              </w:rPr>
            </w:pPr>
            <w:r w:rsidRPr="005453D1">
              <w:rPr>
                <w:sz w:val="22"/>
                <w:szCs w:val="22"/>
                <w:lang w:val="ru-RU"/>
              </w:rPr>
              <w:t>-</w:t>
            </w:r>
          </w:p>
        </w:tc>
        <w:tc>
          <w:tcPr>
            <w:tcW w:w="620" w:type="dxa"/>
            <w:tcBorders>
              <w:top w:val="nil"/>
              <w:left w:val="nil"/>
              <w:bottom w:val="single" w:sz="4" w:space="0" w:color="auto"/>
              <w:right w:val="single" w:sz="4" w:space="0" w:color="auto"/>
            </w:tcBorders>
            <w:shd w:val="clear" w:color="auto" w:fill="auto"/>
            <w:vAlign w:val="bottom"/>
            <w:hideMark/>
          </w:tcPr>
          <w:p w:rsidR="00EE01F5" w:rsidRPr="005453D1" w:rsidRDefault="00EE01F5" w:rsidP="008A11E6">
            <w:pPr>
              <w:rPr>
                <w:sz w:val="22"/>
                <w:szCs w:val="22"/>
                <w:lang w:val="ru-RU"/>
              </w:rPr>
            </w:pPr>
            <w:r w:rsidRPr="005453D1">
              <w:rPr>
                <w:sz w:val="22"/>
                <w:szCs w:val="22"/>
                <w:lang w:val="ru-RU"/>
              </w:rPr>
              <w:t> </w:t>
            </w:r>
          </w:p>
        </w:tc>
        <w:tc>
          <w:tcPr>
            <w:tcW w:w="589" w:type="dxa"/>
            <w:tcBorders>
              <w:top w:val="nil"/>
              <w:left w:val="nil"/>
              <w:bottom w:val="single" w:sz="4" w:space="0" w:color="auto"/>
              <w:right w:val="single" w:sz="4" w:space="0" w:color="auto"/>
            </w:tcBorders>
            <w:shd w:val="clear" w:color="auto" w:fill="auto"/>
            <w:noWrap/>
            <w:vAlign w:val="bottom"/>
            <w:hideMark/>
          </w:tcPr>
          <w:p w:rsidR="00EE01F5" w:rsidRPr="005453D1" w:rsidRDefault="00EE01F5" w:rsidP="008A11E6">
            <w:pPr>
              <w:rPr>
                <w:sz w:val="22"/>
                <w:szCs w:val="22"/>
                <w:lang w:val="ru-RU"/>
              </w:rPr>
            </w:pPr>
            <w:r w:rsidRPr="005453D1">
              <w:rPr>
                <w:sz w:val="22"/>
                <w:szCs w:val="22"/>
                <w:lang w:val="ru-RU"/>
              </w:rPr>
              <w:t>?</w:t>
            </w:r>
          </w:p>
        </w:tc>
        <w:tc>
          <w:tcPr>
            <w:tcW w:w="598" w:type="dxa"/>
            <w:tcBorders>
              <w:top w:val="nil"/>
              <w:left w:val="nil"/>
              <w:bottom w:val="single" w:sz="4" w:space="0" w:color="auto"/>
              <w:right w:val="single" w:sz="4" w:space="0" w:color="auto"/>
            </w:tcBorders>
            <w:shd w:val="clear" w:color="auto" w:fill="auto"/>
            <w:vAlign w:val="bottom"/>
            <w:hideMark/>
          </w:tcPr>
          <w:p w:rsidR="00EE01F5" w:rsidRPr="005453D1" w:rsidRDefault="00EE01F5" w:rsidP="008A11E6">
            <w:pPr>
              <w:rPr>
                <w:sz w:val="22"/>
                <w:szCs w:val="22"/>
                <w:lang w:val="ru-RU"/>
              </w:rPr>
            </w:pPr>
            <w:r w:rsidRPr="005453D1">
              <w:rPr>
                <w:sz w:val="22"/>
                <w:szCs w:val="22"/>
                <w:lang w:val="ru-RU"/>
              </w:rPr>
              <w:t> </w:t>
            </w:r>
          </w:p>
        </w:tc>
        <w:tc>
          <w:tcPr>
            <w:tcW w:w="677" w:type="dxa"/>
            <w:tcBorders>
              <w:top w:val="nil"/>
              <w:left w:val="nil"/>
              <w:bottom w:val="single" w:sz="4" w:space="0" w:color="auto"/>
              <w:right w:val="single" w:sz="4" w:space="0" w:color="auto"/>
            </w:tcBorders>
            <w:shd w:val="clear" w:color="auto" w:fill="auto"/>
            <w:noWrap/>
            <w:vAlign w:val="bottom"/>
            <w:hideMark/>
          </w:tcPr>
          <w:p w:rsidR="00EE01F5" w:rsidRPr="005453D1" w:rsidRDefault="00EE01F5" w:rsidP="008A11E6">
            <w:pPr>
              <w:rPr>
                <w:sz w:val="22"/>
                <w:szCs w:val="22"/>
                <w:lang w:val="ru-RU"/>
              </w:rPr>
            </w:pPr>
            <w:r w:rsidRPr="005453D1">
              <w:rPr>
                <w:sz w:val="22"/>
                <w:szCs w:val="22"/>
                <w:lang w:val="ru-RU"/>
              </w:rPr>
              <w:t>?</w:t>
            </w:r>
          </w:p>
        </w:tc>
        <w:tc>
          <w:tcPr>
            <w:tcW w:w="632" w:type="dxa"/>
            <w:tcBorders>
              <w:top w:val="nil"/>
              <w:left w:val="nil"/>
              <w:bottom w:val="single" w:sz="4" w:space="0" w:color="auto"/>
              <w:right w:val="single" w:sz="4" w:space="0" w:color="auto"/>
            </w:tcBorders>
            <w:shd w:val="clear" w:color="auto" w:fill="auto"/>
            <w:vAlign w:val="bottom"/>
            <w:hideMark/>
          </w:tcPr>
          <w:p w:rsidR="00EE01F5" w:rsidRPr="005453D1" w:rsidRDefault="00EE01F5" w:rsidP="008A11E6">
            <w:pPr>
              <w:rPr>
                <w:sz w:val="22"/>
                <w:szCs w:val="22"/>
                <w:lang w:val="ru-RU"/>
              </w:rPr>
            </w:pPr>
            <w:r w:rsidRPr="005453D1">
              <w:rPr>
                <w:sz w:val="22"/>
                <w:szCs w:val="22"/>
                <w:lang w:val="ru-RU"/>
              </w:rPr>
              <w:t> </w:t>
            </w:r>
          </w:p>
        </w:tc>
        <w:tc>
          <w:tcPr>
            <w:tcW w:w="766" w:type="dxa"/>
            <w:tcBorders>
              <w:top w:val="nil"/>
              <w:left w:val="nil"/>
              <w:bottom w:val="single" w:sz="4" w:space="0" w:color="auto"/>
              <w:right w:val="single" w:sz="4" w:space="0" w:color="auto"/>
            </w:tcBorders>
            <w:shd w:val="clear" w:color="auto" w:fill="auto"/>
            <w:vAlign w:val="bottom"/>
            <w:hideMark/>
          </w:tcPr>
          <w:p w:rsidR="00EE01F5" w:rsidRPr="005453D1" w:rsidRDefault="00753D77" w:rsidP="008A11E6">
            <w:pPr>
              <w:rPr>
                <w:sz w:val="22"/>
                <w:szCs w:val="22"/>
                <w:lang w:val="ru-RU"/>
              </w:rPr>
            </w:pPr>
            <w:r w:rsidRPr="005453D1">
              <w:rPr>
                <w:sz w:val="22"/>
                <w:szCs w:val="22"/>
                <w:lang w:val="ru-RU"/>
              </w:rPr>
              <w:t>5250</w:t>
            </w:r>
          </w:p>
        </w:tc>
        <w:tc>
          <w:tcPr>
            <w:tcW w:w="640" w:type="dxa"/>
            <w:tcBorders>
              <w:top w:val="nil"/>
              <w:left w:val="nil"/>
              <w:bottom w:val="single" w:sz="4" w:space="0" w:color="auto"/>
              <w:right w:val="single" w:sz="4" w:space="0" w:color="auto"/>
            </w:tcBorders>
            <w:shd w:val="clear" w:color="auto" w:fill="auto"/>
            <w:vAlign w:val="bottom"/>
            <w:hideMark/>
          </w:tcPr>
          <w:p w:rsidR="00EE01F5" w:rsidRPr="005453D1" w:rsidRDefault="00EE01F5" w:rsidP="008A11E6">
            <w:pPr>
              <w:rPr>
                <w:sz w:val="22"/>
                <w:szCs w:val="22"/>
                <w:lang w:val="ru-RU"/>
              </w:rPr>
            </w:pPr>
            <w:r w:rsidRPr="005453D1">
              <w:rPr>
                <w:sz w:val="22"/>
                <w:szCs w:val="22"/>
                <w:lang w:val="ru-RU"/>
              </w:rPr>
              <w:t> </w:t>
            </w:r>
          </w:p>
        </w:tc>
        <w:tc>
          <w:tcPr>
            <w:tcW w:w="700" w:type="dxa"/>
            <w:tcBorders>
              <w:top w:val="nil"/>
              <w:left w:val="nil"/>
              <w:bottom w:val="single" w:sz="4" w:space="0" w:color="auto"/>
              <w:right w:val="single" w:sz="4" w:space="0" w:color="auto"/>
            </w:tcBorders>
            <w:shd w:val="clear" w:color="auto" w:fill="auto"/>
            <w:vAlign w:val="bottom"/>
            <w:hideMark/>
          </w:tcPr>
          <w:p w:rsidR="00EE01F5" w:rsidRPr="005453D1" w:rsidRDefault="00EE01F5" w:rsidP="008A11E6">
            <w:pPr>
              <w:rPr>
                <w:sz w:val="22"/>
                <w:szCs w:val="22"/>
                <w:lang w:val="ru-RU"/>
              </w:rPr>
            </w:pPr>
            <w:r w:rsidRPr="005453D1">
              <w:rPr>
                <w:sz w:val="22"/>
                <w:szCs w:val="22"/>
                <w:lang w:val="ru-RU"/>
              </w:rPr>
              <w:t>-</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E01F5" w:rsidRPr="005453D1" w:rsidRDefault="00EE01F5" w:rsidP="008A11E6">
            <w:pPr>
              <w:rPr>
                <w:sz w:val="22"/>
                <w:szCs w:val="22"/>
                <w:lang w:val="ru-RU"/>
              </w:rPr>
            </w:pPr>
            <w:r w:rsidRPr="005453D1">
              <w:rPr>
                <w:sz w:val="22"/>
                <w:szCs w:val="22"/>
                <w:lang w:val="ru-RU"/>
              </w:rPr>
              <w:t> </w:t>
            </w:r>
          </w:p>
        </w:tc>
        <w:tc>
          <w:tcPr>
            <w:tcW w:w="766" w:type="dxa"/>
            <w:tcBorders>
              <w:top w:val="nil"/>
              <w:left w:val="nil"/>
              <w:bottom w:val="single" w:sz="4" w:space="0" w:color="auto"/>
              <w:right w:val="single" w:sz="4" w:space="0" w:color="auto"/>
            </w:tcBorders>
            <w:shd w:val="clear" w:color="auto" w:fill="auto"/>
            <w:vAlign w:val="bottom"/>
            <w:hideMark/>
          </w:tcPr>
          <w:p w:rsidR="00EE01F5" w:rsidRPr="005453D1" w:rsidRDefault="00753D77" w:rsidP="008A11E6">
            <w:pPr>
              <w:rPr>
                <w:sz w:val="22"/>
                <w:szCs w:val="22"/>
                <w:lang w:val="ru-RU"/>
              </w:rPr>
            </w:pPr>
            <w:r w:rsidRPr="005453D1">
              <w:rPr>
                <w:sz w:val="22"/>
                <w:szCs w:val="22"/>
                <w:lang w:val="ru-RU"/>
              </w:rPr>
              <w:t>-</w:t>
            </w:r>
          </w:p>
        </w:tc>
        <w:tc>
          <w:tcPr>
            <w:tcW w:w="640" w:type="dxa"/>
            <w:tcBorders>
              <w:top w:val="nil"/>
              <w:left w:val="nil"/>
              <w:bottom w:val="single" w:sz="4" w:space="0" w:color="auto"/>
              <w:right w:val="single" w:sz="4" w:space="0" w:color="auto"/>
            </w:tcBorders>
            <w:shd w:val="clear" w:color="auto" w:fill="auto"/>
            <w:vAlign w:val="bottom"/>
            <w:hideMark/>
          </w:tcPr>
          <w:p w:rsidR="00EE01F5" w:rsidRPr="005453D1" w:rsidRDefault="00EE01F5" w:rsidP="008A11E6">
            <w:pPr>
              <w:rPr>
                <w:sz w:val="22"/>
                <w:szCs w:val="22"/>
                <w:lang w:val="ru-RU"/>
              </w:rPr>
            </w:pPr>
            <w:r w:rsidRPr="005453D1">
              <w:rPr>
                <w:sz w:val="22"/>
                <w:szCs w:val="22"/>
                <w:lang w:val="ru-RU"/>
              </w:rPr>
              <w:t> </w:t>
            </w:r>
          </w:p>
        </w:tc>
        <w:tc>
          <w:tcPr>
            <w:tcW w:w="640" w:type="dxa"/>
            <w:tcBorders>
              <w:top w:val="nil"/>
              <w:left w:val="nil"/>
              <w:bottom w:val="single" w:sz="4" w:space="0" w:color="auto"/>
              <w:right w:val="single" w:sz="4" w:space="0" w:color="auto"/>
            </w:tcBorders>
            <w:shd w:val="clear" w:color="auto" w:fill="auto"/>
            <w:noWrap/>
            <w:vAlign w:val="bottom"/>
            <w:hideMark/>
          </w:tcPr>
          <w:p w:rsidR="00EE01F5" w:rsidRPr="005453D1" w:rsidRDefault="00EE01F5" w:rsidP="008A11E6">
            <w:pPr>
              <w:rPr>
                <w:sz w:val="22"/>
                <w:szCs w:val="22"/>
                <w:lang w:val="ru-RU"/>
              </w:rPr>
            </w:pPr>
            <w:r w:rsidRPr="005453D1">
              <w:rPr>
                <w:sz w:val="22"/>
                <w:szCs w:val="22"/>
                <w:lang w:val="ru-RU"/>
              </w:rPr>
              <w:t>?</w:t>
            </w:r>
          </w:p>
        </w:tc>
        <w:tc>
          <w:tcPr>
            <w:tcW w:w="580" w:type="dxa"/>
            <w:tcBorders>
              <w:top w:val="nil"/>
              <w:left w:val="nil"/>
              <w:bottom w:val="single" w:sz="4" w:space="0" w:color="auto"/>
              <w:right w:val="single" w:sz="4" w:space="0" w:color="auto"/>
            </w:tcBorders>
            <w:shd w:val="clear" w:color="auto" w:fill="auto"/>
            <w:vAlign w:val="bottom"/>
            <w:hideMark/>
          </w:tcPr>
          <w:p w:rsidR="00EE01F5" w:rsidRPr="005453D1" w:rsidRDefault="00EE01F5" w:rsidP="008A11E6">
            <w:pPr>
              <w:rPr>
                <w:sz w:val="22"/>
                <w:szCs w:val="22"/>
                <w:lang w:val="ru-RU"/>
              </w:rPr>
            </w:pPr>
            <w:r w:rsidRPr="005453D1">
              <w:rPr>
                <w:sz w:val="22"/>
                <w:szCs w:val="22"/>
                <w:lang w:val="ru-RU"/>
              </w:rPr>
              <w:t> </w:t>
            </w:r>
          </w:p>
        </w:tc>
        <w:tc>
          <w:tcPr>
            <w:tcW w:w="644" w:type="dxa"/>
            <w:tcBorders>
              <w:top w:val="nil"/>
              <w:left w:val="nil"/>
              <w:bottom w:val="single" w:sz="4" w:space="0" w:color="auto"/>
              <w:right w:val="single" w:sz="4" w:space="0" w:color="auto"/>
            </w:tcBorders>
            <w:shd w:val="clear" w:color="auto" w:fill="auto"/>
            <w:noWrap/>
            <w:vAlign w:val="bottom"/>
            <w:hideMark/>
          </w:tcPr>
          <w:p w:rsidR="00EE01F5" w:rsidRPr="005453D1" w:rsidRDefault="00EE01F5" w:rsidP="008A11E6">
            <w:pPr>
              <w:rPr>
                <w:sz w:val="22"/>
                <w:szCs w:val="22"/>
                <w:lang w:val="ru-RU"/>
              </w:rPr>
            </w:pPr>
            <w:r w:rsidRPr="005453D1">
              <w:rPr>
                <w:sz w:val="22"/>
                <w:szCs w:val="22"/>
                <w:lang w:val="ru-RU"/>
              </w:rPr>
              <w:t>?</w:t>
            </w:r>
          </w:p>
        </w:tc>
        <w:tc>
          <w:tcPr>
            <w:tcW w:w="665" w:type="dxa"/>
            <w:tcBorders>
              <w:top w:val="nil"/>
              <w:left w:val="nil"/>
              <w:bottom w:val="single" w:sz="4" w:space="0" w:color="auto"/>
              <w:right w:val="single" w:sz="4" w:space="0" w:color="auto"/>
            </w:tcBorders>
            <w:shd w:val="clear" w:color="auto" w:fill="auto"/>
            <w:vAlign w:val="bottom"/>
            <w:hideMark/>
          </w:tcPr>
          <w:p w:rsidR="00EE01F5" w:rsidRPr="005453D1" w:rsidRDefault="00EE01F5" w:rsidP="008A11E6">
            <w:pPr>
              <w:rPr>
                <w:sz w:val="22"/>
                <w:szCs w:val="22"/>
                <w:lang w:val="ru-RU"/>
              </w:rPr>
            </w:pPr>
            <w:r w:rsidRPr="005453D1">
              <w:rPr>
                <w:sz w:val="22"/>
                <w:szCs w:val="22"/>
                <w:lang w:val="ru-RU"/>
              </w:rPr>
              <w:t> </w:t>
            </w:r>
          </w:p>
        </w:tc>
      </w:tr>
      <w:tr w:rsidR="00EE01F5" w:rsidRPr="00FE7317" w:rsidTr="0000514D">
        <w:trPr>
          <w:trHeight w:val="615"/>
        </w:trPr>
        <w:tc>
          <w:tcPr>
            <w:tcW w:w="2267" w:type="dxa"/>
            <w:gridSpan w:val="2"/>
            <w:tcBorders>
              <w:top w:val="nil"/>
              <w:left w:val="single" w:sz="4" w:space="0" w:color="auto"/>
              <w:bottom w:val="single" w:sz="8" w:space="0" w:color="auto"/>
              <w:right w:val="single" w:sz="8" w:space="0" w:color="auto"/>
            </w:tcBorders>
            <w:shd w:val="clear" w:color="auto" w:fill="auto"/>
            <w:hideMark/>
          </w:tcPr>
          <w:p w:rsidR="00EE01F5" w:rsidRPr="005453D1" w:rsidRDefault="00DD162C" w:rsidP="0000514D">
            <w:pPr>
              <w:rPr>
                <w:sz w:val="22"/>
                <w:szCs w:val="22"/>
                <w:lang w:val="ru-RU"/>
              </w:rPr>
            </w:pPr>
            <w:r>
              <w:rPr>
                <w:sz w:val="22"/>
              </w:rPr>
              <w:t xml:space="preserve">- </w:t>
            </w:r>
            <w:r w:rsidR="00EE01F5" w:rsidRPr="005453D1">
              <w:rPr>
                <w:sz w:val="22"/>
              </w:rPr>
              <w:t>вимірювальні прилади та лабораторне обла</w:t>
            </w:r>
            <w:r w:rsidR="00EE01F5" w:rsidRPr="005453D1">
              <w:rPr>
                <w:sz w:val="22"/>
              </w:rPr>
              <w:t>д</w:t>
            </w:r>
            <w:r w:rsidR="00EE01F5" w:rsidRPr="005453D1">
              <w:rPr>
                <w:sz w:val="22"/>
              </w:rPr>
              <w:t>нання</w:t>
            </w:r>
          </w:p>
        </w:tc>
        <w:tc>
          <w:tcPr>
            <w:tcW w:w="766" w:type="dxa"/>
            <w:tcBorders>
              <w:top w:val="nil"/>
              <w:left w:val="nil"/>
              <w:bottom w:val="single" w:sz="4" w:space="0" w:color="auto"/>
              <w:right w:val="single" w:sz="4" w:space="0" w:color="auto"/>
            </w:tcBorders>
            <w:shd w:val="clear" w:color="auto" w:fill="auto"/>
            <w:vAlign w:val="bottom"/>
            <w:hideMark/>
          </w:tcPr>
          <w:p w:rsidR="00EE01F5" w:rsidRPr="005453D1" w:rsidRDefault="00753D77" w:rsidP="008A11E6">
            <w:pPr>
              <w:rPr>
                <w:sz w:val="22"/>
                <w:szCs w:val="22"/>
                <w:lang w:val="ru-RU"/>
              </w:rPr>
            </w:pPr>
            <w:r w:rsidRPr="005453D1">
              <w:rPr>
                <w:sz w:val="22"/>
                <w:szCs w:val="22"/>
                <w:lang w:val="ru-RU"/>
              </w:rPr>
              <w:t>350</w:t>
            </w:r>
          </w:p>
        </w:tc>
        <w:tc>
          <w:tcPr>
            <w:tcW w:w="620" w:type="dxa"/>
            <w:tcBorders>
              <w:top w:val="nil"/>
              <w:left w:val="nil"/>
              <w:bottom w:val="single" w:sz="4" w:space="0" w:color="auto"/>
              <w:right w:val="single" w:sz="4" w:space="0" w:color="auto"/>
            </w:tcBorders>
            <w:shd w:val="clear" w:color="auto" w:fill="auto"/>
            <w:vAlign w:val="bottom"/>
            <w:hideMark/>
          </w:tcPr>
          <w:p w:rsidR="00EE01F5" w:rsidRPr="005453D1" w:rsidRDefault="00EE01F5" w:rsidP="008A11E6">
            <w:pPr>
              <w:rPr>
                <w:sz w:val="22"/>
                <w:szCs w:val="22"/>
                <w:lang w:val="ru-RU"/>
              </w:rPr>
            </w:pPr>
            <w:r w:rsidRPr="005453D1">
              <w:rPr>
                <w:sz w:val="22"/>
                <w:szCs w:val="22"/>
                <w:lang w:val="ru-RU"/>
              </w:rPr>
              <w:t> </w:t>
            </w:r>
          </w:p>
        </w:tc>
        <w:tc>
          <w:tcPr>
            <w:tcW w:w="656" w:type="dxa"/>
            <w:tcBorders>
              <w:top w:val="nil"/>
              <w:left w:val="nil"/>
              <w:bottom w:val="single" w:sz="4" w:space="0" w:color="auto"/>
              <w:right w:val="single" w:sz="4" w:space="0" w:color="auto"/>
            </w:tcBorders>
            <w:shd w:val="clear" w:color="auto" w:fill="auto"/>
            <w:vAlign w:val="bottom"/>
            <w:hideMark/>
          </w:tcPr>
          <w:p w:rsidR="00EE01F5" w:rsidRPr="005453D1" w:rsidRDefault="00753D77" w:rsidP="008A11E6">
            <w:pPr>
              <w:rPr>
                <w:sz w:val="22"/>
                <w:szCs w:val="22"/>
                <w:lang w:val="ru-RU"/>
              </w:rPr>
            </w:pPr>
            <w:r w:rsidRPr="005453D1">
              <w:rPr>
                <w:sz w:val="22"/>
                <w:szCs w:val="22"/>
                <w:lang w:val="ru-RU"/>
              </w:rPr>
              <w:t>50</w:t>
            </w:r>
          </w:p>
        </w:tc>
        <w:tc>
          <w:tcPr>
            <w:tcW w:w="641" w:type="dxa"/>
            <w:tcBorders>
              <w:top w:val="nil"/>
              <w:left w:val="nil"/>
              <w:bottom w:val="nil"/>
              <w:right w:val="nil"/>
            </w:tcBorders>
            <w:shd w:val="clear" w:color="auto" w:fill="auto"/>
            <w:noWrap/>
            <w:vAlign w:val="bottom"/>
            <w:hideMark/>
          </w:tcPr>
          <w:p w:rsidR="00EE01F5" w:rsidRPr="005453D1" w:rsidRDefault="00EE01F5" w:rsidP="008A11E6">
            <w:pPr>
              <w:rPr>
                <w:rFonts w:ascii="Arial" w:hAnsi="Arial"/>
                <w:sz w:val="22"/>
                <w:szCs w:val="22"/>
                <w:lang w:val="ru-RU"/>
              </w:rPr>
            </w:pPr>
          </w:p>
        </w:tc>
        <w:tc>
          <w:tcPr>
            <w:tcW w:w="766" w:type="dxa"/>
            <w:tcBorders>
              <w:top w:val="nil"/>
              <w:left w:val="single" w:sz="4" w:space="0" w:color="auto"/>
              <w:bottom w:val="single" w:sz="4" w:space="0" w:color="auto"/>
              <w:right w:val="single" w:sz="4" w:space="0" w:color="auto"/>
            </w:tcBorders>
            <w:shd w:val="clear" w:color="auto" w:fill="auto"/>
            <w:vAlign w:val="bottom"/>
            <w:hideMark/>
          </w:tcPr>
          <w:p w:rsidR="00EE01F5" w:rsidRPr="005453D1" w:rsidRDefault="00753D77" w:rsidP="008A11E6">
            <w:pPr>
              <w:rPr>
                <w:sz w:val="22"/>
                <w:szCs w:val="22"/>
                <w:lang w:val="ru-RU"/>
              </w:rPr>
            </w:pPr>
            <w:r w:rsidRPr="005453D1">
              <w:rPr>
                <w:sz w:val="22"/>
                <w:szCs w:val="22"/>
                <w:lang w:val="ru-RU"/>
              </w:rPr>
              <w:t>95</w:t>
            </w:r>
          </w:p>
        </w:tc>
        <w:tc>
          <w:tcPr>
            <w:tcW w:w="620" w:type="dxa"/>
            <w:tcBorders>
              <w:top w:val="nil"/>
              <w:left w:val="nil"/>
              <w:bottom w:val="single" w:sz="4" w:space="0" w:color="auto"/>
              <w:right w:val="single" w:sz="4" w:space="0" w:color="auto"/>
            </w:tcBorders>
            <w:shd w:val="clear" w:color="auto" w:fill="auto"/>
            <w:vAlign w:val="bottom"/>
            <w:hideMark/>
          </w:tcPr>
          <w:p w:rsidR="00EE01F5" w:rsidRPr="005453D1" w:rsidRDefault="00EE01F5" w:rsidP="008A11E6">
            <w:pPr>
              <w:rPr>
                <w:sz w:val="22"/>
                <w:szCs w:val="22"/>
                <w:lang w:val="ru-RU"/>
              </w:rPr>
            </w:pPr>
            <w:r w:rsidRPr="005453D1">
              <w:rPr>
                <w:sz w:val="22"/>
                <w:szCs w:val="22"/>
                <w:lang w:val="ru-RU"/>
              </w:rPr>
              <w:t> </w:t>
            </w:r>
          </w:p>
        </w:tc>
        <w:tc>
          <w:tcPr>
            <w:tcW w:w="589" w:type="dxa"/>
            <w:tcBorders>
              <w:top w:val="nil"/>
              <w:left w:val="nil"/>
              <w:bottom w:val="single" w:sz="4" w:space="0" w:color="auto"/>
              <w:right w:val="single" w:sz="4" w:space="0" w:color="auto"/>
            </w:tcBorders>
            <w:shd w:val="clear" w:color="auto" w:fill="auto"/>
            <w:noWrap/>
            <w:vAlign w:val="bottom"/>
            <w:hideMark/>
          </w:tcPr>
          <w:p w:rsidR="00EE01F5" w:rsidRPr="005453D1" w:rsidRDefault="00EE01F5" w:rsidP="008A11E6">
            <w:pPr>
              <w:rPr>
                <w:sz w:val="22"/>
                <w:szCs w:val="22"/>
                <w:lang w:val="ru-RU"/>
              </w:rPr>
            </w:pPr>
            <w:r w:rsidRPr="005453D1">
              <w:rPr>
                <w:sz w:val="22"/>
                <w:szCs w:val="22"/>
                <w:lang w:val="ru-RU"/>
              </w:rPr>
              <w:t>?</w:t>
            </w:r>
          </w:p>
        </w:tc>
        <w:tc>
          <w:tcPr>
            <w:tcW w:w="598" w:type="dxa"/>
            <w:tcBorders>
              <w:top w:val="nil"/>
              <w:left w:val="nil"/>
              <w:bottom w:val="single" w:sz="4" w:space="0" w:color="auto"/>
              <w:right w:val="single" w:sz="4" w:space="0" w:color="auto"/>
            </w:tcBorders>
            <w:shd w:val="clear" w:color="auto" w:fill="auto"/>
            <w:vAlign w:val="bottom"/>
            <w:hideMark/>
          </w:tcPr>
          <w:p w:rsidR="00EE01F5" w:rsidRPr="005453D1" w:rsidRDefault="00EE01F5" w:rsidP="008A11E6">
            <w:pPr>
              <w:rPr>
                <w:sz w:val="22"/>
                <w:szCs w:val="22"/>
                <w:lang w:val="ru-RU"/>
              </w:rPr>
            </w:pPr>
            <w:r w:rsidRPr="005453D1">
              <w:rPr>
                <w:sz w:val="22"/>
                <w:szCs w:val="22"/>
                <w:lang w:val="ru-RU"/>
              </w:rPr>
              <w:t> </w:t>
            </w:r>
          </w:p>
        </w:tc>
        <w:tc>
          <w:tcPr>
            <w:tcW w:w="677" w:type="dxa"/>
            <w:tcBorders>
              <w:top w:val="nil"/>
              <w:left w:val="nil"/>
              <w:bottom w:val="single" w:sz="4" w:space="0" w:color="auto"/>
              <w:right w:val="single" w:sz="4" w:space="0" w:color="auto"/>
            </w:tcBorders>
            <w:shd w:val="clear" w:color="auto" w:fill="auto"/>
            <w:noWrap/>
            <w:vAlign w:val="bottom"/>
            <w:hideMark/>
          </w:tcPr>
          <w:p w:rsidR="00EE01F5" w:rsidRPr="005453D1" w:rsidRDefault="00EE01F5" w:rsidP="008A11E6">
            <w:pPr>
              <w:rPr>
                <w:sz w:val="22"/>
                <w:szCs w:val="22"/>
                <w:lang w:val="ru-RU"/>
              </w:rPr>
            </w:pPr>
            <w:r w:rsidRPr="005453D1">
              <w:rPr>
                <w:sz w:val="22"/>
                <w:szCs w:val="22"/>
                <w:lang w:val="ru-RU"/>
              </w:rPr>
              <w:t>?</w:t>
            </w:r>
          </w:p>
        </w:tc>
        <w:tc>
          <w:tcPr>
            <w:tcW w:w="632" w:type="dxa"/>
            <w:tcBorders>
              <w:top w:val="nil"/>
              <w:left w:val="nil"/>
              <w:bottom w:val="single" w:sz="4" w:space="0" w:color="auto"/>
              <w:right w:val="single" w:sz="4" w:space="0" w:color="auto"/>
            </w:tcBorders>
            <w:shd w:val="clear" w:color="auto" w:fill="auto"/>
            <w:vAlign w:val="bottom"/>
            <w:hideMark/>
          </w:tcPr>
          <w:p w:rsidR="00EE01F5" w:rsidRPr="005453D1" w:rsidRDefault="00EE01F5" w:rsidP="008A11E6">
            <w:pPr>
              <w:rPr>
                <w:sz w:val="22"/>
                <w:szCs w:val="22"/>
                <w:lang w:val="ru-RU"/>
              </w:rPr>
            </w:pPr>
            <w:r w:rsidRPr="005453D1">
              <w:rPr>
                <w:sz w:val="22"/>
                <w:szCs w:val="22"/>
                <w:lang w:val="ru-RU"/>
              </w:rPr>
              <w:t> </w:t>
            </w:r>
          </w:p>
        </w:tc>
        <w:tc>
          <w:tcPr>
            <w:tcW w:w="766" w:type="dxa"/>
            <w:tcBorders>
              <w:top w:val="nil"/>
              <w:left w:val="nil"/>
              <w:bottom w:val="single" w:sz="4" w:space="0" w:color="auto"/>
              <w:right w:val="single" w:sz="4" w:space="0" w:color="auto"/>
            </w:tcBorders>
            <w:shd w:val="clear" w:color="auto" w:fill="auto"/>
            <w:vAlign w:val="bottom"/>
            <w:hideMark/>
          </w:tcPr>
          <w:p w:rsidR="00EE01F5" w:rsidRPr="005453D1" w:rsidRDefault="00753D77" w:rsidP="008A11E6">
            <w:pPr>
              <w:rPr>
                <w:sz w:val="22"/>
                <w:szCs w:val="22"/>
                <w:lang w:val="ru-RU"/>
              </w:rPr>
            </w:pPr>
            <w:r w:rsidRPr="005453D1">
              <w:rPr>
                <w:sz w:val="22"/>
                <w:szCs w:val="22"/>
                <w:lang w:val="ru-RU"/>
              </w:rPr>
              <w:t>2430</w:t>
            </w:r>
          </w:p>
        </w:tc>
        <w:tc>
          <w:tcPr>
            <w:tcW w:w="640" w:type="dxa"/>
            <w:tcBorders>
              <w:top w:val="nil"/>
              <w:left w:val="nil"/>
              <w:bottom w:val="single" w:sz="4" w:space="0" w:color="auto"/>
              <w:right w:val="single" w:sz="4" w:space="0" w:color="auto"/>
            </w:tcBorders>
            <w:shd w:val="clear" w:color="auto" w:fill="auto"/>
            <w:vAlign w:val="bottom"/>
            <w:hideMark/>
          </w:tcPr>
          <w:p w:rsidR="00EE01F5" w:rsidRPr="005453D1" w:rsidRDefault="00EE01F5" w:rsidP="008A11E6">
            <w:pPr>
              <w:rPr>
                <w:sz w:val="22"/>
                <w:szCs w:val="22"/>
                <w:lang w:val="ru-RU"/>
              </w:rPr>
            </w:pPr>
            <w:r w:rsidRPr="005453D1">
              <w:rPr>
                <w:sz w:val="22"/>
                <w:szCs w:val="22"/>
                <w:lang w:val="ru-RU"/>
              </w:rPr>
              <w:t> </w:t>
            </w:r>
          </w:p>
        </w:tc>
        <w:tc>
          <w:tcPr>
            <w:tcW w:w="700" w:type="dxa"/>
            <w:tcBorders>
              <w:top w:val="nil"/>
              <w:left w:val="nil"/>
              <w:bottom w:val="single" w:sz="4" w:space="0" w:color="auto"/>
              <w:right w:val="single" w:sz="4" w:space="0" w:color="auto"/>
            </w:tcBorders>
            <w:shd w:val="clear" w:color="auto" w:fill="auto"/>
            <w:vAlign w:val="bottom"/>
            <w:hideMark/>
          </w:tcPr>
          <w:p w:rsidR="00EE01F5" w:rsidRPr="005453D1" w:rsidRDefault="00753D77" w:rsidP="008A11E6">
            <w:pPr>
              <w:rPr>
                <w:sz w:val="22"/>
                <w:szCs w:val="22"/>
                <w:lang w:val="ru-RU"/>
              </w:rPr>
            </w:pPr>
            <w:r w:rsidRPr="005453D1">
              <w:rPr>
                <w:sz w:val="22"/>
                <w:szCs w:val="22"/>
                <w:lang w:val="ru-RU"/>
              </w:rPr>
              <w:t>160</w:t>
            </w:r>
          </w:p>
        </w:tc>
        <w:tc>
          <w:tcPr>
            <w:tcW w:w="640" w:type="dxa"/>
            <w:tcBorders>
              <w:top w:val="nil"/>
              <w:left w:val="nil"/>
              <w:bottom w:val="nil"/>
              <w:right w:val="nil"/>
            </w:tcBorders>
            <w:shd w:val="clear" w:color="auto" w:fill="auto"/>
            <w:noWrap/>
            <w:vAlign w:val="bottom"/>
            <w:hideMark/>
          </w:tcPr>
          <w:p w:rsidR="00EE01F5" w:rsidRPr="005453D1" w:rsidRDefault="00EE01F5" w:rsidP="008A11E6">
            <w:pPr>
              <w:rPr>
                <w:rFonts w:ascii="Arial" w:hAnsi="Arial"/>
                <w:sz w:val="22"/>
                <w:szCs w:val="22"/>
                <w:lang w:val="ru-RU"/>
              </w:rPr>
            </w:pPr>
          </w:p>
        </w:tc>
        <w:tc>
          <w:tcPr>
            <w:tcW w:w="766" w:type="dxa"/>
            <w:tcBorders>
              <w:top w:val="nil"/>
              <w:left w:val="single" w:sz="4" w:space="0" w:color="auto"/>
              <w:bottom w:val="single" w:sz="4" w:space="0" w:color="auto"/>
              <w:right w:val="single" w:sz="4" w:space="0" w:color="auto"/>
            </w:tcBorders>
            <w:shd w:val="clear" w:color="auto" w:fill="auto"/>
            <w:vAlign w:val="bottom"/>
            <w:hideMark/>
          </w:tcPr>
          <w:p w:rsidR="00EE01F5" w:rsidRPr="005453D1" w:rsidRDefault="00753D77" w:rsidP="008A11E6">
            <w:pPr>
              <w:rPr>
                <w:sz w:val="22"/>
                <w:szCs w:val="22"/>
                <w:lang w:val="ru-RU"/>
              </w:rPr>
            </w:pPr>
            <w:r w:rsidRPr="005453D1">
              <w:rPr>
                <w:sz w:val="22"/>
                <w:szCs w:val="22"/>
                <w:lang w:val="ru-RU"/>
              </w:rPr>
              <w:t>90</w:t>
            </w:r>
          </w:p>
        </w:tc>
        <w:tc>
          <w:tcPr>
            <w:tcW w:w="640" w:type="dxa"/>
            <w:tcBorders>
              <w:top w:val="nil"/>
              <w:left w:val="nil"/>
              <w:bottom w:val="single" w:sz="4" w:space="0" w:color="auto"/>
              <w:right w:val="single" w:sz="4" w:space="0" w:color="auto"/>
            </w:tcBorders>
            <w:shd w:val="clear" w:color="auto" w:fill="auto"/>
            <w:vAlign w:val="bottom"/>
            <w:hideMark/>
          </w:tcPr>
          <w:p w:rsidR="00EE01F5" w:rsidRPr="005453D1" w:rsidRDefault="00EE01F5" w:rsidP="008A11E6">
            <w:pPr>
              <w:rPr>
                <w:sz w:val="22"/>
                <w:szCs w:val="22"/>
                <w:lang w:val="ru-RU"/>
              </w:rPr>
            </w:pPr>
            <w:r w:rsidRPr="005453D1">
              <w:rPr>
                <w:sz w:val="22"/>
                <w:szCs w:val="22"/>
                <w:lang w:val="ru-RU"/>
              </w:rPr>
              <w:t> </w:t>
            </w:r>
          </w:p>
        </w:tc>
        <w:tc>
          <w:tcPr>
            <w:tcW w:w="640" w:type="dxa"/>
            <w:tcBorders>
              <w:top w:val="nil"/>
              <w:left w:val="nil"/>
              <w:bottom w:val="single" w:sz="4" w:space="0" w:color="auto"/>
              <w:right w:val="single" w:sz="4" w:space="0" w:color="auto"/>
            </w:tcBorders>
            <w:shd w:val="clear" w:color="auto" w:fill="auto"/>
            <w:noWrap/>
            <w:vAlign w:val="bottom"/>
            <w:hideMark/>
          </w:tcPr>
          <w:p w:rsidR="00EE01F5" w:rsidRPr="005453D1" w:rsidRDefault="00EE01F5" w:rsidP="008A11E6">
            <w:pPr>
              <w:rPr>
                <w:sz w:val="22"/>
                <w:szCs w:val="22"/>
                <w:lang w:val="ru-RU"/>
              </w:rPr>
            </w:pPr>
            <w:r w:rsidRPr="005453D1">
              <w:rPr>
                <w:sz w:val="22"/>
                <w:szCs w:val="22"/>
                <w:lang w:val="ru-RU"/>
              </w:rPr>
              <w:t>?</w:t>
            </w:r>
          </w:p>
        </w:tc>
        <w:tc>
          <w:tcPr>
            <w:tcW w:w="580" w:type="dxa"/>
            <w:tcBorders>
              <w:top w:val="nil"/>
              <w:left w:val="nil"/>
              <w:bottom w:val="single" w:sz="4" w:space="0" w:color="auto"/>
              <w:right w:val="single" w:sz="4" w:space="0" w:color="auto"/>
            </w:tcBorders>
            <w:shd w:val="clear" w:color="auto" w:fill="auto"/>
            <w:vAlign w:val="bottom"/>
            <w:hideMark/>
          </w:tcPr>
          <w:p w:rsidR="00EE01F5" w:rsidRPr="005453D1" w:rsidRDefault="00EE01F5" w:rsidP="008A11E6">
            <w:pPr>
              <w:rPr>
                <w:sz w:val="22"/>
                <w:szCs w:val="22"/>
                <w:lang w:val="ru-RU"/>
              </w:rPr>
            </w:pPr>
            <w:r w:rsidRPr="005453D1">
              <w:rPr>
                <w:sz w:val="22"/>
                <w:szCs w:val="22"/>
                <w:lang w:val="ru-RU"/>
              </w:rPr>
              <w:t> </w:t>
            </w:r>
          </w:p>
        </w:tc>
        <w:tc>
          <w:tcPr>
            <w:tcW w:w="644" w:type="dxa"/>
            <w:tcBorders>
              <w:top w:val="nil"/>
              <w:left w:val="nil"/>
              <w:bottom w:val="single" w:sz="4" w:space="0" w:color="auto"/>
              <w:right w:val="single" w:sz="4" w:space="0" w:color="auto"/>
            </w:tcBorders>
            <w:shd w:val="clear" w:color="auto" w:fill="auto"/>
            <w:noWrap/>
            <w:vAlign w:val="bottom"/>
            <w:hideMark/>
          </w:tcPr>
          <w:p w:rsidR="00EE01F5" w:rsidRPr="00FE7317" w:rsidRDefault="00EE01F5" w:rsidP="008A11E6">
            <w:pPr>
              <w:rPr>
                <w:sz w:val="22"/>
                <w:szCs w:val="22"/>
                <w:lang w:val="ru-RU"/>
              </w:rPr>
            </w:pPr>
            <w:r w:rsidRPr="005453D1">
              <w:rPr>
                <w:sz w:val="22"/>
                <w:szCs w:val="22"/>
                <w:lang w:val="ru-RU"/>
              </w:rPr>
              <w:t>?</w:t>
            </w:r>
          </w:p>
        </w:tc>
        <w:tc>
          <w:tcPr>
            <w:tcW w:w="665" w:type="dxa"/>
            <w:tcBorders>
              <w:top w:val="nil"/>
              <w:left w:val="nil"/>
              <w:bottom w:val="single" w:sz="4" w:space="0" w:color="auto"/>
              <w:right w:val="single" w:sz="4" w:space="0" w:color="auto"/>
            </w:tcBorders>
            <w:shd w:val="clear" w:color="auto" w:fill="auto"/>
            <w:vAlign w:val="bottom"/>
            <w:hideMark/>
          </w:tcPr>
          <w:p w:rsidR="00EE01F5" w:rsidRPr="00FE7317" w:rsidRDefault="00EE01F5" w:rsidP="008A11E6">
            <w:pPr>
              <w:rPr>
                <w:sz w:val="22"/>
                <w:szCs w:val="22"/>
                <w:lang w:val="ru-RU"/>
              </w:rPr>
            </w:pPr>
            <w:r w:rsidRPr="00FE7317">
              <w:rPr>
                <w:sz w:val="22"/>
                <w:szCs w:val="22"/>
                <w:lang w:val="ru-RU"/>
              </w:rPr>
              <w:t> </w:t>
            </w:r>
          </w:p>
        </w:tc>
      </w:tr>
      <w:tr w:rsidR="00EE01F5" w:rsidRPr="00FE7317" w:rsidTr="0000514D">
        <w:trPr>
          <w:trHeight w:val="285"/>
        </w:trPr>
        <w:tc>
          <w:tcPr>
            <w:tcW w:w="2267" w:type="dxa"/>
            <w:gridSpan w:val="2"/>
            <w:tcBorders>
              <w:top w:val="nil"/>
              <w:left w:val="single" w:sz="4" w:space="0" w:color="auto"/>
              <w:bottom w:val="single" w:sz="8" w:space="0" w:color="auto"/>
              <w:right w:val="single" w:sz="8" w:space="0" w:color="auto"/>
            </w:tcBorders>
            <w:shd w:val="clear" w:color="auto" w:fill="auto"/>
            <w:hideMark/>
          </w:tcPr>
          <w:p w:rsidR="00EE01F5" w:rsidRPr="00FE7317" w:rsidRDefault="00DD162C" w:rsidP="0000514D">
            <w:pPr>
              <w:rPr>
                <w:sz w:val="22"/>
                <w:szCs w:val="22"/>
                <w:lang w:val="ru-RU"/>
              </w:rPr>
            </w:pPr>
            <w:r>
              <w:rPr>
                <w:sz w:val="22"/>
              </w:rPr>
              <w:t>-</w:t>
            </w:r>
            <w:r w:rsidR="00EE01F5" w:rsidRPr="00FE7317">
              <w:rPr>
                <w:sz w:val="22"/>
              </w:rPr>
              <w:t xml:space="preserve"> обчи</w:t>
            </w:r>
            <w:r w:rsidR="00EE01F5" w:rsidRPr="00FE7317">
              <w:rPr>
                <w:sz w:val="22"/>
              </w:rPr>
              <w:t>с</w:t>
            </w:r>
            <w:r w:rsidR="00EE01F5" w:rsidRPr="00FE7317">
              <w:rPr>
                <w:sz w:val="22"/>
              </w:rPr>
              <w:t>лювальна техніка</w:t>
            </w:r>
          </w:p>
        </w:tc>
        <w:tc>
          <w:tcPr>
            <w:tcW w:w="766" w:type="dxa"/>
            <w:tcBorders>
              <w:top w:val="nil"/>
              <w:left w:val="single" w:sz="4" w:space="0" w:color="auto"/>
              <w:bottom w:val="single" w:sz="4" w:space="0" w:color="auto"/>
              <w:right w:val="single" w:sz="4" w:space="0" w:color="auto"/>
            </w:tcBorders>
            <w:shd w:val="clear" w:color="auto" w:fill="auto"/>
            <w:vAlign w:val="bottom"/>
            <w:hideMark/>
          </w:tcPr>
          <w:p w:rsidR="00EE01F5" w:rsidRPr="00FE7317" w:rsidRDefault="00753D77" w:rsidP="008A11E6">
            <w:pPr>
              <w:rPr>
                <w:sz w:val="22"/>
                <w:szCs w:val="22"/>
                <w:lang w:val="ru-RU"/>
              </w:rPr>
            </w:pPr>
            <w:r>
              <w:rPr>
                <w:sz w:val="22"/>
                <w:szCs w:val="22"/>
                <w:lang w:val="ru-RU"/>
              </w:rPr>
              <w:t>500</w:t>
            </w:r>
          </w:p>
        </w:tc>
        <w:tc>
          <w:tcPr>
            <w:tcW w:w="620" w:type="dxa"/>
            <w:tcBorders>
              <w:top w:val="nil"/>
              <w:left w:val="nil"/>
              <w:bottom w:val="single" w:sz="4" w:space="0" w:color="auto"/>
              <w:right w:val="single" w:sz="4" w:space="0" w:color="auto"/>
            </w:tcBorders>
            <w:shd w:val="clear" w:color="auto" w:fill="auto"/>
            <w:vAlign w:val="bottom"/>
            <w:hideMark/>
          </w:tcPr>
          <w:p w:rsidR="00EE01F5" w:rsidRPr="00FE7317" w:rsidRDefault="00EE01F5" w:rsidP="008A11E6">
            <w:pPr>
              <w:rPr>
                <w:sz w:val="22"/>
                <w:szCs w:val="22"/>
                <w:lang w:val="ru-RU"/>
              </w:rPr>
            </w:pPr>
            <w:r w:rsidRPr="00FE7317">
              <w:rPr>
                <w:sz w:val="22"/>
                <w:szCs w:val="22"/>
                <w:lang w:val="ru-RU"/>
              </w:rPr>
              <w:t> </w:t>
            </w:r>
          </w:p>
        </w:tc>
        <w:tc>
          <w:tcPr>
            <w:tcW w:w="656" w:type="dxa"/>
            <w:tcBorders>
              <w:top w:val="nil"/>
              <w:left w:val="nil"/>
              <w:bottom w:val="single" w:sz="4" w:space="0" w:color="auto"/>
              <w:right w:val="single" w:sz="4" w:space="0" w:color="auto"/>
            </w:tcBorders>
            <w:shd w:val="clear" w:color="auto" w:fill="auto"/>
            <w:vAlign w:val="bottom"/>
            <w:hideMark/>
          </w:tcPr>
          <w:p w:rsidR="00EE01F5" w:rsidRPr="00FE7317" w:rsidRDefault="00753D77" w:rsidP="008A11E6">
            <w:pPr>
              <w:rPr>
                <w:sz w:val="22"/>
                <w:szCs w:val="22"/>
                <w:lang w:val="ru-RU"/>
              </w:rPr>
            </w:pPr>
            <w:r>
              <w:rPr>
                <w:sz w:val="22"/>
                <w:szCs w:val="22"/>
                <w:lang w:val="ru-RU"/>
              </w:rPr>
              <w:t>100</w:t>
            </w:r>
          </w:p>
        </w:tc>
        <w:tc>
          <w:tcPr>
            <w:tcW w:w="641" w:type="dxa"/>
            <w:tcBorders>
              <w:top w:val="single" w:sz="4" w:space="0" w:color="auto"/>
              <w:left w:val="nil"/>
              <w:bottom w:val="single" w:sz="4" w:space="0" w:color="auto"/>
              <w:right w:val="single" w:sz="4" w:space="0" w:color="auto"/>
            </w:tcBorders>
            <w:shd w:val="clear" w:color="auto" w:fill="auto"/>
            <w:vAlign w:val="bottom"/>
            <w:hideMark/>
          </w:tcPr>
          <w:p w:rsidR="00EE01F5" w:rsidRPr="00FE7317" w:rsidRDefault="00EE01F5" w:rsidP="008A11E6">
            <w:pPr>
              <w:rPr>
                <w:sz w:val="22"/>
                <w:szCs w:val="22"/>
                <w:lang w:val="ru-RU"/>
              </w:rPr>
            </w:pPr>
            <w:r w:rsidRPr="00FE7317">
              <w:rPr>
                <w:sz w:val="22"/>
                <w:szCs w:val="22"/>
                <w:lang w:val="ru-RU"/>
              </w:rPr>
              <w:t> </w:t>
            </w:r>
          </w:p>
        </w:tc>
        <w:tc>
          <w:tcPr>
            <w:tcW w:w="766" w:type="dxa"/>
            <w:tcBorders>
              <w:top w:val="nil"/>
              <w:left w:val="nil"/>
              <w:bottom w:val="single" w:sz="4" w:space="0" w:color="auto"/>
              <w:right w:val="single" w:sz="4" w:space="0" w:color="auto"/>
            </w:tcBorders>
            <w:shd w:val="clear" w:color="auto" w:fill="auto"/>
            <w:vAlign w:val="bottom"/>
            <w:hideMark/>
          </w:tcPr>
          <w:p w:rsidR="00EE01F5" w:rsidRPr="00FE7317" w:rsidRDefault="00753D77" w:rsidP="008A11E6">
            <w:pPr>
              <w:rPr>
                <w:sz w:val="22"/>
                <w:szCs w:val="22"/>
                <w:lang w:val="ru-RU"/>
              </w:rPr>
            </w:pPr>
            <w:r>
              <w:rPr>
                <w:sz w:val="22"/>
                <w:szCs w:val="22"/>
                <w:lang w:val="ru-RU"/>
              </w:rPr>
              <w:t>20</w:t>
            </w:r>
          </w:p>
        </w:tc>
        <w:tc>
          <w:tcPr>
            <w:tcW w:w="620" w:type="dxa"/>
            <w:tcBorders>
              <w:top w:val="nil"/>
              <w:left w:val="nil"/>
              <w:bottom w:val="single" w:sz="4" w:space="0" w:color="auto"/>
              <w:right w:val="single" w:sz="4" w:space="0" w:color="auto"/>
            </w:tcBorders>
            <w:shd w:val="clear" w:color="auto" w:fill="auto"/>
            <w:vAlign w:val="bottom"/>
            <w:hideMark/>
          </w:tcPr>
          <w:p w:rsidR="00EE01F5" w:rsidRPr="00FE7317" w:rsidRDefault="00EE01F5" w:rsidP="008A11E6">
            <w:pPr>
              <w:rPr>
                <w:sz w:val="22"/>
                <w:szCs w:val="22"/>
                <w:lang w:val="ru-RU"/>
              </w:rPr>
            </w:pPr>
            <w:r w:rsidRPr="00FE7317">
              <w:rPr>
                <w:sz w:val="22"/>
                <w:szCs w:val="22"/>
                <w:lang w:val="ru-RU"/>
              </w:rPr>
              <w:t> </w:t>
            </w:r>
          </w:p>
        </w:tc>
        <w:tc>
          <w:tcPr>
            <w:tcW w:w="589" w:type="dxa"/>
            <w:tcBorders>
              <w:top w:val="nil"/>
              <w:left w:val="nil"/>
              <w:bottom w:val="single" w:sz="4" w:space="0" w:color="auto"/>
              <w:right w:val="single" w:sz="4" w:space="0" w:color="auto"/>
            </w:tcBorders>
            <w:shd w:val="clear" w:color="auto" w:fill="auto"/>
            <w:noWrap/>
            <w:vAlign w:val="bottom"/>
            <w:hideMark/>
          </w:tcPr>
          <w:p w:rsidR="00EE01F5" w:rsidRPr="00FE7317" w:rsidRDefault="00EE01F5" w:rsidP="008A11E6">
            <w:pPr>
              <w:rPr>
                <w:sz w:val="22"/>
                <w:szCs w:val="22"/>
                <w:lang w:val="ru-RU"/>
              </w:rPr>
            </w:pPr>
            <w:r w:rsidRPr="00FE7317">
              <w:rPr>
                <w:sz w:val="22"/>
                <w:szCs w:val="22"/>
                <w:lang w:val="ru-RU"/>
              </w:rPr>
              <w:t>?</w:t>
            </w:r>
          </w:p>
        </w:tc>
        <w:tc>
          <w:tcPr>
            <w:tcW w:w="598" w:type="dxa"/>
            <w:tcBorders>
              <w:top w:val="nil"/>
              <w:left w:val="nil"/>
              <w:bottom w:val="single" w:sz="4" w:space="0" w:color="auto"/>
              <w:right w:val="single" w:sz="4" w:space="0" w:color="auto"/>
            </w:tcBorders>
            <w:shd w:val="clear" w:color="auto" w:fill="auto"/>
            <w:vAlign w:val="bottom"/>
            <w:hideMark/>
          </w:tcPr>
          <w:p w:rsidR="00EE01F5" w:rsidRPr="00FE7317" w:rsidRDefault="00EE01F5" w:rsidP="008A11E6">
            <w:pPr>
              <w:rPr>
                <w:sz w:val="22"/>
                <w:szCs w:val="22"/>
                <w:lang w:val="ru-RU"/>
              </w:rPr>
            </w:pPr>
            <w:r w:rsidRPr="00FE7317">
              <w:rPr>
                <w:sz w:val="22"/>
                <w:szCs w:val="22"/>
                <w:lang w:val="ru-RU"/>
              </w:rPr>
              <w:t> </w:t>
            </w:r>
          </w:p>
        </w:tc>
        <w:tc>
          <w:tcPr>
            <w:tcW w:w="677" w:type="dxa"/>
            <w:tcBorders>
              <w:top w:val="nil"/>
              <w:left w:val="nil"/>
              <w:bottom w:val="single" w:sz="4" w:space="0" w:color="auto"/>
              <w:right w:val="single" w:sz="4" w:space="0" w:color="auto"/>
            </w:tcBorders>
            <w:shd w:val="clear" w:color="auto" w:fill="auto"/>
            <w:noWrap/>
            <w:vAlign w:val="bottom"/>
            <w:hideMark/>
          </w:tcPr>
          <w:p w:rsidR="00EE01F5" w:rsidRPr="00FE7317" w:rsidRDefault="00EE01F5" w:rsidP="008A11E6">
            <w:pPr>
              <w:rPr>
                <w:sz w:val="22"/>
                <w:szCs w:val="22"/>
                <w:lang w:val="ru-RU"/>
              </w:rPr>
            </w:pPr>
            <w:r w:rsidRPr="00FE7317">
              <w:rPr>
                <w:sz w:val="22"/>
                <w:szCs w:val="22"/>
                <w:lang w:val="ru-RU"/>
              </w:rPr>
              <w:t>?</w:t>
            </w:r>
          </w:p>
        </w:tc>
        <w:tc>
          <w:tcPr>
            <w:tcW w:w="632" w:type="dxa"/>
            <w:tcBorders>
              <w:top w:val="nil"/>
              <w:left w:val="nil"/>
              <w:bottom w:val="single" w:sz="4" w:space="0" w:color="auto"/>
              <w:right w:val="single" w:sz="4" w:space="0" w:color="auto"/>
            </w:tcBorders>
            <w:shd w:val="clear" w:color="auto" w:fill="auto"/>
            <w:vAlign w:val="bottom"/>
            <w:hideMark/>
          </w:tcPr>
          <w:p w:rsidR="00EE01F5" w:rsidRPr="00FE7317" w:rsidRDefault="00EE01F5" w:rsidP="008A11E6">
            <w:pPr>
              <w:rPr>
                <w:sz w:val="22"/>
                <w:szCs w:val="22"/>
                <w:lang w:val="ru-RU"/>
              </w:rPr>
            </w:pPr>
            <w:r w:rsidRPr="00FE7317">
              <w:rPr>
                <w:sz w:val="22"/>
                <w:szCs w:val="22"/>
                <w:lang w:val="ru-RU"/>
              </w:rPr>
              <w:t> </w:t>
            </w:r>
          </w:p>
        </w:tc>
        <w:tc>
          <w:tcPr>
            <w:tcW w:w="766" w:type="dxa"/>
            <w:tcBorders>
              <w:top w:val="nil"/>
              <w:left w:val="nil"/>
              <w:bottom w:val="single" w:sz="4" w:space="0" w:color="auto"/>
              <w:right w:val="single" w:sz="4" w:space="0" w:color="auto"/>
            </w:tcBorders>
            <w:shd w:val="clear" w:color="auto" w:fill="auto"/>
            <w:vAlign w:val="bottom"/>
            <w:hideMark/>
          </w:tcPr>
          <w:p w:rsidR="00EE01F5" w:rsidRPr="00FE7317" w:rsidRDefault="00753D77" w:rsidP="008A11E6">
            <w:pPr>
              <w:rPr>
                <w:sz w:val="22"/>
                <w:szCs w:val="22"/>
                <w:lang w:val="ru-RU"/>
              </w:rPr>
            </w:pPr>
            <w:r>
              <w:rPr>
                <w:sz w:val="22"/>
                <w:szCs w:val="22"/>
                <w:lang w:val="ru-RU"/>
              </w:rPr>
              <w:t>1956</w:t>
            </w:r>
          </w:p>
        </w:tc>
        <w:tc>
          <w:tcPr>
            <w:tcW w:w="640" w:type="dxa"/>
            <w:tcBorders>
              <w:top w:val="nil"/>
              <w:left w:val="nil"/>
              <w:bottom w:val="single" w:sz="4" w:space="0" w:color="auto"/>
              <w:right w:val="single" w:sz="4" w:space="0" w:color="auto"/>
            </w:tcBorders>
            <w:shd w:val="clear" w:color="auto" w:fill="auto"/>
            <w:vAlign w:val="bottom"/>
            <w:hideMark/>
          </w:tcPr>
          <w:p w:rsidR="00EE01F5" w:rsidRPr="00FE7317" w:rsidRDefault="00EE01F5" w:rsidP="008A11E6">
            <w:pPr>
              <w:rPr>
                <w:sz w:val="22"/>
                <w:szCs w:val="22"/>
                <w:lang w:val="ru-RU"/>
              </w:rPr>
            </w:pPr>
            <w:r w:rsidRPr="00FE7317">
              <w:rPr>
                <w:sz w:val="22"/>
                <w:szCs w:val="22"/>
                <w:lang w:val="ru-RU"/>
              </w:rPr>
              <w:t> </w:t>
            </w:r>
          </w:p>
        </w:tc>
        <w:tc>
          <w:tcPr>
            <w:tcW w:w="700" w:type="dxa"/>
            <w:tcBorders>
              <w:top w:val="nil"/>
              <w:left w:val="nil"/>
              <w:bottom w:val="single" w:sz="4" w:space="0" w:color="auto"/>
              <w:right w:val="single" w:sz="4" w:space="0" w:color="auto"/>
            </w:tcBorders>
            <w:shd w:val="clear" w:color="auto" w:fill="auto"/>
            <w:vAlign w:val="bottom"/>
            <w:hideMark/>
          </w:tcPr>
          <w:p w:rsidR="00EE01F5" w:rsidRPr="00FE7317" w:rsidRDefault="00753D77" w:rsidP="008A11E6">
            <w:pPr>
              <w:rPr>
                <w:sz w:val="22"/>
                <w:szCs w:val="22"/>
                <w:lang w:val="ru-RU"/>
              </w:rPr>
            </w:pPr>
            <w:r>
              <w:rPr>
                <w:sz w:val="22"/>
                <w:szCs w:val="22"/>
                <w:lang w:val="ru-RU"/>
              </w:rPr>
              <w:t>-</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E01F5" w:rsidRPr="00FE7317" w:rsidRDefault="00EE01F5" w:rsidP="008A11E6">
            <w:pPr>
              <w:rPr>
                <w:sz w:val="22"/>
                <w:szCs w:val="22"/>
                <w:lang w:val="ru-RU"/>
              </w:rPr>
            </w:pPr>
            <w:r w:rsidRPr="00FE7317">
              <w:rPr>
                <w:sz w:val="22"/>
                <w:szCs w:val="22"/>
                <w:lang w:val="ru-RU"/>
              </w:rPr>
              <w:t> </w:t>
            </w:r>
          </w:p>
        </w:tc>
        <w:tc>
          <w:tcPr>
            <w:tcW w:w="766" w:type="dxa"/>
            <w:tcBorders>
              <w:top w:val="nil"/>
              <w:left w:val="nil"/>
              <w:bottom w:val="single" w:sz="4" w:space="0" w:color="auto"/>
              <w:right w:val="single" w:sz="4" w:space="0" w:color="auto"/>
            </w:tcBorders>
            <w:shd w:val="clear" w:color="auto" w:fill="auto"/>
            <w:vAlign w:val="bottom"/>
            <w:hideMark/>
          </w:tcPr>
          <w:p w:rsidR="00EE01F5" w:rsidRPr="00FE7317" w:rsidRDefault="00753D77" w:rsidP="008A11E6">
            <w:pPr>
              <w:rPr>
                <w:sz w:val="22"/>
                <w:szCs w:val="22"/>
                <w:lang w:val="ru-RU"/>
              </w:rPr>
            </w:pPr>
            <w:r>
              <w:rPr>
                <w:sz w:val="22"/>
                <w:szCs w:val="22"/>
                <w:lang w:val="ru-RU"/>
              </w:rPr>
              <w:t>97</w:t>
            </w:r>
          </w:p>
        </w:tc>
        <w:tc>
          <w:tcPr>
            <w:tcW w:w="640" w:type="dxa"/>
            <w:tcBorders>
              <w:top w:val="nil"/>
              <w:left w:val="nil"/>
              <w:bottom w:val="single" w:sz="4" w:space="0" w:color="auto"/>
              <w:right w:val="single" w:sz="4" w:space="0" w:color="auto"/>
            </w:tcBorders>
            <w:shd w:val="clear" w:color="auto" w:fill="auto"/>
            <w:vAlign w:val="bottom"/>
            <w:hideMark/>
          </w:tcPr>
          <w:p w:rsidR="00EE01F5" w:rsidRPr="00FE7317" w:rsidRDefault="00EE01F5" w:rsidP="008A11E6">
            <w:pPr>
              <w:rPr>
                <w:sz w:val="22"/>
                <w:szCs w:val="22"/>
                <w:lang w:val="ru-RU"/>
              </w:rPr>
            </w:pPr>
            <w:r w:rsidRPr="00FE7317">
              <w:rPr>
                <w:sz w:val="22"/>
                <w:szCs w:val="22"/>
                <w:lang w:val="ru-RU"/>
              </w:rPr>
              <w:t> </w:t>
            </w:r>
          </w:p>
        </w:tc>
        <w:tc>
          <w:tcPr>
            <w:tcW w:w="640" w:type="dxa"/>
            <w:tcBorders>
              <w:top w:val="nil"/>
              <w:left w:val="nil"/>
              <w:bottom w:val="single" w:sz="4" w:space="0" w:color="auto"/>
              <w:right w:val="single" w:sz="4" w:space="0" w:color="auto"/>
            </w:tcBorders>
            <w:shd w:val="clear" w:color="auto" w:fill="auto"/>
            <w:noWrap/>
            <w:vAlign w:val="bottom"/>
            <w:hideMark/>
          </w:tcPr>
          <w:p w:rsidR="00EE01F5" w:rsidRPr="00FE7317" w:rsidRDefault="00EE01F5" w:rsidP="008A11E6">
            <w:pPr>
              <w:rPr>
                <w:sz w:val="22"/>
                <w:szCs w:val="22"/>
                <w:lang w:val="ru-RU"/>
              </w:rPr>
            </w:pPr>
            <w:r w:rsidRPr="00FE7317">
              <w:rPr>
                <w:sz w:val="22"/>
                <w:szCs w:val="22"/>
                <w:lang w:val="ru-RU"/>
              </w:rPr>
              <w:t>?</w:t>
            </w:r>
          </w:p>
        </w:tc>
        <w:tc>
          <w:tcPr>
            <w:tcW w:w="580" w:type="dxa"/>
            <w:tcBorders>
              <w:top w:val="nil"/>
              <w:left w:val="nil"/>
              <w:bottom w:val="single" w:sz="4" w:space="0" w:color="auto"/>
              <w:right w:val="single" w:sz="4" w:space="0" w:color="auto"/>
            </w:tcBorders>
            <w:shd w:val="clear" w:color="auto" w:fill="auto"/>
            <w:vAlign w:val="bottom"/>
            <w:hideMark/>
          </w:tcPr>
          <w:p w:rsidR="00EE01F5" w:rsidRPr="00FE7317" w:rsidRDefault="00EE01F5" w:rsidP="008A11E6">
            <w:pPr>
              <w:rPr>
                <w:sz w:val="22"/>
                <w:szCs w:val="22"/>
                <w:lang w:val="ru-RU"/>
              </w:rPr>
            </w:pPr>
            <w:r w:rsidRPr="00FE7317">
              <w:rPr>
                <w:sz w:val="22"/>
                <w:szCs w:val="22"/>
                <w:lang w:val="ru-RU"/>
              </w:rPr>
              <w:t> </w:t>
            </w:r>
          </w:p>
        </w:tc>
        <w:tc>
          <w:tcPr>
            <w:tcW w:w="644" w:type="dxa"/>
            <w:tcBorders>
              <w:top w:val="nil"/>
              <w:left w:val="nil"/>
              <w:bottom w:val="single" w:sz="4" w:space="0" w:color="auto"/>
              <w:right w:val="single" w:sz="4" w:space="0" w:color="auto"/>
            </w:tcBorders>
            <w:shd w:val="clear" w:color="auto" w:fill="auto"/>
            <w:noWrap/>
            <w:vAlign w:val="bottom"/>
            <w:hideMark/>
          </w:tcPr>
          <w:p w:rsidR="00EE01F5" w:rsidRPr="00FE7317" w:rsidRDefault="00EE01F5" w:rsidP="008A11E6">
            <w:pPr>
              <w:rPr>
                <w:sz w:val="22"/>
                <w:szCs w:val="22"/>
                <w:lang w:val="ru-RU"/>
              </w:rPr>
            </w:pPr>
            <w:r w:rsidRPr="00FE7317">
              <w:rPr>
                <w:sz w:val="22"/>
                <w:szCs w:val="22"/>
                <w:lang w:val="ru-RU"/>
              </w:rPr>
              <w:t>?</w:t>
            </w:r>
          </w:p>
        </w:tc>
        <w:tc>
          <w:tcPr>
            <w:tcW w:w="665" w:type="dxa"/>
            <w:tcBorders>
              <w:top w:val="nil"/>
              <w:left w:val="nil"/>
              <w:bottom w:val="single" w:sz="4" w:space="0" w:color="auto"/>
              <w:right w:val="single" w:sz="4" w:space="0" w:color="auto"/>
            </w:tcBorders>
            <w:shd w:val="clear" w:color="auto" w:fill="auto"/>
            <w:vAlign w:val="bottom"/>
            <w:hideMark/>
          </w:tcPr>
          <w:p w:rsidR="00EE01F5" w:rsidRPr="00FE7317" w:rsidRDefault="00EE01F5" w:rsidP="008A11E6">
            <w:pPr>
              <w:rPr>
                <w:sz w:val="22"/>
                <w:szCs w:val="22"/>
                <w:lang w:val="ru-RU"/>
              </w:rPr>
            </w:pPr>
            <w:r w:rsidRPr="00FE7317">
              <w:rPr>
                <w:sz w:val="22"/>
                <w:szCs w:val="22"/>
                <w:lang w:val="ru-RU"/>
              </w:rPr>
              <w:t> </w:t>
            </w:r>
          </w:p>
        </w:tc>
      </w:tr>
      <w:tr w:rsidR="00EE01F5" w:rsidRPr="00FE7317" w:rsidTr="0000514D">
        <w:trPr>
          <w:trHeight w:val="315"/>
        </w:trPr>
        <w:tc>
          <w:tcPr>
            <w:tcW w:w="2267" w:type="dxa"/>
            <w:gridSpan w:val="2"/>
            <w:tcBorders>
              <w:top w:val="nil"/>
              <w:left w:val="single" w:sz="4" w:space="0" w:color="auto"/>
              <w:bottom w:val="single" w:sz="8" w:space="0" w:color="auto"/>
              <w:right w:val="single" w:sz="8" w:space="0" w:color="auto"/>
            </w:tcBorders>
            <w:shd w:val="clear" w:color="auto" w:fill="auto"/>
            <w:hideMark/>
          </w:tcPr>
          <w:p w:rsidR="00EE01F5" w:rsidRPr="00FE7317" w:rsidRDefault="00DD162C" w:rsidP="0000514D">
            <w:pPr>
              <w:rPr>
                <w:sz w:val="22"/>
                <w:szCs w:val="22"/>
                <w:lang w:val="ru-RU"/>
              </w:rPr>
            </w:pPr>
            <w:r>
              <w:rPr>
                <w:sz w:val="22"/>
              </w:rPr>
              <w:t>-</w:t>
            </w:r>
            <w:r w:rsidR="00EE01F5" w:rsidRPr="00FE7317">
              <w:rPr>
                <w:sz w:val="22"/>
              </w:rPr>
              <w:t xml:space="preserve"> транспортні зас</w:t>
            </w:r>
            <w:r w:rsidR="00EE01F5" w:rsidRPr="00FE7317">
              <w:rPr>
                <w:sz w:val="22"/>
              </w:rPr>
              <w:t>о</w:t>
            </w:r>
            <w:r w:rsidR="00EE01F5" w:rsidRPr="00FE7317">
              <w:rPr>
                <w:sz w:val="22"/>
              </w:rPr>
              <w:t>би</w:t>
            </w:r>
          </w:p>
        </w:tc>
        <w:tc>
          <w:tcPr>
            <w:tcW w:w="766" w:type="dxa"/>
            <w:tcBorders>
              <w:top w:val="nil"/>
              <w:left w:val="single" w:sz="4" w:space="0" w:color="auto"/>
              <w:bottom w:val="single" w:sz="4" w:space="0" w:color="auto"/>
              <w:right w:val="single" w:sz="4" w:space="0" w:color="auto"/>
            </w:tcBorders>
            <w:shd w:val="clear" w:color="auto" w:fill="auto"/>
            <w:vAlign w:val="bottom"/>
            <w:hideMark/>
          </w:tcPr>
          <w:p w:rsidR="00EE01F5" w:rsidRPr="00FE7317" w:rsidRDefault="00753D77" w:rsidP="008A11E6">
            <w:pPr>
              <w:rPr>
                <w:sz w:val="22"/>
                <w:szCs w:val="22"/>
                <w:lang w:val="ru-RU"/>
              </w:rPr>
            </w:pPr>
            <w:r>
              <w:rPr>
                <w:sz w:val="22"/>
                <w:szCs w:val="22"/>
                <w:lang w:val="ru-RU"/>
              </w:rPr>
              <w:t>290</w:t>
            </w:r>
          </w:p>
        </w:tc>
        <w:tc>
          <w:tcPr>
            <w:tcW w:w="620" w:type="dxa"/>
            <w:tcBorders>
              <w:top w:val="nil"/>
              <w:left w:val="nil"/>
              <w:bottom w:val="single" w:sz="4" w:space="0" w:color="auto"/>
              <w:right w:val="single" w:sz="4" w:space="0" w:color="auto"/>
            </w:tcBorders>
            <w:shd w:val="clear" w:color="auto" w:fill="auto"/>
            <w:vAlign w:val="bottom"/>
            <w:hideMark/>
          </w:tcPr>
          <w:p w:rsidR="00EE01F5" w:rsidRPr="00FE7317" w:rsidRDefault="00EE01F5" w:rsidP="008A11E6">
            <w:pPr>
              <w:rPr>
                <w:sz w:val="22"/>
                <w:szCs w:val="22"/>
                <w:lang w:val="ru-RU"/>
              </w:rPr>
            </w:pPr>
            <w:r w:rsidRPr="00FE7317">
              <w:rPr>
                <w:sz w:val="22"/>
                <w:szCs w:val="22"/>
                <w:lang w:val="ru-RU"/>
              </w:rPr>
              <w:t> </w:t>
            </w:r>
          </w:p>
        </w:tc>
        <w:tc>
          <w:tcPr>
            <w:tcW w:w="656" w:type="dxa"/>
            <w:tcBorders>
              <w:top w:val="nil"/>
              <w:left w:val="nil"/>
              <w:bottom w:val="single" w:sz="4" w:space="0" w:color="auto"/>
              <w:right w:val="single" w:sz="4" w:space="0" w:color="auto"/>
            </w:tcBorders>
            <w:shd w:val="clear" w:color="auto" w:fill="auto"/>
            <w:vAlign w:val="bottom"/>
            <w:hideMark/>
          </w:tcPr>
          <w:p w:rsidR="00EE01F5" w:rsidRPr="00FE7317" w:rsidRDefault="00753D77" w:rsidP="008A11E6">
            <w:pPr>
              <w:rPr>
                <w:sz w:val="22"/>
                <w:szCs w:val="22"/>
                <w:lang w:val="ru-RU"/>
              </w:rPr>
            </w:pPr>
            <w:r>
              <w:rPr>
                <w:sz w:val="22"/>
                <w:szCs w:val="22"/>
                <w:lang w:val="ru-RU"/>
              </w:rPr>
              <w:t>-</w:t>
            </w:r>
          </w:p>
        </w:tc>
        <w:tc>
          <w:tcPr>
            <w:tcW w:w="641" w:type="dxa"/>
            <w:tcBorders>
              <w:top w:val="nil"/>
              <w:left w:val="nil"/>
              <w:bottom w:val="single" w:sz="4" w:space="0" w:color="auto"/>
              <w:right w:val="single" w:sz="4" w:space="0" w:color="auto"/>
            </w:tcBorders>
            <w:shd w:val="clear" w:color="auto" w:fill="auto"/>
            <w:vAlign w:val="bottom"/>
            <w:hideMark/>
          </w:tcPr>
          <w:p w:rsidR="00EE01F5" w:rsidRPr="00FE7317" w:rsidRDefault="00EE01F5" w:rsidP="008A11E6">
            <w:pPr>
              <w:rPr>
                <w:sz w:val="22"/>
                <w:szCs w:val="22"/>
                <w:lang w:val="ru-RU"/>
              </w:rPr>
            </w:pPr>
            <w:r w:rsidRPr="00FE7317">
              <w:rPr>
                <w:sz w:val="22"/>
                <w:szCs w:val="22"/>
                <w:lang w:val="ru-RU"/>
              </w:rPr>
              <w:t> </w:t>
            </w:r>
          </w:p>
        </w:tc>
        <w:tc>
          <w:tcPr>
            <w:tcW w:w="766" w:type="dxa"/>
            <w:tcBorders>
              <w:top w:val="nil"/>
              <w:left w:val="nil"/>
              <w:bottom w:val="single" w:sz="4" w:space="0" w:color="auto"/>
              <w:right w:val="single" w:sz="4" w:space="0" w:color="auto"/>
            </w:tcBorders>
            <w:shd w:val="clear" w:color="auto" w:fill="auto"/>
            <w:vAlign w:val="bottom"/>
            <w:hideMark/>
          </w:tcPr>
          <w:p w:rsidR="00EE01F5" w:rsidRPr="00FE7317" w:rsidRDefault="00753D77" w:rsidP="008A11E6">
            <w:pPr>
              <w:rPr>
                <w:sz w:val="22"/>
                <w:szCs w:val="22"/>
                <w:lang w:val="ru-RU"/>
              </w:rPr>
            </w:pPr>
            <w:r>
              <w:rPr>
                <w:sz w:val="22"/>
                <w:szCs w:val="22"/>
                <w:lang w:val="ru-RU"/>
              </w:rPr>
              <w:t>37</w:t>
            </w:r>
          </w:p>
        </w:tc>
        <w:tc>
          <w:tcPr>
            <w:tcW w:w="620" w:type="dxa"/>
            <w:tcBorders>
              <w:top w:val="nil"/>
              <w:left w:val="nil"/>
              <w:bottom w:val="single" w:sz="4" w:space="0" w:color="auto"/>
              <w:right w:val="single" w:sz="4" w:space="0" w:color="auto"/>
            </w:tcBorders>
            <w:shd w:val="clear" w:color="auto" w:fill="auto"/>
            <w:vAlign w:val="bottom"/>
            <w:hideMark/>
          </w:tcPr>
          <w:p w:rsidR="00EE01F5" w:rsidRPr="00FE7317" w:rsidRDefault="00EE01F5" w:rsidP="008A11E6">
            <w:pPr>
              <w:rPr>
                <w:sz w:val="22"/>
                <w:szCs w:val="22"/>
                <w:lang w:val="ru-RU"/>
              </w:rPr>
            </w:pPr>
            <w:r w:rsidRPr="00FE7317">
              <w:rPr>
                <w:sz w:val="22"/>
                <w:szCs w:val="22"/>
                <w:lang w:val="ru-RU"/>
              </w:rPr>
              <w:t> </w:t>
            </w:r>
          </w:p>
        </w:tc>
        <w:tc>
          <w:tcPr>
            <w:tcW w:w="589" w:type="dxa"/>
            <w:tcBorders>
              <w:top w:val="nil"/>
              <w:left w:val="nil"/>
              <w:bottom w:val="single" w:sz="4" w:space="0" w:color="auto"/>
              <w:right w:val="single" w:sz="4" w:space="0" w:color="auto"/>
            </w:tcBorders>
            <w:shd w:val="clear" w:color="auto" w:fill="auto"/>
            <w:noWrap/>
            <w:vAlign w:val="bottom"/>
            <w:hideMark/>
          </w:tcPr>
          <w:p w:rsidR="00EE01F5" w:rsidRPr="00FE7317" w:rsidRDefault="00EE01F5" w:rsidP="008A11E6">
            <w:pPr>
              <w:rPr>
                <w:sz w:val="22"/>
                <w:szCs w:val="22"/>
                <w:lang w:val="ru-RU"/>
              </w:rPr>
            </w:pPr>
            <w:r w:rsidRPr="00FE7317">
              <w:rPr>
                <w:sz w:val="22"/>
                <w:szCs w:val="22"/>
                <w:lang w:val="ru-RU"/>
              </w:rPr>
              <w:t>?</w:t>
            </w:r>
          </w:p>
        </w:tc>
        <w:tc>
          <w:tcPr>
            <w:tcW w:w="598" w:type="dxa"/>
            <w:tcBorders>
              <w:top w:val="nil"/>
              <w:left w:val="nil"/>
              <w:bottom w:val="single" w:sz="4" w:space="0" w:color="auto"/>
              <w:right w:val="single" w:sz="4" w:space="0" w:color="auto"/>
            </w:tcBorders>
            <w:shd w:val="clear" w:color="auto" w:fill="auto"/>
            <w:vAlign w:val="bottom"/>
            <w:hideMark/>
          </w:tcPr>
          <w:p w:rsidR="00EE01F5" w:rsidRPr="00FE7317" w:rsidRDefault="00EE01F5" w:rsidP="008A11E6">
            <w:pPr>
              <w:rPr>
                <w:sz w:val="22"/>
                <w:szCs w:val="22"/>
                <w:lang w:val="ru-RU"/>
              </w:rPr>
            </w:pPr>
            <w:r w:rsidRPr="00FE7317">
              <w:rPr>
                <w:sz w:val="22"/>
                <w:szCs w:val="22"/>
                <w:lang w:val="ru-RU"/>
              </w:rPr>
              <w:t> </w:t>
            </w:r>
          </w:p>
        </w:tc>
        <w:tc>
          <w:tcPr>
            <w:tcW w:w="677" w:type="dxa"/>
            <w:tcBorders>
              <w:top w:val="nil"/>
              <w:left w:val="nil"/>
              <w:bottom w:val="single" w:sz="4" w:space="0" w:color="auto"/>
              <w:right w:val="single" w:sz="4" w:space="0" w:color="auto"/>
            </w:tcBorders>
            <w:shd w:val="clear" w:color="auto" w:fill="auto"/>
            <w:noWrap/>
            <w:vAlign w:val="bottom"/>
            <w:hideMark/>
          </w:tcPr>
          <w:p w:rsidR="00EE01F5" w:rsidRPr="00FE7317" w:rsidRDefault="00EE01F5" w:rsidP="008A11E6">
            <w:pPr>
              <w:rPr>
                <w:sz w:val="22"/>
                <w:szCs w:val="22"/>
                <w:lang w:val="ru-RU"/>
              </w:rPr>
            </w:pPr>
            <w:r w:rsidRPr="00FE7317">
              <w:rPr>
                <w:sz w:val="22"/>
                <w:szCs w:val="22"/>
                <w:lang w:val="ru-RU"/>
              </w:rPr>
              <w:t>?</w:t>
            </w:r>
          </w:p>
        </w:tc>
        <w:tc>
          <w:tcPr>
            <w:tcW w:w="632" w:type="dxa"/>
            <w:tcBorders>
              <w:top w:val="nil"/>
              <w:left w:val="nil"/>
              <w:bottom w:val="single" w:sz="4" w:space="0" w:color="auto"/>
              <w:right w:val="single" w:sz="4" w:space="0" w:color="auto"/>
            </w:tcBorders>
            <w:shd w:val="clear" w:color="auto" w:fill="auto"/>
            <w:vAlign w:val="bottom"/>
            <w:hideMark/>
          </w:tcPr>
          <w:p w:rsidR="00EE01F5" w:rsidRPr="00FE7317" w:rsidRDefault="00EE01F5" w:rsidP="008A11E6">
            <w:pPr>
              <w:rPr>
                <w:sz w:val="22"/>
                <w:szCs w:val="22"/>
                <w:lang w:val="ru-RU"/>
              </w:rPr>
            </w:pPr>
            <w:r w:rsidRPr="00FE7317">
              <w:rPr>
                <w:sz w:val="22"/>
                <w:szCs w:val="22"/>
                <w:lang w:val="ru-RU"/>
              </w:rPr>
              <w:t> </w:t>
            </w:r>
          </w:p>
        </w:tc>
        <w:tc>
          <w:tcPr>
            <w:tcW w:w="766" w:type="dxa"/>
            <w:tcBorders>
              <w:top w:val="nil"/>
              <w:left w:val="nil"/>
              <w:bottom w:val="single" w:sz="4" w:space="0" w:color="auto"/>
              <w:right w:val="single" w:sz="4" w:space="0" w:color="auto"/>
            </w:tcBorders>
            <w:shd w:val="clear" w:color="auto" w:fill="auto"/>
            <w:vAlign w:val="bottom"/>
            <w:hideMark/>
          </w:tcPr>
          <w:p w:rsidR="00EE01F5" w:rsidRPr="00FE7317" w:rsidRDefault="005453D1" w:rsidP="008A11E6">
            <w:pPr>
              <w:rPr>
                <w:sz w:val="22"/>
                <w:szCs w:val="22"/>
                <w:lang w:val="ru-RU"/>
              </w:rPr>
            </w:pPr>
            <w:r>
              <w:rPr>
                <w:sz w:val="22"/>
                <w:szCs w:val="22"/>
                <w:lang w:val="ru-RU"/>
              </w:rPr>
              <w:t>?</w:t>
            </w:r>
          </w:p>
        </w:tc>
        <w:tc>
          <w:tcPr>
            <w:tcW w:w="640" w:type="dxa"/>
            <w:tcBorders>
              <w:top w:val="nil"/>
              <w:left w:val="nil"/>
              <w:bottom w:val="single" w:sz="4" w:space="0" w:color="auto"/>
              <w:right w:val="single" w:sz="4" w:space="0" w:color="auto"/>
            </w:tcBorders>
            <w:shd w:val="clear" w:color="auto" w:fill="auto"/>
            <w:vAlign w:val="bottom"/>
            <w:hideMark/>
          </w:tcPr>
          <w:p w:rsidR="00EE01F5" w:rsidRPr="00FE7317" w:rsidRDefault="00EE01F5" w:rsidP="008A11E6">
            <w:pPr>
              <w:rPr>
                <w:sz w:val="22"/>
                <w:szCs w:val="22"/>
                <w:lang w:val="ru-RU"/>
              </w:rPr>
            </w:pPr>
            <w:r w:rsidRPr="00FE7317">
              <w:rPr>
                <w:sz w:val="22"/>
                <w:szCs w:val="22"/>
                <w:lang w:val="ru-RU"/>
              </w:rPr>
              <w:t> </w:t>
            </w:r>
          </w:p>
        </w:tc>
        <w:tc>
          <w:tcPr>
            <w:tcW w:w="700" w:type="dxa"/>
            <w:tcBorders>
              <w:top w:val="nil"/>
              <w:left w:val="nil"/>
              <w:bottom w:val="single" w:sz="4" w:space="0" w:color="auto"/>
              <w:right w:val="single" w:sz="4" w:space="0" w:color="auto"/>
            </w:tcBorders>
            <w:shd w:val="clear" w:color="auto" w:fill="auto"/>
            <w:vAlign w:val="bottom"/>
            <w:hideMark/>
          </w:tcPr>
          <w:p w:rsidR="00EE01F5" w:rsidRPr="00FE7317" w:rsidRDefault="00753D77" w:rsidP="008A11E6">
            <w:pPr>
              <w:rPr>
                <w:sz w:val="22"/>
                <w:szCs w:val="22"/>
                <w:lang w:val="ru-RU"/>
              </w:rPr>
            </w:pPr>
            <w:r>
              <w:rPr>
                <w:sz w:val="22"/>
                <w:szCs w:val="22"/>
                <w:lang w:val="ru-RU"/>
              </w:rPr>
              <w:t>107</w:t>
            </w:r>
          </w:p>
        </w:tc>
        <w:tc>
          <w:tcPr>
            <w:tcW w:w="640" w:type="dxa"/>
            <w:tcBorders>
              <w:top w:val="nil"/>
              <w:left w:val="nil"/>
              <w:bottom w:val="single" w:sz="4" w:space="0" w:color="auto"/>
              <w:right w:val="single" w:sz="4" w:space="0" w:color="auto"/>
            </w:tcBorders>
            <w:shd w:val="clear" w:color="auto" w:fill="auto"/>
            <w:vAlign w:val="bottom"/>
            <w:hideMark/>
          </w:tcPr>
          <w:p w:rsidR="00EE01F5" w:rsidRPr="00FE7317" w:rsidRDefault="00EE01F5" w:rsidP="008A11E6">
            <w:pPr>
              <w:rPr>
                <w:sz w:val="22"/>
                <w:szCs w:val="22"/>
                <w:lang w:val="ru-RU"/>
              </w:rPr>
            </w:pPr>
            <w:r w:rsidRPr="00FE7317">
              <w:rPr>
                <w:sz w:val="22"/>
                <w:szCs w:val="22"/>
                <w:lang w:val="ru-RU"/>
              </w:rPr>
              <w:t> </w:t>
            </w:r>
          </w:p>
        </w:tc>
        <w:tc>
          <w:tcPr>
            <w:tcW w:w="766" w:type="dxa"/>
            <w:tcBorders>
              <w:top w:val="nil"/>
              <w:left w:val="nil"/>
              <w:bottom w:val="single" w:sz="4" w:space="0" w:color="auto"/>
              <w:right w:val="single" w:sz="4" w:space="0" w:color="auto"/>
            </w:tcBorders>
            <w:shd w:val="clear" w:color="auto" w:fill="auto"/>
            <w:vAlign w:val="bottom"/>
            <w:hideMark/>
          </w:tcPr>
          <w:p w:rsidR="00EE01F5" w:rsidRPr="00FE7317" w:rsidRDefault="00753D77" w:rsidP="008A11E6">
            <w:pPr>
              <w:rPr>
                <w:sz w:val="22"/>
                <w:szCs w:val="22"/>
                <w:lang w:val="ru-RU"/>
              </w:rPr>
            </w:pPr>
            <w:r>
              <w:rPr>
                <w:sz w:val="22"/>
                <w:szCs w:val="22"/>
                <w:lang w:val="ru-RU"/>
              </w:rPr>
              <w:t>102</w:t>
            </w:r>
          </w:p>
        </w:tc>
        <w:tc>
          <w:tcPr>
            <w:tcW w:w="640" w:type="dxa"/>
            <w:tcBorders>
              <w:top w:val="nil"/>
              <w:left w:val="nil"/>
              <w:bottom w:val="single" w:sz="4" w:space="0" w:color="auto"/>
              <w:right w:val="single" w:sz="4" w:space="0" w:color="auto"/>
            </w:tcBorders>
            <w:shd w:val="clear" w:color="auto" w:fill="auto"/>
            <w:vAlign w:val="bottom"/>
            <w:hideMark/>
          </w:tcPr>
          <w:p w:rsidR="00EE01F5" w:rsidRPr="00FE7317" w:rsidRDefault="00EE01F5" w:rsidP="008A11E6">
            <w:pPr>
              <w:rPr>
                <w:sz w:val="22"/>
                <w:szCs w:val="22"/>
                <w:lang w:val="ru-RU"/>
              </w:rPr>
            </w:pPr>
            <w:r w:rsidRPr="00FE7317">
              <w:rPr>
                <w:sz w:val="22"/>
                <w:szCs w:val="22"/>
                <w:lang w:val="ru-RU"/>
              </w:rPr>
              <w:t> </w:t>
            </w:r>
          </w:p>
        </w:tc>
        <w:tc>
          <w:tcPr>
            <w:tcW w:w="640" w:type="dxa"/>
            <w:tcBorders>
              <w:top w:val="nil"/>
              <w:left w:val="nil"/>
              <w:bottom w:val="single" w:sz="4" w:space="0" w:color="auto"/>
              <w:right w:val="single" w:sz="4" w:space="0" w:color="auto"/>
            </w:tcBorders>
            <w:shd w:val="clear" w:color="auto" w:fill="auto"/>
            <w:noWrap/>
            <w:vAlign w:val="bottom"/>
            <w:hideMark/>
          </w:tcPr>
          <w:p w:rsidR="00EE01F5" w:rsidRPr="00FE7317" w:rsidRDefault="00EE01F5" w:rsidP="008A11E6">
            <w:pPr>
              <w:rPr>
                <w:sz w:val="22"/>
                <w:szCs w:val="22"/>
                <w:lang w:val="ru-RU"/>
              </w:rPr>
            </w:pPr>
            <w:r w:rsidRPr="00FE7317">
              <w:rPr>
                <w:sz w:val="22"/>
                <w:szCs w:val="22"/>
                <w:lang w:val="ru-RU"/>
              </w:rPr>
              <w:t>?</w:t>
            </w:r>
          </w:p>
        </w:tc>
        <w:tc>
          <w:tcPr>
            <w:tcW w:w="580" w:type="dxa"/>
            <w:tcBorders>
              <w:top w:val="nil"/>
              <w:left w:val="nil"/>
              <w:bottom w:val="single" w:sz="4" w:space="0" w:color="auto"/>
              <w:right w:val="single" w:sz="4" w:space="0" w:color="auto"/>
            </w:tcBorders>
            <w:shd w:val="clear" w:color="auto" w:fill="auto"/>
            <w:vAlign w:val="bottom"/>
            <w:hideMark/>
          </w:tcPr>
          <w:p w:rsidR="00EE01F5" w:rsidRPr="00FE7317" w:rsidRDefault="00EE01F5" w:rsidP="008A11E6">
            <w:pPr>
              <w:rPr>
                <w:sz w:val="22"/>
                <w:szCs w:val="22"/>
                <w:lang w:val="ru-RU"/>
              </w:rPr>
            </w:pPr>
            <w:r w:rsidRPr="00FE7317">
              <w:rPr>
                <w:sz w:val="22"/>
                <w:szCs w:val="22"/>
                <w:lang w:val="ru-RU"/>
              </w:rPr>
              <w:t> </w:t>
            </w:r>
          </w:p>
        </w:tc>
        <w:tc>
          <w:tcPr>
            <w:tcW w:w="644" w:type="dxa"/>
            <w:tcBorders>
              <w:top w:val="nil"/>
              <w:left w:val="nil"/>
              <w:bottom w:val="single" w:sz="4" w:space="0" w:color="auto"/>
              <w:right w:val="single" w:sz="4" w:space="0" w:color="auto"/>
            </w:tcBorders>
            <w:shd w:val="clear" w:color="auto" w:fill="auto"/>
            <w:noWrap/>
            <w:vAlign w:val="bottom"/>
            <w:hideMark/>
          </w:tcPr>
          <w:p w:rsidR="00EE01F5" w:rsidRPr="00FE7317" w:rsidRDefault="00EE01F5" w:rsidP="008A11E6">
            <w:pPr>
              <w:rPr>
                <w:sz w:val="22"/>
                <w:szCs w:val="22"/>
                <w:lang w:val="ru-RU"/>
              </w:rPr>
            </w:pPr>
            <w:r w:rsidRPr="00FE7317">
              <w:rPr>
                <w:sz w:val="22"/>
                <w:szCs w:val="22"/>
                <w:lang w:val="ru-RU"/>
              </w:rPr>
              <w:t>?</w:t>
            </w:r>
          </w:p>
        </w:tc>
        <w:tc>
          <w:tcPr>
            <w:tcW w:w="665" w:type="dxa"/>
            <w:tcBorders>
              <w:top w:val="nil"/>
              <w:left w:val="nil"/>
              <w:bottom w:val="single" w:sz="4" w:space="0" w:color="auto"/>
              <w:right w:val="single" w:sz="4" w:space="0" w:color="auto"/>
            </w:tcBorders>
            <w:shd w:val="clear" w:color="auto" w:fill="auto"/>
            <w:vAlign w:val="bottom"/>
            <w:hideMark/>
          </w:tcPr>
          <w:p w:rsidR="00EE01F5" w:rsidRPr="00FE7317" w:rsidRDefault="00EE01F5" w:rsidP="008A11E6">
            <w:pPr>
              <w:rPr>
                <w:sz w:val="22"/>
                <w:szCs w:val="22"/>
                <w:lang w:val="ru-RU"/>
              </w:rPr>
            </w:pPr>
            <w:r w:rsidRPr="00FE7317">
              <w:rPr>
                <w:sz w:val="22"/>
                <w:szCs w:val="22"/>
                <w:lang w:val="ru-RU"/>
              </w:rPr>
              <w:t> </w:t>
            </w:r>
          </w:p>
        </w:tc>
      </w:tr>
      <w:tr w:rsidR="00EE01F5" w:rsidRPr="00FE7317" w:rsidTr="0000514D">
        <w:trPr>
          <w:trHeight w:val="585"/>
        </w:trPr>
        <w:tc>
          <w:tcPr>
            <w:tcW w:w="2267" w:type="dxa"/>
            <w:gridSpan w:val="2"/>
            <w:tcBorders>
              <w:top w:val="nil"/>
              <w:left w:val="single" w:sz="4" w:space="0" w:color="auto"/>
              <w:bottom w:val="single" w:sz="8" w:space="0" w:color="auto"/>
              <w:right w:val="single" w:sz="8" w:space="0" w:color="auto"/>
            </w:tcBorders>
            <w:shd w:val="clear" w:color="auto" w:fill="auto"/>
            <w:hideMark/>
          </w:tcPr>
          <w:p w:rsidR="00EE01F5" w:rsidRPr="00FE7317" w:rsidRDefault="00DD162C" w:rsidP="0000514D">
            <w:pPr>
              <w:rPr>
                <w:sz w:val="22"/>
                <w:szCs w:val="22"/>
                <w:lang w:val="ru-RU"/>
              </w:rPr>
            </w:pPr>
            <w:r>
              <w:rPr>
                <w:sz w:val="22"/>
              </w:rPr>
              <w:t>-</w:t>
            </w:r>
            <w:r w:rsidR="00EE01F5" w:rsidRPr="00FE7317">
              <w:rPr>
                <w:sz w:val="22"/>
              </w:rPr>
              <w:t xml:space="preserve"> силові машини і обла</w:t>
            </w:r>
            <w:r w:rsidR="00EE01F5" w:rsidRPr="00FE7317">
              <w:rPr>
                <w:sz w:val="22"/>
              </w:rPr>
              <w:t>д</w:t>
            </w:r>
            <w:r w:rsidR="00EE01F5" w:rsidRPr="00FE7317">
              <w:rPr>
                <w:sz w:val="22"/>
              </w:rPr>
              <w:t>нання</w:t>
            </w:r>
          </w:p>
        </w:tc>
        <w:tc>
          <w:tcPr>
            <w:tcW w:w="766" w:type="dxa"/>
            <w:tcBorders>
              <w:top w:val="nil"/>
              <w:left w:val="single" w:sz="4" w:space="0" w:color="auto"/>
              <w:bottom w:val="single" w:sz="4" w:space="0" w:color="auto"/>
              <w:right w:val="single" w:sz="4" w:space="0" w:color="auto"/>
            </w:tcBorders>
            <w:shd w:val="clear" w:color="auto" w:fill="auto"/>
            <w:vAlign w:val="bottom"/>
            <w:hideMark/>
          </w:tcPr>
          <w:p w:rsidR="00EE01F5" w:rsidRPr="00FE7317" w:rsidRDefault="00753D77" w:rsidP="008A11E6">
            <w:pPr>
              <w:rPr>
                <w:sz w:val="22"/>
                <w:szCs w:val="22"/>
                <w:lang w:val="ru-RU"/>
              </w:rPr>
            </w:pPr>
            <w:r>
              <w:rPr>
                <w:sz w:val="22"/>
                <w:szCs w:val="22"/>
                <w:lang w:val="ru-RU"/>
              </w:rPr>
              <w:t>386</w:t>
            </w:r>
          </w:p>
        </w:tc>
        <w:tc>
          <w:tcPr>
            <w:tcW w:w="620" w:type="dxa"/>
            <w:tcBorders>
              <w:top w:val="nil"/>
              <w:left w:val="nil"/>
              <w:bottom w:val="single" w:sz="4" w:space="0" w:color="auto"/>
              <w:right w:val="single" w:sz="4" w:space="0" w:color="auto"/>
            </w:tcBorders>
            <w:shd w:val="clear" w:color="auto" w:fill="auto"/>
            <w:vAlign w:val="bottom"/>
            <w:hideMark/>
          </w:tcPr>
          <w:p w:rsidR="00EE01F5" w:rsidRPr="00FE7317" w:rsidRDefault="00EE01F5" w:rsidP="008A11E6">
            <w:pPr>
              <w:rPr>
                <w:sz w:val="22"/>
                <w:szCs w:val="22"/>
                <w:lang w:val="ru-RU"/>
              </w:rPr>
            </w:pPr>
            <w:r w:rsidRPr="00FE7317">
              <w:rPr>
                <w:sz w:val="22"/>
                <w:szCs w:val="22"/>
                <w:lang w:val="ru-RU"/>
              </w:rPr>
              <w:t> </w:t>
            </w:r>
          </w:p>
        </w:tc>
        <w:tc>
          <w:tcPr>
            <w:tcW w:w="656" w:type="dxa"/>
            <w:tcBorders>
              <w:top w:val="nil"/>
              <w:left w:val="nil"/>
              <w:bottom w:val="single" w:sz="4" w:space="0" w:color="auto"/>
              <w:right w:val="single" w:sz="4" w:space="0" w:color="auto"/>
            </w:tcBorders>
            <w:shd w:val="clear" w:color="auto" w:fill="auto"/>
            <w:vAlign w:val="bottom"/>
            <w:hideMark/>
          </w:tcPr>
          <w:p w:rsidR="00EE01F5" w:rsidRPr="00FE7317" w:rsidRDefault="00753D77" w:rsidP="008A11E6">
            <w:pPr>
              <w:rPr>
                <w:sz w:val="22"/>
                <w:szCs w:val="22"/>
                <w:lang w:val="ru-RU"/>
              </w:rPr>
            </w:pPr>
            <w:r>
              <w:rPr>
                <w:sz w:val="22"/>
                <w:szCs w:val="22"/>
                <w:lang w:val="ru-RU"/>
              </w:rPr>
              <w:t>40</w:t>
            </w:r>
          </w:p>
        </w:tc>
        <w:tc>
          <w:tcPr>
            <w:tcW w:w="641" w:type="dxa"/>
            <w:tcBorders>
              <w:top w:val="nil"/>
              <w:left w:val="nil"/>
              <w:bottom w:val="single" w:sz="4" w:space="0" w:color="auto"/>
              <w:right w:val="single" w:sz="4" w:space="0" w:color="auto"/>
            </w:tcBorders>
            <w:shd w:val="clear" w:color="auto" w:fill="auto"/>
            <w:vAlign w:val="bottom"/>
            <w:hideMark/>
          </w:tcPr>
          <w:p w:rsidR="00EE01F5" w:rsidRPr="00FE7317" w:rsidRDefault="00EE01F5" w:rsidP="008A11E6">
            <w:pPr>
              <w:rPr>
                <w:sz w:val="22"/>
                <w:szCs w:val="22"/>
                <w:lang w:val="ru-RU"/>
              </w:rPr>
            </w:pPr>
            <w:r w:rsidRPr="00FE7317">
              <w:rPr>
                <w:sz w:val="22"/>
                <w:szCs w:val="22"/>
                <w:lang w:val="ru-RU"/>
              </w:rPr>
              <w:t> </w:t>
            </w:r>
          </w:p>
        </w:tc>
        <w:tc>
          <w:tcPr>
            <w:tcW w:w="766" w:type="dxa"/>
            <w:tcBorders>
              <w:top w:val="nil"/>
              <w:left w:val="nil"/>
              <w:bottom w:val="single" w:sz="4" w:space="0" w:color="auto"/>
              <w:right w:val="single" w:sz="4" w:space="0" w:color="auto"/>
            </w:tcBorders>
            <w:shd w:val="clear" w:color="auto" w:fill="auto"/>
            <w:vAlign w:val="bottom"/>
            <w:hideMark/>
          </w:tcPr>
          <w:p w:rsidR="00EE01F5" w:rsidRPr="00FE7317" w:rsidRDefault="00753D77" w:rsidP="008A11E6">
            <w:pPr>
              <w:rPr>
                <w:sz w:val="22"/>
                <w:szCs w:val="22"/>
                <w:lang w:val="ru-RU"/>
              </w:rPr>
            </w:pPr>
            <w:r>
              <w:rPr>
                <w:sz w:val="22"/>
                <w:szCs w:val="22"/>
                <w:lang w:val="ru-RU"/>
              </w:rPr>
              <w:t>50</w:t>
            </w:r>
          </w:p>
        </w:tc>
        <w:tc>
          <w:tcPr>
            <w:tcW w:w="620" w:type="dxa"/>
            <w:tcBorders>
              <w:top w:val="nil"/>
              <w:left w:val="nil"/>
              <w:bottom w:val="single" w:sz="4" w:space="0" w:color="auto"/>
              <w:right w:val="single" w:sz="4" w:space="0" w:color="auto"/>
            </w:tcBorders>
            <w:shd w:val="clear" w:color="auto" w:fill="auto"/>
            <w:vAlign w:val="bottom"/>
            <w:hideMark/>
          </w:tcPr>
          <w:p w:rsidR="00EE01F5" w:rsidRPr="00FE7317" w:rsidRDefault="00EE01F5" w:rsidP="008A11E6">
            <w:pPr>
              <w:rPr>
                <w:sz w:val="22"/>
                <w:szCs w:val="22"/>
                <w:lang w:val="ru-RU"/>
              </w:rPr>
            </w:pPr>
            <w:r w:rsidRPr="00FE7317">
              <w:rPr>
                <w:sz w:val="22"/>
                <w:szCs w:val="22"/>
                <w:lang w:val="ru-RU"/>
              </w:rPr>
              <w:t> </w:t>
            </w:r>
          </w:p>
        </w:tc>
        <w:tc>
          <w:tcPr>
            <w:tcW w:w="589" w:type="dxa"/>
            <w:tcBorders>
              <w:top w:val="nil"/>
              <w:left w:val="nil"/>
              <w:bottom w:val="single" w:sz="4" w:space="0" w:color="auto"/>
              <w:right w:val="single" w:sz="4" w:space="0" w:color="auto"/>
            </w:tcBorders>
            <w:shd w:val="clear" w:color="auto" w:fill="auto"/>
            <w:noWrap/>
            <w:vAlign w:val="bottom"/>
            <w:hideMark/>
          </w:tcPr>
          <w:p w:rsidR="00EE01F5" w:rsidRPr="00FE7317" w:rsidRDefault="00EE01F5" w:rsidP="008A11E6">
            <w:pPr>
              <w:rPr>
                <w:sz w:val="22"/>
                <w:szCs w:val="22"/>
                <w:lang w:val="ru-RU"/>
              </w:rPr>
            </w:pPr>
            <w:r w:rsidRPr="00FE7317">
              <w:rPr>
                <w:sz w:val="22"/>
                <w:szCs w:val="22"/>
                <w:lang w:val="ru-RU"/>
              </w:rPr>
              <w:t>?</w:t>
            </w:r>
          </w:p>
        </w:tc>
        <w:tc>
          <w:tcPr>
            <w:tcW w:w="598" w:type="dxa"/>
            <w:tcBorders>
              <w:top w:val="nil"/>
              <w:left w:val="nil"/>
              <w:bottom w:val="single" w:sz="4" w:space="0" w:color="auto"/>
              <w:right w:val="single" w:sz="4" w:space="0" w:color="auto"/>
            </w:tcBorders>
            <w:shd w:val="clear" w:color="auto" w:fill="auto"/>
            <w:vAlign w:val="bottom"/>
            <w:hideMark/>
          </w:tcPr>
          <w:p w:rsidR="00EE01F5" w:rsidRPr="00FE7317" w:rsidRDefault="00EE01F5" w:rsidP="008A11E6">
            <w:pPr>
              <w:rPr>
                <w:sz w:val="22"/>
                <w:szCs w:val="22"/>
                <w:lang w:val="ru-RU"/>
              </w:rPr>
            </w:pPr>
            <w:r w:rsidRPr="00FE7317">
              <w:rPr>
                <w:sz w:val="22"/>
                <w:szCs w:val="22"/>
                <w:lang w:val="ru-RU"/>
              </w:rPr>
              <w:t> </w:t>
            </w:r>
          </w:p>
        </w:tc>
        <w:tc>
          <w:tcPr>
            <w:tcW w:w="677" w:type="dxa"/>
            <w:tcBorders>
              <w:top w:val="nil"/>
              <w:left w:val="nil"/>
              <w:bottom w:val="single" w:sz="4" w:space="0" w:color="auto"/>
              <w:right w:val="single" w:sz="4" w:space="0" w:color="auto"/>
            </w:tcBorders>
            <w:shd w:val="clear" w:color="auto" w:fill="auto"/>
            <w:noWrap/>
            <w:vAlign w:val="bottom"/>
            <w:hideMark/>
          </w:tcPr>
          <w:p w:rsidR="00EE01F5" w:rsidRPr="00FE7317" w:rsidRDefault="00EE01F5" w:rsidP="008A11E6">
            <w:pPr>
              <w:rPr>
                <w:sz w:val="22"/>
                <w:szCs w:val="22"/>
                <w:lang w:val="ru-RU"/>
              </w:rPr>
            </w:pPr>
            <w:r w:rsidRPr="00FE7317">
              <w:rPr>
                <w:sz w:val="22"/>
                <w:szCs w:val="22"/>
                <w:lang w:val="ru-RU"/>
              </w:rPr>
              <w:t>?</w:t>
            </w:r>
          </w:p>
        </w:tc>
        <w:tc>
          <w:tcPr>
            <w:tcW w:w="632" w:type="dxa"/>
            <w:tcBorders>
              <w:top w:val="nil"/>
              <w:left w:val="nil"/>
              <w:bottom w:val="single" w:sz="4" w:space="0" w:color="auto"/>
              <w:right w:val="single" w:sz="4" w:space="0" w:color="auto"/>
            </w:tcBorders>
            <w:shd w:val="clear" w:color="auto" w:fill="auto"/>
            <w:vAlign w:val="bottom"/>
            <w:hideMark/>
          </w:tcPr>
          <w:p w:rsidR="00EE01F5" w:rsidRPr="00FE7317" w:rsidRDefault="00EE01F5" w:rsidP="008A11E6">
            <w:pPr>
              <w:rPr>
                <w:sz w:val="22"/>
                <w:szCs w:val="22"/>
                <w:lang w:val="ru-RU"/>
              </w:rPr>
            </w:pPr>
            <w:r w:rsidRPr="00FE7317">
              <w:rPr>
                <w:sz w:val="22"/>
                <w:szCs w:val="22"/>
                <w:lang w:val="ru-RU"/>
              </w:rPr>
              <w:t> </w:t>
            </w:r>
          </w:p>
        </w:tc>
        <w:tc>
          <w:tcPr>
            <w:tcW w:w="766" w:type="dxa"/>
            <w:tcBorders>
              <w:top w:val="nil"/>
              <w:left w:val="nil"/>
              <w:bottom w:val="single" w:sz="4" w:space="0" w:color="auto"/>
              <w:right w:val="single" w:sz="4" w:space="0" w:color="auto"/>
            </w:tcBorders>
            <w:shd w:val="clear" w:color="auto" w:fill="auto"/>
            <w:vAlign w:val="bottom"/>
            <w:hideMark/>
          </w:tcPr>
          <w:p w:rsidR="00EE01F5" w:rsidRPr="00FE7317" w:rsidRDefault="00753D77" w:rsidP="008A11E6">
            <w:pPr>
              <w:rPr>
                <w:sz w:val="22"/>
                <w:szCs w:val="22"/>
                <w:lang w:val="ru-RU"/>
              </w:rPr>
            </w:pPr>
            <w:r>
              <w:rPr>
                <w:sz w:val="22"/>
                <w:szCs w:val="22"/>
                <w:lang w:val="ru-RU"/>
              </w:rPr>
              <w:t>814</w:t>
            </w:r>
          </w:p>
        </w:tc>
        <w:tc>
          <w:tcPr>
            <w:tcW w:w="640" w:type="dxa"/>
            <w:tcBorders>
              <w:top w:val="nil"/>
              <w:left w:val="nil"/>
              <w:bottom w:val="single" w:sz="4" w:space="0" w:color="auto"/>
              <w:right w:val="single" w:sz="4" w:space="0" w:color="auto"/>
            </w:tcBorders>
            <w:shd w:val="clear" w:color="auto" w:fill="auto"/>
            <w:vAlign w:val="bottom"/>
            <w:hideMark/>
          </w:tcPr>
          <w:p w:rsidR="00EE01F5" w:rsidRPr="00FE7317" w:rsidRDefault="00EE01F5" w:rsidP="008A11E6">
            <w:pPr>
              <w:rPr>
                <w:sz w:val="22"/>
                <w:szCs w:val="22"/>
                <w:lang w:val="ru-RU"/>
              </w:rPr>
            </w:pPr>
            <w:r w:rsidRPr="00FE7317">
              <w:rPr>
                <w:sz w:val="22"/>
                <w:szCs w:val="22"/>
                <w:lang w:val="ru-RU"/>
              </w:rPr>
              <w:t> </w:t>
            </w:r>
          </w:p>
        </w:tc>
        <w:tc>
          <w:tcPr>
            <w:tcW w:w="700" w:type="dxa"/>
            <w:tcBorders>
              <w:top w:val="nil"/>
              <w:left w:val="nil"/>
              <w:bottom w:val="single" w:sz="4" w:space="0" w:color="auto"/>
              <w:right w:val="single" w:sz="4" w:space="0" w:color="auto"/>
            </w:tcBorders>
            <w:shd w:val="clear" w:color="auto" w:fill="auto"/>
            <w:vAlign w:val="bottom"/>
            <w:hideMark/>
          </w:tcPr>
          <w:p w:rsidR="00EE01F5" w:rsidRPr="00FE7317" w:rsidRDefault="00753D77" w:rsidP="008A11E6">
            <w:pPr>
              <w:rPr>
                <w:sz w:val="22"/>
                <w:szCs w:val="22"/>
                <w:lang w:val="ru-RU"/>
              </w:rPr>
            </w:pPr>
            <w:r>
              <w:rPr>
                <w:sz w:val="22"/>
                <w:szCs w:val="22"/>
                <w:lang w:val="ru-RU"/>
              </w:rPr>
              <w:t>14</w:t>
            </w:r>
          </w:p>
        </w:tc>
        <w:tc>
          <w:tcPr>
            <w:tcW w:w="640" w:type="dxa"/>
            <w:tcBorders>
              <w:top w:val="nil"/>
              <w:left w:val="nil"/>
              <w:bottom w:val="single" w:sz="4" w:space="0" w:color="auto"/>
              <w:right w:val="single" w:sz="4" w:space="0" w:color="auto"/>
            </w:tcBorders>
            <w:shd w:val="clear" w:color="auto" w:fill="auto"/>
            <w:vAlign w:val="bottom"/>
            <w:hideMark/>
          </w:tcPr>
          <w:p w:rsidR="00EE01F5" w:rsidRPr="00FE7317" w:rsidRDefault="00EE01F5" w:rsidP="008A11E6">
            <w:pPr>
              <w:rPr>
                <w:sz w:val="22"/>
                <w:szCs w:val="22"/>
                <w:lang w:val="ru-RU"/>
              </w:rPr>
            </w:pPr>
            <w:r w:rsidRPr="00FE7317">
              <w:rPr>
                <w:sz w:val="22"/>
                <w:szCs w:val="22"/>
                <w:lang w:val="ru-RU"/>
              </w:rPr>
              <w:t> </w:t>
            </w:r>
          </w:p>
        </w:tc>
        <w:tc>
          <w:tcPr>
            <w:tcW w:w="766" w:type="dxa"/>
            <w:tcBorders>
              <w:top w:val="nil"/>
              <w:left w:val="nil"/>
              <w:bottom w:val="single" w:sz="4" w:space="0" w:color="auto"/>
              <w:right w:val="single" w:sz="4" w:space="0" w:color="auto"/>
            </w:tcBorders>
            <w:shd w:val="clear" w:color="auto" w:fill="auto"/>
            <w:vAlign w:val="bottom"/>
            <w:hideMark/>
          </w:tcPr>
          <w:p w:rsidR="00EE01F5" w:rsidRPr="00FE7317" w:rsidRDefault="00753D77" w:rsidP="008A11E6">
            <w:pPr>
              <w:rPr>
                <w:sz w:val="22"/>
                <w:szCs w:val="22"/>
                <w:lang w:val="ru-RU"/>
              </w:rPr>
            </w:pPr>
            <w:r>
              <w:rPr>
                <w:sz w:val="22"/>
                <w:szCs w:val="22"/>
                <w:lang w:val="ru-RU"/>
              </w:rPr>
              <w:t>13</w:t>
            </w:r>
          </w:p>
        </w:tc>
        <w:tc>
          <w:tcPr>
            <w:tcW w:w="640" w:type="dxa"/>
            <w:tcBorders>
              <w:top w:val="nil"/>
              <w:left w:val="nil"/>
              <w:bottom w:val="single" w:sz="4" w:space="0" w:color="auto"/>
              <w:right w:val="single" w:sz="4" w:space="0" w:color="auto"/>
            </w:tcBorders>
            <w:shd w:val="clear" w:color="auto" w:fill="auto"/>
            <w:vAlign w:val="bottom"/>
            <w:hideMark/>
          </w:tcPr>
          <w:p w:rsidR="00EE01F5" w:rsidRPr="00FE7317" w:rsidRDefault="00EE01F5" w:rsidP="008A11E6">
            <w:pPr>
              <w:rPr>
                <w:sz w:val="22"/>
                <w:szCs w:val="22"/>
                <w:lang w:val="ru-RU"/>
              </w:rPr>
            </w:pPr>
            <w:r w:rsidRPr="00FE7317">
              <w:rPr>
                <w:sz w:val="22"/>
                <w:szCs w:val="22"/>
                <w:lang w:val="ru-RU"/>
              </w:rPr>
              <w:t> </w:t>
            </w:r>
          </w:p>
        </w:tc>
        <w:tc>
          <w:tcPr>
            <w:tcW w:w="640" w:type="dxa"/>
            <w:tcBorders>
              <w:top w:val="nil"/>
              <w:left w:val="nil"/>
              <w:bottom w:val="single" w:sz="4" w:space="0" w:color="auto"/>
              <w:right w:val="single" w:sz="4" w:space="0" w:color="auto"/>
            </w:tcBorders>
            <w:shd w:val="clear" w:color="auto" w:fill="auto"/>
            <w:noWrap/>
            <w:vAlign w:val="bottom"/>
            <w:hideMark/>
          </w:tcPr>
          <w:p w:rsidR="00EE01F5" w:rsidRPr="00FE7317" w:rsidRDefault="00EE01F5" w:rsidP="008A11E6">
            <w:pPr>
              <w:rPr>
                <w:sz w:val="22"/>
                <w:szCs w:val="22"/>
                <w:lang w:val="ru-RU"/>
              </w:rPr>
            </w:pPr>
            <w:r w:rsidRPr="00FE7317">
              <w:rPr>
                <w:sz w:val="22"/>
                <w:szCs w:val="22"/>
                <w:lang w:val="ru-RU"/>
              </w:rPr>
              <w:t>?</w:t>
            </w:r>
          </w:p>
        </w:tc>
        <w:tc>
          <w:tcPr>
            <w:tcW w:w="580" w:type="dxa"/>
            <w:tcBorders>
              <w:top w:val="nil"/>
              <w:left w:val="nil"/>
              <w:bottom w:val="single" w:sz="4" w:space="0" w:color="auto"/>
              <w:right w:val="single" w:sz="4" w:space="0" w:color="auto"/>
            </w:tcBorders>
            <w:shd w:val="clear" w:color="auto" w:fill="auto"/>
            <w:vAlign w:val="bottom"/>
            <w:hideMark/>
          </w:tcPr>
          <w:p w:rsidR="00EE01F5" w:rsidRPr="00FE7317" w:rsidRDefault="00EE01F5" w:rsidP="008A11E6">
            <w:pPr>
              <w:rPr>
                <w:sz w:val="22"/>
                <w:szCs w:val="22"/>
                <w:lang w:val="ru-RU"/>
              </w:rPr>
            </w:pPr>
            <w:r w:rsidRPr="00FE7317">
              <w:rPr>
                <w:sz w:val="22"/>
                <w:szCs w:val="22"/>
                <w:lang w:val="ru-RU"/>
              </w:rPr>
              <w:t> </w:t>
            </w:r>
          </w:p>
        </w:tc>
        <w:tc>
          <w:tcPr>
            <w:tcW w:w="644" w:type="dxa"/>
            <w:tcBorders>
              <w:top w:val="nil"/>
              <w:left w:val="nil"/>
              <w:bottom w:val="single" w:sz="4" w:space="0" w:color="auto"/>
              <w:right w:val="single" w:sz="4" w:space="0" w:color="auto"/>
            </w:tcBorders>
            <w:shd w:val="clear" w:color="auto" w:fill="auto"/>
            <w:noWrap/>
            <w:vAlign w:val="bottom"/>
            <w:hideMark/>
          </w:tcPr>
          <w:p w:rsidR="00EE01F5" w:rsidRPr="00FE7317" w:rsidRDefault="00EE01F5" w:rsidP="008A11E6">
            <w:pPr>
              <w:rPr>
                <w:sz w:val="22"/>
                <w:szCs w:val="22"/>
                <w:lang w:val="ru-RU"/>
              </w:rPr>
            </w:pPr>
            <w:r w:rsidRPr="00FE7317">
              <w:rPr>
                <w:sz w:val="22"/>
                <w:szCs w:val="22"/>
                <w:lang w:val="ru-RU"/>
              </w:rPr>
              <w:t>?</w:t>
            </w:r>
          </w:p>
        </w:tc>
        <w:tc>
          <w:tcPr>
            <w:tcW w:w="665" w:type="dxa"/>
            <w:tcBorders>
              <w:top w:val="nil"/>
              <w:left w:val="nil"/>
              <w:bottom w:val="single" w:sz="4" w:space="0" w:color="auto"/>
              <w:right w:val="single" w:sz="4" w:space="0" w:color="auto"/>
            </w:tcBorders>
            <w:shd w:val="clear" w:color="auto" w:fill="auto"/>
            <w:vAlign w:val="bottom"/>
            <w:hideMark/>
          </w:tcPr>
          <w:p w:rsidR="00EE01F5" w:rsidRPr="00FE7317" w:rsidRDefault="00EE01F5" w:rsidP="008A11E6">
            <w:pPr>
              <w:rPr>
                <w:sz w:val="22"/>
                <w:szCs w:val="22"/>
                <w:lang w:val="ru-RU"/>
              </w:rPr>
            </w:pPr>
            <w:r w:rsidRPr="00FE7317">
              <w:rPr>
                <w:sz w:val="22"/>
                <w:szCs w:val="22"/>
                <w:lang w:val="ru-RU"/>
              </w:rPr>
              <w:t> </w:t>
            </w:r>
          </w:p>
        </w:tc>
      </w:tr>
      <w:tr w:rsidR="00EE01F5" w:rsidRPr="00FE7317" w:rsidTr="0000514D">
        <w:trPr>
          <w:trHeight w:val="600"/>
        </w:trPr>
        <w:tc>
          <w:tcPr>
            <w:tcW w:w="2267" w:type="dxa"/>
            <w:gridSpan w:val="2"/>
            <w:tcBorders>
              <w:top w:val="nil"/>
              <w:left w:val="single" w:sz="4" w:space="0" w:color="auto"/>
              <w:bottom w:val="single" w:sz="8" w:space="0" w:color="auto"/>
              <w:right w:val="single" w:sz="8" w:space="0" w:color="auto"/>
            </w:tcBorders>
            <w:shd w:val="clear" w:color="auto" w:fill="auto"/>
            <w:hideMark/>
          </w:tcPr>
          <w:p w:rsidR="00EE01F5" w:rsidRPr="00FE7317" w:rsidRDefault="00DD162C" w:rsidP="0000514D">
            <w:pPr>
              <w:rPr>
                <w:sz w:val="22"/>
                <w:szCs w:val="22"/>
                <w:lang w:val="ru-RU"/>
              </w:rPr>
            </w:pPr>
            <w:r>
              <w:rPr>
                <w:sz w:val="22"/>
                <w:szCs w:val="22"/>
                <w:lang w:val="ru-RU"/>
              </w:rPr>
              <w:t>-</w:t>
            </w:r>
            <w:r w:rsidR="00EE01F5" w:rsidRPr="00FE7317">
              <w:rPr>
                <w:sz w:val="22"/>
                <w:szCs w:val="22"/>
                <w:lang w:val="ru-RU"/>
              </w:rPr>
              <w:t xml:space="preserve"> робочі машини і обла</w:t>
            </w:r>
            <w:r w:rsidR="00EE01F5" w:rsidRPr="00FE7317">
              <w:rPr>
                <w:sz w:val="22"/>
                <w:szCs w:val="22"/>
                <w:lang w:val="ru-RU"/>
              </w:rPr>
              <w:t>д</w:t>
            </w:r>
            <w:r w:rsidR="00EE01F5" w:rsidRPr="00FE7317">
              <w:rPr>
                <w:sz w:val="22"/>
                <w:szCs w:val="22"/>
                <w:lang w:val="ru-RU"/>
              </w:rPr>
              <w:t xml:space="preserve">нання </w:t>
            </w:r>
          </w:p>
        </w:tc>
        <w:tc>
          <w:tcPr>
            <w:tcW w:w="766" w:type="dxa"/>
            <w:tcBorders>
              <w:top w:val="nil"/>
              <w:left w:val="single" w:sz="4" w:space="0" w:color="auto"/>
              <w:bottom w:val="single" w:sz="4" w:space="0" w:color="auto"/>
              <w:right w:val="single" w:sz="4" w:space="0" w:color="auto"/>
            </w:tcBorders>
            <w:shd w:val="clear" w:color="auto" w:fill="auto"/>
            <w:vAlign w:val="bottom"/>
            <w:hideMark/>
          </w:tcPr>
          <w:p w:rsidR="00EE01F5" w:rsidRPr="00FE7317" w:rsidRDefault="00753D77" w:rsidP="008A11E6">
            <w:pPr>
              <w:rPr>
                <w:sz w:val="22"/>
                <w:szCs w:val="22"/>
                <w:lang w:val="ru-RU"/>
              </w:rPr>
            </w:pPr>
            <w:r>
              <w:rPr>
                <w:sz w:val="22"/>
                <w:szCs w:val="22"/>
                <w:lang w:val="ru-RU"/>
              </w:rPr>
              <w:t>631</w:t>
            </w:r>
          </w:p>
        </w:tc>
        <w:tc>
          <w:tcPr>
            <w:tcW w:w="620" w:type="dxa"/>
            <w:tcBorders>
              <w:top w:val="nil"/>
              <w:left w:val="nil"/>
              <w:bottom w:val="single" w:sz="4" w:space="0" w:color="auto"/>
              <w:right w:val="single" w:sz="4" w:space="0" w:color="auto"/>
            </w:tcBorders>
            <w:shd w:val="clear" w:color="auto" w:fill="auto"/>
            <w:vAlign w:val="bottom"/>
            <w:hideMark/>
          </w:tcPr>
          <w:p w:rsidR="00EE01F5" w:rsidRPr="00FE7317" w:rsidRDefault="00EE01F5" w:rsidP="008A11E6">
            <w:pPr>
              <w:rPr>
                <w:sz w:val="22"/>
                <w:szCs w:val="22"/>
                <w:lang w:val="ru-RU"/>
              </w:rPr>
            </w:pPr>
            <w:r w:rsidRPr="00FE7317">
              <w:rPr>
                <w:sz w:val="22"/>
                <w:szCs w:val="22"/>
                <w:lang w:val="ru-RU"/>
              </w:rPr>
              <w:t> </w:t>
            </w:r>
          </w:p>
        </w:tc>
        <w:tc>
          <w:tcPr>
            <w:tcW w:w="656" w:type="dxa"/>
            <w:tcBorders>
              <w:top w:val="nil"/>
              <w:left w:val="nil"/>
              <w:bottom w:val="single" w:sz="4" w:space="0" w:color="auto"/>
              <w:right w:val="single" w:sz="4" w:space="0" w:color="auto"/>
            </w:tcBorders>
            <w:shd w:val="clear" w:color="auto" w:fill="auto"/>
            <w:vAlign w:val="bottom"/>
            <w:hideMark/>
          </w:tcPr>
          <w:p w:rsidR="00EE01F5" w:rsidRPr="00FE7317" w:rsidRDefault="00753D77" w:rsidP="008A11E6">
            <w:pPr>
              <w:rPr>
                <w:sz w:val="22"/>
                <w:szCs w:val="22"/>
                <w:lang w:val="ru-RU"/>
              </w:rPr>
            </w:pPr>
            <w:r>
              <w:rPr>
                <w:sz w:val="22"/>
                <w:szCs w:val="22"/>
                <w:lang w:val="ru-RU"/>
              </w:rPr>
              <w:t>80</w:t>
            </w:r>
          </w:p>
        </w:tc>
        <w:tc>
          <w:tcPr>
            <w:tcW w:w="641" w:type="dxa"/>
            <w:tcBorders>
              <w:top w:val="nil"/>
              <w:left w:val="nil"/>
              <w:bottom w:val="nil"/>
              <w:right w:val="nil"/>
            </w:tcBorders>
            <w:shd w:val="clear" w:color="auto" w:fill="auto"/>
            <w:noWrap/>
            <w:vAlign w:val="bottom"/>
            <w:hideMark/>
          </w:tcPr>
          <w:p w:rsidR="00EE01F5" w:rsidRPr="00FE7317" w:rsidRDefault="00EE01F5" w:rsidP="008A11E6">
            <w:pPr>
              <w:rPr>
                <w:rFonts w:ascii="Arial" w:hAnsi="Arial"/>
                <w:sz w:val="22"/>
                <w:szCs w:val="22"/>
                <w:lang w:val="ru-RU"/>
              </w:rPr>
            </w:pPr>
          </w:p>
        </w:tc>
        <w:tc>
          <w:tcPr>
            <w:tcW w:w="766" w:type="dxa"/>
            <w:tcBorders>
              <w:top w:val="nil"/>
              <w:left w:val="single" w:sz="4" w:space="0" w:color="auto"/>
              <w:bottom w:val="single" w:sz="4" w:space="0" w:color="auto"/>
              <w:right w:val="single" w:sz="4" w:space="0" w:color="auto"/>
            </w:tcBorders>
            <w:shd w:val="clear" w:color="auto" w:fill="auto"/>
            <w:vAlign w:val="bottom"/>
            <w:hideMark/>
          </w:tcPr>
          <w:p w:rsidR="00EE01F5" w:rsidRPr="00FE7317" w:rsidRDefault="00753D77" w:rsidP="008A11E6">
            <w:pPr>
              <w:rPr>
                <w:sz w:val="22"/>
                <w:szCs w:val="22"/>
                <w:lang w:val="ru-RU"/>
              </w:rPr>
            </w:pPr>
            <w:r>
              <w:rPr>
                <w:sz w:val="22"/>
                <w:szCs w:val="22"/>
                <w:lang w:val="ru-RU"/>
              </w:rPr>
              <w:t>30</w:t>
            </w:r>
          </w:p>
        </w:tc>
        <w:tc>
          <w:tcPr>
            <w:tcW w:w="620" w:type="dxa"/>
            <w:tcBorders>
              <w:top w:val="nil"/>
              <w:left w:val="nil"/>
              <w:bottom w:val="single" w:sz="4" w:space="0" w:color="auto"/>
              <w:right w:val="single" w:sz="4" w:space="0" w:color="auto"/>
            </w:tcBorders>
            <w:shd w:val="clear" w:color="auto" w:fill="auto"/>
            <w:vAlign w:val="bottom"/>
            <w:hideMark/>
          </w:tcPr>
          <w:p w:rsidR="00EE01F5" w:rsidRPr="00FE7317" w:rsidRDefault="00EE01F5" w:rsidP="008A11E6">
            <w:pPr>
              <w:rPr>
                <w:sz w:val="22"/>
                <w:szCs w:val="22"/>
                <w:lang w:val="ru-RU"/>
              </w:rPr>
            </w:pPr>
            <w:r w:rsidRPr="00FE7317">
              <w:rPr>
                <w:sz w:val="22"/>
                <w:szCs w:val="22"/>
                <w:lang w:val="ru-RU"/>
              </w:rPr>
              <w:t> </w:t>
            </w:r>
          </w:p>
        </w:tc>
        <w:tc>
          <w:tcPr>
            <w:tcW w:w="589" w:type="dxa"/>
            <w:tcBorders>
              <w:top w:val="nil"/>
              <w:left w:val="nil"/>
              <w:bottom w:val="single" w:sz="4" w:space="0" w:color="auto"/>
              <w:right w:val="single" w:sz="4" w:space="0" w:color="auto"/>
            </w:tcBorders>
            <w:shd w:val="clear" w:color="auto" w:fill="auto"/>
            <w:noWrap/>
            <w:vAlign w:val="bottom"/>
            <w:hideMark/>
          </w:tcPr>
          <w:p w:rsidR="00EE01F5" w:rsidRPr="00FE7317" w:rsidRDefault="00EE01F5" w:rsidP="008A11E6">
            <w:pPr>
              <w:rPr>
                <w:sz w:val="22"/>
                <w:szCs w:val="22"/>
                <w:lang w:val="ru-RU"/>
              </w:rPr>
            </w:pPr>
            <w:r w:rsidRPr="00FE7317">
              <w:rPr>
                <w:sz w:val="22"/>
                <w:szCs w:val="22"/>
                <w:lang w:val="ru-RU"/>
              </w:rPr>
              <w:t>?</w:t>
            </w:r>
          </w:p>
        </w:tc>
        <w:tc>
          <w:tcPr>
            <w:tcW w:w="598" w:type="dxa"/>
            <w:tcBorders>
              <w:top w:val="nil"/>
              <w:left w:val="nil"/>
              <w:bottom w:val="single" w:sz="4" w:space="0" w:color="auto"/>
              <w:right w:val="single" w:sz="4" w:space="0" w:color="auto"/>
            </w:tcBorders>
            <w:shd w:val="clear" w:color="auto" w:fill="auto"/>
            <w:vAlign w:val="bottom"/>
            <w:hideMark/>
          </w:tcPr>
          <w:p w:rsidR="00EE01F5" w:rsidRPr="00FE7317" w:rsidRDefault="00EE01F5" w:rsidP="008A11E6">
            <w:pPr>
              <w:rPr>
                <w:sz w:val="22"/>
                <w:szCs w:val="22"/>
                <w:lang w:val="ru-RU"/>
              </w:rPr>
            </w:pPr>
            <w:r w:rsidRPr="00FE7317">
              <w:rPr>
                <w:sz w:val="22"/>
                <w:szCs w:val="22"/>
                <w:lang w:val="ru-RU"/>
              </w:rPr>
              <w:t> </w:t>
            </w:r>
          </w:p>
        </w:tc>
        <w:tc>
          <w:tcPr>
            <w:tcW w:w="677" w:type="dxa"/>
            <w:tcBorders>
              <w:top w:val="nil"/>
              <w:left w:val="nil"/>
              <w:bottom w:val="single" w:sz="4" w:space="0" w:color="auto"/>
              <w:right w:val="single" w:sz="4" w:space="0" w:color="auto"/>
            </w:tcBorders>
            <w:shd w:val="clear" w:color="auto" w:fill="auto"/>
            <w:noWrap/>
            <w:vAlign w:val="bottom"/>
            <w:hideMark/>
          </w:tcPr>
          <w:p w:rsidR="00EE01F5" w:rsidRPr="00FE7317" w:rsidRDefault="00EE01F5" w:rsidP="008A11E6">
            <w:pPr>
              <w:rPr>
                <w:sz w:val="22"/>
                <w:szCs w:val="22"/>
                <w:lang w:val="ru-RU"/>
              </w:rPr>
            </w:pPr>
            <w:r w:rsidRPr="00FE7317">
              <w:rPr>
                <w:sz w:val="22"/>
                <w:szCs w:val="22"/>
                <w:lang w:val="ru-RU"/>
              </w:rPr>
              <w:t>?</w:t>
            </w:r>
          </w:p>
        </w:tc>
        <w:tc>
          <w:tcPr>
            <w:tcW w:w="632" w:type="dxa"/>
            <w:tcBorders>
              <w:top w:val="nil"/>
              <w:left w:val="nil"/>
              <w:bottom w:val="single" w:sz="4" w:space="0" w:color="auto"/>
              <w:right w:val="single" w:sz="4" w:space="0" w:color="auto"/>
            </w:tcBorders>
            <w:shd w:val="clear" w:color="auto" w:fill="auto"/>
            <w:vAlign w:val="bottom"/>
            <w:hideMark/>
          </w:tcPr>
          <w:p w:rsidR="00EE01F5" w:rsidRPr="00FE7317" w:rsidRDefault="00EE01F5" w:rsidP="008A11E6">
            <w:pPr>
              <w:rPr>
                <w:sz w:val="22"/>
                <w:szCs w:val="22"/>
                <w:lang w:val="ru-RU"/>
              </w:rPr>
            </w:pPr>
            <w:r w:rsidRPr="00FE7317">
              <w:rPr>
                <w:sz w:val="22"/>
                <w:szCs w:val="22"/>
                <w:lang w:val="ru-RU"/>
              </w:rPr>
              <w:t> </w:t>
            </w:r>
          </w:p>
        </w:tc>
        <w:tc>
          <w:tcPr>
            <w:tcW w:w="766" w:type="dxa"/>
            <w:tcBorders>
              <w:top w:val="nil"/>
              <w:left w:val="nil"/>
              <w:bottom w:val="single" w:sz="4" w:space="0" w:color="auto"/>
              <w:right w:val="single" w:sz="4" w:space="0" w:color="auto"/>
            </w:tcBorders>
            <w:shd w:val="clear" w:color="auto" w:fill="auto"/>
            <w:vAlign w:val="bottom"/>
            <w:hideMark/>
          </w:tcPr>
          <w:p w:rsidR="00EE01F5" w:rsidRPr="00FE7317" w:rsidRDefault="00753D77" w:rsidP="008A11E6">
            <w:pPr>
              <w:rPr>
                <w:sz w:val="22"/>
                <w:szCs w:val="22"/>
                <w:lang w:val="ru-RU"/>
              </w:rPr>
            </w:pPr>
            <w:r>
              <w:rPr>
                <w:sz w:val="22"/>
                <w:szCs w:val="22"/>
                <w:lang w:val="ru-RU"/>
              </w:rPr>
              <w:t>19780</w:t>
            </w:r>
          </w:p>
        </w:tc>
        <w:tc>
          <w:tcPr>
            <w:tcW w:w="640" w:type="dxa"/>
            <w:tcBorders>
              <w:top w:val="nil"/>
              <w:left w:val="nil"/>
              <w:bottom w:val="single" w:sz="4" w:space="0" w:color="auto"/>
              <w:right w:val="single" w:sz="4" w:space="0" w:color="auto"/>
            </w:tcBorders>
            <w:shd w:val="clear" w:color="auto" w:fill="auto"/>
            <w:vAlign w:val="bottom"/>
            <w:hideMark/>
          </w:tcPr>
          <w:p w:rsidR="00EE01F5" w:rsidRPr="00FE7317" w:rsidRDefault="00EE01F5" w:rsidP="008A11E6">
            <w:pPr>
              <w:rPr>
                <w:sz w:val="22"/>
                <w:szCs w:val="22"/>
                <w:lang w:val="ru-RU"/>
              </w:rPr>
            </w:pPr>
            <w:r w:rsidRPr="00FE7317">
              <w:rPr>
                <w:sz w:val="22"/>
                <w:szCs w:val="22"/>
                <w:lang w:val="ru-RU"/>
              </w:rPr>
              <w:t> </w:t>
            </w:r>
          </w:p>
        </w:tc>
        <w:tc>
          <w:tcPr>
            <w:tcW w:w="700" w:type="dxa"/>
            <w:tcBorders>
              <w:top w:val="nil"/>
              <w:left w:val="nil"/>
              <w:bottom w:val="single" w:sz="4" w:space="0" w:color="auto"/>
              <w:right w:val="single" w:sz="4" w:space="0" w:color="auto"/>
            </w:tcBorders>
            <w:shd w:val="clear" w:color="auto" w:fill="auto"/>
            <w:vAlign w:val="bottom"/>
            <w:hideMark/>
          </w:tcPr>
          <w:p w:rsidR="00EE01F5" w:rsidRPr="00FE7317" w:rsidRDefault="00753D77" w:rsidP="008A11E6">
            <w:pPr>
              <w:rPr>
                <w:sz w:val="22"/>
                <w:szCs w:val="22"/>
                <w:lang w:val="ru-RU"/>
              </w:rPr>
            </w:pPr>
            <w:r>
              <w:rPr>
                <w:sz w:val="22"/>
                <w:szCs w:val="22"/>
                <w:lang w:val="ru-RU"/>
              </w:rPr>
              <w:t>165</w:t>
            </w:r>
          </w:p>
        </w:tc>
        <w:tc>
          <w:tcPr>
            <w:tcW w:w="640" w:type="dxa"/>
            <w:tcBorders>
              <w:top w:val="nil"/>
              <w:left w:val="nil"/>
              <w:bottom w:val="nil"/>
              <w:right w:val="nil"/>
            </w:tcBorders>
            <w:shd w:val="clear" w:color="auto" w:fill="auto"/>
            <w:noWrap/>
            <w:vAlign w:val="bottom"/>
            <w:hideMark/>
          </w:tcPr>
          <w:p w:rsidR="00EE01F5" w:rsidRPr="00FE7317" w:rsidRDefault="00EE01F5" w:rsidP="008A11E6">
            <w:pPr>
              <w:rPr>
                <w:rFonts w:ascii="Arial" w:hAnsi="Arial"/>
                <w:sz w:val="22"/>
                <w:szCs w:val="22"/>
                <w:lang w:val="ru-RU"/>
              </w:rPr>
            </w:pPr>
          </w:p>
        </w:tc>
        <w:tc>
          <w:tcPr>
            <w:tcW w:w="766" w:type="dxa"/>
            <w:tcBorders>
              <w:top w:val="nil"/>
              <w:left w:val="single" w:sz="4" w:space="0" w:color="auto"/>
              <w:bottom w:val="single" w:sz="4" w:space="0" w:color="auto"/>
              <w:right w:val="single" w:sz="4" w:space="0" w:color="auto"/>
            </w:tcBorders>
            <w:shd w:val="clear" w:color="auto" w:fill="auto"/>
            <w:vAlign w:val="bottom"/>
            <w:hideMark/>
          </w:tcPr>
          <w:p w:rsidR="00EE01F5" w:rsidRPr="00FE7317" w:rsidRDefault="00753D77" w:rsidP="008A11E6">
            <w:pPr>
              <w:rPr>
                <w:sz w:val="22"/>
                <w:szCs w:val="22"/>
                <w:lang w:val="ru-RU"/>
              </w:rPr>
            </w:pPr>
            <w:r>
              <w:rPr>
                <w:sz w:val="22"/>
                <w:szCs w:val="22"/>
                <w:lang w:val="ru-RU"/>
              </w:rPr>
              <w:t>190</w:t>
            </w:r>
          </w:p>
        </w:tc>
        <w:tc>
          <w:tcPr>
            <w:tcW w:w="640" w:type="dxa"/>
            <w:tcBorders>
              <w:top w:val="nil"/>
              <w:left w:val="nil"/>
              <w:bottom w:val="single" w:sz="4" w:space="0" w:color="auto"/>
              <w:right w:val="single" w:sz="4" w:space="0" w:color="auto"/>
            </w:tcBorders>
            <w:shd w:val="clear" w:color="auto" w:fill="auto"/>
            <w:vAlign w:val="bottom"/>
            <w:hideMark/>
          </w:tcPr>
          <w:p w:rsidR="00EE01F5" w:rsidRPr="00FE7317" w:rsidRDefault="00EE01F5" w:rsidP="008A11E6">
            <w:pPr>
              <w:rPr>
                <w:sz w:val="22"/>
                <w:szCs w:val="22"/>
                <w:lang w:val="ru-RU"/>
              </w:rPr>
            </w:pPr>
            <w:r w:rsidRPr="00FE7317">
              <w:rPr>
                <w:sz w:val="22"/>
                <w:szCs w:val="22"/>
                <w:lang w:val="ru-RU"/>
              </w:rPr>
              <w:t> </w:t>
            </w:r>
          </w:p>
        </w:tc>
        <w:tc>
          <w:tcPr>
            <w:tcW w:w="640" w:type="dxa"/>
            <w:tcBorders>
              <w:top w:val="nil"/>
              <w:left w:val="nil"/>
              <w:bottom w:val="single" w:sz="4" w:space="0" w:color="auto"/>
              <w:right w:val="single" w:sz="4" w:space="0" w:color="auto"/>
            </w:tcBorders>
            <w:shd w:val="clear" w:color="auto" w:fill="auto"/>
            <w:noWrap/>
            <w:vAlign w:val="bottom"/>
            <w:hideMark/>
          </w:tcPr>
          <w:p w:rsidR="00EE01F5" w:rsidRPr="00FE7317" w:rsidRDefault="00EE01F5" w:rsidP="008A11E6">
            <w:pPr>
              <w:rPr>
                <w:sz w:val="22"/>
                <w:szCs w:val="22"/>
                <w:lang w:val="ru-RU"/>
              </w:rPr>
            </w:pPr>
            <w:r w:rsidRPr="00FE7317">
              <w:rPr>
                <w:sz w:val="22"/>
                <w:szCs w:val="22"/>
                <w:lang w:val="ru-RU"/>
              </w:rPr>
              <w:t>?</w:t>
            </w:r>
          </w:p>
        </w:tc>
        <w:tc>
          <w:tcPr>
            <w:tcW w:w="580" w:type="dxa"/>
            <w:tcBorders>
              <w:top w:val="nil"/>
              <w:left w:val="nil"/>
              <w:bottom w:val="single" w:sz="4" w:space="0" w:color="auto"/>
              <w:right w:val="single" w:sz="4" w:space="0" w:color="auto"/>
            </w:tcBorders>
            <w:shd w:val="clear" w:color="auto" w:fill="auto"/>
            <w:vAlign w:val="bottom"/>
            <w:hideMark/>
          </w:tcPr>
          <w:p w:rsidR="00EE01F5" w:rsidRPr="00FE7317" w:rsidRDefault="00EE01F5" w:rsidP="008A11E6">
            <w:pPr>
              <w:rPr>
                <w:sz w:val="22"/>
                <w:szCs w:val="22"/>
                <w:lang w:val="ru-RU"/>
              </w:rPr>
            </w:pPr>
            <w:r w:rsidRPr="00FE7317">
              <w:rPr>
                <w:sz w:val="22"/>
                <w:szCs w:val="22"/>
                <w:lang w:val="ru-RU"/>
              </w:rPr>
              <w:t> </w:t>
            </w:r>
          </w:p>
        </w:tc>
        <w:tc>
          <w:tcPr>
            <w:tcW w:w="644" w:type="dxa"/>
            <w:tcBorders>
              <w:top w:val="nil"/>
              <w:left w:val="nil"/>
              <w:bottom w:val="single" w:sz="4" w:space="0" w:color="auto"/>
              <w:right w:val="single" w:sz="4" w:space="0" w:color="auto"/>
            </w:tcBorders>
            <w:shd w:val="clear" w:color="auto" w:fill="auto"/>
            <w:noWrap/>
            <w:vAlign w:val="bottom"/>
            <w:hideMark/>
          </w:tcPr>
          <w:p w:rsidR="00EE01F5" w:rsidRPr="00FE7317" w:rsidRDefault="00EE01F5" w:rsidP="008A11E6">
            <w:pPr>
              <w:rPr>
                <w:sz w:val="22"/>
                <w:szCs w:val="22"/>
                <w:lang w:val="ru-RU"/>
              </w:rPr>
            </w:pPr>
            <w:r w:rsidRPr="00FE7317">
              <w:rPr>
                <w:sz w:val="22"/>
                <w:szCs w:val="22"/>
                <w:lang w:val="ru-RU"/>
              </w:rPr>
              <w:t>?</w:t>
            </w:r>
          </w:p>
        </w:tc>
        <w:tc>
          <w:tcPr>
            <w:tcW w:w="665" w:type="dxa"/>
            <w:tcBorders>
              <w:top w:val="nil"/>
              <w:left w:val="nil"/>
              <w:bottom w:val="single" w:sz="4" w:space="0" w:color="auto"/>
              <w:right w:val="single" w:sz="4" w:space="0" w:color="auto"/>
            </w:tcBorders>
            <w:shd w:val="clear" w:color="auto" w:fill="auto"/>
            <w:vAlign w:val="bottom"/>
            <w:hideMark/>
          </w:tcPr>
          <w:p w:rsidR="00EE01F5" w:rsidRPr="00FE7317" w:rsidRDefault="00EE01F5" w:rsidP="008A11E6">
            <w:pPr>
              <w:rPr>
                <w:sz w:val="22"/>
                <w:szCs w:val="22"/>
                <w:lang w:val="ru-RU"/>
              </w:rPr>
            </w:pPr>
            <w:r w:rsidRPr="00FE7317">
              <w:rPr>
                <w:sz w:val="22"/>
                <w:szCs w:val="22"/>
                <w:lang w:val="ru-RU"/>
              </w:rPr>
              <w:t> </w:t>
            </w:r>
          </w:p>
        </w:tc>
      </w:tr>
      <w:tr w:rsidR="00EE01F5" w:rsidRPr="00FE7317" w:rsidTr="0000514D">
        <w:trPr>
          <w:trHeight w:val="570"/>
        </w:trPr>
        <w:tc>
          <w:tcPr>
            <w:tcW w:w="2267" w:type="dxa"/>
            <w:gridSpan w:val="2"/>
            <w:tcBorders>
              <w:top w:val="nil"/>
              <w:left w:val="single" w:sz="4" w:space="0" w:color="auto"/>
              <w:bottom w:val="single" w:sz="8" w:space="0" w:color="auto"/>
              <w:right w:val="single" w:sz="8" w:space="0" w:color="auto"/>
            </w:tcBorders>
            <w:shd w:val="clear" w:color="auto" w:fill="auto"/>
            <w:hideMark/>
          </w:tcPr>
          <w:p w:rsidR="00EE01F5" w:rsidRPr="005453D1" w:rsidRDefault="00DD162C" w:rsidP="0000514D">
            <w:pPr>
              <w:rPr>
                <w:sz w:val="22"/>
                <w:szCs w:val="22"/>
                <w:lang w:val="ru-RU"/>
              </w:rPr>
            </w:pPr>
            <w:r>
              <w:rPr>
                <w:sz w:val="22"/>
              </w:rPr>
              <w:t>-</w:t>
            </w:r>
            <w:r w:rsidR="00EE01F5" w:rsidRPr="005453D1">
              <w:rPr>
                <w:sz w:val="22"/>
              </w:rPr>
              <w:t xml:space="preserve"> інші види основних зас</w:t>
            </w:r>
            <w:r w:rsidR="00EE01F5" w:rsidRPr="005453D1">
              <w:rPr>
                <w:sz w:val="22"/>
              </w:rPr>
              <w:t>о</w:t>
            </w:r>
            <w:r w:rsidR="00EE01F5" w:rsidRPr="005453D1">
              <w:rPr>
                <w:sz w:val="22"/>
              </w:rPr>
              <w:t>бів</w:t>
            </w:r>
          </w:p>
        </w:tc>
        <w:tc>
          <w:tcPr>
            <w:tcW w:w="766" w:type="dxa"/>
            <w:tcBorders>
              <w:top w:val="nil"/>
              <w:left w:val="single" w:sz="4" w:space="0" w:color="auto"/>
              <w:bottom w:val="single" w:sz="4" w:space="0" w:color="auto"/>
              <w:right w:val="single" w:sz="4" w:space="0" w:color="auto"/>
            </w:tcBorders>
            <w:shd w:val="clear" w:color="auto" w:fill="auto"/>
            <w:vAlign w:val="bottom"/>
            <w:hideMark/>
          </w:tcPr>
          <w:p w:rsidR="00EE01F5" w:rsidRPr="005453D1" w:rsidRDefault="00EE01F5" w:rsidP="008A11E6">
            <w:pPr>
              <w:rPr>
                <w:sz w:val="22"/>
                <w:szCs w:val="22"/>
                <w:lang w:val="ru-RU"/>
              </w:rPr>
            </w:pPr>
            <w:r w:rsidRPr="005453D1">
              <w:rPr>
                <w:sz w:val="22"/>
                <w:szCs w:val="22"/>
                <w:lang w:val="ru-RU"/>
              </w:rPr>
              <w:t>1050</w:t>
            </w:r>
          </w:p>
        </w:tc>
        <w:tc>
          <w:tcPr>
            <w:tcW w:w="620" w:type="dxa"/>
            <w:tcBorders>
              <w:top w:val="nil"/>
              <w:left w:val="nil"/>
              <w:bottom w:val="single" w:sz="4" w:space="0" w:color="auto"/>
              <w:right w:val="single" w:sz="4" w:space="0" w:color="auto"/>
            </w:tcBorders>
            <w:shd w:val="clear" w:color="auto" w:fill="auto"/>
            <w:vAlign w:val="bottom"/>
            <w:hideMark/>
          </w:tcPr>
          <w:p w:rsidR="00EE01F5" w:rsidRPr="005453D1" w:rsidRDefault="00EE01F5" w:rsidP="008A11E6">
            <w:pPr>
              <w:rPr>
                <w:sz w:val="22"/>
                <w:szCs w:val="22"/>
                <w:lang w:val="ru-RU"/>
              </w:rPr>
            </w:pPr>
            <w:r w:rsidRPr="005453D1">
              <w:rPr>
                <w:sz w:val="22"/>
                <w:szCs w:val="22"/>
                <w:lang w:val="ru-RU"/>
              </w:rPr>
              <w:t> </w:t>
            </w:r>
          </w:p>
        </w:tc>
        <w:tc>
          <w:tcPr>
            <w:tcW w:w="656" w:type="dxa"/>
            <w:tcBorders>
              <w:top w:val="nil"/>
              <w:left w:val="nil"/>
              <w:bottom w:val="single" w:sz="4" w:space="0" w:color="auto"/>
              <w:right w:val="single" w:sz="4" w:space="0" w:color="auto"/>
            </w:tcBorders>
            <w:shd w:val="clear" w:color="auto" w:fill="auto"/>
            <w:vAlign w:val="bottom"/>
            <w:hideMark/>
          </w:tcPr>
          <w:p w:rsidR="00EE01F5" w:rsidRPr="005453D1" w:rsidRDefault="00753D77" w:rsidP="008A11E6">
            <w:pPr>
              <w:rPr>
                <w:sz w:val="22"/>
                <w:szCs w:val="22"/>
                <w:lang w:val="ru-RU"/>
              </w:rPr>
            </w:pPr>
            <w:r w:rsidRPr="005453D1">
              <w:rPr>
                <w:sz w:val="22"/>
                <w:szCs w:val="22"/>
                <w:lang w:val="ru-RU"/>
              </w:rPr>
              <w:t>110</w:t>
            </w:r>
          </w:p>
        </w:tc>
        <w:tc>
          <w:tcPr>
            <w:tcW w:w="641" w:type="dxa"/>
            <w:tcBorders>
              <w:top w:val="single" w:sz="4" w:space="0" w:color="auto"/>
              <w:left w:val="nil"/>
              <w:bottom w:val="single" w:sz="4" w:space="0" w:color="auto"/>
              <w:right w:val="single" w:sz="4" w:space="0" w:color="auto"/>
            </w:tcBorders>
            <w:shd w:val="clear" w:color="auto" w:fill="auto"/>
            <w:vAlign w:val="bottom"/>
            <w:hideMark/>
          </w:tcPr>
          <w:p w:rsidR="00EE01F5" w:rsidRPr="005453D1" w:rsidRDefault="00EE01F5" w:rsidP="008A11E6">
            <w:pPr>
              <w:rPr>
                <w:sz w:val="22"/>
                <w:szCs w:val="22"/>
                <w:lang w:val="ru-RU"/>
              </w:rPr>
            </w:pPr>
            <w:r w:rsidRPr="005453D1">
              <w:rPr>
                <w:sz w:val="22"/>
                <w:szCs w:val="22"/>
                <w:lang w:val="ru-RU"/>
              </w:rPr>
              <w:t> </w:t>
            </w:r>
          </w:p>
        </w:tc>
        <w:tc>
          <w:tcPr>
            <w:tcW w:w="766" w:type="dxa"/>
            <w:tcBorders>
              <w:top w:val="nil"/>
              <w:left w:val="nil"/>
              <w:bottom w:val="single" w:sz="4" w:space="0" w:color="auto"/>
              <w:right w:val="single" w:sz="4" w:space="0" w:color="auto"/>
            </w:tcBorders>
            <w:shd w:val="clear" w:color="auto" w:fill="auto"/>
            <w:vAlign w:val="bottom"/>
            <w:hideMark/>
          </w:tcPr>
          <w:p w:rsidR="00EE01F5" w:rsidRPr="005453D1" w:rsidRDefault="00EE01F5" w:rsidP="008A11E6">
            <w:pPr>
              <w:rPr>
                <w:sz w:val="22"/>
                <w:szCs w:val="22"/>
                <w:lang w:val="ru-RU"/>
              </w:rPr>
            </w:pPr>
            <w:r w:rsidRPr="005453D1">
              <w:rPr>
                <w:sz w:val="22"/>
                <w:szCs w:val="22"/>
                <w:lang w:val="ru-RU"/>
              </w:rPr>
              <w:t>8</w:t>
            </w:r>
            <w:r w:rsidR="00753D77" w:rsidRPr="005453D1">
              <w:rPr>
                <w:sz w:val="22"/>
                <w:szCs w:val="22"/>
                <w:lang w:val="ru-RU"/>
              </w:rPr>
              <w:t>0</w:t>
            </w:r>
          </w:p>
        </w:tc>
        <w:tc>
          <w:tcPr>
            <w:tcW w:w="620" w:type="dxa"/>
            <w:tcBorders>
              <w:top w:val="nil"/>
              <w:left w:val="nil"/>
              <w:bottom w:val="single" w:sz="4" w:space="0" w:color="auto"/>
              <w:right w:val="single" w:sz="4" w:space="0" w:color="auto"/>
            </w:tcBorders>
            <w:shd w:val="clear" w:color="auto" w:fill="auto"/>
            <w:vAlign w:val="bottom"/>
            <w:hideMark/>
          </w:tcPr>
          <w:p w:rsidR="00EE01F5" w:rsidRPr="005453D1" w:rsidRDefault="00EE01F5" w:rsidP="008A11E6">
            <w:pPr>
              <w:rPr>
                <w:sz w:val="22"/>
                <w:szCs w:val="22"/>
                <w:lang w:val="ru-RU"/>
              </w:rPr>
            </w:pPr>
            <w:r w:rsidRPr="005453D1">
              <w:rPr>
                <w:sz w:val="22"/>
                <w:szCs w:val="22"/>
                <w:lang w:val="ru-RU"/>
              </w:rPr>
              <w:t> </w:t>
            </w:r>
          </w:p>
        </w:tc>
        <w:tc>
          <w:tcPr>
            <w:tcW w:w="589" w:type="dxa"/>
            <w:tcBorders>
              <w:top w:val="nil"/>
              <w:left w:val="nil"/>
              <w:bottom w:val="single" w:sz="4" w:space="0" w:color="auto"/>
              <w:right w:val="single" w:sz="4" w:space="0" w:color="auto"/>
            </w:tcBorders>
            <w:shd w:val="clear" w:color="auto" w:fill="auto"/>
            <w:noWrap/>
            <w:vAlign w:val="bottom"/>
            <w:hideMark/>
          </w:tcPr>
          <w:p w:rsidR="00EE01F5" w:rsidRPr="005453D1" w:rsidRDefault="00EE01F5" w:rsidP="008A11E6">
            <w:pPr>
              <w:rPr>
                <w:sz w:val="22"/>
                <w:szCs w:val="22"/>
                <w:lang w:val="ru-RU"/>
              </w:rPr>
            </w:pPr>
            <w:r w:rsidRPr="005453D1">
              <w:rPr>
                <w:sz w:val="22"/>
                <w:szCs w:val="22"/>
                <w:lang w:val="ru-RU"/>
              </w:rPr>
              <w:t>?</w:t>
            </w:r>
          </w:p>
        </w:tc>
        <w:tc>
          <w:tcPr>
            <w:tcW w:w="598" w:type="dxa"/>
            <w:tcBorders>
              <w:top w:val="nil"/>
              <w:left w:val="nil"/>
              <w:bottom w:val="single" w:sz="4" w:space="0" w:color="auto"/>
              <w:right w:val="single" w:sz="4" w:space="0" w:color="auto"/>
            </w:tcBorders>
            <w:shd w:val="clear" w:color="auto" w:fill="auto"/>
            <w:vAlign w:val="bottom"/>
            <w:hideMark/>
          </w:tcPr>
          <w:p w:rsidR="00EE01F5" w:rsidRPr="005453D1" w:rsidRDefault="00EE01F5" w:rsidP="008A11E6">
            <w:pPr>
              <w:rPr>
                <w:sz w:val="22"/>
                <w:szCs w:val="22"/>
                <w:lang w:val="ru-RU"/>
              </w:rPr>
            </w:pPr>
            <w:r w:rsidRPr="005453D1">
              <w:rPr>
                <w:sz w:val="22"/>
                <w:szCs w:val="22"/>
                <w:lang w:val="ru-RU"/>
              </w:rPr>
              <w:t> </w:t>
            </w:r>
          </w:p>
        </w:tc>
        <w:tc>
          <w:tcPr>
            <w:tcW w:w="677" w:type="dxa"/>
            <w:tcBorders>
              <w:top w:val="nil"/>
              <w:left w:val="nil"/>
              <w:bottom w:val="single" w:sz="4" w:space="0" w:color="auto"/>
              <w:right w:val="single" w:sz="4" w:space="0" w:color="auto"/>
            </w:tcBorders>
            <w:shd w:val="clear" w:color="auto" w:fill="auto"/>
            <w:noWrap/>
            <w:vAlign w:val="bottom"/>
            <w:hideMark/>
          </w:tcPr>
          <w:p w:rsidR="00EE01F5" w:rsidRPr="005453D1" w:rsidRDefault="00EE01F5" w:rsidP="008A11E6">
            <w:pPr>
              <w:rPr>
                <w:sz w:val="22"/>
                <w:szCs w:val="22"/>
                <w:lang w:val="ru-RU"/>
              </w:rPr>
            </w:pPr>
            <w:r w:rsidRPr="005453D1">
              <w:rPr>
                <w:sz w:val="22"/>
                <w:szCs w:val="22"/>
                <w:lang w:val="ru-RU"/>
              </w:rPr>
              <w:t>?</w:t>
            </w:r>
          </w:p>
        </w:tc>
        <w:tc>
          <w:tcPr>
            <w:tcW w:w="632" w:type="dxa"/>
            <w:tcBorders>
              <w:top w:val="nil"/>
              <w:left w:val="nil"/>
              <w:bottom w:val="single" w:sz="4" w:space="0" w:color="auto"/>
              <w:right w:val="single" w:sz="4" w:space="0" w:color="auto"/>
            </w:tcBorders>
            <w:shd w:val="clear" w:color="auto" w:fill="auto"/>
            <w:vAlign w:val="bottom"/>
            <w:hideMark/>
          </w:tcPr>
          <w:p w:rsidR="00EE01F5" w:rsidRPr="005453D1" w:rsidRDefault="00EE01F5" w:rsidP="008A11E6">
            <w:pPr>
              <w:rPr>
                <w:sz w:val="22"/>
                <w:szCs w:val="22"/>
                <w:lang w:val="ru-RU"/>
              </w:rPr>
            </w:pPr>
            <w:r w:rsidRPr="005453D1">
              <w:rPr>
                <w:sz w:val="22"/>
                <w:szCs w:val="22"/>
                <w:lang w:val="ru-RU"/>
              </w:rPr>
              <w:t> </w:t>
            </w:r>
          </w:p>
        </w:tc>
        <w:tc>
          <w:tcPr>
            <w:tcW w:w="766" w:type="dxa"/>
            <w:tcBorders>
              <w:top w:val="nil"/>
              <w:left w:val="nil"/>
              <w:bottom w:val="single" w:sz="4" w:space="0" w:color="auto"/>
              <w:right w:val="single" w:sz="4" w:space="0" w:color="auto"/>
            </w:tcBorders>
            <w:shd w:val="clear" w:color="auto" w:fill="auto"/>
            <w:vAlign w:val="bottom"/>
            <w:hideMark/>
          </w:tcPr>
          <w:p w:rsidR="00EE01F5" w:rsidRPr="005453D1" w:rsidRDefault="00753D77" w:rsidP="008A11E6">
            <w:pPr>
              <w:rPr>
                <w:sz w:val="22"/>
                <w:szCs w:val="22"/>
                <w:lang w:val="ru-RU"/>
              </w:rPr>
            </w:pPr>
            <w:r w:rsidRPr="005453D1">
              <w:rPr>
                <w:sz w:val="22"/>
                <w:szCs w:val="22"/>
                <w:lang w:val="ru-RU"/>
              </w:rPr>
              <w:t>200</w:t>
            </w:r>
          </w:p>
        </w:tc>
        <w:tc>
          <w:tcPr>
            <w:tcW w:w="640" w:type="dxa"/>
            <w:tcBorders>
              <w:top w:val="nil"/>
              <w:left w:val="nil"/>
              <w:bottom w:val="single" w:sz="4" w:space="0" w:color="auto"/>
              <w:right w:val="single" w:sz="4" w:space="0" w:color="auto"/>
            </w:tcBorders>
            <w:shd w:val="clear" w:color="auto" w:fill="auto"/>
            <w:vAlign w:val="bottom"/>
            <w:hideMark/>
          </w:tcPr>
          <w:p w:rsidR="00EE01F5" w:rsidRPr="005453D1" w:rsidRDefault="00EE01F5" w:rsidP="008A11E6">
            <w:pPr>
              <w:rPr>
                <w:sz w:val="22"/>
                <w:szCs w:val="22"/>
                <w:lang w:val="ru-RU"/>
              </w:rPr>
            </w:pPr>
            <w:r w:rsidRPr="005453D1">
              <w:rPr>
                <w:sz w:val="22"/>
                <w:szCs w:val="22"/>
                <w:lang w:val="ru-RU"/>
              </w:rPr>
              <w:t> </w:t>
            </w:r>
          </w:p>
        </w:tc>
        <w:tc>
          <w:tcPr>
            <w:tcW w:w="700" w:type="dxa"/>
            <w:tcBorders>
              <w:top w:val="nil"/>
              <w:left w:val="nil"/>
              <w:bottom w:val="single" w:sz="4" w:space="0" w:color="auto"/>
              <w:right w:val="single" w:sz="4" w:space="0" w:color="auto"/>
            </w:tcBorders>
            <w:shd w:val="clear" w:color="auto" w:fill="auto"/>
            <w:vAlign w:val="bottom"/>
            <w:hideMark/>
          </w:tcPr>
          <w:p w:rsidR="00EE01F5" w:rsidRPr="005453D1" w:rsidRDefault="00753D77" w:rsidP="008A11E6">
            <w:pPr>
              <w:rPr>
                <w:sz w:val="22"/>
                <w:szCs w:val="22"/>
                <w:lang w:val="ru-RU"/>
              </w:rPr>
            </w:pPr>
            <w:r w:rsidRPr="005453D1">
              <w:rPr>
                <w:sz w:val="22"/>
                <w:szCs w:val="22"/>
                <w:lang w:val="ru-RU"/>
              </w:rPr>
              <w:t>30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E01F5" w:rsidRPr="005453D1" w:rsidRDefault="00EE01F5" w:rsidP="008A11E6">
            <w:pPr>
              <w:rPr>
                <w:sz w:val="22"/>
                <w:szCs w:val="22"/>
                <w:lang w:val="ru-RU"/>
              </w:rPr>
            </w:pPr>
            <w:r w:rsidRPr="005453D1">
              <w:rPr>
                <w:sz w:val="22"/>
                <w:szCs w:val="22"/>
                <w:lang w:val="ru-RU"/>
              </w:rPr>
              <w:t> </w:t>
            </w:r>
          </w:p>
        </w:tc>
        <w:tc>
          <w:tcPr>
            <w:tcW w:w="766" w:type="dxa"/>
            <w:tcBorders>
              <w:top w:val="nil"/>
              <w:left w:val="nil"/>
              <w:bottom w:val="single" w:sz="4" w:space="0" w:color="auto"/>
              <w:right w:val="single" w:sz="4" w:space="0" w:color="auto"/>
            </w:tcBorders>
            <w:shd w:val="clear" w:color="auto" w:fill="auto"/>
            <w:vAlign w:val="bottom"/>
            <w:hideMark/>
          </w:tcPr>
          <w:p w:rsidR="00EE01F5" w:rsidRPr="005453D1" w:rsidRDefault="00753D77" w:rsidP="008A11E6">
            <w:pPr>
              <w:rPr>
                <w:sz w:val="22"/>
                <w:szCs w:val="22"/>
                <w:lang w:val="ru-RU"/>
              </w:rPr>
            </w:pPr>
            <w:r w:rsidRPr="005453D1">
              <w:rPr>
                <w:sz w:val="22"/>
                <w:szCs w:val="22"/>
                <w:lang w:val="ru-RU"/>
              </w:rPr>
              <w:t>-</w:t>
            </w:r>
          </w:p>
        </w:tc>
        <w:tc>
          <w:tcPr>
            <w:tcW w:w="640" w:type="dxa"/>
            <w:tcBorders>
              <w:top w:val="nil"/>
              <w:left w:val="nil"/>
              <w:bottom w:val="single" w:sz="4" w:space="0" w:color="auto"/>
              <w:right w:val="single" w:sz="4" w:space="0" w:color="auto"/>
            </w:tcBorders>
            <w:shd w:val="clear" w:color="auto" w:fill="auto"/>
            <w:vAlign w:val="bottom"/>
            <w:hideMark/>
          </w:tcPr>
          <w:p w:rsidR="00EE01F5" w:rsidRPr="005453D1" w:rsidRDefault="00EE01F5" w:rsidP="008A11E6">
            <w:pPr>
              <w:rPr>
                <w:sz w:val="22"/>
                <w:szCs w:val="22"/>
                <w:lang w:val="ru-RU"/>
              </w:rPr>
            </w:pPr>
            <w:r w:rsidRPr="005453D1">
              <w:rPr>
                <w:sz w:val="22"/>
                <w:szCs w:val="22"/>
                <w:lang w:val="ru-RU"/>
              </w:rPr>
              <w:t> </w:t>
            </w:r>
          </w:p>
        </w:tc>
        <w:tc>
          <w:tcPr>
            <w:tcW w:w="640" w:type="dxa"/>
            <w:tcBorders>
              <w:top w:val="nil"/>
              <w:left w:val="nil"/>
              <w:bottom w:val="single" w:sz="4" w:space="0" w:color="auto"/>
              <w:right w:val="single" w:sz="4" w:space="0" w:color="auto"/>
            </w:tcBorders>
            <w:shd w:val="clear" w:color="auto" w:fill="auto"/>
            <w:noWrap/>
            <w:vAlign w:val="bottom"/>
            <w:hideMark/>
          </w:tcPr>
          <w:p w:rsidR="00EE01F5" w:rsidRPr="005453D1" w:rsidRDefault="00EE01F5" w:rsidP="008A11E6">
            <w:pPr>
              <w:rPr>
                <w:sz w:val="22"/>
                <w:szCs w:val="22"/>
                <w:lang w:val="ru-RU"/>
              </w:rPr>
            </w:pPr>
            <w:r w:rsidRPr="005453D1">
              <w:rPr>
                <w:sz w:val="22"/>
                <w:szCs w:val="22"/>
                <w:lang w:val="ru-RU"/>
              </w:rPr>
              <w:t>?</w:t>
            </w:r>
          </w:p>
        </w:tc>
        <w:tc>
          <w:tcPr>
            <w:tcW w:w="580" w:type="dxa"/>
            <w:tcBorders>
              <w:top w:val="nil"/>
              <w:left w:val="nil"/>
              <w:bottom w:val="single" w:sz="4" w:space="0" w:color="auto"/>
              <w:right w:val="single" w:sz="4" w:space="0" w:color="auto"/>
            </w:tcBorders>
            <w:shd w:val="clear" w:color="auto" w:fill="auto"/>
            <w:vAlign w:val="bottom"/>
            <w:hideMark/>
          </w:tcPr>
          <w:p w:rsidR="00EE01F5" w:rsidRPr="005453D1" w:rsidRDefault="00EE01F5" w:rsidP="008A11E6">
            <w:pPr>
              <w:rPr>
                <w:sz w:val="22"/>
                <w:szCs w:val="22"/>
                <w:lang w:val="ru-RU"/>
              </w:rPr>
            </w:pPr>
            <w:r w:rsidRPr="005453D1">
              <w:rPr>
                <w:sz w:val="22"/>
                <w:szCs w:val="22"/>
                <w:lang w:val="ru-RU"/>
              </w:rPr>
              <w:t> </w:t>
            </w:r>
          </w:p>
        </w:tc>
        <w:tc>
          <w:tcPr>
            <w:tcW w:w="644" w:type="dxa"/>
            <w:tcBorders>
              <w:top w:val="nil"/>
              <w:left w:val="nil"/>
              <w:bottom w:val="single" w:sz="4" w:space="0" w:color="auto"/>
              <w:right w:val="single" w:sz="4" w:space="0" w:color="auto"/>
            </w:tcBorders>
            <w:shd w:val="clear" w:color="auto" w:fill="auto"/>
            <w:noWrap/>
            <w:vAlign w:val="bottom"/>
            <w:hideMark/>
          </w:tcPr>
          <w:p w:rsidR="00EE01F5" w:rsidRPr="00FE7317" w:rsidRDefault="00EE01F5" w:rsidP="008A11E6">
            <w:pPr>
              <w:rPr>
                <w:sz w:val="22"/>
                <w:szCs w:val="22"/>
                <w:lang w:val="ru-RU"/>
              </w:rPr>
            </w:pPr>
            <w:r w:rsidRPr="005453D1">
              <w:rPr>
                <w:sz w:val="22"/>
                <w:szCs w:val="22"/>
                <w:lang w:val="ru-RU"/>
              </w:rPr>
              <w:t>?</w:t>
            </w:r>
          </w:p>
        </w:tc>
        <w:tc>
          <w:tcPr>
            <w:tcW w:w="665" w:type="dxa"/>
            <w:tcBorders>
              <w:top w:val="nil"/>
              <w:left w:val="nil"/>
              <w:bottom w:val="single" w:sz="4" w:space="0" w:color="auto"/>
              <w:right w:val="single" w:sz="4" w:space="0" w:color="auto"/>
            </w:tcBorders>
            <w:shd w:val="clear" w:color="auto" w:fill="auto"/>
            <w:vAlign w:val="bottom"/>
            <w:hideMark/>
          </w:tcPr>
          <w:p w:rsidR="00EE01F5" w:rsidRPr="00FE7317" w:rsidRDefault="00EE01F5" w:rsidP="008A11E6">
            <w:pPr>
              <w:rPr>
                <w:sz w:val="22"/>
                <w:szCs w:val="22"/>
                <w:lang w:val="ru-RU"/>
              </w:rPr>
            </w:pPr>
            <w:r w:rsidRPr="00FE7317">
              <w:rPr>
                <w:sz w:val="22"/>
                <w:szCs w:val="22"/>
                <w:lang w:val="ru-RU"/>
              </w:rPr>
              <w:t> </w:t>
            </w:r>
          </w:p>
        </w:tc>
      </w:tr>
      <w:tr w:rsidR="00EE01F5" w:rsidRPr="00FE7317" w:rsidTr="0000514D">
        <w:trPr>
          <w:trHeight w:val="615"/>
        </w:trPr>
        <w:tc>
          <w:tcPr>
            <w:tcW w:w="2267" w:type="dxa"/>
            <w:gridSpan w:val="2"/>
            <w:tcBorders>
              <w:top w:val="nil"/>
              <w:left w:val="single" w:sz="4" w:space="0" w:color="auto"/>
              <w:bottom w:val="single" w:sz="8" w:space="0" w:color="auto"/>
              <w:right w:val="single" w:sz="8" w:space="0" w:color="auto"/>
            </w:tcBorders>
            <w:shd w:val="clear" w:color="auto" w:fill="auto"/>
            <w:hideMark/>
          </w:tcPr>
          <w:p w:rsidR="00EE01F5" w:rsidRPr="00FE7317" w:rsidRDefault="00EE01F5" w:rsidP="0000514D">
            <w:pPr>
              <w:rPr>
                <w:sz w:val="22"/>
                <w:szCs w:val="22"/>
                <w:lang w:val="ru-RU"/>
              </w:rPr>
            </w:pPr>
            <w:r w:rsidRPr="00FE7317">
              <w:rPr>
                <w:b/>
                <w:sz w:val="22"/>
              </w:rPr>
              <w:t>2</w:t>
            </w:r>
            <w:r w:rsidRPr="00FE7317">
              <w:rPr>
                <w:sz w:val="22"/>
              </w:rPr>
              <w:t>.Виробничі основні засоби інших гал</w:t>
            </w:r>
            <w:r w:rsidRPr="00FE7317">
              <w:rPr>
                <w:sz w:val="22"/>
              </w:rPr>
              <w:t>у</w:t>
            </w:r>
            <w:r w:rsidRPr="00FE7317">
              <w:rPr>
                <w:sz w:val="22"/>
              </w:rPr>
              <w:t>зей</w:t>
            </w:r>
          </w:p>
        </w:tc>
        <w:tc>
          <w:tcPr>
            <w:tcW w:w="766" w:type="dxa"/>
            <w:tcBorders>
              <w:top w:val="nil"/>
              <w:left w:val="single" w:sz="4" w:space="0" w:color="auto"/>
              <w:bottom w:val="single" w:sz="4" w:space="0" w:color="auto"/>
              <w:right w:val="single" w:sz="4" w:space="0" w:color="auto"/>
            </w:tcBorders>
            <w:shd w:val="clear" w:color="auto" w:fill="auto"/>
            <w:vAlign w:val="bottom"/>
            <w:hideMark/>
          </w:tcPr>
          <w:p w:rsidR="00EE01F5" w:rsidRPr="00FE7317" w:rsidRDefault="00753D77" w:rsidP="008A11E6">
            <w:pPr>
              <w:rPr>
                <w:sz w:val="22"/>
                <w:szCs w:val="22"/>
                <w:lang w:val="ru-RU"/>
              </w:rPr>
            </w:pPr>
            <w:r>
              <w:rPr>
                <w:sz w:val="22"/>
                <w:szCs w:val="22"/>
                <w:lang w:val="ru-RU"/>
              </w:rPr>
              <w:t>44</w:t>
            </w:r>
          </w:p>
        </w:tc>
        <w:tc>
          <w:tcPr>
            <w:tcW w:w="620" w:type="dxa"/>
            <w:tcBorders>
              <w:top w:val="nil"/>
              <w:left w:val="nil"/>
              <w:bottom w:val="single" w:sz="4" w:space="0" w:color="auto"/>
              <w:right w:val="single" w:sz="4" w:space="0" w:color="auto"/>
            </w:tcBorders>
            <w:shd w:val="clear" w:color="auto" w:fill="auto"/>
            <w:vAlign w:val="bottom"/>
            <w:hideMark/>
          </w:tcPr>
          <w:p w:rsidR="00EE01F5" w:rsidRPr="00FE7317" w:rsidRDefault="00EE01F5" w:rsidP="008A11E6">
            <w:pPr>
              <w:rPr>
                <w:sz w:val="22"/>
                <w:szCs w:val="22"/>
                <w:lang w:val="ru-RU"/>
              </w:rPr>
            </w:pPr>
            <w:r w:rsidRPr="00FE7317">
              <w:rPr>
                <w:sz w:val="22"/>
                <w:szCs w:val="22"/>
                <w:lang w:val="ru-RU"/>
              </w:rPr>
              <w:t> </w:t>
            </w:r>
          </w:p>
        </w:tc>
        <w:tc>
          <w:tcPr>
            <w:tcW w:w="656" w:type="dxa"/>
            <w:tcBorders>
              <w:top w:val="nil"/>
              <w:left w:val="nil"/>
              <w:bottom w:val="single" w:sz="4" w:space="0" w:color="auto"/>
              <w:right w:val="single" w:sz="4" w:space="0" w:color="auto"/>
            </w:tcBorders>
            <w:shd w:val="clear" w:color="auto" w:fill="auto"/>
            <w:vAlign w:val="bottom"/>
            <w:hideMark/>
          </w:tcPr>
          <w:p w:rsidR="00EE01F5" w:rsidRPr="00FE7317" w:rsidRDefault="00753D77" w:rsidP="008A11E6">
            <w:pPr>
              <w:rPr>
                <w:sz w:val="22"/>
                <w:szCs w:val="22"/>
                <w:lang w:val="ru-RU"/>
              </w:rPr>
            </w:pPr>
            <w:r>
              <w:rPr>
                <w:sz w:val="22"/>
                <w:szCs w:val="22"/>
                <w:lang w:val="ru-RU"/>
              </w:rPr>
              <w:t>30</w:t>
            </w:r>
          </w:p>
        </w:tc>
        <w:tc>
          <w:tcPr>
            <w:tcW w:w="641" w:type="dxa"/>
            <w:tcBorders>
              <w:top w:val="nil"/>
              <w:left w:val="nil"/>
              <w:bottom w:val="single" w:sz="4" w:space="0" w:color="auto"/>
              <w:right w:val="single" w:sz="4" w:space="0" w:color="auto"/>
            </w:tcBorders>
            <w:shd w:val="clear" w:color="auto" w:fill="auto"/>
            <w:vAlign w:val="bottom"/>
            <w:hideMark/>
          </w:tcPr>
          <w:p w:rsidR="00EE01F5" w:rsidRPr="00FE7317" w:rsidRDefault="00EE01F5" w:rsidP="008A11E6">
            <w:pPr>
              <w:rPr>
                <w:sz w:val="22"/>
                <w:szCs w:val="22"/>
                <w:lang w:val="ru-RU"/>
              </w:rPr>
            </w:pPr>
            <w:r w:rsidRPr="00FE7317">
              <w:rPr>
                <w:sz w:val="22"/>
                <w:szCs w:val="22"/>
                <w:lang w:val="ru-RU"/>
              </w:rPr>
              <w:t> </w:t>
            </w:r>
          </w:p>
        </w:tc>
        <w:tc>
          <w:tcPr>
            <w:tcW w:w="766" w:type="dxa"/>
            <w:tcBorders>
              <w:top w:val="nil"/>
              <w:left w:val="nil"/>
              <w:bottom w:val="single" w:sz="4" w:space="0" w:color="auto"/>
              <w:right w:val="single" w:sz="4" w:space="0" w:color="auto"/>
            </w:tcBorders>
            <w:shd w:val="clear" w:color="auto" w:fill="auto"/>
            <w:vAlign w:val="bottom"/>
            <w:hideMark/>
          </w:tcPr>
          <w:p w:rsidR="00EE01F5" w:rsidRPr="00FE7317" w:rsidRDefault="00753D77" w:rsidP="008A11E6">
            <w:pPr>
              <w:rPr>
                <w:sz w:val="22"/>
                <w:szCs w:val="22"/>
                <w:lang w:val="ru-RU"/>
              </w:rPr>
            </w:pPr>
            <w:r>
              <w:rPr>
                <w:sz w:val="22"/>
                <w:szCs w:val="22"/>
                <w:lang w:val="ru-RU"/>
              </w:rPr>
              <w:t>20</w:t>
            </w:r>
          </w:p>
        </w:tc>
        <w:tc>
          <w:tcPr>
            <w:tcW w:w="620" w:type="dxa"/>
            <w:tcBorders>
              <w:top w:val="nil"/>
              <w:left w:val="nil"/>
              <w:bottom w:val="single" w:sz="4" w:space="0" w:color="auto"/>
              <w:right w:val="single" w:sz="4" w:space="0" w:color="auto"/>
            </w:tcBorders>
            <w:shd w:val="clear" w:color="auto" w:fill="auto"/>
            <w:vAlign w:val="bottom"/>
            <w:hideMark/>
          </w:tcPr>
          <w:p w:rsidR="00EE01F5" w:rsidRPr="00FE7317" w:rsidRDefault="00EE01F5" w:rsidP="008A11E6">
            <w:pPr>
              <w:rPr>
                <w:sz w:val="22"/>
                <w:szCs w:val="22"/>
                <w:lang w:val="ru-RU"/>
              </w:rPr>
            </w:pPr>
            <w:r w:rsidRPr="00FE7317">
              <w:rPr>
                <w:sz w:val="22"/>
                <w:szCs w:val="22"/>
                <w:lang w:val="ru-RU"/>
              </w:rPr>
              <w:t> </w:t>
            </w:r>
          </w:p>
        </w:tc>
        <w:tc>
          <w:tcPr>
            <w:tcW w:w="589" w:type="dxa"/>
            <w:tcBorders>
              <w:top w:val="nil"/>
              <w:left w:val="nil"/>
              <w:bottom w:val="single" w:sz="4" w:space="0" w:color="auto"/>
              <w:right w:val="single" w:sz="4" w:space="0" w:color="auto"/>
            </w:tcBorders>
            <w:shd w:val="clear" w:color="auto" w:fill="auto"/>
            <w:noWrap/>
            <w:vAlign w:val="bottom"/>
            <w:hideMark/>
          </w:tcPr>
          <w:p w:rsidR="00EE01F5" w:rsidRPr="00FE7317" w:rsidRDefault="00EE01F5" w:rsidP="008A11E6">
            <w:pPr>
              <w:rPr>
                <w:sz w:val="22"/>
                <w:szCs w:val="22"/>
                <w:lang w:val="ru-RU"/>
              </w:rPr>
            </w:pPr>
            <w:r w:rsidRPr="00FE7317">
              <w:rPr>
                <w:sz w:val="22"/>
                <w:szCs w:val="22"/>
                <w:lang w:val="ru-RU"/>
              </w:rPr>
              <w:t>?</w:t>
            </w:r>
          </w:p>
        </w:tc>
        <w:tc>
          <w:tcPr>
            <w:tcW w:w="598" w:type="dxa"/>
            <w:tcBorders>
              <w:top w:val="nil"/>
              <w:left w:val="nil"/>
              <w:bottom w:val="single" w:sz="4" w:space="0" w:color="auto"/>
              <w:right w:val="single" w:sz="4" w:space="0" w:color="auto"/>
            </w:tcBorders>
            <w:shd w:val="clear" w:color="auto" w:fill="auto"/>
            <w:vAlign w:val="bottom"/>
            <w:hideMark/>
          </w:tcPr>
          <w:p w:rsidR="00EE01F5" w:rsidRPr="00FE7317" w:rsidRDefault="00EE01F5" w:rsidP="008A11E6">
            <w:pPr>
              <w:rPr>
                <w:sz w:val="22"/>
                <w:szCs w:val="22"/>
                <w:lang w:val="ru-RU"/>
              </w:rPr>
            </w:pPr>
            <w:r w:rsidRPr="00FE7317">
              <w:rPr>
                <w:sz w:val="22"/>
                <w:szCs w:val="22"/>
                <w:lang w:val="ru-RU"/>
              </w:rPr>
              <w:t> </w:t>
            </w:r>
          </w:p>
        </w:tc>
        <w:tc>
          <w:tcPr>
            <w:tcW w:w="677" w:type="dxa"/>
            <w:tcBorders>
              <w:top w:val="nil"/>
              <w:left w:val="nil"/>
              <w:bottom w:val="single" w:sz="4" w:space="0" w:color="auto"/>
              <w:right w:val="single" w:sz="4" w:space="0" w:color="auto"/>
            </w:tcBorders>
            <w:shd w:val="clear" w:color="auto" w:fill="auto"/>
            <w:noWrap/>
            <w:vAlign w:val="bottom"/>
            <w:hideMark/>
          </w:tcPr>
          <w:p w:rsidR="00EE01F5" w:rsidRPr="00FE7317" w:rsidRDefault="00EE01F5" w:rsidP="008A11E6">
            <w:pPr>
              <w:rPr>
                <w:sz w:val="22"/>
                <w:szCs w:val="22"/>
                <w:lang w:val="ru-RU"/>
              </w:rPr>
            </w:pPr>
            <w:r w:rsidRPr="00FE7317">
              <w:rPr>
                <w:sz w:val="22"/>
                <w:szCs w:val="22"/>
                <w:lang w:val="ru-RU"/>
              </w:rPr>
              <w:t>?</w:t>
            </w:r>
          </w:p>
        </w:tc>
        <w:tc>
          <w:tcPr>
            <w:tcW w:w="632" w:type="dxa"/>
            <w:tcBorders>
              <w:top w:val="nil"/>
              <w:left w:val="nil"/>
              <w:bottom w:val="single" w:sz="4" w:space="0" w:color="auto"/>
              <w:right w:val="single" w:sz="4" w:space="0" w:color="auto"/>
            </w:tcBorders>
            <w:shd w:val="clear" w:color="auto" w:fill="auto"/>
            <w:vAlign w:val="bottom"/>
            <w:hideMark/>
          </w:tcPr>
          <w:p w:rsidR="00EE01F5" w:rsidRPr="00FE7317" w:rsidRDefault="00EE01F5" w:rsidP="008A11E6">
            <w:pPr>
              <w:rPr>
                <w:sz w:val="22"/>
                <w:szCs w:val="22"/>
                <w:lang w:val="ru-RU"/>
              </w:rPr>
            </w:pPr>
            <w:r w:rsidRPr="00FE7317">
              <w:rPr>
                <w:sz w:val="22"/>
                <w:szCs w:val="22"/>
                <w:lang w:val="ru-RU"/>
              </w:rPr>
              <w:t> </w:t>
            </w:r>
          </w:p>
        </w:tc>
        <w:tc>
          <w:tcPr>
            <w:tcW w:w="766" w:type="dxa"/>
            <w:tcBorders>
              <w:top w:val="nil"/>
              <w:left w:val="nil"/>
              <w:bottom w:val="single" w:sz="4" w:space="0" w:color="auto"/>
              <w:right w:val="single" w:sz="4" w:space="0" w:color="auto"/>
            </w:tcBorders>
            <w:shd w:val="clear" w:color="auto" w:fill="auto"/>
            <w:vAlign w:val="bottom"/>
            <w:hideMark/>
          </w:tcPr>
          <w:p w:rsidR="00EE01F5" w:rsidRPr="00FE7317" w:rsidRDefault="00753D77" w:rsidP="008A11E6">
            <w:pPr>
              <w:rPr>
                <w:sz w:val="22"/>
                <w:szCs w:val="22"/>
                <w:lang w:val="ru-RU"/>
              </w:rPr>
            </w:pPr>
            <w:r>
              <w:rPr>
                <w:sz w:val="22"/>
                <w:szCs w:val="22"/>
                <w:lang w:val="ru-RU"/>
              </w:rPr>
              <w:t>234</w:t>
            </w:r>
          </w:p>
        </w:tc>
        <w:tc>
          <w:tcPr>
            <w:tcW w:w="640" w:type="dxa"/>
            <w:tcBorders>
              <w:top w:val="nil"/>
              <w:left w:val="nil"/>
              <w:bottom w:val="single" w:sz="4" w:space="0" w:color="auto"/>
              <w:right w:val="single" w:sz="4" w:space="0" w:color="auto"/>
            </w:tcBorders>
            <w:shd w:val="clear" w:color="auto" w:fill="auto"/>
            <w:vAlign w:val="bottom"/>
            <w:hideMark/>
          </w:tcPr>
          <w:p w:rsidR="00EE01F5" w:rsidRPr="00FE7317" w:rsidRDefault="00EE01F5" w:rsidP="008A11E6">
            <w:pPr>
              <w:rPr>
                <w:sz w:val="22"/>
                <w:szCs w:val="22"/>
                <w:lang w:val="ru-RU"/>
              </w:rPr>
            </w:pPr>
            <w:r w:rsidRPr="00FE7317">
              <w:rPr>
                <w:sz w:val="22"/>
                <w:szCs w:val="22"/>
                <w:lang w:val="ru-RU"/>
              </w:rPr>
              <w:t> </w:t>
            </w:r>
          </w:p>
        </w:tc>
        <w:tc>
          <w:tcPr>
            <w:tcW w:w="700" w:type="dxa"/>
            <w:tcBorders>
              <w:top w:val="nil"/>
              <w:left w:val="nil"/>
              <w:bottom w:val="single" w:sz="4" w:space="0" w:color="auto"/>
              <w:right w:val="single" w:sz="4" w:space="0" w:color="auto"/>
            </w:tcBorders>
            <w:shd w:val="clear" w:color="auto" w:fill="auto"/>
            <w:vAlign w:val="bottom"/>
            <w:hideMark/>
          </w:tcPr>
          <w:p w:rsidR="00EE01F5" w:rsidRPr="00FE7317" w:rsidRDefault="00753D77" w:rsidP="008A11E6">
            <w:pPr>
              <w:rPr>
                <w:sz w:val="22"/>
                <w:szCs w:val="22"/>
                <w:lang w:val="ru-RU"/>
              </w:rPr>
            </w:pPr>
            <w:r>
              <w:rPr>
                <w:sz w:val="22"/>
                <w:szCs w:val="22"/>
                <w:lang w:val="ru-RU"/>
              </w:rPr>
              <w:t>54</w:t>
            </w:r>
          </w:p>
        </w:tc>
        <w:tc>
          <w:tcPr>
            <w:tcW w:w="640" w:type="dxa"/>
            <w:tcBorders>
              <w:top w:val="nil"/>
              <w:left w:val="nil"/>
              <w:bottom w:val="single" w:sz="4" w:space="0" w:color="auto"/>
              <w:right w:val="single" w:sz="4" w:space="0" w:color="auto"/>
            </w:tcBorders>
            <w:shd w:val="clear" w:color="auto" w:fill="auto"/>
            <w:vAlign w:val="bottom"/>
            <w:hideMark/>
          </w:tcPr>
          <w:p w:rsidR="00EE01F5" w:rsidRPr="00FE7317" w:rsidRDefault="00EE01F5" w:rsidP="008A11E6">
            <w:pPr>
              <w:rPr>
                <w:sz w:val="22"/>
                <w:szCs w:val="22"/>
                <w:lang w:val="ru-RU"/>
              </w:rPr>
            </w:pPr>
            <w:r w:rsidRPr="00FE7317">
              <w:rPr>
                <w:sz w:val="22"/>
                <w:szCs w:val="22"/>
                <w:lang w:val="ru-RU"/>
              </w:rPr>
              <w:t> </w:t>
            </w:r>
          </w:p>
        </w:tc>
        <w:tc>
          <w:tcPr>
            <w:tcW w:w="766" w:type="dxa"/>
            <w:tcBorders>
              <w:top w:val="nil"/>
              <w:left w:val="nil"/>
              <w:bottom w:val="single" w:sz="4" w:space="0" w:color="auto"/>
              <w:right w:val="single" w:sz="4" w:space="0" w:color="auto"/>
            </w:tcBorders>
            <w:shd w:val="clear" w:color="auto" w:fill="auto"/>
            <w:vAlign w:val="bottom"/>
            <w:hideMark/>
          </w:tcPr>
          <w:p w:rsidR="00EE01F5" w:rsidRPr="00FE7317" w:rsidRDefault="00753D77" w:rsidP="008A11E6">
            <w:pPr>
              <w:rPr>
                <w:sz w:val="22"/>
                <w:szCs w:val="22"/>
                <w:lang w:val="ru-RU"/>
              </w:rPr>
            </w:pPr>
            <w:r>
              <w:rPr>
                <w:sz w:val="22"/>
                <w:szCs w:val="22"/>
                <w:lang w:val="ru-RU"/>
              </w:rPr>
              <w:t>49</w:t>
            </w:r>
          </w:p>
        </w:tc>
        <w:tc>
          <w:tcPr>
            <w:tcW w:w="640" w:type="dxa"/>
            <w:tcBorders>
              <w:top w:val="nil"/>
              <w:left w:val="nil"/>
              <w:bottom w:val="single" w:sz="4" w:space="0" w:color="auto"/>
              <w:right w:val="single" w:sz="4" w:space="0" w:color="auto"/>
            </w:tcBorders>
            <w:shd w:val="clear" w:color="auto" w:fill="auto"/>
            <w:vAlign w:val="bottom"/>
            <w:hideMark/>
          </w:tcPr>
          <w:p w:rsidR="00EE01F5" w:rsidRPr="00FE7317" w:rsidRDefault="00EE01F5" w:rsidP="008A11E6">
            <w:pPr>
              <w:rPr>
                <w:sz w:val="22"/>
                <w:szCs w:val="22"/>
                <w:lang w:val="ru-RU"/>
              </w:rPr>
            </w:pPr>
            <w:r w:rsidRPr="00FE7317">
              <w:rPr>
                <w:sz w:val="22"/>
                <w:szCs w:val="22"/>
                <w:lang w:val="ru-RU"/>
              </w:rPr>
              <w:t> </w:t>
            </w:r>
          </w:p>
        </w:tc>
        <w:tc>
          <w:tcPr>
            <w:tcW w:w="640" w:type="dxa"/>
            <w:tcBorders>
              <w:top w:val="nil"/>
              <w:left w:val="nil"/>
              <w:bottom w:val="single" w:sz="4" w:space="0" w:color="auto"/>
              <w:right w:val="single" w:sz="4" w:space="0" w:color="auto"/>
            </w:tcBorders>
            <w:shd w:val="clear" w:color="auto" w:fill="auto"/>
            <w:noWrap/>
            <w:vAlign w:val="bottom"/>
            <w:hideMark/>
          </w:tcPr>
          <w:p w:rsidR="00EE01F5" w:rsidRPr="00FE7317" w:rsidRDefault="00EE01F5" w:rsidP="008A11E6">
            <w:pPr>
              <w:rPr>
                <w:sz w:val="22"/>
                <w:szCs w:val="22"/>
                <w:lang w:val="ru-RU"/>
              </w:rPr>
            </w:pPr>
            <w:r w:rsidRPr="00FE7317">
              <w:rPr>
                <w:sz w:val="22"/>
                <w:szCs w:val="22"/>
                <w:lang w:val="ru-RU"/>
              </w:rPr>
              <w:t>?</w:t>
            </w:r>
          </w:p>
        </w:tc>
        <w:tc>
          <w:tcPr>
            <w:tcW w:w="580" w:type="dxa"/>
            <w:tcBorders>
              <w:top w:val="nil"/>
              <w:left w:val="nil"/>
              <w:bottom w:val="single" w:sz="4" w:space="0" w:color="auto"/>
              <w:right w:val="single" w:sz="4" w:space="0" w:color="auto"/>
            </w:tcBorders>
            <w:shd w:val="clear" w:color="auto" w:fill="auto"/>
            <w:vAlign w:val="bottom"/>
            <w:hideMark/>
          </w:tcPr>
          <w:p w:rsidR="00EE01F5" w:rsidRPr="00FE7317" w:rsidRDefault="00EE01F5" w:rsidP="008A11E6">
            <w:pPr>
              <w:rPr>
                <w:sz w:val="22"/>
                <w:szCs w:val="22"/>
                <w:lang w:val="ru-RU"/>
              </w:rPr>
            </w:pPr>
            <w:r w:rsidRPr="00FE7317">
              <w:rPr>
                <w:sz w:val="22"/>
                <w:szCs w:val="22"/>
                <w:lang w:val="ru-RU"/>
              </w:rPr>
              <w:t> </w:t>
            </w:r>
          </w:p>
        </w:tc>
        <w:tc>
          <w:tcPr>
            <w:tcW w:w="644" w:type="dxa"/>
            <w:tcBorders>
              <w:top w:val="nil"/>
              <w:left w:val="nil"/>
              <w:bottom w:val="single" w:sz="4" w:space="0" w:color="auto"/>
              <w:right w:val="single" w:sz="4" w:space="0" w:color="auto"/>
            </w:tcBorders>
            <w:shd w:val="clear" w:color="auto" w:fill="auto"/>
            <w:noWrap/>
            <w:vAlign w:val="bottom"/>
            <w:hideMark/>
          </w:tcPr>
          <w:p w:rsidR="00EE01F5" w:rsidRPr="00FE7317" w:rsidRDefault="00EE01F5" w:rsidP="008A11E6">
            <w:pPr>
              <w:rPr>
                <w:sz w:val="22"/>
                <w:szCs w:val="22"/>
                <w:lang w:val="ru-RU"/>
              </w:rPr>
            </w:pPr>
            <w:r w:rsidRPr="00FE7317">
              <w:rPr>
                <w:sz w:val="22"/>
                <w:szCs w:val="22"/>
                <w:lang w:val="ru-RU"/>
              </w:rPr>
              <w:t>?</w:t>
            </w:r>
          </w:p>
        </w:tc>
        <w:tc>
          <w:tcPr>
            <w:tcW w:w="665" w:type="dxa"/>
            <w:tcBorders>
              <w:top w:val="nil"/>
              <w:left w:val="nil"/>
              <w:bottom w:val="single" w:sz="4" w:space="0" w:color="auto"/>
              <w:right w:val="single" w:sz="4" w:space="0" w:color="auto"/>
            </w:tcBorders>
            <w:shd w:val="clear" w:color="auto" w:fill="auto"/>
            <w:vAlign w:val="bottom"/>
            <w:hideMark/>
          </w:tcPr>
          <w:p w:rsidR="00EE01F5" w:rsidRPr="00FE7317" w:rsidRDefault="00EE01F5" w:rsidP="008A11E6">
            <w:pPr>
              <w:rPr>
                <w:sz w:val="22"/>
                <w:szCs w:val="22"/>
                <w:lang w:val="ru-RU"/>
              </w:rPr>
            </w:pPr>
            <w:r w:rsidRPr="00FE7317">
              <w:rPr>
                <w:sz w:val="22"/>
                <w:szCs w:val="22"/>
                <w:lang w:val="ru-RU"/>
              </w:rPr>
              <w:t> </w:t>
            </w:r>
          </w:p>
        </w:tc>
      </w:tr>
      <w:tr w:rsidR="00EE01F5" w:rsidRPr="00FE7317" w:rsidTr="0000514D">
        <w:trPr>
          <w:trHeight w:val="345"/>
        </w:trPr>
        <w:tc>
          <w:tcPr>
            <w:tcW w:w="2267" w:type="dxa"/>
            <w:gridSpan w:val="2"/>
            <w:tcBorders>
              <w:top w:val="nil"/>
              <w:left w:val="single" w:sz="4" w:space="0" w:color="auto"/>
              <w:bottom w:val="nil"/>
              <w:right w:val="single" w:sz="8" w:space="0" w:color="auto"/>
            </w:tcBorders>
            <w:shd w:val="clear" w:color="auto" w:fill="auto"/>
            <w:hideMark/>
          </w:tcPr>
          <w:p w:rsidR="00EE01F5" w:rsidRPr="00FE7317" w:rsidRDefault="00EE01F5" w:rsidP="0000514D">
            <w:pPr>
              <w:rPr>
                <w:sz w:val="22"/>
                <w:szCs w:val="22"/>
                <w:lang w:val="ru-RU"/>
              </w:rPr>
            </w:pPr>
            <w:r w:rsidRPr="00FE7317">
              <w:rPr>
                <w:b/>
                <w:sz w:val="22"/>
              </w:rPr>
              <w:t>3</w:t>
            </w:r>
            <w:r w:rsidRPr="00FE7317">
              <w:rPr>
                <w:sz w:val="22"/>
              </w:rPr>
              <w:t>.Невиробничі осн</w:t>
            </w:r>
            <w:r w:rsidRPr="00FE7317">
              <w:rPr>
                <w:sz w:val="22"/>
              </w:rPr>
              <w:t>о</w:t>
            </w:r>
            <w:r w:rsidRPr="00FE7317">
              <w:rPr>
                <w:sz w:val="22"/>
              </w:rPr>
              <w:t>вні засоби</w:t>
            </w:r>
          </w:p>
        </w:tc>
        <w:tc>
          <w:tcPr>
            <w:tcW w:w="766" w:type="dxa"/>
            <w:tcBorders>
              <w:top w:val="nil"/>
              <w:left w:val="single" w:sz="4" w:space="0" w:color="auto"/>
              <w:bottom w:val="single" w:sz="4" w:space="0" w:color="auto"/>
              <w:right w:val="single" w:sz="4" w:space="0" w:color="auto"/>
            </w:tcBorders>
            <w:shd w:val="clear" w:color="auto" w:fill="auto"/>
            <w:vAlign w:val="bottom"/>
            <w:hideMark/>
          </w:tcPr>
          <w:p w:rsidR="00EE01F5" w:rsidRPr="00FE7317" w:rsidRDefault="00753D77" w:rsidP="008A11E6">
            <w:pPr>
              <w:rPr>
                <w:sz w:val="22"/>
                <w:szCs w:val="22"/>
                <w:lang w:val="ru-RU"/>
              </w:rPr>
            </w:pPr>
            <w:r>
              <w:rPr>
                <w:sz w:val="22"/>
                <w:szCs w:val="22"/>
                <w:lang w:val="ru-RU"/>
              </w:rPr>
              <w:t>125</w:t>
            </w:r>
          </w:p>
        </w:tc>
        <w:tc>
          <w:tcPr>
            <w:tcW w:w="620" w:type="dxa"/>
            <w:tcBorders>
              <w:top w:val="nil"/>
              <w:left w:val="nil"/>
              <w:bottom w:val="single" w:sz="4" w:space="0" w:color="auto"/>
              <w:right w:val="single" w:sz="4" w:space="0" w:color="auto"/>
            </w:tcBorders>
            <w:shd w:val="clear" w:color="auto" w:fill="auto"/>
            <w:vAlign w:val="bottom"/>
            <w:hideMark/>
          </w:tcPr>
          <w:p w:rsidR="00EE01F5" w:rsidRPr="00FE7317" w:rsidRDefault="00EE01F5" w:rsidP="008A11E6">
            <w:pPr>
              <w:rPr>
                <w:sz w:val="22"/>
                <w:szCs w:val="22"/>
                <w:lang w:val="ru-RU"/>
              </w:rPr>
            </w:pPr>
            <w:r w:rsidRPr="00FE7317">
              <w:rPr>
                <w:sz w:val="22"/>
                <w:szCs w:val="22"/>
                <w:lang w:val="ru-RU"/>
              </w:rPr>
              <w:t> </w:t>
            </w:r>
          </w:p>
        </w:tc>
        <w:tc>
          <w:tcPr>
            <w:tcW w:w="656" w:type="dxa"/>
            <w:tcBorders>
              <w:top w:val="nil"/>
              <w:left w:val="nil"/>
              <w:bottom w:val="single" w:sz="4" w:space="0" w:color="auto"/>
              <w:right w:val="single" w:sz="4" w:space="0" w:color="auto"/>
            </w:tcBorders>
            <w:shd w:val="clear" w:color="auto" w:fill="auto"/>
            <w:vAlign w:val="bottom"/>
            <w:hideMark/>
          </w:tcPr>
          <w:p w:rsidR="00EE01F5" w:rsidRPr="00FE7317" w:rsidRDefault="00753D77" w:rsidP="008A11E6">
            <w:pPr>
              <w:rPr>
                <w:sz w:val="22"/>
                <w:szCs w:val="22"/>
                <w:lang w:val="ru-RU"/>
              </w:rPr>
            </w:pPr>
            <w:r>
              <w:rPr>
                <w:sz w:val="22"/>
                <w:szCs w:val="22"/>
                <w:lang w:val="ru-RU"/>
              </w:rPr>
              <w:t>15</w:t>
            </w:r>
          </w:p>
        </w:tc>
        <w:tc>
          <w:tcPr>
            <w:tcW w:w="641" w:type="dxa"/>
            <w:tcBorders>
              <w:top w:val="nil"/>
              <w:left w:val="nil"/>
              <w:bottom w:val="single" w:sz="4" w:space="0" w:color="auto"/>
              <w:right w:val="single" w:sz="4" w:space="0" w:color="auto"/>
            </w:tcBorders>
            <w:shd w:val="clear" w:color="auto" w:fill="auto"/>
            <w:vAlign w:val="bottom"/>
            <w:hideMark/>
          </w:tcPr>
          <w:p w:rsidR="00EE01F5" w:rsidRPr="00FE7317" w:rsidRDefault="00EE01F5" w:rsidP="008A11E6">
            <w:pPr>
              <w:rPr>
                <w:sz w:val="22"/>
                <w:szCs w:val="22"/>
                <w:lang w:val="ru-RU"/>
              </w:rPr>
            </w:pPr>
            <w:r w:rsidRPr="00FE7317">
              <w:rPr>
                <w:sz w:val="22"/>
                <w:szCs w:val="22"/>
                <w:lang w:val="ru-RU"/>
              </w:rPr>
              <w:t> </w:t>
            </w:r>
          </w:p>
        </w:tc>
        <w:tc>
          <w:tcPr>
            <w:tcW w:w="766" w:type="dxa"/>
            <w:tcBorders>
              <w:top w:val="nil"/>
              <w:left w:val="nil"/>
              <w:bottom w:val="single" w:sz="4" w:space="0" w:color="auto"/>
              <w:right w:val="single" w:sz="4" w:space="0" w:color="auto"/>
            </w:tcBorders>
            <w:shd w:val="clear" w:color="auto" w:fill="auto"/>
            <w:vAlign w:val="bottom"/>
            <w:hideMark/>
          </w:tcPr>
          <w:p w:rsidR="00EE01F5" w:rsidRPr="00FE7317" w:rsidRDefault="00753D77" w:rsidP="008A11E6">
            <w:pPr>
              <w:rPr>
                <w:sz w:val="22"/>
                <w:szCs w:val="22"/>
                <w:lang w:val="ru-RU"/>
              </w:rPr>
            </w:pPr>
            <w:r>
              <w:rPr>
                <w:sz w:val="22"/>
                <w:szCs w:val="22"/>
                <w:lang w:val="ru-RU"/>
              </w:rPr>
              <w:t>10</w:t>
            </w:r>
          </w:p>
        </w:tc>
        <w:tc>
          <w:tcPr>
            <w:tcW w:w="620" w:type="dxa"/>
            <w:tcBorders>
              <w:top w:val="nil"/>
              <w:left w:val="nil"/>
              <w:bottom w:val="single" w:sz="4" w:space="0" w:color="auto"/>
              <w:right w:val="single" w:sz="4" w:space="0" w:color="auto"/>
            </w:tcBorders>
            <w:shd w:val="clear" w:color="auto" w:fill="auto"/>
            <w:vAlign w:val="bottom"/>
            <w:hideMark/>
          </w:tcPr>
          <w:p w:rsidR="00EE01F5" w:rsidRPr="00FE7317" w:rsidRDefault="00EE01F5" w:rsidP="008A11E6">
            <w:pPr>
              <w:rPr>
                <w:sz w:val="22"/>
                <w:szCs w:val="22"/>
                <w:lang w:val="ru-RU"/>
              </w:rPr>
            </w:pPr>
            <w:r w:rsidRPr="00FE7317">
              <w:rPr>
                <w:sz w:val="22"/>
                <w:szCs w:val="22"/>
                <w:lang w:val="ru-RU"/>
              </w:rPr>
              <w:t> </w:t>
            </w:r>
          </w:p>
        </w:tc>
        <w:tc>
          <w:tcPr>
            <w:tcW w:w="589" w:type="dxa"/>
            <w:tcBorders>
              <w:top w:val="nil"/>
              <w:left w:val="nil"/>
              <w:bottom w:val="single" w:sz="4" w:space="0" w:color="auto"/>
              <w:right w:val="single" w:sz="4" w:space="0" w:color="auto"/>
            </w:tcBorders>
            <w:shd w:val="clear" w:color="auto" w:fill="auto"/>
            <w:noWrap/>
            <w:vAlign w:val="bottom"/>
            <w:hideMark/>
          </w:tcPr>
          <w:p w:rsidR="00EE01F5" w:rsidRPr="00FE7317" w:rsidRDefault="00EE01F5" w:rsidP="008A11E6">
            <w:pPr>
              <w:rPr>
                <w:sz w:val="22"/>
                <w:szCs w:val="22"/>
                <w:lang w:val="ru-RU"/>
              </w:rPr>
            </w:pPr>
            <w:r w:rsidRPr="00FE7317">
              <w:rPr>
                <w:sz w:val="22"/>
                <w:szCs w:val="22"/>
                <w:lang w:val="ru-RU"/>
              </w:rPr>
              <w:t>?</w:t>
            </w:r>
          </w:p>
        </w:tc>
        <w:tc>
          <w:tcPr>
            <w:tcW w:w="598" w:type="dxa"/>
            <w:tcBorders>
              <w:top w:val="nil"/>
              <w:left w:val="nil"/>
              <w:bottom w:val="single" w:sz="4" w:space="0" w:color="auto"/>
              <w:right w:val="single" w:sz="4" w:space="0" w:color="auto"/>
            </w:tcBorders>
            <w:shd w:val="clear" w:color="auto" w:fill="auto"/>
            <w:vAlign w:val="bottom"/>
            <w:hideMark/>
          </w:tcPr>
          <w:p w:rsidR="00EE01F5" w:rsidRPr="00FE7317" w:rsidRDefault="00EE01F5" w:rsidP="008A11E6">
            <w:pPr>
              <w:rPr>
                <w:sz w:val="22"/>
                <w:szCs w:val="22"/>
                <w:lang w:val="ru-RU"/>
              </w:rPr>
            </w:pPr>
            <w:r w:rsidRPr="00FE7317">
              <w:rPr>
                <w:sz w:val="22"/>
                <w:szCs w:val="22"/>
                <w:lang w:val="ru-RU"/>
              </w:rPr>
              <w:t> </w:t>
            </w:r>
          </w:p>
        </w:tc>
        <w:tc>
          <w:tcPr>
            <w:tcW w:w="677" w:type="dxa"/>
            <w:tcBorders>
              <w:top w:val="nil"/>
              <w:left w:val="nil"/>
              <w:bottom w:val="single" w:sz="4" w:space="0" w:color="auto"/>
              <w:right w:val="single" w:sz="4" w:space="0" w:color="auto"/>
            </w:tcBorders>
            <w:shd w:val="clear" w:color="auto" w:fill="auto"/>
            <w:noWrap/>
            <w:vAlign w:val="bottom"/>
            <w:hideMark/>
          </w:tcPr>
          <w:p w:rsidR="00EE01F5" w:rsidRPr="00FE7317" w:rsidRDefault="00EE01F5" w:rsidP="008A11E6">
            <w:pPr>
              <w:rPr>
                <w:sz w:val="22"/>
                <w:szCs w:val="22"/>
                <w:lang w:val="ru-RU"/>
              </w:rPr>
            </w:pPr>
            <w:r w:rsidRPr="00FE7317">
              <w:rPr>
                <w:sz w:val="22"/>
                <w:szCs w:val="22"/>
                <w:lang w:val="ru-RU"/>
              </w:rPr>
              <w:t>?</w:t>
            </w:r>
          </w:p>
        </w:tc>
        <w:tc>
          <w:tcPr>
            <w:tcW w:w="632" w:type="dxa"/>
            <w:tcBorders>
              <w:top w:val="nil"/>
              <w:left w:val="nil"/>
              <w:bottom w:val="single" w:sz="4" w:space="0" w:color="auto"/>
              <w:right w:val="single" w:sz="4" w:space="0" w:color="auto"/>
            </w:tcBorders>
            <w:shd w:val="clear" w:color="auto" w:fill="auto"/>
            <w:vAlign w:val="bottom"/>
            <w:hideMark/>
          </w:tcPr>
          <w:p w:rsidR="00EE01F5" w:rsidRPr="00FE7317" w:rsidRDefault="00EE01F5" w:rsidP="008A11E6">
            <w:pPr>
              <w:rPr>
                <w:sz w:val="22"/>
                <w:szCs w:val="22"/>
                <w:lang w:val="ru-RU"/>
              </w:rPr>
            </w:pPr>
            <w:r w:rsidRPr="00FE7317">
              <w:rPr>
                <w:sz w:val="22"/>
                <w:szCs w:val="22"/>
                <w:lang w:val="ru-RU"/>
              </w:rPr>
              <w:t> </w:t>
            </w:r>
          </w:p>
        </w:tc>
        <w:tc>
          <w:tcPr>
            <w:tcW w:w="766" w:type="dxa"/>
            <w:tcBorders>
              <w:top w:val="nil"/>
              <w:left w:val="nil"/>
              <w:bottom w:val="single" w:sz="4" w:space="0" w:color="auto"/>
              <w:right w:val="single" w:sz="4" w:space="0" w:color="auto"/>
            </w:tcBorders>
            <w:shd w:val="clear" w:color="auto" w:fill="auto"/>
            <w:vAlign w:val="bottom"/>
            <w:hideMark/>
          </w:tcPr>
          <w:p w:rsidR="00EE01F5" w:rsidRPr="00FE7317" w:rsidRDefault="00753D77" w:rsidP="008A11E6">
            <w:pPr>
              <w:rPr>
                <w:sz w:val="22"/>
                <w:szCs w:val="22"/>
                <w:lang w:val="ru-RU"/>
              </w:rPr>
            </w:pPr>
            <w:r>
              <w:rPr>
                <w:sz w:val="22"/>
                <w:szCs w:val="22"/>
                <w:lang w:val="ru-RU"/>
              </w:rPr>
              <w:t>756</w:t>
            </w:r>
          </w:p>
        </w:tc>
        <w:tc>
          <w:tcPr>
            <w:tcW w:w="640" w:type="dxa"/>
            <w:tcBorders>
              <w:top w:val="nil"/>
              <w:left w:val="nil"/>
              <w:bottom w:val="single" w:sz="4" w:space="0" w:color="auto"/>
              <w:right w:val="single" w:sz="4" w:space="0" w:color="auto"/>
            </w:tcBorders>
            <w:shd w:val="clear" w:color="auto" w:fill="auto"/>
            <w:vAlign w:val="bottom"/>
            <w:hideMark/>
          </w:tcPr>
          <w:p w:rsidR="00EE01F5" w:rsidRPr="00FE7317" w:rsidRDefault="00EE01F5" w:rsidP="008A11E6">
            <w:pPr>
              <w:rPr>
                <w:sz w:val="22"/>
                <w:szCs w:val="22"/>
                <w:lang w:val="ru-RU"/>
              </w:rPr>
            </w:pPr>
            <w:r w:rsidRPr="00FE7317">
              <w:rPr>
                <w:sz w:val="22"/>
                <w:szCs w:val="22"/>
                <w:lang w:val="ru-RU"/>
              </w:rPr>
              <w:t> </w:t>
            </w:r>
          </w:p>
        </w:tc>
        <w:tc>
          <w:tcPr>
            <w:tcW w:w="700" w:type="dxa"/>
            <w:tcBorders>
              <w:top w:val="nil"/>
              <w:left w:val="nil"/>
              <w:bottom w:val="single" w:sz="4" w:space="0" w:color="auto"/>
              <w:right w:val="single" w:sz="4" w:space="0" w:color="auto"/>
            </w:tcBorders>
            <w:shd w:val="clear" w:color="auto" w:fill="auto"/>
            <w:vAlign w:val="bottom"/>
            <w:hideMark/>
          </w:tcPr>
          <w:p w:rsidR="00EE01F5" w:rsidRPr="00FE7317" w:rsidRDefault="00753D77" w:rsidP="008A11E6">
            <w:pPr>
              <w:rPr>
                <w:sz w:val="22"/>
                <w:szCs w:val="22"/>
                <w:lang w:val="ru-RU"/>
              </w:rPr>
            </w:pPr>
            <w:r>
              <w:rPr>
                <w:sz w:val="22"/>
                <w:szCs w:val="22"/>
                <w:lang w:val="ru-RU"/>
              </w:rPr>
              <w:t>53</w:t>
            </w:r>
          </w:p>
        </w:tc>
        <w:tc>
          <w:tcPr>
            <w:tcW w:w="640" w:type="dxa"/>
            <w:tcBorders>
              <w:top w:val="nil"/>
              <w:left w:val="nil"/>
              <w:bottom w:val="single" w:sz="4" w:space="0" w:color="auto"/>
              <w:right w:val="single" w:sz="4" w:space="0" w:color="auto"/>
            </w:tcBorders>
            <w:shd w:val="clear" w:color="auto" w:fill="auto"/>
            <w:vAlign w:val="bottom"/>
            <w:hideMark/>
          </w:tcPr>
          <w:p w:rsidR="00EE01F5" w:rsidRPr="00FE7317" w:rsidRDefault="00EE01F5" w:rsidP="008A11E6">
            <w:pPr>
              <w:rPr>
                <w:sz w:val="22"/>
                <w:szCs w:val="22"/>
                <w:lang w:val="ru-RU"/>
              </w:rPr>
            </w:pPr>
            <w:r w:rsidRPr="00FE7317">
              <w:rPr>
                <w:sz w:val="22"/>
                <w:szCs w:val="22"/>
                <w:lang w:val="ru-RU"/>
              </w:rPr>
              <w:t> </w:t>
            </w:r>
          </w:p>
        </w:tc>
        <w:tc>
          <w:tcPr>
            <w:tcW w:w="766" w:type="dxa"/>
            <w:tcBorders>
              <w:top w:val="nil"/>
              <w:left w:val="nil"/>
              <w:bottom w:val="single" w:sz="4" w:space="0" w:color="auto"/>
              <w:right w:val="single" w:sz="4" w:space="0" w:color="auto"/>
            </w:tcBorders>
            <w:shd w:val="clear" w:color="auto" w:fill="auto"/>
            <w:vAlign w:val="bottom"/>
            <w:hideMark/>
          </w:tcPr>
          <w:p w:rsidR="00EE01F5" w:rsidRPr="00FE7317" w:rsidRDefault="00EE01F5" w:rsidP="008A11E6">
            <w:pPr>
              <w:rPr>
                <w:sz w:val="22"/>
                <w:szCs w:val="22"/>
                <w:lang w:val="ru-RU"/>
              </w:rPr>
            </w:pPr>
            <w:r>
              <w:rPr>
                <w:sz w:val="22"/>
                <w:szCs w:val="22"/>
                <w:lang w:val="ru-RU"/>
              </w:rPr>
              <w:t>-</w:t>
            </w:r>
          </w:p>
        </w:tc>
        <w:tc>
          <w:tcPr>
            <w:tcW w:w="640" w:type="dxa"/>
            <w:tcBorders>
              <w:top w:val="nil"/>
              <w:left w:val="nil"/>
              <w:bottom w:val="single" w:sz="4" w:space="0" w:color="auto"/>
              <w:right w:val="single" w:sz="4" w:space="0" w:color="auto"/>
            </w:tcBorders>
            <w:shd w:val="clear" w:color="auto" w:fill="auto"/>
            <w:vAlign w:val="bottom"/>
            <w:hideMark/>
          </w:tcPr>
          <w:p w:rsidR="00EE01F5" w:rsidRPr="00FE7317" w:rsidRDefault="00EE01F5" w:rsidP="008A11E6">
            <w:pPr>
              <w:rPr>
                <w:sz w:val="22"/>
                <w:szCs w:val="22"/>
                <w:lang w:val="ru-RU"/>
              </w:rPr>
            </w:pPr>
            <w:r w:rsidRPr="00FE7317">
              <w:rPr>
                <w:sz w:val="22"/>
                <w:szCs w:val="22"/>
                <w:lang w:val="ru-RU"/>
              </w:rPr>
              <w:t> </w:t>
            </w:r>
          </w:p>
        </w:tc>
        <w:tc>
          <w:tcPr>
            <w:tcW w:w="640" w:type="dxa"/>
            <w:tcBorders>
              <w:top w:val="nil"/>
              <w:left w:val="nil"/>
              <w:bottom w:val="single" w:sz="4" w:space="0" w:color="auto"/>
              <w:right w:val="single" w:sz="4" w:space="0" w:color="auto"/>
            </w:tcBorders>
            <w:shd w:val="clear" w:color="auto" w:fill="auto"/>
            <w:noWrap/>
            <w:vAlign w:val="bottom"/>
            <w:hideMark/>
          </w:tcPr>
          <w:p w:rsidR="00EE01F5" w:rsidRPr="00FE7317" w:rsidRDefault="00EE01F5" w:rsidP="008A11E6">
            <w:pPr>
              <w:rPr>
                <w:sz w:val="22"/>
                <w:szCs w:val="22"/>
                <w:lang w:val="ru-RU"/>
              </w:rPr>
            </w:pPr>
            <w:r w:rsidRPr="00FE7317">
              <w:rPr>
                <w:sz w:val="22"/>
                <w:szCs w:val="22"/>
                <w:lang w:val="ru-RU"/>
              </w:rPr>
              <w:t>?</w:t>
            </w:r>
          </w:p>
        </w:tc>
        <w:tc>
          <w:tcPr>
            <w:tcW w:w="580" w:type="dxa"/>
            <w:tcBorders>
              <w:top w:val="nil"/>
              <w:left w:val="nil"/>
              <w:bottom w:val="single" w:sz="4" w:space="0" w:color="auto"/>
              <w:right w:val="single" w:sz="4" w:space="0" w:color="auto"/>
            </w:tcBorders>
            <w:shd w:val="clear" w:color="auto" w:fill="auto"/>
            <w:vAlign w:val="bottom"/>
            <w:hideMark/>
          </w:tcPr>
          <w:p w:rsidR="00EE01F5" w:rsidRPr="00FE7317" w:rsidRDefault="00EE01F5" w:rsidP="008A11E6">
            <w:pPr>
              <w:rPr>
                <w:sz w:val="22"/>
                <w:szCs w:val="22"/>
                <w:lang w:val="ru-RU"/>
              </w:rPr>
            </w:pPr>
            <w:r w:rsidRPr="00FE7317">
              <w:rPr>
                <w:sz w:val="22"/>
                <w:szCs w:val="22"/>
                <w:lang w:val="ru-RU"/>
              </w:rPr>
              <w:t> </w:t>
            </w:r>
          </w:p>
        </w:tc>
        <w:tc>
          <w:tcPr>
            <w:tcW w:w="644" w:type="dxa"/>
            <w:tcBorders>
              <w:top w:val="nil"/>
              <w:left w:val="nil"/>
              <w:bottom w:val="single" w:sz="4" w:space="0" w:color="auto"/>
              <w:right w:val="single" w:sz="4" w:space="0" w:color="auto"/>
            </w:tcBorders>
            <w:shd w:val="clear" w:color="auto" w:fill="auto"/>
            <w:noWrap/>
            <w:vAlign w:val="bottom"/>
            <w:hideMark/>
          </w:tcPr>
          <w:p w:rsidR="00EE01F5" w:rsidRPr="00FE7317" w:rsidRDefault="00EE01F5" w:rsidP="008A11E6">
            <w:pPr>
              <w:rPr>
                <w:sz w:val="22"/>
                <w:szCs w:val="22"/>
                <w:lang w:val="ru-RU"/>
              </w:rPr>
            </w:pPr>
            <w:r w:rsidRPr="00FE7317">
              <w:rPr>
                <w:sz w:val="22"/>
                <w:szCs w:val="22"/>
                <w:lang w:val="ru-RU"/>
              </w:rPr>
              <w:t>?</w:t>
            </w:r>
          </w:p>
        </w:tc>
        <w:tc>
          <w:tcPr>
            <w:tcW w:w="665" w:type="dxa"/>
            <w:tcBorders>
              <w:top w:val="nil"/>
              <w:left w:val="nil"/>
              <w:bottom w:val="single" w:sz="4" w:space="0" w:color="auto"/>
              <w:right w:val="single" w:sz="4" w:space="0" w:color="auto"/>
            </w:tcBorders>
            <w:shd w:val="clear" w:color="auto" w:fill="auto"/>
            <w:vAlign w:val="bottom"/>
            <w:hideMark/>
          </w:tcPr>
          <w:p w:rsidR="00EE01F5" w:rsidRPr="00FE7317" w:rsidRDefault="00EE01F5" w:rsidP="008A11E6">
            <w:pPr>
              <w:rPr>
                <w:sz w:val="22"/>
                <w:szCs w:val="22"/>
                <w:lang w:val="ru-RU"/>
              </w:rPr>
            </w:pPr>
            <w:r w:rsidRPr="00FE7317">
              <w:rPr>
                <w:sz w:val="22"/>
                <w:szCs w:val="22"/>
                <w:lang w:val="ru-RU"/>
              </w:rPr>
              <w:t> </w:t>
            </w:r>
          </w:p>
        </w:tc>
      </w:tr>
      <w:tr w:rsidR="00EE01F5" w:rsidRPr="00FE7317" w:rsidTr="0000514D">
        <w:trPr>
          <w:trHeight w:val="315"/>
        </w:trPr>
        <w:tc>
          <w:tcPr>
            <w:tcW w:w="2267" w:type="dxa"/>
            <w:gridSpan w:val="2"/>
            <w:tcBorders>
              <w:top w:val="single" w:sz="8" w:space="0" w:color="auto"/>
              <w:left w:val="single" w:sz="4" w:space="0" w:color="auto"/>
              <w:bottom w:val="single" w:sz="8" w:space="0" w:color="auto"/>
              <w:right w:val="single" w:sz="8" w:space="0" w:color="auto"/>
            </w:tcBorders>
            <w:shd w:val="clear" w:color="auto" w:fill="auto"/>
            <w:hideMark/>
          </w:tcPr>
          <w:p w:rsidR="00EE01F5" w:rsidRPr="00FE7317" w:rsidRDefault="00EE01F5" w:rsidP="0000514D">
            <w:pPr>
              <w:rPr>
                <w:b/>
                <w:bCs/>
                <w:sz w:val="22"/>
                <w:szCs w:val="22"/>
                <w:lang w:val="ru-RU"/>
              </w:rPr>
            </w:pPr>
            <w:r w:rsidRPr="00FE7317">
              <w:rPr>
                <w:b/>
                <w:bCs/>
                <w:sz w:val="22"/>
                <w:szCs w:val="22"/>
              </w:rPr>
              <w:t>Разом основних з</w:t>
            </w:r>
            <w:r w:rsidRPr="00FE7317">
              <w:rPr>
                <w:b/>
                <w:bCs/>
                <w:sz w:val="22"/>
                <w:szCs w:val="22"/>
              </w:rPr>
              <w:t>а</w:t>
            </w:r>
            <w:r w:rsidRPr="00FE7317">
              <w:rPr>
                <w:b/>
                <w:bCs/>
                <w:sz w:val="22"/>
                <w:szCs w:val="22"/>
              </w:rPr>
              <w:t>собів</w:t>
            </w:r>
          </w:p>
        </w:tc>
        <w:tc>
          <w:tcPr>
            <w:tcW w:w="766" w:type="dxa"/>
            <w:tcBorders>
              <w:top w:val="nil"/>
              <w:left w:val="single" w:sz="4" w:space="0" w:color="auto"/>
              <w:bottom w:val="single" w:sz="4" w:space="0" w:color="auto"/>
              <w:right w:val="single" w:sz="4" w:space="0" w:color="auto"/>
            </w:tcBorders>
            <w:shd w:val="clear" w:color="auto" w:fill="auto"/>
            <w:noWrap/>
            <w:vAlign w:val="bottom"/>
            <w:hideMark/>
          </w:tcPr>
          <w:p w:rsidR="00EE01F5" w:rsidRPr="00FE7317" w:rsidRDefault="00EE01F5" w:rsidP="008A11E6">
            <w:pPr>
              <w:rPr>
                <w:sz w:val="22"/>
                <w:szCs w:val="22"/>
                <w:lang w:val="ru-RU"/>
              </w:rPr>
            </w:pPr>
            <w:r w:rsidRPr="00FE7317">
              <w:rPr>
                <w:sz w:val="22"/>
                <w:szCs w:val="22"/>
                <w:lang w:val="ru-RU"/>
              </w:rPr>
              <w:t>?</w:t>
            </w:r>
          </w:p>
        </w:tc>
        <w:tc>
          <w:tcPr>
            <w:tcW w:w="620" w:type="dxa"/>
            <w:tcBorders>
              <w:top w:val="nil"/>
              <w:left w:val="nil"/>
              <w:bottom w:val="single" w:sz="4" w:space="0" w:color="auto"/>
              <w:right w:val="single" w:sz="4" w:space="0" w:color="auto"/>
            </w:tcBorders>
            <w:shd w:val="clear" w:color="auto" w:fill="auto"/>
            <w:noWrap/>
            <w:vAlign w:val="bottom"/>
            <w:hideMark/>
          </w:tcPr>
          <w:p w:rsidR="00EE01F5" w:rsidRPr="00FE7317" w:rsidRDefault="00EE01F5" w:rsidP="008A11E6">
            <w:pPr>
              <w:rPr>
                <w:sz w:val="22"/>
                <w:szCs w:val="22"/>
                <w:lang w:val="ru-RU"/>
              </w:rPr>
            </w:pPr>
            <w:r w:rsidRPr="00FE7317">
              <w:rPr>
                <w:sz w:val="22"/>
                <w:szCs w:val="22"/>
                <w:lang w:val="ru-RU"/>
              </w:rPr>
              <w:t>?</w:t>
            </w:r>
          </w:p>
        </w:tc>
        <w:tc>
          <w:tcPr>
            <w:tcW w:w="656" w:type="dxa"/>
            <w:tcBorders>
              <w:top w:val="nil"/>
              <w:left w:val="nil"/>
              <w:bottom w:val="single" w:sz="4" w:space="0" w:color="auto"/>
              <w:right w:val="single" w:sz="4" w:space="0" w:color="auto"/>
            </w:tcBorders>
            <w:shd w:val="clear" w:color="auto" w:fill="auto"/>
            <w:noWrap/>
            <w:vAlign w:val="bottom"/>
            <w:hideMark/>
          </w:tcPr>
          <w:p w:rsidR="00EE01F5" w:rsidRPr="00FE7317" w:rsidRDefault="00EE01F5" w:rsidP="008A11E6">
            <w:pPr>
              <w:rPr>
                <w:sz w:val="22"/>
                <w:szCs w:val="22"/>
                <w:lang w:val="ru-RU"/>
              </w:rPr>
            </w:pPr>
            <w:r w:rsidRPr="00FE7317">
              <w:rPr>
                <w:sz w:val="22"/>
                <w:szCs w:val="22"/>
                <w:lang w:val="ru-RU"/>
              </w:rPr>
              <w:t>?</w:t>
            </w:r>
          </w:p>
        </w:tc>
        <w:tc>
          <w:tcPr>
            <w:tcW w:w="641" w:type="dxa"/>
            <w:tcBorders>
              <w:top w:val="nil"/>
              <w:left w:val="nil"/>
              <w:bottom w:val="single" w:sz="4" w:space="0" w:color="auto"/>
              <w:right w:val="single" w:sz="4" w:space="0" w:color="auto"/>
            </w:tcBorders>
            <w:shd w:val="clear" w:color="auto" w:fill="auto"/>
            <w:noWrap/>
            <w:vAlign w:val="bottom"/>
            <w:hideMark/>
          </w:tcPr>
          <w:p w:rsidR="00EE01F5" w:rsidRPr="00FE7317" w:rsidRDefault="00EE01F5" w:rsidP="008A11E6">
            <w:pPr>
              <w:rPr>
                <w:sz w:val="22"/>
                <w:szCs w:val="22"/>
                <w:lang w:val="ru-RU"/>
              </w:rPr>
            </w:pPr>
            <w:r w:rsidRPr="00FE7317">
              <w:rPr>
                <w:sz w:val="22"/>
                <w:szCs w:val="22"/>
                <w:lang w:val="ru-RU"/>
              </w:rPr>
              <w:t>?</w:t>
            </w:r>
          </w:p>
        </w:tc>
        <w:tc>
          <w:tcPr>
            <w:tcW w:w="766" w:type="dxa"/>
            <w:tcBorders>
              <w:top w:val="nil"/>
              <w:left w:val="nil"/>
              <w:bottom w:val="single" w:sz="4" w:space="0" w:color="auto"/>
              <w:right w:val="single" w:sz="4" w:space="0" w:color="auto"/>
            </w:tcBorders>
            <w:shd w:val="clear" w:color="auto" w:fill="auto"/>
            <w:noWrap/>
            <w:vAlign w:val="bottom"/>
            <w:hideMark/>
          </w:tcPr>
          <w:p w:rsidR="00EE01F5" w:rsidRPr="00FE7317" w:rsidRDefault="00EE01F5" w:rsidP="008A11E6">
            <w:pPr>
              <w:rPr>
                <w:sz w:val="22"/>
                <w:szCs w:val="22"/>
                <w:lang w:val="ru-RU"/>
              </w:rPr>
            </w:pPr>
            <w:r w:rsidRPr="00FE7317">
              <w:rPr>
                <w:sz w:val="22"/>
                <w:szCs w:val="22"/>
                <w:lang w:val="ru-RU"/>
              </w:rPr>
              <w:t>?</w:t>
            </w:r>
          </w:p>
        </w:tc>
        <w:tc>
          <w:tcPr>
            <w:tcW w:w="620" w:type="dxa"/>
            <w:tcBorders>
              <w:top w:val="nil"/>
              <w:left w:val="nil"/>
              <w:bottom w:val="single" w:sz="4" w:space="0" w:color="auto"/>
              <w:right w:val="single" w:sz="4" w:space="0" w:color="auto"/>
            </w:tcBorders>
            <w:shd w:val="clear" w:color="auto" w:fill="auto"/>
            <w:noWrap/>
            <w:vAlign w:val="bottom"/>
            <w:hideMark/>
          </w:tcPr>
          <w:p w:rsidR="00EE01F5" w:rsidRPr="00FE7317" w:rsidRDefault="00EE01F5" w:rsidP="008A11E6">
            <w:pPr>
              <w:rPr>
                <w:sz w:val="22"/>
                <w:szCs w:val="22"/>
                <w:lang w:val="ru-RU"/>
              </w:rPr>
            </w:pPr>
            <w:r w:rsidRPr="00FE7317">
              <w:rPr>
                <w:sz w:val="22"/>
                <w:szCs w:val="22"/>
                <w:lang w:val="ru-RU"/>
              </w:rPr>
              <w:t>?</w:t>
            </w:r>
          </w:p>
        </w:tc>
        <w:tc>
          <w:tcPr>
            <w:tcW w:w="589" w:type="dxa"/>
            <w:tcBorders>
              <w:top w:val="nil"/>
              <w:left w:val="nil"/>
              <w:bottom w:val="single" w:sz="4" w:space="0" w:color="auto"/>
              <w:right w:val="single" w:sz="4" w:space="0" w:color="auto"/>
            </w:tcBorders>
            <w:shd w:val="clear" w:color="auto" w:fill="auto"/>
            <w:noWrap/>
            <w:vAlign w:val="bottom"/>
            <w:hideMark/>
          </w:tcPr>
          <w:p w:rsidR="00EE01F5" w:rsidRPr="00FE7317" w:rsidRDefault="00EE01F5" w:rsidP="008A11E6">
            <w:pPr>
              <w:rPr>
                <w:sz w:val="22"/>
                <w:szCs w:val="22"/>
                <w:lang w:val="ru-RU"/>
              </w:rPr>
            </w:pPr>
            <w:r w:rsidRPr="00FE7317">
              <w:rPr>
                <w:sz w:val="22"/>
                <w:szCs w:val="22"/>
                <w:lang w:val="ru-RU"/>
              </w:rPr>
              <w:t>?</w:t>
            </w:r>
          </w:p>
        </w:tc>
        <w:tc>
          <w:tcPr>
            <w:tcW w:w="598" w:type="dxa"/>
            <w:tcBorders>
              <w:top w:val="nil"/>
              <w:left w:val="nil"/>
              <w:bottom w:val="single" w:sz="4" w:space="0" w:color="auto"/>
              <w:right w:val="single" w:sz="4" w:space="0" w:color="auto"/>
            </w:tcBorders>
            <w:shd w:val="clear" w:color="auto" w:fill="auto"/>
            <w:noWrap/>
            <w:vAlign w:val="bottom"/>
            <w:hideMark/>
          </w:tcPr>
          <w:p w:rsidR="00EE01F5" w:rsidRPr="00FE7317" w:rsidRDefault="00EE01F5" w:rsidP="008A11E6">
            <w:pPr>
              <w:rPr>
                <w:sz w:val="22"/>
                <w:szCs w:val="22"/>
                <w:lang w:val="ru-RU"/>
              </w:rPr>
            </w:pPr>
            <w:r w:rsidRPr="00FE7317">
              <w:rPr>
                <w:sz w:val="22"/>
                <w:szCs w:val="22"/>
                <w:lang w:val="ru-RU"/>
              </w:rPr>
              <w:t>?</w:t>
            </w:r>
          </w:p>
        </w:tc>
        <w:tc>
          <w:tcPr>
            <w:tcW w:w="677" w:type="dxa"/>
            <w:tcBorders>
              <w:top w:val="nil"/>
              <w:left w:val="nil"/>
              <w:bottom w:val="single" w:sz="4" w:space="0" w:color="auto"/>
              <w:right w:val="single" w:sz="4" w:space="0" w:color="auto"/>
            </w:tcBorders>
            <w:shd w:val="clear" w:color="auto" w:fill="auto"/>
            <w:noWrap/>
            <w:vAlign w:val="bottom"/>
            <w:hideMark/>
          </w:tcPr>
          <w:p w:rsidR="00EE01F5" w:rsidRPr="00FE7317" w:rsidRDefault="00EE01F5" w:rsidP="008A11E6">
            <w:pPr>
              <w:rPr>
                <w:sz w:val="22"/>
                <w:szCs w:val="22"/>
                <w:lang w:val="ru-RU"/>
              </w:rPr>
            </w:pPr>
            <w:r w:rsidRPr="00FE7317">
              <w:rPr>
                <w:sz w:val="22"/>
                <w:szCs w:val="22"/>
                <w:lang w:val="ru-RU"/>
              </w:rPr>
              <w:t>?</w:t>
            </w:r>
          </w:p>
        </w:tc>
        <w:tc>
          <w:tcPr>
            <w:tcW w:w="632" w:type="dxa"/>
            <w:tcBorders>
              <w:top w:val="nil"/>
              <w:left w:val="nil"/>
              <w:bottom w:val="single" w:sz="4" w:space="0" w:color="auto"/>
              <w:right w:val="single" w:sz="4" w:space="0" w:color="auto"/>
            </w:tcBorders>
            <w:shd w:val="clear" w:color="auto" w:fill="auto"/>
            <w:noWrap/>
            <w:vAlign w:val="bottom"/>
            <w:hideMark/>
          </w:tcPr>
          <w:p w:rsidR="00EE01F5" w:rsidRPr="00FE7317" w:rsidRDefault="00EE01F5" w:rsidP="008A11E6">
            <w:pPr>
              <w:rPr>
                <w:sz w:val="22"/>
                <w:szCs w:val="22"/>
                <w:lang w:val="ru-RU"/>
              </w:rPr>
            </w:pPr>
            <w:r w:rsidRPr="00FE7317">
              <w:rPr>
                <w:sz w:val="22"/>
                <w:szCs w:val="22"/>
                <w:lang w:val="ru-RU"/>
              </w:rPr>
              <w:t>?</w:t>
            </w:r>
          </w:p>
        </w:tc>
        <w:tc>
          <w:tcPr>
            <w:tcW w:w="766" w:type="dxa"/>
            <w:tcBorders>
              <w:top w:val="nil"/>
              <w:left w:val="nil"/>
              <w:bottom w:val="single" w:sz="4" w:space="0" w:color="auto"/>
              <w:right w:val="single" w:sz="4" w:space="0" w:color="auto"/>
            </w:tcBorders>
            <w:shd w:val="clear" w:color="auto" w:fill="auto"/>
            <w:noWrap/>
            <w:vAlign w:val="bottom"/>
            <w:hideMark/>
          </w:tcPr>
          <w:p w:rsidR="00EE01F5" w:rsidRPr="00FE7317" w:rsidRDefault="00EE01F5" w:rsidP="008A11E6">
            <w:pPr>
              <w:rPr>
                <w:sz w:val="22"/>
                <w:szCs w:val="22"/>
                <w:lang w:val="ru-RU"/>
              </w:rPr>
            </w:pPr>
            <w:r w:rsidRPr="00FE7317">
              <w:rPr>
                <w:sz w:val="22"/>
                <w:szCs w:val="22"/>
                <w:lang w:val="ru-RU"/>
              </w:rPr>
              <w:t>?</w:t>
            </w:r>
          </w:p>
        </w:tc>
        <w:tc>
          <w:tcPr>
            <w:tcW w:w="640" w:type="dxa"/>
            <w:tcBorders>
              <w:top w:val="nil"/>
              <w:left w:val="nil"/>
              <w:bottom w:val="single" w:sz="4" w:space="0" w:color="auto"/>
              <w:right w:val="single" w:sz="4" w:space="0" w:color="auto"/>
            </w:tcBorders>
            <w:shd w:val="clear" w:color="auto" w:fill="auto"/>
            <w:noWrap/>
            <w:vAlign w:val="bottom"/>
            <w:hideMark/>
          </w:tcPr>
          <w:p w:rsidR="00EE01F5" w:rsidRPr="00FE7317" w:rsidRDefault="00EE01F5" w:rsidP="008A11E6">
            <w:pPr>
              <w:rPr>
                <w:sz w:val="22"/>
                <w:szCs w:val="22"/>
                <w:lang w:val="ru-RU"/>
              </w:rPr>
            </w:pPr>
            <w:r w:rsidRPr="00FE7317">
              <w:rPr>
                <w:sz w:val="22"/>
                <w:szCs w:val="22"/>
                <w:lang w:val="ru-RU"/>
              </w:rPr>
              <w:t>?</w:t>
            </w:r>
          </w:p>
        </w:tc>
        <w:tc>
          <w:tcPr>
            <w:tcW w:w="700" w:type="dxa"/>
            <w:tcBorders>
              <w:top w:val="nil"/>
              <w:left w:val="nil"/>
              <w:bottom w:val="single" w:sz="4" w:space="0" w:color="auto"/>
              <w:right w:val="single" w:sz="4" w:space="0" w:color="auto"/>
            </w:tcBorders>
            <w:shd w:val="clear" w:color="auto" w:fill="auto"/>
            <w:noWrap/>
            <w:vAlign w:val="bottom"/>
            <w:hideMark/>
          </w:tcPr>
          <w:p w:rsidR="00EE01F5" w:rsidRPr="00FE7317" w:rsidRDefault="00EE01F5" w:rsidP="008A11E6">
            <w:pPr>
              <w:rPr>
                <w:sz w:val="22"/>
                <w:szCs w:val="22"/>
                <w:lang w:val="ru-RU"/>
              </w:rPr>
            </w:pPr>
            <w:r w:rsidRPr="00FE7317">
              <w:rPr>
                <w:sz w:val="22"/>
                <w:szCs w:val="22"/>
                <w:lang w:val="ru-RU"/>
              </w:rPr>
              <w:t>?</w:t>
            </w:r>
          </w:p>
        </w:tc>
        <w:tc>
          <w:tcPr>
            <w:tcW w:w="640" w:type="dxa"/>
            <w:tcBorders>
              <w:top w:val="nil"/>
              <w:left w:val="nil"/>
              <w:bottom w:val="single" w:sz="4" w:space="0" w:color="auto"/>
              <w:right w:val="single" w:sz="4" w:space="0" w:color="auto"/>
            </w:tcBorders>
            <w:shd w:val="clear" w:color="auto" w:fill="auto"/>
            <w:noWrap/>
            <w:vAlign w:val="bottom"/>
            <w:hideMark/>
          </w:tcPr>
          <w:p w:rsidR="00EE01F5" w:rsidRPr="00FE7317" w:rsidRDefault="00EE01F5" w:rsidP="008A11E6">
            <w:pPr>
              <w:rPr>
                <w:sz w:val="22"/>
                <w:szCs w:val="22"/>
                <w:lang w:val="ru-RU"/>
              </w:rPr>
            </w:pPr>
            <w:r w:rsidRPr="00FE7317">
              <w:rPr>
                <w:sz w:val="22"/>
                <w:szCs w:val="22"/>
                <w:lang w:val="ru-RU"/>
              </w:rPr>
              <w:t>?</w:t>
            </w:r>
          </w:p>
        </w:tc>
        <w:tc>
          <w:tcPr>
            <w:tcW w:w="766" w:type="dxa"/>
            <w:tcBorders>
              <w:top w:val="nil"/>
              <w:left w:val="nil"/>
              <w:bottom w:val="single" w:sz="4" w:space="0" w:color="auto"/>
              <w:right w:val="single" w:sz="4" w:space="0" w:color="auto"/>
            </w:tcBorders>
            <w:shd w:val="clear" w:color="auto" w:fill="auto"/>
            <w:noWrap/>
            <w:vAlign w:val="bottom"/>
            <w:hideMark/>
          </w:tcPr>
          <w:p w:rsidR="00EE01F5" w:rsidRPr="00FE7317" w:rsidRDefault="00EE01F5" w:rsidP="008A11E6">
            <w:pPr>
              <w:rPr>
                <w:sz w:val="22"/>
                <w:szCs w:val="22"/>
                <w:lang w:val="ru-RU"/>
              </w:rPr>
            </w:pPr>
            <w:r w:rsidRPr="00FE7317">
              <w:rPr>
                <w:sz w:val="22"/>
                <w:szCs w:val="22"/>
                <w:lang w:val="ru-RU"/>
              </w:rPr>
              <w:t>?</w:t>
            </w:r>
          </w:p>
        </w:tc>
        <w:tc>
          <w:tcPr>
            <w:tcW w:w="640" w:type="dxa"/>
            <w:tcBorders>
              <w:top w:val="nil"/>
              <w:left w:val="nil"/>
              <w:bottom w:val="single" w:sz="4" w:space="0" w:color="auto"/>
              <w:right w:val="single" w:sz="4" w:space="0" w:color="auto"/>
            </w:tcBorders>
            <w:shd w:val="clear" w:color="auto" w:fill="auto"/>
            <w:noWrap/>
            <w:vAlign w:val="bottom"/>
            <w:hideMark/>
          </w:tcPr>
          <w:p w:rsidR="00EE01F5" w:rsidRPr="00FE7317" w:rsidRDefault="00EE01F5" w:rsidP="008A11E6">
            <w:pPr>
              <w:rPr>
                <w:sz w:val="22"/>
                <w:szCs w:val="22"/>
                <w:lang w:val="ru-RU"/>
              </w:rPr>
            </w:pPr>
            <w:r w:rsidRPr="00FE7317">
              <w:rPr>
                <w:sz w:val="22"/>
                <w:szCs w:val="22"/>
                <w:lang w:val="ru-RU"/>
              </w:rPr>
              <w:t>?</w:t>
            </w:r>
          </w:p>
        </w:tc>
        <w:tc>
          <w:tcPr>
            <w:tcW w:w="640" w:type="dxa"/>
            <w:tcBorders>
              <w:top w:val="nil"/>
              <w:left w:val="nil"/>
              <w:bottom w:val="single" w:sz="4" w:space="0" w:color="auto"/>
              <w:right w:val="single" w:sz="4" w:space="0" w:color="auto"/>
            </w:tcBorders>
            <w:shd w:val="clear" w:color="auto" w:fill="auto"/>
            <w:noWrap/>
            <w:vAlign w:val="bottom"/>
            <w:hideMark/>
          </w:tcPr>
          <w:p w:rsidR="00EE01F5" w:rsidRPr="00FE7317" w:rsidRDefault="00EE01F5" w:rsidP="008A11E6">
            <w:pPr>
              <w:rPr>
                <w:sz w:val="22"/>
                <w:szCs w:val="22"/>
                <w:lang w:val="ru-RU"/>
              </w:rPr>
            </w:pPr>
            <w:r w:rsidRPr="00FE7317">
              <w:rPr>
                <w:sz w:val="22"/>
                <w:szCs w:val="22"/>
                <w:lang w:val="ru-RU"/>
              </w:rPr>
              <w:t>?</w:t>
            </w:r>
          </w:p>
        </w:tc>
        <w:tc>
          <w:tcPr>
            <w:tcW w:w="580" w:type="dxa"/>
            <w:tcBorders>
              <w:top w:val="nil"/>
              <w:left w:val="nil"/>
              <w:bottom w:val="single" w:sz="4" w:space="0" w:color="auto"/>
              <w:right w:val="single" w:sz="4" w:space="0" w:color="auto"/>
            </w:tcBorders>
            <w:shd w:val="clear" w:color="auto" w:fill="auto"/>
            <w:noWrap/>
            <w:vAlign w:val="bottom"/>
            <w:hideMark/>
          </w:tcPr>
          <w:p w:rsidR="00EE01F5" w:rsidRPr="00FE7317" w:rsidRDefault="00EE01F5" w:rsidP="008A11E6">
            <w:pPr>
              <w:rPr>
                <w:sz w:val="22"/>
                <w:szCs w:val="22"/>
                <w:lang w:val="ru-RU"/>
              </w:rPr>
            </w:pPr>
            <w:r w:rsidRPr="00FE7317">
              <w:rPr>
                <w:sz w:val="22"/>
                <w:szCs w:val="22"/>
                <w:lang w:val="ru-RU"/>
              </w:rPr>
              <w:t>?</w:t>
            </w:r>
          </w:p>
        </w:tc>
        <w:tc>
          <w:tcPr>
            <w:tcW w:w="644" w:type="dxa"/>
            <w:tcBorders>
              <w:top w:val="nil"/>
              <w:left w:val="nil"/>
              <w:bottom w:val="single" w:sz="4" w:space="0" w:color="auto"/>
              <w:right w:val="single" w:sz="4" w:space="0" w:color="auto"/>
            </w:tcBorders>
            <w:shd w:val="clear" w:color="auto" w:fill="auto"/>
            <w:noWrap/>
            <w:vAlign w:val="bottom"/>
            <w:hideMark/>
          </w:tcPr>
          <w:p w:rsidR="00EE01F5" w:rsidRPr="00FE7317" w:rsidRDefault="00EE01F5" w:rsidP="008A11E6">
            <w:pPr>
              <w:rPr>
                <w:sz w:val="22"/>
                <w:szCs w:val="22"/>
                <w:lang w:val="ru-RU"/>
              </w:rPr>
            </w:pPr>
            <w:r w:rsidRPr="00FE7317">
              <w:rPr>
                <w:sz w:val="22"/>
                <w:szCs w:val="22"/>
                <w:lang w:val="ru-RU"/>
              </w:rPr>
              <w:t>?</w:t>
            </w:r>
          </w:p>
        </w:tc>
        <w:tc>
          <w:tcPr>
            <w:tcW w:w="665" w:type="dxa"/>
            <w:tcBorders>
              <w:top w:val="nil"/>
              <w:left w:val="nil"/>
              <w:bottom w:val="single" w:sz="4" w:space="0" w:color="auto"/>
              <w:right w:val="single" w:sz="4" w:space="0" w:color="auto"/>
            </w:tcBorders>
            <w:shd w:val="clear" w:color="auto" w:fill="auto"/>
            <w:noWrap/>
            <w:vAlign w:val="bottom"/>
            <w:hideMark/>
          </w:tcPr>
          <w:p w:rsidR="00EE01F5" w:rsidRPr="00FE7317" w:rsidRDefault="00EE01F5" w:rsidP="008A11E6">
            <w:pPr>
              <w:rPr>
                <w:sz w:val="22"/>
                <w:szCs w:val="22"/>
                <w:lang w:val="ru-RU"/>
              </w:rPr>
            </w:pPr>
            <w:r w:rsidRPr="00FE7317">
              <w:rPr>
                <w:sz w:val="22"/>
                <w:szCs w:val="22"/>
                <w:lang w:val="ru-RU"/>
              </w:rPr>
              <w:t>?</w:t>
            </w:r>
          </w:p>
        </w:tc>
      </w:tr>
    </w:tbl>
    <w:p w:rsidR="00B967BD" w:rsidRDefault="00B967BD" w:rsidP="00C52AA9">
      <w:pPr>
        <w:jc w:val="both"/>
        <w:rPr>
          <w:rFonts w:ascii="Arial" w:hAnsi="Arial"/>
          <w:b/>
        </w:rPr>
      </w:pPr>
    </w:p>
    <w:p w:rsidR="00DD162C" w:rsidRDefault="00DD162C" w:rsidP="00964019">
      <w:pPr>
        <w:jc w:val="right"/>
        <w:rPr>
          <w:i/>
          <w:szCs w:val="28"/>
        </w:rPr>
      </w:pPr>
    </w:p>
    <w:p w:rsidR="00652A77" w:rsidRPr="00522D86" w:rsidRDefault="00964019" w:rsidP="00964019">
      <w:pPr>
        <w:jc w:val="right"/>
        <w:rPr>
          <w:rFonts w:ascii="Arial" w:hAnsi="Arial"/>
          <w:b/>
          <w:i/>
        </w:rPr>
      </w:pPr>
      <w:r w:rsidRPr="00522D86">
        <w:rPr>
          <w:i/>
          <w:szCs w:val="28"/>
        </w:rPr>
        <w:lastRenderedPageBreak/>
        <w:t>продовженн</w:t>
      </w:r>
      <w:r w:rsidR="00F313AB" w:rsidRPr="00522D86">
        <w:rPr>
          <w:i/>
          <w:szCs w:val="28"/>
        </w:rPr>
        <w:t xml:space="preserve">я таблиці </w:t>
      </w:r>
      <w:r w:rsidR="00522D86" w:rsidRPr="00522D86">
        <w:rPr>
          <w:i/>
          <w:szCs w:val="28"/>
        </w:rPr>
        <w:t>3.1</w:t>
      </w:r>
    </w:p>
    <w:tbl>
      <w:tblPr>
        <w:tblW w:w="15513" w:type="dxa"/>
        <w:tblInd w:w="93" w:type="dxa"/>
        <w:tblLook w:val="04A0"/>
      </w:tblPr>
      <w:tblGrid>
        <w:gridCol w:w="1457"/>
        <w:gridCol w:w="810"/>
        <w:gridCol w:w="766"/>
        <w:gridCol w:w="620"/>
        <w:gridCol w:w="656"/>
        <w:gridCol w:w="641"/>
        <w:gridCol w:w="766"/>
        <w:gridCol w:w="620"/>
        <w:gridCol w:w="589"/>
        <w:gridCol w:w="598"/>
        <w:gridCol w:w="677"/>
        <w:gridCol w:w="632"/>
        <w:gridCol w:w="766"/>
        <w:gridCol w:w="640"/>
        <w:gridCol w:w="700"/>
        <w:gridCol w:w="640"/>
        <w:gridCol w:w="766"/>
        <w:gridCol w:w="640"/>
        <w:gridCol w:w="640"/>
        <w:gridCol w:w="580"/>
        <w:gridCol w:w="644"/>
        <w:gridCol w:w="665"/>
      </w:tblGrid>
      <w:tr w:rsidR="00B967BD" w:rsidRPr="00FE7317" w:rsidTr="0000514D">
        <w:trPr>
          <w:trHeight w:val="330"/>
        </w:trPr>
        <w:tc>
          <w:tcPr>
            <w:tcW w:w="1457" w:type="dxa"/>
            <w:tcBorders>
              <w:top w:val="single" w:sz="4" w:space="0" w:color="auto"/>
              <w:left w:val="single" w:sz="4" w:space="0" w:color="auto"/>
              <w:bottom w:val="single" w:sz="8" w:space="0" w:color="auto"/>
              <w:right w:val="nil"/>
            </w:tcBorders>
            <w:shd w:val="clear" w:color="auto" w:fill="auto"/>
            <w:hideMark/>
          </w:tcPr>
          <w:p w:rsidR="00B967BD" w:rsidRDefault="00B967BD" w:rsidP="0000514D">
            <w:pPr>
              <w:jc w:val="both"/>
              <w:rPr>
                <w:sz w:val="24"/>
                <w:szCs w:val="24"/>
              </w:rPr>
            </w:pPr>
            <w:r>
              <w:t> </w:t>
            </w:r>
          </w:p>
        </w:tc>
        <w:tc>
          <w:tcPr>
            <w:tcW w:w="7375" w:type="dxa"/>
            <w:gridSpan w:val="11"/>
            <w:tcBorders>
              <w:top w:val="single" w:sz="4" w:space="0" w:color="auto"/>
              <w:left w:val="nil"/>
              <w:bottom w:val="single" w:sz="8" w:space="0" w:color="auto"/>
              <w:right w:val="single" w:sz="4" w:space="0" w:color="auto"/>
            </w:tcBorders>
            <w:shd w:val="clear" w:color="auto" w:fill="auto"/>
            <w:vAlign w:val="bottom"/>
            <w:hideMark/>
          </w:tcPr>
          <w:p w:rsidR="00B967BD" w:rsidRPr="005453D1" w:rsidRDefault="00B967BD" w:rsidP="0000514D">
            <w:pPr>
              <w:jc w:val="center"/>
              <w:rPr>
                <w:b/>
                <w:sz w:val="24"/>
                <w:szCs w:val="24"/>
              </w:rPr>
            </w:pPr>
            <w:r w:rsidRPr="005453D1">
              <w:rPr>
                <w:b/>
                <w:sz w:val="24"/>
                <w:szCs w:val="24"/>
              </w:rPr>
              <w:t>Варіант 5</w:t>
            </w:r>
          </w:p>
        </w:tc>
        <w:tc>
          <w:tcPr>
            <w:tcW w:w="6681" w:type="dxa"/>
            <w:gridSpan w:val="10"/>
            <w:tcBorders>
              <w:top w:val="single" w:sz="8" w:space="0" w:color="auto"/>
              <w:left w:val="single" w:sz="4" w:space="0" w:color="auto"/>
              <w:bottom w:val="single" w:sz="8" w:space="0" w:color="auto"/>
              <w:right w:val="single" w:sz="8" w:space="0" w:color="000000"/>
            </w:tcBorders>
            <w:shd w:val="clear" w:color="auto" w:fill="auto"/>
            <w:vAlign w:val="bottom"/>
            <w:hideMark/>
          </w:tcPr>
          <w:p w:rsidR="00B967BD" w:rsidRPr="005453D1" w:rsidRDefault="00B967BD" w:rsidP="0000514D">
            <w:pPr>
              <w:jc w:val="center"/>
              <w:rPr>
                <w:b/>
                <w:sz w:val="24"/>
                <w:szCs w:val="24"/>
              </w:rPr>
            </w:pPr>
            <w:r w:rsidRPr="005453D1">
              <w:rPr>
                <w:b/>
                <w:sz w:val="24"/>
                <w:szCs w:val="24"/>
              </w:rPr>
              <w:t>Варіант 6</w:t>
            </w:r>
          </w:p>
        </w:tc>
      </w:tr>
      <w:tr w:rsidR="00B967BD" w:rsidRPr="00FE7317" w:rsidTr="0000514D">
        <w:trPr>
          <w:trHeight w:val="585"/>
        </w:trPr>
        <w:tc>
          <w:tcPr>
            <w:tcW w:w="2267"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967BD" w:rsidRPr="00FE7317" w:rsidRDefault="00B967BD" w:rsidP="0000514D">
            <w:pPr>
              <w:jc w:val="center"/>
              <w:rPr>
                <w:sz w:val="22"/>
                <w:szCs w:val="22"/>
                <w:lang w:val="ru-RU"/>
              </w:rPr>
            </w:pPr>
            <w:r w:rsidRPr="00FE7317">
              <w:rPr>
                <w:sz w:val="22"/>
                <w:szCs w:val="22"/>
                <w:lang w:val="ru-RU"/>
              </w:rPr>
              <w:t>Основні зас</w:t>
            </w:r>
            <w:r w:rsidRPr="00FE7317">
              <w:rPr>
                <w:sz w:val="22"/>
                <w:szCs w:val="22"/>
                <w:lang w:val="ru-RU"/>
              </w:rPr>
              <w:t>о</w:t>
            </w:r>
            <w:r w:rsidRPr="00FE7317">
              <w:rPr>
                <w:sz w:val="22"/>
                <w:szCs w:val="22"/>
                <w:lang w:val="ru-RU"/>
              </w:rPr>
              <w:t>би</w:t>
            </w:r>
          </w:p>
        </w:tc>
        <w:tc>
          <w:tcPr>
            <w:tcW w:w="1386" w:type="dxa"/>
            <w:gridSpan w:val="2"/>
            <w:tcBorders>
              <w:top w:val="single" w:sz="4" w:space="0" w:color="auto"/>
              <w:left w:val="nil"/>
              <w:bottom w:val="single" w:sz="4" w:space="0" w:color="auto"/>
              <w:right w:val="single" w:sz="4" w:space="0" w:color="000000"/>
            </w:tcBorders>
            <w:shd w:val="clear" w:color="auto" w:fill="auto"/>
            <w:vAlign w:val="center"/>
            <w:hideMark/>
          </w:tcPr>
          <w:p w:rsidR="00B967BD" w:rsidRPr="00FE7317" w:rsidRDefault="00B967BD" w:rsidP="0000514D">
            <w:pPr>
              <w:jc w:val="center"/>
              <w:rPr>
                <w:sz w:val="22"/>
                <w:szCs w:val="22"/>
                <w:lang w:val="ru-RU"/>
              </w:rPr>
            </w:pPr>
            <w:r w:rsidRPr="00FE7317">
              <w:rPr>
                <w:sz w:val="22"/>
                <w:szCs w:val="22"/>
                <w:lang w:val="ru-RU"/>
              </w:rPr>
              <w:t>Наявність на п</w:t>
            </w:r>
            <w:r w:rsidRPr="00FE7317">
              <w:rPr>
                <w:sz w:val="22"/>
                <w:szCs w:val="22"/>
                <w:lang w:val="ru-RU"/>
              </w:rPr>
              <w:t>о</w:t>
            </w:r>
            <w:r w:rsidRPr="00FE7317">
              <w:rPr>
                <w:sz w:val="22"/>
                <w:szCs w:val="22"/>
                <w:lang w:val="ru-RU"/>
              </w:rPr>
              <w:t>чаток року</w:t>
            </w:r>
          </w:p>
        </w:tc>
        <w:tc>
          <w:tcPr>
            <w:tcW w:w="1297" w:type="dxa"/>
            <w:gridSpan w:val="2"/>
            <w:tcBorders>
              <w:top w:val="single" w:sz="4" w:space="0" w:color="auto"/>
              <w:left w:val="nil"/>
              <w:bottom w:val="single" w:sz="4" w:space="0" w:color="auto"/>
              <w:right w:val="single" w:sz="4" w:space="0" w:color="000000"/>
            </w:tcBorders>
            <w:shd w:val="clear" w:color="auto" w:fill="auto"/>
            <w:vAlign w:val="center"/>
            <w:hideMark/>
          </w:tcPr>
          <w:p w:rsidR="00B967BD" w:rsidRPr="00FE7317" w:rsidRDefault="00B967BD" w:rsidP="0000514D">
            <w:pPr>
              <w:jc w:val="center"/>
              <w:rPr>
                <w:sz w:val="22"/>
                <w:szCs w:val="22"/>
                <w:lang w:val="ru-RU"/>
              </w:rPr>
            </w:pPr>
            <w:r w:rsidRPr="00FE7317">
              <w:rPr>
                <w:sz w:val="22"/>
                <w:szCs w:val="22"/>
                <w:lang w:val="ru-RU"/>
              </w:rPr>
              <w:t>Надійшло у звітному році</w:t>
            </w:r>
          </w:p>
        </w:tc>
        <w:tc>
          <w:tcPr>
            <w:tcW w:w="1386" w:type="dxa"/>
            <w:gridSpan w:val="2"/>
            <w:tcBorders>
              <w:top w:val="single" w:sz="4" w:space="0" w:color="auto"/>
              <w:left w:val="nil"/>
              <w:bottom w:val="single" w:sz="4" w:space="0" w:color="auto"/>
              <w:right w:val="single" w:sz="4" w:space="0" w:color="000000"/>
            </w:tcBorders>
            <w:shd w:val="clear" w:color="auto" w:fill="auto"/>
            <w:vAlign w:val="center"/>
            <w:hideMark/>
          </w:tcPr>
          <w:p w:rsidR="00B967BD" w:rsidRPr="00FE7317" w:rsidRDefault="00B967BD" w:rsidP="0000514D">
            <w:pPr>
              <w:jc w:val="center"/>
              <w:rPr>
                <w:sz w:val="22"/>
                <w:szCs w:val="22"/>
                <w:lang w:val="ru-RU"/>
              </w:rPr>
            </w:pPr>
            <w:r w:rsidRPr="00FE7317">
              <w:rPr>
                <w:sz w:val="22"/>
                <w:szCs w:val="22"/>
                <w:lang w:val="ru-RU"/>
              </w:rPr>
              <w:t>В</w:t>
            </w:r>
            <w:r w:rsidRPr="00FE7317">
              <w:rPr>
                <w:sz w:val="22"/>
                <w:szCs w:val="22"/>
                <w:lang w:val="ru-RU"/>
              </w:rPr>
              <w:t>и</w:t>
            </w:r>
            <w:r w:rsidRPr="00FE7317">
              <w:rPr>
                <w:sz w:val="22"/>
                <w:szCs w:val="22"/>
                <w:lang w:val="ru-RU"/>
              </w:rPr>
              <w:t>було у звітному році</w:t>
            </w:r>
          </w:p>
        </w:tc>
        <w:tc>
          <w:tcPr>
            <w:tcW w:w="1187" w:type="dxa"/>
            <w:gridSpan w:val="2"/>
            <w:tcBorders>
              <w:top w:val="single" w:sz="4" w:space="0" w:color="auto"/>
              <w:left w:val="nil"/>
              <w:bottom w:val="single" w:sz="4" w:space="0" w:color="auto"/>
              <w:right w:val="single" w:sz="4" w:space="0" w:color="000000"/>
            </w:tcBorders>
            <w:shd w:val="clear" w:color="auto" w:fill="auto"/>
            <w:vAlign w:val="center"/>
            <w:hideMark/>
          </w:tcPr>
          <w:p w:rsidR="00B967BD" w:rsidRPr="00FE7317" w:rsidRDefault="00B967BD" w:rsidP="0000514D">
            <w:pPr>
              <w:jc w:val="center"/>
              <w:rPr>
                <w:sz w:val="22"/>
                <w:szCs w:val="22"/>
                <w:lang w:val="ru-RU"/>
              </w:rPr>
            </w:pPr>
            <w:r w:rsidRPr="00FE7317">
              <w:rPr>
                <w:sz w:val="22"/>
                <w:szCs w:val="22"/>
                <w:lang w:val="ru-RU"/>
              </w:rPr>
              <w:t>Наявність на кінець р</w:t>
            </w:r>
            <w:r w:rsidRPr="00FE7317">
              <w:rPr>
                <w:sz w:val="22"/>
                <w:szCs w:val="22"/>
                <w:lang w:val="ru-RU"/>
              </w:rPr>
              <w:t>о</w:t>
            </w:r>
            <w:r w:rsidRPr="00FE7317">
              <w:rPr>
                <w:sz w:val="22"/>
                <w:szCs w:val="22"/>
                <w:lang w:val="ru-RU"/>
              </w:rPr>
              <w:t>ку</w:t>
            </w:r>
          </w:p>
        </w:tc>
        <w:tc>
          <w:tcPr>
            <w:tcW w:w="1309" w:type="dxa"/>
            <w:gridSpan w:val="2"/>
            <w:tcBorders>
              <w:top w:val="single" w:sz="4" w:space="0" w:color="auto"/>
              <w:left w:val="nil"/>
              <w:bottom w:val="single" w:sz="4" w:space="0" w:color="auto"/>
              <w:right w:val="single" w:sz="4" w:space="0" w:color="auto"/>
            </w:tcBorders>
            <w:shd w:val="clear" w:color="auto" w:fill="auto"/>
            <w:vAlign w:val="center"/>
            <w:hideMark/>
          </w:tcPr>
          <w:p w:rsidR="00B967BD" w:rsidRPr="00FE7317" w:rsidRDefault="00B967BD" w:rsidP="0000514D">
            <w:pPr>
              <w:jc w:val="center"/>
              <w:rPr>
                <w:sz w:val="22"/>
                <w:szCs w:val="22"/>
                <w:lang w:val="ru-RU"/>
              </w:rPr>
            </w:pPr>
            <w:r w:rsidRPr="00FE7317">
              <w:rPr>
                <w:sz w:val="22"/>
                <w:szCs w:val="22"/>
                <w:lang w:val="ru-RU"/>
              </w:rPr>
              <w:t>Відхилення</w:t>
            </w:r>
          </w:p>
        </w:tc>
        <w:tc>
          <w:tcPr>
            <w:tcW w:w="1406" w:type="dxa"/>
            <w:gridSpan w:val="2"/>
            <w:tcBorders>
              <w:top w:val="single" w:sz="4" w:space="0" w:color="auto"/>
              <w:left w:val="nil"/>
              <w:bottom w:val="single" w:sz="4" w:space="0" w:color="auto"/>
              <w:right w:val="single" w:sz="4" w:space="0" w:color="000000"/>
            </w:tcBorders>
            <w:shd w:val="clear" w:color="auto" w:fill="auto"/>
            <w:vAlign w:val="center"/>
            <w:hideMark/>
          </w:tcPr>
          <w:p w:rsidR="00B967BD" w:rsidRPr="00FE7317" w:rsidRDefault="00B967BD" w:rsidP="0000514D">
            <w:pPr>
              <w:jc w:val="center"/>
              <w:rPr>
                <w:sz w:val="22"/>
                <w:szCs w:val="22"/>
                <w:lang w:val="ru-RU"/>
              </w:rPr>
            </w:pPr>
            <w:r w:rsidRPr="00FE7317">
              <w:rPr>
                <w:sz w:val="22"/>
                <w:szCs w:val="22"/>
                <w:lang w:val="ru-RU"/>
              </w:rPr>
              <w:t>Наявність на п</w:t>
            </w:r>
            <w:r w:rsidRPr="00FE7317">
              <w:rPr>
                <w:sz w:val="22"/>
                <w:szCs w:val="22"/>
                <w:lang w:val="ru-RU"/>
              </w:rPr>
              <w:t>о</w:t>
            </w:r>
            <w:r w:rsidRPr="00FE7317">
              <w:rPr>
                <w:sz w:val="22"/>
                <w:szCs w:val="22"/>
                <w:lang w:val="ru-RU"/>
              </w:rPr>
              <w:t>чаток року</w:t>
            </w:r>
          </w:p>
        </w:tc>
        <w:tc>
          <w:tcPr>
            <w:tcW w:w="1340" w:type="dxa"/>
            <w:gridSpan w:val="2"/>
            <w:tcBorders>
              <w:top w:val="single" w:sz="4" w:space="0" w:color="auto"/>
              <w:left w:val="nil"/>
              <w:bottom w:val="single" w:sz="4" w:space="0" w:color="auto"/>
              <w:right w:val="single" w:sz="4" w:space="0" w:color="000000"/>
            </w:tcBorders>
            <w:shd w:val="clear" w:color="auto" w:fill="auto"/>
            <w:vAlign w:val="center"/>
            <w:hideMark/>
          </w:tcPr>
          <w:p w:rsidR="00B967BD" w:rsidRPr="00FE7317" w:rsidRDefault="00B967BD" w:rsidP="0000514D">
            <w:pPr>
              <w:jc w:val="center"/>
              <w:rPr>
                <w:sz w:val="22"/>
                <w:szCs w:val="22"/>
                <w:lang w:val="ru-RU"/>
              </w:rPr>
            </w:pPr>
            <w:r w:rsidRPr="00FE7317">
              <w:rPr>
                <w:sz w:val="22"/>
                <w:szCs w:val="22"/>
                <w:lang w:val="ru-RU"/>
              </w:rPr>
              <w:t>Надійшло у звітному році</w:t>
            </w:r>
          </w:p>
        </w:tc>
        <w:tc>
          <w:tcPr>
            <w:tcW w:w="1406" w:type="dxa"/>
            <w:gridSpan w:val="2"/>
            <w:tcBorders>
              <w:top w:val="single" w:sz="4" w:space="0" w:color="auto"/>
              <w:left w:val="nil"/>
              <w:bottom w:val="single" w:sz="4" w:space="0" w:color="auto"/>
              <w:right w:val="single" w:sz="4" w:space="0" w:color="000000"/>
            </w:tcBorders>
            <w:shd w:val="clear" w:color="auto" w:fill="auto"/>
            <w:vAlign w:val="center"/>
            <w:hideMark/>
          </w:tcPr>
          <w:p w:rsidR="00B967BD" w:rsidRPr="00FE7317" w:rsidRDefault="00B967BD" w:rsidP="0000514D">
            <w:pPr>
              <w:jc w:val="center"/>
              <w:rPr>
                <w:sz w:val="22"/>
                <w:szCs w:val="22"/>
                <w:lang w:val="ru-RU"/>
              </w:rPr>
            </w:pPr>
            <w:r w:rsidRPr="00FE7317">
              <w:rPr>
                <w:sz w:val="22"/>
                <w:szCs w:val="22"/>
                <w:lang w:val="ru-RU"/>
              </w:rPr>
              <w:t>В</w:t>
            </w:r>
            <w:r w:rsidRPr="00FE7317">
              <w:rPr>
                <w:sz w:val="22"/>
                <w:szCs w:val="22"/>
                <w:lang w:val="ru-RU"/>
              </w:rPr>
              <w:t>и</w:t>
            </w:r>
            <w:r w:rsidRPr="00FE7317">
              <w:rPr>
                <w:sz w:val="22"/>
                <w:szCs w:val="22"/>
                <w:lang w:val="ru-RU"/>
              </w:rPr>
              <w:t>було у звітному році</w:t>
            </w:r>
          </w:p>
        </w:tc>
        <w:tc>
          <w:tcPr>
            <w:tcW w:w="1220" w:type="dxa"/>
            <w:gridSpan w:val="2"/>
            <w:tcBorders>
              <w:top w:val="single" w:sz="4" w:space="0" w:color="auto"/>
              <w:left w:val="nil"/>
              <w:bottom w:val="single" w:sz="4" w:space="0" w:color="auto"/>
              <w:right w:val="single" w:sz="4" w:space="0" w:color="000000"/>
            </w:tcBorders>
            <w:shd w:val="clear" w:color="auto" w:fill="auto"/>
            <w:vAlign w:val="center"/>
            <w:hideMark/>
          </w:tcPr>
          <w:p w:rsidR="00B967BD" w:rsidRPr="00FE7317" w:rsidRDefault="00B967BD" w:rsidP="0000514D">
            <w:pPr>
              <w:jc w:val="center"/>
              <w:rPr>
                <w:sz w:val="22"/>
                <w:szCs w:val="22"/>
                <w:lang w:val="ru-RU"/>
              </w:rPr>
            </w:pPr>
            <w:r w:rsidRPr="00FE7317">
              <w:rPr>
                <w:sz w:val="22"/>
                <w:szCs w:val="22"/>
                <w:lang w:val="ru-RU"/>
              </w:rPr>
              <w:t>Наявність на кінець р</w:t>
            </w:r>
            <w:r w:rsidRPr="00FE7317">
              <w:rPr>
                <w:sz w:val="22"/>
                <w:szCs w:val="22"/>
                <w:lang w:val="ru-RU"/>
              </w:rPr>
              <w:t>о</w:t>
            </w:r>
            <w:r w:rsidRPr="00FE7317">
              <w:rPr>
                <w:sz w:val="22"/>
                <w:szCs w:val="22"/>
                <w:lang w:val="ru-RU"/>
              </w:rPr>
              <w:t>ку</w:t>
            </w:r>
          </w:p>
        </w:tc>
        <w:tc>
          <w:tcPr>
            <w:tcW w:w="1309" w:type="dxa"/>
            <w:gridSpan w:val="2"/>
            <w:tcBorders>
              <w:top w:val="single" w:sz="4" w:space="0" w:color="auto"/>
              <w:left w:val="nil"/>
              <w:bottom w:val="single" w:sz="4" w:space="0" w:color="auto"/>
              <w:right w:val="single" w:sz="4" w:space="0" w:color="auto"/>
            </w:tcBorders>
            <w:shd w:val="clear" w:color="auto" w:fill="auto"/>
            <w:vAlign w:val="center"/>
            <w:hideMark/>
          </w:tcPr>
          <w:p w:rsidR="00B967BD" w:rsidRPr="00FE7317" w:rsidRDefault="00B967BD" w:rsidP="0000514D">
            <w:pPr>
              <w:jc w:val="center"/>
              <w:rPr>
                <w:sz w:val="22"/>
                <w:szCs w:val="22"/>
                <w:lang w:val="ru-RU"/>
              </w:rPr>
            </w:pPr>
            <w:r w:rsidRPr="00FE7317">
              <w:rPr>
                <w:sz w:val="22"/>
                <w:szCs w:val="22"/>
                <w:lang w:val="ru-RU"/>
              </w:rPr>
              <w:t>Відхилення</w:t>
            </w:r>
          </w:p>
        </w:tc>
      </w:tr>
      <w:tr w:rsidR="00B967BD" w:rsidRPr="00FE7317" w:rsidTr="0000514D">
        <w:trPr>
          <w:trHeight w:val="555"/>
        </w:trPr>
        <w:tc>
          <w:tcPr>
            <w:tcW w:w="2267" w:type="dxa"/>
            <w:gridSpan w:val="2"/>
            <w:vMerge/>
            <w:tcBorders>
              <w:top w:val="single" w:sz="4" w:space="0" w:color="auto"/>
              <w:left w:val="single" w:sz="4" w:space="0" w:color="auto"/>
              <w:bottom w:val="single" w:sz="4" w:space="0" w:color="000000"/>
              <w:right w:val="single" w:sz="4" w:space="0" w:color="auto"/>
            </w:tcBorders>
            <w:vAlign w:val="center"/>
            <w:hideMark/>
          </w:tcPr>
          <w:p w:rsidR="00B967BD" w:rsidRPr="00FE7317" w:rsidRDefault="00B967BD" w:rsidP="0000514D">
            <w:pPr>
              <w:rPr>
                <w:sz w:val="22"/>
                <w:szCs w:val="22"/>
                <w:lang w:val="ru-RU"/>
              </w:rPr>
            </w:pPr>
          </w:p>
        </w:tc>
        <w:tc>
          <w:tcPr>
            <w:tcW w:w="766" w:type="dxa"/>
            <w:tcBorders>
              <w:top w:val="nil"/>
              <w:left w:val="nil"/>
              <w:bottom w:val="single" w:sz="4" w:space="0" w:color="auto"/>
              <w:right w:val="single" w:sz="4" w:space="0" w:color="auto"/>
            </w:tcBorders>
            <w:shd w:val="clear" w:color="auto" w:fill="auto"/>
            <w:vAlign w:val="bottom"/>
            <w:hideMark/>
          </w:tcPr>
          <w:p w:rsidR="00B967BD" w:rsidRPr="00FE7317" w:rsidRDefault="00B967BD" w:rsidP="0000514D">
            <w:pPr>
              <w:jc w:val="center"/>
              <w:rPr>
                <w:sz w:val="22"/>
                <w:szCs w:val="22"/>
                <w:lang w:val="ru-RU"/>
              </w:rPr>
            </w:pPr>
            <w:r w:rsidRPr="00FE7317">
              <w:rPr>
                <w:sz w:val="22"/>
                <w:szCs w:val="22"/>
                <w:lang w:val="ru-RU"/>
              </w:rPr>
              <w:t xml:space="preserve">   тис. грн.</w:t>
            </w:r>
          </w:p>
        </w:tc>
        <w:tc>
          <w:tcPr>
            <w:tcW w:w="620" w:type="dxa"/>
            <w:tcBorders>
              <w:top w:val="nil"/>
              <w:left w:val="nil"/>
              <w:bottom w:val="single" w:sz="4" w:space="0" w:color="auto"/>
              <w:right w:val="single" w:sz="4" w:space="0" w:color="auto"/>
            </w:tcBorders>
            <w:shd w:val="clear" w:color="auto" w:fill="auto"/>
            <w:vAlign w:val="bottom"/>
            <w:hideMark/>
          </w:tcPr>
          <w:p w:rsidR="00B967BD" w:rsidRPr="00FE7317" w:rsidRDefault="00B967BD" w:rsidP="0000514D">
            <w:pPr>
              <w:jc w:val="center"/>
              <w:rPr>
                <w:sz w:val="22"/>
                <w:szCs w:val="22"/>
                <w:lang w:val="ru-RU"/>
              </w:rPr>
            </w:pPr>
            <w:r w:rsidRPr="00FE7317">
              <w:rPr>
                <w:sz w:val="22"/>
                <w:szCs w:val="22"/>
                <w:lang w:val="ru-RU"/>
              </w:rPr>
              <w:t>%</w:t>
            </w:r>
          </w:p>
        </w:tc>
        <w:tc>
          <w:tcPr>
            <w:tcW w:w="656" w:type="dxa"/>
            <w:tcBorders>
              <w:top w:val="nil"/>
              <w:left w:val="nil"/>
              <w:bottom w:val="single" w:sz="4" w:space="0" w:color="auto"/>
              <w:right w:val="single" w:sz="4" w:space="0" w:color="auto"/>
            </w:tcBorders>
            <w:shd w:val="clear" w:color="auto" w:fill="auto"/>
            <w:vAlign w:val="bottom"/>
            <w:hideMark/>
          </w:tcPr>
          <w:p w:rsidR="00B967BD" w:rsidRPr="00FE7317" w:rsidRDefault="00B967BD" w:rsidP="0000514D">
            <w:pPr>
              <w:jc w:val="center"/>
              <w:rPr>
                <w:sz w:val="22"/>
                <w:szCs w:val="22"/>
                <w:lang w:val="ru-RU"/>
              </w:rPr>
            </w:pPr>
            <w:r w:rsidRPr="00FE7317">
              <w:rPr>
                <w:sz w:val="22"/>
                <w:szCs w:val="22"/>
                <w:lang w:val="ru-RU"/>
              </w:rPr>
              <w:t>тис. грн.</w:t>
            </w:r>
          </w:p>
        </w:tc>
        <w:tc>
          <w:tcPr>
            <w:tcW w:w="641" w:type="dxa"/>
            <w:tcBorders>
              <w:top w:val="nil"/>
              <w:left w:val="nil"/>
              <w:bottom w:val="single" w:sz="4" w:space="0" w:color="auto"/>
              <w:right w:val="single" w:sz="4" w:space="0" w:color="auto"/>
            </w:tcBorders>
            <w:shd w:val="clear" w:color="auto" w:fill="auto"/>
            <w:vAlign w:val="bottom"/>
            <w:hideMark/>
          </w:tcPr>
          <w:p w:rsidR="00B967BD" w:rsidRPr="00FE7317" w:rsidRDefault="00B967BD" w:rsidP="0000514D">
            <w:pPr>
              <w:jc w:val="center"/>
              <w:rPr>
                <w:sz w:val="22"/>
                <w:szCs w:val="22"/>
                <w:lang w:val="ru-RU"/>
              </w:rPr>
            </w:pPr>
            <w:r w:rsidRPr="00FE7317">
              <w:rPr>
                <w:sz w:val="22"/>
                <w:szCs w:val="22"/>
                <w:lang w:val="ru-RU"/>
              </w:rPr>
              <w:t>%</w:t>
            </w:r>
          </w:p>
        </w:tc>
        <w:tc>
          <w:tcPr>
            <w:tcW w:w="766" w:type="dxa"/>
            <w:tcBorders>
              <w:top w:val="nil"/>
              <w:left w:val="nil"/>
              <w:bottom w:val="single" w:sz="4" w:space="0" w:color="auto"/>
              <w:right w:val="single" w:sz="4" w:space="0" w:color="auto"/>
            </w:tcBorders>
            <w:shd w:val="clear" w:color="auto" w:fill="auto"/>
            <w:vAlign w:val="bottom"/>
            <w:hideMark/>
          </w:tcPr>
          <w:p w:rsidR="00B967BD" w:rsidRPr="00FE7317" w:rsidRDefault="00B967BD" w:rsidP="0000514D">
            <w:pPr>
              <w:jc w:val="center"/>
              <w:rPr>
                <w:sz w:val="22"/>
                <w:szCs w:val="22"/>
                <w:lang w:val="ru-RU"/>
              </w:rPr>
            </w:pPr>
            <w:r w:rsidRPr="00FE7317">
              <w:rPr>
                <w:sz w:val="22"/>
                <w:szCs w:val="22"/>
                <w:lang w:val="ru-RU"/>
              </w:rPr>
              <w:t>тис. грн.</w:t>
            </w:r>
          </w:p>
        </w:tc>
        <w:tc>
          <w:tcPr>
            <w:tcW w:w="620" w:type="dxa"/>
            <w:tcBorders>
              <w:top w:val="nil"/>
              <w:left w:val="nil"/>
              <w:bottom w:val="single" w:sz="4" w:space="0" w:color="auto"/>
              <w:right w:val="single" w:sz="4" w:space="0" w:color="auto"/>
            </w:tcBorders>
            <w:shd w:val="clear" w:color="auto" w:fill="auto"/>
            <w:vAlign w:val="bottom"/>
            <w:hideMark/>
          </w:tcPr>
          <w:p w:rsidR="00B967BD" w:rsidRPr="00FE7317" w:rsidRDefault="00B967BD" w:rsidP="0000514D">
            <w:pPr>
              <w:jc w:val="center"/>
              <w:rPr>
                <w:sz w:val="22"/>
                <w:szCs w:val="22"/>
                <w:lang w:val="ru-RU"/>
              </w:rPr>
            </w:pPr>
            <w:r w:rsidRPr="00FE7317">
              <w:rPr>
                <w:sz w:val="22"/>
                <w:szCs w:val="22"/>
                <w:lang w:val="ru-RU"/>
              </w:rPr>
              <w:t>%</w:t>
            </w:r>
          </w:p>
        </w:tc>
        <w:tc>
          <w:tcPr>
            <w:tcW w:w="589" w:type="dxa"/>
            <w:tcBorders>
              <w:top w:val="nil"/>
              <w:left w:val="nil"/>
              <w:bottom w:val="single" w:sz="4" w:space="0" w:color="auto"/>
              <w:right w:val="single" w:sz="4" w:space="0" w:color="auto"/>
            </w:tcBorders>
            <w:shd w:val="clear" w:color="auto" w:fill="auto"/>
            <w:vAlign w:val="bottom"/>
            <w:hideMark/>
          </w:tcPr>
          <w:p w:rsidR="00B967BD" w:rsidRPr="00FE7317" w:rsidRDefault="00B967BD" w:rsidP="0000514D">
            <w:pPr>
              <w:jc w:val="center"/>
              <w:rPr>
                <w:sz w:val="22"/>
                <w:szCs w:val="22"/>
                <w:lang w:val="ru-RU"/>
              </w:rPr>
            </w:pPr>
            <w:r w:rsidRPr="00FE7317">
              <w:rPr>
                <w:sz w:val="22"/>
                <w:szCs w:val="22"/>
                <w:lang w:val="ru-RU"/>
              </w:rPr>
              <w:t>тис. грн.</w:t>
            </w:r>
          </w:p>
        </w:tc>
        <w:tc>
          <w:tcPr>
            <w:tcW w:w="598" w:type="dxa"/>
            <w:tcBorders>
              <w:top w:val="nil"/>
              <w:left w:val="nil"/>
              <w:bottom w:val="single" w:sz="4" w:space="0" w:color="auto"/>
              <w:right w:val="single" w:sz="4" w:space="0" w:color="auto"/>
            </w:tcBorders>
            <w:shd w:val="clear" w:color="auto" w:fill="auto"/>
            <w:vAlign w:val="bottom"/>
            <w:hideMark/>
          </w:tcPr>
          <w:p w:rsidR="00B967BD" w:rsidRPr="00FE7317" w:rsidRDefault="00B967BD" w:rsidP="0000514D">
            <w:pPr>
              <w:jc w:val="center"/>
              <w:rPr>
                <w:sz w:val="22"/>
                <w:szCs w:val="22"/>
                <w:lang w:val="ru-RU"/>
              </w:rPr>
            </w:pPr>
            <w:r w:rsidRPr="00FE7317">
              <w:rPr>
                <w:sz w:val="22"/>
                <w:szCs w:val="22"/>
                <w:lang w:val="ru-RU"/>
              </w:rPr>
              <w:t>%</w:t>
            </w:r>
          </w:p>
        </w:tc>
        <w:tc>
          <w:tcPr>
            <w:tcW w:w="677" w:type="dxa"/>
            <w:tcBorders>
              <w:top w:val="nil"/>
              <w:left w:val="nil"/>
              <w:bottom w:val="single" w:sz="4" w:space="0" w:color="auto"/>
              <w:right w:val="single" w:sz="4" w:space="0" w:color="auto"/>
            </w:tcBorders>
            <w:shd w:val="clear" w:color="auto" w:fill="auto"/>
            <w:vAlign w:val="bottom"/>
            <w:hideMark/>
          </w:tcPr>
          <w:p w:rsidR="00B967BD" w:rsidRPr="00FE7317" w:rsidRDefault="00B967BD" w:rsidP="0000514D">
            <w:pPr>
              <w:jc w:val="center"/>
              <w:rPr>
                <w:sz w:val="22"/>
                <w:szCs w:val="22"/>
                <w:lang w:val="ru-RU"/>
              </w:rPr>
            </w:pPr>
            <w:r w:rsidRPr="00FE7317">
              <w:rPr>
                <w:sz w:val="22"/>
                <w:szCs w:val="22"/>
                <w:lang w:val="ru-RU"/>
              </w:rPr>
              <w:t>тис. грн.</w:t>
            </w:r>
          </w:p>
        </w:tc>
        <w:tc>
          <w:tcPr>
            <w:tcW w:w="632" w:type="dxa"/>
            <w:tcBorders>
              <w:top w:val="nil"/>
              <w:left w:val="nil"/>
              <w:bottom w:val="single" w:sz="4" w:space="0" w:color="auto"/>
              <w:right w:val="single" w:sz="4" w:space="0" w:color="auto"/>
            </w:tcBorders>
            <w:shd w:val="clear" w:color="auto" w:fill="auto"/>
            <w:vAlign w:val="bottom"/>
            <w:hideMark/>
          </w:tcPr>
          <w:p w:rsidR="00B967BD" w:rsidRPr="00FE7317" w:rsidRDefault="00B967BD" w:rsidP="0000514D">
            <w:pPr>
              <w:jc w:val="center"/>
              <w:rPr>
                <w:sz w:val="22"/>
                <w:szCs w:val="22"/>
                <w:lang w:val="ru-RU"/>
              </w:rPr>
            </w:pPr>
            <w:r w:rsidRPr="00FE7317">
              <w:rPr>
                <w:sz w:val="22"/>
                <w:szCs w:val="22"/>
                <w:lang w:val="ru-RU"/>
              </w:rPr>
              <w:t>%</w:t>
            </w:r>
          </w:p>
        </w:tc>
        <w:tc>
          <w:tcPr>
            <w:tcW w:w="766" w:type="dxa"/>
            <w:tcBorders>
              <w:top w:val="nil"/>
              <w:left w:val="nil"/>
              <w:bottom w:val="single" w:sz="4" w:space="0" w:color="auto"/>
              <w:right w:val="single" w:sz="4" w:space="0" w:color="auto"/>
            </w:tcBorders>
            <w:shd w:val="clear" w:color="auto" w:fill="auto"/>
            <w:vAlign w:val="bottom"/>
            <w:hideMark/>
          </w:tcPr>
          <w:p w:rsidR="00B967BD" w:rsidRPr="00FE7317" w:rsidRDefault="00B967BD" w:rsidP="0000514D">
            <w:pPr>
              <w:jc w:val="center"/>
              <w:rPr>
                <w:sz w:val="22"/>
                <w:szCs w:val="22"/>
                <w:lang w:val="ru-RU"/>
              </w:rPr>
            </w:pPr>
            <w:r w:rsidRPr="00FE7317">
              <w:rPr>
                <w:sz w:val="22"/>
                <w:szCs w:val="22"/>
                <w:lang w:val="ru-RU"/>
              </w:rPr>
              <w:t xml:space="preserve">   тис. грн.</w:t>
            </w:r>
          </w:p>
        </w:tc>
        <w:tc>
          <w:tcPr>
            <w:tcW w:w="640" w:type="dxa"/>
            <w:tcBorders>
              <w:top w:val="nil"/>
              <w:left w:val="nil"/>
              <w:bottom w:val="single" w:sz="4" w:space="0" w:color="auto"/>
              <w:right w:val="single" w:sz="4" w:space="0" w:color="auto"/>
            </w:tcBorders>
            <w:shd w:val="clear" w:color="auto" w:fill="auto"/>
            <w:vAlign w:val="bottom"/>
            <w:hideMark/>
          </w:tcPr>
          <w:p w:rsidR="00B967BD" w:rsidRPr="00FE7317" w:rsidRDefault="00B967BD" w:rsidP="0000514D">
            <w:pPr>
              <w:jc w:val="center"/>
              <w:rPr>
                <w:sz w:val="22"/>
                <w:szCs w:val="22"/>
                <w:lang w:val="ru-RU"/>
              </w:rPr>
            </w:pPr>
            <w:r w:rsidRPr="00FE7317">
              <w:rPr>
                <w:sz w:val="22"/>
                <w:szCs w:val="22"/>
                <w:lang w:val="ru-RU"/>
              </w:rPr>
              <w:t>%</w:t>
            </w:r>
          </w:p>
        </w:tc>
        <w:tc>
          <w:tcPr>
            <w:tcW w:w="700" w:type="dxa"/>
            <w:tcBorders>
              <w:top w:val="nil"/>
              <w:left w:val="nil"/>
              <w:bottom w:val="single" w:sz="4" w:space="0" w:color="auto"/>
              <w:right w:val="single" w:sz="4" w:space="0" w:color="auto"/>
            </w:tcBorders>
            <w:shd w:val="clear" w:color="auto" w:fill="auto"/>
            <w:vAlign w:val="bottom"/>
            <w:hideMark/>
          </w:tcPr>
          <w:p w:rsidR="00B967BD" w:rsidRPr="00FE7317" w:rsidRDefault="00B967BD" w:rsidP="0000514D">
            <w:pPr>
              <w:jc w:val="center"/>
              <w:rPr>
                <w:sz w:val="22"/>
                <w:szCs w:val="22"/>
                <w:lang w:val="ru-RU"/>
              </w:rPr>
            </w:pPr>
            <w:r w:rsidRPr="00FE7317">
              <w:rPr>
                <w:sz w:val="22"/>
                <w:szCs w:val="22"/>
                <w:lang w:val="ru-RU"/>
              </w:rPr>
              <w:t>тис. грн.</w:t>
            </w:r>
          </w:p>
        </w:tc>
        <w:tc>
          <w:tcPr>
            <w:tcW w:w="640" w:type="dxa"/>
            <w:tcBorders>
              <w:top w:val="nil"/>
              <w:left w:val="nil"/>
              <w:bottom w:val="single" w:sz="4" w:space="0" w:color="auto"/>
              <w:right w:val="single" w:sz="4" w:space="0" w:color="auto"/>
            </w:tcBorders>
            <w:shd w:val="clear" w:color="auto" w:fill="auto"/>
            <w:vAlign w:val="bottom"/>
            <w:hideMark/>
          </w:tcPr>
          <w:p w:rsidR="00B967BD" w:rsidRPr="00FE7317" w:rsidRDefault="00B967BD" w:rsidP="0000514D">
            <w:pPr>
              <w:jc w:val="center"/>
              <w:rPr>
                <w:sz w:val="22"/>
                <w:szCs w:val="22"/>
                <w:lang w:val="ru-RU"/>
              </w:rPr>
            </w:pPr>
            <w:r w:rsidRPr="00FE7317">
              <w:rPr>
                <w:sz w:val="22"/>
                <w:szCs w:val="22"/>
                <w:lang w:val="ru-RU"/>
              </w:rPr>
              <w:t>%</w:t>
            </w:r>
          </w:p>
        </w:tc>
        <w:tc>
          <w:tcPr>
            <w:tcW w:w="766" w:type="dxa"/>
            <w:tcBorders>
              <w:top w:val="nil"/>
              <w:left w:val="nil"/>
              <w:bottom w:val="single" w:sz="4" w:space="0" w:color="auto"/>
              <w:right w:val="single" w:sz="4" w:space="0" w:color="auto"/>
            </w:tcBorders>
            <w:shd w:val="clear" w:color="auto" w:fill="auto"/>
            <w:vAlign w:val="bottom"/>
            <w:hideMark/>
          </w:tcPr>
          <w:p w:rsidR="00B967BD" w:rsidRPr="00FE7317" w:rsidRDefault="00B967BD" w:rsidP="0000514D">
            <w:pPr>
              <w:jc w:val="center"/>
              <w:rPr>
                <w:sz w:val="22"/>
                <w:szCs w:val="22"/>
                <w:lang w:val="ru-RU"/>
              </w:rPr>
            </w:pPr>
            <w:r w:rsidRPr="00FE7317">
              <w:rPr>
                <w:sz w:val="22"/>
                <w:szCs w:val="22"/>
                <w:lang w:val="ru-RU"/>
              </w:rPr>
              <w:t>тис. грн.</w:t>
            </w:r>
          </w:p>
        </w:tc>
        <w:tc>
          <w:tcPr>
            <w:tcW w:w="640" w:type="dxa"/>
            <w:tcBorders>
              <w:top w:val="nil"/>
              <w:left w:val="nil"/>
              <w:bottom w:val="single" w:sz="4" w:space="0" w:color="auto"/>
              <w:right w:val="single" w:sz="4" w:space="0" w:color="auto"/>
            </w:tcBorders>
            <w:shd w:val="clear" w:color="auto" w:fill="auto"/>
            <w:vAlign w:val="bottom"/>
            <w:hideMark/>
          </w:tcPr>
          <w:p w:rsidR="00B967BD" w:rsidRPr="00FE7317" w:rsidRDefault="00B967BD" w:rsidP="0000514D">
            <w:pPr>
              <w:jc w:val="center"/>
              <w:rPr>
                <w:sz w:val="22"/>
                <w:szCs w:val="22"/>
                <w:lang w:val="ru-RU"/>
              </w:rPr>
            </w:pPr>
            <w:r w:rsidRPr="00FE7317">
              <w:rPr>
                <w:sz w:val="22"/>
                <w:szCs w:val="22"/>
                <w:lang w:val="ru-RU"/>
              </w:rPr>
              <w:t>%</w:t>
            </w:r>
          </w:p>
        </w:tc>
        <w:tc>
          <w:tcPr>
            <w:tcW w:w="640" w:type="dxa"/>
            <w:tcBorders>
              <w:top w:val="nil"/>
              <w:left w:val="nil"/>
              <w:bottom w:val="single" w:sz="4" w:space="0" w:color="auto"/>
              <w:right w:val="single" w:sz="4" w:space="0" w:color="auto"/>
            </w:tcBorders>
            <w:shd w:val="clear" w:color="auto" w:fill="auto"/>
            <w:vAlign w:val="bottom"/>
            <w:hideMark/>
          </w:tcPr>
          <w:p w:rsidR="00B967BD" w:rsidRPr="00FE7317" w:rsidRDefault="00B967BD" w:rsidP="0000514D">
            <w:pPr>
              <w:jc w:val="center"/>
              <w:rPr>
                <w:sz w:val="22"/>
                <w:szCs w:val="22"/>
                <w:lang w:val="ru-RU"/>
              </w:rPr>
            </w:pPr>
            <w:r w:rsidRPr="00FE7317">
              <w:rPr>
                <w:sz w:val="22"/>
                <w:szCs w:val="22"/>
                <w:lang w:val="ru-RU"/>
              </w:rPr>
              <w:t>тис. грн.</w:t>
            </w:r>
          </w:p>
        </w:tc>
        <w:tc>
          <w:tcPr>
            <w:tcW w:w="580" w:type="dxa"/>
            <w:tcBorders>
              <w:top w:val="nil"/>
              <w:left w:val="nil"/>
              <w:bottom w:val="single" w:sz="4" w:space="0" w:color="auto"/>
              <w:right w:val="single" w:sz="4" w:space="0" w:color="auto"/>
            </w:tcBorders>
            <w:shd w:val="clear" w:color="auto" w:fill="auto"/>
            <w:vAlign w:val="bottom"/>
            <w:hideMark/>
          </w:tcPr>
          <w:p w:rsidR="00B967BD" w:rsidRPr="00FE7317" w:rsidRDefault="00B967BD" w:rsidP="0000514D">
            <w:pPr>
              <w:jc w:val="center"/>
              <w:rPr>
                <w:sz w:val="22"/>
                <w:szCs w:val="22"/>
                <w:lang w:val="ru-RU"/>
              </w:rPr>
            </w:pPr>
            <w:r w:rsidRPr="00FE7317">
              <w:rPr>
                <w:sz w:val="22"/>
                <w:szCs w:val="22"/>
                <w:lang w:val="ru-RU"/>
              </w:rPr>
              <w:t>%</w:t>
            </w:r>
          </w:p>
        </w:tc>
        <w:tc>
          <w:tcPr>
            <w:tcW w:w="644" w:type="dxa"/>
            <w:tcBorders>
              <w:top w:val="nil"/>
              <w:left w:val="nil"/>
              <w:bottom w:val="single" w:sz="4" w:space="0" w:color="auto"/>
              <w:right w:val="single" w:sz="4" w:space="0" w:color="auto"/>
            </w:tcBorders>
            <w:shd w:val="clear" w:color="auto" w:fill="auto"/>
            <w:vAlign w:val="bottom"/>
            <w:hideMark/>
          </w:tcPr>
          <w:p w:rsidR="00B967BD" w:rsidRPr="00FE7317" w:rsidRDefault="00B967BD" w:rsidP="0000514D">
            <w:pPr>
              <w:jc w:val="center"/>
              <w:rPr>
                <w:sz w:val="22"/>
                <w:szCs w:val="22"/>
                <w:lang w:val="ru-RU"/>
              </w:rPr>
            </w:pPr>
            <w:r w:rsidRPr="00FE7317">
              <w:rPr>
                <w:sz w:val="22"/>
                <w:szCs w:val="22"/>
                <w:lang w:val="ru-RU"/>
              </w:rPr>
              <w:t>тис. грн.</w:t>
            </w:r>
          </w:p>
        </w:tc>
        <w:tc>
          <w:tcPr>
            <w:tcW w:w="665" w:type="dxa"/>
            <w:tcBorders>
              <w:top w:val="nil"/>
              <w:left w:val="nil"/>
              <w:bottom w:val="single" w:sz="4" w:space="0" w:color="auto"/>
              <w:right w:val="single" w:sz="4" w:space="0" w:color="auto"/>
            </w:tcBorders>
            <w:shd w:val="clear" w:color="auto" w:fill="auto"/>
            <w:vAlign w:val="bottom"/>
            <w:hideMark/>
          </w:tcPr>
          <w:p w:rsidR="00B967BD" w:rsidRPr="00FE7317" w:rsidRDefault="00B967BD" w:rsidP="0000514D">
            <w:pPr>
              <w:jc w:val="center"/>
              <w:rPr>
                <w:sz w:val="22"/>
                <w:szCs w:val="22"/>
                <w:lang w:val="ru-RU"/>
              </w:rPr>
            </w:pPr>
            <w:r w:rsidRPr="00FE7317">
              <w:rPr>
                <w:sz w:val="22"/>
                <w:szCs w:val="22"/>
                <w:lang w:val="ru-RU"/>
              </w:rPr>
              <w:t>%</w:t>
            </w:r>
          </w:p>
        </w:tc>
      </w:tr>
      <w:tr w:rsidR="005453D1" w:rsidRPr="00FE7317" w:rsidTr="0000514D">
        <w:trPr>
          <w:trHeight w:val="600"/>
        </w:trPr>
        <w:tc>
          <w:tcPr>
            <w:tcW w:w="2267" w:type="dxa"/>
            <w:gridSpan w:val="2"/>
            <w:tcBorders>
              <w:top w:val="single" w:sz="8" w:space="0" w:color="auto"/>
              <w:left w:val="single" w:sz="4" w:space="0" w:color="auto"/>
              <w:bottom w:val="single" w:sz="8" w:space="0" w:color="auto"/>
              <w:right w:val="single" w:sz="8" w:space="0" w:color="auto"/>
            </w:tcBorders>
            <w:shd w:val="clear" w:color="auto" w:fill="auto"/>
            <w:hideMark/>
          </w:tcPr>
          <w:p w:rsidR="005453D1" w:rsidRPr="00FE7317" w:rsidRDefault="005453D1" w:rsidP="0000514D">
            <w:pPr>
              <w:rPr>
                <w:sz w:val="22"/>
                <w:szCs w:val="22"/>
                <w:lang w:val="ru-RU"/>
              </w:rPr>
            </w:pPr>
            <w:r w:rsidRPr="00FE7317">
              <w:rPr>
                <w:b/>
                <w:sz w:val="22"/>
              </w:rPr>
              <w:t>1.</w:t>
            </w:r>
            <w:r w:rsidRPr="00FE7317">
              <w:rPr>
                <w:sz w:val="22"/>
              </w:rPr>
              <w:t xml:space="preserve"> Промислово-виро</w:t>
            </w:r>
            <w:r w:rsidRPr="00FE7317">
              <w:rPr>
                <w:sz w:val="22"/>
              </w:rPr>
              <w:t>б</w:t>
            </w:r>
            <w:r w:rsidRPr="00FE7317">
              <w:rPr>
                <w:sz w:val="22"/>
              </w:rPr>
              <w:t>ничі засоби</w:t>
            </w:r>
          </w:p>
        </w:tc>
        <w:tc>
          <w:tcPr>
            <w:tcW w:w="766" w:type="dxa"/>
            <w:tcBorders>
              <w:top w:val="nil"/>
              <w:left w:val="nil"/>
              <w:bottom w:val="single" w:sz="4" w:space="0" w:color="auto"/>
              <w:right w:val="single" w:sz="4" w:space="0" w:color="auto"/>
            </w:tcBorders>
            <w:shd w:val="clear" w:color="auto" w:fill="auto"/>
            <w:vAlign w:val="bottom"/>
            <w:hideMark/>
          </w:tcPr>
          <w:p w:rsidR="005453D1" w:rsidRPr="00DA6CB6" w:rsidRDefault="00734A42" w:rsidP="008A11E6">
            <w:pPr>
              <w:rPr>
                <w:sz w:val="22"/>
                <w:szCs w:val="22"/>
                <w:lang w:val="ru-RU"/>
              </w:rPr>
            </w:pPr>
            <w:r w:rsidRPr="00DA6CB6">
              <w:rPr>
                <w:sz w:val="22"/>
                <w:szCs w:val="22"/>
                <w:lang w:val="ru-RU"/>
              </w:rPr>
              <w:t>65390</w:t>
            </w:r>
          </w:p>
        </w:tc>
        <w:tc>
          <w:tcPr>
            <w:tcW w:w="620" w:type="dxa"/>
            <w:tcBorders>
              <w:top w:val="nil"/>
              <w:left w:val="nil"/>
              <w:bottom w:val="single" w:sz="4" w:space="0" w:color="auto"/>
              <w:right w:val="single" w:sz="4" w:space="0" w:color="auto"/>
            </w:tcBorders>
            <w:shd w:val="clear" w:color="auto" w:fill="auto"/>
            <w:vAlign w:val="bottom"/>
            <w:hideMark/>
          </w:tcPr>
          <w:p w:rsidR="005453D1" w:rsidRPr="00FE7317" w:rsidRDefault="005453D1" w:rsidP="008A11E6">
            <w:pPr>
              <w:rPr>
                <w:sz w:val="22"/>
                <w:szCs w:val="22"/>
                <w:lang w:val="ru-RU"/>
              </w:rPr>
            </w:pPr>
            <w:r w:rsidRPr="00FE7317">
              <w:rPr>
                <w:sz w:val="22"/>
                <w:szCs w:val="22"/>
                <w:lang w:val="ru-RU"/>
              </w:rPr>
              <w:t> </w:t>
            </w:r>
          </w:p>
        </w:tc>
        <w:tc>
          <w:tcPr>
            <w:tcW w:w="656" w:type="dxa"/>
            <w:tcBorders>
              <w:top w:val="nil"/>
              <w:left w:val="nil"/>
              <w:bottom w:val="single" w:sz="4" w:space="0" w:color="auto"/>
              <w:right w:val="single" w:sz="4" w:space="0" w:color="auto"/>
            </w:tcBorders>
            <w:shd w:val="clear" w:color="auto" w:fill="auto"/>
            <w:noWrap/>
            <w:vAlign w:val="bottom"/>
            <w:hideMark/>
          </w:tcPr>
          <w:p w:rsidR="005453D1" w:rsidRPr="00FE7317" w:rsidRDefault="005453D1" w:rsidP="008A11E6">
            <w:pPr>
              <w:rPr>
                <w:sz w:val="22"/>
                <w:szCs w:val="22"/>
                <w:lang w:val="ru-RU"/>
              </w:rPr>
            </w:pPr>
            <w:r w:rsidRPr="00FE7317">
              <w:rPr>
                <w:sz w:val="22"/>
                <w:szCs w:val="22"/>
                <w:lang w:val="ru-RU"/>
              </w:rPr>
              <w:t>?</w:t>
            </w:r>
          </w:p>
        </w:tc>
        <w:tc>
          <w:tcPr>
            <w:tcW w:w="641" w:type="dxa"/>
            <w:tcBorders>
              <w:top w:val="nil"/>
              <w:left w:val="nil"/>
              <w:bottom w:val="single" w:sz="4" w:space="0" w:color="auto"/>
              <w:right w:val="single" w:sz="4" w:space="0" w:color="auto"/>
            </w:tcBorders>
            <w:shd w:val="clear" w:color="auto" w:fill="auto"/>
            <w:vAlign w:val="bottom"/>
            <w:hideMark/>
          </w:tcPr>
          <w:p w:rsidR="005453D1" w:rsidRPr="00FE7317" w:rsidRDefault="005453D1" w:rsidP="008A11E6">
            <w:pPr>
              <w:rPr>
                <w:sz w:val="22"/>
                <w:szCs w:val="22"/>
                <w:lang w:val="ru-RU"/>
              </w:rPr>
            </w:pPr>
            <w:r w:rsidRPr="00FE7317">
              <w:rPr>
                <w:sz w:val="22"/>
                <w:szCs w:val="22"/>
                <w:lang w:val="ru-RU"/>
              </w:rPr>
              <w:t> </w:t>
            </w:r>
          </w:p>
        </w:tc>
        <w:tc>
          <w:tcPr>
            <w:tcW w:w="766" w:type="dxa"/>
            <w:tcBorders>
              <w:top w:val="nil"/>
              <w:left w:val="nil"/>
              <w:bottom w:val="single" w:sz="4" w:space="0" w:color="auto"/>
              <w:right w:val="single" w:sz="4" w:space="0" w:color="auto"/>
            </w:tcBorders>
            <w:shd w:val="clear" w:color="auto" w:fill="auto"/>
            <w:noWrap/>
            <w:vAlign w:val="bottom"/>
            <w:hideMark/>
          </w:tcPr>
          <w:p w:rsidR="005453D1" w:rsidRPr="00FE7317" w:rsidRDefault="005453D1" w:rsidP="008A11E6">
            <w:pPr>
              <w:rPr>
                <w:sz w:val="22"/>
                <w:szCs w:val="22"/>
                <w:lang w:val="ru-RU"/>
              </w:rPr>
            </w:pPr>
            <w:r w:rsidRPr="00FE7317">
              <w:rPr>
                <w:sz w:val="22"/>
                <w:szCs w:val="22"/>
                <w:lang w:val="ru-RU"/>
              </w:rPr>
              <w:t>?</w:t>
            </w:r>
          </w:p>
        </w:tc>
        <w:tc>
          <w:tcPr>
            <w:tcW w:w="620" w:type="dxa"/>
            <w:tcBorders>
              <w:top w:val="nil"/>
              <w:left w:val="nil"/>
              <w:bottom w:val="single" w:sz="4" w:space="0" w:color="auto"/>
              <w:right w:val="single" w:sz="4" w:space="0" w:color="auto"/>
            </w:tcBorders>
            <w:shd w:val="clear" w:color="auto" w:fill="auto"/>
            <w:vAlign w:val="bottom"/>
            <w:hideMark/>
          </w:tcPr>
          <w:p w:rsidR="005453D1" w:rsidRPr="00FE7317" w:rsidRDefault="005453D1" w:rsidP="008A11E6">
            <w:pPr>
              <w:rPr>
                <w:sz w:val="22"/>
                <w:szCs w:val="22"/>
                <w:lang w:val="ru-RU"/>
              </w:rPr>
            </w:pPr>
            <w:r w:rsidRPr="00FE7317">
              <w:rPr>
                <w:sz w:val="22"/>
                <w:szCs w:val="22"/>
                <w:lang w:val="ru-RU"/>
              </w:rPr>
              <w:t> </w:t>
            </w:r>
          </w:p>
        </w:tc>
        <w:tc>
          <w:tcPr>
            <w:tcW w:w="589" w:type="dxa"/>
            <w:tcBorders>
              <w:top w:val="nil"/>
              <w:left w:val="nil"/>
              <w:bottom w:val="single" w:sz="4" w:space="0" w:color="auto"/>
              <w:right w:val="single" w:sz="4" w:space="0" w:color="auto"/>
            </w:tcBorders>
            <w:shd w:val="clear" w:color="auto" w:fill="auto"/>
            <w:noWrap/>
            <w:vAlign w:val="bottom"/>
            <w:hideMark/>
          </w:tcPr>
          <w:p w:rsidR="005453D1" w:rsidRPr="00FE7317" w:rsidRDefault="005453D1" w:rsidP="008A11E6">
            <w:pPr>
              <w:rPr>
                <w:sz w:val="22"/>
                <w:szCs w:val="22"/>
                <w:lang w:val="ru-RU"/>
              </w:rPr>
            </w:pPr>
            <w:r w:rsidRPr="00FE7317">
              <w:rPr>
                <w:sz w:val="22"/>
                <w:szCs w:val="22"/>
                <w:lang w:val="ru-RU"/>
              </w:rPr>
              <w:t>?</w:t>
            </w:r>
          </w:p>
        </w:tc>
        <w:tc>
          <w:tcPr>
            <w:tcW w:w="598" w:type="dxa"/>
            <w:tcBorders>
              <w:top w:val="nil"/>
              <w:left w:val="nil"/>
              <w:bottom w:val="single" w:sz="4" w:space="0" w:color="auto"/>
              <w:right w:val="single" w:sz="4" w:space="0" w:color="auto"/>
            </w:tcBorders>
            <w:shd w:val="clear" w:color="auto" w:fill="auto"/>
            <w:vAlign w:val="bottom"/>
            <w:hideMark/>
          </w:tcPr>
          <w:p w:rsidR="005453D1" w:rsidRPr="00FE7317" w:rsidRDefault="005453D1" w:rsidP="008A11E6">
            <w:pPr>
              <w:rPr>
                <w:sz w:val="22"/>
                <w:szCs w:val="22"/>
                <w:lang w:val="ru-RU"/>
              </w:rPr>
            </w:pPr>
            <w:r w:rsidRPr="00FE7317">
              <w:rPr>
                <w:sz w:val="22"/>
                <w:szCs w:val="22"/>
                <w:lang w:val="ru-RU"/>
              </w:rPr>
              <w:t> </w:t>
            </w:r>
          </w:p>
        </w:tc>
        <w:tc>
          <w:tcPr>
            <w:tcW w:w="677" w:type="dxa"/>
            <w:tcBorders>
              <w:top w:val="nil"/>
              <w:left w:val="nil"/>
              <w:bottom w:val="single" w:sz="4" w:space="0" w:color="auto"/>
              <w:right w:val="single" w:sz="4" w:space="0" w:color="auto"/>
            </w:tcBorders>
            <w:shd w:val="clear" w:color="auto" w:fill="auto"/>
            <w:noWrap/>
            <w:vAlign w:val="bottom"/>
            <w:hideMark/>
          </w:tcPr>
          <w:p w:rsidR="005453D1" w:rsidRPr="00FE7317" w:rsidRDefault="005453D1" w:rsidP="008A11E6">
            <w:pPr>
              <w:rPr>
                <w:sz w:val="22"/>
                <w:szCs w:val="22"/>
                <w:lang w:val="ru-RU"/>
              </w:rPr>
            </w:pPr>
            <w:r w:rsidRPr="00FE7317">
              <w:rPr>
                <w:sz w:val="22"/>
                <w:szCs w:val="22"/>
                <w:lang w:val="ru-RU"/>
              </w:rPr>
              <w:t>?</w:t>
            </w:r>
          </w:p>
        </w:tc>
        <w:tc>
          <w:tcPr>
            <w:tcW w:w="632" w:type="dxa"/>
            <w:tcBorders>
              <w:top w:val="nil"/>
              <w:left w:val="nil"/>
              <w:bottom w:val="single" w:sz="4" w:space="0" w:color="auto"/>
              <w:right w:val="single" w:sz="4" w:space="0" w:color="auto"/>
            </w:tcBorders>
            <w:shd w:val="clear" w:color="auto" w:fill="auto"/>
            <w:vAlign w:val="bottom"/>
            <w:hideMark/>
          </w:tcPr>
          <w:p w:rsidR="005453D1" w:rsidRPr="005453D1" w:rsidRDefault="005453D1" w:rsidP="008A11E6">
            <w:pPr>
              <w:rPr>
                <w:color w:val="FF0000"/>
                <w:sz w:val="22"/>
                <w:szCs w:val="22"/>
                <w:lang w:val="ru-RU"/>
              </w:rPr>
            </w:pPr>
            <w:r w:rsidRPr="005453D1">
              <w:rPr>
                <w:color w:val="FF0000"/>
                <w:sz w:val="22"/>
                <w:szCs w:val="22"/>
                <w:lang w:val="ru-RU"/>
              </w:rPr>
              <w:t> </w:t>
            </w:r>
          </w:p>
        </w:tc>
        <w:tc>
          <w:tcPr>
            <w:tcW w:w="766" w:type="dxa"/>
            <w:tcBorders>
              <w:top w:val="nil"/>
              <w:left w:val="nil"/>
              <w:bottom w:val="single" w:sz="4" w:space="0" w:color="auto"/>
              <w:right w:val="single" w:sz="4" w:space="0" w:color="auto"/>
            </w:tcBorders>
            <w:shd w:val="clear" w:color="auto" w:fill="auto"/>
            <w:vAlign w:val="bottom"/>
            <w:hideMark/>
          </w:tcPr>
          <w:p w:rsidR="005453D1" w:rsidRPr="005453D1" w:rsidRDefault="00652A77" w:rsidP="008A11E6">
            <w:pPr>
              <w:rPr>
                <w:sz w:val="22"/>
                <w:szCs w:val="22"/>
                <w:lang w:val="ru-RU"/>
              </w:rPr>
            </w:pPr>
            <w:r>
              <w:rPr>
                <w:sz w:val="22"/>
                <w:szCs w:val="22"/>
                <w:lang w:val="ru-RU"/>
              </w:rPr>
              <w:t>23786</w:t>
            </w:r>
          </w:p>
        </w:tc>
        <w:tc>
          <w:tcPr>
            <w:tcW w:w="640" w:type="dxa"/>
            <w:tcBorders>
              <w:top w:val="nil"/>
              <w:left w:val="nil"/>
              <w:bottom w:val="single" w:sz="4" w:space="0" w:color="auto"/>
              <w:right w:val="single" w:sz="4" w:space="0" w:color="auto"/>
            </w:tcBorders>
            <w:shd w:val="clear" w:color="auto" w:fill="auto"/>
            <w:vAlign w:val="bottom"/>
            <w:hideMark/>
          </w:tcPr>
          <w:p w:rsidR="005453D1" w:rsidRPr="00FE7317" w:rsidRDefault="005453D1" w:rsidP="008A11E6">
            <w:pPr>
              <w:rPr>
                <w:sz w:val="22"/>
                <w:szCs w:val="22"/>
                <w:lang w:val="ru-RU"/>
              </w:rPr>
            </w:pPr>
            <w:r w:rsidRPr="00FE7317">
              <w:rPr>
                <w:sz w:val="22"/>
                <w:szCs w:val="22"/>
                <w:lang w:val="ru-RU"/>
              </w:rPr>
              <w:t> </w:t>
            </w:r>
          </w:p>
        </w:tc>
        <w:tc>
          <w:tcPr>
            <w:tcW w:w="700" w:type="dxa"/>
            <w:tcBorders>
              <w:top w:val="nil"/>
              <w:left w:val="nil"/>
              <w:bottom w:val="single" w:sz="4" w:space="0" w:color="auto"/>
              <w:right w:val="single" w:sz="4" w:space="0" w:color="auto"/>
            </w:tcBorders>
            <w:shd w:val="clear" w:color="auto" w:fill="auto"/>
            <w:noWrap/>
            <w:vAlign w:val="bottom"/>
            <w:hideMark/>
          </w:tcPr>
          <w:p w:rsidR="005453D1" w:rsidRPr="00FE7317" w:rsidRDefault="005453D1" w:rsidP="008A11E6">
            <w:pPr>
              <w:rPr>
                <w:sz w:val="22"/>
                <w:szCs w:val="22"/>
                <w:lang w:val="ru-RU"/>
              </w:rPr>
            </w:pPr>
            <w:r>
              <w:rPr>
                <w:sz w:val="22"/>
                <w:szCs w:val="22"/>
                <w:lang w:val="ru-RU"/>
              </w:rPr>
              <w:t>?</w:t>
            </w:r>
          </w:p>
        </w:tc>
        <w:tc>
          <w:tcPr>
            <w:tcW w:w="640" w:type="dxa"/>
            <w:tcBorders>
              <w:top w:val="nil"/>
              <w:left w:val="nil"/>
              <w:bottom w:val="single" w:sz="4" w:space="0" w:color="auto"/>
              <w:right w:val="single" w:sz="4" w:space="0" w:color="auto"/>
            </w:tcBorders>
            <w:shd w:val="clear" w:color="auto" w:fill="auto"/>
            <w:vAlign w:val="bottom"/>
            <w:hideMark/>
          </w:tcPr>
          <w:p w:rsidR="005453D1" w:rsidRPr="00FE7317" w:rsidRDefault="005453D1" w:rsidP="008A11E6">
            <w:pPr>
              <w:rPr>
                <w:sz w:val="22"/>
                <w:szCs w:val="22"/>
                <w:lang w:val="ru-RU"/>
              </w:rPr>
            </w:pPr>
            <w:r w:rsidRPr="00FE7317">
              <w:rPr>
                <w:sz w:val="22"/>
                <w:szCs w:val="22"/>
                <w:lang w:val="ru-RU"/>
              </w:rPr>
              <w:t> </w:t>
            </w:r>
          </w:p>
        </w:tc>
        <w:tc>
          <w:tcPr>
            <w:tcW w:w="766" w:type="dxa"/>
            <w:tcBorders>
              <w:top w:val="nil"/>
              <w:left w:val="nil"/>
              <w:bottom w:val="single" w:sz="4" w:space="0" w:color="auto"/>
              <w:right w:val="single" w:sz="4" w:space="0" w:color="auto"/>
            </w:tcBorders>
            <w:shd w:val="clear" w:color="auto" w:fill="auto"/>
            <w:noWrap/>
            <w:vAlign w:val="bottom"/>
            <w:hideMark/>
          </w:tcPr>
          <w:p w:rsidR="005453D1" w:rsidRPr="00FE7317" w:rsidRDefault="005453D1" w:rsidP="008A11E6">
            <w:pPr>
              <w:rPr>
                <w:sz w:val="22"/>
                <w:szCs w:val="22"/>
                <w:lang w:val="ru-RU"/>
              </w:rPr>
            </w:pPr>
            <w:r>
              <w:rPr>
                <w:sz w:val="22"/>
                <w:szCs w:val="22"/>
                <w:lang w:val="ru-RU"/>
              </w:rPr>
              <w:t>?</w:t>
            </w:r>
          </w:p>
        </w:tc>
        <w:tc>
          <w:tcPr>
            <w:tcW w:w="640" w:type="dxa"/>
            <w:tcBorders>
              <w:top w:val="nil"/>
              <w:left w:val="nil"/>
              <w:bottom w:val="single" w:sz="4" w:space="0" w:color="auto"/>
              <w:right w:val="single" w:sz="4" w:space="0" w:color="auto"/>
            </w:tcBorders>
            <w:shd w:val="clear" w:color="auto" w:fill="auto"/>
            <w:vAlign w:val="bottom"/>
            <w:hideMark/>
          </w:tcPr>
          <w:p w:rsidR="005453D1" w:rsidRPr="00FE7317" w:rsidRDefault="005453D1" w:rsidP="008A11E6">
            <w:pPr>
              <w:rPr>
                <w:sz w:val="22"/>
                <w:szCs w:val="22"/>
                <w:lang w:val="ru-RU"/>
              </w:rPr>
            </w:pPr>
            <w:r w:rsidRPr="00FE7317">
              <w:rPr>
                <w:sz w:val="22"/>
                <w:szCs w:val="22"/>
                <w:lang w:val="ru-RU"/>
              </w:rPr>
              <w:t> </w:t>
            </w:r>
          </w:p>
        </w:tc>
        <w:tc>
          <w:tcPr>
            <w:tcW w:w="640" w:type="dxa"/>
            <w:tcBorders>
              <w:top w:val="nil"/>
              <w:left w:val="nil"/>
              <w:bottom w:val="single" w:sz="4" w:space="0" w:color="auto"/>
              <w:right w:val="single" w:sz="4" w:space="0" w:color="auto"/>
            </w:tcBorders>
            <w:shd w:val="clear" w:color="auto" w:fill="auto"/>
            <w:noWrap/>
            <w:vAlign w:val="bottom"/>
            <w:hideMark/>
          </w:tcPr>
          <w:p w:rsidR="005453D1" w:rsidRPr="00FE7317" w:rsidRDefault="005453D1" w:rsidP="008A11E6">
            <w:pPr>
              <w:rPr>
                <w:sz w:val="22"/>
                <w:szCs w:val="22"/>
                <w:lang w:val="ru-RU"/>
              </w:rPr>
            </w:pPr>
            <w:r w:rsidRPr="00FE7317">
              <w:rPr>
                <w:sz w:val="22"/>
                <w:szCs w:val="22"/>
                <w:lang w:val="ru-RU"/>
              </w:rPr>
              <w:t>?</w:t>
            </w:r>
          </w:p>
        </w:tc>
        <w:tc>
          <w:tcPr>
            <w:tcW w:w="580" w:type="dxa"/>
            <w:tcBorders>
              <w:top w:val="nil"/>
              <w:left w:val="nil"/>
              <w:bottom w:val="single" w:sz="4" w:space="0" w:color="auto"/>
              <w:right w:val="single" w:sz="4" w:space="0" w:color="auto"/>
            </w:tcBorders>
            <w:shd w:val="clear" w:color="auto" w:fill="auto"/>
            <w:vAlign w:val="bottom"/>
            <w:hideMark/>
          </w:tcPr>
          <w:p w:rsidR="005453D1" w:rsidRPr="00FE7317" w:rsidRDefault="005453D1" w:rsidP="008A11E6">
            <w:pPr>
              <w:rPr>
                <w:sz w:val="22"/>
                <w:szCs w:val="22"/>
                <w:lang w:val="ru-RU"/>
              </w:rPr>
            </w:pPr>
            <w:r w:rsidRPr="00FE7317">
              <w:rPr>
                <w:sz w:val="22"/>
                <w:szCs w:val="22"/>
                <w:lang w:val="ru-RU"/>
              </w:rPr>
              <w:t> </w:t>
            </w:r>
          </w:p>
        </w:tc>
        <w:tc>
          <w:tcPr>
            <w:tcW w:w="644" w:type="dxa"/>
            <w:tcBorders>
              <w:top w:val="nil"/>
              <w:left w:val="nil"/>
              <w:bottom w:val="single" w:sz="4" w:space="0" w:color="auto"/>
              <w:right w:val="single" w:sz="4" w:space="0" w:color="auto"/>
            </w:tcBorders>
            <w:shd w:val="clear" w:color="auto" w:fill="auto"/>
            <w:noWrap/>
            <w:vAlign w:val="bottom"/>
            <w:hideMark/>
          </w:tcPr>
          <w:p w:rsidR="005453D1" w:rsidRPr="00FE7317" w:rsidRDefault="005453D1" w:rsidP="008A11E6">
            <w:pPr>
              <w:rPr>
                <w:sz w:val="22"/>
                <w:szCs w:val="22"/>
                <w:lang w:val="ru-RU"/>
              </w:rPr>
            </w:pPr>
            <w:r w:rsidRPr="00FE7317">
              <w:rPr>
                <w:sz w:val="22"/>
                <w:szCs w:val="22"/>
                <w:lang w:val="ru-RU"/>
              </w:rPr>
              <w:t>?</w:t>
            </w:r>
          </w:p>
        </w:tc>
        <w:tc>
          <w:tcPr>
            <w:tcW w:w="665" w:type="dxa"/>
            <w:tcBorders>
              <w:top w:val="nil"/>
              <w:left w:val="nil"/>
              <w:bottom w:val="single" w:sz="4" w:space="0" w:color="auto"/>
              <w:right w:val="single" w:sz="4" w:space="0" w:color="auto"/>
            </w:tcBorders>
            <w:shd w:val="clear" w:color="auto" w:fill="auto"/>
            <w:vAlign w:val="bottom"/>
            <w:hideMark/>
          </w:tcPr>
          <w:p w:rsidR="005453D1" w:rsidRPr="00FE7317" w:rsidRDefault="005453D1" w:rsidP="008A11E6">
            <w:pPr>
              <w:rPr>
                <w:sz w:val="22"/>
                <w:szCs w:val="22"/>
                <w:lang w:val="ru-RU"/>
              </w:rPr>
            </w:pPr>
            <w:r w:rsidRPr="00FE7317">
              <w:rPr>
                <w:sz w:val="22"/>
                <w:szCs w:val="22"/>
                <w:lang w:val="ru-RU"/>
              </w:rPr>
              <w:t> </w:t>
            </w:r>
          </w:p>
        </w:tc>
      </w:tr>
      <w:tr w:rsidR="005453D1" w:rsidRPr="00FE7317" w:rsidTr="0000514D">
        <w:trPr>
          <w:trHeight w:val="315"/>
        </w:trPr>
        <w:tc>
          <w:tcPr>
            <w:tcW w:w="2267" w:type="dxa"/>
            <w:gridSpan w:val="2"/>
            <w:tcBorders>
              <w:top w:val="nil"/>
              <w:left w:val="single" w:sz="4" w:space="0" w:color="auto"/>
              <w:bottom w:val="single" w:sz="8" w:space="0" w:color="auto"/>
              <w:right w:val="single" w:sz="8" w:space="0" w:color="auto"/>
            </w:tcBorders>
            <w:shd w:val="clear" w:color="auto" w:fill="auto"/>
            <w:hideMark/>
          </w:tcPr>
          <w:p w:rsidR="005453D1" w:rsidRPr="00FE7317" w:rsidRDefault="00DD162C" w:rsidP="0000514D">
            <w:pPr>
              <w:rPr>
                <w:sz w:val="22"/>
                <w:szCs w:val="22"/>
                <w:lang w:val="ru-RU"/>
              </w:rPr>
            </w:pPr>
            <w:r>
              <w:rPr>
                <w:sz w:val="22"/>
              </w:rPr>
              <w:t>-</w:t>
            </w:r>
            <w:r w:rsidR="005453D1" w:rsidRPr="00FE7317">
              <w:rPr>
                <w:sz w:val="22"/>
              </w:rPr>
              <w:t xml:space="preserve"> будинки та сп</w:t>
            </w:r>
            <w:r w:rsidR="005453D1" w:rsidRPr="00FE7317">
              <w:rPr>
                <w:sz w:val="22"/>
              </w:rPr>
              <w:t>о</w:t>
            </w:r>
            <w:r w:rsidR="005453D1" w:rsidRPr="00FE7317">
              <w:rPr>
                <w:sz w:val="22"/>
              </w:rPr>
              <w:t>руди</w:t>
            </w:r>
          </w:p>
        </w:tc>
        <w:tc>
          <w:tcPr>
            <w:tcW w:w="766" w:type="dxa"/>
            <w:tcBorders>
              <w:top w:val="nil"/>
              <w:left w:val="nil"/>
              <w:bottom w:val="single" w:sz="4" w:space="0" w:color="auto"/>
              <w:right w:val="single" w:sz="4" w:space="0" w:color="auto"/>
            </w:tcBorders>
            <w:shd w:val="clear" w:color="auto" w:fill="auto"/>
            <w:vAlign w:val="bottom"/>
            <w:hideMark/>
          </w:tcPr>
          <w:p w:rsidR="005453D1" w:rsidRPr="00FE7317" w:rsidRDefault="00734A42" w:rsidP="008A11E6">
            <w:pPr>
              <w:rPr>
                <w:sz w:val="22"/>
                <w:szCs w:val="22"/>
                <w:lang w:val="ru-RU"/>
              </w:rPr>
            </w:pPr>
            <w:r>
              <w:rPr>
                <w:sz w:val="22"/>
                <w:szCs w:val="22"/>
                <w:lang w:val="ru-RU"/>
              </w:rPr>
              <w:t>?</w:t>
            </w:r>
          </w:p>
        </w:tc>
        <w:tc>
          <w:tcPr>
            <w:tcW w:w="620" w:type="dxa"/>
            <w:tcBorders>
              <w:top w:val="nil"/>
              <w:left w:val="nil"/>
              <w:bottom w:val="single" w:sz="4" w:space="0" w:color="auto"/>
              <w:right w:val="single" w:sz="4" w:space="0" w:color="auto"/>
            </w:tcBorders>
            <w:shd w:val="clear" w:color="auto" w:fill="auto"/>
            <w:vAlign w:val="bottom"/>
            <w:hideMark/>
          </w:tcPr>
          <w:p w:rsidR="005453D1" w:rsidRPr="00FE7317" w:rsidRDefault="005453D1" w:rsidP="008A11E6">
            <w:pPr>
              <w:rPr>
                <w:sz w:val="22"/>
                <w:szCs w:val="22"/>
                <w:lang w:val="ru-RU"/>
              </w:rPr>
            </w:pPr>
            <w:r w:rsidRPr="00FE7317">
              <w:rPr>
                <w:sz w:val="22"/>
                <w:szCs w:val="22"/>
                <w:lang w:val="ru-RU"/>
              </w:rPr>
              <w:t> </w:t>
            </w:r>
          </w:p>
        </w:tc>
        <w:tc>
          <w:tcPr>
            <w:tcW w:w="656" w:type="dxa"/>
            <w:tcBorders>
              <w:top w:val="nil"/>
              <w:left w:val="nil"/>
              <w:bottom w:val="single" w:sz="4" w:space="0" w:color="auto"/>
              <w:right w:val="single" w:sz="4" w:space="0" w:color="auto"/>
            </w:tcBorders>
            <w:shd w:val="clear" w:color="auto" w:fill="auto"/>
            <w:vAlign w:val="bottom"/>
            <w:hideMark/>
          </w:tcPr>
          <w:p w:rsidR="005453D1" w:rsidRPr="00FE7317" w:rsidRDefault="005453D1" w:rsidP="008A11E6">
            <w:pPr>
              <w:rPr>
                <w:sz w:val="22"/>
                <w:szCs w:val="22"/>
                <w:lang w:val="ru-RU"/>
              </w:rPr>
            </w:pPr>
            <w:r>
              <w:rPr>
                <w:sz w:val="22"/>
                <w:szCs w:val="22"/>
                <w:lang w:val="ru-RU"/>
              </w:rPr>
              <w:t>156</w:t>
            </w:r>
          </w:p>
        </w:tc>
        <w:tc>
          <w:tcPr>
            <w:tcW w:w="641" w:type="dxa"/>
            <w:tcBorders>
              <w:top w:val="nil"/>
              <w:left w:val="nil"/>
              <w:bottom w:val="nil"/>
              <w:right w:val="nil"/>
            </w:tcBorders>
            <w:shd w:val="clear" w:color="auto" w:fill="auto"/>
            <w:noWrap/>
            <w:vAlign w:val="bottom"/>
            <w:hideMark/>
          </w:tcPr>
          <w:p w:rsidR="005453D1" w:rsidRPr="00FE7317" w:rsidRDefault="005453D1" w:rsidP="008A11E6">
            <w:pPr>
              <w:rPr>
                <w:rFonts w:ascii="Arial" w:hAnsi="Arial"/>
                <w:sz w:val="22"/>
                <w:szCs w:val="22"/>
                <w:lang w:val="ru-RU"/>
              </w:rPr>
            </w:pPr>
          </w:p>
        </w:tc>
        <w:tc>
          <w:tcPr>
            <w:tcW w:w="766" w:type="dxa"/>
            <w:tcBorders>
              <w:top w:val="nil"/>
              <w:left w:val="single" w:sz="4" w:space="0" w:color="auto"/>
              <w:bottom w:val="single" w:sz="4" w:space="0" w:color="auto"/>
              <w:right w:val="single" w:sz="4" w:space="0" w:color="auto"/>
            </w:tcBorders>
            <w:shd w:val="clear" w:color="auto" w:fill="auto"/>
            <w:vAlign w:val="bottom"/>
            <w:hideMark/>
          </w:tcPr>
          <w:p w:rsidR="005453D1" w:rsidRPr="00FE7317" w:rsidRDefault="00DA6CB6" w:rsidP="008A11E6">
            <w:pPr>
              <w:rPr>
                <w:sz w:val="22"/>
                <w:szCs w:val="22"/>
                <w:lang w:val="ru-RU"/>
              </w:rPr>
            </w:pPr>
            <w:r>
              <w:rPr>
                <w:sz w:val="22"/>
                <w:szCs w:val="22"/>
                <w:lang w:val="ru-RU"/>
              </w:rPr>
              <w:t>-</w:t>
            </w:r>
          </w:p>
        </w:tc>
        <w:tc>
          <w:tcPr>
            <w:tcW w:w="620" w:type="dxa"/>
            <w:tcBorders>
              <w:top w:val="nil"/>
              <w:left w:val="nil"/>
              <w:bottom w:val="single" w:sz="4" w:space="0" w:color="auto"/>
              <w:right w:val="single" w:sz="4" w:space="0" w:color="auto"/>
            </w:tcBorders>
            <w:shd w:val="clear" w:color="auto" w:fill="auto"/>
            <w:vAlign w:val="bottom"/>
            <w:hideMark/>
          </w:tcPr>
          <w:p w:rsidR="005453D1" w:rsidRPr="00FE7317" w:rsidRDefault="005453D1" w:rsidP="008A11E6">
            <w:pPr>
              <w:rPr>
                <w:sz w:val="22"/>
                <w:szCs w:val="22"/>
                <w:lang w:val="ru-RU"/>
              </w:rPr>
            </w:pPr>
            <w:r w:rsidRPr="00FE7317">
              <w:rPr>
                <w:sz w:val="22"/>
                <w:szCs w:val="22"/>
                <w:lang w:val="ru-RU"/>
              </w:rPr>
              <w:t> </w:t>
            </w:r>
          </w:p>
        </w:tc>
        <w:tc>
          <w:tcPr>
            <w:tcW w:w="589" w:type="dxa"/>
            <w:tcBorders>
              <w:top w:val="nil"/>
              <w:left w:val="nil"/>
              <w:bottom w:val="single" w:sz="4" w:space="0" w:color="auto"/>
              <w:right w:val="single" w:sz="4" w:space="0" w:color="auto"/>
            </w:tcBorders>
            <w:shd w:val="clear" w:color="auto" w:fill="auto"/>
            <w:noWrap/>
            <w:vAlign w:val="bottom"/>
            <w:hideMark/>
          </w:tcPr>
          <w:p w:rsidR="005453D1" w:rsidRPr="00FE7317" w:rsidRDefault="005453D1" w:rsidP="008A11E6">
            <w:pPr>
              <w:rPr>
                <w:sz w:val="22"/>
                <w:szCs w:val="22"/>
                <w:lang w:val="ru-RU"/>
              </w:rPr>
            </w:pPr>
            <w:r w:rsidRPr="00FE7317">
              <w:rPr>
                <w:sz w:val="22"/>
                <w:szCs w:val="22"/>
                <w:lang w:val="ru-RU"/>
              </w:rPr>
              <w:t>?</w:t>
            </w:r>
          </w:p>
        </w:tc>
        <w:tc>
          <w:tcPr>
            <w:tcW w:w="598" w:type="dxa"/>
            <w:tcBorders>
              <w:top w:val="nil"/>
              <w:left w:val="nil"/>
              <w:bottom w:val="single" w:sz="4" w:space="0" w:color="auto"/>
              <w:right w:val="single" w:sz="4" w:space="0" w:color="auto"/>
            </w:tcBorders>
            <w:shd w:val="clear" w:color="auto" w:fill="auto"/>
            <w:vAlign w:val="bottom"/>
            <w:hideMark/>
          </w:tcPr>
          <w:p w:rsidR="005453D1" w:rsidRPr="00FE7317" w:rsidRDefault="005453D1" w:rsidP="008A11E6">
            <w:pPr>
              <w:rPr>
                <w:sz w:val="22"/>
                <w:szCs w:val="22"/>
                <w:lang w:val="ru-RU"/>
              </w:rPr>
            </w:pPr>
            <w:r w:rsidRPr="00FE7317">
              <w:rPr>
                <w:sz w:val="22"/>
                <w:szCs w:val="22"/>
                <w:lang w:val="ru-RU"/>
              </w:rPr>
              <w:t> </w:t>
            </w:r>
          </w:p>
        </w:tc>
        <w:tc>
          <w:tcPr>
            <w:tcW w:w="677" w:type="dxa"/>
            <w:tcBorders>
              <w:top w:val="nil"/>
              <w:left w:val="nil"/>
              <w:bottom w:val="single" w:sz="4" w:space="0" w:color="auto"/>
              <w:right w:val="single" w:sz="4" w:space="0" w:color="auto"/>
            </w:tcBorders>
            <w:shd w:val="clear" w:color="auto" w:fill="auto"/>
            <w:noWrap/>
            <w:vAlign w:val="bottom"/>
            <w:hideMark/>
          </w:tcPr>
          <w:p w:rsidR="005453D1" w:rsidRPr="00FE7317" w:rsidRDefault="005453D1" w:rsidP="008A11E6">
            <w:pPr>
              <w:rPr>
                <w:sz w:val="22"/>
                <w:szCs w:val="22"/>
                <w:lang w:val="ru-RU"/>
              </w:rPr>
            </w:pPr>
            <w:r w:rsidRPr="00FE7317">
              <w:rPr>
                <w:sz w:val="22"/>
                <w:szCs w:val="22"/>
                <w:lang w:val="ru-RU"/>
              </w:rPr>
              <w:t>?</w:t>
            </w:r>
          </w:p>
        </w:tc>
        <w:tc>
          <w:tcPr>
            <w:tcW w:w="632" w:type="dxa"/>
            <w:tcBorders>
              <w:top w:val="nil"/>
              <w:left w:val="nil"/>
              <w:bottom w:val="single" w:sz="4" w:space="0" w:color="auto"/>
              <w:right w:val="single" w:sz="4" w:space="0" w:color="auto"/>
            </w:tcBorders>
            <w:shd w:val="clear" w:color="auto" w:fill="auto"/>
            <w:vAlign w:val="bottom"/>
            <w:hideMark/>
          </w:tcPr>
          <w:p w:rsidR="005453D1" w:rsidRPr="00FE7317" w:rsidRDefault="005453D1" w:rsidP="008A11E6">
            <w:pPr>
              <w:rPr>
                <w:sz w:val="22"/>
                <w:szCs w:val="22"/>
                <w:lang w:val="ru-RU"/>
              </w:rPr>
            </w:pPr>
            <w:r w:rsidRPr="00FE7317">
              <w:rPr>
                <w:sz w:val="22"/>
                <w:szCs w:val="22"/>
                <w:lang w:val="ru-RU"/>
              </w:rPr>
              <w:t> </w:t>
            </w:r>
          </w:p>
        </w:tc>
        <w:tc>
          <w:tcPr>
            <w:tcW w:w="766" w:type="dxa"/>
            <w:tcBorders>
              <w:top w:val="nil"/>
              <w:left w:val="nil"/>
              <w:bottom w:val="single" w:sz="4" w:space="0" w:color="auto"/>
              <w:right w:val="single" w:sz="4" w:space="0" w:color="auto"/>
            </w:tcBorders>
            <w:shd w:val="clear" w:color="auto" w:fill="auto"/>
            <w:vAlign w:val="bottom"/>
            <w:hideMark/>
          </w:tcPr>
          <w:p w:rsidR="005453D1" w:rsidRPr="00FE7317" w:rsidRDefault="00DA6CB6" w:rsidP="008A11E6">
            <w:pPr>
              <w:rPr>
                <w:sz w:val="22"/>
                <w:szCs w:val="22"/>
                <w:lang w:val="ru-RU"/>
              </w:rPr>
            </w:pPr>
            <w:r>
              <w:rPr>
                <w:sz w:val="22"/>
                <w:szCs w:val="22"/>
                <w:lang w:val="ru-RU"/>
              </w:rPr>
              <w:t>3568</w:t>
            </w:r>
          </w:p>
        </w:tc>
        <w:tc>
          <w:tcPr>
            <w:tcW w:w="640" w:type="dxa"/>
            <w:tcBorders>
              <w:top w:val="nil"/>
              <w:left w:val="nil"/>
              <w:bottom w:val="single" w:sz="4" w:space="0" w:color="auto"/>
              <w:right w:val="single" w:sz="4" w:space="0" w:color="auto"/>
            </w:tcBorders>
            <w:shd w:val="clear" w:color="auto" w:fill="auto"/>
            <w:vAlign w:val="bottom"/>
            <w:hideMark/>
          </w:tcPr>
          <w:p w:rsidR="005453D1" w:rsidRPr="00FE7317" w:rsidRDefault="005453D1" w:rsidP="008A11E6">
            <w:pPr>
              <w:rPr>
                <w:sz w:val="22"/>
                <w:szCs w:val="22"/>
                <w:lang w:val="ru-RU"/>
              </w:rPr>
            </w:pPr>
            <w:r w:rsidRPr="00FE7317">
              <w:rPr>
                <w:sz w:val="22"/>
                <w:szCs w:val="22"/>
                <w:lang w:val="ru-RU"/>
              </w:rPr>
              <w:t> </w:t>
            </w:r>
          </w:p>
        </w:tc>
        <w:tc>
          <w:tcPr>
            <w:tcW w:w="700" w:type="dxa"/>
            <w:tcBorders>
              <w:top w:val="nil"/>
              <w:left w:val="nil"/>
              <w:bottom w:val="single" w:sz="4" w:space="0" w:color="auto"/>
              <w:right w:val="single" w:sz="4" w:space="0" w:color="auto"/>
            </w:tcBorders>
            <w:shd w:val="clear" w:color="auto" w:fill="auto"/>
            <w:vAlign w:val="bottom"/>
            <w:hideMark/>
          </w:tcPr>
          <w:p w:rsidR="005453D1" w:rsidRPr="00FE7317" w:rsidRDefault="00DA6CB6" w:rsidP="008A11E6">
            <w:pPr>
              <w:rPr>
                <w:sz w:val="22"/>
                <w:szCs w:val="22"/>
                <w:lang w:val="ru-RU"/>
              </w:rPr>
            </w:pPr>
            <w:r>
              <w:rPr>
                <w:sz w:val="22"/>
                <w:szCs w:val="22"/>
                <w:lang w:val="ru-RU"/>
              </w:rPr>
              <w:t>194</w:t>
            </w:r>
          </w:p>
        </w:tc>
        <w:tc>
          <w:tcPr>
            <w:tcW w:w="640" w:type="dxa"/>
            <w:tcBorders>
              <w:top w:val="nil"/>
              <w:left w:val="nil"/>
              <w:bottom w:val="nil"/>
              <w:right w:val="nil"/>
            </w:tcBorders>
            <w:shd w:val="clear" w:color="auto" w:fill="auto"/>
            <w:noWrap/>
            <w:vAlign w:val="bottom"/>
            <w:hideMark/>
          </w:tcPr>
          <w:p w:rsidR="005453D1" w:rsidRPr="00FE7317" w:rsidRDefault="005453D1" w:rsidP="008A11E6">
            <w:pPr>
              <w:rPr>
                <w:rFonts w:ascii="Arial" w:hAnsi="Arial"/>
                <w:sz w:val="22"/>
                <w:szCs w:val="22"/>
                <w:lang w:val="ru-RU"/>
              </w:rPr>
            </w:pPr>
          </w:p>
        </w:tc>
        <w:tc>
          <w:tcPr>
            <w:tcW w:w="766" w:type="dxa"/>
            <w:tcBorders>
              <w:top w:val="nil"/>
              <w:left w:val="single" w:sz="4" w:space="0" w:color="auto"/>
              <w:bottom w:val="single" w:sz="4" w:space="0" w:color="auto"/>
              <w:right w:val="single" w:sz="4" w:space="0" w:color="auto"/>
            </w:tcBorders>
            <w:shd w:val="clear" w:color="auto" w:fill="auto"/>
            <w:vAlign w:val="bottom"/>
            <w:hideMark/>
          </w:tcPr>
          <w:p w:rsidR="005453D1" w:rsidRPr="00FE7317" w:rsidRDefault="00DA6CB6" w:rsidP="008A11E6">
            <w:pPr>
              <w:rPr>
                <w:sz w:val="22"/>
                <w:szCs w:val="22"/>
                <w:lang w:val="ru-RU"/>
              </w:rPr>
            </w:pPr>
            <w:r>
              <w:rPr>
                <w:sz w:val="22"/>
                <w:szCs w:val="22"/>
                <w:lang w:val="ru-RU"/>
              </w:rPr>
              <w:t>86</w:t>
            </w:r>
          </w:p>
        </w:tc>
        <w:tc>
          <w:tcPr>
            <w:tcW w:w="640" w:type="dxa"/>
            <w:tcBorders>
              <w:top w:val="nil"/>
              <w:left w:val="nil"/>
              <w:bottom w:val="single" w:sz="4" w:space="0" w:color="auto"/>
              <w:right w:val="single" w:sz="4" w:space="0" w:color="auto"/>
            </w:tcBorders>
            <w:shd w:val="clear" w:color="auto" w:fill="auto"/>
            <w:vAlign w:val="bottom"/>
            <w:hideMark/>
          </w:tcPr>
          <w:p w:rsidR="005453D1" w:rsidRPr="00FE7317" w:rsidRDefault="005453D1" w:rsidP="008A11E6">
            <w:pPr>
              <w:rPr>
                <w:sz w:val="22"/>
                <w:szCs w:val="22"/>
                <w:lang w:val="ru-RU"/>
              </w:rPr>
            </w:pPr>
            <w:r w:rsidRPr="00FE7317">
              <w:rPr>
                <w:sz w:val="22"/>
                <w:szCs w:val="22"/>
                <w:lang w:val="ru-RU"/>
              </w:rPr>
              <w:t> </w:t>
            </w:r>
          </w:p>
        </w:tc>
        <w:tc>
          <w:tcPr>
            <w:tcW w:w="640" w:type="dxa"/>
            <w:tcBorders>
              <w:top w:val="nil"/>
              <w:left w:val="nil"/>
              <w:bottom w:val="single" w:sz="4" w:space="0" w:color="auto"/>
              <w:right w:val="single" w:sz="4" w:space="0" w:color="auto"/>
            </w:tcBorders>
            <w:shd w:val="clear" w:color="auto" w:fill="auto"/>
            <w:noWrap/>
            <w:vAlign w:val="bottom"/>
            <w:hideMark/>
          </w:tcPr>
          <w:p w:rsidR="005453D1" w:rsidRPr="00FE7317" w:rsidRDefault="005453D1" w:rsidP="008A11E6">
            <w:pPr>
              <w:rPr>
                <w:sz w:val="22"/>
                <w:szCs w:val="22"/>
                <w:lang w:val="ru-RU"/>
              </w:rPr>
            </w:pPr>
            <w:r w:rsidRPr="00FE7317">
              <w:rPr>
                <w:sz w:val="22"/>
                <w:szCs w:val="22"/>
                <w:lang w:val="ru-RU"/>
              </w:rPr>
              <w:t>?</w:t>
            </w:r>
          </w:p>
        </w:tc>
        <w:tc>
          <w:tcPr>
            <w:tcW w:w="580" w:type="dxa"/>
            <w:tcBorders>
              <w:top w:val="nil"/>
              <w:left w:val="nil"/>
              <w:bottom w:val="single" w:sz="4" w:space="0" w:color="auto"/>
              <w:right w:val="single" w:sz="4" w:space="0" w:color="auto"/>
            </w:tcBorders>
            <w:shd w:val="clear" w:color="auto" w:fill="auto"/>
            <w:vAlign w:val="bottom"/>
            <w:hideMark/>
          </w:tcPr>
          <w:p w:rsidR="005453D1" w:rsidRPr="00FE7317" w:rsidRDefault="005453D1" w:rsidP="008A11E6">
            <w:pPr>
              <w:rPr>
                <w:sz w:val="22"/>
                <w:szCs w:val="22"/>
                <w:lang w:val="ru-RU"/>
              </w:rPr>
            </w:pPr>
            <w:r w:rsidRPr="00FE7317">
              <w:rPr>
                <w:sz w:val="22"/>
                <w:szCs w:val="22"/>
                <w:lang w:val="ru-RU"/>
              </w:rPr>
              <w:t> </w:t>
            </w:r>
          </w:p>
        </w:tc>
        <w:tc>
          <w:tcPr>
            <w:tcW w:w="644" w:type="dxa"/>
            <w:tcBorders>
              <w:top w:val="nil"/>
              <w:left w:val="nil"/>
              <w:bottom w:val="single" w:sz="4" w:space="0" w:color="auto"/>
              <w:right w:val="single" w:sz="4" w:space="0" w:color="auto"/>
            </w:tcBorders>
            <w:shd w:val="clear" w:color="auto" w:fill="auto"/>
            <w:noWrap/>
            <w:vAlign w:val="bottom"/>
            <w:hideMark/>
          </w:tcPr>
          <w:p w:rsidR="005453D1" w:rsidRPr="00FE7317" w:rsidRDefault="005453D1" w:rsidP="008A11E6">
            <w:pPr>
              <w:rPr>
                <w:sz w:val="22"/>
                <w:szCs w:val="22"/>
                <w:lang w:val="ru-RU"/>
              </w:rPr>
            </w:pPr>
            <w:r w:rsidRPr="00FE7317">
              <w:rPr>
                <w:sz w:val="22"/>
                <w:szCs w:val="22"/>
                <w:lang w:val="ru-RU"/>
              </w:rPr>
              <w:t>?</w:t>
            </w:r>
          </w:p>
        </w:tc>
        <w:tc>
          <w:tcPr>
            <w:tcW w:w="665" w:type="dxa"/>
            <w:tcBorders>
              <w:top w:val="nil"/>
              <w:left w:val="nil"/>
              <w:bottom w:val="single" w:sz="4" w:space="0" w:color="auto"/>
              <w:right w:val="single" w:sz="4" w:space="0" w:color="auto"/>
            </w:tcBorders>
            <w:shd w:val="clear" w:color="auto" w:fill="auto"/>
            <w:vAlign w:val="bottom"/>
            <w:hideMark/>
          </w:tcPr>
          <w:p w:rsidR="005453D1" w:rsidRPr="00FE7317" w:rsidRDefault="005453D1" w:rsidP="008A11E6">
            <w:pPr>
              <w:rPr>
                <w:sz w:val="22"/>
                <w:szCs w:val="22"/>
                <w:lang w:val="ru-RU"/>
              </w:rPr>
            </w:pPr>
            <w:r w:rsidRPr="00FE7317">
              <w:rPr>
                <w:sz w:val="22"/>
                <w:szCs w:val="22"/>
                <w:lang w:val="ru-RU"/>
              </w:rPr>
              <w:t> </w:t>
            </w:r>
          </w:p>
        </w:tc>
      </w:tr>
      <w:tr w:rsidR="005453D1" w:rsidRPr="00652A77" w:rsidTr="0000514D">
        <w:trPr>
          <w:trHeight w:val="345"/>
        </w:trPr>
        <w:tc>
          <w:tcPr>
            <w:tcW w:w="2267" w:type="dxa"/>
            <w:gridSpan w:val="2"/>
            <w:tcBorders>
              <w:top w:val="nil"/>
              <w:left w:val="single" w:sz="4" w:space="0" w:color="auto"/>
              <w:bottom w:val="single" w:sz="8" w:space="0" w:color="auto"/>
              <w:right w:val="single" w:sz="8" w:space="0" w:color="auto"/>
            </w:tcBorders>
            <w:shd w:val="clear" w:color="auto" w:fill="auto"/>
            <w:hideMark/>
          </w:tcPr>
          <w:p w:rsidR="005453D1" w:rsidRPr="00652A77" w:rsidRDefault="00DD162C" w:rsidP="0000514D">
            <w:pPr>
              <w:rPr>
                <w:sz w:val="22"/>
                <w:szCs w:val="22"/>
                <w:lang w:val="ru-RU"/>
              </w:rPr>
            </w:pPr>
            <w:r>
              <w:rPr>
                <w:sz w:val="22"/>
              </w:rPr>
              <w:t>-</w:t>
            </w:r>
            <w:r w:rsidR="005453D1" w:rsidRPr="00652A77">
              <w:rPr>
                <w:sz w:val="22"/>
              </w:rPr>
              <w:t xml:space="preserve"> передавальне обла</w:t>
            </w:r>
            <w:r w:rsidR="005453D1" w:rsidRPr="00652A77">
              <w:rPr>
                <w:sz w:val="22"/>
              </w:rPr>
              <w:t>д</w:t>
            </w:r>
            <w:r w:rsidR="005453D1" w:rsidRPr="00652A77">
              <w:rPr>
                <w:sz w:val="22"/>
              </w:rPr>
              <w:t>нання</w:t>
            </w:r>
          </w:p>
        </w:tc>
        <w:tc>
          <w:tcPr>
            <w:tcW w:w="766" w:type="dxa"/>
            <w:tcBorders>
              <w:top w:val="nil"/>
              <w:left w:val="nil"/>
              <w:bottom w:val="single" w:sz="4" w:space="0" w:color="auto"/>
              <w:right w:val="single" w:sz="4" w:space="0" w:color="auto"/>
            </w:tcBorders>
            <w:shd w:val="clear" w:color="auto" w:fill="auto"/>
            <w:vAlign w:val="bottom"/>
            <w:hideMark/>
          </w:tcPr>
          <w:p w:rsidR="005453D1" w:rsidRPr="00652A77" w:rsidRDefault="005453D1" w:rsidP="008A11E6">
            <w:pPr>
              <w:rPr>
                <w:sz w:val="22"/>
                <w:szCs w:val="22"/>
                <w:lang w:val="ru-RU"/>
              </w:rPr>
            </w:pPr>
            <w:r w:rsidRPr="00652A77">
              <w:rPr>
                <w:sz w:val="22"/>
                <w:szCs w:val="22"/>
                <w:lang w:val="ru-RU"/>
              </w:rPr>
              <w:t>220</w:t>
            </w:r>
          </w:p>
        </w:tc>
        <w:tc>
          <w:tcPr>
            <w:tcW w:w="620" w:type="dxa"/>
            <w:tcBorders>
              <w:top w:val="nil"/>
              <w:left w:val="nil"/>
              <w:bottom w:val="single" w:sz="4" w:space="0" w:color="auto"/>
              <w:right w:val="single" w:sz="4" w:space="0" w:color="auto"/>
            </w:tcBorders>
            <w:shd w:val="clear" w:color="auto" w:fill="auto"/>
            <w:vAlign w:val="bottom"/>
            <w:hideMark/>
          </w:tcPr>
          <w:p w:rsidR="005453D1" w:rsidRPr="00652A77" w:rsidRDefault="005453D1" w:rsidP="008A11E6">
            <w:pPr>
              <w:rPr>
                <w:sz w:val="22"/>
                <w:szCs w:val="22"/>
                <w:lang w:val="ru-RU"/>
              </w:rPr>
            </w:pPr>
            <w:r w:rsidRPr="00652A77">
              <w:rPr>
                <w:sz w:val="22"/>
                <w:szCs w:val="22"/>
                <w:lang w:val="ru-RU"/>
              </w:rPr>
              <w:t> </w:t>
            </w:r>
          </w:p>
        </w:tc>
        <w:tc>
          <w:tcPr>
            <w:tcW w:w="656" w:type="dxa"/>
            <w:tcBorders>
              <w:top w:val="nil"/>
              <w:left w:val="nil"/>
              <w:bottom w:val="single" w:sz="4" w:space="0" w:color="auto"/>
              <w:right w:val="single" w:sz="4" w:space="0" w:color="auto"/>
            </w:tcBorders>
            <w:shd w:val="clear" w:color="auto" w:fill="auto"/>
            <w:vAlign w:val="bottom"/>
            <w:hideMark/>
          </w:tcPr>
          <w:p w:rsidR="005453D1" w:rsidRPr="00652A77" w:rsidRDefault="00DA6CB6" w:rsidP="008A11E6">
            <w:pPr>
              <w:rPr>
                <w:sz w:val="22"/>
                <w:szCs w:val="22"/>
                <w:lang w:val="ru-RU"/>
              </w:rPr>
            </w:pPr>
            <w:r w:rsidRPr="00652A77">
              <w:rPr>
                <w:sz w:val="22"/>
                <w:szCs w:val="22"/>
                <w:lang w:val="ru-RU"/>
              </w:rPr>
              <w:t>35</w:t>
            </w:r>
          </w:p>
        </w:tc>
        <w:tc>
          <w:tcPr>
            <w:tcW w:w="641" w:type="dxa"/>
            <w:tcBorders>
              <w:top w:val="single" w:sz="4" w:space="0" w:color="auto"/>
              <w:left w:val="nil"/>
              <w:bottom w:val="single" w:sz="4" w:space="0" w:color="auto"/>
              <w:right w:val="single" w:sz="4" w:space="0" w:color="auto"/>
            </w:tcBorders>
            <w:shd w:val="clear" w:color="auto" w:fill="auto"/>
            <w:vAlign w:val="bottom"/>
            <w:hideMark/>
          </w:tcPr>
          <w:p w:rsidR="005453D1" w:rsidRPr="00652A77" w:rsidRDefault="005453D1" w:rsidP="008A11E6">
            <w:pPr>
              <w:rPr>
                <w:sz w:val="22"/>
                <w:szCs w:val="22"/>
                <w:lang w:val="ru-RU"/>
              </w:rPr>
            </w:pPr>
            <w:r w:rsidRPr="00652A77">
              <w:rPr>
                <w:sz w:val="22"/>
                <w:szCs w:val="22"/>
                <w:lang w:val="ru-RU"/>
              </w:rPr>
              <w:t> </w:t>
            </w:r>
          </w:p>
        </w:tc>
        <w:tc>
          <w:tcPr>
            <w:tcW w:w="766" w:type="dxa"/>
            <w:tcBorders>
              <w:top w:val="nil"/>
              <w:left w:val="nil"/>
              <w:bottom w:val="single" w:sz="4" w:space="0" w:color="auto"/>
              <w:right w:val="single" w:sz="4" w:space="0" w:color="auto"/>
            </w:tcBorders>
            <w:shd w:val="clear" w:color="auto" w:fill="auto"/>
            <w:vAlign w:val="bottom"/>
            <w:hideMark/>
          </w:tcPr>
          <w:p w:rsidR="005453D1" w:rsidRPr="00652A77" w:rsidRDefault="00DA6CB6" w:rsidP="008A11E6">
            <w:pPr>
              <w:rPr>
                <w:sz w:val="22"/>
                <w:szCs w:val="22"/>
                <w:lang w:val="ru-RU"/>
              </w:rPr>
            </w:pPr>
            <w:r w:rsidRPr="00652A77">
              <w:rPr>
                <w:sz w:val="22"/>
                <w:szCs w:val="22"/>
                <w:lang w:val="ru-RU"/>
              </w:rPr>
              <w:t>9</w:t>
            </w:r>
          </w:p>
        </w:tc>
        <w:tc>
          <w:tcPr>
            <w:tcW w:w="620" w:type="dxa"/>
            <w:tcBorders>
              <w:top w:val="nil"/>
              <w:left w:val="nil"/>
              <w:bottom w:val="single" w:sz="4" w:space="0" w:color="auto"/>
              <w:right w:val="single" w:sz="4" w:space="0" w:color="auto"/>
            </w:tcBorders>
            <w:shd w:val="clear" w:color="auto" w:fill="auto"/>
            <w:vAlign w:val="bottom"/>
            <w:hideMark/>
          </w:tcPr>
          <w:p w:rsidR="005453D1" w:rsidRPr="00652A77" w:rsidRDefault="005453D1" w:rsidP="008A11E6">
            <w:pPr>
              <w:rPr>
                <w:sz w:val="22"/>
                <w:szCs w:val="22"/>
                <w:lang w:val="ru-RU"/>
              </w:rPr>
            </w:pPr>
            <w:r w:rsidRPr="00652A77">
              <w:rPr>
                <w:sz w:val="22"/>
                <w:szCs w:val="22"/>
                <w:lang w:val="ru-RU"/>
              </w:rPr>
              <w:t> </w:t>
            </w:r>
          </w:p>
        </w:tc>
        <w:tc>
          <w:tcPr>
            <w:tcW w:w="589" w:type="dxa"/>
            <w:tcBorders>
              <w:top w:val="nil"/>
              <w:left w:val="nil"/>
              <w:bottom w:val="single" w:sz="4" w:space="0" w:color="auto"/>
              <w:right w:val="single" w:sz="4" w:space="0" w:color="auto"/>
            </w:tcBorders>
            <w:shd w:val="clear" w:color="auto" w:fill="auto"/>
            <w:noWrap/>
            <w:vAlign w:val="bottom"/>
            <w:hideMark/>
          </w:tcPr>
          <w:p w:rsidR="005453D1" w:rsidRPr="00652A77" w:rsidRDefault="005453D1" w:rsidP="008A11E6">
            <w:pPr>
              <w:rPr>
                <w:sz w:val="22"/>
                <w:szCs w:val="22"/>
                <w:lang w:val="ru-RU"/>
              </w:rPr>
            </w:pPr>
            <w:r w:rsidRPr="00652A77">
              <w:rPr>
                <w:sz w:val="22"/>
                <w:szCs w:val="22"/>
                <w:lang w:val="ru-RU"/>
              </w:rPr>
              <w:t>?</w:t>
            </w:r>
          </w:p>
        </w:tc>
        <w:tc>
          <w:tcPr>
            <w:tcW w:w="598" w:type="dxa"/>
            <w:tcBorders>
              <w:top w:val="nil"/>
              <w:left w:val="nil"/>
              <w:bottom w:val="single" w:sz="4" w:space="0" w:color="auto"/>
              <w:right w:val="single" w:sz="4" w:space="0" w:color="auto"/>
            </w:tcBorders>
            <w:shd w:val="clear" w:color="auto" w:fill="auto"/>
            <w:vAlign w:val="bottom"/>
            <w:hideMark/>
          </w:tcPr>
          <w:p w:rsidR="005453D1" w:rsidRPr="00652A77" w:rsidRDefault="005453D1" w:rsidP="008A11E6">
            <w:pPr>
              <w:rPr>
                <w:sz w:val="22"/>
                <w:szCs w:val="22"/>
                <w:lang w:val="ru-RU"/>
              </w:rPr>
            </w:pPr>
            <w:r w:rsidRPr="00652A77">
              <w:rPr>
                <w:sz w:val="22"/>
                <w:szCs w:val="22"/>
                <w:lang w:val="ru-RU"/>
              </w:rPr>
              <w:t> </w:t>
            </w:r>
          </w:p>
        </w:tc>
        <w:tc>
          <w:tcPr>
            <w:tcW w:w="677" w:type="dxa"/>
            <w:tcBorders>
              <w:top w:val="nil"/>
              <w:left w:val="nil"/>
              <w:bottom w:val="single" w:sz="4" w:space="0" w:color="auto"/>
              <w:right w:val="single" w:sz="4" w:space="0" w:color="auto"/>
            </w:tcBorders>
            <w:shd w:val="clear" w:color="auto" w:fill="auto"/>
            <w:noWrap/>
            <w:vAlign w:val="bottom"/>
            <w:hideMark/>
          </w:tcPr>
          <w:p w:rsidR="005453D1" w:rsidRPr="00652A77" w:rsidRDefault="005453D1" w:rsidP="008A11E6">
            <w:pPr>
              <w:rPr>
                <w:sz w:val="22"/>
                <w:szCs w:val="22"/>
                <w:lang w:val="ru-RU"/>
              </w:rPr>
            </w:pPr>
            <w:r w:rsidRPr="00652A77">
              <w:rPr>
                <w:sz w:val="22"/>
                <w:szCs w:val="22"/>
                <w:lang w:val="ru-RU"/>
              </w:rPr>
              <w:t>?</w:t>
            </w:r>
          </w:p>
        </w:tc>
        <w:tc>
          <w:tcPr>
            <w:tcW w:w="632" w:type="dxa"/>
            <w:tcBorders>
              <w:top w:val="nil"/>
              <w:left w:val="nil"/>
              <w:bottom w:val="single" w:sz="4" w:space="0" w:color="auto"/>
              <w:right w:val="single" w:sz="4" w:space="0" w:color="auto"/>
            </w:tcBorders>
            <w:shd w:val="clear" w:color="auto" w:fill="auto"/>
            <w:vAlign w:val="bottom"/>
            <w:hideMark/>
          </w:tcPr>
          <w:p w:rsidR="005453D1" w:rsidRPr="00652A77" w:rsidRDefault="005453D1" w:rsidP="008A11E6">
            <w:pPr>
              <w:rPr>
                <w:sz w:val="22"/>
                <w:szCs w:val="22"/>
                <w:lang w:val="ru-RU"/>
              </w:rPr>
            </w:pPr>
            <w:r w:rsidRPr="00652A77">
              <w:rPr>
                <w:sz w:val="22"/>
                <w:szCs w:val="22"/>
                <w:lang w:val="ru-RU"/>
              </w:rPr>
              <w:t> </w:t>
            </w:r>
          </w:p>
        </w:tc>
        <w:tc>
          <w:tcPr>
            <w:tcW w:w="766" w:type="dxa"/>
            <w:tcBorders>
              <w:top w:val="nil"/>
              <w:left w:val="nil"/>
              <w:bottom w:val="single" w:sz="4" w:space="0" w:color="auto"/>
              <w:right w:val="single" w:sz="4" w:space="0" w:color="auto"/>
            </w:tcBorders>
            <w:shd w:val="clear" w:color="auto" w:fill="auto"/>
            <w:vAlign w:val="bottom"/>
            <w:hideMark/>
          </w:tcPr>
          <w:p w:rsidR="005453D1" w:rsidRPr="00652A77" w:rsidRDefault="00DA6CB6" w:rsidP="008A11E6">
            <w:pPr>
              <w:rPr>
                <w:sz w:val="22"/>
                <w:szCs w:val="22"/>
                <w:lang w:val="ru-RU"/>
              </w:rPr>
            </w:pPr>
            <w:r w:rsidRPr="00652A77">
              <w:rPr>
                <w:sz w:val="22"/>
                <w:szCs w:val="22"/>
                <w:lang w:val="ru-RU"/>
              </w:rPr>
              <w:t>1895</w:t>
            </w:r>
          </w:p>
        </w:tc>
        <w:tc>
          <w:tcPr>
            <w:tcW w:w="640" w:type="dxa"/>
            <w:tcBorders>
              <w:top w:val="nil"/>
              <w:left w:val="nil"/>
              <w:bottom w:val="single" w:sz="4" w:space="0" w:color="auto"/>
              <w:right w:val="single" w:sz="4" w:space="0" w:color="auto"/>
            </w:tcBorders>
            <w:shd w:val="clear" w:color="auto" w:fill="auto"/>
            <w:vAlign w:val="bottom"/>
            <w:hideMark/>
          </w:tcPr>
          <w:p w:rsidR="005453D1" w:rsidRPr="00652A77" w:rsidRDefault="005453D1" w:rsidP="008A11E6">
            <w:pPr>
              <w:rPr>
                <w:sz w:val="22"/>
                <w:szCs w:val="22"/>
                <w:lang w:val="ru-RU"/>
              </w:rPr>
            </w:pPr>
            <w:r w:rsidRPr="00652A77">
              <w:rPr>
                <w:sz w:val="22"/>
                <w:szCs w:val="22"/>
                <w:lang w:val="ru-RU"/>
              </w:rPr>
              <w:t> </w:t>
            </w:r>
          </w:p>
        </w:tc>
        <w:tc>
          <w:tcPr>
            <w:tcW w:w="700" w:type="dxa"/>
            <w:tcBorders>
              <w:top w:val="nil"/>
              <w:left w:val="nil"/>
              <w:bottom w:val="single" w:sz="4" w:space="0" w:color="auto"/>
              <w:right w:val="single" w:sz="4" w:space="0" w:color="auto"/>
            </w:tcBorders>
            <w:shd w:val="clear" w:color="auto" w:fill="auto"/>
            <w:vAlign w:val="bottom"/>
            <w:hideMark/>
          </w:tcPr>
          <w:p w:rsidR="005453D1" w:rsidRPr="00652A77" w:rsidRDefault="00DA6CB6" w:rsidP="008A11E6">
            <w:pPr>
              <w:rPr>
                <w:sz w:val="22"/>
                <w:szCs w:val="22"/>
                <w:lang w:val="ru-RU"/>
              </w:rPr>
            </w:pPr>
            <w:r w:rsidRPr="00652A77">
              <w:rPr>
                <w:sz w:val="22"/>
                <w:szCs w:val="22"/>
                <w:lang w:val="ru-RU"/>
              </w:rPr>
              <w:t>540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5453D1" w:rsidRPr="00652A77" w:rsidRDefault="005453D1" w:rsidP="008A11E6">
            <w:pPr>
              <w:rPr>
                <w:sz w:val="22"/>
                <w:szCs w:val="22"/>
                <w:lang w:val="ru-RU"/>
              </w:rPr>
            </w:pPr>
            <w:r w:rsidRPr="00652A77">
              <w:rPr>
                <w:sz w:val="22"/>
                <w:szCs w:val="22"/>
                <w:lang w:val="ru-RU"/>
              </w:rPr>
              <w:t> </w:t>
            </w:r>
          </w:p>
        </w:tc>
        <w:tc>
          <w:tcPr>
            <w:tcW w:w="766" w:type="dxa"/>
            <w:tcBorders>
              <w:top w:val="nil"/>
              <w:left w:val="nil"/>
              <w:bottom w:val="single" w:sz="4" w:space="0" w:color="auto"/>
              <w:right w:val="single" w:sz="4" w:space="0" w:color="auto"/>
            </w:tcBorders>
            <w:shd w:val="clear" w:color="auto" w:fill="auto"/>
            <w:vAlign w:val="bottom"/>
            <w:hideMark/>
          </w:tcPr>
          <w:p w:rsidR="005453D1" w:rsidRPr="00652A77" w:rsidRDefault="00DA6CB6" w:rsidP="008A11E6">
            <w:pPr>
              <w:rPr>
                <w:sz w:val="22"/>
                <w:szCs w:val="22"/>
                <w:lang w:val="ru-RU"/>
              </w:rPr>
            </w:pPr>
            <w:r w:rsidRPr="00652A77">
              <w:rPr>
                <w:sz w:val="22"/>
                <w:szCs w:val="22"/>
                <w:lang w:val="ru-RU"/>
              </w:rPr>
              <w:t>20</w:t>
            </w:r>
          </w:p>
        </w:tc>
        <w:tc>
          <w:tcPr>
            <w:tcW w:w="640" w:type="dxa"/>
            <w:tcBorders>
              <w:top w:val="nil"/>
              <w:left w:val="nil"/>
              <w:bottom w:val="single" w:sz="4" w:space="0" w:color="auto"/>
              <w:right w:val="single" w:sz="4" w:space="0" w:color="auto"/>
            </w:tcBorders>
            <w:shd w:val="clear" w:color="auto" w:fill="auto"/>
            <w:vAlign w:val="bottom"/>
            <w:hideMark/>
          </w:tcPr>
          <w:p w:rsidR="005453D1" w:rsidRPr="00652A77" w:rsidRDefault="005453D1" w:rsidP="008A11E6">
            <w:pPr>
              <w:rPr>
                <w:sz w:val="22"/>
                <w:szCs w:val="22"/>
                <w:lang w:val="ru-RU"/>
              </w:rPr>
            </w:pPr>
            <w:r w:rsidRPr="00652A77">
              <w:rPr>
                <w:sz w:val="22"/>
                <w:szCs w:val="22"/>
                <w:lang w:val="ru-RU"/>
              </w:rPr>
              <w:t> </w:t>
            </w:r>
          </w:p>
        </w:tc>
        <w:tc>
          <w:tcPr>
            <w:tcW w:w="640" w:type="dxa"/>
            <w:tcBorders>
              <w:top w:val="nil"/>
              <w:left w:val="nil"/>
              <w:bottom w:val="single" w:sz="4" w:space="0" w:color="auto"/>
              <w:right w:val="single" w:sz="4" w:space="0" w:color="auto"/>
            </w:tcBorders>
            <w:shd w:val="clear" w:color="auto" w:fill="auto"/>
            <w:noWrap/>
            <w:vAlign w:val="bottom"/>
            <w:hideMark/>
          </w:tcPr>
          <w:p w:rsidR="005453D1" w:rsidRPr="00652A77" w:rsidRDefault="005453D1" w:rsidP="008A11E6">
            <w:pPr>
              <w:rPr>
                <w:sz w:val="22"/>
                <w:szCs w:val="22"/>
                <w:lang w:val="ru-RU"/>
              </w:rPr>
            </w:pPr>
            <w:r w:rsidRPr="00652A77">
              <w:rPr>
                <w:sz w:val="22"/>
                <w:szCs w:val="22"/>
                <w:lang w:val="ru-RU"/>
              </w:rPr>
              <w:t>?</w:t>
            </w:r>
          </w:p>
        </w:tc>
        <w:tc>
          <w:tcPr>
            <w:tcW w:w="580" w:type="dxa"/>
            <w:tcBorders>
              <w:top w:val="nil"/>
              <w:left w:val="nil"/>
              <w:bottom w:val="single" w:sz="4" w:space="0" w:color="auto"/>
              <w:right w:val="single" w:sz="4" w:space="0" w:color="auto"/>
            </w:tcBorders>
            <w:shd w:val="clear" w:color="auto" w:fill="auto"/>
            <w:vAlign w:val="bottom"/>
            <w:hideMark/>
          </w:tcPr>
          <w:p w:rsidR="005453D1" w:rsidRPr="00652A77" w:rsidRDefault="005453D1" w:rsidP="008A11E6">
            <w:pPr>
              <w:rPr>
                <w:sz w:val="22"/>
                <w:szCs w:val="22"/>
                <w:lang w:val="ru-RU"/>
              </w:rPr>
            </w:pPr>
            <w:r w:rsidRPr="00652A77">
              <w:rPr>
                <w:sz w:val="22"/>
                <w:szCs w:val="22"/>
                <w:lang w:val="ru-RU"/>
              </w:rPr>
              <w:t> </w:t>
            </w:r>
          </w:p>
        </w:tc>
        <w:tc>
          <w:tcPr>
            <w:tcW w:w="644" w:type="dxa"/>
            <w:tcBorders>
              <w:top w:val="nil"/>
              <w:left w:val="nil"/>
              <w:bottom w:val="single" w:sz="4" w:space="0" w:color="auto"/>
              <w:right w:val="single" w:sz="4" w:space="0" w:color="auto"/>
            </w:tcBorders>
            <w:shd w:val="clear" w:color="auto" w:fill="auto"/>
            <w:noWrap/>
            <w:vAlign w:val="bottom"/>
            <w:hideMark/>
          </w:tcPr>
          <w:p w:rsidR="005453D1" w:rsidRPr="00652A77" w:rsidRDefault="005453D1" w:rsidP="008A11E6">
            <w:pPr>
              <w:rPr>
                <w:sz w:val="22"/>
                <w:szCs w:val="22"/>
                <w:lang w:val="ru-RU"/>
              </w:rPr>
            </w:pPr>
            <w:r w:rsidRPr="00652A77">
              <w:rPr>
                <w:sz w:val="22"/>
                <w:szCs w:val="22"/>
                <w:lang w:val="ru-RU"/>
              </w:rPr>
              <w:t>?</w:t>
            </w:r>
          </w:p>
        </w:tc>
        <w:tc>
          <w:tcPr>
            <w:tcW w:w="665" w:type="dxa"/>
            <w:tcBorders>
              <w:top w:val="nil"/>
              <w:left w:val="nil"/>
              <w:bottom w:val="single" w:sz="4" w:space="0" w:color="auto"/>
              <w:right w:val="single" w:sz="4" w:space="0" w:color="auto"/>
            </w:tcBorders>
            <w:shd w:val="clear" w:color="auto" w:fill="auto"/>
            <w:vAlign w:val="bottom"/>
            <w:hideMark/>
          </w:tcPr>
          <w:p w:rsidR="005453D1" w:rsidRPr="00652A77" w:rsidRDefault="005453D1" w:rsidP="008A11E6">
            <w:pPr>
              <w:rPr>
                <w:sz w:val="22"/>
                <w:szCs w:val="22"/>
                <w:lang w:val="ru-RU"/>
              </w:rPr>
            </w:pPr>
            <w:r w:rsidRPr="00652A77">
              <w:rPr>
                <w:sz w:val="22"/>
                <w:szCs w:val="22"/>
                <w:lang w:val="ru-RU"/>
              </w:rPr>
              <w:t> </w:t>
            </w:r>
          </w:p>
        </w:tc>
      </w:tr>
      <w:tr w:rsidR="005453D1" w:rsidRPr="00652A77" w:rsidTr="0000514D">
        <w:trPr>
          <w:trHeight w:val="615"/>
        </w:trPr>
        <w:tc>
          <w:tcPr>
            <w:tcW w:w="2267" w:type="dxa"/>
            <w:gridSpan w:val="2"/>
            <w:tcBorders>
              <w:top w:val="nil"/>
              <w:left w:val="single" w:sz="4" w:space="0" w:color="auto"/>
              <w:bottom w:val="single" w:sz="8" w:space="0" w:color="auto"/>
              <w:right w:val="single" w:sz="8" w:space="0" w:color="auto"/>
            </w:tcBorders>
            <w:shd w:val="clear" w:color="auto" w:fill="auto"/>
            <w:hideMark/>
          </w:tcPr>
          <w:p w:rsidR="005453D1" w:rsidRPr="00652A77" w:rsidRDefault="00DD162C" w:rsidP="0000514D">
            <w:pPr>
              <w:rPr>
                <w:sz w:val="22"/>
                <w:szCs w:val="22"/>
                <w:lang w:val="ru-RU"/>
              </w:rPr>
            </w:pPr>
            <w:r>
              <w:rPr>
                <w:sz w:val="22"/>
              </w:rPr>
              <w:t>-</w:t>
            </w:r>
            <w:r w:rsidR="005453D1" w:rsidRPr="00652A77">
              <w:rPr>
                <w:sz w:val="22"/>
              </w:rPr>
              <w:t xml:space="preserve"> вимірювальні прилади та лабораторне обла</w:t>
            </w:r>
            <w:r w:rsidR="005453D1" w:rsidRPr="00652A77">
              <w:rPr>
                <w:sz w:val="22"/>
              </w:rPr>
              <w:t>д</w:t>
            </w:r>
            <w:r w:rsidR="005453D1" w:rsidRPr="00652A77">
              <w:rPr>
                <w:sz w:val="22"/>
              </w:rPr>
              <w:t>нання</w:t>
            </w:r>
          </w:p>
        </w:tc>
        <w:tc>
          <w:tcPr>
            <w:tcW w:w="766" w:type="dxa"/>
            <w:tcBorders>
              <w:top w:val="nil"/>
              <w:left w:val="nil"/>
              <w:bottom w:val="single" w:sz="4" w:space="0" w:color="auto"/>
              <w:right w:val="single" w:sz="4" w:space="0" w:color="auto"/>
            </w:tcBorders>
            <w:shd w:val="clear" w:color="auto" w:fill="auto"/>
            <w:vAlign w:val="bottom"/>
            <w:hideMark/>
          </w:tcPr>
          <w:p w:rsidR="005453D1" w:rsidRPr="00652A77" w:rsidRDefault="005453D1" w:rsidP="008A11E6">
            <w:pPr>
              <w:rPr>
                <w:sz w:val="22"/>
                <w:szCs w:val="22"/>
                <w:lang w:val="ru-RU"/>
              </w:rPr>
            </w:pPr>
            <w:r w:rsidRPr="00652A77">
              <w:rPr>
                <w:sz w:val="22"/>
                <w:szCs w:val="22"/>
                <w:lang w:val="ru-RU"/>
              </w:rPr>
              <w:t>350</w:t>
            </w:r>
          </w:p>
        </w:tc>
        <w:tc>
          <w:tcPr>
            <w:tcW w:w="620" w:type="dxa"/>
            <w:tcBorders>
              <w:top w:val="nil"/>
              <w:left w:val="nil"/>
              <w:bottom w:val="single" w:sz="4" w:space="0" w:color="auto"/>
              <w:right w:val="single" w:sz="4" w:space="0" w:color="auto"/>
            </w:tcBorders>
            <w:shd w:val="clear" w:color="auto" w:fill="auto"/>
            <w:vAlign w:val="bottom"/>
            <w:hideMark/>
          </w:tcPr>
          <w:p w:rsidR="005453D1" w:rsidRPr="00652A77" w:rsidRDefault="005453D1" w:rsidP="008A11E6">
            <w:pPr>
              <w:rPr>
                <w:sz w:val="22"/>
                <w:szCs w:val="22"/>
                <w:lang w:val="ru-RU"/>
              </w:rPr>
            </w:pPr>
            <w:r w:rsidRPr="00652A77">
              <w:rPr>
                <w:sz w:val="22"/>
                <w:szCs w:val="22"/>
                <w:lang w:val="ru-RU"/>
              </w:rPr>
              <w:t> </w:t>
            </w:r>
          </w:p>
        </w:tc>
        <w:tc>
          <w:tcPr>
            <w:tcW w:w="656" w:type="dxa"/>
            <w:tcBorders>
              <w:top w:val="nil"/>
              <w:left w:val="nil"/>
              <w:bottom w:val="single" w:sz="4" w:space="0" w:color="auto"/>
              <w:right w:val="single" w:sz="4" w:space="0" w:color="auto"/>
            </w:tcBorders>
            <w:shd w:val="clear" w:color="auto" w:fill="auto"/>
            <w:vAlign w:val="bottom"/>
            <w:hideMark/>
          </w:tcPr>
          <w:p w:rsidR="005453D1" w:rsidRPr="00652A77" w:rsidRDefault="00DA6CB6" w:rsidP="008A11E6">
            <w:pPr>
              <w:rPr>
                <w:sz w:val="22"/>
                <w:szCs w:val="22"/>
                <w:lang w:val="ru-RU"/>
              </w:rPr>
            </w:pPr>
            <w:r w:rsidRPr="00652A77">
              <w:rPr>
                <w:sz w:val="22"/>
                <w:szCs w:val="22"/>
                <w:lang w:val="ru-RU"/>
              </w:rPr>
              <w:t>160</w:t>
            </w:r>
          </w:p>
        </w:tc>
        <w:tc>
          <w:tcPr>
            <w:tcW w:w="641" w:type="dxa"/>
            <w:tcBorders>
              <w:top w:val="nil"/>
              <w:left w:val="nil"/>
              <w:bottom w:val="nil"/>
              <w:right w:val="nil"/>
            </w:tcBorders>
            <w:shd w:val="clear" w:color="auto" w:fill="auto"/>
            <w:noWrap/>
            <w:vAlign w:val="bottom"/>
            <w:hideMark/>
          </w:tcPr>
          <w:p w:rsidR="005453D1" w:rsidRPr="00652A77" w:rsidRDefault="005453D1" w:rsidP="008A11E6">
            <w:pPr>
              <w:rPr>
                <w:rFonts w:ascii="Arial" w:hAnsi="Arial"/>
                <w:sz w:val="22"/>
                <w:szCs w:val="22"/>
                <w:lang w:val="ru-RU"/>
              </w:rPr>
            </w:pPr>
          </w:p>
        </w:tc>
        <w:tc>
          <w:tcPr>
            <w:tcW w:w="766" w:type="dxa"/>
            <w:tcBorders>
              <w:top w:val="nil"/>
              <w:left w:val="single" w:sz="4" w:space="0" w:color="auto"/>
              <w:bottom w:val="single" w:sz="4" w:space="0" w:color="auto"/>
              <w:right w:val="single" w:sz="4" w:space="0" w:color="auto"/>
            </w:tcBorders>
            <w:shd w:val="clear" w:color="auto" w:fill="auto"/>
            <w:vAlign w:val="bottom"/>
            <w:hideMark/>
          </w:tcPr>
          <w:p w:rsidR="005453D1" w:rsidRPr="00652A77" w:rsidRDefault="00DA6CB6" w:rsidP="008A11E6">
            <w:pPr>
              <w:rPr>
                <w:sz w:val="22"/>
                <w:szCs w:val="22"/>
                <w:lang w:val="ru-RU"/>
              </w:rPr>
            </w:pPr>
            <w:r w:rsidRPr="00652A77">
              <w:rPr>
                <w:sz w:val="22"/>
                <w:szCs w:val="22"/>
                <w:lang w:val="ru-RU"/>
              </w:rPr>
              <w:t>62</w:t>
            </w:r>
          </w:p>
        </w:tc>
        <w:tc>
          <w:tcPr>
            <w:tcW w:w="620" w:type="dxa"/>
            <w:tcBorders>
              <w:top w:val="nil"/>
              <w:left w:val="nil"/>
              <w:bottom w:val="single" w:sz="4" w:space="0" w:color="auto"/>
              <w:right w:val="single" w:sz="4" w:space="0" w:color="auto"/>
            </w:tcBorders>
            <w:shd w:val="clear" w:color="auto" w:fill="auto"/>
            <w:vAlign w:val="bottom"/>
            <w:hideMark/>
          </w:tcPr>
          <w:p w:rsidR="005453D1" w:rsidRPr="00652A77" w:rsidRDefault="005453D1" w:rsidP="008A11E6">
            <w:pPr>
              <w:rPr>
                <w:sz w:val="22"/>
                <w:szCs w:val="22"/>
                <w:lang w:val="ru-RU"/>
              </w:rPr>
            </w:pPr>
            <w:r w:rsidRPr="00652A77">
              <w:rPr>
                <w:sz w:val="22"/>
                <w:szCs w:val="22"/>
                <w:lang w:val="ru-RU"/>
              </w:rPr>
              <w:t> </w:t>
            </w:r>
          </w:p>
        </w:tc>
        <w:tc>
          <w:tcPr>
            <w:tcW w:w="589" w:type="dxa"/>
            <w:tcBorders>
              <w:top w:val="nil"/>
              <w:left w:val="nil"/>
              <w:bottom w:val="single" w:sz="4" w:space="0" w:color="auto"/>
              <w:right w:val="single" w:sz="4" w:space="0" w:color="auto"/>
            </w:tcBorders>
            <w:shd w:val="clear" w:color="auto" w:fill="auto"/>
            <w:noWrap/>
            <w:vAlign w:val="bottom"/>
            <w:hideMark/>
          </w:tcPr>
          <w:p w:rsidR="005453D1" w:rsidRPr="00652A77" w:rsidRDefault="005453D1" w:rsidP="008A11E6">
            <w:pPr>
              <w:rPr>
                <w:sz w:val="22"/>
                <w:szCs w:val="22"/>
                <w:lang w:val="ru-RU"/>
              </w:rPr>
            </w:pPr>
            <w:r w:rsidRPr="00652A77">
              <w:rPr>
                <w:sz w:val="22"/>
                <w:szCs w:val="22"/>
                <w:lang w:val="ru-RU"/>
              </w:rPr>
              <w:t>?</w:t>
            </w:r>
          </w:p>
        </w:tc>
        <w:tc>
          <w:tcPr>
            <w:tcW w:w="598" w:type="dxa"/>
            <w:tcBorders>
              <w:top w:val="nil"/>
              <w:left w:val="nil"/>
              <w:bottom w:val="single" w:sz="4" w:space="0" w:color="auto"/>
              <w:right w:val="single" w:sz="4" w:space="0" w:color="auto"/>
            </w:tcBorders>
            <w:shd w:val="clear" w:color="auto" w:fill="auto"/>
            <w:vAlign w:val="bottom"/>
            <w:hideMark/>
          </w:tcPr>
          <w:p w:rsidR="005453D1" w:rsidRPr="00652A77" w:rsidRDefault="005453D1" w:rsidP="008A11E6">
            <w:pPr>
              <w:rPr>
                <w:sz w:val="22"/>
                <w:szCs w:val="22"/>
                <w:lang w:val="ru-RU"/>
              </w:rPr>
            </w:pPr>
            <w:r w:rsidRPr="00652A77">
              <w:rPr>
                <w:sz w:val="22"/>
                <w:szCs w:val="22"/>
                <w:lang w:val="ru-RU"/>
              </w:rPr>
              <w:t> </w:t>
            </w:r>
          </w:p>
        </w:tc>
        <w:tc>
          <w:tcPr>
            <w:tcW w:w="677" w:type="dxa"/>
            <w:tcBorders>
              <w:top w:val="nil"/>
              <w:left w:val="nil"/>
              <w:bottom w:val="single" w:sz="4" w:space="0" w:color="auto"/>
              <w:right w:val="single" w:sz="4" w:space="0" w:color="auto"/>
            </w:tcBorders>
            <w:shd w:val="clear" w:color="auto" w:fill="auto"/>
            <w:noWrap/>
            <w:vAlign w:val="bottom"/>
            <w:hideMark/>
          </w:tcPr>
          <w:p w:rsidR="005453D1" w:rsidRPr="00652A77" w:rsidRDefault="005453D1" w:rsidP="008A11E6">
            <w:pPr>
              <w:rPr>
                <w:sz w:val="22"/>
                <w:szCs w:val="22"/>
                <w:lang w:val="ru-RU"/>
              </w:rPr>
            </w:pPr>
            <w:r w:rsidRPr="00652A77">
              <w:rPr>
                <w:sz w:val="22"/>
                <w:szCs w:val="22"/>
                <w:lang w:val="ru-RU"/>
              </w:rPr>
              <w:t>?</w:t>
            </w:r>
          </w:p>
        </w:tc>
        <w:tc>
          <w:tcPr>
            <w:tcW w:w="632" w:type="dxa"/>
            <w:tcBorders>
              <w:top w:val="nil"/>
              <w:left w:val="nil"/>
              <w:bottom w:val="single" w:sz="4" w:space="0" w:color="auto"/>
              <w:right w:val="single" w:sz="4" w:space="0" w:color="auto"/>
            </w:tcBorders>
            <w:shd w:val="clear" w:color="auto" w:fill="auto"/>
            <w:vAlign w:val="bottom"/>
            <w:hideMark/>
          </w:tcPr>
          <w:p w:rsidR="005453D1" w:rsidRPr="00652A77" w:rsidRDefault="005453D1" w:rsidP="008A11E6">
            <w:pPr>
              <w:rPr>
                <w:sz w:val="22"/>
                <w:szCs w:val="22"/>
                <w:lang w:val="ru-RU"/>
              </w:rPr>
            </w:pPr>
            <w:r w:rsidRPr="00652A77">
              <w:rPr>
                <w:sz w:val="22"/>
                <w:szCs w:val="22"/>
                <w:lang w:val="ru-RU"/>
              </w:rPr>
              <w:t> </w:t>
            </w:r>
          </w:p>
        </w:tc>
        <w:tc>
          <w:tcPr>
            <w:tcW w:w="766" w:type="dxa"/>
            <w:tcBorders>
              <w:top w:val="nil"/>
              <w:left w:val="nil"/>
              <w:bottom w:val="single" w:sz="4" w:space="0" w:color="auto"/>
              <w:right w:val="single" w:sz="4" w:space="0" w:color="auto"/>
            </w:tcBorders>
            <w:shd w:val="clear" w:color="auto" w:fill="auto"/>
            <w:vAlign w:val="bottom"/>
            <w:hideMark/>
          </w:tcPr>
          <w:p w:rsidR="005453D1" w:rsidRPr="00652A77" w:rsidRDefault="00DA6CB6" w:rsidP="008A11E6">
            <w:pPr>
              <w:rPr>
                <w:sz w:val="22"/>
                <w:szCs w:val="22"/>
                <w:lang w:val="ru-RU"/>
              </w:rPr>
            </w:pPr>
            <w:r w:rsidRPr="00652A77">
              <w:rPr>
                <w:sz w:val="22"/>
                <w:szCs w:val="22"/>
                <w:lang w:val="ru-RU"/>
              </w:rPr>
              <w:t>2150</w:t>
            </w:r>
          </w:p>
        </w:tc>
        <w:tc>
          <w:tcPr>
            <w:tcW w:w="640" w:type="dxa"/>
            <w:tcBorders>
              <w:top w:val="nil"/>
              <w:left w:val="nil"/>
              <w:bottom w:val="single" w:sz="4" w:space="0" w:color="auto"/>
              <w:right w:val="single" w:sz="4" w:space="0" w:color="auto"/>
            </w:tcBorders>
            <w:shd w:val="clear" w:color="auto" w:fill="auto"/>
            <w:vAlign w:val="bottom"/>
            <w:hideMark/>
          </w:tcPr>
          <w:p w:rsidR="005453D1" w:rsidRPr="00652A77" w:rsidRDefault="005453D1" w:rsidP="008A11E6">
            <w:pPr>
              <w:rPr>
                <w:sz w:val="22"/>
                <w:szCs w:val="22"/>
                <w:lang w:val="ru-RU"/>
              </w:rPr>
            </w:pPr>
            <w:r w:rsidRPr="00652A77">
              <w:rPr>
                <w:sz w:val="22"/>
                <w:szCs w:val="22"/>
                <w:lang w:val="ru-RU"/>
              </w:rPr>
              <w:t> </w:t>
            </w:r>
          </w:p>
        </w:tc>
        <w:tc>
          <w:tcPr>
            <w:tcW w:w="700" w:type="dxa"/>
            <w:tcBorders>
              <w:top w:val="nil"/>
              <w:left w:val="nil"/>
              <w:bottom w:val="single" w:sz="4" w:space="0" w:color="auto"/>
              <w:right w:val="single" w:sz="4" w:space="0" w:color="auto"/>
            </w:tcBorders>
            <w:shd w:val="clear" w:color="auto" w:fill="auto"/>
            <w:vAlign w:val="bottom"/>
            <w:hideMark/>
          </w:tcPr>
          <w:p w:rsidR="005453D1" w:rsidRPr="00652A77" w:rsidRDefault="00DA6CB6" w:rsidP="008A11E6">
            <w:pPr>
              <w:rPr>
                <w:sz w:val="22"/>
                <w:szCs w:val="22"/>
                <w:lang w:val="ru-RU"/>
              </w:rPr>
            </w:pPr>
            <w:r w:rsidRPr="00652A77">
              <w:rPr>
                <w:sz w:val="22"/>
                <w:szCs w:val="22"/>
                <w:lang w:val="ru-RU"/>
              </w:rPr>
              <w:t>230</w:t>
            </w:r>
          </w:p>
        </w:tc>
        <w:tc>
          <w:tcPr>
            <w:tcW w:w="640" w:type="dxa"/>
            <w:tcBorders>
              <w:top w:val="nil"/>
              <w:left w:val="nil"/>
              <w:bottom w:val="nil"/>
              <w:right w:val="nil"/>
            </w:tcBorders>
            <w:shd w:val="clear" w:color="auto" w:fill="auto"/>
            <w:noWrap/>
            <w:vAlign w:val="bottom"/>
            <w:hideMark/>
          </w:tcPr>
          <w:p w:rsidR="005453D1" w:rsidRPr="00652A77" w:rsidRDefault="005453D1" w:rsidP="008A11E6">
            <w:pPr>
              <w:rPr>
                <w:rFonts w:ascii="Arial" w:hAnsi="Arial"/>
                <w:sz w:val="22"/>
                <w:szCs w:val="22"/>
                <w:lang w:val="ru-RU"/>
              </w:rPr>
            </w:pPr>
          </w:p>
        </w:tc>
        <w:tc>
          <w:tcPr>
            <w:tcW w:w="766" w:type="dxa"/>
            <w:tcBorders>
              <w:top w:val="nil"/>
              <w:left w:val="single" w:sz="4" w:space="0" w:color="auto"/>
              <w:bottom w:val="single" w:sz="4" w:space="0" w:color="auto"/>
              <w:right w:val="single" w:sz="4" w:space="0" w:color="auto"/>
            </w:tcBorders>
            <w:shd w:val="clear" w:color="auto" w:fill="auto"/>
            <w:vAlign w:val="bottom"/>
            <w:hideMark/>
          </w:tcPr>
          <w:p w:rsidR="005453D1" w:rsidRPr="00652A77" w:rsidRDefault="00DA6CB6" w:rsidP="008A11E6">
            <w:pPr>
              <w:rPr>
                <w:sz w:val="22"/>
                <w:szCs w:val="22"/>
                <w:lang w:val="ru-RU"/>
              </w:rPr>
            </w:pPr>
            <w:r w:rsidRPr="00652A77">
              <w:rPr>
                <w:sz w:val="22"/>
                <w:szCs w:val="22"/>
                <w:lang w:val="ru-RU"/>
              </w:rPr>
              <w:t>14</w:t>
            </w:r>
          </w:p>
        </w:tc>
        <w:tc>
          <w:tcPr>
            <w:tcW w:w="640" w:type="dxa"/>
            <w:tcBorders>
              <w:top w:val="nil"/>
              <w:left w:val="nil"/>
              <w:bottom w:val="single" w:sz="4" w:space="0" w:color="auto"/>
              <w:right w:val="single" w:sz="4" w:space="0" w:color="auto"/>
            </w:tcBorders>
            <w:shd w:val="clear" w:color="auto" w:fill="auto"/>
            <w:vAlign w:val="bottom"/>
            <w:hideMark/>
          </w:tcPr>
          <w:p w:rsidR="005453D1" w:rsidRPr="00652A77" w:rsidRDefault="005453D1" w:rsidP="008A11E6">
            <w:pPr>
              <w:rPr>
                <w:sz w:val="22"/>
                <w:szCs w:val="22"/>
                <w:lang w:val="ru-RU"/>
              </w:rPr>
            </w:pPr>
            <w:r w:rsidRPr="00652A77">
              <w:rPr>
                <w:sz w:val="22"/>
                <w:szCs w:val="22"/>
                <w:lang w:val="ru-RU"/>
              </w:rPr>
              <w:t> </w:t>
            </w:r>
          </w:p>
        </w:tc>
        <w:tc>
          <w:tcPr>
            <w:tcW w:w="640" w:type="dxa"/>
            <w:tcBorders>
              <w:top w:val="nil"/>
              <w:left w:val="nil"/>
              <w:bottom w:val="single" w:sz="4" w:space="0" w:color="auto"/>
              <w:right w:val="single" w:sz="4" w:space="0" w:color="auto"/>
            </w:tcBorders>
            <w:shd w:val="clear" w:color="auto" w:fill="auto"/>
            <w:noWrap/>
            <w:vAlign w:val="bottom"/>
            <w:hideMark/>
          </w:tcPr>
          <w:p w:rsidR="005453D1" w:rsidRPr="00652A77" w:rsidRDefault="005453D1" w:rsidP="008A11E6">
            <w:pPr>
              <w:rPr>
                <w:sz w:val="22"/>
                <w:szCs w:val="22"/>
                <w:lang w:val="ru-RU"/>
              </w:rPr>
            </w:pPr>
            <w:r w:rsidRPr="00652A77">
              <w:rPr>
                <w:sz w:val="22"/>
                <w:szCs w:val="22"/>
                <w:lang w:val="ru-RU"/>
              </w:rPr>
              <w:t>?</w:t>
            </w:r>
          </w:p>
        </w:tc>
        <w:tc>
          <w:tcPr>
            <w:tcW w:w="580" w:type="dxa"/>
            <w:tcBorders>
              <w:top w:val="nil"/>
              <w:left w:val="nil"/>
              <w:bottom w:val="single" w:sz="4" w:space="0" w:color="auto"/>
              <w:right w:val="single" w:sz="4" w:space="0" w:color="auto"/>
            </w:tcBorders>
            <w:shd w:val="clear" w:color="auto" w:fill="auto"/>
            <w:vAlign w:val="bottom"/>
            <w:hideMark/>
          </w:tcPr>
          <w:p w:rsidR="005453D1" w:rsidRPr="00652A77" w:rsidRDefault="005453D1" w:rsidP="008A11E6">
            <w:pPr>
              <w:rPr>
                <w:sz w:val="22"/>
                <w:szCs w:val="22"/>
                <w:lang w:val="ru-RU"/>
              </w:rPr>
            </w:pPr>
            <w:r w:rsidRPr="00652A77">
              <w:rPr>
                <w:sz w:val="22"/>
                <w:szCs w:val="22"/>
                <w:lang w:val="ru-RU"/>
              </w:rPr>
              <w:t> </w:t>
            </w:r>
          </w:p>
        </w:tc>
        <w:tc>
          <w:tcPr>
            <w:tcW w:w="644" w:type="dxa"/>
            <w:tcBorders>
              <w:top w:val="nil"/>
              <w:left w:val="nil"/>
              <w:bottom w:val="single" w:sz="4" w:space="0" w:color="auto"/>
              <w:right w:val="single" w:sz="4" w:space="0" w:color="auto"/>
            </w:tcBorders>
            <w:shd w:val="clear" w:color="auto" w:fill="auto"/>
            <w:noWrap/>
            <w:vAlign w:val="bottom"/>
            <w:hideMark/>
          </w:tcPr>
          <w:p w:rsidR="005453D1" w:rsidRPr="00652A77" w:rsidRDefault="005453D1" w:rsidP="008A11E6">
            <w:pPr>
              <w:rPr>
                <w:sz w:val="22"/>
                <w:szCs w:val="22"/>
                <w:lang w:val="ru-RU"/>
              </w:rPr>
            </w:pPr>
            <w:r w:rsidRPr="00652A77">
              <w:rPr>
                <w:sz w:val="22"/>
                <w:szCs w:val="22"/>
                <w:lang w:val="ru-RU"/>
              </w:rPr>
              <w:t>?</w:t>
            </w:r>
          </w:p>
        </w:tc>
        <w:tc>
          <w:tcPr>
            <w:tcW w:w="665" w:type="dxa"/>
            <w:tcBorders>
              <w:top w:val="nil"/>
              <w:left w:val="nil"/>
              <w:bottom w:val="single" w:sz="4" w:space="0" w:color="auto"/>
              <w:right w:val="single" w:sz="4" w:space="0" w:color="auto"/>
            </w:tcBorders>
            <w:shd w:val="clear" w:color="auto" w:fill="auto"/>
            <w:vAlign w:val="bottom"/>
            <w:hideMark/>
          </w:tcPr>
          <w:p w:rsidR="005453D1" w:rsidRPr="00652A77" w:rsidRDefault="005453D1" w:rsidP="008A11E6">
            <w:pPr>
              <w:rPr>
                <w:sz w:val="22"/>
                <w:szCs w:val="22"/>
                <w:lang w:val="ru-RU"/>
              </w:rPr>
            </w:pPr>
            <w:r w:rsidRPr="00652A77">
              <w:rPr>
                <w:sz w:val="22"/>
                <w:szCs w:val="22"/>
                <w:lang w:val="ru-RU"/>
              </w:rPr>
              <w:t> </w:t>
            </w:r>
          </w:p>
        </w:tc>
      </w:tr>
      <w:tr w:rsidR="005453D1" w:rsidRPr="00FE7317" w:rsidTr="0000514D">
        <w:trPr>
          <w:trHeight w:val="285"/>
        </w:trPr>
        <w:tc>
          <w:tcPr>
            <w:tcW w:w="2267" w:type="dxa"/>
            <w:gridSpan w:val="2"/>
            <w:tcBorders>
              <w:top w:val="nil"/>
              <w:left w:val="single" w:sz="4" w:space="0" w:color="auto"/>
              <w:bottom w:val="single" w:sz="8" w:space="0" w:color="auto"/>
              <w:right w:val="single" w:sz="8" w:space="0" w:color="auto"/>
            </w:tcBorders>
            <w:shd w:val="clear" w:color="auto" w:fill="auto"/>
            <w:hideMark/>
          </w:tcPr>
          <w:p w:rsidR="005453D1" w:rsidRPr="00FE7317" w:rsidRDefault="00DD162C" w:rsidP="0000514D">
            <w:pPr>
              <w:rPr>
                <w:sz w:val="22"/>
                <w:szCs w:val="22"/>
                <w:lang w:val="ru-RU"/>
              </w:rPr>
            </w:pPr>
            <w:r>
              <w:rPr>
                <w:sz w:val="22"/>
              </w:rPr>
              <w:t>-</w:t>
            </w:r>
            <w:r w:rsidR="005453D1" w:rsidRPr="00FE7317">
              <w:rPr>
                <w:sz w:val="22"/>
              </w:rPr>
              <w:t xml:space="preserve"> обчи</w:t>
            </w:r>
            <w:r w:rsidR="005453D1" w:rsidRPr="00FE7317">
              <w:rPr>
                <w:sz w:val="22"/>
              </w:rPr>
              <w:t>с</w:t>
            </w:r>
            <w:r w:rsidR="005453D1" w:rsidRPr="00FE7317">
              <w:rPr>
                <w:sz w:val="22"/>
              </w:rPr>
              <w:t>лювальна техніка</w:t>
            </w:r>
          </w:p>
        </w:tc>
        <w:tc>
          <w:tcPr>
            <w:tcW w:w="766" w:type="dxa"/>
            <w:tcBorders>
              <w:top w:val="nil"/>
              <w:left w:val="single" w:sz="4" w:space="0" w:color="auto"/>
              <w:bottom w:val="single" w:sz="4" w:space="0" w:color="auto"/>
              <w:right w:val="single" w:sz="4" w:space="0" w:color="auto"/>
            </w:tcBorders>
            <w:shd w:val="clear" w:color="auto" w:fill="auto"/>
            <w:vAlign w:val="bottom"/>
            <w:hideMark/>
          </w:tcPr>
          <w:p w:rsidR="005453D1" w:rsidRPr="00FE7317" w:rsidRDefault="00734A42" w:rsidP="008A11E6">
            <w:pPr>
              <w:rPr>
                <w:sz w:val="22"/>
                <w:szCs w:val="22"/>
                <w:lang w:val="ru-RU"/>
              </w:rPr>
            </w:pPr>
            <w:r>
              <w:rPr>
                <w:sz w:val="22"/>
                <w:szCs w:val="22"/>
                <w:lang w:val="ru-RU"/>
              </w:rPr>
              <w:t>1860</w:t>
            </w:r>
          </w:p>
        </w:tc>
        <w:tc>
          <w:tcPr>
            <w:tcW w:w="620" w:type="dxa"/>
            <w:tcBorders>
              <w:top w:val="nil"/>
              <w:left w:val="nil"/>
              <w:bottom w:val="single" w:sz="4" w:space="0" w:color="auto"/>
              <w:right w:val="single" w:sz="4" w:space="0" w:color="auto"/>
            </w:tcBorders>
            <w:shd w:val="clear" w:color="auto" w:fill="auto"/>
            <w:vAlign w:val="bottom"/>
            <w:hideMark/>
          </w:tcPr>
          <w:p w:rsidR="005453D1" w:rsidRPr="00FE7317" w:rsidRDefault="005453D1" w:rsidP="008A11E6">
            <w:pPr>
              <w:rPr>
                <w:sz w:val="22"/>
                <w:szCs w:val="22"/>
                <w:lang w:val="ru-RU"/>
              </w:rPr>
            </w:pPr>
            <w:r w:rsidRPr="00FE7317">
              <w:rPr>
                <w:sz w:val="22"/>
                <w:szCs w:val="22"/>
                <w:lang w:val="ru-RU"/>
              </w:rPr>
              <w:t> </w:t>
            </w:r>
          </w:p>
        </w:tc>
        <w:tc>
          <w:tcPr>
            <w:tcW w:w="656" w:type="dxa"/>
            <w:tcBorders>
              <w:top w:val="nil"/>
              <w:left w:val="nil"/>
              <w:bottom w:val="single" w:sz="4" w:space="0" w:color="auto"/>
              <w:right w:val="single" w:sz="4" w:space="0" w:color="auto"/>
            </w:tcBorders>
            <w:shd w:val="clear" w:color="auto" w:fill="auto"/>
            <w:vAlign w:val="bottom"/>
            <w:hideMark/>
          </w:tcPr>
          <w:p w:rsidR="005453D1" w:rsidRPr="00FE7317" w:rsidRDefault="00DA6CB6" w:rsidP="008A11E6">
            <w:pPr>
              <w:rPr>
                <w:sz w:val="22"/>
                <w:szCs w:val="22"/>
                <w:lang w:val="ru-RU"/>
              </w:rPr>
            </w:pPr>
            <w:r>
              <w:rPr>
                <w:sz w:val="22"/>
                <w:szCs w:val="22"/>
                <w:lang w:val="ru-RU"/>
              </w:rPr>
              <w:t>175</w:t>
            </w:r>
          </w:p>
        </w:tc>
        <w:tc>
          <w:tcPr>
            <w:tcW w:w="641" w:type="dxa"/>
            <w:tcBorders>
              <w:top w:val="single" w:sz="4" w:space="0" w:color="auto"/>
              <w:left w:val="nil"/>
              <w:bottom w:val="single" w:sz="4" w:space="0" w:color="auto"/>
              <w:right w:val="single" w:sz="4" w:space="0" w:color="auto"/>
            </w:tcBorders>
            <w:shd w:val="clear" w:color="auto" w:fill="auto"/>
            <w:vAlign w:val="bottom"/>
            <w:hideMark/>
          </w:tcPr>
          <w:p w:rsidR="005453D1" w:rsidRPr="00FE7317" w:rsidRDefault="005453D1" w:rsidP="008A11E6">
            <w:pPr>
              <w:rPr>
                <w:sz w:val="22"/>
                <w:szCs w:val="22"/>
                <w:lang w:val="ru-RU"/>
              </w:rPr>
            </w:pPr>
            <w:r w:rsidRPr="00FE7317">
              <w:rPr>
                <w:sz w:val="22"/>
                <w:szCs w:val="22"/>
                <w:lang w:val="ru-RU"/>
              </w:rPr>
              <w:t> </w:t>
            </w:r>
          </w:p>
        </w:tc>
        <w:tc>
          <w:tcPr>
            <w:tcW w:w="766" w:type="dxa"/>
            <w:tcBorders>
              <w:top w:val="nil"/>
              <w:left w:val="nil"/>
              <w:bottom w:val="single" w:sz="4" w:space="0" w:color="auto"/>
              <w:right w:val="single" w:sz="4" w:space="0" w:color="auto"/>
            </w:tcBorders>
            <w:shd w:val="clear" w:color="auto" w:fill="auto"/>
            <w:vAlign w:val="bottom"/>
            <w:hideMark/>
          </w:tcPr>
          <w:p w:rsidR="005453D1" w:rsidRPr="00FE7317" w:rsidRDefault="00DA6CB6" w:rsidP="008A11E6">
            <w:pPr>
              <w:rPr>
                <w:sz w:val="22"/>
                <w:szCs w:val="22"/>
                <w:lang w:val="ru-RU"/>
              </w:rPr>
            </w:pPr>
            <w:r>
              <w:rPr>
                <w:sz w:val="22"/>
                <w:szCs w:val="22"/>
                <w:lang w:val="ru-RU"/>
              </w:rPr>
              <w:t>15</w:t>
            </w:r>
          </w:p>
        </w:tc>
        <w:tc>
          <w:tcPr>
            <w:tcW w:w="620" w:type="dxa"/>
            <w:tcBorders>
              <w:top w:val="nil"/>
              <w:left w:val="nil"/>
              <w:bottom w:val="single" w:sz="4" w:space="0" w:color="auto"/>
              <w:right w:val="single" w:sz="4" w:space="0" w:color="auto"/>
            </w:tcBorders>
            <w:shd w:val="clear" w:color="auto" w:fill="auto"/>
            <w:vAlign w:val="bottom"/>
            <w:hideMark/>
          </w:tcPr>
          <w:p w:rsidR="005453D1" w:rsidRPr="00FE7317" w:rsidRDefault="005453D1" w:rsidP="008A11E6">
            <w:pPr>
              <w:rPr>
                <w:sz w:val="22"/>
                <w:szCs w:val="22"/>
                <w:lang w:val="ru-RU"/>
              </w:rPr>
            </w:pPr>
            <w:r w:rsidRPr="00FE7317">
              <w:rPr>
                <w:sz w:val="22"/>
                <w:szCs w:val="22"/>
                <w:lang w:val="ru-RU"/>
              </w:rPr>
              <w:t> </w:t>
            </w:r>
          </w:p>
        </w:tc>
        <w:tc>
          <w:tcPr>
            <w:tcW w:w="589" w:type="dxa"/>
            <w:tcBorders>
              <w:top w:val="nil"/>
              <w:left w:val="nil"/>
              <w:bottom w:val="single" w:sz="4" w:space="0" w:color="auto"/>
              <w:right w:val="single" w:sz="4" w:space="0" w:color="auto"/>
            </w:tcBorders>
            <w:shd w:val="clear" w:color="auto" w:fill="auto"/>
            <w:noWrap/>
            <w:vAlign w:val="bottom"/>
            <w:hideMark/>
          </w:tcPr>
          <w:p w:rsidR="005453D1" w:rsidRPr="00FE7317" w:rsidRDefault="005453D1" w:rsidP="008A11E6">
            <w:pPr>
              <w:rPr>
                <w:sz w:val="22"/>
                <w:szCs w:val="22"/>
                <w:lang w:val="ru-RU"/>
              </w:rPr>
            </w:pPr>
            <w:r w:rsidRPr="00FE7317">
              <w:rPr>
                <w:sz w:val="22"/>
                <w:szCs w:val="22"/>
                <w:lang w:val="ru-RU"/>
              </w:rPr>
              <w:t>?</w:t>
            </w:r>
          </w:p>
        </w:tc>
        <w:tc>
          <w:tcPr>
            <w:tcW w:w="598" w:type="dxa"/>
            <w:tcBorders>
              <w:top w:val="nil"/>
              <w:left w:val="nil"/>
              <w:bottom w:val="single" w:sz="4" w:space="0" w:color="auto"/>
              <w:right w:val="single" w:sz="4" w:space="0" w:color="auto"/>
            </w:tcBorders>
            <w:shd w:val="clear" w:color="auto" w:fill="auto"/>
            <w:vAlign w:val="bottom"/>
            <w:hideMark/>
          </w:tcPr>
          <w:p w:rsidR="005453D1" w:rsidRPr="00FE7317" w:rsidRDefault="005453D1" w:rsidP="008A11E6">
            <w:pPr>
              <w:rPr>
                <w:sz w:val="22"/>
                <w:szCs w:val="22"/>
                <w:lang w:val="ru-RU"/>
              </w:rPr>
            </w:pPr>
            <w:r w:rsidRPr="00FE7317">
              <w:rPr>
                <w:sz w:val="22"/>
                <w:szCs w:val="22"/>
                <w:lang w:val="ru-RU"/>
              </w:rPr>
              <w:t> </w:t>
            </w:r>
          </w:p>
        </w:tc>
        <w:tc>
          <w:tcPr>
            <w:tcW w:w="677" w:type="dxa"/>
            <w:tcBorders>
              <w:top w:val="nil"/>
              <w:left w:val="nil"/>
              <w:bottom w:val="single" w:sz="4" w:space="0" w:color="auto"/>
              <w:right w:val="single" w:sz="4" w:space="0" w:color="auto"/>
            </w:tcBorders>
            <w:shd w:val="clear" w:color="auto" w:fill="auto"/>
            <w:noWrap/>
            <w:vAlign w:val="bottom"/>
            <w:hideMark/>
          </w:tcPr>
          <w:p w:rsidR="005453D1" w:rsidRPr="00FE7317" w:rsidRDefault="005453D1" w:rsidP="008A11E6">
            <w:pPr>
              <w:rPr>
                <w:sz w:val="22"/>
                <w:szCs w:val="22"/>
                <w:lang w:val="ru-RU"/>
              </w:rPr>
            </w:pPr>
            <w:r w:rsidRPr="00FE7317">
              <w:rPr>
                <w:sz w:val="22"/>
                <w:szCs w:val="22"/>
                <w:lang w:val="ru-RU"/>
              </w:rPr>
              <w:t>?</w:t>
            </w:r>
          </w:p>
        </w:tc>
        <w:tc>
          <w:tcPr>
            <w:tcW w:w="632" w:type="dxa"/>
            <w:tcBorders>
              <w:top w:val="nil"/>
              <w:left w:val="nil"/>
              <w:bottom w:val="single" w:sz="4" w:space="0" w:color="auto"/>
              <w:right w:val="single" w:sz="4" w:space="0" w:color="auto"/>
            </w:tcBorders>
            <w:shd w:val="clear" w:color="auto" w:fill="auto"/>
            <w:vAlign w:val="bottom"/>
            <w:hideMark/>
          </w:tcPr>
          <w:p w:rsidR="005453D1" w:rsidRPr="00FE7317" w:rsidRDefault="005453D1" w:rsidP="008A11E6">
            <w:pPr>
              <w:rPr>
                <w:sz w:val="22"/>
                <w:szCs w:val="22"/>
                <w:lang w:val="ru-RU"/>
              </w:rPr>
            </w:pPr>
            <w:r w:rsidRPr="00FE7317">
              <w:rPr>
                <w:sz w:val="22"/>
                <w:szCs w:val="22"/>
                <w:lang w:val="ru-RU"/>
              </w:rPr>
              <w:t> </w:t>
            </w:r>
          </w:p>
        </w:tc>
        <w:tc>
          <w:tcPr>
            <w:tcW w:w="766" w:type="dxa"/>
            <w:tcBorders>
              <w:top w:val="nil"/>
              <w:left w:val="nil"/>
              <w:bottom w:val="single" w:sz="4" w:space="0" w:color="auto"/>
              <w:right w:val="single" w:sz="4" w:space="0" w:color="auto"/>
            </w:tcBorders>
            <w:shd w:val="clear" w:color="auto" w:fill="auto"/>
            <w:vAlign w:val="bottom"/>
            <w:hideMark/>
          </w:tcPr>
          <w:p w:rsidR="005453D1" w:rsidRPr="00FE7317" w:rsidRDefault="00DA6CB6" w:rsidP="008A11E6">
            <w:pPr>
              <w:rPr>
                <w:sz w:val="22"/>
                <w:szCs w:val="22"/>
                <w:lang w:val="ru-RU"/>
              </w:rPr>
            </w:pPr>
            <w:r>
              <w:rPr>
                <w:sz w:val="22"/>
                <w:szCs w:val="22"/>
                <w:lang w:val="ru-RU"/>
              </w:rPr>
              <w:t>56</w:t>
            </w:r>
          </w:p>
        </w:tc>
        <w:tc>
          <w:tcPr>
            <w:tcW w:w="640" w:type="dxa"/>
            <w:tcBorders>
              <w:top w:val="nil"/>
              <w:left w:val="nil"/>
              <w:bottom w:val="single" w:sz="4" w:space="0" w:color="auto"/>
              <w:right w:val="single" w:sz="4" w:space="0" w:color="auto"/>
            </w:tcBorders>
            <w:shd w:val="clear" w:color="auto" w:fill="auto"/>
            <w:vAlign w:val="bottom"/>
            <w:hideMark/>
          </w:tcPr>
          <w:p w:rsidR="005453D1" w:rsidRPr="00FE7317" w:rsidRDefault="005453D1" w:rsidP="008A11E6">
            <w:pPr>
              <w:rPr>
                <w:sz w:val="22"/>
                <w:szCs w:val="22"/>
                <w:lang w:val="ru-RU"/>
              </w:rPr>
            </w:pPr>
            <w:r w:rsidRPr="00FE7317">
              <w:rPr>
                <w:sz w:val="22"/>
                <w:szCs w:val="22"/>
                <w:lang w:val="ru-RU"/>
              </w:rPr>
              <w:t> </w:t>
            </w:r>
          </w:p>
        </w:tc>
        <w:tc>
          <w:tcPr>
            <w:tcW w:w="700" w:type="dxa"/>
            <w:tcBorders>
              <w:top w:val="nil"/>
              <w:left w:val="nil"/>
              <w:bottom w:val="single" w:sz="4" w:space="0" w:color="auto"/>
              <w:right w:val="single" w:sz="4" w:space="0" w:color="auto"/>
            </w:tcBorders>
            <w:shd w:val="clear" w:color="auto" w:fill="auto"/>
            <w:vAlign w:val="bottom"/>
            <w:hideMark/>
          </w:tcPr>
          <w:p w:rsidR="005453D1" w:rsidRPr="00FE7317" w:rsidRDefault="00DA6CB6" w:rsidP="008A11E6">
            <w:pPr>
              <w:rPr>
                <w:sz w:val="22"/>
                <w:szCs w:val="22"/>
                <w:lang w:val="ru-RU"/>
              </w:rPr>
            </w:pPr>
            <w:r>
              <w:rPr>
                <w:sz w:val="22"/>
                <w:szCs w:val="22"/>
                <w:lang w:val="ru-RU"/>
              </w:rPr>
              <w:t>9</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5453D1" w:rsidRPr="00FE7317" w:rsidRDefault="005453D1" w:rsidP="008A11E6">
            <w:pPr>
              <w:rPr>
                <w:sz w:val="22"/>
                <w:szCs w:val="22"/>
                <w:lang w:val="ru-RU"/>
              </w:rPr>
            </w:pPr>
            <w:r w:rsidRPr="00FE7317">
              <w:rPr>
                <w:sz w:val="22"/>
                <w:szCs w:val="22"/>
                <w:lang w:val="ru-RU"/>
              </w:rPr>
              <w:t> </w:t>
            </w:r>
          </w:p>
        </w:tc>
        <w:tc>
          <w:tcPr>
            <w:tcW w:w="766" w:type="dxa"/>
            <w:tcBorders>
              <w:top w:val="nil"/>
              <w:left w:val="nil"/>
              <w:bottom w:val="single" w:sz="4" w:space="0" w:color="auto"/>
              <w:right w:val="single" w:sz="4" w:space="0" w:color="auto"/>
            </w:tcBorders>
            <w:shd w:val="clear" w:color="auto" w:fill="auto"/>
            <w:vAlign w:val="bottom"/>
            <w:hideMark/>
          </w:tcPr>
          <w:p w:rsidR="005453D1" w:rsidRPr="00FE7317" w:rsidRDefault="005453D1" w:rsidP="008A11E6">
            <w:pPr>
              <w:rPr>
                <w:sz w:val="22"/>
                <w:szCs w:val="22"/>
                <w:lang w:val="ru-RU"/>
              </w:rPr>
            </w:pPr>
            <w:r>
              <w:rPr>
                <w:sz w:val="22"/>
                <w:szCs w:val="22"/>
                <w:lang w:val="ru-RU"/>
              </w:rPr>
              <w:t>7</w:t>
            </w:r>
          </w:p>
        </w:tc>
        <w:tc>
          <w:tcPr>
            <w:tcW w:w="640" w:type="dxa"/>
            <w:tcBorders>
              <w:top w:val="nil"/>
              <w:left w:val="nil"/>
              <w:bottom w:val="single" w:sz="4" w:space="0" w:color="auto"/>
              <w:right w:val="single" w:sz="4" w:space="0" w:color="auto"/>
            </w:tcBorders>
            <w:shd w:val="clear" w:color="auto" w:fill="auto"/>
            <w:vAlign w:val="bottom"/>
            <w:hideMark/>
          </w:tcPr>
          <w:p w:rsidR="005453D1" w:rsidRPr="00FE7317" w:rsidRDefault="005453D1" w:rsidP="008A11E6">
            <w:pPr>
              <w:rPr>
                <w:sz w:val="22"/>
                <w:szCs w:val="22"/>
                <w:lang w:val="ru-RU"/>
              </w:rPr>
            </w:pPr>
            <w:r w:rsidRPr="00FE7317">
              <w:rPr>
                <w:sz w:val="22"/>
                <w:szCs w:val="22"/>
                <w:lang w:val="ru-RU"/>
              </w:rPr>
              <w:t> </w:t>
            </w:r>
          </w:p>
        </w:tc>
        <w:tc>
          <w:tcPr>
            <w:tcW w:w="640" w:type="dxa"/>
            <w:tcBorders>
              <w:top w:val="nil"/>
              <w:left w:val="nil"/>
              <w:bottom w:val="single" w:sz="4" w:space="0" w:color="auto"/>
              <w:right w:val="single" w:sz="4" w:space="0" w:color="auto"/>
            </w:tcBorders>
            <w:shd w:val="clear" w:color="auto" w:fill="auto"/>
            <w:noWrap/>
            <w:vAlign w:val="bottom"/>
            <w:hideMark/>
          </w:tcPr>
          <w:p w:rsidR="005453D1" w:rsidRPr="00FE7317" w:rsidRDefault="005453D1" w:rsidP="008A11E6">
            <w:pPr>
              <w:rPr>
                <w:sz w:val="22"/>
                <w:szCs w:val="22"/>
                <w:lang w:val="ru-RU"/>
              </w:rPr>
            </w:pPr>
            <w:r w:rsidRPr="00FE7317">
              <w:rPr>
                <w:sz w:val="22"/>
                <w:szCs w:val="22"/>
                <w:lang w:val="ru-RU"/>
              </w:rPr>
              <w:t>?</w:t>
            </w:r>
          </w:p>
        </w:tc>
        <w:tc>
          <w:tcPr>
            <w:tcW w:w="580" w:type="dxa"/>
            <w:tcBorders>
              <w:top w:val="nil"/>
              <w:left w:val="nil"/>
              <w:bottom w:val="single" w:sz="4" w:space="0" w:color="auto"/>
              <w:right w:val="single" w:sz="4" w:space="0" w:color="auto"/>
            </w:tcBorders>
            <w:shd w:val="clear" w:color="auto" w:fill="auto"/>
            <w:vAlign w:val="bottom"/>
            <w:hideMark/>
          </w:tcPr>
          <w:p w:rsidR="005453D1" w:rsidRPr="00FE7317" w:rsidRDefault="005453D1" w:rsidP="008A11E6">
            <w:pPr>
              <w:rPr>
                <w:sz w:val="22"/>
                <w:szCs w:val="22"/>
                <w:lang w:val="ru-RU"/>
              </w:rPr>
            </w:pPr>
            <w:r w:rsidRPr="00FE7317">
              <w:rPr>
                <w:sz w:val="22"/>
                <w:szCs w:val="22"/>
                <w:lang w:val="ru-RU"/>
              </w:rPr>
              <w:t> </w:t>
            </w:r>
          </w:p>
        </w:tc>
        <w:tc>
          <w:tcPr>
            <w:tcW w:w="644" w:type="dxa"/>
            <w:tcBorders>
              <w:top w:val="nil"/>
              <w:left w:val="nil"/>
              <w:bottom w:val="single" w:sz="4" w:space="0" w:color="auto"/>
              <w:right w:val="single" w:sz="4" w:space="0" w:color="auto"/>
            </w:tcBorders>
            <w:shd w:val="clear" w:color="auto" w:fill="auto"/>
            <w:noWrap/>
            <w:vAlign w:val="bottom"/>
            <w:hideMark/>
          </w:tcPr>
          <w:p w:rsidR="005453D1" w:rsidRPr="00FE7317" w:rsidRDefault="005453D1" w:rsidP="008A11E6">
            <w:pPr>
              <w:rPr>
                <w:sz w:val="22"/>
                <w:szCs w:val="22"/>
                <w:lang w:val="ru-RU"/>
              </w:rPr>
            </w:pPr>
            <w:r w:rsidRPr="00FE7317">
              <w:rPr>
                <w:sz w:val="22"/>
                <w:szCs w:val="22"/>
                <w:lang w:val="ru-RU"/>
              </w:rPr>
              <w:t>?</w:t>
            </w:r>
          </w:p>
        </w:tc>
        <w:tc>
          <w:tcPr>
            <w:tcW w:w="665" w:type="dxa"/>
            <w:tcBorders>
              <w:top w:val="nil"/>
              <w:left w:val="nil"/>
              <w:bottom w:val="single" w:sz="4" w:space="0" w:color="auto"/>
              <w:right w:val="single" w:sz="4" w:space="0" w:color="auto"/>
            </w:tcBorders>
            <w:shd w:val="clear" w:color="auto" w:fill="auto"/>
            <w:vAlign w:val="bottom"/>
            <w:hideMark/>
          </w:tcPr>
          <w:p w:rsidR="005453D1" w:rsidRPr="00FE7317" w:rsidRDefault="005453D1" w:rsidP="008A11E6">
            <w:pPr>
              <w:rPr>
                <w:sz w:val="22"/>
                <w:szCs w:val="22"/>
                <w:lang w:val="ru-RU"/>
              </w:rPr>
            </w:pPr>
            <w:r w:rsidRPr="00FE7317">
              <w:rPr>
                <w:sz w:val="22"/>
                <w:szCs w:val="22"/>
                <w:lang w:val="ru-RU"/>
              </w:rPr>
              <w:t> </w:t>
            </w:r>
          </w:p>
        </w:tc>
      </w:tr>
      <w:tr w:rsidR="005453D1" w:rsidRPr="00FE7317" w:rsidTr="0000514D">
        <w:trPr>
          <w:trHeight w:val="315"/>
        </w:trPr>
        <w:tc>
          <w:tcPr>
            <w:tcW w:w="2267" w:type="dxa"/>
            <w:gridSpan w:val="2"/>
            <w:tcBorders>
              <w:top w:val="nil"/>
              <w:left w:val="single" w:sz="4" w:space="0" w:color="auto"/>
              <w:bottom w:val="single" w:sz="8" w:space="0" w:color="auto"/>
              <w:right w:val="single" w:sz="8" w:space="0" w:color="auto"/>
            </w:tcBorders>
            <w:shd w:val="clear" w:color="auto" w:fill="auto"/>
            <w:hideMark/>
          </w:tcPr>
          <w:p w:rsidR="005453D1" w:rsidRPr="00FE7317" w:rsidRDefault="00DD162C" w:rsidP="0000514D">
            <w:pPr>
              <w:rPr>
                <w:sz w:val="22"/>
                <w:szCs w:val="22"/>
                <w:lang w:val="ru-RU"/>
              </w:rPr>
            </w:pPr>
            <w:r>
              <w:rPr>
                <w:sz w:val="22"/>
              </w:rPr>
              <w:t>-</w:t>
            </w:r>
            <w:r w:rsidR="005453D1" w:rsidRPr="00FE7317">
              <w:rPr>
                <w:sz w:val="22"/>
              </w:rPr>
              <w:t xml:space="preserve"> транспортні зас</w:t>
            </w:r>
            <w:r w:rsidR="005453D1" w:rsidRPr="00FE7317">
              <w:rPr>
                <w:sz w:val="22"/>
              </w:rPr>
              <w:t>о</w:t>
            </w:r>
            <w:r w:rsidR="005453D1" w:rsidRPr="00FE7317">
              <w:rPr>
                <w:sz w:val="22"/>
              </w:rPr>
              <w:t>би</w:t>
            </w:r>
          </w:p>
        </w:tc>
        <w:tc>
          <w:tcPr>
            <w:tcW w:w="766" w:type="dxa"/>
            <w:tcBorders>
              <w:top w:val="nil"/>
              <w:left w:val="single" w:sz="4" w:space="0" w:color="auto"/>
              <w:bottom w:val="single" w:sz="4" w:space="0" w:color="auto"/>
              <w:right w:val="single" w:sz="4" w:space="0" w:color="auto"/>
            </w:tcBorders>
            <w:shd w:val="clear" w:color="auto" w:fill="auto"/>
            <w:vAlign w:val="bottom"/>
            <w:hideMark/>
          </w:tcPr>
          <w:p w:rsidR="005453D1" w:rsidRPr="00FE7317" w:rsidRDefault="00734A42" w:rsidP="008A11E6">
            <w:pPr>
              <w:rPr>
                <w:sz w:val="22"/>
                <w:szCs w:val="22"/>
                <w:lang w:val="ru-RU"/>
              </w:rPr>
            </w:pPr>
            <w:r>
              <w:rPr>
                <w:sz w:val="22"/>
                <w:szCs w:val="22"/>
                <w:lang w:val="ru-RU"/>
              </w:rPr>
              <w:t>1990</w:t>
            </w:r>
          </w:p>
        </w:tc>
        <w:tc>
          <w:tcPr>
            <w:tcW w:w="620" w:type="dxa"/>
            <w:tcBorders>
              <w:top w:val="nil"/>
              <w:left w:val="nil"/>
              <w:bottom w:val="single" w:sz="4" w:space="0" w:color="auto"/>
              <w:right w:val="single" w:sz="4" w:space="0" w:color="auto"/>
            </w:tcBorders>
            <w:shd w:val="clear" w:color="auto" w:fill="auto"/>
            <w:vAlign w:val="bottom"/>
            <w:hideMark/>
          </w:tcPr>
          <w:p w:rsidR="005453D1" w:rsidRPr="00FE7317" w:rsidRDefault="005453D1" w:rsidP="008A11E6">
            <w:pPr>
              <w:rPr>
                <w:sz w:val="22"/>
                <w:szCs w:val="22"/>
                <w:lang w:val="ru-RU"/>
              </w:rPr>
            </w:pPr>
            <w:r w:rsidRPr="00FE7317">
              <w:rPr>
                <w:sz w:val="22"/>
                <w:szCs w:val="22"/>
                <w:lang w:val="ru-RU"/>
              </w:rPr>
              <w:t> </w:t>
            </w:r>
          </w:p>
        </w:tc>
        <w:tc>
          <w:tcPr>
            <w:tcW w:w="656" w:type="dxa"/>
            <w:tcBorders>
              <w:top w:val="nil"/>
              <w:left w:val="nil"/>
              <w:bottom w:val="single" w:sz="4" w:space="0" w:color="auto"/>
              <w:right w:val="single" w:sz="4" w:space="0" w:color="auto"/>
            </w:tcBorders>
            <w:shd w:val="clear" w:color="auto" w:fill="auto"/>
            <w:vAlign w:val="bottom"/>
            <w:hideMark/>
          </w:tcPr>
          <w:p w:rsidR="005453D1" w:rsidRPr="00FE7317" w:rsidRDefault="00DA6CB6" w:rsidP="008A11E6">
            <w:pPr>
              <w:rPr>
                <w:sz w:val="22"/>
                <w:szCs w:val="22"/>
                <w:lang w:val="ru-RU"/>
              </w:rPr>
            </w:pPr>
            <w:r>
              <w:rPr>
                <w:sz w:val="22"/>
                <w:szCs w:val="22"/>
                <w:lang w:val="ru-RU"/>
              </w:rPr>
              <w:t>75</w:t>
            </w:r>
          </w:p>
        </w:tc>
        <w:tc>
          <w:tcPr>
            <w:tcW w:w="641" w:type="dxa"/>
            <w:tcBorders>
              <w:top w:val="nil"/>
              <w:left w:val="nil"/>
              <w:bottom w:val="single" w:sz="4" w:space="0" w:color="auto"/>
              <w:right w:val="single" w:sz="4" w:space="0" w:color="auto"/>
            </w:tcBorders>
            <w:shd w:val="clear" w:color="auto" w:fill="auto"/>
            <w:vAlign w:val="bottom"/>
            <w:hideMark/>
          </w:tcPr>
          <w:p w:rsidR="005453D1" w:rsidRPr="00FE7317" w:rsidRDefault="005453D1" w:rsidP="008A11E6">
            <w:pPr>
              <w:rPr>
                <w:sz w:val="22"/>
                <w:szCs w:val="22"/>
                <w:lang w:val="ru-RU"/>
              </w:rPr>
            </w:pPr>
            <w:r w:rsidRPr="00FE7317">
              <w:rPr>
                <w:sz w:val="22"/>
                <w:szCs w:val="22"/>
                <w:lang w:val="ru-RU"/>
              </w:rPr>
              <w:t> </w:t>
            </w:r>
          </w:p>
        </w:tc>
        <w:tc>
          <w:tcPr>
            <w:tcW w:w="766" w:type="dxa"/>
            <w:tcBorders>
              <w:top w:val="nil"/>
              <w:left w:val="nil"/>
              <w:bottom w:val="single" w:sz="4" w:space="0" w:color="auto"/>
              <w:right w:val="single" w:sz="4" w:space="0" w:color="auto"/>
            </w:tcBorders>
            <w:shd w:val="clear" w:color="auto" w:fill="auto"/>
            <w:vAlign w:val="bottom"/>
            <w:hideMark/>
          </w:tcPr>
          <w:p w:rsidR="005453D1" w:rsidRPr="00FE7317" w:rsidRDefault="00DA6CB6" w:rsidP="008A11E6">
            <w:pPr>
              <w:rPr>
                <w:sz w:val="22"/>
                <w:szCs w:val="22"/>
                <w:lang w:val="ru-RU"/>
              </w:rPr>
            </w:pPr>
            <w:r>
              <w:rPr>
                <w:sz w:val="22"/>
                <w:szCs w:val="22"/>
                <w:lang w:val="ru-RU"/>
              </w:rPr>
              <w:t>105</w:t>
            </w:r>
          </w:p>
        </w:tc>
        <w:tc>
          <w:tcPr>
            <w:tcW w:w="620" w:type="dxa"/>
            <w:tcBorders>
              <w:top w:val="nil"/>
              <w:left w:val="nil"/>
              <w:bottom w:val="single" w:sz="4" w:space="0" w:color="auto"/>
              <w:right w:val="single" w:sz="4" w:space="0" w:color="auto"/>
            </w:tcBorders>
            <w:shd w:val="clear" w:color="auto" w:fill="auto"/>
            <w:vAlign w:val="bottom"/>
            <w:hideMark/>
          </w:tcPr>
          <w:p w:rsidR="005453D1" w:rsidRPr="00FE7317" w:rsidRDefault="005453D1" w:rsidP="008A11E6">
            <w:pPr>
              <w:rPr>
                <w:sz w:val="22"/>
                <w:szCs w:val="22"/>
                <w:lang w:val="ru-RU"/>
              </w:rPr>
            </w:pPr>
            <w:r w:rsidRPr="00FE7317">
              <w:rPr>
                <w:sz w:val="22"/>
                <w:szCs w:val="22"/>
                <w:lang w:val="ru-RU"/>
              </w:rPr>
              <w:t> </w:t>
            </w:r>
          </w:p>
        </w:tc>
        <w:tc>
          <w:tcPr>
            <w:tcW w:w="589" w:type="dxa"/>
            <w:tcBorders>
              <w:top w:val="nil"/>
              <w:left w:val="nil"/>
              <w:bottom w:val="single" w:sz="4" w:space="0" w:color="auto"/>
              <w:right w:val="single" w:sz="4" w:space="0" w:color="auto"/>
            </w:tcBorders>
            <w:shd w:val="clear" w:color="auto" w:fill="auto"/>
            <w:noWrap/>
            <w:vAlign w:val="bottom"/>
            <w:hideMark/>
          </w:tcPr>
          <w:p w:rsidR="005453D1" w:rsidRPr="00FE7317" w:rsidRDefault="005453D1" w:rsidP="008A11E6">
            <w:pPr>
              <w:rPr>
                <w:sz w:val="22"/>
                <w:szCs w:val="22"/>
                <w:lang w:val="ru-RU"/>
              </w:rPr>
            </w:pPr>
            <w:r w:rsidRPr="00FE7317">
              <w:rPr>
                <w:sz w:val="22"/>
                <w:szCs w:val="22"/>
                <w:lang w:val="ru-RU"/>
              </w:rPr>
              <w:t>?</w:t>
            </w:r>
          </w:p>
        </w:tc>
        <w:tc>
          <w:tcPr>
            <w:tcW w:w="598" w:type="dxa"/>
            <w:tcBorders>
              <w:top w:val="nil"/>
              <w:left w:val="nil"/>
              <w:bottom w:val="single" w:sz="4" w:space="0" w:color="auto"/>
              <w:right w:val="single" w:sz="4" w:space="0" w:color="auto"/>
            </w:tcBorders>
            <w:shd w:val="clear" w:color="auto" w:fill="auto"/>
            <w:vAlign w:val="bottom"/>
            <w:hideMark/>
          </w:tcPr>
          <w:p w:rsidR="005453D1" w:rsidRPr="00FE7317" w:rsidRDefault="005453D1" w:rsidP="008A11E6">
            <w:pPr>
              <w:rPr>
                <w:sz w:val="22"/>
                <w:szCs w:val="22"/>
                <w:lang w:val="ru-RU"/>
              </w:rPr>
            </w:pPr>
            <w:r w:rsidRPr="00FE7317">
              <w:rPr>
                <w:sz w:val="22"/>
                <w:szCs w:val="22"/>
                <w:lang w:val="ru-RU"/>
              </w:rPr>
              <w:t> </w:t>
            </w:r>
          </w:p>
        </w:tc>
        <w:tc>
          <w:tcPr>
            <w:tcW w:w="677" w:type="dxa"/>
            <w:tcBorders>
              <w:top w:val="nil"/>
              <w:left w:val="nil"/>
              <w:bottom w:val="single" w:sz="4" w:space="0" w:color="auto"/>
              <w:right w:val="single" w:sz="4" w:space="0" w:color="auto"/>
            </w:tcBorders>
            <w:shd w:val="clear" w:color="auto" w:fill="auto"/>
            <w:noWrap/>
            <w:vAlign w:val="bottom"/>
            <w:hideMark/>
          </w:tcPr>
          <w:p w:rsidR="005453D1" w:rsidRPr="00FE7317" w:rsidRDefault="005453D1" w:rsidP="008A11E6">
            <w:pPr>
              <w:rPr>
                <w:sz w:val="22"/>
                <w:szCs w:val="22"/>
                <w:lang w:val="ru-RU"/>
              </w:rPr>
            </w:pPr>
            <w:r w:rsidRPr="00FE7317">
              <w:rPr>
                <w:sz w:val="22"/>
                <w:szCs w:val="22"/>
                <w:lang w:val="ru-RU"/>
              </w:rPr>
              <w:t>?</w:t>
            </w:r>
          </w:p>
        </w:tc>
        <w:tc>
          <w:tcPr>
            <w:tcW w:w="632" w:type="dxa"/>
            <w:tcBorders>
              <w:top w:val="nil"/>
              <w:left w:val="nil"/>
              <w:bottom w:val="single" w:sz="4" w:space="0" w:color="auto"/>
              <w:right w:val="single" w:sz="4" w:space="0" w:color="auto"/>
            </w:tcBorders>
            <w:shd w:val="clear" w:color="auto" w:fill="auto"/>
            <w:vAlign w:val="bottom"/>
            <w:hideMark/>
          </w:tcPr>
          <w:p w:rsidR="005453D1" w:rsidRPr="00FE7317" w:rsidRDefault="005453D1" w:rsidP="008A11E6">
            <w:pPr>
              <w:rPr>
                <w:sz w:val="22"/>
                <w:szCs w:val="22"/>
                <w:lang w:val="ru-RU"/>
              </w:rPr>
            </w:pPr>
            <w:r w:rsidRPr="00FE7317">
              <w:rPr>
                <w:sz w:val="22"/>
                <w:szCs w:val="22"/>
                <w:lang w:val="ru-RU"/>
              </w:rPr>
              <w:t> </w:t>
            </w:r>
          </w:p>
        </w:tc>
        <w:tc>
          <w:tcPr>
            <w:tcW w:w="766" w:type="dxa"/>
            <w:tcBorders>
              <w:top w:val="nil"/>
              <w:left w:val="nil"/>
              <w:bottom w:val="single" w:sz="4" w:space="0" w:color="auto"/>
              <w:right w:val="single" w:sz="4" w:space="0" w:color="auto"/>
            </w:tcBorders>
            <w:shd w:val="clear" w:color="auto" w:fill="auto"/>
            <w:vAlign w:val="bottom"/>
            <w:hideMark/>
          </w:tcPr>
          <w:p w:rsidR="005453D1" w:rsidRPr="00652A77" w:rsidRDefault="00652A77" w:rsidP="008A11E6">
            <w:pPr>
              <w:rPr>
                <w:sz w:val="22"/>
                <w:szCs w:val="22"/>
                <w:lang w:val="ru-RU"/>
              </w:rPr>
            </w:pPr>
            <w:r w:rsidRPr="00652A77">
              <w:rPr>
                <w:sz w:val="22"/>
                <w:szCs w:val="22"/>
                <w:lang w:val="ru-RU"/>
              </w:rPr>
              <w:t>2450</w:t>
            </w:r>
          </w:p>
        </w:tc>
        <w:tc>
          <w:tcPr>
            <w:tcW w:w="640" w:type="dxa"/>
            <w:tcBorders>
              <w:top w:val="nil"/>
              <w:left w:val="nil"/>
              <w:bottom w:val="single" w:sz="4" w:space="0" w:color="auto"/>
              <w:right w:val="single" w:sz="4" w:space="0" w:color="auto"/>
            </w:tcBorders>
            <w:shd w:val="clear" w:color="auto" w:fill="auto"/>
            <w:vAlign w:val="bottom"/>
            <w:hideMark/>
          </w:tcPr>
          <w:p w:rsidR="005453D1" w:rsidRPr="00652A77" w:rsidRDefault="005453D1" w:rsidP="008A11E6">
            <w:pPr>
              <w:rPr>
                <w:sz w:val="22"/>
                <w:szCs w:val="22"/>
                <w:lang w:val="ru-RU"/>
              </w:rPr>
            </w:pPr>
            <w:r w:rsidRPr="00652A77">
              <w:rPr>
                <w:sz w:val="22"/>
                <w:szCs w:val="22"/>
                <w:lang w:val="ru-RU"/>
              </w:rPr>
              <w:t> </w:t>
            </w:r>
          </w:p>
        </w:tc>
        <w:tc>
          <w:tcPr>
            <w:tcW w:w="700" w:type="dxa"/>
            <w:tcBorders>
              <w:top w:val="nil"/>
              <w:left w:val="nil"/>
              <w:bottom w:val="single" w:sz="4" w:space="0" w:color="auto"/>
              <w:right w:val="single" w:sz="4" w:space="0" w:color="auto"/>
            </w:tcBorders>
            <w:shd w:val="clear" w:color="auto" w:fill="auto"/>
            <w:vAlign w:val="bottom"/>
            <w:hideMark/>
          </w:tcPr>
          <w:p w:rsidR="005453D1" w:rsidRPr="00652A77" w:rsidRDefault="005453D1" w:rsidP="008A11E6">
            <w:pPr>
              <w:rPr>
                <w:sz w:val="22"/>
                <w:szCs w:val="22"/>
                <w:lang w:val="ru-RU"/>
              </w:rPr>
            </w:pPr>
            <w:r w:rsidRPr="00652A77">
              <w:rPr>
                <w:sz w:val="22"/>
                <w:szCs w:val="22"/>
                <w:lang w:val="ru-RU"/>
              </w:rPr>
              <w:t>1</w:t>
            </w:r>
            <w:r w:rsidR="00652A77" w:rsidRPr="00652A77">
              <w:rPr>
                <w:sz w:val="22"/>
                <w:szCs w:val="22"/>
                <w:lang w:val="ru-RU"/>
              </w:rPr>
              <w:t>50</w:t>
            </w:r>
          </w:p>
        </w:tc>
        <w:tc>
          <w:tcPr>
            <w:tcW w:w="640" w:type="dxa"/>
            <w:tcBorders>
              <w:top w:val="nil"/>
              <w:left w:val="nil"/>
              <w:bottom w:val="single" w:sz="4" w:space="0" w:color="auto"/>
              <w:right w:val="single" w:sz="4" w:space="0" w:color="auto"/>
            </w:tcBorders>
            <w:shd w:val="clear" w:color="auto" w:fill="auto"/>
            <w:vAlign w:val="bottom"/>
            <w:hideMark/>
          </w:tcPr>
          <w:p w:rsidR="005453D1" w:rsidRPr="00652A77" w:rsidRDefault="005453D1" w:rsidP="008A11E6">
            <w:pPr>
              <w:rPr>
                <w:sz w:val="22"/>
                <w:szCs w:val="22"/>
                <w:lang w:val="ru-RU"/>
              </w:rPr>
            </w:pPr>
            <w:r w:rsidRPr="00652A77">
              <w:rPr>
                <w:sz w:val="22"/>
                <w:szCs w:val="22"/>
                <w:lang w:val="ru-RU"/>
              </w:rPr>
              <w:t> </w:t>
            </w:r>
          </w:p>
        </w:tc>
        <w:tc>
          <w:tcPr>
            <w:tcW w:w="766" w:type="dxa"/>
            <w:tcBorders>
              <w:top w:val="nil"/>
              <w:left w:val="nil"/>
              <w:bottom w:val="single" w:sz="4" w:space="0" w:color="auto"/>
              <w:right w:val="single" w:sz="4" w:space="0" w:color="auto"/>
            </w:tcBorders>
            <w:shd w:val="clear" w:color="auto" w:fill="auto"/>
            <w:vAlign w:val="bottom"/>
            <w:hideMark/>
          </w:tcPr>
          <w:p w:rsidR="005453D1" w:rsidRPr="00652A77" w:rsidRDefault="00652A77" w:rsidP="008A11E6">
            <w:pPr>
              <w:rPr>
                <w:sz w:val="22"/>
                <w:szCs w:val="22"/>
                <w:lang w:val="ru-RU"/>
              </w:rPr>
            </w:pPr>
            <w:r w:rsidRPr="00652A77">
              <w:rPr>
                <w:sz w:val="22"/>
                <w:szCs w:val="22"/>
                <w:lang w:val="ru-RU"/>
              </w:rPr>
              <w:t>19</w:t>
            </w:r>
          </w:p>
        </w:tc>
        <w:tc>
          <w:tcPr>
            <w:tcW w:w="640" w:type="dxa"/>
            <w:tcBorders>
              <w:top w:val="nil"/>
              <w:left w:val="nil"/>
              <w:bottom w:val="single" w:sz="4" w:space="0" w:color="auto"/>
              <w:right w:val="single" w:sz="4" w:space="0" w:color="auto"/>
            </w:tcBorders>
            <w:shd w:val="clear" w:color="auto" w:fill="auto"/>
            <w:vAlign w:val="bottom"/>
            <w:hideMark/>
          </w:tcPr>
          <w:p w:rsidR="005453D1" w:rsidRPr="00652A77" w:rsidRDefault="005453D1" w:rsidP="008A11E6">
            <w:pPr>
              <w:rPr>
                <w:sz w:val="22"/>
                <w:szCs w:val="22"/>
                <w:lang w:val="ru-RU"/>
              </w:rPr>
            </w:pPr>
            <w:r w:rsidRPr="00652A77">
              <w:rPr>
                <w:sz w:val="22"/>
                <w:szCs w:val="22"/>
                <w:lang w:val="ru-RU"/>
              </w:rPr>
              <w:t> </w:t>
            </w:r>
          </w:p>
        </w:tc>
        <w:tc>
          <w:tcPr>
            <w:tcW w:w="640" w:type="dxa"/>
            <w:tcBorders>
              <w:top w:val="nil"/>
              <w:left w:val="nil"/>
              <w:bottom w:val="single" w:sz="4" w:space="0" w:color="auto"/>
              <w:right w:val="single" w:sz="4" w:space="0" w:color="auto"/>
            </w:tcBorders>
            <w:shd w:val="clear" w:color="auto" w:fill="auto"/>
            <w:noWrap/>
            <w:vAlign w:val="bottom"/>
            <w:hideMark/>
          </w:tcPr>
          <w:p w:rsidR="005453D1" w:rsidRPr="00FE7317" w:rsidRDefault="005453D1" w:rsidP="008A11E6">
            <w:pPr>
              <w:rPr>
                <w:sz w:val="22"/>
                <w:szCs w:val="22"/>
                <w:lang w:val="ru-RU"/>
              </w:rPr>
            </w:pPr>
            <w:r w:rsidRPr="00FE7317">
              <w:rPr>
                <w:sz w:val="22"/>
                <w:szCs w:val="22"/>
                <w:lang w:val="ru-RU"/>
              </w:rPr>
              <w:t>?</w:t>
            </w:r>
          </w:p>
        </w:tc>
        <w:tc>
          <w:tcPr>
            <w:tcW w:w="580" w:type="dxa"/>
            <w:tcBorders>
              <w:top w:val="nil"/>
              <w:left w:val="nil"/>
              <w:bottom w:val="single" w:sz="4" w:space="0" w:color="auto"/>
              <w:right w:val="single" w:sz="4" w:space="0" w:color="auto"/>
            </w:tcBorders>
            <w:shd w:val="clear" w:color="auto" w:fill="auto"/>
            <w:vAlign w:val="bottom"/>
            <w:hideMark/>
          </w:tcPr>
          <w:p w:rsidR="005453D1" w:rsidRPr="00FE7317" w:rsidRDefault="005453D1" w:rsidP="008A11E6">
            <w:pPr>
              <w:rPr>
                <w:sz w:val="22"/>
                <w:szCs w:val="22"/>
                <w:lang w:val="ru-RU"/>
              </w:rPr>
            </w:pPr>
            <w:r w:rsidRPr="00FE7317">
              <w:rPr>
                <w:sz w:val="22"/>
                <w:szCs w:val="22"/>
                <w:lang w:val="ru-RU"/>
              </w:rPr>
              <w:t> </w:t>
            </w:r>
          </w:p>
        </w:tc>
        <w:tc>
          <w:tcPr>
            <w:tcW w:w="644" w:type="dxa"/>
            <w:tcBorders>
              <w:top w:val="nil"/>
              <w:left w:val="nil"/>
              <w:bottom w:val="single" w:sz="4" w:space="0" w:color="auto"/>
              <w:right w:val="single" w:sz="4" w:space="0" w:color="auto"/>
            </w:tcBorders>
            <w:shd w:val="clear" w:color="auto" w:fill="auto"/>
            <w:noWrap/>
            <w:vAlign w:val="bottom"/>
            <w:hideMark/>
          </w:tcPr>
          <w:p w:rsidR="005453D1" w:rsidRPr="00FE7317" w:rsidRDefault="005453D1" w:rsidP="008A11E6">
            <w:pPr>
              <w:rPr>
                <w:sz w:val="22"/>
                <w:szCs w:val="22"/>
                <w:lang w:val="ru-RU"/>
              </w:rPr>
            </w:pPr>
            <w:r w:rsidRPr="00FE7317">
              <w:rPr>
                <w:sz w:val="22"/>
                <w:szCs w:val="22"/>
                <w:lang w:val="ru-RU"/>
              </w:rPr>
              <w:t>?</w:t>
            </w:r>
          </w:p>
        </w:tc>
        <w:tc>
          <w:tcPr>
            <w:tcW w:w="665" w:type="dxa"/>
            <w:tcBorders>
              <w:top w:val="nil"/>
              <w:left w:val="nil"/>
              <w:bottom w:val="single" w:sz="4" w:space="0" w:color="auto"/>
              <w:right w:val="single" w:sz="4" w:space="0" w:color="auto"/>
            </w:tcBorders>
            <w:shd w:val="clear" w:color="auto" w:fill="auto"/>
            <w:vAlign w:val="bottom"/>
            <w:hideMark/>
          </w:tcPr>
          <w:p w:rsidR="005453D1" w:rsidRPr="00FE7317" w:rsidRDefault="005453D1" w:rsidP="008A11E6">
            <w:pPr>
              <w:rPr>
                <w:sz w:val="22"/>
                <w:szCs w:val="22"/>
                <w:lang w:val="ru-RU"/>
              </w:rPr>
            </w:pPr>
            <w:r w:rsidRPr="00FE7317">
              <w:rPr>
                <w:sz w:val="22"/>
                <w:szCs w:val="22"/>
                <w:lang w:val="ru-RU"/>
              </w:rPr>
              <w:t> </w:t>
            </w:r>
          </w:p>
        </w:tc>
      </w:tr>
      <w:tr w:rsidR="005453D1" w:rsidRPr="00FE7317" w:rsidTr="0000514D">
        <w:trPr>
          <w:trHeight w:val="585"/>
        </w:trPr>
        <w:tc>
          <w:tcPr>
            <w:tcW w:w="2267" w:type="dxa"/>
            <w:gridSpan w:val="2"/>
            <w:tcBorders>
              <w:top w:val="nil"/>
              <w:left w:val="single" w:sz="4" w:space="0" w:color="auto"/>
              <w:bottom w:val="single" w:sz="8" w:space="0" w:color="auto"/>
              <w:right w:val="single" w:sz="8" w:space="0" w:color="auto"/>
            </w:tcBorders>
            <w:shd w:val="clear" w:color="auto" w:fill="auto"/>
            <w:hideMark/>
          </w:tcPr>
          <w:p w:rsidR="005453D1" w:rsidRPr="00FE7317" w:rsidRDefault="00DD162C" w:rsidP="0000514D">
            <w:pPr>
              <w:rPr>
                <w:sz w:val="22"/>
                <w:szCs w:val="22"/>
                <w:lang w:val="ru-RU"/>
              </w:rPr>
            </w:pPr>
            <w:r>
              <w:rPr>
                <w:sz w:val="22"/>
              </w:rPr>
              <w:t>-</w:t>
            </w:r>
            <w:r w:rsidR="005453D1" w:rsidRPr="00FE7317">
              <w:rPr>
                <w:sz w:val="22"/>
              </w:rPr>
              <w:t xml:space="preserve"> силові машини і обла</w:t>
            </w:r>
            <w:r w:rsidR="005453D1" w:rsidRPr="00FE7317">
              <w:rPr>
                <w:sz w:val="22"/>
              </w:rPr>
              <w:t>д</w:t>
            </w:r>
            <w:r w:rsidR="005453D1" w:rsidRPr="00FE7317">
              <w:rPr>
                <w:sz w:val="22"/>
              </w:rPr>
              <w:t>нання</w:t>
            </w:r>
          </w:p>
        </w:tc>
        <w:tc>
          <w:tcPr>
            <w:tcW w:w="766" w:type="dxa"/>
            <w:tcBorders>
              <w:top w:val="nil"/>
              <w:left w:val="single" w:sz="4" w:space="0" w:color="auto"/>
              <w:bottom w:val="single" w:sz="4" w:space="0" w:color="auto"/>
              <w:right w:val="single" w:sz="4" w:space="0" w:color="auto"/>
            </w:tcBorders>
            <w:shd w:val="clear" w:color="auto" w:fill="auto"/>
            <w:vAlign w:val="bottom"/>
            <w:hideMark/>
          </w:tcPr>
          <w:p w:rsidR="005453D1" w:rsidRPr="00FE7317" w:rsidRDefault="00734A42" w:rsidP="008A11E6">
            <w:pPr>
              <w:rPr>
                <w:sz w:val="22"/>
                <w:szCs w:val="22"/>
                <w:lang w:val="ru-RU"/>
              </w:rPr>
            </w:pPr>
            <w:r>
              <w:rPr>
                <w:sz w:val="22"/>
                <w:szCs w:val="22"/>
                <w:lang w:val="ru-RU"/>
              </w:rPr>
              <w:t>740</w:t>
            </w:r>
          </w:p>
        </w:tc>
        <w:tc>
          <w:tcPr>
            <w:tcW w:w="620" w:type="dxa"/>
            <w:tcBorders>
              <w:top w:val="nil"/>
              <w:left w:val="nil"/>
              <w:bottom w:val="single" w:sz="4" w:space="0" w:color="auto"/>
              <w:right w:val="single" w:sz="4" w:space="0" w:color="auto"/>
            </w:tcBorders>
            <w:shd w:val="clear" w:color="auto" w:fill="auto"/>
            <w:vAlign w:val="bottom"/>
            <w:hideMark/>
          </w:tcPr>
          <w:p w:rsidR="005453D1" w:rsidRPr="00FE7317" w:rsidRDefault="005453D1" w:rsidP="008A11E6">
            <w:pPr>
              <w:rPr>
                <w:sz w:val="22"/>
                <w:szCs w:val="22"/>
                <w:lang w:val="ru-RU"/>
              </w:rPr>
            </w:pPr>
            <w:r w:rsidRPr="00FE7317">
              <w:rPr>
                <w:sz w:val="22"/>
                <w:szCs w:val="22"/>
                <w:lang w:val="ru-RU"/>
              </w:rPr>
              <w:t> </w:t>
            </w:r>
          </w:p>
        </w:tc>
        <w:tc>
          <w:tcPr>
            <w:tcW w:w="656" w:type="dxa"/>
            <w:tcBorders>
              <w:top w:val="nil"/>
              <w:left w:val="nil"/>
              <w:bottom w:val="single" w:sz="4" w:space="0" w:color="auto"/>
              <w:right w:val="single" w:sz="4" w:space="0" w:color="auto"/>
            </w:tcBorders>
            <w:shd w:val="clear" w:color="auto" w:fill="auto"/>
            <w:vAlign w:val="bottom"/>
            <w:hideMark/>
          </w:tcPr>
          <w:p w:rsidR="005453D1" w:rsidRPr="00FE7317" w:rsidRDefault="00DA6CB6" w:rsidP="008A11E6">
            <w:pPr>
              <w:rPr>
                <w:sz w:val="22"/>
                <w:szCs w:val="22"/>
                <w:lang w:val="ru-RU"/>
              </w:rPr>
            </w:pPr>
            <w:r>
              <w:rPr>
                <w:sz w:val="22"/>
                <w:szCs w:val="22"/>
                <w:lang w:val="ru-RU"/>
              </w:rPr>
              <w:t>94</w:t>
            </w:r>
          </w:p>
        </w:tc>
        <w:tc>
          <w:tcPr>
            <w:tcW w:w="641" w:type="dxa"/>
            <w:tcBorders>
              <w:top w:val="nil"/>
              <w:left w:val="nil"/>
              <w:bottom w:val="single" w:sz="4" w:space="0" w:color="auto"/>
              <w:right w:val="single" w:sz="4" w:space="0" w:color="auto"/>
            </w:tcBorders>
            <w:shd w:val="clear" w:color="auto" w:fill="auto"/>
            <w:vAlign w:val="bottom"/>
            <w:hideMark/>
          </w:tcPr>
          <w:p w:rsidR="005453D1" w:rsidRPr="00FE7317" w:rsidRDefault="005453D1" w:rsidP="008A11E6">
            <w:pPr>
              <w:rPr>
                <w:sz w:val="22"/>
                <w:szCs w:val="22"/>
                <w:lang w:val="ru-RU"/>
              </w:rPr>
            </w:pPr>
            <w:r w:rsidRPr="00FE7317">
              <w:rPr>
                <w:sz w:val="22"/>
                <w:szCs w:val="22"/>
                <w:lang w:val="ru-RU"/>
              </w:rPr>
              <w:t> </w:t>
            </w:r>
          </w:p>
        </w:tc>
        <w:tc>
          <w:tcPr>
            <w:tcW w:w="766" w:type="dxa"/>
            <w:tcBorders>
              <w:top w:val="nil"/>
              <w:left w:val="nil"/>
              <w:bottom w:val="single" w:sz="4" w:space="0" w:color="auto"/>
              <w:right w:val="single" w:sz="4" w:space="0" w:color="auto"/>
            </w:tcBorders>
            <w:shd w:val="clear" w:color="auto" w:fill="auto"/>
            <w:vAlign w:val="bottom"/>
            <w:hideMark/>
          </w:tcPr>
          <w:p w:rsidR="005453D1" w:rsidRPr="00FE7317" w:rsidRDefault="00DA6CB6" w:rsidP="008A11E6">
            <w:pPr>
              <w:rPr>
                <w:sz w:val="22"/>
                <w:szCs w:val="22"/>
                <w:lang w:val="ru-RU"/>
              </w:rPr>
            </w:pPr>
            <w:r>
              <w:rPr>
                <w:sz w:val="22"/>
                <w:szCs w:val="22"/>
                <w:lang w:val="ru-RU"/>
              </w:rPr>
              <w:t>90</w:t>
            </w:r>
          </w:p>
        </w:tc>
        <w:tc>
          <w:tcPr>
            <w:tcW w:w="620" w:type="dxa"/>
            <w:tcBorders>
              <w:top w:val="nil"/>
              <w:left w:val="nil"/>
              <w:bottom w:val="single" w:sz="4" w:space="0" w:color="auto"/>
              <w:right w:val="single" w:sz="4" w:space="0" w:color="auto"/>
            </w:tcBorders>
            <w:shd w:val="clear" w:color="auto" w:fill="auto"/>
            <w:vAlign w:val="bottom"/>
            <w:hideMark/>
          </w:tcPr>
          <w:p w:rsidR="005453D1" w:rsidRPr="00FE7317" w:rsidRDefault="005453D1" w:rsidP="008A11E6">
            <w:pPr>
              <w:rPr>
                <w:sz w:val="22"/>
                <w:szCs w:val="22"/>
                <w:lang w:val="ru-RU"/>
              </w:rPr>
            </w:pPr>
            <w:r w:rsidRPr="00FE7317">
              <w:rPr>
                <w:sz w:val="22"/>
                <w:szCs w:val="22"/>
                <w:lang w:val="ru-RU"/>
              </w:rPr>
              <w:t> </w:t>
            </w:r>
          </w:p>
        </w:tc>
        <w:tc>
          <w:tcPr>
            <w:tcW w:w="589" w:type="dxa"/>
            <w:tcBorders>
              <w:top w:val="nil"/>
              <w:left w:val="nil"/>
              <w:bottom w:val="single" w:sz="4" w:space="0" w:color="auto"/>
              <w:right w:val="single" w:sz="4" w:space="0" w:color="auto"/>
            </w:tcBorders>
            <w:shd w:val="clear" w:color="auto" w:fill="auto"/>
            <w:noWrap/>
            <w:vAlign w:val="bottom"/>
            <w:hideMark/>
          </w:tcPr>
          <w:p w:rsidR="005453D1" w:rsidRPr="00FE7317" w:rsidRDefault="005453D1" w:rsidP="008A11E6">
            <w:pPr>
              <w:rPr>
                <w:sz w:val="22"/>
                <w:szCs w:val="22"/>
                <w:lang w:val="ru-RU"/>
              </w:rPr>
            </w:pPr>
            <w:r w:rsidRPr="00FE7317">
              <w:rPr>
                <w:sz w:val="22"/>
                <w:szCs w:val="22"/>
                <w:lang w:val="ru-RU"/>
              </w:rPr>
              <w:t>?</w:t>
            </w:r>
          </w:p>
        </w:tc>
        <w:tc>
          <w:tcPr>
            <w:tcW w:w="598" w:type="dxa"/>
            <w:tcBorders>
              <w:top w:val="nil"/>
              <w:left w:val="nil"/>
              <w:bottom w:val="single" w:sz="4" w:space="0" w:color="auto"/>
              <w:right w:val="single" w:sz="4" w:space="0" w:color="auto"/>
            </w:tcBorders>
            <w:shd w:val="clear" w:color="auto" w:fill="auto"/>
            <w:vAlign w:val="bottom"/>
            <w:hideMark/>
          </w:tcPr>
          <w:p w:rsidR="005453D1" w:rsidRPr="00FE7317" w:rsidRDefault="005453D1" w:rsidP="008A11E6">
            <w:pPr>
              <w:rPr>
                <w:sz w:val="22"/>
                <w:szCs w:val="22"/>
                <w:lang w:val="ru-RU"/>
              </w:rPr>
            </w:pPr>
            <w:r w:rsidRPr="00FE7317">
              <w:rPr>
                <w:sz w:val="22"/>
                <w:szCs w:val="22"/>
                <w:lang w:val="ru-RU"/>
              </w:rPr>
              <w:t> </w:t>
            </w:r>
          </w:p>
        </w:tc>
        <w:tc>
          <w:tcPr>
            <w:tcW w:w="677" w:type="dxa"/>
            <w:tcBorders>
              <w:top w:val="nil"/>
              <w:left w:val="nil"/>
              <w:bottom w:val="single" w:sz="4" w:space="0" w:color="auto"/>
              <w:right w:val="single" w:sz="4" w:space="0" w:color="auto"/>
            </w:tcBorders>
            <w:shd w:val="clear" w:color="auto" w:fill="auto"/>
            <w:noWrap/>
            <w:vAlign w:val="bottom"/>
            <w:hideMark/>
          </w:tcPr>
          <w:p w:rsidR="005453D1" w:rsidRPr="00FE7317" w:rsidRDefault="005453D1" w:rsidP="008A11E6">
            <w:pPr>
              <w:rPr>
                <w:sz w:val="22"/>
                <w:szCs w:val="22"/>
                <w:lang w:val="ru-RU"/>
              </w:rPr>
            </w:pPr>
            <w:r w:rsidRPr="00FE7317">
              <w:rPr>
                <w:sz w:val="22"/>
                <w:szCs w:val="22"/>
                <w:lang w:val="ru-RU"/>
              </w:rPr>
              <w:t>?</w:t>
            </w:r>
          </w:p>
        </w:tc>
        <w:tc>
          <w:tcPr>
            <w:tcW w:w="632" w:type="dxa"/>
            <w:tcBorders>
              <w:top w:val="nil"/>
              <w:left w:val="nil"/>
              <w:bottom w:val="single" w:sz="4" w:space="0" w:color="auto"/>
              <w:right w:val="single" w:sz="4" w:space="0" w:color="auto"/>
            </w:tcBorders>
            <w:shd w:val="clear" w:color="auto" w:fill="auto"/>
            <w:vAlign w:val="bottom"/>
            <w:hideMark/>
          </w:tcPr>
          <w:p w:rsidR="005453D1" w:rsidRPr="00FE7317" w:rsidRDefault="005453D1" w:rsidP="008A11E6">
            <w:pPr>
              <w:rPr>
                <w:sz w:val="22"/>
                <w:szCs w:val="22"/>
                <w:lang w:val="ru-RU"/>
              </w:rPr>
            </w:pPr>
            <w:r w:rsidRPr="00FE7317">
              <w:rPr>
                <w:sz w:val="22"/>
                <w:szCs w:val="22"/>
                <w:lang w:val="ru-RU"/>
              </w:rPr>
              <w:t> </w:t>
            </w:r>
          </w:p>
        </w:tc>
        <w:tc>
          <w:tcPr>
            <w:tcW w:w="766" w:type="dxa"/>
            <w:tcBorders>
              <w:top w:val="nil"/>
              <w:left w:val="nil"/>
              <w:bottom w:val="single" w:sz="4" w:space="0" w:color="auto"/>
              <w:right w:val="single" w:sz="4" w:space="0" w:color="auto"/>
            </w:tcBorders>
            <w:shd w:val="clear" w:color="auto" w:fill="auto"/>
            <w:vAlign w:val="bottom"/>
            <w:hideMark/>
          </w:tcPr>
          <w:p w:rsidR="005453D1" w:rsidRPr="00FE7317" w:rsidRDefault="00652A77" w:rsidP="008A11E6">
            <w:pPr>
              <w:rPr>
                <w:sz w:val="22"/>
                <w:szCs w:val="22"/>
                <w:lang w:val="ru-RU"/>
              </w:rPr>
            </w:pPr>
            <w:r>
              <w:rPr>
                <w:sz w:val="22"/>
                <w:szCs w:val="22"/>
                <w:lang w:val="ru-RU"/>
              </w:rPr>
              <w:t>?</w:t>
            </w:r>
          </w:p>
        </w:tc>
        <w:tc>
          <w:tcPr>
            <w:tcW w:w="640" w:type="dxa"/>
            <w:tcBorders>
              <w:top w:val="nil"/>
              <w:left w:val="nil"/>
              <w:bottom w:val="single" w:sz="4" w:space="0" w:color="auto"/>
              <w:right w:val="single" w:sz="4" w:space="0" w:color="auto"/>
            </w:tcBorders>
            <w:shd w:val="clear" w:color="auto" w:fill="auto"/>
            <w:vAlign w:val="bottom"/>
            <w:hideMark/>
          </w:tcPr>
          <w:p w:rsidR="005453D1" w:rsidRPr="00FE7317" w:rsidRDefault="005453D1" w:rsidP="008A11E6">
            <w:pPr>
              <w:rPr>
                <w:sz w:val="22"/>
                <w:szCs w:val="22"/>
                <w:lang w:val="ru-RU"/>
              </w:rPr>
            </w:pPr>
            <w:r w:rsidRPr="00FE7317">
              <w:rPr>
                <w:sz w:val="22"/>
                <w:szCs w:val="22"/>
                <w:lang w:val="ru-RU"/>
              </w:rPr>
              <w:t> </w:t>
            </w:r>
          </w:p>
        </w:tc>
        <w:tc>
          <w:tcPr>
            <w:tcW w:w="700" w:type="dxa"/>
            <w:tcBorders>
              <w:top w:val="nil"/>
              <w:left w:val="nil"/>
              <w:bottom w:val="single" w:sz="4" w:space="0" w:color="auto"/>
              <w:right w:val="single" w:sz="4" w:space="0" w:color="auto"/>
            </w:tcBorders>
            <w:shd w:val="clear" w:color="auto" w:fill="auto"/>
            <w:vAlign w:val="bottom"/>
            <w:hideMark/>
          </w:tcPr>
          <w:p w:rsidR="005453D1" w:rsidRPr="00FE7317" w:rsidRDefault="00DA6CB6" w:rsidP="008A11E6">
            <w:pPr>
              <w:rPr>
                <w:sz w:val="22"/>
                <w:szCs w:val="22"/>
                <w:lang w:val="ru-RU"/>
              </w:rPr>
            </w:pPr>
            <w:r>
              <w:rPr>
                <w:sz w:val="22"/>
                <w:szCs w:val="22"/>
                <w:lang w:val="ru-RU"/>
              </w:rPr>
              <w:t>21</w:t>
            </w:r>
          </w:p>
        </w:tc>
        <w:tc>
          <w:tcPr>
            <w:tcW w:w="640" w:type="dxa"/>
            <w:tcBorders>
              <w:top w:val="nil"/>
              <w:left w:val="nil"/>
              <w:bottom w:val="single" w:sz="4" w:space="0" w:color="auto"/>
              <w:right w:val="single" w:sz="4" w:space="0" w:color="auto"/>
            </w:tcBorders>
            <w:shd w:val="clear" w:color="auto" w:fill="auto"/>
            <w:vAlign w:val="bottom"/>
            <w:hideMark/>
          </w:tcPr>
          <w:p w:rsidR="005453D1" w:rsidRPr="00FE7317" w:rsidRDefault="005453D1" w:rsidP="008A11E6">
            <w:pPr>
              <w:rPr>
                <w:sz w:val="22"/>
                <w:szCs w:val="22"/>
                <w:lang w:val="ru-RU"/>
              </w:rPr>
            </w:pPr>
            <w:r w:rsidRPr="00FE7317">
              <w:rPr>
                <w:sz w:val="22"/>
                <w:szCs w:val="22"/>
                <w:lang w:val="ru-RU"/>
              </w:rPr>
              <w:t> </w:t>
            </w:r>
          </w:p>
        </w:tc>
        <w:tc>
          <w:tcPr>
            <w:tcW w:w="766" w:type="dxa"/>
            <w:tcBorders>
              <w:top w:val="nil"/>
              <w:left w:val="nil"/>
              <w:bottom w:val="single" w:sz="4" w:space="0" w:color="auto"/>
              <w:right w:val="single" w:sz="4" w:space="0" w:color="auto"/>
            </w:tcBorders>
            <w:shd w:val="clear" w:color="auto" w:fill="auto"/>
            <w:vAlign w:val="bottom"/>
            <w:hideMark/>
          </w:tcPr>
          <w:p w:rsidR="005453D1" w:rsidRPr="00FE7317" w:rsidRDefault="005453D1" w:rsidP="008A11E6">
            <w:pPr>
              <w:rPr>
                <w:sz w:val="22"/>
                <w:szCs w:val="22"/>
                <w:lang w:val="ru-RU"/>
              </w:rPr>
            </w:pPr>
            <w:r>
              <w:rPr>
                <w:sz w:val="22"/>
                <w:szCs w:val="22"/>
                <w:lang w:val="ru-RU"/>
              </w:rPr>
              <w:t>1</w:t>
            </w:r>
            <w:r w:rsidR="00DA6CB6">
              <w:rPr>
                <w:sz w:val="22"/>
                <w:szCs w:val="22"/>
                <w:lang w:val="ru-RU"/>
              </w:rPr>
              <w:t>8</w:t>
            </w:r>
          </w:p>
        </w:tc>
        <w:tc>
          <w:tcPr>
            <w:tcW w:w="640" w:type="dxa"/>
            <w:tcBorders>
              <w:top w:val="nil"/>
              <w:left w:val="nil"/>
              <w:bottom w:val="single" w:sz="4" w:space="0" w:color="auto"/>
              <w:right w:val="single" w:sz="4" w:space="0" w:color="auto"/>
            </w:tcBorders>
            <w:shd w:val="clear" w:color="auto" w:fill="auto"/>
            <w:vAlign w:val="bottom"/>
            <w:hideMark/>
          </w:tcPr>
          <w:p w:rsidR="005453D1" w:rsidRPr="00FE7317" w:rsidRDefault="005453D1" w:rsidP="008A11E6">
            <w:pPr>
              <w:rPr>
                <w:sz w:val="22"/>
                <w:szCs w:val="22"/>
                <w:lang w:val="ru-RU"/>
              </w:rPr>
            </w:pPr>
            <w:r w:rsidRPr="00FE7317">
              <w:rPr>
                <w:sz w:val="22"/>
                <w:szCs w:val="22"/>
                <w:lang w:val="ru-RU"/>
              </w:rPr>
              <w:t> </w:t>
            </w:r>
          </w:p>
        </w:tc>
        <w:tc>
          <w:tcPr>
            <w:tcW w:w="640" w:type="dxa"/>
            <w:tcBorders>
              <w:top w:val="nil"/>
              <w:left w:val="nil"/>
              <w:bottom w:val="single" w:sz="4" w:space="0" w:color="auto"/>
              <w:right w:val="single" w:sz="4" w:space="0" w:color="auto"/>
            </w:tcBorders>
            <w:shd w:val="clear" w:color="auto" w:fill="auto"/>
            <w:noWrap/>
            <w:vAlign w:val="bottom"/>
            <w:hideMark/>
          </w:tcPr>
          <w:p w:rsidR="005453D1" w:rsidRPr="00FE7317" w:rsidRDefault="005453D1" w:rsidP="008A11E6">
            <w:pPr>
              <w:rPr>
                <w:sz w:val="22"/>
                <w:szCs w:val="22"/>
                <w:lang w:val="ru-RU"/>
              </w:rPr>
            </w:pPr>
            <w:r w:rsidRPr="00FE7317">
              <w:rPr>
                <w:sz w:val="22"/>
                <w:szCs w:val="22"/>
                <w:lang w:val="ru-RU"/>
              </w:rPr>
              <w:t>?</w:t>
            </w:r>
          </w:p>
        </w:tc>
        <w:tc>
          <w:tcPr>
            <w:tcW w:w="580" w:type="dxa"/>
            <w:tcBorders>
              <w:top w:val="nil"/>
              <w:left w:val="nil"/>
              <w:bottom w:val="single" w:sz="4" w:space="0" w:color="auto"/>
              <w:right w:val="single" w:sz="4" w:space="0" w:color="auto"/>
            </w:tcBorders>
            <w:shd w:val="clear" w:color="auto" w:fill="auto"/>
            <w:vAlign w:val="bottom"/>
            <w:hideMark/>
          </w:tcPr>
          <w:p w:rsidR="005453D1" w:rsidRPr="00FE7317" w:rsidRDefault="005453D1" w:rsidP="008A11E6">
            <w:pPr>
              <w:rPr>
                <w:sz w:val="22"/>
                <w:szCs w:val="22"/>
                <w:lang w:val="ru-RU"/>
              </w:rPr>
            </w:pPr>
            <w:r w:rsidRPr="00FE7317">
              <w:rPr>
                <w:sz w:val="22"/>
                <w:szCs w:val="22"/>
                <w:lang w:val="ru-RU"/>
              </w:rPr>
              <w:t> </w:t>
            </w:r>
          </w:p>
        </w:tc>
        <w:tc>
          <w:tcPr>
            <w:tcW w:w="644" w:type="dxa"/>
            <w:tcBorders>
              <w:top w:val="nil"/>
              <w:left w:val="nil"/>
              <w:bottom w:val="single" w:sz="4" w:space="0" w:color="auto"/>
              <w:right w:val="single" w:sz="4" w:space="0" w:color="auto"/>
            </w:tcBorders>
            <w:shd w:val="clear" w:color="auto" w:fill="auto"/>
            <w:noWrap/>
            <w:vAlign w:val="bottom"/>
            <w:hideMark/>
          </w:tcPr>
          <w:p w:rsidR="005453D1" w:rsidRPr="00FE7317" w:rsidRDefault="005453D1" w:rsidP="008A11E6">
            <w:pPr>
              <w:rPr>
                <w:sz w:val="22"/>
                <w:szCs w:val="22"/>
                <w:lang w:val="ru-RU"/>
              </w:rPr>
            </w:pPr>
            <w:r w:rsidRPr="00FE7317">
              <w:rPr>
                <w:sz w:val="22"/>
                <w:szCs w:val="22"/>
                <w:lang w:val="ru-RU"/>
              </w:rPr>
              <w:t>?</w:t>
            </w:r>
          </w:p>
        </w:tc>
        <w:tc>
          <w:tcPr>
            <w:tcW w:w="665" w:type="dxa"/>
            <w:tcBorders>
              <w:top w:val="nil"/>
              <w:left w:val="nil"/>
              <w:bottom w:val="single" w:sz="4" w:space="0" w:color="auto"/>
              <w:right w:val="single" w:sz="4" w:space="0" w:color="auto"/>
            </w:tcBorders>
            <w:shd w:val="clear" w:color="auto" w:fill="auto"/>
            <w:vAlign w:val="bottom"/>
            <w:hideMark/>
          </w:tcPr>
          <w:p w:rsidR="005453D1" w:rsidRPr="00FE7317" w:rsidRDefault="005453D1" w:rsidP="008A11E6">
            <w:pPr>
              <w:rPr>
                <w:sz w:val="22"/>
                <w:szCs w:val="22"/>
                <w:lang w:val="ru-RU"/>
              </w:rPr>
            </w:pPr>
            <w:r w:rsidRPr="00FE7317">
              <w:rPr>
                <w:sz w:val="22"/>
                <w:szCs w:val="22"/>
                <w:lang w:val="ru-RU"/>
              </w:rPr>
              <w:t> </w:t>
            </w:r>
          </w:p>
        </w:tc>
      </w:tr>
      <w:tr w:rsidR="005453D1" w:rsidRPr="00FE7317" w:rsidTr="0000514D">
        <w:trPr>
          <w:trHeight w:val="600"/>
        </w:trPr>
        <w:tc>
          <w:tcPr>
            <w:tcW w:w="2267" w:type="dxa"/>
            <w:gridSpan w:val="2"/>
            <w:tcBorders>
              <w:top w:val="nil"/>
              <w:left w:val="single" w:sz="4" w:space="0" w:color="auto"/>
              <w:bottom w:val="single" w:sz="8" w:space="0" w:color="auto"/>
              <w:right w:val="single" w:sz="8" w:space="0" w:color="auto"/>
            </w:tcBorders>
            <w:shd w:val="clear" w:color="auto" w:fill="auto"/>
            <w:hideMark/>
          </w:tcPr>
          <w:p w:rsidR="005453D1" w:rsidRPr="00FE7317" w:rsidRDefault="00DD162C" w:rsidP="0000514D">
            <w:pPr>
              <w:rPr>
                <w:sz w:val="22"/>
                <w:szCs w:val="22"/>
                <w:lang w:val="ru-RU"/>
              </w:rPr>
            </w:pPr>
            <w:r>
              <w:rPr>
                <w:sz w:val="22"/>
                <w:szCs w:val="22"/>
                <w:lang w:val="ru-RU"/>
              </w:rPr>
              <w:t>-</w:t>
            </w:r>
            <w:r w:rsidR="005453D1" w:rsidRPr="00FE7317">
              <w:rPr>
                <w:sz w:val="22"/>
                <w:szCs w:val="22"/>
                <w:lang w:val="ru-RU"/>
              </w:rPr>
              <w:t xml:space="preserve"> робочі машини і обла</w:t>
            </w:r>
            <w:r w:rsidR="005453D1" w:rsidRPr="00FE7317">
              <w:rPr>
                <w:sz w:val="22"/>
                <w:szCs w:val="22"/>
                <w:lang w:val="ru-RU"/>
              </w:rPr>
              <w:t>д</w:t>
            </w:r>
            <w:r w:rsidR="005453D1" w:rsidRPr="00FE7317">
              <w:rPr>
                <w:sz w:val="22"/>
                <w:szCs w:val="22"/>
                <w:lang w:val="ru-RU"/>
              </w:rPr>
              <w:t xml:space="preserve">нання </w:t>
            </w:r>
          </w:p>
        </w:tc>
        <w:tc>
          <w:tcPr>
            <w:tcW w:w="766" w:type="dxa"/>
            <w:tcBorders>
              <w:top w:val="nil"/>
              <w:left w:val="single" w:sz="4" w:space="0" w:color="auto"/>
              <w:bottom w:val="single" w:sz="4" w:space="0" w:color="auto"/>
              <w:right w:val="single" w:sz="4" w:space="0" w:color="auto"/>
            </w:tcBorders>
            <w:shd w:val="clear" w:color="auto" w:fill="auto"/>
            <w:vAlign w:val="bottom"/>
            <w:hideMark/>
          </w:tcPr>
          <w:p w:rsidR="005453D1" w:rsidRPr="00FE7317" w:rsidRDefault="00734A42" w:rsidP="008A11E6">
            <w:pPr>
              <w:rPr>
                <w:sz w:val="22"/>
                <w:szCs w:val="22"/>
                <w:lang w:val="ru-RU"/>
              </w:rPr>
            </w:pPr>
            <w:r>
              <w:rPr>
                <w:sz w:val="22"/>
                <w:szCs w:val="22"/>
                <w:lang w:val="ru-RU"/>
              </w:rPr>
              <w:t>58810</w:t>
            </w:r>
          </w:p>
        </w:tc>
        <w:tc>
          <w:tcPr>
            <w:tcW w:w="620" w:type="dxa"/>
            <w:tcBorders>
              <w:top w:val="nil"/>
              <w:left w:val="nil"/>
              <w:bottom w:val="single" w:sz="4" w:space="0" w:color="auto"/>
              <w:right w:val="single" w:sz="4" w:space="0" w:color="auto"/>
            </w:tcBorders>
            <w:shd w:val="clear" w:color="auto" w:fill="auto"/>
            <w:vAlign w:val="bottom"/>
            <w:hideMark/>
          </w:tcPr>
          <w:p w:rsidR="005453D1" w:rsidRPr="00FE7317" w:rsidRDefault="005453D1" w:rsidP="008A11E6">
            <w:pPr>
              <w:rPr>
                <w:sz w:val="22"/>
                <w:szCs w:val="22"/>
                <w:lang w:val="ru-RU"/>
              </w:rPr>
            </w:pPr>
            <w:r w:rsidRPr="00FE7317">
              <w:rPr>
                <w:sz w:val="22"/>
                <w:szCs w:val="22"/>
                <w:lang w:val="ru-RU"/>
              </w:rPr>
              <w:t> </w:t>
            </w:r>
          </w:p>
        </w:tc>
        <w:tc>
          <w:tcPr>
            <w:tcW w:w="656" w:type="dxa"/>
            <w:tcBorders>
              <w:top w:val="nil"/>
              <w:left w:val="nil"/>
              <w:bottom w:val="single" w:sz="4" w:space="0" w:color="auto"/>
              <w:right w:val="single" w:sz="4" w:space="0" w:color="auto"/>
            </w:tcBorders>
            <w:shd w:val="clear" w:color="auto" w:fill="auto"/>
            <w:vAlign w:val="bottom"/>
            <w:hideMark/>
          </w:tcPr>
          <w:p w:rsidR="005453D1" w:rsidRPr="00FE7317" w:rsidRDefault="00DA6CB6" w:rsidP="008A11E6">
            <w:pPr>
              <w:rPr>
                <w:sz w:val="22"/>
                <w:szCs w:val="22"/>
                <w:lang w:val="ru-RU"/>
              </w:rPr>
            </w:pPr>
            <w:r>
              <w:rPr>
                <w:sz w:val="22"/>
                <w:szCs w:val="22"/>
                <w:lang w:val="ru-RU"/>
              </w:rPr>
              <w:t>120</w:t>
            </w:r>
          </w:p>
        </w:tc>
        <w:tc>
          <w:tcPr>
            <w:tcW w:w="641" w:type="dxa"/>
            <w:tcBorders>
              <w:top w:val="nil"/>
              <w:left w:val="nil"/>
              <w:bottom w:val="nil"/>
              <w:right w:val="nil"/>
            </w:tcBorders>
            <w:shd w:val="clear" w:color="auto" w:fill="auto"/>
            <w:noWrap/>
            <w:vAlign w:val="bottom"/>
            <w:hideMark/>
          </w:tcPr>
          <w:p w:rsidR="005453D1" w:rsidRPr="00FE7317" w:rsidRDefault="005453D1" w:rsidP="008A11E6">
            <w:pPr>
              <w:rPr>
                <w:rFonts w:ascii="Arial" w:hAnsi="Arial"/>
                <w:sz w:val="22"/>
                <w:szCs w:val="22"/>
                <w:lang w:val="ru-RU"/>
              </w:rPr>
            </w:pPr>
          </w:p>
        </w:tc>
        <w:tc>
          <w:tcPr>
            <w:tcW w:w="766" w:type="dxa"/>
            <w:tcBorders>
              <w:top w:val="nil"/>
              <w:left w:val="single" w:sz="4" w:space="0" w:color="auto"/>
              <w:bottom w:val="single" w:sz="4" w:space="0" w:color="auto"/>
              <w:right w:val="single" w:sz="4" w:space="0" w:color="auto"/>
            </w:tcBorders>
            <w:shd w:val="clear" w:color="auto" w:fill="auto"/>
            <w:vAlign w:val="bottom"/>
            <w:hideMark/>
          </w:tcPr>
          <w:p w:rsidR="005453D1" w:rsidRPr="00FE7317" w:rsidRDefault="00DA6CB6" w:rsidP="008A11E6">
            <w:pPr>
              <w:rPr>
                <w:sz w:val="22"/>
                <w:szCs w:val="22"/>
                <w:lang w:val="ru-RU"/>
              </w:rPr>
            </w:pPr>
            <w:r>
              <w:rPr>
                <w:sz w:val="22"/>
                <w:szCs w:val="22"/>
                <w:lang w:val="ru-RU"/>
              </w:rPr>
              <w:t>115</w:t>
            </w:r>
          </w:p>
        </w:tc>
        <w:tc>
          <w:tcPr>
            <w:tcW w:w="620" w:type="dxa"/>
            <w:tcBorders>
              <w:top w:val="nil"/>
              <w:left w:val="nil"/>
              <w:bottom w:val="single" w:sz="4" w:space="0" w:color="auto"/>
              <w:right w:val="single" w:sz="4" w:space="0" w:color="auto"/>
            </w:tcBorders>
            <w:shd w:val="clear" w:color="auto" w:fill="auto"/>
            <w:vAlign w:val="bottom"/>
            <w:hideMark/>
          </w:tcPr>
          <w:p w:rsidR="005453D1" w:rsidRPr="00FE7317" w:rsidRDefault="005453D1" w:rsidP="008A11E6">
            <w:pPr>
              <w:rPr>
                <w:sz w:val="22"/>
                <w:szCs w:val="22"/>
                <w:lang w:val="ru-RU"/>
              </w:rPr>
            </w:pPr>
            <w:r w:rsidRPr="00FE7317">
              <w:rPr>
                <w:sz w:val="22"/>
                <w:szCs w:val="22"/>
                <w:lang w:val="ru-RU"/>
              </w:rPr>
              <w:t> </w:t>
            </w:r>
          </w:p>
        </w:tc>
        <w:tc>
          <w:tcPr>
            <w:tcW w:w="589" w:type="dxa"/>
            <w:tcBorders>
              <w:top w:val="nil"/>
              <w:left w:val="nil"/>
              <w:bottom w:val="single" w:sz="4" w:space="0" w:color="auto"/>
              <w:right w:val="single" w:sz="4" w:space="0" w:color="auto"/>
            </w:tcBorders>
            <w:shd w:val="clear" w:color="auto" w:fill="auto"/>
            <w:noWrap/>
            <w:vAlign w:val="bottom"/>
            <w:hideMark/>
          </w:tcPr>
          <w:p w:rsidR="005453D1" w:rsidRPr="00FE7317" w:rsidRDefault="005453D1" w:rsidP="008A11E6">
            <w:pPr>
              <w:rPr>
                <w:sz w:val="22"/>
                <w:szCs w:val="22"/>
                <w:lang w:val="ru-RU"/>
              </w:rPr>
            </w:pPr>
            <w:r w:rsidRPr="00FE7317">
              <w:rPr>
                <w:sz w:val="22"/>
                <w:szCs w:val="22"/>
                <w:lang w:val="ru-RU"/>
              </w:rPr>
              <w:t>?</w:t>
            </w:r>
          </w:p>
        </w:tc>
        <w:tc>
          <w:tcPr>
            <w:tcW w:w="598" w:type="dxa"/>
            <w:tcBorders>
              <w:top w:val="nil"/>
              <w:left w:val="nil"/>
              <w:bottom w:val="single" w:sz="4" w:space="0" w:color="auto"/>
              <w:right w:val="single" w:sz="4" w:space="0" w:color="auto"/>
            </w:tcBorders>
            <w:shd w:val="clear" w:color="auto" w:fill="auto"/>
            <w:vAlign w:val="bottom"/>
            <w:hideMark/>
          </w:tcPr>
          <w:p w:rsidR="005453D1" w:rsidRPr="00FE7317" w:rsidRDefault="005453D1" w:rsidP="008A11E6">
            <w:pPr>
              <w:rPr>
                <w:sz w:val="22"/>
                <w:szCs w:val="22"/>
                <w:lang w:val="ru-RU"/>
              </w:rPr>
            </w:pPr>
            <w:r w:rsidRPr="00FE7317">
              <w:rPr>
                <w:sz w:val="22"/>
                <w:szCs w:val="22"/>
                <w:lang w:val="ru-RU"/>
              </w:rPr>
              <w:t> </w:t>
            </w:r>
          </w:p>
        </w:tc>
        <w:tc>
          <w:tcPr>
            <w:tcW w:w="677" w:type="dxa"/>
            <w:tcBorders>
              <w:top w:val="nil"/>
              <w:left w:val="nil"/>
              <w:bottom w:val="single" w:sz="4" w:space="0" w:color="auto"/>
              <w:right w:val="single" w:sz="4" w:space="0" w:color="auto"/>
            </w:tcBorders>
            <w:shd w:val="clear" w:color="auto" w:fill="auto"/>
            <w:noWrap/>
            <w:vAlign w:val="bottom"/>
            <w:hideMark/>
          </w:tcPr>
          <w:p w:rsidR="005453D1" w:rsidRPr="00FE7317" w:rsidRDefault="005453D1" w:rsidP="008A11E6">
            <w:pPr>
              <w:rPr>
                <w:sz w:val="22"/>
                <w:szCs w:val="22"/>
                <w:lang w:val="ru-RU"/>
              </w:rPr>
            </w:pPr>
            <w:r w:rsidRPr="00FE7317">
              <w:rPr>
                <w:sz w:val="22"/>
                <w:szCs w:val="22"/>
                <w:lang w:val="ru-RU"/>
              </w:rPr>
              <w:t>?</w:t>
            </w:r>
          </w:p>
        </w:tc>
        <w:tc>
          <w:tcPr>
            <w:tcW w:w="632" w:type="dxa"/>
            <w:tcBorders>
              <w:top w:val="nil"/>
              <w:left w:val="nil"/>
              <w:bottom w:val="single" w:sz="4" w:space="0" w:color="auto"/>
              <w:right w:val="single" w:sz="4" w:space="0" w:color="auto"/>
            </w:tcBorders>
            <w:shd w:val="clear" w:color="auto" w:fill="auto"/>
            <w:vAlign w:val="bottom"/>
            <w:hideMark/>
          </w:tcPr>
          <w:p w:rsidR="005453D1" w:rsidRPr="00FE7317" w:rsidRDefault="005453D1" w:rsidP="008A11E6">
            <w:pPr>
              <w:rPr>
                <w:sz w:val="22"/>
                <w:szCs w:val="22"/>
                <w:lang w:val="ru-RU"/>
              </w:rPr>
            </w:pPr>
            <w:r w:rsidRPr="00FE7317">
              <w:rPr>
                <w:sz w:val="22"/>
                <w:szCs w:val="22"/>
                <w:lang w:val="ru-RU"/>
              </w:rPr>
              <w:t> </w:t>
            </w:r>
          </w:p>
        </w:tc>
        <w:tc>
          <w:tcPr>
            <w:tcW w:w="766" w:type="dxa"/>
            <w:tcBorders>
              <w:top w:val="nil"/>
              <w:left w:val="nil"/>
              <w:bottom w:val="single" w:sz="4" w:space="0" w:color="auto"/>
              <w:right w:val="single" w:sz="4" w:space="0" w:color="auto"/>
            </w:tcBorders>
            <w:shd w:val="clear" w:color="auto" w:fill="auto"/>
            <w:vAlign w:val="bottom"/>
            <w:hideMark/>
          </w:tcPr>
          <w:p w:rsidR="005453D1" w:rsidRPr="00FE7317" w:rsidRDefault="00DA6CB6" w:rsidP="008A11E6">
            <w:pPr>
              <w:rPr>
                <w:sz w:val="22"/>
                <w:szCs w:val="22"/>
                <w:lang w:val="ru-RU"/>
              </w:rPr>
            </w:pPr>
            <w:r>
              <w:rPr>
                <w:sz w:val="22"/>
                <w:szCs w:val="22"/>
                <w:lang w:val="ru-RU"/>
              </w:rPr>
              <w:t>10</w:t>
            </w:r>
            <w:r w:rsidR="005453D1">
              <w:rPr>
                <w:sz w:val="22"/>
                <w:szCs w:val="22"/>
                <w:lang w:val="ru-RU"/>
              </w:rPr>
              <w:t>978</w:t>
            </w:r>
          </w:p>
        </w:tc>
        <w:tc>
          <w:tcPr>
            <w:tcW w:w="640" w:type="dxa"/>
            <w:tcBorders>
              <w:top w:val="nil"/>
              <w:left w:val="nil"/>
              <w:bottom w:val="single" w:sz="4" w:space="0" w:color="auto"/>
              <w:right w:val="single" w:sz="4" w:space="0" w:color="auto"/>
            </w:tcBorders>
            <w:shd w:val="clear" w:color="auto" w:fill="auto"/>
            <w:vAlign w:val="bottom"/>
            <w:hideMark/>
          </w:tcPr>
          <w:p w:rsidR="005453D1" w:rsidRPr="00FE7317" w:rsidRDefault="005453D1" w:rsidP="008A11E6">
            <w:pPr>
              <w:rPr>
                <w:sz w:val="22"/>
                <w:szCs w:val="22"/>
                <w:lang w:val="ru-RU"/>
              </w:rPr>
            </w:pPr>
            <w:r w:rsidRPr="00FE7317">
              <w:rPr>
                <w:sz w:val="22"/>
                <w:szCs w:val="22"/>
                <w:lang w:val="ru-RU"/>
              </w:rPr>
              <w:t> </w:t>
            </w:r>
          </w:p>
        </w:tc>
        <w:tc>
          <w:tcPr>
            <w:tcW w:w="700" w:type="dxa"/>
            <w:tcBorders>
              <w:top w:val="nil"/>
              <w:left w:val="nil"/>
              <w:bottom w:val="single" w:sz="4" w:space="0" w:color="auto"/>
              <w:right w:val="single" w:sz="4" w:space="0" w:color="auto"/>
            </w:tcBorders>
            <w:shd w:val="clear" w:color="auto" w:fill="auto"/>
            <w:vAlign w:val="bottom"/>
            <w:hideMark/>
          </w:tcPr>
          <w:p w:rsidR="005453D1" w:rsidRPr="00FE7317" w:rsidRDefault="00DA6CB6" w:rsidP="008A11E6">
            <w:pPr>
              <w:rPr>
                <w:sz w:val="22"/>
                <w:szCs w:val="22"/>
                <w:lang w:val="ru-RU"/>
              </w:rPr>
            </w:pPr>
            <w:r>
              <w:rPr>
                <w:sz w:val="22"/>
                <w:szCs w:val="22"/>
                <w:lang w:val="ru-RU"/>
              </w:rPr>
              <w:t>15</w:t>
            </w:r>
            <w:r w:rsidR="005453D1">
              <w:rPr>
                <w:sz w:val="22"/>
                <w:szCs w:val="22"/>
                <w:lang w:val="ru-RU"/>
              </w:rPr>
              <w:t>5</w:t>
            </w:r>
          </w:p>
        </w:tc>
        <w:tc>
          <w:tcPr>
            <w:tcW w:w="640" w:type="dxa"/>
            <w:tcBorders>
              <w:top w:val="nil"/>
              <w:left w:val="nil"/>
              <w:bottom w:val="nil"/>
              <w:right w:val="nil"/>
            </w:tcBorders>
            <w:shd w:val="clear" w:color="auto" w:fill="auto"/>
            <w:noWrap/>
            <w:vAlign w:val="bottom"/>
            <w:hideMark/>
          </w:tcPr>
          <w:p w:rsidR="005453D1" w:rsidRPr="00FE7317" w:rsidRDefault="005453D1" w:rsidP="008A11E6">
            <w:pPr>
              <w:rPr>
                <w:rFonts w:ascii="Arial" w:hAnsi="Arial"/>
                <w:sz w:val="22"/>
                <w:szCs w:val="22"/>
                <w:lang w:val="ru-RU"/>
              </w:rPr>
            </w:pPr>
          </w:p>
        </w:tc>
        <w:tc>
          <w:tcPr>
            <w:tcW w:w="766" w:type="dxa"/>
            <w:tcBorders>
              <w:top w:val="nil"/>
              <w:left w:val="single" w:sz="4" w:space="0" w:color="auto"/>
              <w:bottom w:val="single" w:sz="4" w:space="0" w:color="auto"/>
              <w:right w:val="single" w:sz="4" w:space="0" w:color="auto"/>
            </w:tcBorders>
            <w:shd w:val="clear" w:color="auto" w:fill="auto"/>
            <w:vAlign w:val="bottom"/>
            <w:hideMark/>
          </w:tcPr>
          <w:p w:rsidR="005453D1" w:rsidRPr="00FE7317" w:rsidRDefault="00DA6CB6" w:rsidP="008A11E6">
            <w:pPr>
              <w:rPr>
                <w:sz w:val="22"/>
                <w:szCs w:val="22"/>
                <w:lang w:val="ru-RU"/>
              </w:rPr>
            </w:pPr>
            <w:r>
              <w:rPr>
                <w:sz w:val="22"/>
                <w:szCs w:val="22"/>
                <w:lang w:val="ru-RU"/>
              </w:rPr>
              <w:t>12</w:t>
            </w:r>
          </w:p>
        </w:tc>
        <w:tc>
          <w:tcPr>
            <w:tcW w:w="640" w:type="dxa"/>
            <w:tcBorders>
              <w:top w:val="nil"/>
              <w:left w:val="nil"/>
              <w:bottom w:val="single" w:sz="4" w:space="0" w:color="auto"/>
              <w:right w:val="single" w:sz="4" w:space="0" w:color="auto"/>
            </w:tcBorders>
            <w:shd w:val="clear" w:color="auto" w:fill="auto"/>
            <w:vAlign w:val="bottom"/>
            <w:hideMark/>
          </w:tcPr>
          <w:p w:rsidR="005453D1" w:rsidRPr="00FE7317" w:rsidRDefault="005453D1" w:rsidP="008A11E6">
            <w:pPr>
              <w:rPr>
                <w:sz w:val="22"/>
                <w:szCs w:val="22"/>
                <w:lang w:val="ru-RU"/>
              </w:rPr>
            </w:pPr>
            <w:r w:rsidRPr="00FE7317">
              <w:rPr>
                <w:sz w:val="22"/>
                <w:szCs w:val="22"/>
                <w:lang w:val="ru-RU"/>
              </w:rPr>
              <w:t> </w:t>
            </w:r>
          </w:p>
        </w:tc>
        <w:tc>
          <w:tcPr>
            <w:tcW w:w="640" w:type="dxa"/>
            <w:tcBorders>
              <w:top w:val="nil"/>
              <w:left w:val="nil"/>
              <w:bottom w:val="single" w:sz="4" w:space="0" w:color="auto"/>
              <w:right w:val="single" w:sz="4" w:space="0" w:color="auto"/>
            </w:tcBorders>
            <w:shd w:val="clear" w:color="auto" w:fill="auto"/>
            <w:noWrap/>
            <w:vAlign w:val="bottom"/>
            <w:hideMark/>
          </w:tcPr>
          <w:p w:rsidR="005453D1" w:rsidRPr="00FE7317" w:rsidRDefault="005453D1" w:rsidP="008A11E6">
            <w:pPr>
              <w:rPr>
                <w:sz w:val="22"/>
                <w:szCs w:val="22"/>
                <w:lang w:val="ru-RU"/>
              </w:rPr>
            </w:pPr>
            <w:r w:rsidRPr="00FE7317">
              <w:rPr>
                <w:sz w:val="22"/>
                <w:szCs w:val="22"/>
                <w:lang w:val="ru-RU"/>
              </w:rPr>
              <w:t>?</w:t>
            </w:r>
          </w:p>
        </w:tc>
        <w:tc>
          <w:tcPr>
            <w:tcW w:w="580" w:type="dxa"/>
            <w:tcBorders>
              <w:top w:val="nil"/>
              <w:left w:val="nil"/>
              <w:bottom w:val="single" w:sz="4" w:space="0" w:color="auto"/>
              <w:right w:val="single" w:sz="4" w:space="0" w:color="auto"/>
            </w:tcBorders>
            <w:shd w:val="clear" w:color="auto" w:fill="auto"/>
            <w:vAlign w:val="bottom"/>
            <w:hideMark/>
          </w:tcPr>
          <w:p w:rsidR="005453D1" w:rsidRPr="00FE7317" w:rsidRDefault="005453D1" w:rsidP="008A11E6">
            <w:pPr>
              <w:rPr>
                <w:sz w:val="22"/>
                <w:szCs w:val="22"/>
                <w:lang w:val="ru-RU"/>
              </w:rPr>
            </w:pPr>
            <w:r w:rsidRPr="00FE7317">
              <w:rPr>
                <w:sz w:val="22"/>
                <w:szCs w:val="22"/>
                <w:lang w:val="ru-RU"/>
              </w:rPr>
              <w:t> </w:t>
            </w:r>
          </w:p>
        </w:tc>
        <w:tc>
          <w:tcPr>
            <w:tcW w:w="644" w:type="dxa"/>
            <w:tcBorders>
              <w:top w:val="nil"/>
              <w:left w:val="nil"/>
              <w:bottom w:val="single" w:sz="4" w:space="0" w:color="auto"/>
              <w:right w:val="single" w:sz="4" w:space="0" w:color="auto"/>
            </w:tcBorders>
            <w:shd w:val="clear" w:color="auto" w:fill="auto"/>
            <w:noWrap/>
            <w:vAlign w:val="bottom"/>
            <w:hideMark/>
          </w:tcPr>
          <w:p w:rsidR="005453D1" w:rsidRPr="00FE7317" w:rsidRDefault="005453D1" w:rsidP="008A11E6">
            <w:pPr>
              <w:rPr>
                <w:sz w:val="22"/>
                <w:szCs w:val="22"/>
                <w:lang w:val="ru-RU"/>
              </w:rPr>
            </w:pPr>
            <w:r w:rsidRPr="00FE7317">
              <w:rPr>
                <w:sz w:val="22"/>
                <w:szCs w:val="22"/>
                <w:lang w:val="ru-RU"/>
              </w:rPr>
              <w:t>?</w:t>
            </w:r>
          </w:p>
        </w:tc>
        <w:tc>
          <w:tcPr>
            <w:tcW w:w="665" w:type="dxa"/>
            <w:tcBorders>
              <w:top w:val="nil"/>
              <w:left w:val="nil"/>
              <w:bottom w:val="single" w:sz="4" w:space="0" w:color="auto"/>
              <w:right w:val="single" w:sz="4" w:space="0" w:color="auto"/>
            </w:tcBorders>
            <w:shd w:val="clear" w:color="auto" w:fill="auto"/>
            <w:vAlign w:val="bottom"/>
            <w:hideMark/>
          </w:tcPr>
          <w:p w:rsidR="005453D1" w:rsidRPr="00FE7317" w:rsidRDefault="005453D1" w:rsidP="008A11E6">
            <w:pPr>
              <w:rPr>
                <w:sz w:val="22"/>
                <w:szCs w:val="22"/>
                <w:lang w:val="ru-RU"/>
              </w:rPr>
            </w:pPr>
            <w:r w:rsidRPr="00FE7317">
              <w:rPr>
                <w:sz w:val="22"/>
                <w:szCs w:val="22"/>
                <w:lang w:val="ru-RU"/>
              </w:rPr>
              <w:t> </w:t>
            </w:r>
          </w:p>
        </w:tc>
      </w:tr>
      <w:tr w:rsidR="005453D1" w:rsidRPr="00652A77" w:rsidTr="0000514D">
        <w:trPr>
          <w:trHeight w:val="570"/>
        </w:trPr>
        <w:tc>
          <w:tcPr>
            <w:tcW w:w="2267" w:type="dxa"/>
            <w:gridSpan w:val="2"/>
            <w:tcBorders>
              <w:top w:val="nil"/>
              <w:left w:val="single" w:sz="4" w:space="0" w:color="auto"/>
              <w:bottom w:val="single" w:sz="8" w:space="0" w:color="auto"/>
              <w:right w:val="single" w:sz="8" w:space="0" w:color="auto"/>
            </w:tcBorders>
            <w:shd w:val="clear" w:color="auto" w:fill="auto"/>
            <w:hideMark/>
          </w:tcPr>
          <w:p w:rsidR="005453D1" w:rsidRPr="00652A77" w:rsidRDefault="00DD162C" w:rsidP="0000514D">
            <w:pPr>
              <w:rPr>
                <w:sz w:val="22"/>
                <w:szCs w:val="22"/>
                <w:lang w:val="ru-RU"/>
              </w:rPr>
            </w:pPr>
            <w:r>
              <w:rPr>
                <w:sz w:val="22"/>
              </w:rPr>
              <w:t>-</w:t>
            </w:r>
            <w:r w:rsidR="005453D1" w:rsidRPr="00652A77">
              <w:rPr>
                <w:sz w:val="22"/>
              </w:rPr>
              <w:t xml:space="preserve"> інші види основних зас</w:t>
            </w:r>
            <w:r w:rsidR="005453D1" w:rsidRPr="00652A77">
              <w:rPr>
                <w:sz w:val="22"/>
              </w:rPr>
              <w:t>о</w:t>
            </w:r>
            <w:r w:rsidR="005453D1" w:rsidRPr="00652A77">
              <w:rPr>
                <w:sz w:val="22"/>
              </w:rPr>
              <w:t>бів</w:t>
            </w:r>
          </w:p>
        </w:tc>
        <w:tc>
          <w:tcPr>
            <w:tcW w:w="766" w:type="dxa"/>
            <w:tcBorders>
              <w:top w:val="nil"/>
              <w:left w:val="single" w:sz="4" w:space="0" w:color="auto"/>
              <w:bottom w:val="single" w:sz="4" w:space="0" w:color="auto"/>
              <w:right w:val="single" w:sz="4" w:space="0" w:color="auto"/>
            </w:tcBorders>
            <w:shd w:val="clear" w:color="auto" w:fill="auto"/>
            <w:vAlign w:val="bottom"/>
            <w:hideMark/>
          </w:tcPr>
          <w:p w:rsidR="005453D1" w:rsidRPr="00652A77" w:rsidRDefault="00734A42" w:rsidP="008A11E6">
            <w:pPr>
              <w:rPr>
                <w:sz w:val="22"/>
                <w:szCs w:val="22"/>
                <w:lang w:val="ru-RU"/>
              </w:rPr>
            </w:pPr>
            <w:r w:rsidRPr="00652A77">
              <w:rPr>
                <w:sz w:val="22"/>
                <w:szCs w:val="22"/>
                <w:lang w:val="ru-RU"/>
              </w:rPr>
              <w:t>1120</w:t>
            </w:r>
          </w:p>
        </w:tc>
        <w:tc>
          <w:tcPr>
            <w:tcW w:w="620" w:type="dxa"/>
            <w:tcBorders>
              <w:top w:val="nil"/>
              <w:left w:val="nil"/>
              <w:bottom w:val="single" w:sz="4" w:space="0" w:color="auto"/>
              <w:right w:val="single" w:sz="4" w:space="0" w:color="auto"/>
            </w:tcBorders>
            <w:shd w:val="clear" w:color="auto" w:fill="auto"/>
            <w:vAlign w:val="bottom"/>
            <w:hideMark/>
          </w:tcPr>
          <w:p w:rsidR="005453D1" w:rsidRPr="00652A77" w:rsidRDefault="005453D1" w:rsidP="008A11E6">
            <w:pPr>
              <w:rPr>
                <w:sz w:val="22"/>
                <w:szCs w:val="22"/>
                <w:lang w:val="ru-RU"/>
              </w:rPr>
            </w:pPr>
            <w:r w:rsidRPr="00652A77">
              <w:rPr>
                <w:sz w:val="22"/>
                <w:szCs w:val="22"/>
                <w:lang w:val="ru-RU"/>
              </w:rPr>
              <w:t> </w:t>
            </w:r>
          </w:p>
        </w:tc>
        <w:tc>
          <w:tcPr>
            <w:tcW w:w="656" w:type="dxa"/>
            <w:tcBorders>
              <w:top w:val="nil"/>
              <w:left w:val="nil"/>
              <w:bottom w:val="single" w:sz="4" w:space="0" w:color="auto"/>
              <w:right w:val="single" w:sz="4" w:space="0" w:color="auto"/>
            </w:tcBorders>
            <w:shd w:val="clear" w:color="auto" w:fill="auto"/>
            <w:vAlign w:val="bottom"/>
            <w:hideMark/>
          </w:tcPr>
          <w:p w:rsidR="005453D1" w:rsidRPr="00652A77" w:rsidRDefault="00DA6CB6" w:rsidP="008A11E6">
            <w:pPr>
              <w:rPr>
                <w:sz w:val="22"/>
                <w:szCs w:val="22"/>
                <w:lang w:val="ru-RU"/>
              </w:rPr>
            </w:pPr>
            <w:r w:rsidRPr="00652A77">
              <w:rPr>
                <w:sz w:val="22"/>
                <w:szCs w:val="22"/>
                <w:lang w:val="ru-RU"/>
              </w:rPr>
              <w:t>371</w:t>
            </w:r>
          </w:p>
        </w:tc>
        <w:tc>
          <w:tcPr>
            <w:tcW w:w="641" w:type="dxa"/>
            <w:tcBorders>
              <w:top w:val="single" w:sz="4" w:space="0" w:color="auto"/>
              <w:left w:val="nil"/>
              <w:bottom w:val="single" w:sz="4" w:space="0" w:color="auto"/>
              <w:right w:val="single" w:sz="4" w:space="0" w:color="auto"/>
            </w:tcBorders>
            <w:shd w:val="clear" w:color="auto" w:fill="auto"/>
            <w:vAlign w:val="bottom"/>
            <w:hideMark/>
          </w:tcPr>
          <w:p w:rsidR="005453D1" w:rsidRPr="00652A77" w:rsidRDefault="005453D1" w:rsidP="008A11E6">
            <w:pPr>
              <w:rPr>
                <w:sz w:val="22"/>
                <w:szCs w:val="22"/>
                <w:lang w:val="ru-RU"/>
              </w:rPr>
            </w:pPr>
            <w:r w:rsidRPr="00652A77">
              <w:rPr>
                <w:sz w:val="22"/>
                <w:szCs w:val="22"/>
                <w:lang w:val="ru-RU"/>
              </w:rPr>
              <w:t> </w:t>
            </w:r>
          </w:p>
        </w:tc>
        <w:tc>
          <w:tcPr>
            <w:tcW w:w="766" w:type="dxa"/>
            <w:tcBorders>
              <w:top w:val="nil"/>
              <w:left w:val="nil"/>
              <w:bottom w:val="single" w:sz="4" w:space="0" w:color="auto"/>
              <w:right w:val="single" w:sz="4" w:space="0" w:color="auto"/>
            </w:tcBorders>
            <w:shd w:val="clear" w:color="auto" w:fill="auto"/>
            <w:vAlign w:val="bottom"/>
            <w:hideMark/>
          </w:tcPr>
          <w:p w:rsidR="005453D1" w:rsidRPr="00652A77" w:rsidRDefault="00DA6CB6" w:rsidP="008A11E6">
            <w:pPr>
              <w:rPr>
                <w:sz w:val="22"/>
                <w:szCs w:val="22"/>
                <w:lang w:val="ru-RU"/>
              </w:rPr>
            </w:pPr>
            <w:r w:rsidRPr="00652A77">
              <w:rPr>
                <w:sz w:val="22"/>
                <w:szCs w:val="22"/>
                <w:lang w:val="ru-RU"/>
              </w:rPr>
              <w:t>190</w:t>
            </w:r>
          </w:p>
        </w:tc>
        <w:tc>
          <w:tcPr>
            <w:tcW w:w="620" w:type="dxa"/>
            <w:tcBorders>
              <w:top w:val="nil"/>
              <w:left w:val="nil"/>
              <w:bottom w:val="single" w:sz="4" w:space="0" w:color="auto"/>
              <w:right w:val="single" w:sz="4" w:space="0" w:color="auto"/>
            </w:tcBorders>
            <w:shd w:val="clear" w:color="auto" w:fill="auto"/>
            <w:vAlign w:val="bottom"/>
            <w:hideMark/>
          </w:tcPr>
          <w:p w:rsidR="005453D1" w:rsidRPr="00652A77" w:rsidRDefault="005453D1" w:rsidP="008A11E6">
            <w:pPr>
              <w:rPr>
                <w:sz w:val="22"/>
                <w:szCs w:val="22"/>
                <w:lang w:val="ru-RU"/>
              </w:rPr>
            </w:pPr>
            <w:r w:rsidRPr="00652A77">
              <w:rPr>
                <w:sz w:val="22"/>
                <w:szCs w:val="22"/>
                <w:lang w:val="ru-RU"/>
              </w:rPr>
              <w:t> </w:t>
            </w:r>
          </w:p>
        </w:tc>
        <w:tc>
          <w:tcPr>
            <w:tcW w:w="589" w:type="dxa"/>
            <w:tcBorders>
              <w:top w:val="nil"/>
              <w:left w:val="nil"/>
              <w:bottom w:val="single" w:sz="4" w:space="0" w:color="auto"/>
              <w:right w:val="single" w:sz="4" w:space="0" w:color="auto"/>
            </w:tcBorders>
            <w:shd w:val="clear" w:color="auto" w:fill="auto"/>
            <w:noWrap/>
            <w:vAlign w:val="bottom"/>
            <w:hideMark/>
          </w:tcPr>
          <w:p w:rsidR="005453D1" w:rsidRPr="00652A77" w:rsidRDefault="005453D1" w:rsidP="008A11E6">
            <w:pPr>
              <w:rPr>
                <w:sz w:val="22"/>
                <w:szCs w:val="22"/>
                <w:lang w:val="ru-RU"/>
              </w:rPr>
            </w:pPr>
            <w:r w:rsidRPr="00652A77">
              <w:rPr>
                <w:sz w:val="22"/>
                <w:szCs w:val="22"/>
                <w:lang w:val="ru-RU"/>
              </w:rPr>
              <w:t>?</w:t>
            </w:r>
          </w:p>
        </w:tc>
        <w:tc>
          <w:tcPr>
            <w:tcW w:w="598" w:type="dxa"/>
            <w:tcBorders>
              <w:top w:val="nil"/>
              <w:left w:val="nil"/>
              <w:bottom w:val="single" w:sz="4" w:space="0" w:color="auto"/>
              <w:right w:val="single" w:sz="4" w:space="0" w:color="auto"/>
            </w:tcBorders>
            <w:shd w:val="clear" w:color="auto" w:fill="auto"/>
            <w:vAlign w:val="bottom"/>
            <w:hideMark/>
          </w:tcPr>
          <w:p w:rsidR="005453D1" w:rsidRPr="00652A77" w:rsidRDefault="005453D1" w:rsidP="008A11E6">
            <w:pPr>
              <w:rPr>
                <w:sz w:val="22"/>
                <w:szCs w:val="22"/>
                <w:lang w:val="ru-RU"/>
              </w:rPr>
            </w:pPr>
            <w:r w:rsidRPr="00652A77">
              <w:rPr>
                <w:sz w:val="22"/>
                <w:szCs w:val="22"/>
                <w:lang w:val="ru-RU"/>
              </w:rPr>
              <w:t> </w:t>
            </w:r>
          </w:p>
        </w:tc>
        <w:tc>
          <w:tcPr>
            <w:tcW w:w="677" w:type="dxa"/>
            <w:tcBorders>
              <w:top w:val="nil"/>
              <w:left w:val="nil"/>
              <w:bottom w:val="single" w:sz="4" w:space="0" w:color="auto"/>
              <w:right w:val="single" w:sz="4" w:space="0" w:color="auto"/>
            </w:tcBorders>
            <w:shd w:val="clear" w:color="auto" w:fill="auto"/>
            <w:noWrap/>
            <w:vAlign w:val="bottom"/>
            <w:hideMark/>
          </w:tcPr>
          <w:p w:rsidR="005453D1" w:rsidRPr="00652A77" w:rsidRDefault="005453D1" w:rsidP="008A11E6">
            <w:pPr>
              <w:rPr>
                <w:sz w:val="22"/>
                <w:szCs w:val="22"/>
                <w:lang w:val="ru-RU"/>
              </w:rPr>
            </w:pPr>
            <w:r w:rsidRPr="00652A77">
              <w:rPr>
                <w:sz w:val="22"/>
                <w:szCs w:val="22"/>
                <w:lang w:val="ru-RU"/>
              </w:rPr>
              <w:t>?</w:t>
            </w:r>
          </w:p>
        </w:tc>
        <w:tc>
          <w:tcPr>
            <w:tcW w:w="632" w:type="dxa"/>
            <w:tcBorders>
              <w:top w:val="nil"/>
              <w:left w:val="nil"/>
              <w:bottom w:val="single" w:sz="4" w:space="0" w:color="auto"/>
              <w:right w:val="single" w:sz="4" w:space="0" w:color="auto"/>
            </w:tcBorders>
            <w:shd w:val="clear" w:color="auto" w:fill="auto"/>
            <w:vAlign w:val="bottom"/>
            <w:hideMark/>
          </w:tcPr>
          <w:p w:rsidR="005453D1" w:rsidRPr="00652A77" w:rsidRDefault="005453D1" w:rsidP="008A11E6">
            <w:pPr>
              <w:rPr>
                <w:sz w:val="22"/>
                <w:szCs w:val="22"/>
                <w:lang w:val="ru-RU"/>
              </w:rPr>
            </w:pPr>
            <w:r w:rsidRPr="00652A77">
              <w:rPr>
                <w:sz w:val="22"/>
                <w:szCs w:val="22"/>
                <w:lang w:val="ru-RU"/>
              </w:rPr>
              <w:t> </w:t>
            </w:r>
          </w:p>
        </w:tc>
        <w:tc>
          <w:tcPr>
            <w:tcW w:w="766" w:type="dxa"/>
            <w:tcBorders>
              <w:top w:val="nil"/>
              <w:left w:val="nil"/>
              <w:bottom w:val="single" w:sz="4" w:space="0" w:color="auto"/>
              <w:right w:val="single" w:sz="4" w:space="0" w:color="auto"/>
            </w:tcBorders>
            <w:shd w:val="clear" w:color="auto" w:fill="auto"/>
            <w:vAlign w:val="bottom"/>
            <w:hideMark/>
          </w:tcPr>
          <w:p w:rsidR="005453D1" w:rsidRPr="00652A77" w:rsidRDefault="00DA6CB6" w:rsidP="008A11E6">
            <w:pPr>
              <w:rPr>
                <w:sz w:val="22"/>
                <w:szCs w:val="22"/>
                <w:lang w:val="ru-RU"/>
              </w:rPr>
            </w:pPr>
            <w:r w:rsidRPr="00652A77">
              <w:rPr>
                <w:sz w:val="22"/>
                <w:szCs w:val="22"/>
                <w:lang w:val="ru-RU"/>
              </w:rPr>
              <w:t>2120</w:t>
            </w:r>
          </w:p>
        </w:tc>
        <w:tc>
          <w:tcPr>
            <w:tcW w:w="640" w:type="dxa"/>
            <w:tcBorders>
              <w:top w:val="nil"/>
              <w:left w:val="nil"/>
              <w:bottom w:val="single" w:sz="4" w:space="0" w:color="auto"/>
              <w:right w:val="single" w:sz="4" w:space="0" w:color="auto"/>
            </w:tcBorders>
            <w:shd w:val="clear" w:color="auto" w:fill="auto"/>
            <w:vAlign w:val="bottom"/>
            <w:hideMark/>
          </w:tcPr>
          <w:p w:rsidR="005453D1" w:rsidRPr="00652A77" w:rsidRDefault="005453D1" w:rsidP="008A11E6">
            <w:pPr>
              <w:rPr>
                <w:sz w:val="22"/>
                <w:szCs w:val="22"/>
                <w:lang w:val="ru-RU"/>
              </w:rPr>
            </w:pPr>
            <w:r w:rsidRPr="00652A77">
              <w:rPr>
                <w:sz w:val="22"/>
                <w:szCs w:val="22"/>
                <w:lang w:val="ru-RU"/>
              </w:rPr>
              <w:t> </w:t>
            </w:r>
          </w:p>
        </w:tc>
        <w:tc>
          <w:tcPr>
            <w:tcW w:w="700" w:type="dxa"/>
            <w:tcBorders>
              <w:top w:val="nil"/>
              <w:left w:val="nil"/>
              <w:bottom w:val="single" w:sz="4" w:space="0" w:color="auto"/>
              <w:right w:val="single" w:sz="4" w:space="0" w:color="auto"/>
            </w:tcBorders>
            <w:shd w:val="clear" w:color="auto" w:fill="auto"/>
            <w:vAlign w:val="bottom"/>
            <w:hideMark/>
          </w:tcPr>
          <w:p w:rsidR="005453D1" w:rsidRPr="00652A77" w:rsidRDefault="00DA6CB6" w:rsidP="008A11E6">
            <w:pPr>
              <w:rPr>
                <w:sz w:val="22"/>
                <w:szCs w:val="22"/>
                <w:lang w:val="ru-RU"/>
              </w:rPr>
            </w:pPr>
            <w:r w:rsidRPr="00652A77">
              <w:rPr>
                <w:sz w:val="22"/>
                <w:szCs w:val="22"/>
                <w:lang w:val="ru-RU"/>
              </w:rPr>
              <w:t>14</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5453D1" w:rsidRPr="00652A77" w:rsidRDefault="005453D1" w:rsidP="008A11E6">
            <w:pPr>
              <w:rPr>
                <w:sz w:val="22"/>
                <w:szCs w:val="22"/>
                <w:lang w:val="ru-RU"/>
              </w:rPr>
            </w:pPr>
            <w:r w:rsidRPr="00652A77">
              <w:rPr>
                <w:sz w:val="22"/>
                <w:szCs w:val="22"/>
                <w:lang w:val="ru-RU"/>
              </w:rPr>
              <w:t> </w:t>
            </w:r>
          </w:p>
        </w:tc>
        <w:tc>
          <w:tcPr>
            <w:tcW w:w="766" w:type="dxa"/>
            <w:tcBorders>
              <w:top w:val="nil"/>
              <w:left w:val="nil"/>
              <w:bottom w:val="single" w:sz="4" w:space="0" w:color="auto"/>
              <w:right w:val="single" w:sz="4" w:space="0" w:color="auto"/>
            </w:tcBorders>
            <w:shd w:val="clear" w:color="auto" w:fill="auto"/>
            <w:vAlign w:val="bottom"/>
            <w:hideMark/>
          </w:tcPr>
          <w:p w:rsidR="005453D1" w:rsidRPr="00652A77" w:rsidRDefault="00DA6CB6" w:rsidP="008A11E6">
            <w:pPr>
              <w:rPr>
                <w:sz w:val="22"/>
                <w:szCs w:val="22"/>
                <w:lang w:val="ru-RU"/>
              </w:rPr>
            </w:pPr>
            <w:r w:rsidRPr="00652A77">
              <w:rPr>
                <w:sz w:val="22"/>
                <w:szCs w:val="22"/>
                <w:lang w:val="ru-RU"/>
              </w:rPr>
              <w:t>11</w:t>
            </w:r>
          </w:p>
        </w:tc>
        <w:tc>
          <w:tcPr>
            <w:tcW w:w="640" w:type="dxa"/>
            <w:tcBorders>
              <w:top w:val="nil"/>
              <w:left w:val="nil"/>
              <w:bottom w:val="single" w:sz="4" w:space="0" w:color="auto"/>
              <w:right w:val="single" w:sz="4" w:space="0" w:color="auto"/>
            </w:tcBorders>
            <w:shd w:val="clear" w:color="auto" w:fill="auto"/>
            <w:vAlign w:val="bottom"/>
            <w:hideMark/>
          </w:tcPr>
          <w:p w:rsidR="005453D1" w:rsidRPr="00652A77" w:rsidRDefault="005453D1" w:rsidP="008A11E6">
            <w:pPr>
              <w:rPr>
                <w:sz w:val="22"/>
                <w:szCs w:val="22"/>
                <w:lang w:val="ru-RU"/>
              </w:rPr>
            </w:pPr>
            <w:r w:rsidRPr="00652A77">
              <w:rPr>
                <w:sz w:val="22"/>
                <w:szCs w:val="22"/>
                <w:lang w:val="ru-RU"/>
              </w:rPr>
              <w:t> </w:t>
            </w:r>
          </w:p>
        </w:tc>
        <w:tc>
          <w:tcPr>
            <w:tcW w:w="640" w:type="dxa"/>
            <w:tcBorders>
              <w:top w:val="nil"/>
              <w:left w:val="nil"/>
              <w:bottom w:val="single" w:sz="4" w:space="0" w:color="auto"/>
              <w:right w:val="single" w:sz="4" w:space="0" w:color="auto"/>
            </w:tcBorders>
            <w:shd w:val="clear" w:color="auto" w:fill="auto"/>
            <w:noWrap/>
            <w:vAlign w:val="bottom"/>
            <w:hideMark/>
          </w:tcPr>
          <w:p w:rsidR="005453D1" w:rsidRPr="00652A77" w:rsidRDefault="005453D1" w:rsidP="008A11E6">
            <w:pPr>
              <w:rPr>
                <w:sz w:val="22"/>
                <w:szCs w:val="22"/>
                <w:lang w:val="ru-RU"/>
              </w:rPr>
            </w:pPr>
            <w:r w:rsidRPr="00652A77">
              <w:rPr>
                <w:sz w:val="22"/>
                <w:szCs w:val="22"/>
                <w:lang w:val="ru-RU"/>
              </w:rPr>
              <w:t>?</w:t>
            </w:r>
          </w:p>
        </w:tc>
        <w:tc>
          <w:tcPr>
            <w:tcW w:w="580" w:type="dxa"/>
            <w:tcBorders>
              <w:top w:val="nil"/>
              <w:left w:val="nil"/>
              <w:bottom w:val="single" w:sz="4" w:space="0" w:color="auto"/>
              <w:right w:val="single" w:sz="4" w:space="0" w:color="auto"/>
            </w:tcBorders>
            <w:shd w:val="clear" w:color="auto" w:fill="auto"/>
            <w:vAlign w:val="bottom"/>
            <w:hideMark/>
          </w:tcPr>
          <w:p w:rsidR="005453D1" w:rsidRPr="00652A77" w:rsidRDefault="005453D1" w:rsidP="008A11E6">
            <w:pPr>
              <w:rPr>
                <w:sz w:val="22"/>
                <w:szCs w:val="22"/>
                <w:lang w:val="ru-RU"/>
              </w:rPr>
            </w:pPr>
            <w:r w:rsidRPr="00652A77">
              <w:rPr>
                <w:sz w:val="22"/>
                <w:szCs w:val="22"/>
                <w:lang w:val="ru-RU"/>
              </w:rPr>
              <w:t> </w:t>
            </w:r>
          </w:p>
        </w:tc>
        <w:tc>
          <w:tcPr>
            <w:tcW w:w="644" w:type="dxa"/>
            <w:tcBorders>
              <w:top w:val="nil"/>
              <w:left w:val="nil"/>
              <w:bottom w:val="single" w:sz="4" w:space="0" w:color="auto"/>
              <w:right w:val="single" w:sz="4" w:space="0" w:color="auto"/>
            </w:tcBorders>
            <w:shd w:val="clear" w:color="auto" w:fill="auto"/>
            <w:noWrap/>
            <w:vAlign w:val="bottom"/>
            <w:hideMark/>
          </w:tcPr>
          <w:p w:rsidR="005453D1" w:rsidRPr="00652A77" w:rsidRDefault="005453D1" w:rsidP="008A11E6">
            <w:pPr>
              <w:rPr>
                <w:sz w:val="22"/>
                <w:szCs w:val="22"/>
                <w:lang w:val="ru-RU"/>
              </w:rPr>
            </w:pPr>
            <w:r w:rsidRPr="00652A77">
              <w:rPr>
                <w:sz w:val="22"/>
                <w:szCs w:val="22"/>
                <w:lang w:val="ru-RU"/>
              </w:rPr>
              <w:t>?</w:t>
            </w:r>
          </w:p>
        </w:tc>
        <w:tc>
          <w:tcPr>
            <w:tcW w:w="665" w:type="dxa"/>
            <w:tcBorders>
              <w:top w:val="nil"/>
              <w:left w:val="nil"/>
              <w:bottom w:val="single" w:sz="4" w:space="0" w:color="auto"/>
              <w:right w:val="single" w:sz="4" w:space="0" w:color="auto"/>
            </w:tcBorders>
            <w:shd w:val="clear" w:color="auto" w:fill="auto"/>
            <w:vAlign w:val="bottom"/>
            <w:hideMark/>
          </w:tcPr>
          <w:p w:rsidR="005453D1" w:rsidRPr="00652A77" w:rsidRDefault="005453D1" w:rsidP="008A11E6">
            <w:pPr>
              <w:rPr>
                <w:sz w:val="22"/>
                <w:szCs w:val="22"/>
                <w:lang w:val="ru-RU"/>
              </w:rPr>
            </w:pPr>
            <w:r w:rsidRPr="00652A77">
              <w:rPr>
                <w:sz w:val="22"/>
                <w:szCs w:val="22"/>
                <w:lang w:val="ru-RU"/>
              </w:rPr>
              <w:t> </w:t>
            </w:r>
          </w:p>
        </w:tc>
      </w:tr>
      <w:tr w:rsidR="005453D1" w:rsidRPr="00FE7317" w:rsidTr="0000514D">
        <w:trPr>
          <w:trHeight w:val="615"/>
        </w:trPr>
        <w:tc>
          <w:tcPr>
            <w:tcW w:w="2267" w:type="dxa"/>
            <w:gridSpan w:val="2"/>
            <w:tcBorders>
              <w:top w:val="nil"/>
              <w:left w:val="single" w:sz="4" w:space="0" w:color="auto"/>
              <w:bottom w:val="single" w:sz="8" w:space="0" w:color="auto"/>
              <w:right w:val="single" w:sz="8" w:space="0" w:color="auto"/>
            </w:tcBorders>
            <w:shd w:val="clear" w:color="auto" w:fill="auto"/>
            <w:hideMark/>
          </w:tcPr>
          <w:p w:rsidR="005453D1" w:rsidRPr="00FE7317" w:rsidRDefault="005453D1" w:rsidP="0000514D">
            <w:pPr>
              <w:rPr>
                <w:sz w:val="22"/>
                <w:szCs w:val="22"/>
                <w:lang w:val="ru-RU"/>
              </w:rPr>
            </w:pPr>
            <w:r w:rsidRPr="00FE7317">
              <w:rPr>
                <w:b/>
                <w:sz w:val="22"/>
              </w:rPr>
              <w:t>2</w:t>
            </w:r>
            <w:r w:rsidRPr="00FE7317">
              <w:rPr>
                <w:sz w:val="22"/>
              </w:rPr>
              <w:t>.Виробничі основні засоби інших гал</w:t>
            </w:r>
            <w:r w:rsidRPr="00FE7317">
              <w:rPr>
                <w:sz w:val="22"/>
              </w:rPr>
              <w:t>у</w:t>
            </w:r>
            <w:r w:rsidRPr="00FE7317">
              <w:rPr>
                <w:sz w:val="22"/>
              </w:rPr>
              <w:t>зей</w:t>
            </w:r>
          </w:p>
        </w:tc>
        <w:tc>
          <w:tcPr>
            <w:tcW w:w="766" w:type="dxa"/>
            <w:tcBorders>
              <w:top w:val="nil"/>
              <w:left w:val="single" w:sz="4" w:space="0" w:color="auto"/>
              <w:bottom w:val="single" w:sz="4" w:space="0" w:color="auto"/>
              <w:right w:val="single" w:sz="4" w:space="0" w:color="auto"/>
            </w:tcBorders>
            <w:shd w:val="clear" w:color="auto" w:fill="auto"/>
            <w:vAlign w:val="bottom"/>
            <w:hideMark/>
          </w:tcPr>
          <w:p w:rsidR="005453D1" w:rsidRPr="00FE7317" w:rsidRDefault="00734A42" w:rsidP="008A11E6">
            <w:pPr>
              <w:rPr>
                <w:sz w:val="22"/>
                <w:szCs w:val="22"/>
                <w:lang w:val="ru-RU"/>
              </w:rPr>
            </w:pPr>
            <w:r>
              <w:rPr>
                <w:sz w:val="22"/>
                <w:szCs w:val="22"/>
                <w:lang w:val="ru-RU"/>
              </w:rPr>
              <w:t>370</w:t>
            </w:r>
          </w:p>
        </w:tc>
        <w:tc>
          <w:tcPr>
            <w:tcW w:w="620" w:type="dxa"/>
            <w:tcBorders>
              <w:top w:val="nil"/>
              <w:left w:val="nil"/>
              <w:bottom w:val="single" w:sz="4" w:space="0" w:color="auto"/>
              <w:right w:val="single" w:sz="4" w:space="0" w:color="auto"/>
            </w:tcBorders>
            <w:shd w:val="clear" w:color="auto" w:fill="auto"/>
            <w:vAlign w:val="bottom"/>
            <w:hideMark/>
          </w:tcPr>
          <w:p w:rsidR="005453D1" w:rsidRPr="00FE7317" w:rsidRDefault="005453D1" w:rsidP="008A11E6">
            <w:pPr>
              <w:rPr>
                <w:sz w:val="22"/>
                <w:szCs w:val="22"/>
                <w:lang w:val="ru-RU"/>
              </w:rPr>
            </w:pPr>
            <w:r w:rsidRPr="00FE7317">
              <w:rPr>
                <w:sz w:val="22"/>
                <w:szCs w:val="22"/>
                <w:lang w:val="ru-RU"/>
              </w:rPr>
              <w:t> </w:t>
            </w:r>
          </w:p>
        </w:tc>
        <w:tc>
          <w:tcPr>
            <w:tcW w:w="656" w:type="dxa"/>
            <w:tcBorders>
              <w:top w:val="nil"/>
              <w:left w:val="nil"/>
              <w:bottom w:val="single" w:sz="4" w:space="0" w:color="auto"/>
              <w:right w:val="single" w:sz="4" w:space="0" w:color="auto"/>
            </w:tcBorders>
            <w:shd w:val="clear" w:color="auto" w:fill="auto"/>
            <w:vAlign w:val="bottom"/>
            <w:hideMark/>
          </w:tcPr>
          <w:p w:rsidR="005453D1" w:rsidRPr="00FE7317" w:rsidRDefault="00DA6CB6" w:rsidP="008A11E6">
            <w:pPr>
              <w:rPr>
                <w:sz w:val="22"/>
                <w:szCs w:val="22"/>
                <w:lang w:val="ru-RU"/>
              </w:rPr>
            </w:pPr>
            <w:r>
              <w:rPr>
                <w:sz w:val="22"/>
                <w:szCs w:val="22"/>
                <w:lang w:val="ru-RU"/>
              </w:rPr>
              <w:t>94</w:t>
            </w:r>
          </w:p>
        </w:tc>
        <w:tc>
          <w:tcPr>
            <w:tcW w:w="641" w:type="dxa"/>
            <w:tcBorders>
              <w:top w:val="nil"/>
              <w:left w:val="nil"/>
              <w:bottom w:val="single" w:sz="4" w:space="0" w:color="auto"/>
              <w:right w:val="single" w:sz="4" w:space="0" w:color="auto"/>
            </w:tcBorders>
            <w:shd w:val="clear" w:color="auto" w:fill="auto"/>
            <w:vAlign w:val="bottom"/>
            <w:hideMark/>
          </w:tcPr>
          <w:p w:rsidR="005453D1" w:rsidRPr="00FE7317" w:rsidRDefault="005453D1" w:rsidP="008A11E6">
            <w:pPr>
              <w:rPr>
                <w:sz w:val="22"/>
                <w:szCs w:val="22"/>
                <w:lang w:val="ru-RU"/>
              </w:rPr>
            </w:pPr>
            <w:r w:rsidRPr="00FE7317">
              <w:rPr>
                <w:sz w:val="22"/>
                <w:szCs w:val="22"/>
                <w:lang w:val="ru-RU"/>
              </w:rPr>
              <w:t> </w:t>
            </w:r>
          </w:p>
        </w:tc>
        <w:tc>
          <w:tcPr>
            <w:tcW w:w="766" w:type="dxa"/>
            <w:tcBorders>
              <w:top w:val="nil"/>
              <w:left w:val="nil"/>
              <w:bottom w:val="single" w:sz="4" w:space="0" w:color="auto"/>
              <w:right w:val="single" w:sz="4" w:space="0" w:color="auto"/>
            </w:tcBorders>
            <w:shd w:val="clear" w:color="auto" w:fill="auto"/>
            <w:vAlign w:val="bottom"/>
            <w:hideMark/>
          </w:tcPr>
          <w:p w:rsidR="005453D1" w:rsidRPr="00FE7317" w:rsidRDefault="00DA6CB6" w:rsidP="008A11E6">
            <w:pPr>
              <w:rPr>
                <w:sz w:val="22"/>
                <w:szCs w:val="22"/>
                <w:lang w:val="ru-RU"/>
              </w:rPr>
            </w:pPr>
            <w:r>
              <w:rPr>
                <w:sz w:val="22"/>
                <w:szCs w:val="22"/>
                <w:lang w:val="ru-RU"/>
              </w:rPr>
              <w:t>-</w:t>
            </w:r>
          </w:p>
        </w:tc>
        <w:tc>
          <w:tcPr>
            <w:tcW w:w="620" w:type="dxa"/>
            <w:tcBorders>
              <w:top w:val="nil"/>
              <w:left w:val="nil"/>
              <w:bottom w:val="single" w:sz="4" w:space="0" w:color="auto"/>
              <w:right w:val="single" w:sz="4" w:space="0" w:color="auto"/>
            </w:tcBorders>
            <w:shd w:val="clear" w:color="auto" w:fill="auto"/>
            <w:vAlign w:val="bottom"/>
            <w:hideMark/>
          </w:tcPr>
          <w:p w:rsidR="005453D1" w:rsidRPr="00FE7317" w:rsidRDefault="005453D1" w:rsidP="008A11E6">
            <w:pPr>
              <w:rPr>
                <w:sz w:val="22"/>
                <w:szCs w:val="22"/>
                <w:lang w:val="ru-RU"/>
              </w:rPr>
            </w:pPr>
            <w:r w:rsidRPr="00FE7317">
              <w:rPr>
                <w:sz w:val="22"/>
                <w:szCs w:val="22"/>
                <w:lang w:val="ru-RU"/>
              </w:rPr>
              <w:t> </w:t>
            </w:r>
          </w:p>
        </w:tc>
        <w:tc>
          <w:tcPr>
            <w:tcW w:w="589" w:type="dxa"/>
            <w:tcBorders>
              <w:top w:val="nil"/>
              <w:left w:val="nil"/>
              <w:bottom w:val="single" w:sz="4" w:space="0" w:color="auto"/>
              <w:right w:val="single" w:sz="4" w:space="0" w:color="auto"/>
            </w:tcBorders>
            <w:shd w:val="clear" w:color="auto" w:fill="auto"/>
            <w:noWrap/>
            <w:vAlign w:val="bottom"/>
            <w:hideMark/>
          </w:tcPr>
          <w:p w:rsidR="005453D1" w:rsidRPr="00FE7317" w:rsidRDefault="005453D1" w:rsidP="008A11E6">
            <w:pPr>
              <w:rPr>
                <w:sz w:val="22"/>
                <w:szCs w:val="22"/>
                <w:lang w:val="ru-RU"/>
              </w:rPr>
            </w:pPr>
            <w:r w:rsidRPr="00FE7317">
              <w:rPr>
                <w:sz w:val="22"/>
                <w:szCs w:val="22"/>
                <w:lang w:val="ru-RU"/>
              </w:rPr>
              <w:t>?</w:t>
            </w:r>
          </w:p>
        </w:tc>
        <w:tc>
          <w:tcPr>
            <w:tcW w:w="598" w:type="dxa"/>
            <w:tcBorders>
              <w:top w:val="nil"/>
              <w:left w:val="nil"/>
              <w:bottom w:val="single" w:sz="4" w:space="0" w:color="auto"/>
              <w:right w:val="single" w:sz="4" w:space="0" w:color="auto"/>
            </w:tcBorders>
            <w:shd w:val="clear" w:color="auto" w:fill="auto"/>
            <w:vAlign w:val="bottom"/>
            <w:hideMark/>
          </w:tcPr>
          <w:p w:rsidR="005453D1" w:rsidRPr="00FE7317" w:rsidRDefault="005453D1" w:rsidP="008A11E6">
            <w:pPr>
              <w:rPr>
                <w:sz w:val="22"/>
                <w:szCs w:val="22"/>
                <w:lang w:val="ru-RU"/>
              </w:rPr>
            </w:pPr>
            <w:r w:rsidRPr="00FE7317">
              <w:rPr>
                <w:sz w:val="22"/>
                <w:szCs w:val="22"/>
                <w:lang w:val="ru-RU"/>
              </w:rPr>
              <w:t> </w:t>
            </w:r>
          </w:p>
        </w:tc>
        <w:tc>
          <w:tcPr>
            <w:tcW w:w="677" w:type="dxa"/>
            <w:tcBorders>
              <w:top w:val="nil"/>
              <w:left w:val="nil"/>
              <w:bottom w:val="single" w:sz="4" w:space="0" w:color="auto"/>
              <w:right w:val="single" w:sz="4" w:space="0" w:color="auto"/>
            </w:tcBorders>
            <w:shd w:val="clear" w:color="auto" w:fill="auto"/>
            <w:noWrap/>
            <w:vAlign w:val="bottom"/>
            <w:hideMark/>
          </w:tcPr>
          <w:p w:rsidR="005453D1" w:rsidRPr="00FE7317" w:rsidRDefault="005453D1" w:rsidP="008A11E6">
            <w:pPr>
              <w:rPr>
                <w:sz w:val="22"/>
                <w:szCs w:val="22"/>
                <w:lang w:val="ru-RU"/>
              </w:rPr>
            </w:pPr>
            <w:r w:rsidRPr="00FE7317">
              <w:rPr>
                <w:sz w:val="22"/>
                <w:szCs w:val="22"/>
                <w:lang w:val="ru-RU"/>
              </w:rPr>
              <w:t>?</w:t>
            </w:r>
          </w:p>
        </w:tc>
        <w:tc>
          <w:tcPr>
            <w:tcW w:w="632" w:type="dxa"/>
            <w:tcBorders>
              <w:top w:val="nil"/>
              <w:left w:val="nil"/>
              <w:bottom w:val="single" w:sz="4" w:space="0" w:color="auto"/>
              <w:right w:val="single" w:sz="4" w:space="0" w:color="auto"/>
            </w:tcBorders>
            <w:shd w:val="clear" w:color="auto" w:fill="auto"/>
            <w:vAlign w:val="bottom"/>
            <w:hideMark/>
          </w:tcPr>
          <w:p w:rsidR="005453D1" w:rsidRPr="00FE7317" w:rsidRDefault="005453D1" w:rsidP="008A11E6">
            <w:pPr>
              <w:rPr>
                <w:sz w:val="22"/>
                <w:szCs w:val="22"/>
                <w:lang w:val="ru-RU"/>
              </w:rPr>
            </w:pPr>
            <w:r w:rsidRPr="00FE7317">
              <w:rPr>
                <w:sz w:val="22"/>
                <w:szCs w:val="22"/>
                <w:lang w:val="ru-RU"/>
              </w:rPr>
              <w:t> </w:t>
            </w:r>
          </w:p>
        </w:tc>
        <w:tc>
          <w:tcPr>
            <w:tcW w:w="766" w:type="dxa"/>
            <w:tcBorders>
              <w:top w:val="nil"/>
              <w:left w:val="nil"/>
              <w:bottom w:val="single" w:sz="4" w:space="0" w:color="auto"/>
              <w:right w:val="single" w:sz="4" w:space="0" w:color="auto"/>
            </w:tcBorders>
            <w:shd w:val="clear" w:color="auto" w:fill="auto"/>
            <w:vAlign w:val="bottom"/>
            <w:hideMark/>
          </w:tcPr>
          <w:p w:rsidR="005453D1" w:rsidRPr="00FE7317" w:rsidRDefault="00DA6CB6" w:rsidP="008A11E6">
            <w:pPr>
              <w:rPr>
                <w:sz w:val="22"/>
                <w:szCs w:val="22"/>
                <w:lang w:val="ru-RU"/>
              </w:rPr>
            </w:pPr>
            <w:r>
              <w:rPr>
                <w:sz w:val="22"/>
                <w:szCs w:val="22"/>
                <w:lang w:val="ru-RU"/>
              </w:rPr>
              <w:t>276</w:t>
            </w:r>
          </w:p>
        </w:tc>
        <w:tc>
          <w:tcPr>
            <w:tcW w:w="640" w:type="dxa"/>
            <w:tcBorders>
              <w:top w:val="nil"/>
              <w:left w:val="nil"/>
              <w:bottom w:val="single" w:sz="4" w:space="0" w:color="auto"/>
              <w:right w:val="single" w:sz="4" w:space="0" w:color="auto"/>
            </w:tcBorders>
            <w:shd w:val="clear" w:color="auto" w:fill="auto"/>
            <w:vAlign w:val="bottom"/>
            <w:hideMark/>
          </w:tcPr>
          <w:p w:rsidR="005453D1" w:rsidRPr="00FE7317" w:rsidRDefault="005453D1" w:rsidP="008A11E6">
            <w:pPr>
              <w:rPr>
                <w:sz w:val="22"/>
                <w:szCs w:val="22"/>
                <w:lang w:val="ru-RU"/>
              </w:rPr>
            </w:pPr>
            <w:r w:rsidRPr="00FE7317">
              <w:rPr>
                <w:sz w:val="22"/>
                <w:szCs w:val="22"/>
                <w:lang w:val="ru-RU"/>
              </w:rPr>
              <w:t> </w:t>
            </w:r>
          </w:p>
        </w:tc>
        <w:tc>
          <w:tcPr>
            <w:tcW w:w="700" w:type="dxa"/>
            <w:tcBorders>
              <w:top w:val="nil"/>
              <w:left w:val="nil"/>
              <w:bottom w:val="single" w:sz="4" w:space="0" w:color="auto"/>
              <w:right w:val="single" w:sz="4" w:space="0" w:color="auto"/>
            </w:tcBorders>
            <w:shd w:val="clear" w:color="auto" w:fill="auto"/>
            <w:vAlign w:val="bottom"/>
            <w:hideMark/>
          </w:tcPr>
          <w:p w:rsidR="005453D1" w:rsidRPr="00FE7317" w:rsidRDefault="005453D1" w:rsidP="008A11E6">
            <w:pPr>
              <w:rPr>
                <w:sz w:val="22"/>
                <w:szCs w:val="22"/>
                <w:lang w:val="ru-RU"/>
              </w:rPr>
            </w:pPr>
            <w:r>
              <w:rPr>
                <w:sz w:val="22"/>
                <w:szCs w:val="22"/>
                <w:lang w:val="ru-RU"/>
              </w:rPr>
              <w:t>4</w:t>
            </w:r>
            <w:r w:rsidR="00DA6CB6">
              <w:rPr>
                <w:sz w:val="22"/>
                <w:szCs w:val="22"/>
                <w:lang w:val="ru-RU"/>
              </w:rPr>
              <w:t>2</w:t>
            </w:r>
          </w:p>
        </w:tc>
        <w:tc>
          <w:tcPr>
            <w:tcW w:w="640" w:type="dxa"/>
            <w:tcBorders>
              <w:top w:val="nil"/>
              <w:left w:val="nil"/>
              <w:bottom w:val="single" w:sz="4" w:space="0" w:color="auto"/>
              <w:right w:val="single" w:sz="4" w:space="0" w:color="auto"/>
            </w:tcBorders>
            <w:shd w:val="clear" w:color="auto" w:fill="auto"/>
            <w:vAlign w:val="bottom"/>
            <w:hideMark/>
          </w:tcPr>
          <w:p w:rsidR="005453D1" w:rsidRPr="00FE7317" w:rsidRDefault="005453D1" w:rsidP="008A11E6">
            <w:pPr>
              <w:rPr>
                <w:sz w:val="22"/>
                <w:szCs w:val="22"/>
                <w:lang w:val="ru-RU"/>
              </w:rPr>
            </w:pPr>
            <w:r w:rsidRPr="00FE7317">
              <w:rPr>
                <w:sz w:val="22"/>
                <w:szCs w:val="22"/>
                <w:lang w:val="ru-RU"/>
              </w:rPr>
              <w:t> </w:t>
            </w:r>
          </w:p>
        </w:tc>
        <w:tc>
          <w:tcPr>
            <w:tcW w:w="766" w:type="dxa"/>
            <w:tcBorders>
              <w:top w:val="nil"/>
              <w:left w:val="nil"/>
              <w:bottom w:val="single" w:sz="4" w:space="0" w:color="auto"/>
              <w:right w:val="single" w:sz="4" w:space="0" w:color="auto"/>
            </w:tcBorders>
            <w:shd w:val="clear" w:color="auto" w:fill="auto"/>
            <w:vAlign w:val="bottom"/>
            <w:hideMark/>
          </w:tcPr>
          <w:p w:rsidR="005453D1" w:rsidRPr="00FE7317" w:rsidRDefault="00DA6CB6" w:rsidP="008A11E6">
            <w:pPr>
              <w:rPr>
                <w:sz w:val="22"/>
                <w:szCs w:val="22"/>
                <w:lang w:val="ru-RU"/>
              </w:rPr>
            </w:pPr>
            <w:r>
              <w:rPr>
                <w:sz w:val="22"/>
                <w:szCs w:val="22"/>
                <w:lang w:val="ru-RU"/>
              </w:rPr>
              <w:t>31</w:t>
            </w:r>
          </w:p>
        </w:tc>
        <w:tc>
          <w:tcPr>
            <w:tcW w:w="640" w:type="dxa"/>
            <w:tcBorders>
              <w:top w:val="nil"/>
              <w:left w:val="nil"/>
              <w:bottom w:val="single" w:sz="4" w:space="0" w:color="auto"/>
              <w:right w:val="single" w:sz="4" w:space="0" w:color="auto"/>
            </w:tcBorders>
            <w:shd w:val="clear" w:color="auto" w:fill="auto"/>
            <w:vAlign w:val="bottom"/>
            <w:hideMark/>
          </w:tcPr>
          <w:p w:rsidR="005453D1" w:rsidRPr="00FE7317" w:rsidRDefault="005453D1" w:rsidP="008A11E6">
            <w:pPr>
              <w:rPr>
                <w:sz w:val="22"/>
                <w:szCs w:val="22"/>
                <w:lang w:val="ru-RU"/>
              </w:rPr>
            </w:pPr>
            <w:r w:rsidRPr="00FE7317">
              <w:rPr>
                <w:sz w:val="22"/>
                <w:szCs w:val="22"/>
                <w:lang w:val="ru-RU"/>
              </w:rPr>
              <w:t> </w:t>
            </w:r>
          </w:p>
        </w:tc>
        <w:tc>
          <w:tcPr>
            <w:tcW w:w="640" w:type="dxa"/>
            <w:tcBorders>
              <w:top w:val="nil"/>
              <w:left w:val="nil"/>
              <w:bottom w:val="single" w:sz="4" w:space="0" w:color="auto"/>
              <w:right w:val="single" w:sz="4" w:space="0" w:color="auto"/>
            </w:tcBorders>
            <w:shd w:val="clear" w:color="auto" w:fill="auto"/>
            <w:noWrap/>
            <w:vAlign w:val="bottom"/>
            <w:hideMark/>
          </w:tcPr>
          <w:p w:rsidR="005453D1" w:rsidRPr="00FE7317" w:rsidRDefault="005453D1" w:rsidP="008A11E6">
            <w:pPr>
              <w:rPr>
                <w:sz w:val="22"/>
                <w:szCs w:val="22"/>
                <w:lang w:val="ru-RU"/>
              </w:rPr>
            </w:pPr>
            <w:r w:rsidRPr="00FE7317">
              <w:rPr>
                <w:sz w:val="22"/>
                <w:szCs w:val="22"/>
                <w:lang w:val="ru-RU"/>
              </w:rPr>
              <w:t>?</w:t>
            </w:r>
          </w:p>
        </w:tc>
        <w:tc>
          <w:tcPr>
            <w:tcW w:w="580" w:type="dxa"/>
            <w:tcBorders>
              <w:top w:val="nil"/>
              <w:left w:val="nil"/>
              <w:bottom w:val="single" w:sz="4" w:space="0" w:color="auto"/>
              <w:right w:val="single" w:sz="4" w:space="0" w:color="auto"/>
            </w:tcBorders>
            <w:shd w:val="clear" w:color="auto" w:fill="auto"/>
            <w:vAlign w:val="bottom"/>
            <w:hideMark/>
          </w:tcPr>
          <w:p w:rsidR="005453D1" w:rsidRPr="00FE7317" w:rsidRDefault="005453D1" w:rsidP="008A11E6">
            <w:pPr>
              <w:rPr>
                <w:sz w:val="22"/>
                <w:szCs w:val="22"/>
                <w:lang w:val="ru-RU"/>
              </w:rPr>
            </w:pPr>
            <w:r w:rsidRPr="00FE7317">
              <w:rPr>
                <w:sz w:val="22"/>
                <w:szCs w:val="22"/>
                <w:lang w:val="ru-RU"/>
              </w:rPr>
              <w:t> </w:t>
            </w:r>
          </w:p>
        </w:tc>
        <w:tc>
          <w:tcPr>
            <w:tcW w:w="644" w:type="dxa"/>
            <w:tcBorders>
              <w:top w:val="nil"/>
              <w:left w:val="nil"/>
              <w:bottom w:val="single" w:sz="4" w:space="0" w:color="auto"/>
              <w:right w:val="single" w:sz="4" w:space="0" w:color="auto"/>
            </w:tcBorders>
            <w:shd w:val="clear" w:color="auto" w:fill="auto"/>
            <w:noWrap/>
            <w:vAlign w:val="bottom"/>
            <w:hideMark/>
          </w:tcPr>
          <w:p w:rsidR="005453D1" w:rsidRPr="00FE7317" w:rsidRDefault="005453D1" w:rsidP="008A11E6">
            <w:pPr>
              <w:rPr>
                <w:sz w:val="22"/>
                <w:szCs w:val="22"/>
                <w:lang w:val="ru-RU"/>
              </w:rPr>
            </w:pPr>
            <w:r w:rsidRPr="00FE7317">
              <w:rPr>
                <w:sz w:val="22"/>
                <w:szCs w:val="22"/>
                <w:lang w:val="ru-RU"/>
              </w:rPr>
              <w:t>?</w:t>
            </w:r>
          </w:p>
        </w:tc>
        <w:tc>
          <w:tcPr>
            <w:tcW w:w="665" w:type="dxa"/>
            <w:tcBorders>
              <w:top w:val="nil"/>
              <w:left w:val="nil"/>
              <w:bottom w:val="single" w:sz="4" w:space="0" w:color="auto"/>
              <w:right w:val="single" w:sz="4" w:space="0" w:color="auto"/>
            </w:tcBorders>
            <w:shd w:val="clear" w:color="auto" w:fill="auto"/>
            <w:vAlign w:val="bottom"/>
            <w:hideMark/>
          </w:tcPr>
          <w:p w:rsidR="005453D1" w:rsidRPr="00FE7317" w:rsidRDefault="005453D1" w:rsidP="008A11E6">
            <w:pPr>
              <w:rPr>
                <w:sz w:val="22"/>
                <w:szCs w:val="22"/>
                <w:lang w:val="ru-RU"/>
              </w:rPr>
            </w:pPr>
            <w:r w:rsidRPr="00FE7317">
              <w:rPr>
                <w:sz w:val="22"/>
                <w:szCs w:val="22"/>
                <w:lang w:val="ru-RU"/>
              </w:rPr>
              <w:t> </w:t>
            </w:r>
          </w:p>
        </w:tc>
      </w:tr>
      <w:tr w:rsidR="005453D1" w:rsidRPr="00FE7317" w:rsidTr="0000514D">
        <w:trPr>
          <w:trHeight w:val="345"/>
        </w:trPr>
        <w:tc>
          <w:tcPr>
            <w:tcW w:w="2267" w:type="dxa"/>
            <w:gridSpan w:val="2"/>
            <w:tcBorders>
              <w:top w:val="nil"/>
              <w:left w:val="single" w:sz="4" w:space="0" w:color="auto"/>
              <w:bottom w:val="nil"/>
              <w:right w:val="single" w:sz="8" w:space="0" w:color="auto"/>
            </w:tcBorders>
            <w:shd w:val="clear" w:color="auto" w:fill="auto"/>
            <w:hideMark/>
          </w:tcPr>
          <w:p w:rsidR="005453D1" w:rsidRPr="00FE7317" w:rsidRDefault="005453D1" w:rsidP="0000514D">
            <w:pPr>
              <w:rPr>
                <w:sz w:val="22"/>
                <w:szCs w:val="22"/>
                <w:lang w:val="ru-RU"/>
              </w:rPr>
            </w:pPr>
            <w:r w:rsidRPr="00FE7317">
              <w:rPr>
                <w:b/>
                <w:sz w:val="22"/>
              </w:rPr>
              <w:t>3</w:t>
            </w:r>
            <w:r w:rsidRPr="00FE7317">
              <w:rPr>
                <w:sz w:val="22"/>
              </w:rPr>
              <w:t>.Невиробничі осн</w:t>
            </w:r>
            <w:r w:rsidRPr="00FE7317">
              <w:rPr>
                <w:sz w:val="22"/>
              </w:rPr>
              <w:t>о</w:t>
            </w:r>
            <w:r w:rsidRPr="00FE7317">
              <w:rPr>
                <w:sz w:val="22"/>
              </w:rPr>
              <w:t>вні засоби</w:t>
            </w:r>
          </w:p>
        </w:tc>
        <w:tc>
          <w:tcPr>
            <w:tcW w:w="766" w:type="dxa"/>
            <w:tcBorders>
              <w:top w:val="nil"/>
              <w:left w:val="single" w:sz="4" w:space="0" w:color="auto"/>
              <w:bottom w:val="single" w:sz="4" w:space="0" w:color="auto"/>
              <w:right w:val="single" w:sz="4" w:space="0" w:color="auto"/>
            </w:tcBorders>
            <w:shd w:val="clear" w:color="auto" w:fill="auto"/>
            <w:vAlign w:val="bottom"/>
            <w:hideMark/>
          </w:tcPr>
          <w:p w:rsidR="005453D1" w:rsidRPr="00FE7317" w:rsidRDefault="005453D1" w:rsidP="008A11E6">
            <w:pPr>
              <w:rPr>
                <w:sz w:val="22"/>
                <w:szCs w:val="22"/>
                <w:lang w:val="ru-RU"/>
              </w:rPr>
            </w:pPr>
            <w:r>
              <w:rPr>
                <w:sz w:val="22"/>
                <w:szCs w:val="22"/>
                <w:lang w:val="ru-RU"/>
              </w:rPr>
              <w:t>1</w:t>
            </w:r>
            <w:r w:rsidR="00734A42">
              <w:rPr>
                <w:sz w:val="22"/>
                <w:szCs w:val="22"/>
                <w:lang w:val="ru-RU"/>
              </w:rPr>
              <w:t>110</w:t>
            </w:r>
          </w:p>
        </w:tc>
        <w:tc>
          <w:tcPr>
            <w:tcW w:w="620" w:type="dxa"/>
            <w:tcBorders>
              <w:top w:val="nil"/>
              <w:left w:val="nil"/>
              <w:bottom w:val="single" w:sz="4" w:space="0" w:color="auto"/>
              <w:right w:val="single" w:sz="4" w:space="0" w:color="auto"/>
            </w:tcBorders>
            <w:shd w:val="clear" w:color="auto" w:fill="auto"/>
            <w:vAlign w:val="bottom"/>
            <w:hideMark/>
          </w:tcPr>
          <w:p w:rsidR="005453D1" w:rsidRPr="00FE7317" w:rsidRDefault="005453D1" w:rsidP="008A11E6">
            <w:pPr>
              <w:rPr>
                <w:sz w:val="22"/>
                <w:szCs w:val="22"/>
                <w:lang w:val="ru-RU"/>
              </w:rPr>
            </w:pPr>
            <w:r w:rsidRPr="00FE7317">
              <w:rPr>
                <w:sz w:val="22"/>
                <w:szCs w:val="22"/>
                <w:lang w:val="ru-RU"/>
              </w:rPr>
              <w:t> </w:t>
            </w:r>
          </w:p>
        </w:tc>
        <w:tc>
          <w:tcPr>
            <w:tcW w:w="656" w:type="dxa"/>
            <w:tcBorders>
              <w:top w:val="nil"/>
              <w:left w:val="nil"/>
              <w:bottom w:val="single" w:sz="4" w:space="0" w:color="auto"/>
              <w:right w:val="single" w:sz="4" w:space="0" w:color="auto"/>
            </w:tcBorders>
            <w:shd w:val="clear" w:color="auto" w:fill="auto"/>
            <w:vAlign w:val="bottom"/>
            <w:hideMark/>
          </w:tcPr>
          <w:p w:rsidR="005453D1" w:rsidRPr="00FE7317" w:rsidRDefault="00DA6CB6" w:rsidP="008A11E6">
            <w:pPr>
              <w:rPr>
                <w:sz w:val="22"/>
                <w:szCs w:val="22"/>
                <w:lang w:val="ru-RU"/>
              </w:rPr>
            </w:pPr>
            <w:r>
              <w:rPr>
                <w:sz w:val="22"/>
                <w:szCs w:val="22"/>
                <w:lang w:val="ru-RU"/>
              </w:rPr>
              <w:t>163</w:t>
            </w:r>
          </w:p>
        </w:tc>
        <w:tc>
          <w:tcPr>
            <w:tcW w:w="641" w:type="dxa"/>
            <w:tcBorders>
              <w:top w:val="nil"/>
              <w:left w:val="nil"/>
              <w:bottom w:val="single" w:sz="4" w:space="0" w:color="auto"/>
              <w:right w:val="single" w:sz="4" w:space="0" w:color="auto"/>
            </w:tcBorders>
            <w:shd w:val="clear" w:color="auto" w:fill="auto"/>
            <w:vAlign w:val="bottom"/>
            <w:hideMark/>
          </w:tcPr>
          <w:p w:rsidR="005453D1" w:rsidRPr="00FE7317" w:rsidRDefault="005453D1" w:rsidP="008A11E6">
            <w:pPr>
              <w:rPr>
                <w:sz w:val="22"/>
                <w:szCs w:val="22"/>
                <w:lang w:val="ru-RU"/>
              </w:rPr>
            </w:pPr>
            <w:r w:rsidRPr="00FE7317">
              <w:rPr>
                <w:sz w:val="22"/>
                <w:szCs w:val="22"/>
                <w:lang w:val="ru-RU"/>
              </w:rPr>
              <w:t> </w:t>
            </w:r>
          </w:p>
        </w:tc>
        <w:tc>
          <w:tcPr>
            <w:tcW w:w="766" w:type="dxa"/>
            <w:tcBorders>
              <w:top w:val="nil"/>
              <w:left w:val="nil"/>
              <w:bottom w:val="single" w:sz="4" w:space="0" w:color="auto"/>
              <w:right w:val="single" w:sz="4" w:space="0" w:color="auto"/>
            </w:tcBorders>
            <w:shd w:val="clear" w:color="auto" w:fill="auto"/>
            <w:vAlign w:val="bottom"/>
            <w:hideMark/>
          </w:tcPr>
          <w:p w:rsidR="005453D1" w:rsidRPr="00FE7317" w:rsidRDefault="00DA6CB6" w:rsidP="008A11E6">
            <w:pPr>
              <w:rPr>
                <w:sz w:val="22"/>
                <w:szCs w:val="22"/>
                <w:lang w:val="ru-RU"/>
              </w:rPr>
            </w:pPr>
            <w:r>
              <w:rPr>
                <w:sz w:val="22"/>
                <w:szCs w:val="22"/>
                <w:lang w:val="ru-RU"/>
              </w:rPr>
              <w:t>89</w:t>
            </w:r>
          </w:p>
        </w:tc>
        <w:tc>
          <w:tcPr>
            <w:tcW w:w="620" w:type="dxa"/>
            <w:tcBorders>
              <w:top w:val="nil"/>
              <w:left w:val="nil"/>
              <w:bottom w:val="single" w:sz="4" w:space="0" w:color="auto"/>
              <w:right w:val="single" w:sz="4" w:space="0" w:color="auto"/>
            </w:tcBorders>
            <w:shd w:val="clear" w:color="auto" w:fill="auto"/>
            <w:vAlign w:val="bottom"/>
            <w:hideMark/>
          </w:tcPr>
          <w:p w:rsidR="005453D1" w:rsidRPr="00FE7317" w:rsidRDefault="005453D1" w:rsidP="008A11E6">
            <w:pPr>
              <w:rPr>
                <w:sz w:val="22"/>
                <w:szCs w:val="22"/>
                <w:lang w:val="ru-RU"/>
              </w:rPr>
            </w:pPr>
            <w:r w:rsidRPr="00FE7317">
              <w:rPr>
                <w:sz w:val="22"/>
                <w:szCs w:val="22"/>
                <w:lang w:val="ru-RU"/>
              </w:rPr>
              <w:t> </w:t>
            </w:r>
          </w:p>
        </w:tc>
        <w:tc>
          <w:tcPr>
            <w:tcW w:w="589" w:type="dxa"/>
            <w:tcBorders>
              <w:top w:val="nil"/>
              <w:left w:val="nil"/>
              <w:bottom w:val="single" w:sz="4" w:space="0" w:color="auto"/>
              <w:right w:val="single" w:sz="4" w:space="0" w:color="auto"/>
            </w:tcBorders>
            <w:shd w:val="clear" w:color="auto" w:fill="auto"/>
            <w:noWrap/>
            <w:vAlign w:val="bottom"/>
            <w:hideMark/>
          </w:tcPr>
          <w:p w:rsidR="005453D1" w:rsidRPr="00FE7317" w:rsidRDefault="005453D1" w:rsidP="008A11E6">
            <w:pPr>
              <w:rPr>
                <w:sz w:val="22"/>
                <w:szCs w:val="22"/>
                <w:lang w:val="ru-RU"/>
              </w:rPr>
            </w:pPr>
            <w:r w:rsidRPr="00FE7317">
              <w:rPr>
                <w:sz w:val="22"/>
                <w:szCs w:val="22"/>
                <w:lang w:val="ru-RU"/>
              </w:rPr>
              <w:t>?</w:t>
            </w:r>
          </w:p>
        </w:tc>
        <w:tc>
          <w:tcPr>
            <w:tcW w:w="598" w:type="dxa"/>
            <w:tcBorders>
              <w:top w:val="nil"/>
              <w:left w:val="nil"/>
              <w:bottom w:val="single" w:sz="4" w:space="0" w:color="auto"/>
              <w:right w:val="single" w:sz="4" w:space="0" w:color="auto"/>
            </w:tcBorders>
            <w:shd w:val="clear" w:color="auto" w:fill="auto"/>
            <w:vAlign w:val="bottom"/>
            <w:hideMark/>
          </w:tcPr>
          <w:p w:rsidR="005453D1" w:rsidRPr="00FE7317" w:rsidRDefault="005453D1" w:rsidP="008A11E6">
            <w:pPr>
              <w:rPr>
                <w:sz w:val="22"/>
                <w:szCs w:val="22"/>
                <w:lang w:val="ru-RU"/>
              </w:rPr>
            </w:pPr>
            <w:r w:rsidRPr="00FE7317">
              <w:rPr>
                <w:sz w:val="22"/>
                <w:szCs w:val="22"/>
                <w:lang w:val="ru-RU"/>
              </w:rPr>
              <w:t> </w:t>
            </w:r>
          </w:p>
        </w:tc>
        <w:tc>
          <w:tcPr>
            <w:tcW w:w="677" w:type="dxa"/>
            <w:tcBorders>
              <w:top w:val="nil"/>
              <w:left w:val="nil"/>
              <w:bottom w:val="single" w:sz="4" w:space="0" w:color="auto"/>
              <w:right w:val="single" w:sz="4" w:space="0" w:color="auto"/>
            </w:tcBorders>
            <w:shd w:val="clear" w:color="auto" w:fill="auto"/>
            <w:noWrap/>
            <w:vAlign w:val="bottom"/>
            <w:hideMark/>
          </w:tcPr>
          <w:p w:rsidR="005453D1" w:rsidRPr="00FE7317" w:rsidRDefault="005453D1" w:rsidP="008A11E6">
            <w:pPr>
              <w:rPr>
                <w:sz w:val="22"/>
                <w:szCs w:val="22"/>
                <w:lang w:val="ru-RU"/>
              </w:rPr>
            </w:pPr>
            <w:r w:rsidRPr="00FE7317">
              <w:rPr>
                <w:sz w:val="22"/>
                <w:szCs w:val="22"/>
                <w:lang w:val="ru-RU"/>
              </w:rPr>
              <w:t>?</w:t>
            </w:r>
          </w:p>
        </w:tc>
        <w:tc>
          <w:tcPr>
            <w:tcW w:w="632" w:type="dxa"/>
            <w:tcBorders>
              <w:top w:val="nil"/>
              <w:left w:val="nil"/>
              <w:bottom w:val="single" w:sz="4" w:space="0" w:color="auto"/>
              <w:right w:val="single" w:sz="4" w:space="0" w:color="auto"/>
            </w:tcBorders>
            <w:shd w:val="clear" w:color="auto" w:fill="auto"/>
            <w:vAlign w:val="bottom"/>
            <w:hideMark/>
          </w:tcPr>
          <w:p w:rsidR="005453D1" w:rsidRPr="00FE7317" w:rsidRDefault="005453D1" w:rsidP="008A11E6">
            <w:pPr>
              <w:rPr>
                <w:sz w:val="22"/>
                <w:szCs w:val="22"/>
                <w:lang w:val="ru-RU"/>
              </w:rPr>
            </w:pPr>
            <w:r w:rsidRPr="00FE7317">
              <w:rPr>
                <w:sz w:val="22"/>
                <w:szCs w:val="22"/>
                <w:lang w:val="ru-RU"/>
              </w:rPr>
              <w:t> </w:t>
            </w:r>
          </w:p>
        </w:tc>
        <w:tc>
          <w:tcPr>
            <w:tcW w:w="766" w:type="dxa"/>
            <w:tcBorders>
              <w:top w:val="nil"/>
              <w:left w:val="nil"/>
              <w:bottom w:val="single" w:sz="4" w:space="0" w:color="auto"/>
              <w:right w:val="single" w:sz="4" w:space="0" w:color="auto"/>
            </w:tcBorders>
            <w:shd w:val="clear" w:color="auto" w:fill="auto"/>
            <w:vAlign w:val="bottom"/>
            <w:hideMark/>
          </w:tcPr>
          <w:p w:rsidR="005453D1" w:rsidRPr="00FE7317" w:rsidRDefault="00DA6CB6" w:rsidP="008A11E6">
            <w:pPr>
              <w:rPr>
                <w:sz w:val="22"/>
                <w:szCs w:val="22"/>
                <w:lang w:val="ru-RU"/>
              </w:rPr>
            </w:pPr>
            <w:r>
              <w:rPr>
                <w:sz w:val="22"/>
                <w:szCs w:val="22"/>
                <w:lang w:val="ru-RU"/>
              </w:rPr>
              <w:t>975</w:t>
            </w:r>
          </w:p>
        </w:tc>
        <w:tc>
          <w:tcPr>
            <w:tcW w:w="640" w:type="dxa"/>
            <w:tcBorders>
              <w:top w:val="nil"/>
              <w:left w:val="nil"/>
              <w:bottom w:val="single" w:sz="4" w:space="0" w:color="auto"/>
              <w:right w:val="single" w:sz="4" w:space="0" w:color="auto"/>
            </w:tcBorders>
            <w:shd w:val="clear" w:color="auto" w:fill="auto"/>
            <w:vAlign w:val="bottom"/>
            <w:hideMark/>
          </w:tcPr>
          <w:p w:rsidR="005453D1" w:rsidRPr="00FE7317" w:rsidRDefault="005453D1" w:rsidP="008A11E6">
            <w:pPr>
              <w:rPr>
                <w:sz w:val="22"/>
                <w:szCs w:val="22"/>
                <w:lang w:val="ru-RU"/>
              </w:rPr>
            </w:pPr>
            <w:r w:rsidRPr="00FE7317">
              <w:rPr>
                <w:sz w:val="22"/>
                <w:szCs w:val="22"/>
                <w:lang w:val="ru-RU"/>
              </w:rPr>
              <w:t> </w:t>
            </w:r>
          </w:p>
        </w:tc>
        <w:tc>
          <w:tcPr>
            <w:tcW w:w="700" w:type="dxa"/>
            <w:tcBorders>
              <w:top w:val="nil"/>
              <w:left w:val="nil"/>
              <w:bottom w:val="single" w:sz="4" w:space="0" w:color="auto"/>
              <w:right w:val="single" w:sz="4" w:space="0" w:color="auto"/>
            </w:tcBorders>
            <w:shd w:val="clear" w:color="auto" w:fill="auto"/>
            <w:vAlign w:val="bottom"/>
            <w:hideMark/>
          </w:tcPr>
          <w:p w:rsidR="005453D1" w:rsidRPr="00FE7317" w:rsidRDefault="00DA6CB6" w:rsidP="008A11E6">
            <w:pPr>
              <w:rPr>
                <w:sz w:val="22"/>
                <w:szCs w:val="22"/>
                <w:lang w:val="ru-RU"/>
              </w:rPr>
            </w:pPr>
            <w:r>
              <w:rPr>
                <w:sz w:val="22"/>
                <w:szCs w:val="22"/>
                <w:lang w:val="ru-RU"/>
              </w:rPr>
              <w:t>61</w:t>
            </w:r>
          </w:p>
        </w:tc>
        <w:tc>
          <w:tcPr>
            <w:tcW w:w="640" w:type="dxa"/>
            <w:tcBorders>
              <w:top w:val="nil"/>
              <w:left w:val="nil"/>
              <w:bottom w:val="single" w:sz="4" w:space="0" w:color="auto"/>
              <w:right w:val="single" w:sz="4" w:space="0" w:color="auto"/>
            </w:tcBorders>
            <w:shd w:val="clear" w:color="auto" w:fill="auto"/>
            <w:vAlign w:val="bottom"/>
            <w:hideMark/>
          </w:tcPr>
          <w:p w:rsidR="005453D1" w:rsidRPr="00FE7317" w:rsidRDefault="005453D1" w:rsidP="008A11E6">
            <w:pPr>
              <w:rPr>
                <w:sz w:val="22"/>
                <w:szCs w:val="22"/>
                <w:lang w:val="ru-RU"/>
              </w:rPr>
            </w:pPr>
            <w:r w:rsidRPr="00FE7317">
              <w:rPr>
                <w:sz w:val="22"/>
                <w:szCs w:val="22"/>
                <w:lang w:val="ru-RU"/>
              </w:rPr>
              <w:t> </w:t>
            </w:r>
          </w:p>
        </w:tc>
        <w:tc>
          <w:tcPr>
            <w:tcW w:w="766" w:type="dxa"/>
            <w:tcBorders>
              <w:top w:val="nil"/>
              <w:left w:val="nil"/>
              <w:bottom w:val="single" w:sz="4" w:space="0" w:color="auto"/>
              <w:right w:val="single" w:sz="4" w:space="0" w:color="auto"/>
            </w:tcBorders>
            <w:shd w:val="clear" w:color="auto" w:fill="auto"/>
            <w:vAlign w:val="bottom"/>
            <w:hideMark/>
          </w:tcPr>
          <w:p w:rsidR="005453D1" w:rsidRPr="00FE7317" w:rsidRDefault="00DA6CB6" w:rsidP="008A11E6">
            <w:pPr>
              <w:rPr>
                <w:sz w:val="22"/>
                <w:szCs w:val="22"/>
                <w:lang w:val="ru-RU"/>
              </w:rPr>
            </w:pPr>
            <w:r>
              <w:rPr>
                <w:sz w:val="22"/>
                <w:szCs w:val="22"/>
                <w:lang w:val="ru-RU"/>
              </w:rPr>
              <w:t>30</w:t>
            </w:r>
          </w:p>
        </w:tc>
        <w:tc>
          <w:tcPr>
            <w:tcW w:w="640" w:type="dxa"/>
            <w:tcBorders>
              <w:top w:val="nil"/>
              <w:left w:val="nil"/>
              <w:bottom w:val="single" w:sz="4" w:space="0" w:color="auto"/>
              <w:right w:val="single" w:sz="4" w:space="0" w:color="auto"/>
            </w:tcBorders>
            <w:shd w:val="clear" w:color="auto" w:fill="auto"/>
            <w:vAlign w:val="bottom"/>
            <w:hideMark/>
          </w:tcPr>
          <w:p w:rsidR="005453D1" w:rsidRPr="00FE7317" w:rsidRDefault="005453D1" w:rsidP="008A11E6">
            <w:pPr>
              <w:rPr>
                <w:sz w:val="22"/>
                <w:szCs w:val="22"/>
                <w:lang w:val="ru-RU"/>
              </w:rPr>
            </w:pPr>
            <w:r w:rsidRPr="00FE7317">
              <w:rPr>
                <w:sz w:val="22"/>
                <w:szCs w:val="22"/>
                <w:lang w:val="ru-RU"/>
              </w:rPr>
              <w:t> </w:t>
            </w:r>
          </w:p>
        </w:tc>
        <w:tc>
          <w:tcPr>
            <w:tcW w:w="640" w:type="dxa"/>
            <w:tcBorders>
              <w:top w:val="nil"/>
              <w:left w:val="nil"/>
              <w:bottom w:val="single" w:sz="4" w:space="0" w:color="auto"/>
              <w:right w:val="single" w:sz="4" w:space="0" w:color="auto"/>
            </w:tcBorders>
            <w:shd w:val="clear" w:color="auto" w:fill="auto"/>
            <w:noWrap/>
            <w:vAlign w:val="bottom"/>
            <w:hideMark/>
          </w:tcPr>
          <w:p w:rsidR="005453D1" w:rsidRPr="00FE7317" w:rsidRDefault="005453D1" w:rsidP="008A11E6">
            <w:pPr>
              <w:rPr>
                <w:sz w:val="22"/>
                <w:szCs w:val="22"/>
                <w:lang w:val="ru-RU"/>
              </w:rPr>
            </w:pPr>
            <w:r w:rsidRPr="00FE7317">
              <w:rPr>
                <w:sz w:val="22"/>
                <w:szCs w:val="22"/>
                <w:lang w:val="ru-RU"/>
              </w:rPr>
              <w:t>?</w:t>
            </w:r>
          </w:p>
        </w:tc>
        <w:tc>
          <w:tcPr>
            <w:tcW w:w="580" w:type="dxa"/>
            <w:tcBorders>
              <w:top w:val="nil"/>
              <w:left w:val="nil"/>
              <w:bottom w:val="single" w:sz="4" w:space="0" w:color="auto"/>
              <w:right w:val="single" w:sz="4" w:space="0" w:color="auto"/>
            </w:tcBorders>
            <w:shd w:val="clear" w:color="auto" w:fill="auto"/>
            <w:vAlign w:val="bottom"/>
            <w:hideMark/>
          </w:tcPr>
          <w:p w:rsidR="005453D1" w:rsidRPr="00FE7317" w:rsidRDefault="005453D1" w:rsidP="008A11E6">
            <w:pPr>
              <w:rPr>
                <w:sz w:val="22"/>
                <w:szCs w:val="22"/>
                <w:lang w:val="ru-RU"/>
              </w:rPr>
            </w:pPr>
            <w:r w:rsidRPr="00FE7317">
              <w:rPr>
                <w:sz w:val="22"/>
                <w:szCs w:val="22"/>
                <w:lang w:val="ru-RU"/>
              </w:rPr>
              <w:t> </w:t>
            </w:r>
          </w:p>
        </w:tc>
        <w:tc>
          <w:tcPr>
            <w:tcW w:w="644" w:type="dxa"/>
            <w:tcBorders>
              <w:top w:val="nil"/>
              <w:left w:val="nil"/>
              <w:bottom w:val="single" w:sz="4" w:space="0" w:color="auto"/>
              <w:right w:val="single" w:sz="4" w:space="0" w:color="auto"/>
            </w:tcBorders>
            <w:shd w:val="clear" w:color="auto" w:fill="auto"/>
            <w:noWrap/>
            <w:vAlign w:val="bottom"/>
            <w:hideMark/>
          </w:tcPr>
          <w:p w:rsidR="005453D1" w:rsidRPr="00FE7317" w:rsidRDefault="005453D1" w:rsidP="008A11E6">
            <w:pPr>
              <w:rPr>
                <w:sz w:val="22"/>
                <w:szCs w:val="22"/>
                <w:lang w:val="ru-RU"/>
              </w:rPr>
            </w:pPr>
            <w:r w:rsidRPr="00FE7317">
              <w:rPr>
                <w:sz w:val="22"/>
                <w:szCs w:val="22"/>
                <w:lang w:val="ru-RU"/>
              </w:rPr>
              <w:t>?</w:t>
            </w:r>
          </w:p>
        </w:tc>
        <w:tc>
          <w:tcPr>
            <w:tcW w:w="665" w:type="dxa"/>
            <w:tcBorders>
              <w:top w:val="nil"/>
              <w:left w:val="nil"/>
              <w:bottom w:val="single" w:sz="4" w:space="0" w:color="auto"/>
              <w:right w:val="single" w:sz="4" w:space="0" w:color="auto"/>
            </w:tcBorders>
            <w:shd w:val="clear" w:color="auto" w:fill="auto"/>
            <w:vAlign w:val="bottom"/>
            <w:hideMark/>
          </w:tcPr>
          <w:p w:rsidR="005453D1" w:rsidRPr="00FE7317" w:rsidRDefault="005453D1" w:rsidP="008A11E6">
            <w:pPr>
              <w:rPr>
                <w:sz w:val="22"/>
                <w:szCs w:val="22"/>
                <w:lang w:val="ru-RU"/>
              </w:rPr>
            </w:pPr>
            <w:r w:rsidRPr="00FE7317">
              <w:rPr>
                <w:sz w:val="22"/>
                <w:szCs w:val="22"/>
                <w:lang w:val="ru-RU"/>
              </w:rPr>
              <w:t> </w:t>
            </w:r>
          </w:p>
        </w:tc>
      </w:tr>
      <w:tr w:rsidR="005453D1" w:rsidRPr="00FE7317" w:rsidTr="0000514D">
        <w:trPr>
          <w:trHeight w:val="315"/>
        </w:trPr>
        <w:tc>
          <w:tcPr>
            <w:tcW w:w="2267" w:type="dxa"/>
            <w:gridSpan w:val="2"/>
            <w:tcBorders>
              <w:top w:val="single" w:sz="8" w:space="0" w:color="auto"/>
              <w:left w:val="single" w:sz="4" w:space="0" w:color="auto"/>
              <w:bottom w:val="single" w:sz="8" w:space="0" w:color="auto"/>
              <w:right w:val="single" w:sz="8" w:space="0" w:color="auto"/>
            </w:tcBorders>
            <w:shd w:val="clear" w:color="auto" w:fill="auto"/>
            <w:hideMark/>
          </w:tcPr>
          <w:p w:rsidR="005453D1" w:rsidRPr="00FE7317" w:rsidRDefault="005453D1" w:rsidP="0000514D">
            <w:pPr>
              <w:rPr>
                <w:b/>
                <w:bCs/>
                <w:sz w:val="22"/>
                <w:szCs w:val="22"/>
                <w:lang w:val="ru-RU"/>
              </w:rPr>
            </w:pPr>
            <w:r w:rsidRPr="00FE7317">
              <w:rPr>
                <w:b/>
                <w:bCs/>
                <w:sz w:val="22"/>
                <w:szCs w:val="22"/>
              </w:rPr>
              <w:t>Разом основних з</w:t>
            </w:r>
            <w:r w:rsidRPr="00FE7317">
              <w:rPr>
                <w:b/>
                <w:bCs/>
                <w:sz w:val="22"/>
                <w:szCs w:val="22"/>
              </w:rPr>
              <w:t>а</w:t>
            </w:r>
            <w:r w:rsidRPr="00FE7317">
              <w:rPr>
                <w:b/>
                <w:bCs/>
                <w:sz w:val="22"/>
                <w:szCs w:val="22"/>
              </w:rPr>
              <w:t>собів</w:t>
            </w:r>
          </w:p>
        </w:tc>
        <w:tc>
          <w:tcPr>
            <w:tcW w:w="766" w:type="dxa"/>
            <w:tcBorders>
              <w:top w:val="nil"/>
              <w:left w:val="single" w:sz="4" w:space="0" w:color="auto"/>
              <w:bottom w:val="single" w:sz="4" w:space="0" w:color="auto"/>
              <w:right w:val="single" w:sz="4" w:space="0" w:color="auto"/>
            </w:tcBorders>
            <w:shd w:val="clear" w:color="auto" w:fill="auto"/>
            <w:noWrap/>
            <w:vAlign w:val="bottom"/>
            <w:hideMark/>
          </w:tcPr>
          <w:p w:rsidR="005453D1" w:rsidRPr="00FE7317" w:rsidRDefault="005453D1" w:rsidP="008A11E6">
            <w:pPr>
              <w:rPr>
                <w:sz w:val="22"/>
                <w:szCs w:val="22"/>
                <w:lang w:val="ru-RU"/>
              </w:rPr>
            </w:pPr>
            <w:r w:rsidRPr="00FE7317">
              <w:rPr>
                <w:sz w:val="22"/>
                <w:szCs w:val="22"/>
                <w:lang w:val="ru-RU"/>
              </w:rPr>
              <w:t>?</w:t>
            </w:r>
          </w:p>
        </w:tc>
        <w:tc>
          <w:tcPr>
            <w:tcW w:w="620" w:type="dxa"/>
            <w:tcBorders>
              <w:top w:val="nil"/>
              <w:left w:val="nil"/>
              <w:bottom w:val="single" w:sz="4" w:space="0" w:color="auto"/>
              <w:right w:val="single" w:sz="4" w:space="0" w:color="auto"/>
            </w:tcBorders>
            <w:shd w:val="clear" w:color="auto" w:fill="auto"/>
            <w:noWrap/>
            <w:vAlign w:val="bottom"/>
            <w:hideMark/>
          </w:tcPr>
          <w:p w:rsidR="005453D1" w:rsidRPr="00FE7317" w:rsidRDefault="005453D1" w:rsidP="008A11E6">
            <w:pPr>
              <w:rPr>
                <w:sz w:val="22"/>
                <w:szCs w:val="22"/>
                <w:lang w:val="ru-RU"/>
              </w:rPr>
            </w:pPr>
            <w:r w:rsidRPr="00FE7317">
              <w:rPr>
                <w:sz w:val="22"/>
                <w:szCs w:val="22"/>
                <w:lang w:val="ru-RU"/>
              </w:rPr>
              <w:t>?</w:t>
            </w:r>
          </w:p>
        </w:tc>
        <w:tc>
          <w:tcPr>
            <w:tcW w:w="656" w:type="dxa"/>
            <w:tcBorders>
              <w:top w:val="nil"/>
              <w:left w:val="nil"/>
              <w:bottom w:val="single" w:sz="4" w:space="0" w:color="auto"/>
              <w:right w:val="single" w:sz="4" w:space="0" w:color="auto"/>
            </w:tcBorders>
            <w:shd w:val="clear" w:color="auto" w:fill="auto"/>
            <w:noWrap/>
            <w:vAlign w:val="bottom"/>
            <w:hideMark/>
          </w:tcPr>
          <w:p w:rsidR="005453D1" w:rsidRPr="00FE7317" w:rsidRDefault="005453D1" w:rsidP="008A11E6">
            <w:pPr>
              <w:rPr>
                <w:sz w:val="22"/>
                <w:szCs w:val="22"/>
                <w:lang w:val="ru-RU"/>
              </w:rPr>
            </w:pPr>
            <w:r w:rsidRPr="00FE7317">
              <w:rPr>
                <w:sz w:val="22"/>
                <w:szCs w:val="22"/>
                <w:lang w:val="ru-RU"/>
              </w:rPr>
              <w:t>?</w:t>
            </w:r>
          </w:p>
        </w:tc>
        <w:tc>
          <w:tcPr>
            <w:tcW w:w="641" w:type="dxa"/>
            <w:tcBorders>
              <w:top w:val="nil"/>
              <w:left w:val="nil"/>
              <w:bottom w:val="single" w:sz="4" w:space="0" w:color="auto"/>
              <w:right w:val="single" w:sz="4" w:space="0" w:color="auto"/>
            </w:tcBorders>
            <w:shd w:val="clear" w:color="auto" w:fill="auto"/>
            <w:noWrap/>
            <w:vAlign w:val="bottom"/>
            <w:hideMark/>
          </w:tcPr>
          <w:p w:rsidR="005453D1" w:rsidRPr="00FE7317" w:rsidRDefault="005453D1" w:rsidP="008A11E6">
            <w:pPr>
              <w:rPr>
                <w:sz w:val="22"/>
                <w:szCs w:val="22"/>
                <w:lang w:val="ru-RU"/>
              </w:rPr>
            </w:pPr>
            <w:r w:rsidRPr="00FE7317">
              <w:rPr>
                <w:sz w:val="22"/>
                <w:szCs w:val="22"/>
                <w:lang w:val="ru-RU"/>
              </w:rPr>
              <w:t>?</w:t>
            </w:r>
          </w:p>
        </w:tc>
        <w:tc>
          <w:tcPr>
            <w:tcW w:w="766" w:type="dxa"/>
            <w:tcBorders>
              <w:top w:val="nil"/>
              <w:left w:val="nil"/>
              <w:bottom w:val="single" w:sz="4" w:space="0" w:color="auto"/>
              <w:right w:val="single" w:sz="4" w:space="0" w:color="auto"/>
            </w:tcBorders>
            <w:shd w:val="clear" w:color="auto" w:fill="auto"/>
            <w:noWrap/>
            <w:vAlign w:val="bottom"/>
            <w:hideMark/>
          </w:tcPr>
          <w:p w:rsidR="005453D1" w:rsidRPr="00FE7317" w:rsidRDefault="005453D1" w:rsidP="008A11E6">
            <w:pPr>
              <w:rPr>
                <w:sz w:val="22"/>
                <w:szCs w:val="22"/>
                <w:lang w:val="ru-RU"/>
              </w:rPr>
            </w:pPr>
            <w:r w:rsidRPr="00FE7317">
              <w:rPr>
                <w:sz w:val="22"/>
                <w:szCs w:val="22"/>
                <w:lang w:val="ru-RU"/>
              </w:rPr>
              <w:t>?</w:t>
            </w:r>
          </w:p>
        </w:tc>
        <w:tc>
          <w:tcPr>
            <w:tcW w:w="620" w:type="dxa"/>
            <w:tcBorders>
              <w:top w:val="nil"/>
              <w:left w:val="nil"/>
              <w:bottom w:val="single" w:sz="4" w:space="0" w:color="auto"/>
              <w:right w:val="single" w:sz="4" w:space="0" w:color="auto"/>
            </w:tcBorders>
            <w:shd w:val="clear" w:color="auto" w:fill="auto"/>
            <w:noWrap/>
            <w:vAlign w:val="bottom"/>
            <w:hideMark/>
          </w:tcPr>
          <w:p w:rsidR="005453D1" w:rsidRPr="00FE7317" w:rsidRDefault="005453D1" w:rsidP="008A11E6">
            <w:pPr>
              <w:rPr>
                <w:sz w:val="22"/>
                <w:szCs w:val="22"/>
                <w:lang w:val="ru-RU"/>
              </w:rPr>
            </w:pPr>
            <w:r w:rsidRPr="00FE7317">
              <w:rPr>
                <w:sz w:val="22"/>
                <w:szCs w:val="22"/>
                <w:lang w:val="ru-RU"/>
              </w:rPr>
              <w:t>?</w:t>
            </w:r>
          </w:p>
        </w:tc>
        <w:tc>
          <w:tcPr>
            <w:tcW w:w="589" w:type="dxa"/>
            <w:tcBorders>
              <w:top w:val="nil"/>
              <w:left w:val="nil"/>
              <w:bottom w:val="single" w:sz="4" w:space="0" w:color="auto"/>
              <w:right w:val="single" w:sz="4" w:space="0" w:color="auto"/>
            </w:tcBorders>
            <w:shd w:val="clear" w:color="auto" w:fill="auto"/>
            <w:noWrap/>
            <w:vAlign w:val="bottom"/>
            <w:hideMark/>
          </w:tcPr>
          <w:p w:rsidR="005453D1" w:rsidRPr="00FE7317" w:rsidRDefault="005453D1" w:rsidP="008A11E6">
            <w:pPr>
              <w:rPr>
                <w:sz w:val="22"/>
                <w:szCs w:val="22"/>
                <w:lang w:val="ru-RU"/>
              </w:rPr>
            </w:pPr>
            <w:r w:rsidRPr="00FE7317">
              <w:rPr>
                <w:sz w:val="22"/>
                <w:szCs w:val="22"/>
                <w:lang w:val="ru-RU"/>
              </w:rPr>
              <w:t>?</w:t>
            </w:r>
          </w:p>
        </w:tc>
        <w:tc>
          <w:tcPr>
            <w:tcW w:w="598" w:type="dxa"/>
            <w:tcBorders>
              <w:top w:val="nil"/>
              <w:left w:val="nil"/>
              <w:bottom w:val="single" w:sz="4" w:space="0" w:color="auto"/>
              <w:right w:val="single" w:sz="4" w:space="0" w:color="auto"/>
            </w:tcBorders>
            <w:shd w:val="clear" w:color="auto" w:fill="auto"/>
            <w:noWrap/>
            <w:vAlign w:val="bottom"/>
            <w:hideMark/>
          </w:tcPr>
          <w:p w:rsidR="005453D1" w:rsidRPr="00FE7317" w:rsidRDefault="005453D1" w:rsidP="008A11E6">
            <w:pPr>
              <w:rPr>
                <w:sz w:val="22"/>
                <w:szCs w:val="22"/>
                <w:lang w:val="ru-RU"/>
              </w:rPr>
            </w:pPr>
            <w:r w:rsidRPr="00FE7317">
              <w:rPr>
                <w:sz w:val="22"/>
                <w:szCs w:val="22"/>
                <w:lang w:val="ru-RU"/>
              </w:rPr>
              <w:t>?</w:t>
            </w:r>
          </w:p>
        </w:tc>
        <w:tc>
          <w:tcPr>
            <w:tcW w:w="677" w:type="dxa"/>
            <w:tcBorders>
              <w:top w:val="nil"/>
              <w:left w:val="nil"/>
              <w:bottom w:val="single" w:sz="4" w:space="0" w:color="auto"/>
              <w:right w:val="single" w:sz="4" w:space="0" w:color="auto"/>
            </w:tcBorders>
            <w:shd w:val="clear" w:color="auto" w:fill="auto"/>
            <w:noWrap/>
            <w:vAlign w:val="bottom"/>
            <w:hideMark/>
          </w:tcPr>
          <w:p w:rsidR="005453D1" w:rsidRPr="00FE7317" w:rsidRDefault="005453D1" w:rsidP="008A11E6">
            <w:pPr>
              <w:rPr>
                <w:sz w:val="22"/>
                <w:szCs w:val="22"/>
                <w:lang w:val="ru-RU"/>
              </w:rPr>
            </w:pPr>
            <w:r w:rsidRPr="00FE7317">
              <w:rPr>
                <w:sz w:val="22"/>
                <w:szCs w:val="22"/>
                <w:lang w:val="ru-RU"/>
              </w:rPr>
              <w:t>?</w:t>
            </w:r>
          </w:p>
        </w:tc>
        <w:tc>
          <w:tcPr>
            <w:tcW w:w="632" w:type="dxa"/>
            <w:tcBorders>
              <w:top w:val="nil"/>
              <w:left w:val="nil"/>
              <w:bottom w:val="single" w:sz="4" w:space="0" w:color="auto"/>
              <w:right w:val="single" w:sz="4" w:space="0" w:color="auto"/>
            </w:tcBorders>
            <w:shd w:val="clear" w:color="auto" w:fill="auto"/>
            <w:noWrap/>
            <w:vAlign w:val="bottom"/>
            <w:hideMark/>
          </w:tcPr>
          <w:p w:rsidR="005453D1" w:rsidRPr="00FE7317" w:rsidRDefault="005453D1" w:rsidP="008A11E6">
            <w:pPr>
              <w:rPr>
                <w:sz w:val="22"/>
                <w:szCs w:val="22"/>
                <w:lang w:val="ru-RU"/>
              </w:rPr>
            </w:pPr>
            <w:r w:rsidRPr="00FE7317">
              <w:rPr>
                <w:sz w:val="22"/>
                <w:szCs w:val="22"/>
                <w:lang w:val="ru-RU"/>
              </w:rPr>
              <w:t>?</w:t>
            </w:r>
          </w:p>
        </w:tc>
        <w:tc>
          <w:tcPr>
            <w:tcW w:w="766" w:type="dxa"/>
            <w:tcBorders>
              <w:top w:val="nil"/>
              <w:left w:val="nil"/>
              <w:bottom w:val="single" w:sz="4" w:space="0" w:color="auto"/>
              <w:right w:val="single" w:sz="4" w:space="0" w:color="auto"/>
            </w:tcBorders>
            <w:shd w:val="clear" w:color="auto" w:fill="auto"/>
            <w:noWrap/>
            <w:vAlign w:val="bottom"/>
            <w:hideMark/>
          </w:tcPr>
          <w:p w:rsidR="005453D1" w:rsidRPr="00FE7317" w:rsidRDefault="005453D1" w:rsidP="008A11E6">
            <w:pPr>
              <w:rPr>
                <w:sz w:val="22"/>
                <w:szCs w:val="22"/>
                <w:lang w:val="ru-RU"/>
              </w:rPr>
            </w:pPr>
            <w:r w:rsidRPr="00FE7317">
              <w:rPr>
                <w:sz w:val="22"/>
                <w:szCs w:val="22"/>
                <w:lang w:val="ru-RU"/>
              </w:rPr>
              <w:t>?</w:t>
            </w:r>
          </w:p>
        </w:tc>
        <w:tc>
          <w:tcPr>
            <w:tcW w:w="640" w:type="dxa"/>
            <w:tcBorders>
              <w:top w:val="nil"/>
              <w:left w:val="nil"/>
              <w:bottom w:val="single" w:sz="4" w:space="0" w:color="auto"/>
              <w:right w:val="single" w:sz="4" w:space="0" w:color="auto"/>
            </w:tcBorders>
            <w:shd w:val="clear" w:color="auto" w:fill="auto"/>
            <w:noWrap/>
            <w:vAlign w:val="bottom"/>
            <w:hideMark/>
          </w:tcPr>
          <w:p w:rsidR="005453D1" w:rsidRPr="00FE7317" w:rsidRDefault="005453D1" w:rsidP="008A11E6">
            <w:pPr>
              <w:rPr>
                <w:sz w:val="22"/>
                <w:szCs w:val="22"/>
                <w:lang w:val="ru-RU"/>
              </w:rPr>
            </w:pPr>
            <w:r w:rsidRPr="00FE7317">
              <w:rPr>
                <w:sz w:val="22"/>
                <w:szCs w:val="22"/>
                <w:lang w:val="ru-RU"/>
              </w:rPr>
              <w:t>?</w:t>
            </w:r>
          </w:p>
        </w:tc>
        <w:tc>
          <w:tcPr>
            <w:tcW w:w="700" w:type="dxa"/>
            <w:tcBorders>
              <w:top w:val="nil"/>
              <w:left w:val="nil"/>
              <w:bottom w:val="single" w:sz="4" w:space="0" w:color="auto"/>
              <w:right w:val="single" w:sz="4" w:space="0" w:color="auto"/>
            </w:tcBorders>
            <w:shd w:val="clear" w:color="auto" w:fill="auto"/>
            <w:noWrap/>
            <w:vAlign w:val="bottom"/>
            <w:hideMark/>
          </w:tcPr>
          <w:p w:rsidR="005453D1" w:rsidRPr="00FE7317" w:rsidRDefault="005453D1" w:rsidP="008A11E6">
            <w:pPr>
              <w:rPr>
                <w:sz w:val="22"/>
                <w:szCs w:val="22"/>
                <w:lang w:val="ru-RU"/>
              </w:rPr>
            </w:pPr>
            <w:r w:rsidRPr="00FE7317">
              <w:rPr>
                <w:sz w:val="22"/>
                <w:szCs w:val="22"/>
                <w:lang w:val="ru-RU"/>
              </w:rPr>
              <w:t>?</w:t>
            </w:r>
          </w:p>
        </w:tc>
        <w:tc>
          <w:tcPr>
            <w:tcW w:w="640" w:type="dxa"/>
            <w:tcBorders>
              <w:top w:val="nil"/>
              <w:left w:val="nil"/>
              <w:bottom w:val="single" w:sz="4" w:space="0" w:color="auto"/>
              <w:right w:val="single" w:sz="4" w:space="0" w:color="auto"/>
            </w:tcBorders>
            <w:shd w:val="clear" w:color="auto" w:fill="auto"/>
            <w:noWrap/>
            <w:vAlign w:val="bottom"/>
            <w:hideMark/>
          </w:tcPr>
          <w:p w:rsidR="005453D1" w:rsidRPr="00FE7317" w:rsidRDefault="005453D1" w:rsidP="008A11E6">
            <w:pPr>
              <w:rPr>
                <w:sz w:val="22"/>
                <w:szCs w:val="22"/>
                <w:lang w:val="ru-RU"/>
              </w:rPr>
            </w:pPr>
            <w:r w:rsidRPr="00FE7317">
              <w:rPr>
                <w:sz w:val="22"/>
                <w:szCs w:val="22"/>
                <w:lang w:val="ru-RU"/>
              </w:rPr>
              <w:t>?</w:t>
            </w:r>
          </w:p>
        </w:tc>
        <w:tc>
          <w:tcPr>
            <w:tcW w:w="766" w:type="dxa"/>
            <w:tcBorders>
              <w:top w:val="nil"/>
              <w:left w:val="nil"/>
              <w:bottom w:val="single" w:sz="4" w:space="0" w:color="auto"/>
              <w:right w:val="single" w:sz="4" w:space="0" w:color="auto"/>
            </w:tcBorders>
            <w:shd w:val="clear" w:color="auto" w:fill="auto"/>
            <w:noWrap/>
            <w:vAlign w:val="bottom"/>
            <w:hideMark/>
          </w:tcPr>
          <w:p w:rsidR="005453D1" w:rsidRPr="00FE7317" w:rsidRDefault="005453D1" w:rsidP="008A11E6">
            <w:pPr>
              <w:rPr>
                <w:sz w:val="22"/>
                <w:szCs w:val="22"/>
                <w:lang w:val="ru-RU"/>
              </w:rPr>
            </w:pPr>
            <w:r w:rsidRPr="00FE7317">
              <w:rPr>
                <w:sz w:val="22"/>
                <w:szCs w:val="22"/>
                <w:lang w:val="ru-RU"/>
              </w:rPr>
              <w:t>?</w:t>
            </w:r>
          </w:p>
        </w:tc>
        <w:tc>
          <w:tcPr>
            <w:tcW w:w="640" w:type="dxa"/>
            <w:tcBorders>
              <w:top w:val="nil"/>
              <w:left w:val="nil"/>
              <w:bottom w:val="single" w:sz="4" w:space="0" w:color="auto"/>
              <w:right w:val="single" w:sz="4" w:space="0" w:color="auto"/>
            </w:tcBorders>
            <w:shd w:val="clear" w:color="auto" w:fill="auto"/>
            <w:noWrap/>
            <w:vAlign w:val="bottom"/>
            <w:hideMark/>
          </w:tcPr>
          <w:p w:rsidR="005453D1" w:rsidRPr="00FE7317" w:rsidRDefault="005453D1" w:rsidP="008A11E6">
            <w:pPr>
              <w:rPr>
                <w:sz w:val="22"/>
                <w:szCs w:val="22"/>
                <w:lang w:val="ru-RU"/>
              </w:rPr>
            </w:pPr>
            <w:r w:rsidRPr="00FE7317">
              <w:rPr>
                <w:sz w:val="22"/>
                <w:szCs w:val="22"/>
                <w:lang w:val="ru-RU"/>
              </w:rPr>
              <w:t>?</w:t>
            </w:r>
          </w:p>
        </w:tc>
        <w:tc>
          <w:tcPr>
            <w:tcW w:w="640" w:type="dxa"/>
            <w:tcBorders>
              <w:top w:val="nil"/>
              <w:left w:val="nil"/>
              <w:bottom w:val="single" w:sz="4" w:space="0" w:color="auto"/>
              <w:right w:val="single" w:sz="4" w:space="0" w:color="auto"/>
            </w:tcBorders>
            <w:shd w:val="clear" w:color="auto" w:fill="auto"/>
            <w:noWrap/>
            <w:vAlign w:val="bottom"/>
            <w:hideMark/>
          </w:tcPr>
          <w:p w:rsidR="005453D1" w:rsidRPr="00FE7317" w:rsidRDefault="005453D1" w:rsidP="008A11E6">
            <w:pPr>
              <w:rPr>
                <w:sz w:val="22"/>
                <w:szCs w:val="22"/>
                <w:lang w:val="ru-RU"/>
              </w:rPr>
            </w:pPr>
            <w:r w:rsidRPr="00FE7317">
              <w:rPr>
                <w:sz w:val="22"/>
                <w:szCs w:val="22"/>
                <w:lang w:val="ru-RU"/>
              </w:rPr>
              <w:t>?</w:t>
            </w:r>
          </w:p>
        </w:tc>
        <w:tc>
          <w:tcPr>
            <w:tcW w:w="580" w:type="dxa"/>
            <w:tcBorders>
              <w:top w:val="nil"/>
              <w:left w:val="nil"/>
              <w:bottom w:val="single" w:sz="4" w:space="0" w:color="auto"/>
              <w:right w:val="single" w:sz="4" w:space="0" w:color="auto"/>
            </w:tcBorders>
            <w:shd w:val="clear" w:color="auto" w:fill="auto"/>
            <w:noWrap/>
            <w:vAlign w:val="bottom"/>
            <w:hideMark/>
          </w:tcPr>
          <w:p w:rsidR="005453D1" w:rsidRPr="00FE7317" w:rsidRDefault="005453D1" w:rsidP="008A11E6">
            <w:pPr>
              <w:rPr>
                <w:sz w:val="22"/>
                <w:szCs w:val="22"/>
                <w:lang w:val="ru-RU"/>
              </w:rPr>
            </w:pPr>
            <w:r w:rsidRPr="00FE7317">
              <w:rPr>
                <w:sz w:val="22"/>
                <w:szCs w:val="22"/>
                <w:lang w:val="ru-RU"/>
              </w:rPr>
              <w:t>?</w:t>
            </w:r>
          </w:p>
        </w:tc>
        <w:tc>
          <w:tcPr>
            <w:tcW w:w="644" w:type="dxa"/>
            <w:tcBorders>
              <w:top w:val="nil"/>
              <w:left w:val="nil"/>
              <w:bottom w:val="single" w:sz="4" w:space="0" w:color="auto"/>
              <w:right w:val="single" w:sz="4" w:space="0" w:color="auto"/>
            </w:tcBorders>
            <w:shd w:val="clear" w:color="auto" w:fill="auto"/>
            <w:noWrap/>
            <w:vAlign w:val="bottom"/>
            <w:hideMark/>
          </w:tcPr>
          <w:p w:rsidR="005453D1" w:rsidRPr="00FE7317" w:rsidRDefault="005453D1" w:rsidP="008A11E6">
            <w:pPr>
              <w:rPr>
                <w:sz w:val="22"/>
                <w:szCs w:val="22"/>
                <w:lang w:val="ru-RU"/>
              </w:rPr>
            </w:pPr>
            <w:r w:rsidRPr="00FE7317">
              <w:rPr>
                <w:sz w:val="22"/>
                <w:szCs w:val="22"/>
                <w:lang w:val="ru-RU"/>
              </w:rPr>
              <w:t>?</w:t>
            </w:r>
          </w:p>
        </w:tc>
        <w:tc>
          <w:tcPr>
            <w:tcW w:w="665" w:type="dxa"/>
            <w:tcBorders>
              <w:top w:val="nil"/>
              <w:left w:val="nil"/>
              <w:bottom w:val="single" w:sz="4" w:space="0" w:color="auto"/>
              <w:right w:val="single" w:sz="4" w:space="0" w:color="auto"/>
            </w:tcBorders>
            <w:shd w:val="clear" w:color="auto" w:fill="auto"/>
            <w:noWrap/>
            <w:vAlign w:val="bottom"/>
            <w:hideMark/>
          </w:tcPr>
          <w:p w:rsidR="005453D1" w:rsidRPr="00FE7317" w:rsidRDefault="005453D1" w:rsidP="008A11E6">
            <w:pPr>
              <w:rPr>
                <w:sz w:val="22"/>
                <w:szCs w:val="22"/>
                <w:lang w:val="ru-RU"/>
              </w:rPr>
            </w:pPr>
            <w:r w:rsidRPr="00FE7317">
              <w:rPr>
                <w:sz w:val="22"/>
                <w:szCs w:val="22"/>
                <w:lang w:val="ru-RU"/>
              </w:rPr>
              <w:t>?</w:t>
            </w:r>
          </w:p>
        </w:tc>
      </w:tr>
    </w:tbl>
    <w:p w:rsidR="00B967BD" w:rsidRDefault="00B967BD" w:rsidP="00C52AA9">
      <w:pPr>
        <w:jc w:val="both"/>
        <w:rPr>
          <w:rFonts w:ascii="Arial" w:hAnsi="Arial"/>
          <w:b/>
        </w:rPr>
      </w:pPr>
    </w:p>
    <w:p w:rsidR="00DD162C" w:rsidRDefault="00DD162C" w:rsidP="00964019">
      <w:pPr>
        <w:jc w:val="right"/>
        <w:rPr>
          <w:i/>
          <w:szCs w:val="28"/>
        </w:rPr>
      </w:pPr>
    </w:p>
    <w:p w:rsidR="00DD162C" w:rsidRDefault="00DD162C" w:rsidP="00964019">
      <w:pPr>
        <w:jc w:val="right"/>
        <w:rPr>
          <w:i/>
          <w:szCs w:val="28"/>
        </w:rPr>
      </w:pPr>
    </w:p>
    <w:p w:rsidR="00B967BD" w:rsidRPr="00522D86" w:rsidRDefault="00964019" w:rsidP="00964019">
      <w:pPr>
        <w:jc w:val="right"/>
        <w:rPr>
          <w:rFonts w:ascii="Arial" w:hAnsi="Arial"/>
          <w:b/>
          <w:i/>
        </w:rPr>
      </w:pPr>
      <w:r w:rsidRPr="00522D86">
        <w:rPr>
          <w:i/>
          <w:szCs w:val="28"/>
        </w:rPr>
        <w:lastRenderedPageBreak/>
        <w:t>п</w:t>
      </w:r>
      <w:r w:rsidR="00F313AB" w:rsidRPr="00522D86">
        <w:rPr>
          <w:i/>
          <w:szCs w:val="28"/>
        </w:rPr>
        <w:t>родовження таблиці</w:t>
      </w:r>
      <w:r w:rsidR="00522D86" w:rsidRPr="00522D86">
        <w:rPr>
          <w:i/>
          <w:szCs w:val="28"/>
        </w:rPr>
        <w:t xml:space="preserve"> 3.1</w:t>
      </w:r>
    </w:p>
    <w:tbl>
      <w:tblPr>
        <w:tblW w:w="15513" w:type="dxa"/>
        <w:tblInd w:w="93" w:type="dxa"/>
        <w:tblLook w:val="04A0"/>
      </w:tblPr>
      <w:tblGrid>
        <w:gridCol w:w="1457"/>
        <w:gridCol w:w="810"/>
        <w:gridCol w:w="766"/>
        <w:gridCol w:w="620"/>
        <w:gridCol w:w="656"/>
        <w:gridCol w:w="641"/>
        <w:gridCol w:w="766"/>
        <w:gridCol w:w="620"/>
        <w:gridCol w:w="589"/>
        <w:gridCol w:w="598"/>
        <w:gridCol w:w="677"/>
        <w:gridCol w:w="632"/>
        <w:gridCol w:w="766"/>
        <w:gridCol w:w="640"/>
        <w:gridCol w:w="700"/>
        <w:gridCol w:w="640"/>
        <w:gridCol w:w="766"/>
        <w:gridCol w:w="640"/>
        <w:gridCol w:w="640"/>
        <w:gridCol w:w="580"/>
        <w:gridCol w:w="644"/>
        <w:gridCol w:w="665"/>
      </w:tblGrid>
      <w:tr w:rsidR="00B967BD" w:rsidRPr="00FE7317" w:rsidTr="0000514D">
        <w:trPr>
          <w:trHeight w:val="330"/>
        </w:trPr>
        <w:tc>
          <w:tcPr>
            <w:tcW w:w="1457" w:type="dxa"/>
            <w:tcBorders>
              <w:top w:val="single" w:sz="4" w:space="0" w:color="auto"/>
              <w:left w:val="single" w:sz="4" w:space="0" w:color="auto"/>
              <w:bottom w:val="single" w:sz="8" w:space="0" w:color="auto"/>
              <w:right w:val="nil"/>
            </w:tcBorders>
            <w:shd w:val="clear" w:color="auto" w:fill="auto"/>
            <w:hideMark/>
          </w:tcPr>
          <w:p w:rsidR="00B967BD" w:rsidRDefault="00B967BD" w:rsidP="0000514D">
            <w:pPr>
              <w:jc w:val="both"/>
              <w:rPr>
                <w:sz w:val="24"/>
                <w:szCs w:val="24"/>
              </w:rPr>
            </w:pPr>
            <w:r>
              <w:t> </w:t>
            </w:r>
          </w:p>
        </w:tc>
        <w:tc>
          <w:tcPr>
            <w:tcW w:w="7375" w:type="dxa"/>
            <w:gridSpan w:val="11"/>
            <w:tcBorders>
              <w:top w:val="single" w:sz="4" w:space="0" w:color="auto"/>
              <w:left w:val="nil"/>
              <w:bottom w:val="single" w:sz="8" w:space="0" w:color="auto"/>
              <w:right w:val="single" w:sz="4" w:space="0" w:color="auto"/>
            </w:tcBorders>
            <w:shd w:val="clear" w:color="auto" w:fill="auto"/>
            <w:vAlign w:val="bottom"/>
            <w:hideMark/>
          </w:tcPr>
          <w:p w:rsidR="00B967BD" w:rsidRPr="00670C1D" w:rsidRDefault="00B967BD" w:rsidP="0000514D">
            <w:pPr>
              <w:jc w:val="center"/>
              <w:rPr>
                <w:b/>
                <w:sz w:val="24"/>
                <w:szCs w:val="24"/>
              </w:rPr>
            </w:pPr>
            <w:r w:rsidRPr="00670C1D">
              <w:rPr>
                <w:b/>
                <w:sz w:val="24"/>
                <w:szCs w:val="24"/>
              </w:rPr>
              <w:t>Варіант 7</w:t>
            </w:r>
          </w:p>
        </w:tc>
        <w:tc>
          <w:tcPr>
            <w:tcW w:w="6681" w:type="dxa"/>
            <w:gridSpan w:val="10"/>
            <w:tcBorders>
              <w:top w:val="single" w:sz="8" w:space="0" w:color="auto"/>
              <w:left w:val="single" w:sz="4" w:space="0" w:color="auto"/>
              <w:bottom w:val="single" w:sz="8" w:space="0" w:color="auto"/>
              <w:right w:val="single" w:sz="8" w:space="0" w:color="000000"/>
            </w:tcBorders>
            <w:shd w:val="clear" w:color="auto" w:fill="auto"/>
            <w:vAlign w:val="bottom"/>
            <w:hideMark/>
          </w:tcPr>
          <w:p w:rsidR="00B967BD" w:rsidRPr="00670C1D" w:rsidRDefault="00B967BD" w:rsidP="0000514D">
            <w:pPr>
              <w:jc w:val="center"/>
              <w:rPr>
                <w:b/>
                <w:sz w:val="24"/>
                <w:szCs w:val="24"/>
              </w:rPr>
            </w:pPr>
            <w:r w:rsidRPr="00670C1D">
              <w:rPr>
                <w:b/>
                <w:sz w:val="24"/>
                <w:szCs w:val="24"/>
              </w:rPr>
              <w:t>Варіант 8</w:t>
            </w:r>
          </w:p>
        </w:tc>
      </w:tr>
      <w:tr w:rsidR="00B967BD" w:rsidRPr="00FE7317" w:rsidTr="0000514D">
        <w:trPr>
          <w:trHeight w:val="585"/>
        </w:trPr>
        <w:tc>
          <w:tcPr>
            <w:tcW w:w="2267"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967BD" w:rsidRPr="00FE7317" w:rsidRDefault="00B967BD" w:rsidP="0000514D">
            <w:pPr>
              <w:jc w:val="center"/>
              <w:rPr>
                <w:sz w:val="22"/>
                <w:szCs w:val="22"/>
                <w:lang w:val="ru-RU"/>
              </w:rPr>
            </w:pPr>
            <w:r w:rsidRPr="00FE7317">
              <w:rPr>
                <w:sz w:val="22"/>
                <w:szCs w:val="22"/>
                <w:lang w:val="ru-RU"/>
              </w:rPr>
              <w:t>Основні зас</w:t>
            </w:r>
            <w:r w:rsidRPr="00FE7317">
              <w:rPr>
                <w:sz w:val="22"/>
                <w:szCs w:val="22"/>
                <w:lang w:val="ru-RU"/>
              </w:rPr>
              <w:t>о</w:t>
            </w:r>
            <w:r w:rsidRPr="00FE7317">
              <w:rPr>
                <w:sz w:val="22"/>
                <w:szCs w:val="22"/>
                <w:lang w:val="ru-RU"/>
              </w:rPr>
              <w:t>би</w:t>
            </w:r>
          </w:p>
        </w:tc>
        <w:tc>
          <w:tcPr>
            <w:tcW w:w="1386" w:type="dxa"/>
            <w:gridSpan w:val="2"/>
            <w:tcBorders>
              <w:top w:val="single" w:sz="4" w:space="0" w:color="auto"/>
              <w:left w:val="nil"/>
              <w:bottom w:val="single" w:sz="4" w:space="0" w:color="auto"/>
              <w:right w:val="single" w:sz="4" w:space="0" w:color="000000"/>
            </w:tcBorders>
            <w:shd w:val="clear" w:color="auto" w:fill="auto"/>
            <w:vAlign w:val="center"/>
            <w:hideMark/>
          </w:tcPr>
          <w:p w:rsidR="00B967BD" w:rsidRPr="00FE7317" w:rsidRDefault="00B967BD" w:rsidP="0000514D">
            <w:pPr>
              <w:jc w:val="center"/>
              <w:rPr>
                <w:sz w:val="22"/>
                <w:szCs w:val="22"/>
                <w:lang w:val="ru-RU"/>
              </w:rPr>
            </w:pPr>
            <w:r w:rsidRPr="00FE7317">
              <w:rPr>
                <w:sz w:val="22"/>
                <w:szCs w:val="22"/>
                <w:lang w:val="ru-RU"/>
              </w:rPr>
              <w:t>Наявність на п</w:t>
            </w:r>
            <w:r w:rsidRPr="00FE7317">
              <w:rPr>
                <w:sz w:val="22"/>
                <w:szCs w:val="22"/>
                <w:lang w:val="ru-RU"/>
              </w:rPr>
              <w:t>о</w:t>
            </w:r>
            <w:r w:rsidRPr="00FE7317">
              <w:rPr>
                <w:sz w:val="22"/>
                <w:szCs w:val="22"/>
                <w:lang w:val="ru-RU"/>
              </w:rPr>
              <w:t>чаток року</w:t>
            </w:r>
          </w:p>
        </w:tc>
        <w:tc>
          <w:tcPr>
            <w:tcW w:w="1297" w:type="dxa"/>
            <w:gridSpan w:val="2"/>
            <w:tcBorders>
              <w:top w:val="single" w:sz="4" w:space="0" w:color="auto"/>
              <w:left w:val="nil"/>
              <w:bottom w:val="single" w:sz="4" w:space="0" w:color="auto"/>
              <w:right w:val="single" w:sz="4" w:space="0" w:color="000000"/>
            </w:tcBorders>
            <w:shd w:val="clear" w:color="auto" w:fill="auto"/>
            <w:vAlign w:val="center"/>
            <w:hideMark/>
          </w:tcPr>
          <w:p w:rsidR="00B967BD" w:rsidRPr="00FE7317" w:rsidRDefault="00B967BD" w:rsidP="0000514D">
            <w:pPr>
              <w:jc w:val="center"/>
              <w:rPr>
                <w:sz w:val="22"/>
                <w:szCs w:val="22"/>
                <w:lang w:val="ru-RU"/>
              </w:rPr>
            </w:pPr>
            <w:r w:rsidRPr="00FE7317">
              <w:rPr>
                <w:sz w:val="22"/>
                <w:szCs w:val="22"/>
                <w:lang w:val="ru-RU"/>
              </w:rPr>
              <w:t>Надійшло у звітному році</w:t>
            </w:r>
          </w:p>
        </w:tc>
        <w:tc>
          <w:tcPr>
            <w:tcW w:w="1386" w:type="dxa"/>
            <w:gridSpan w:val="2"/>
            <w:tcBorders>
              <w:top w:val="single" w:sz="4" w:space="0" w:color="auto"/>
              <w:left w:val="nil"/>
              <w:bottom w:val="single" w:sz="4" w:space="0" w:color="auto"/>
              <w:right w:val="single" w:sz="4" w:space="0" w:color="000000"/>
            </w:tcBorders>
            <w:shd w:val="clear" w:color="auto" w:fill="auto"/>
            <w:vAlign w:val="center"/>
            <w:hideMark/>
          </w:tcPr>
          <w:p w:rsidR="00B967BD" w:rsidRPr="00FE7317" w:rsidRDefault="00B967BD" w:rsidP="0000514D">
            <w:pPr>
              <w:jc w:val="center"/>
              <w:rPr>
                <w:sz w:val="22"/>
                <w:szCs w:val="22"/>
                <w:lang w:val="ru-RU"/>
              </w:rPr>
            </w:pPr>
            <w:r w:rsidRPr="00FE7317">
              <w:rPr>
                <w:sz w:val="22"/>
                <w:szCs w:val="22"/>
                <w:lang w:val="ru-RU"/>
              </w:rPr>
              <w:t>В</w:t>
            </w:r>
            <w:r w:rsidRPr="00FE7317">
              <w:rPr>
                <w:sz w:val="22"/>
                <w:szCs w:val="22"/>
                <w:lang w:val="ru-RU"/>
              </w:rPr>
              <w:t>и</w:t>
            </w:r>
            <w:r w:rsidRPr="00FE7317">
              <w:rPr>
                <w:sz w:val="22"/>
                <w:szCs w:val="22"/>
                <w:lang w:val="ru-RU"/>
              </w:rPr>
              <w:t>було у звітному році</w:t>
            </w:r>
          </w:p>
        </w:tc>
        <w:tc>
          <w:tcPr>
            <w:tcW w:w="1187" w:type="dxa"/>
            <w:gridSpan w:val="2"/>
            <w:tcBorders>
              <w:top w:val="single" w:sz="4" w:space="0" w:color="auto"/>
              <w:left w:val="nil"/>
              <w:bottom w:val="single" w:sz="4" w:space="0" w:color="auto"/>
              <w:right w:val="single" w:sz="4" w:space="0" w:color="000000"/>
            </w:tcBorders>
            <w:shd w:val="clear" w:color="auto" w:fill="auto"/>
            <w:vAlign w:val="center"/>
            <w:hideMark/>
          </w:tcPr>
          <w:p w:rsidR="00B967BD" w:rsidRPr="00FE7317" w:rsidRDefault="00B967BD" w:rsidP="0000514D">
            <w:pPr>
              <w:jc w:val="center"/>
              <w:rPr>
                <w:sz w:val="22"/>
                <w:szCs w:val="22"/>
                <w:lang w:val="ru-RU"/>
              </w:rPr>
            </w:pPr>
            <w:r w:rsidRPr="00FE7317">
              <w:rPr>
                <w:sz w:val="22"/>
                <w:szCs w:val="22"/>
                <w:lang w:val="ru-RU"/>
              </w:rPr>
              <w:t>Наявність на кінець р</w:t>
            </w:r>
            <w:r w:rsidRPr="00FE7317">
              <w:rPr>
                <w:sz w:val="22"/>
                <w:szCs w:val="22"/>
                <w:lang w:val="ru-RU"/>
              </w:rPr>
              <w:t>о</w:t>
            </w:r>
            <w:r w:rsidRPr="00FE7317">
              <w:rPr>
                <w:sz w:val="22"/>
                <w:szCs w:val="22"/>
                <w:lang w:val="ru-RU"/>
              </w:rPr>
              <w:t>ку</w:t>
            </w:r>
          </w:p>
        </w:tc>
        <w:tc>
          <w:tcPr>
            <w:tcW w:w="1309" w:type="dxa"/>
            <w:gridSpan w:val="2"/>
            <w:tcBorders>
              <w:top w:val="single" w:sz="4" w:space="0" w:color="auto"/>
              <w:left w:val="nil"/>
              <w:bottom w:val="single" w:sz="4" w:space="0" w:color="auto"/>
              <w:right w:val="single" w:sz="4" w:space="0" w:color="auto"/>
            </w:tcBorders>
            <w:shd w:val="clear" w:color="auto" w:fill="auto"/>
            <w:vAlign w:val="center"/>
            <w:hideMark/>
          </w:tcPr>
          <w:p w:rsidR="00B967BD" w:rsidRPr="00FE7317" w:rsidRDefault="00B967BD" w:rsidP="0000514D">
            <w:pPr>
              <w:jc w:val="center"/>
              <w:rPr>
                <w:sz w:val="22"/>
                <w:szCs w:val="22"/>
                <w:lang w:val="ru-RU"/>
              </w:rPr>
            </w:pPr>
            <w:r w:rsidRPr="00FE7317">
              <w:rPr>
                <w:sz w:val="22"/>
                <w:szCs w:val="22"/>
                <w:lang w:val="ru-RU"/>
              </w:rPr>
              <w:t>Відхилення</w:t>
            </w:r>
          </w:p>
        </w:tc>
        <w:tc>
          <w:tcPr>
            <w:tcW w:w="1406" w:type="dxa"/>
            <w:gridSpan w:val="2"/>
            <w:tcBorders>
              <w:top w:val="single" w:sz="4" w:space="0" w:color="auto"/>
              <w:left w:val="nil"/>
              <w:bottom w:val="single" w:sz="4" w:space="0" w:color="auto"/>
              <w:right w:val="single" w:sz="4" w:space="0" w:color="000000"/>
            </w:tcBorders>
            <w:shd w:val="clear" w:color="auto" w:fill="auto"/>
            <w:vAlign w:val="center"/>
            <w:hideMark/>
          </w:tcPr>
          <w:p w:rsidR="00B967BD" w:rsidRPr="00FE7317" w:rsidRDefault="00B967BD" w:rsidP="0000514D">
            <w:pPr>
              <w:jc w:val="center"/>
              <w:rPr>
                <w:sz w:val="22"/>
                <w:szCs w:val="22"/>
                <w:lang w:val="ru-RU"/>
              </w:rPr>
            </w:pPr>
            <w:r w:rsidRPr="00FE7317">
              <w:rPr>
                <w:sz w:val="22"/>
                <w:szCs w:val="22"/>
                <w:lang w:val="ru-RU"/>
              </w:rPr>
              <w:t>Наявність на п</w:t>
            </w:r>
            <w:r w:rsidRPr="00FE7317">
              <w:rPr>
                <w:sz w:val="22"/>
                <w:szCs w:val="22"/>
                <w:lang w:val="ru-RU"/>
              </w:rPr>
              <w:t>о</w:t>
            </w:r>
            <w:r w:rsidRPr="00FE7317">
              <w:rPr>
                <w:sz w:val="22"/>
                <w:szCs w:val="22"/>
                <w:lang w:val="ru-RU"/>
              </w:rPr>
              <w:t>чаток року</w:t>
            </w:r>
          </w:p>
        </w:tc>
        <w:tc>
          <w:tcPr>
            <w:tcW w:w="1340" w:type="dxa"/>
            <w:gridSpan w:val="2"/>
            <w:tcBorders>
              <w:top w:val="single" w:sz="4" w:space="0" w:color="auto"/>
              <w:left w:val="nil"/>
              <w:bottom w:val="single" w:sz="4" w:space="0" w:color="auto"/>
              <w:right w:val="single" w:sz="4" w:space="0" w:color="000000"/>
            </w:tcBorders>
            <w:shd w:val="clear" w:color="auto" w:fill="auto"/>
            <w:vAlign w:val="center"/>
            <w:hideMark/>
          </w:tcPr>
          <w:p w:rsidR="00B967BD" w:rsidRPr="00FE7317" w:rsidRDefault="00B967BD" w:rsidP="0000514D">
            <w:pPr>
              <w:jc w:val="center"/>
              <w:rPr>
                <w:sz w:val="22"/>
                <w:szCs w:val="22"/>
                <w:lang w:val="ru-RU"/>
              </w:rPr>
            </w:pPr>
            <w:r w:rsidRPr="00FE7317">
              <w:rPr>
                <w:sz w:val="22"/>
                <w:szCs w:val="22"/>
                <w:lang w:val="ru-RU"/>
              </w:rPr>
              <w:t>Надійшло у звітному році</w:t>
            </w:r>
          </w:p>
        </w:tc>
        <w:tc>
          <w:tcPr>
            <w:tcW w:w="1406" w:type="dxa"/>
            <w:gridSpan w:val="2"/>
            <w:tcBorders>
              <w:top w:val="single" w:sz="4" w:space="0" w:color="auto"/>
              <w:left w:val="nil"/>
              <w:bottom w:val="single" w:sz="4" w:space="0" w:color="auto"/>
              <w:right w:val="single" w:sz="4" w:space="0" w:color="000000"/>
            </w:tcBorders>
            <w:shd w:val="clear" w:color="auto" w:fill="auto"/>
            <w:vAlign w:val="center"/>
            <w:hideMark/>
          </w:tcPr>
          <w:p w:rsidR="00B967BD" w:rsidRPr="00FE7317" w:rsidRDefault="00B967BD" w:rsidP="0000514D">
            <w:pPr>
              <w:jc w:val="center"/>
              <w:rPr>
                <w:sz w:val="22"/>
                <w:szCs w:val="22"/>
                <w:lang w:val="ru-RU"/>
              </w:rPr>
            </w:pPr>
            <w:r w:rsidRPr="00FE7317">
              <w:rPr>
                <w:sz w:val="22"/>
                <w:szCs w:val="22"/>
                <w:lang w:val="ru-RU"/>
              </w:rPr>
              <w:t>В</w:t>
            </w:r>
            <w:r w:rsidRPr="00FE7317">
              <w:rPr>
                <w:sz w:val="22"/>
                <w:szCs w:val="22"/>
                <w:lang w:val="ru-RU"/>
              </w:rPr>
              <w:t>и</w:t>
            </w:r>
            <w:r w:rsidRPr="00FE7317">
              <w:rPr>
                <w:sz w:val="22"/>
                <w:szCs w:val="22"/>
                <w:lang w:val="ru-RU"/>
              </w:rPr>
              <w:t>було у звітному році</w:t>
            </w:r>
          </w:p>
        </w:tc>
        <w:tc>
          <w:tcPr>
            <w:tcW w:w="1220" w:type="dxa"/>
            <w:gridSpan w:val="2"/>
            <w:tcBorders>
              <w:top w:val="single" w:sz="4" w:space="0" w:color="auto"/>
              <w:left w:val="nil"/>
              <w:bottom w:val="single" w:sz="4" w:space="0" w:color="auto"/>
              <w:right w:val="single" w:sz="4" w:space="0" w:color="000000"/>
            </w:tcBorders>
            <w:shd w:val="clear" w:color="auto" w:fill="auto"/>
            <w:vAlign w:val="center"/>
            <w:hideMark/>
          </w:tcPr>
          <w:p w:rsidR="00B967BD" w:rsidRPr="00FE7317" w:rsidRDefault="00B967BD" w:rsidP="0000514D">
            <w:pPr>
              <w:jc w:val="center"/>
              <w:rPr>
                <w:sz w:val="22"/>
                <w:szCs w:val="22"/>
                <w:lang w:val="ru-RU"/>
              </w:rPr>
            </w:pPr>
            <w:r w:rsidRPr="00FE7317">
              <w:rPr>
                <w:sz w:val="22"/>
                <w:szCs w:val="22"/>
                <w:lang w:val="ru-RU"/>
              </w:rPr>
              <w:t>Наявність на кінець р</w:t>
            </w:r>
            <w:r w:rsidRPr="00FE7317">
              <w:rPr>
                <w:sz w:val="22"/>
                <w:szCs w:val="22"/>
                <w:lang w:val="ru-RU"/>
              </w:rPr>
              <w:t>о</w:t>
            </w:r>
            <w:r w:rsidRPr="00FE7317">
              <w:rPr>
                <w:sz w:val="22"/>
                <w:szCs w:val="22"/>
                <w:lang w:val="ru-RU"/>
              </w:rPr>
              <w:t>ку</w:t>
            </w:r>
          </w:p>
        </w:tc>
        <w:tc>
          <w:tcPr>
            <w:tcW w:w="1309" w:type="dxa"/>
            <w:gridSpan w:val="2"/>
            <w:tcBorders>
              <w:top w:val="single" w:sz="4" w:space="0" w:color="auto"/>
              <w:left w:val="nil"/>
              <w:bottom w:val="single" w:sz="4" w:space="0" w:color="auto"/>
              <w:right w:val="single" w:sz="4" w:space="0" w:color="auto"/>
            </w:tcBorders>
            <w:shd w:val="clear" w:color="auto" w:fill="auto"/>
            <w:vAlign w:val="center"/>
            <w:hideMark/>
          </w:tcPr>
          <w:p w:rsidR="00B967BD" w:rsidRPr="00FE7317" w:rsidRDefault="00B967BD" w:rsidP="0000514D">
            <w:pPr>
              <w:jc w:val="center"/>
              <w:rPr>
                <w:sz w:val="22"/>
                <w:szCs w:val="22"/>
                <w:lang w:val="ru-RU"/>
              </w:rPr>
            </w:pPr>
            <w:r w:rsidRPr="00FE7317">
              <w:rPr>
                <w:sz w:val="22"/>
                <w:szCs w:val="22"/>
                <w:lang w:val="ru-RU"/>
              </w:rPr>
              <w:t>Відхилення</w:t>
            </w:r>
          </w:p>
        </w:tc>
      </w:tr>
      <w:tr w:rsidR="00B967BD" w:rsidRPr="00FE7317" w:rsidTr="0000514D">
        <w:trPr>
          <w:trHeight w:val="555"/>
        </w:trPr>
        <w:tc>
          <w:tcPr>
            <w:tcW w:w="2267" w:type="dxa"/>
            <w:gridSpan w:val="2"/>
            <w:vMerge/>
            <w:tcBorders>
              <w:top w:val="single" w:sz="4" w:space="0" w:color="auto"/>
              <w:left w:val="single" w:sz="4" w:space="0" w:color="auto"/>
              <w:bottom w:val="single" w:sz="4" w:space="0" w:color="000000"/>
              <w:right w:val="single" w:sz="4" w:space="0" w:color="auto"/>
            </w:tcBorders>
            <w:vAlign w:val="center"/>
            <w:hideMark/>
          </w:tcPr>
          <w:p w:rsidR="00B967BD" w:rsidRPr="00FE7317" w:rsidRDefault="00B967BD" w:rsidP="0000514D">
            <w:pPr>
              <w:rPr>
                <w:sz w:val="22"/>
                <w:szCs w:val="22"/>
                <w:lang w:val="ru-RU"/>
              </w:rPr>
            </w:pPr>
          </w:p>
        </w:tc>
        <w:tc>
          <w:tcPr>
            <w:tcW w:w="766" w:type="dxa"/>
            <w:tcBorders>
              <w:top w:val="nil"/>
              <w:left w:val="nil"/>
              <w:bottom w:val="single" w:sz="4" w:space="0" w:color="auto"/>
              <w:right w:val="single" w:sz="4" w:space="0" w:color="auto"/>
            </w:tcBorders>
            <w:shd w:val="clear" w:color="auto" w:fill="auto"/>
            <w:vAlign w:val="bottom"/>
            <w:hideMark/>
          </w:tcPr>
          <w:p w:rsidR="00B967BD" w:rsidRPr="00FE7317" w:rsidRDefault="00B967BD" w:rsidP="0000514D">
            <w:pPr>
              <w:jc w:val="center"/>
              <w:rPr>
                <w:sz w:val="22"/>
                <w:szCs w:val="22"/>
                <w:lang w:val="ru-RU"/>
              </w:rPr>
            </w:pPr>
            <w:r w:rsidRPr="00FE7317">
              <w:rPr>
                <w:sz w:val="22"/>
                <w:szCs w:val="22"/>
                <w:lang w:val="ru-RU"/>
              </w:rPr>
              <w:t xml:space="preserve">   тис. грн.</w:t>
            </w:r>
          </w:p>
        </w:tc>
        <w:tc>
          <w:tcPr>
            <w:tcW w:w="620" w:type="dxa"/>
            <w:tcBorders>
              <w:top w:val="nil"/>
              <w:left w:val="nil"/>
              <w:bottom w:val="single" w:sz="4" w:space="0" w:color="auto"/>
              <w:right w:val="single" w:sz="4" w:space="0" w:color="auto"/>
            </w:tcBorders>
            <w:shd w:val="clear" w:color="auto" w:fill="auto"/>
            <w:vAlign w:val="bottom"/>
            <w:hideMark/>
          </w:tcPr>
          <w:p w:rsidR="00B967BD" w:rsidRPr="00FE7317" w:rsidRDefault="00B967BD" w:rsidP="0000514D">
            <w:pPr>
              <w:jc w:val="center"/>
              <w:rPr>
                <w:sz w:val="22"/>
                <w:szCs w:val="22"/>
                <w:lang w:val="ru-RU"/>
              </w:rPr>
            </w:pPr>
            <w:r w:rsidRPr="00FE7317">
              <w:rPr>
                <w:sz w:val="22"/>
                <w:szCs w:val="22"/>
                <w:lang w:val="ru-RU"/>
              </w:rPr>
              <w:t>%</w:t>
            </w:r>
          </w:p>
        </w:tc>
        <w:tc>
          <w:tcPr>
            <w:tcW w:w="656" w:type="dxa"/>
            <w:tcBorders>
              <w:top w:val="nil"/>
              <w:left w:val="nil"/>
              <w:bottom w:val="single" w:sz="4" w:space="0" w:color="auto"/>
              <w:right w:val="single" w:sz="4" w:space="0" w:color="auto"/>
            </w:tcBorders>
            <w:shd w:val="clear" w:color="auto" w:fill="auto"/>
            <w:vAlign w:val="bottom"/>
            <w:hideMark/>
          </w:tcPr>
          <w:p w:rsidR="00B967BD" w:rsidRPr="00FE7317" w:rsidRDefault="00B967BD" w:rsidP="0000514D">
            <w:pPr>
              <w:jc w:val="center"/>
              <w:rPr>
                <w:sz w:val="22"/>
                <w:szCs w:val="22"/>
                <w:lang w:val="ru-RU"/>
              </w:rPr>
            </w:pPr>
            <w:r w:rsidRPr="00FE7317">
              <w:rPr>
                <w:sz w:val="22"/>
                <w:szCs w:val="22"/>
                <w:lang w:val="ru-RU"/>
              </w:rPr>
              <w:t>тис. грн.</w:t>
            </w:r>
          </w:p>
        </w:tc>
        <w:tc>
          <w:tcPr>
            <w:tcW w:w="641" w:type="dxa"/>
            <w:tcBorders>
              <w:top w:val="nil"/>
              <w:left w:val="nil"/>
              <w:bottom w:val="single" w:sz="4" w:space="0" w:color="auto"/>
              <w:right w:val="single" w:sz="4" w:space="0" w:color="auto"/>
            </w:tcBorders>
            <w:shd w:val="clear" w:color="auto" w:fill="auto"/>
            <w:vAlign w:val="bottom"/>
            <w:hideMark/>
          </w:tcPr>
          <w:p w:rsidR="00B967BD" w:rsidRPr="00FE7317" w:rsidRDefault="00B967BD" w:rsidP="0000514D">
            <w:pPr>
              <w:jc w:val="center"/>
              <w:rPr>
                <w:sz w:val="22"/>
                <w:szCs w:val="22"/>
                <w:lang w:val="ru-RU"/>
              </w:rPr>
            </w:pPr>
            <w:r w:rsidRPr="00FE7317">
              <w:rPr>
                <w:sz w:val="22"/>
                <w:szCs w:val="22"/>
                <w:lang w:val="ru-RU"/>
              </w:rPr>
              <w:t>%</w:t>
            </w:r>
          </w:p>
        </w:tc>
        <w:tc>
          <w:tcPr>
            <w:tcW w:w="766" w:type="dxa"/>
            <w:tcBorders>
              <w:top w:val="nil"/>
              <w:left w:val="nil"/>
              <w:bottom w:val="single" w:sz="4" w:space="0" w:color="auto"/>
              <w:right w:val="single" w:sz="4" w:space="0" w:color="auto"/>
            </w:tcBorders>
            <w:shd w:val="clear" w:color="auto" w:fill="auto"/>
            <w:vAlign w:val="bottom"/>
            <w:hideMark/>
          </w:tcPr>
          <w:p w:rsidR="00B967BD" w:rsidRPr="00FE7317" w:rsidRDefault="00B967BD" w:rsidP="0000514D">
            <w:pPr>
              <w:jc w:val="center"/>
              <w:rPr>
                <w:sz w:val="22"/>
                <w:szCs w:val="22"/>
                <w:lang w:val="ru-RU"/>
              </w:rPr>
            </w:pPr>
            <w:r w:rsidRPr="00FE7317">
              <w:rPr>
                <w:sz w:val="22"/>
                <w:szCs w:val="22"/>
                <w:lang w:val="ru-RU"/>
              </w:rPr>
              <w:t>тис. грн.</w:t>
            </w:r>
          </w:p>
        </w:tc>
        <w:tc>
          <w:tcPr>
            <w:tcW w:w="620" w:type="dxa"/>
            <w:tcBorders>
              <w:top w:val="nil"/>
              <w:left w:val="nil"/>
              <w:bottom w:val="single" w:sz="4" w:space="0" w:color="auto"/>
              <w:right w:val="single" w:sz="4" w:space="0" w:color="auto"/>
            </w:tcBorders>
            <w:shd w:val="clear" w:color="auto" w:fill="auto"/>
            <w:vAlign w:val="bottom"/>
            <w:hideMark/>
          </w:tcPr>
          <w:p w:rsidR="00B967BD" w:rsidRPr="00FE7317" w:rsidRDefault="00B967BD" w:rsidP="0000514D">
            <w:pPr>
              <w:jc w:val="center"/>
              <w:rPr>
                <w:sz w:val="22"/>
                <w:szCs w:val="22"/>
                <w:lang w:val="ru-RU"/>
              </w:rPr>
            </w:pPr>
            <w:r w:rsidRPr="00FE7317">
              <w:rPr>
                <w:sz w:val="22"/>
                <w:szCs w:val="22"/>
                <w:lang w:val="ru-RU"/>
              </w:rPr>
              <w:t>%</w:t>
            </w:r>
          </w:p>
        </w:tc>
        <w:tc>
          <w:tcPr>
            <w:tcW w:w="589" w:type="dxa"/>
            <w:tcBorders>
              <w:top w:val="nil"/>
              <w:left w:val="nil"/>
              <w:bottom w:val="single" w:sz="4" w:space="0" w:color="auto"/>
              <w:right w:val="single" w:sz="4" w:space="0" w:color="auto"/>
            </w:tcBorders>
            <w:shd w:val="clear" w:color="auto" w:fill="auto"/>
            <w:vAlign w:val="bottom"/>
            <w:hideMark/>
          </w:tcPr>
          <w:p w:rsidR="00B967BD" w:rsidRPr="00FE7317" w:rsidRDefault="00B967BD" w:rsidP="0000514D">
            <w:pPr>
              <w:jc w:val="center"/>
              <w:rPr>
                <w:sz w:val="22"/>
                <w:szCs w:val="22"/>
                <w:lang w:val="ru-RU"/>
              </w:rPr>
            </w:pPr>
            <w:r w:rsidRPr="00FE7317">
              <w:rPr>
                <w:sz w:val="22"/>
                <w:szCs w:val="22"/>
                <w:lang w:val="ru-RU"/>
              </w:rPr>
              <w:t>тис. грн.</w:t>
            </w:r>
          </w:p>
        </w:tc>
        <w:tc>
          <w:tcPr>
            <w:tcW w:w="598" w:type="dxa"/>
            <w:tcBorders>
              <w:top w:val="nil"/>
              <w:left w:val="nil"/>
              <w:bottom w:val="single" w:sz="4" w:space="0" w:color="auto"/>
              <w:right w:val="single" w:sz="4" w:space="0" w:color="auto"/>
            </w:tcBorders>
            <w:shd w:val="clear" w:color="auto" w:fill="auto"/>
            <w:vAlign w:val="bottom"/>
            <w:hideMark/>
          </w:tcPr>
          <w:p w:rsidR="00B967BD" w:rsidRPr="00FE7317" w:rsidRDefault="00B967BD" w:rsidP="0000514D">
            <w:pPr>
              <w:jc w:val="center"/>
              <w:rPr>
                <w:sz w:val="22"/>
                <w:szCs w:val="22"/>
                <w:lang w:val="ru-RU"/>
              </w:rPr>
            </w:pPr>
            <w:r w:rsidRPr="00FE7317">
              <w:rPr>
                <w:sz w:val="22"/>
                <w:szCs w:val="22"/>
                <w:lang w:val="ru-RU"/>
              </w:rPr>
              <w:t>%</w:t>
            </w:r>
          </w:p>
        </w:tc>
        <w:tc>
          <w:tcPr>
            <w:tcW w:w="677" w:type="dxa"/>
            <w:tcBorders>
              <w:top w:val="nil"/>
              <w:left w:val="nil"/>
              <w:bottom w:val="single" w:sz="4" w:space="0" w:color="auto"/>
              <w:right w:val="single" w:sz="4" w:space="0" w:color="auto"/>
            </w:tcBorders>
            <w:shd w:val="clear" w:color="auto" w:fill="auto"/>
            <w:vAlign w:val="bottom"/>
            <w:hideMark/>
          </w:tcPr>
          <w:p w:rsidR="00B967BD" w:rsidRPr="00FE7317" w:rsidRDefault="00B967BD" w:rsidP="0000514D">
            <w:pPr>
              <w:jc w:val="center"/>
              <w:rPr>
                <w:sz w:val="22"/>
                <w:szCs w:val="22"/>
                <w:lang w:val="ru-RU"/>
              </w:rPr>
            </w:pPr>
            <w:r w:rsidRPr="00FE7317">
              <w:rPr>
                <w:sz w:val="22"/>
                <w:szCs w:val="22"/>
                <w:lang w:val="ru-RU"/>
              </w:rPr>
              <w:t>тис. грн.</w:t>
            </w:r>
          </w:p>
        </w:tc>
        <w:tc>
          <w:tcPr>
            <w:tcW w:w="632" w:type="dxa"/>
            <w:tcBorders>
              <w:top w:val="nil"/>
              <w:left w:val="nil"/>
              <w:bottom w:val="single" w:sz="4" w:space="0" w:color="auto"/>
              <w:right w:val="single" w:sz="4" w:space="0" w:color="auto"/>
            </w:tcBorders>
            <w:shd w:val="clear" w:color="auto" w:fill="auto"/>
            <w:vAlign w:val="bottom"/>
            <w:hideMark/>
          </w:tcPr>
          <w:p w:rsidR="00B967BD" w:rsidRPr="00FE7317" w:rsidRDefault="00B967BD" w:rsidP="0000514D">
            <w:pPr>
              <w:jc w:val="center"/>
              <w:rPr>
                <w:sz w:val="22"/>
                <w:szCs w:val="22"/>
                <w:lang w:val="ru-RU"/>
              </w:rPr>
            </w:pPr>
            <w:r w:rsidRPr="00FE7317">
              <w:rPr>
                <w:sz w:val="22"/>
                <w:szCs w:val="22"/>
                <w:lang w:val="ru-RU"/>
              </w:rPr>
              <w:t>%</w:t>
            </w:r>
          </w:p>
        </w:tc>
        <w:tc>
          <w:tcPr>
            <w:tcW w:w="766" w:type="dxa"/>
            <w:tcBorders>
              <w:top w:val="nil"/>
              <w:left w:val="nil"/>
              <w:bottom w:val="single" w:sz="4" w:space="0" w:color="auto"/>
              <w:right w:val="single" w:sz="4" w:space="0" w:color="auto"/>
            </w:tcBorders>
            <w:shd w:val="clear" w:color="auto" w:fill="auto"/>
            <w:vAlign w:val="bottom"/>
            <w:hideMark/>
          </w:tcPr>
          <w:p w:rsidR="00B967BD" w:rsidRPr="00FE7317" w:rsidRDefault="00B967BD" w:rsidP="0000514D">
            <w:pPr>
              <w:jc w:val="center"/>
              <w:rPr>
                <w:sz w:val="22"/>
                <w:szCs w:val="22"/>
                <w:lang w:val="ru-RU"/>
              </w:rPr>
            </w:pPr>
            <w:r w:rsidRPr="00FE7317">
              <w:rPr>
                <w:sz w:val="22"/>
                <w:szCs w:val="22"/>
                <w:lang w:val="ru-RU"/>
              </w:rPr>
              <w:t xml:space="preserve">   тис. грн.</w:t>
            </w:r>
          </w:p>
        </w:tc>
        <w:tc>
          <w:tcPr>
            <w:tcW w:w="640" w:type="dxa"/>
            <w:tcBorders>
              <w:top w:val="nil"/>
              <w:left w:val="nil"/>
              <w:bottom w:val="single" w:sz="4" w:space="0" w:color="auto"/>
              <w:right w:val="single" w:sz="4" w:space="0" w:color="auto"/>
            </w:tcBorders>
            <w:shd w:val="clear" w:color="auto" w:fill="auto"/>
            <w:vAlign w:val="bottom"/>
            <w:hideMark/>
          </w:tcPr>
          <w:p w:rsidR="00B967BD" w:rsidRPr="00FE7317" w:rsidRDefault="00B967BD" w:rsidP="0000514D">
            <w:pPr>
              <w:jc w:val="center"/>
              <w:rPr>
                <w:sz w:val="22"/>
                <w:szCs w:val="22"/>
                <w:lang w:val="ru-RU"/>
              </w:rPr>
            </w:pPr>
            <w:r w:rsidRPr="00FE7317">
              <w:rPr>
                <w:sz w:val="22"/>
                <w:szCs w:val="22"/>
                <w:lang w:val="ru-RU"/>
              </w:rPr>
              <w:t>%</w:t>
            </w:r>
          </w:p>
        </w:tc>
        <w:tc>
          <w:tcPr>
            <w:tcW w:w="700" w:type="dxa"/>
            <w:tcBorders>
              <w:top w:val="nil"/>
              <w:left w:val="nil"/>
              <w:bottom w:val="single" w:sz="4" w:space="0" w:color="auto"/>
              <w:right w:val="single" w:sz="4" w:space="0" w:color="auto"/>
            </w:tcBorders>
            <w:shd w:val="clear" w:color="auto" w:fill="auto"/>
            <w:vAlign w:val="bottom"/>
            <w:hideMark/>
          </w:tcPr>
          <w:p w:rsidR="00B967BD" w:rsidRPr="00FE7317" w:rsidRDefault="00B967BD" w:rsidP="0000514D">
            <w:pPr>
              <w:jc w:val="center"/>
              <w:rPr>
                <w:sz w:val="22"/>
                <w:szCs w:val="22"/>
                <w:lang w:val="ru-RU"/>
              </w:rPr>
            </w:pPr>
            <w:r w:rsidRPr="00FE7317">
              <w:rPr>
                <w:sz w:val="22"/>
                <w:szCs w:val="22"/>
                <w:lang w:val="ru-RU"/>
              </w:rPr>
              <w:t>тис. грн.</w:t>
            </w:r>
          </w:p>
        </w:tc>
        <w:tc>
          <w:tcPr>
            <w:tcW w:w="640" w:type="dxa"/>
            <w:tcBorders>
              <w:top w:val="nil"/>
              <w:left w:val="nil"/>
              <w:bottom w:val="single" w:sz="4" w:space="0" w:color="auto"/>
              <w:right w:val="single" w:sz="4" w:space="0" w:color="auto"/>
            </w:tcBorders>
            <w:shd w:val="clear" w:color="auto" w:fill="auto"/>
            <w:vAlign w:val="bottom"/>
            <w:hideMark/>
          </w:tcPr>
          <w:p w:rsidR="00B967BD" w:rsidRPr="00FE7317" w:rsidRDefault="00B967BD" w:rsidP="0000514D">
            <w:pPr>
              <w:jc w:val="center"/>
              <w:rPr>
                <w:sz w:val="22"/>
                <w:szCs w:val="22"/>
                <w:lang w:val="ru-RU"/>
              </w:rPr>
            </w:pPr>
            <w:r w:rsidRPr="00FE7317">
              <w:rPr>
                <w:sz w:val="22"/>
                <w:szCs w:val="22"/>
                <w:lang w:val="ru-RU"/>
              </w:rPr>
              <w:t>%</w:t>
            </w:r>
          </w:p>
        </w:tc>
        <w:tc>
          <w:tcPr>
            <w:tcW w:w="766" w:type="dxa"/>
            <w:tcBorders>
              <w:top w:val="nil"/>
              <w:left w:val="nil"/>
              <w:bottom w:val="single" w:sz="4" w:space="0" w:color="auto"/>
              <w:right w:val="single" w:sz="4" w:space="0" w:color="auto"/>
            </w:tcBorders>
            <w:shd w:val="clear" w:color="auto" w:fill="auto"/>
            <w:vAlign w:val="bottom"/>
            <w:hideMark/>
          </w:tcPr>
          <w:p w:rsidR="00B967BD" w:rsidRPr="00FE7317" w:rsidRDefault="00B967BD" w:rsidP="0000514D">
            <w:pPr>
              <w:jc w:val="center"/>
              <w:rPr>
                <w:sz w:val="22"/>
                <w:szCs w:val="22"/>
                <w:lang w:val="ru-RU"/>
              </w:rPr>
            </w:pPr>
            <w:r w:rsidRPr="00FE7317">
              <w:rPr>
                <w:sz w:val="22"/>
                <w:szCs w:val="22"/>
                <w:lang w:val="ru-RU"/>
              </w:rPr>
              <w:t>тис. грн.</w:t>
            </w:r>
          </w:p>
        </w:tc>
        <w:tc>
          <w:tcPr>
            <w:tcW w:w="640" w:type="dxa"/>
            <w:tcBorders>
              <w:top w:val="nil"/>
              <w:left w:val="nil"/>
              <w:bottom w:val="single" w:sz="4" w:space="0" w:color="auto"/>
              <w:right w:val="single" w:sz="4" w:space="0" w:color="auto"/>
            </w:tcBorders>
            <w:shd w:val="clear" w:color="auto" w:fill="auto"/>
            <w:vAlign w:val="bottom"/>
            <w:hideMark/>
          </w:tcPr>
          <w:p w:rsidR="00B967BD" w:rsidRPr="00FE7317" w:rsidRDefault="00B967BD" w:rsidP="0000514D">
            <w:pPr>
              <w:jc w:val="center"/>
              <w:rPr>
                <w:sz w:val="22"/>
                <w:szCs w:val="22"/>
                <w:lang w:val="ru-RU"/>
              </w:rPr>
            </w:pPr>
            <w:r w:rsidRPr="00FE7317">
              <w:rPr>
                <w:sz w:val="22"/>
                <w:szCs w:val="22"/>
                <w:lang w:val="ru-RU"/>
              </w:rPr>
              <w:t>%</w:t>
            </w:r>
          </w:p>
        </w:tc>
        <w:tc>
          <w:tcPr>
            <w:tcW w:w="640" w:type="dxa"/>
            <w:tcBorders>
              <w:top w:val="nil"/>
              <w:left w:val="nil"/>
              <w:bottom w:val="single" w:sz="4" w:space="0" w:color="auto"/>
              <w:right w:val="single" w:sz="4" w:space="0" w:color="auto"/>
            </w:tcBorders>
            <w:shd w:val="clear" w:color="auto" w:fill="auto"/>
            <w:vAlign w:val="bottom"/>
            <w:hideMark/>
          </w:tcPr>
          <w:p w:rsidR="00B967BD" w:rsidRPr="00FE7317" w:rsidRDefault="00B967BD" w:rsidP="0000514D">
            <w:pPr>
              <w:jc w:val="center"/>
              <w:rPr>
                <w:sz w:val="22"/>
                <w:szCs w:val="22"/>
                <w:lang w:val="ru-RU"/>
              </w:rPr>
            </w:pPr>
            <w:r w:rsidRPr="00FE7317">
              <w:rPr>
                <w:sz w:val="22"/>
                <w:szCs w:val="22"/>
                <w:lang w:val="ru-RU"/>
              </w:rPr>
              <w:t>тис. грн.</w:t>
            </w:r>
          </w:p>
        </w:tc>
        <w:tc>
          <w:tcPr>
            <w:tcW w:w="580" w:type="dxa"/>
            <w:tcBorders>
              <w:top w:val="nil"/>
              <w:left w:val="nil"/>
              <w:bottom w:val="single" w:sz="4" w:space="0" w:color="auto"/>
              <w:right w:val="single" w:sz="4" w:space="0" w:color="auto"/>
            </w:tcBorders>
            <w:shd w:val="clear" w:color="auto" w:fill="auto"/>
            <w:vAlign w:val="bottom"/>
            <w:hideMark/>
          </w:tcPr>
          <w:p w:rsidR="00B967BD" w:rsidRPr="00FE7317" w:rsidRDefault="00B967BD" w:rsidP="0000514D">
            <w:pPr>
              <w:jc w:val="center"/>
              <w:rPr>
                <w:sz w:val="22"/>
                <w:szCs w:val="22"/>
                <w:lang w:val="ru-RU"/>
              </w:rPr>
            </w:pPr>
            <w:r w:rsidRPr="00FE7317">
              <w:rPr>
                <w:sz w:val="22"/>
                <w:szCs w:val="22"/>
                <w:lang w:val="ru-RU"/>
              </w:rPr>
              <w:t>%</w:t>
            </w:r>
          </w:p>
        </w:tc>
        <w:tc>
          <w:tcPr>
            <w:tcW w:w="644" w:type="dxa"/>
            <w:tcBorders>
              <w:top w:val="nil"/>
              <w:left w:val="nil"/>
              <w:bottom w:val="single" w:sz="4" w:space="0" w:color="auto"/>
              <w:right w:val="single" w:sz="4" w:space="0" w:color="auto"/>
            </w:tcBorders>
            <w:shd w:val="clear" w:color="auto" w:fill="auto"/>
            <w:vAlign w:val="bottom"/>
            <w:hideMark/>
          </w:tcPr>
          <w:p w:rsidR="00B967BD" w:rsidRPr="00FE7317" w:rsidRDefault="00B967BD" w:rsidP="0000514D">
            <w:pPr>
              <w:jc w:val="center"/>
              <w:rPr>
                <w:sz w:val="22"/>
                <w:szCs w:val="22"/>
                <w:lang w:val="ru-RU"/>
              </w:rPr>
            </w:pPr>
            <w:r w:rsidRPr="00FE7317">
              <w:rPr>
                <w:sz w:val="22"/>
                <w:szCs w:val="22"/>
                <w:lang w:val="ru-RU"/>
              </w:rPr>
              <w:t>тис. грн.</w:t>
            </w:r>
          </w:p>
        </w:tc>
        <w:tc>
          <w:tcPr>
            <w:tcW w:w="665" w:type="dxa"/>
            <w:tcBorders>
              <w:top w:val="nil"/>
              <w:left w:val="nil"/>
              <w:bottom w:val="single" w:sz="4" w:space="0" w:color="auto"/>
              <w:right w:val="single" w:sz="4" w:space="0" w:color="auto"/>
            </w:tcBorders>
            <w:shd w:val="clear" w:color="auto" w:fill="auto"/>
            <w:vAlign w:val="bottom"/>
            <w:hideMark/>
          </w:tcPr>
          <w:p w:rsidR="00B967BD" w:rsidRPr="00FE7317" w:rsidRDefault="00B967BD" w:rsidP="0000514D">
            <w:pPr>
              <w:jc w:val="center"/>
              <w:rPr>
                <w:sz w:val="22"/>
                <w:szCs w:val="22"/>
                <w:lang w:val="ru-RU"/>
              </w:rPr>
            </w:pPr>
            <w:r w:rsidRPr="00FE7317">
              <w:rPr>
                <w:sz w:val="22"/>
                <w:szCs w:val="22"/>
                <w:lang w:val="ru-RU"/>
              </w:rPr>
              <w:t>%</w:t>
            </w:r>
          </w:p>
        </w:tc>
      </w:tr>
      <w:tr w:rsidR="00776D7B" w:rsidRPr="00FE7317" w:rsidTr="0000514D">
        <w:trPr>
          <w:trHeight w:val="600"/>
        </w:trPr>
        <w:tc>
          <w:tcPr>
            <w:tcW w:w="2267" w:type="dxa"/>
            <w:gridSpan w:val="2"/>
            <w:tcBorders>
              <w:top w:val="single" w:sz="8" w:space="0" w:color="auto"/>
              <w:left w:val="single" w:sz="4" w:space="0" w:color="auto"/>
              <w:bottom w:val="single" w:sz="8" w:space="0" w:color="auto"/>
              <w:right w:val="single" w:sz="8" w:space="0" w:color="auto"/>
            </w:tcBorders>
            <w:shd w:val="clear" w:color="auto" w:fill="auto"/>
            <w:hideMark/>
          </w:tcPr>
          <w:p w:rsidR="00776D7B" w:rsidRPr="00FE7317" w:rsidRDefault="00776D7B" w:rsidP="0000514D">
            <w:pPr>
              <w:rPr>
                <w:sz w:val="22"/>
                <w:szCs w:val="22"/>
                <w:lang w:val="ru-RU"/>
              </w:rPr>
            </w:pPr>
            <w:r w:rsidRPr="00FE7317">
              <w:rPr>
                <w:b/>
                <w:sz w:val="22"/>
              </w:rPr>
              <w:t>1.</w:t>
            </w:r>
            <w:r w:rsidRPr="00FE7317">
              <w:rPr>
                <w:sz w:val="22"/>
              </w:rPr>
              <w:t xml:space="preserve"> Промислово-виро</w:t>
            </w:r>
            <w:r w:rsidRPr="00FE7317">
              <w:rPr>
                <w:sz w:val="22"/>
              </w:rPr>
              <w:t>б</w:t>
            </w:r>
            <w:r w:rsidRPr="00FE7317">
              <w:rPr>
                <w:sz w:val="22"/>
              </w:rPr>
              <w:t>ничі засоби</w:t>
            </w:r>
          </w:p>
        </w:tc>
        <w:tc>
          <w:tcPr>
            <w:tcW w:w="766" w:type="dxa"/>
            <w:tcBorders>
              <w:top w:val="nil"/>
              <w:left w:val="nil"/>
              <w:bottom w:val="single" w:sz="4" w:space="0" w:color="auto"/>
              <w:right w:val="single" w:sz="4" w:space="0" w:color="auto"/>
            </w:tcBorders>
            <w:shd w:val="clear" w:color="auto" w:fill="auto"/>
            <w:vAlign w:val="bottom"/>
            <w:hideMark/>
          </w:tcPr>
          <w:p w:rsidR="00776D7B" w:rsidRPr="00776D7B" w:rsidRDefault="00776D7B" w:rsidP="005B4943">
            <w:pPr>
              <w:rPr>
                <w:sz w:val="22"/>
                <w:szCs w:val="22"/>
              </w:rPr>
            </w:pPr>
            <w:r>
              <w:rPr>
                <w:sz w:val="22"/>
                <w:szCs w:val="22"/>
              </w:rPr>
              <w:t>?</w:t>
            </w:r>
          </w:p>
        </w:tc>
        <w:tc>
          <w:tcPr>
            <w:tcW w:w="620" w:type="dxa"/>
            <w:tcBorders>
              <w:top w:val="nil"/>
              <w:left w:val="nil"/>
              <w:bottom w:val="single" w:sz="4" w:space="0" w:color="auto"/>
              <w:right w:val="single" w:sz="4" w:space="0" w:color="auto"/>
            </w:tcBorders>
            <w:shd w:val="clear" w:color="auto" w:fill="auto"/>
            <w:vAlign w:val="bottom"/>
            <w:hideMark/>
          </w:tcPr>
          <w:p w:rsidR="00776D7B" w:rsidRPr="00FE7317" w:rsidRDefault="00776D7B" w:rsidP="005B4943">
            <w:pPr>
              <w:rPr>
                <w:sz w:val="22"/>
                <w:szCs w:val="22"/>
                <w:lang w:val="ru-RU"/>
              </w:rPr>
            </w:pPr>
            <w:r w:rsidRPr="00FE7317">
              <w:rPr>
                <w:sz w:val="22"/>
                <w:szCs w:val="22"/>
                <w:lang w:val="ru-RU"/>
              </w:rPr>
              <w:t> </w:t>
            </w:r>
          </w:p>
        </w:tc>
        <w:tc>
          <w:tcPr>
            <w:tcW w:w="656" w:type="dxa"/>
            <w:tcBorders>
              <w:top w:val="nil"/>
              <w:left w:val="nil"/>
              <w:bottom w:val="single" w:sz="4" w:space="0" w:color="auto"/>
              <w:right w:val="single" w:sz="4" w:space="0" w:color="auto"/>
            </w:tcBorders>
            <w:shd w:val="clear" w:color="auto" w:fill="auto"/>
            <w:noWrap/>
            <w:vAlign w:val="bottom"/>
            <w:hideMark/>
          </w:tcPr>
          <w:p w:rsidR="00776D7B" w:rsidRPr="00FE7317" w:rsidRDefault="00776D7B" w:rsidP="005B4943">
            <w:pPr>
              <w:rPr>
                <w:sz w:val="22"/>
                <w:szCs w:val="22"/>
                <w:lang w:val="ru-RU"/>
              </w:rPr>
            </w:pPr>
            <w:r w:rsidRPr="00FE7317">
              <w:rPr>
                <w:sz w:val="22"/>
                <w:szCs w:val="22"/>
                <w:lang w:val="ru-RU"/>
              </w:rPr>
              <w:t>?</w:t>
            </w:r>
          </w:p>
        </w:tc>
        <w:tc>
          <w:tcPr>
            <w:tcW w:w="641" w:type="dxa"/>
            <w:tcBorders>
              <w:top w:val="nil"/>
              <w:left w:val="nil"/>
              <w:bottom w:val="single" w:sz="4" w:space="0" w:color="auto"/>
              <w:right w:val="single" w:sz="4" w:space="0" w:color="auto"/>
            </w:tcBorders>
            <w:shd w:val="clear" w:color="auto" w:fill="auto"/>
            <w:vAlign w:val="bottom"/>
            <w:hideMark/>
          </w:tcPr>
          <w:p w:rsidR="00776D7B" w:rsidRPr="00FE7317" w:rsidRDefault="00776D7B" w:rsidP="005B4943">
            <w:pPr>
              <w:rPr>
                <w:sz w:val="22"/>
                <w:szCs w:val="22"/>
                <w:lang w:val="ru-RU"/>
              </w:rPr>
            </w:pPr>
            <w:r w:rsidRPr="00FE7317">
              <w:rPr>
                <w:sz w:val="22"/>
                <w:szCs w:val="22"/>
                <w:lang w:val="ru-RU"/>
              </w:rPr>
              <w:t> </w:t>
            </w:r>
          </w:p>
        </w:tc>
        <w:tc>
          <w:tcPr>
            <w:tcW w:w="766" w:type="dxa"/>
            <w:tcBorders>
              <w:top w:val="nil"/>
              <w:left w:val="nil"/>
              <w:bottom w:val="single" w:sz="4" w:space="0" w:color="auto"/>
              <w:right w:val="single" w:sz="4" w:space="0" w:color="auto"/>
            </w:tcBorders>
            <w:shd w:val="clear" w:color="auto" w:fill="auto"/>
            <w:noWrap/>
            <w:vAlign w:val="bottom"/>
            <w:hideMark/>
          </w:tcPr>
          <w:p w:rsidR="00776D7B" w:rsidRPr="00FE7317" w:rsidRDefault="00776D7B" w:rsidP="005B4943">
            <w:pPr>
              <w:rPr>
                <w:sz w:val="22"/>
                <w:szCs w:val="22"/>
                <w:lang w:val="ru-RU"/>
              </w:rPr>
            </w:pPr>
            <w:r w:rsidRPr="00FE7317">
              <w:rPr>
                <w:sz w:val="22"/>
                <w:szCs w:val="22"/>
                <w:lang w:val="ru-RU"/>
              </w:rPr>
              <w:t>?</w:t>
            </w:r>
          </w:p>
        </w:tc>
        <w:tc>
          <w:tcPr>
            <w:tcW w:w="620" w:type="dxa"/>
            <w:tcBorders>
              <w:top w:val="nil"/>
              <w:left w:val="nil"/>
              <w:bottom w:val="single" w:sz="4" w:space="0" w:color="auto"/>
              <w:right w:val="single" w:sz="4" w:space="0" w:color="auto"/>
            </w:tcBorders>
            <w:shd w:val="clear" w:color="auto" w:fill="auto"/>
            <w:vAlign w:val="bottom"/>
            <w:hideMark/>
          </w:tcPr>
          <w:p w:rsidR="00776D7B" w:rsidRPr="00FE7317" w:rsidRDefault="00776D7B" w:rsidP="005B4943">
            <w:pPr>
              <w:rPr>
                <w:sz w:val="22"/>
                <w:szCs w:val="22"/>
                <w:lang w:val="ru-RU"/>
              </w:rPr>
            </w:pPr>
            <w:r w:rsidRPr="00FE7317">
              <w:rPr>
                <w:sz w:val="22"/>
                <w:szCs w:val="22"/>
                <w:lang w:val="ru-RU"/>
              </w:rPr>
              <w:t> </w:t>
            </w:r>
          </w:p>
        </w:tc>
        <w:tc>
          <w:tcPr>
            <w:tcW w:w="589" w:type="dxa"/>
            <w:tcBorders>
              <w:top w:val="nil"/>
              <w:left w:val="nil"/>
              <w:bottom w:val="single" w:sz="4" w:space="0" w:color="auto"/>
              <w:right w:val="single" w:sz="4" w:space="0" w:color="auto"/>
            </w:tcBorders>
            <w:shd w:val="clear" w:color="auto" w:fill="auto"/>
            <w:noWrap/>
            <w:vAlign w:val="bottom"/>
            <w:hideMark/>
          </w:tcPr>
          <w:p w:rsidR="00776D7B" w:rsidRPr="00FE7317" w:rsidRDefault="00776D7B" w:rsidP="005B4943">
            <w:pPr>
              <w:rPr>
                <w:sz w:val="22"/>
                <w:szCs w:val="22"/>
                <w:lang w:val="ru-RU"/>
              </w:rPr>
            </w:pPr>
            <w:r w:rsidRPr="00FE7317">
              <w:rPr>
                <w:sz w:val="22"/>
                <w:szCs w:val="22"/>
                <w:lang w:val="ru-RU"/>
              </w:rPr>
              <w:t>?</w:t>
            </w:r>
          </w:p>
        </w:tc>
        <w:tc>
          <w:tcPr>
            <w:tcW w:w="598" w:type="dxa"/>
            <w:tcBorders>
              <w:top w:val="nil"/>
              <w:left w:val="nil"/>
              <w:bottom w:val="single" w:sz="4" w:space="0" w:color="auto"/>
              <w:right w:val="single" w:sz="4" w:space="0" w:color="auto"/>
            </w:tcBorders>
            <w:shd w:val="clear" w:color="auto" w:fill="auto"/>
            <w:vAlign w:val="bottom"/>
            <w:hideMark/>
          </w:tcPr>
          <w:p w:rsidR="00776D7B" w:rsidRPr="00FE7317" w:rsidRDefault="00776D7B" w:rsidP="005B4943">
            <w:pPr>
              <w:rPr>
                <w:sz w:val="22"/>
                <w:szCs w:val="22"/>
                <w:lang w:val="ru-RU"/>
              </w:rPr>
            </w:pPr>
            <w:r w:rsidRPr="00FE7317">
              <w:rPr>
                <w:sz w:val="22"/>
                <w:szCs w:val="22"/>
                <w:lang w:val="ru-RU"/>
              </w:rPr>
              <w:t> </w:t>
            </w:r>
          </w:p>
        </w:tc>
        <w:tc>
          <w:tcPr>
            <w:tcW w:w="677" w:type="dxa"/>
            <w:tcBorders>
              <w:top w:val="nil"/>
              <w:left w:val="nil"/>
              <w:bottom w:val="single" w:sz="4" w:space="0" w:color="auto"/>
              <w:right w:val="single" w:sz="4" w:space="0" w:color="auto"/>
            </w:tcBorders>
            <w:shd w:val="clear" w:color="auto" w:fill="auto"/>
            <w:noWrap/>
            <w:vAlign w:val="bottom"/>
            <w:hideMark/>
          </w:tcPr>
          <w:p w:rsidR="00776D7B" w:rsidRPr="00FE7317" w:rsidRDefault="00776D7B" w:rsidP="005B4943">
            <w:pPr>
              <w:rPr>
                <w:sz w:val="22"/>
                <w:szCs w:val="22"/>
                <w:lang w:val="ru-RU"/>
              </w:rPr>
            </w:pPr>
            <w:r w:rsidRPr="00FE7317">
              <w:rPr>
                <w:sz w:val="22"/>
                <w:szCs w:val="22"/>
                <w:lang w:val="ru-RU"/>
              </w:rPr>
              <w:t>?</w:t>
            </w:r>
          </w:p>
        </w:tc>
        <w:tc>
          <w:tcPr>
            <w:tcW w:w="632" w:type="dxa"/>
            <w:tcBorders>
              <w:top w:val="nil"/>
              <w:left w:val="nil"/>
              <w:bottom w:val="single" w:sz="4" w:space="0" w:color="auto"/>
              <w:right w:val="single" w:sz="4" w:space="0" w:color="auto"/>
            </w:tcBorders>
            <w:shd w:val="clear" w:color="auto" w:fill="auto"/>
            <w:vAlign w:val="bottom"/>
            <w:hideMark/>
          </w:tcPr>
          <w:p w:rsidR="00776D7B" w:rsidRPr="005453D1" w:rsidRDefault="00776D7B" w:rsidP="005B4943">
            <w:pPr>
              <w:rPr>
                <w:color w:val="FF0000"/>
                <w:sz w:val="22"/>
                <w:szCs w:val="22"/>
                <w:lang w:val="ru-RU"/>
              </w:rPr>
            </w:pPr>
            <w:r w:rsidRPr="005453D1">
              <w:rPr>
                <w:color w:val="FF0000"/>
                <w:sz w:val="22"/>
                <w:szCs w:val="22"/>
                <w:lang w:val="ru-RU"/>
              </w:rPr>
              <w:t> </w:t>
            </w:r>
          </w:p>
        </w:tc>
        <w:tc>
          <w:tcPr>
            <w:tcW w:w="766" w:type="dxa"/>
            <w:tcBorders>
              <w:top w:val="nil"/>
              <w:left w:val="nil"/>
              <w:bottom w:val="single" w:sz="4" w:space="0" w:color="auto"/>
              <w:right w:val="single" w:sz="4" w:space="0" w:color="auto"/>
            </w:tcBorders>
            <w:shd w:val="clear" w:color="auto" w:fill="auto"/>
            <w:vAlign w:val="bottom"/>
            <w:hideMark/>
          </w:tcPr>
          <w:p w:rsidR="00776D7B" w:rsidRPr="005453D1" w:rsidRDefault="00776D7B" w:rsidP="005B4943">
            <w:pPr>
              <w:rPr>
                <w:sz w:val="22"/>
                <w:szCs w:val="22"/>
                <w:lang w:val="ru-RU"/>
              </w:rPr>
            </w:pPr>
            <w:r>
              <w:rPr>
                <w:sz w:val="22"/>
                <w:szCs w:val="22"/>
                <w:lang w:val="ru-RU"/>
              </w:rPr>
              <w:t>?</w:t>
            </w:r>
          </w:p>
        </w:tc>
        <w:tc>
          <w:tcPr>
            <w:tcW w:w="640" w:type="dxa"/>
            <w:tcBorders>
              <w:top w:val="nil"/>
              <w:left w:val="nil"/>
              <w:bottom w:val="single" w:sz="4" w:space="0" w:color="auto"/>
              <w:right w:val="single" w:sz="4" w:space="0" w:color="auto"/>
            </w:tcBorders>
            <w:shd w:val="clear" w:color="auto" w:fill="auto"/>
            <w:vAlign w:val="bottom"/>
            <w:hideMark/>
          </w:tcPr>
          <w:p w:rsidR="00776D7B" w:rsidRPr="00FE7317" w:rsidRDefault="00776D7B" w:rsidP="005B4943">
            <w:pPr>
              <w:rPr>
                <w:sz w:val="22"/>
                <w:szCs w:val="22"/>
                <w:lang w:val="ru-RU"/>
              </w:rPr>
            </w:pPr>
            <w:r w:rsidRPr="00FE7317">
              <w:rPr>
                <w:sz w:val="22"/>
                <w:szCs w:val="22"/>
                <w:lang w:val="ru-RU"/>
              </w:rPr>
              <w:t> </w:t>
            </w:r>
          </w:p>
        </w:tc>
        <w:tc>
          <w:tcPr>
            <w:tcW w:w="700" w:type="dxa"/>
            <w:tcBorders>
              <w:top w:val="nil"/>
              <w:left w:val="nil"/>
              <w:bottom w:val="single" w:sz="4" w:space="0" w:color="auto"/>
              <w:right w:val="single" w:sz="4" w:space="0" w:color="auto"/>
            </w:tcBorders>
            <w:shd w:val="clear" w:color="auto" w:fill="auto"/>
            <w:noWrap/>
            <w:vAlign w:val="bottom"/>
            <w:hideMark/>
          </w:tcPr>
          <w:p w:rsidR="00776D7B" w:rsidRPr="00FE7317" w:rsidRDefault="00776D7B" w:rsidP="005B4943">
            <w:pPr>
              <w:rPr>
                <w:sz w:val="22"/>
                <w:szCs w:val="22"/>
                <w:lang w:val="ru-RU"/>
              </w:rPr>
            </w:pPr>
            <w:r>
              <w:rPr>
                <w:sz w:val="22"/>
                <w:szCs w:val="22"/>
                <w:lang w:val="ru-RU"/>
              </w:rPr>
              <w:t>?</w:t>
            </w:r>
          </w:p>
        </w:tc>
        <w:tc>
          <w:tcPr>
            <w:tcW w:w="640" w:type="dxa"/>
            <w:tcBorders>
              <w:top w:val="nil"/>
              <w:left w:val="nil"/>
              <w:bottom w:val="single" w:sz="4" w:space="0" w:color="auto"/>
              <w:right w:val="single" w:sz="4" w:space="0" w:color="auto"/>
            </w:tcBorders>
            <w:shd w:val="clear" w:color="auto" w:fill="auto"/>
            <w:vAlign w:val="bottom"/>
            <w:hideMark/>
          </w:tcPr>
          <w:p w:rsidR="00776D7B" w:rsidRPr="00FE7317" w:rsidRDefault="00776D7B" w:rsidP="005B4943">
            <w:pPr>
              <w:rPr>
                <w:sz w:val="22"/>
                <w:szCs w:val="22"/>
                <w:lang w:val="ru-RU"/>
              </w:rPr>
            </w:pPr>
            <w:r w:rsidRPr="00FE7317">
              <w:rPr>
                <w:sz w:val="22"/>
                <w:szCs w:val="22"/>
                <w:lang w:val="ru-RU"/>
              </w:rPr>
              <w:t> </w:t>
            </w:r>
          </w:p>
        </w:tc>
        <w:tc>
          <w:tcPr>
            <w:tcW w:w="766" w:type="dxa"/>
            <w:tcBorders>
              <w:top w:val="nil"/>
              <w:left w:val="nil"/>
              <w:bottom w:val="single" w:sz="4" w:space="0" w:color="auto"/>
              <w:right w:val="single" w:sz="4" w:space="0" w:color="auto"/>
            </w:tcBorders>
            <w:shd w:val="clear" w:color="auto" w:fill="auto"/>
            <w:noWrap/>
            <w:vAlign w:val="bottom"/>
            <w:hideMark/>
          </w:tcPr>
          <w:p w:rsidR="00776D7B" w:rsidRPr="00FE7317" w:rsidRDefault="00776D7B" w:rsidP="005B4943">
            <w:pPr>
              <w:rPr>
                <w:sz w:val="22"/>
                <w:szCs w:val="22"/>
                <w:lang w:val="ru-RU"/>
              </w:rPr>
            </w:pPr>
            <w:r>
              <w:rPr>
                <w:sz w:val="22"/>
                <w:szCs w:val="22"/>
                <w:lang w:val="ru-RU"/>
              </w:rPr>
              <w:t>?</w:t>
            </w:r>
          </w:p>
        </w:tc>
        <w:tc>
          <w:tcPr>
            <w:tcW w:w="640" w:type="dxa"/>
            <w:tcBorders>
              <w:top w:val="nil"/>
              <w:left w:val="nil"/>
              <w:bottom w:val="single" w:sz="4" w:space="0" w:color="auto"/>
              <w:right w:val="single" w:sz="4" w:space="0" w:color="auto"/>
            </w:tcBorders>
            <w:shd w:val="clear" w:color="auto" w:fill="auto"/>
            <w:vAlign w:val="bottom"/>
            <w:hideMark/>
          </w:tcPr>
          <w:p w:rsidR="00776D7B" w:rsidRPr="00FE7317" w:rsidRDefault="00776D7B" w:rsidP="005B4943">
            <w:pPr>
              <w:rPr>
                <w:sz w:val="22"/>
                <w:szCs w:val="22"/>
                <w:lang w:val="ru-RU"/>
              </w:rPr>
            </w:pPr>
            <w:r w:rsidRPr="00FE7317">
              <w:rPr>
                <w:sz w:val="22"/>
                <w:szCs w:val="22"/>
                <w:lang w:val="ru-RU"/>
              </w:rPr>
              <w:t> </w:t>
            </w:r>
          </w:p>
        </w:tc>
        <w:tc>
          <w:tcPr>
            <w:tcW w:w="640" w:type="dxa"/>
            <w:tcBorders>
              <w:top w:val="nil"/>
              <w:left w:val="nil"/>
              <w:bottom w:val="single" w:sz="4" w:space="0" w:color="auto"/>
              <w:right w:val="single" w:sz="4" w:space="0" w:color="auto"/>
            </w:tcBorders>
            <w:shd w:val="clear" w:color="auto" w:fill="auto"/>
            <w:noWrap/>
            <w:vAlign w:val="bottom"/>
            <w:hideMark/>
          </w:tcPr>
          <w:p w:rsidR="00776D7B" w:rsidRPr="00FE7317" w:rsidRDefault="00776D7B" w:rsidP="005B4943">
            <w:pPr>
              <w:rPr>
                <w:sz w:val="22"/>
                <w:szCs w:val="22"/>
                <w:lang w:val="ru-RU"/>
              </w:rPr>
            </w:pPr>
            <w:r w:rsidRPr="00FE7317">
              <w:rPr>
                <w:sz w:val="22"/>
                <w:szCs w:val="22"/>
                <w:lang w:val="ru-RU"/>
              </w:rPr>
              <w:t>?</w:t>
            </w:r>
          </w:p>
        </w:tc>
        <w:tc>
          <w:tcPr>
            <w:tcW w:w="580" w:type="dxa"/>
            <w:tcBorders>
              <w:top w:val="nil"/>
              <w:left w:val="nil"/>
              <w:bottom w:val="single" w:sz="4" w:space="0" w:color="auto"/>
              <w:right w:val="single" w:sz="4" w:space="0" w:color="auto"/>
            </w:tcBorders>
            <w:shd w:val="clear" w:color="auto" w:fill="auto"/>
            <w:vAlign w:val="bottom"/>
            <w:hideMark/>
          </w:tcPr>
          <w:p w:rsidR="00776D7B" w:rsidRPr="00FE7317" w:rsidRDefault="00776D7B" w:rsidP="005B4943">
            <w:pPr>
              <w:rPr>
                <w:sz w:val="22"/>
                <w:szCs w:val="22"/>
                <w:lang w:val="ru-RU"/>
              </w:rPr>
            </w:pPr>
            <w:r w:rsidRPr="00FE7317">
              <w:rPr>
                <w:sz w:val="22"/>
                <w:szCs w:val="22"/>
                <w:lang w:val="ru-RU"/>
              </w:rPr>
              <w:t> </w:t>
            </w:r>
          </w:p>
        </w:tc>
        <w:tc>
          <w:tcPr>
            <w:tcW w:w="644" w:type="dxa"/>
            <w:tcBorders>
              <w:top w:val="nil"/>
              <w:left w:val="nil"/>
              <w:bottom w:val="single" w:sz="4" w:space="0" w:color="auto"/>
              <w:right w:val="single" w:sz="4" w:space="0" w:color="auto"/>
            </w:tcBorders>
            <w:shd w:val="clear" w:color="auto" w:fill="auto"/>
            <w:noWrap/>
            <w:vAlign w:val="bottom"/>
            <w:hideMark/>
          </w:tcPr>
          <w:p w:rsidR="00776D7B" w:rsidRPr="00FE7317" w:rsidRDefault="00776D7B" w:rsidP="005B4943">
            <w:pPr>
              <w:rPr>
                <w:sz w:val="22"/>
                <w:szCs w:val="22"/>
                <w:lang w:val="ru-RU"/>
              </w:rPr>
            </w:pPr>
            <w:r w:rsidRPr="00FE7317">
              <w:rPr>
                <w:sz w:val="22"/>
                <w:szCs w:val="22"/>
                <w:lang w:val="ru-RU"/>
              </w:rPr>
              <w:t>?</w:t>
            </w:r>
          </w:p>
        </w:tc>
        <w:tc>
          <w:tcPr>
            <w:tcW w:w="665" w:type="dxa"/>
            <w:tcBorders>
              <w:top w:val="nil"/>
              <w:left w:val="nil"/>
              <w:bottom w:val="single" w:sz="4" w:space="0" w:color="auto"/>
              <w:right w:val="single" w:sz="4" w:space="0" w:color="auto"/>
            </w:tcBorders>
            <w:shd w:val="clear" w:color="auto" w:fill="auto"/>
            <w:vAlign w:val="bottom"/>
            <w:hideMark/>
          </w:tcPr>
          <w:p w:rsidR="00776D7B" w:rsidRPr="00FE7317" w:rsidRDefault="00776D7B" w:rsidP="005B4943">
            <w:pPr>
              <w:rPr>
                <w:sz w:val="22"/>
                <w:szCs w:val="22"/>
                <w:lang w:val="ru-RU"/>
              </w:rPr>
            </w:pPr>
            <w:r w:rsidRPr="00FE7317">
              <w:rPr>
                <w:sz w:val="22"/>
                <w:szCs w:val="22"/>
                <w:lang w:val="ru-RU"/>
              </w:rPr>
              <w:t> </w:t>
            </w:r>
          </w:p>
        </w:tc>
      </w:tr>
      <w:tr w:rsidR="00776D7B" w:rsidRPr="00FE7317" w:rsidTr="0000514D">
        <w:trPr>
          <w:trHeight w:val="315"/>
        </w:trPr>
        <w:tc>
          <w:tcPr>
            <w:tcW w:w="2267" w:type="dxa"/>
            <w:gridSpan w:val="2"/>
            <w:tcBorders>
              <w:top w:val="nil"/>
              <w:left w:val="single" w:sz="4" w:space="0" w:color="auto"/>
              <w:bottom w:val="single" w:sz="8" w:space="0" w:color="auto"/>
              <w:right w:val="single" w:sz="8" w:space="0" w:color="auto"/>
            </w:tcBorders>
            <w:shd w:val="clear" w:color="auto" w:fill="auto"/>
            <w:hideMark/>
          </w:tcPr>
          <w:p w:rsidR="00776D7B" w:rsidRPr="00FE7317" w:rsidRDefault="00DD162C" w:rsidP="0000514D">
            <w:pPr>
              <w:rPr>
                <w:sz w:val="22"/>
                <w:szCs w:val="22"/>
                <w:lang w:val="ru-RU"/>
              </w:rPr>
            </w:pPr>
            <w:r>
              <w:rPr>
                <w:sz w:val="22"/>
              </w:rPr>
              <w:t>-</w:t>
            </w:r>
            <w:r w:rsidR="00776D7B" w:rsidRPr="00FE7317">
              <w:rPr>
                <w:sz w:val="22"/>
              </w:rPr>
              <w:t xml:space="preserve"> будинки та сп</w:t>
            </w:r>
            <w:r w:rsidR="00776D7B" w:rsidRPr="00FE7317">
              <w:rPr>
                <w:sz w:val="22"/>
              </w:rPr>
              <w:t>о</w:t>
            </w:r>
            <w:r w:rsidR="00776D7B" w:rsidRPr="00FE7317">
              <w:rPr>
                <w:sz w:val="22"/>
              </w:rPr>
              <w:t>руди</w:t>
            </w:r>
          </w:p>
        </w:tc>
        <w:tc>
          <w:tcPr>
            <w:tcW w:w="766" w:type="dxa"/>
            <w:tcBorders>
              <w:top w:val="nil"/>
              <w:left w:val="nil"/>
              <w:bottom w:val="single" w:sz="4" w:space="0" w:color="auto"/>
              <w:right w:val="single" w:sz="4" w:space="0" w:color="auto"/>
            </w:tcBorders>
            <w:shd w:val="clear" w:color="auto" w:fill="auto"/>
            <w:vAlign w:val="bottom"/>
            <w:hideMark/>
          </w:tcPr>
          <w:p w:rsidR="00776D7B" w:rsidRPr="00FE7317" w:rsidRDefault="00776D7B" w:rsidP="005B4943">
            <w:pPr>
              <w:rPr>
                <w:sz w:val="22"/>
                <w:szCs w:val="22"/>
                <w:lang w:val="ru-RU"/>
              </w:rPr>
            </w:pPr>
            <w:r>
              <w:rPr>
                <w:sz w:val="22"/>
                <w:szCs w:val="22"/>
                <w:lang w:val="ru-RU"/>
              </w:rPr>
              <w:t>1920</w:t>
            </w:r>
          </w:p>
        </w:tc>
        <w:tc>
          <w:tcPr>
            <w:tcW w:w="620" w:type="dxa"/>
            <w:tcBorders>
              <w:top w:val="nil"/>
              <w:left w:val="nil"/>
              <w:bottom w:val="single" w:sz="4" w:space="0" w:color="auto"/>
              <w:right w:val="single" w:sz="4" w:space="0" w:color="auto"/>
            </w:tcBorders>
            <w:shd w:val="clear" w:color="auto" w:fill="auto"/>
            <w:vAlign w:val="bottom"/>
            <w:hideMark/>
          </w:tcPr>
          <w:p w:rsidR="00776D7B" w:rsidRPr="00FE7317" w:rsidRDefault="00776D7B" w:rsidP="005B4943">
            <w:pPr>
              <w:rPr>
                <w:sz w:val="22"/>
                <w:szCs w:val="22"/>
                <w:lang w:val="ru-RU"/>
              </w:rPr>
            </w:pPr>
            <w:r w:rsidRPr="00FE7317">
              <w:rPr>
                <w:sz w:val="22"/>
                <w:szCs w:val="22"/>
                <w:lang w:val="ru-RU"/>
              </w:rPr>
              <w:t> </w:t>
            </w:r>
          </w:p>
        </w:tc>
        <w:tc>
          <w:tcPr>
            <w:tcW w:w="656" w:type="dxa"/>
            <w:tcBorders>
              <w:top w:val="nil"/>
              <w:left w:val="nil"/>
              <w:bottom w:val="single" w:sz="4" w:space="0" w:color="auto"/>
              <w:right w:val="single" w:sz="4" w:space="0" w:color="auto"/>
            </w:tcBorders>
            <w:shd w:val="clear" w:color="auto" w:fill="auto"/>
            <w:vAlign w:val="bottom"/>
            <w:hideMark/>
          </w:tcPr>
          <w:p w:rsidR="00776D7B" w:rsidRPr="00FE7317" w:rsidRDefault="00776D7B" w:rsidP="005B4943">
            <w:pPr>
              <w:rPr>
                <w:sz w:val="22"/>
                <w:szCs w:val="22"/>
                <w:lang w:val="ru-RU"/>
              </w:rPr>
            </w:pPr>
            <w:r>
              <w:rPr>
                <w:sz w:val="22"/>
                <w:szCs w:val="22"/>
                <w:lang w:val="ru-RU"/>
              </w:rPr>
              <w:t>110</w:t>
            </w:r>
          </w:p>
        </w:tc>
        <w:tc>
          <w:tcPr>
            <w:tcW w:w="641" w:type="dxa"/>
            <w:tcBorders>
              <w:top w:val="nil"/>
              <w:left w:val="nil"/>
              <w:bottom w:val="nil"/>
              <w:right w:val="nil"/>
            </w:tcBorders>
            <w:shd w:val="clear" w:color="auto" w:fill="auto"/>
            <w:noWrap/>
            <w:vAlign w:val="bottom"/>
            <w:hideMark/>
          </w:tcPr>
          <w:p w:rsidR="00776D7B" w:rsidRPr="00FE7317" w:rsidRDefault="00776D7B" w:rsidP="005B4943">
            <w:pPr>
              <w:rPr>
                <w:rFonts w:ascii="Arial" w:hAnsi="Arial"/>
                <w:sz w:val="22"/>
                <w:szCs w:val="22"/>
                <w:lang w:val="ru-RU"/>
              </w:rPr>
            </w:pPr>
          </w:p>
        </w:tc>
        <w:tc>
          <w:tcPr>
            <w:tcW w:w="766" w:type="dxa"/>
            <w:tcBorders>
              <w:top w:val="nil"/>
              <w:left w:val="single" w:sz="4" w:space="0" w:color="auto"/>
              <w:bottom w:val="single" w:sz="4" w:space="0" w:color="auto"/>
              <w:right w:val="single" w:sz="4" w:space="0" w:color="auto"/>
            </w:tcBorders>
            <w:shd w:val="clear" w:color="auto" w:fill="auto"/>
            <w:vAlign w:val="bottom"/>
            <w:hideMark/>
          </w:tcPr>
          <w:p w:rsidR="00776D7B" w:rsidRPr="00FE7317" w:rsidRDefault="00776D7B" w:rsidP="005B4943">
            <w:pPr>
              <w:rPr>
                <w:sz w:val="22"/>
                <w:szCs w:val="22"/>
                <w:lang w:val="ru-RU"/>
              </w:rPr>
            </w:pPr>
            <w:r>
              <w:rPr>
                <w:sz w:val="22"/>
                <w:szCs w:val="22"/>
                <w:lang w:val="ru-RU"/>
              </w:rPr>
              <w:t>85</w:t>
            </w:r>
          </w:p>
        </w:tc>
        <w:tc>
          <w:tcPr>
            <w:tcW w:w="620" w:type="dxa"/>
            <w:tcBorders>
              <w:top w:val="nil"/>
              <w:left w:val="nil"/>
              <w:bottom w:val="single" w:sz="4" w:space="0" w:color="auto"/>
              <w:right w:val="single" w:sz="4" w:space="0" w:color="auto"/>
            </w:tcBorders>
            <w:shd w:val="clear" w:color="auto" w:fill="auto"/>
            <w:vAlign w:val="bottom"/>
            <w:hideMark/>
          </w:tcPr>
          <w:p w:rsidR="00776D7B" w:rsidRPr="00FE7317" w:rsidRDefault="00776D7B" w:rsidP="005B4943">
            <w:pPr>
              <w:rPr>
                <w:sz w:val="22"/>
                <w:szCs w:val="22"/>
                <w:lang w:val="ru-RU"/>
              </w:rPr>
            </w:pPr>
            <w:r w:rsidRPr="00FE7317">
              <w:rPr>
                <w:sz w:val="22"/>
                <w:szCs w:val="22"/>
                <w:lang w:val="ru-RU"/>
              </w:rPr>
              <w:t> </w:t>
            </w:r>
          </w:p>
        </w:tc>
        <w:tc>
          <w:tcPr>
            <w:tcW w:w="589" w:type="dxa"/>
            <w:tcBorders>
              <w:top w:val="nil"/>
              <w:left w:val="nil"/>
              <w:bottom w:val="single" w:sz="4" w:space="0" w:color="auto"/>
              <w:right w:val="single" w:sz="4" w:space="0" w:color="auto"/>
            </w:tcBorders>
            <w:shd w:val="clear" w:color="auto" w:fill="auto"/>
            <w:noWrap/>
            <w:vAlign w:val="bottom"/>
            <w:hideMark/>
          </w:tcPr>
          <w:p w:rsidR="00776D7B" w:rsidRPr="00FE7317" w:rsidRDefault="00776D7B" w:rsidP="005B4943">
            <w:pPr>
              <w:rPr>
                <w:sz w:val="22"/>
                <w:szCs w:val="22"/>
                <w:lang w:val="ru-RU"/>
              </w:rPr>
            </w:pPr>
            <w:r w:rsidRPr="00FE7317">
              <w:rPr>
                <w:sz w:val="22"/>
                <w:szCs w:val="22"/>
                <w:lang w:val="ru-RU"/>
              </w:rPr>
              <w:t>?</w:t>
            </w:r>
          </w:p>
        </w:tc>
        <w:tc>
          <w:tcPr>
            <w:tcW w:w="598" w:type="dxa"/>
            <w:tcBorders>
              <w:top w:val="nil"/>
              <w:left w:val="nil"/>
              <w:bottom w:val="single" w:sz="4" w:space="0" w:color="auto"/>
              <w:right w:val="single" w:sz="4" w:space="0" w:color="auto"/>
            </w:tcBorders>
            <w:shd w:val="clear" w:color="auto" w:fill="auto"/>
            <w:vAlign w:val="bottom"/>
            <w:hideMark/>
          </w:tcPr>
          <w:p w:rsidR="00776D7B" w:rsidRPr="00FE7317" w:rsidRDefault="00776D7B" w:rsidP="005B4943">
            <w:pPr>
              <w:rPr>
                <w:sz w:val="22"/>
                <w:szCs w:val="22"/>
                <w:lang w:val="ru-RU"/>
              </w:rPr>
            </w:pPr>
            <w:r w:rsidRPr="00FE7317">
              <w:rPr>
                <w:sz w:val="22"/>
                <w:szCs w:val="22"/>
                <w:lang w:val="ru-RU"/>
              </w:rPr>
              <w:t> </w:t>
            </w:r>
          </w:p>
        </w:tc>
        <w:tc>
          <w:tcPr>
            <w:tcW w:w="677" w:type="dxa"/>
            <w:tcBorders>
              <w:top w:val="nil"/>
              <w:left w:val="nil"/>
              <w:bottom w:val="single" w:sz="4" w:space="0" w:color="auto"/>
              <w:right w:val="single" w:sz="4" w:space="0" w:color="auto"/>
            </w:tcBorders>
            <w:shd w:val="clear" w:color="auto" w:fill="auto"/>
            <w:noWrap/>
            <w:vAlign w:val="bottom"/>
            <w:hideMark/>
          </w:tcPr>
          <w:p w:rsidR="00776D7B" w:rsidRPr="00FE7317" w:rsidRDefault="00776D7B" w:rsidP="005B4943">
            <w:pPr>
              <w:rPr>
                <w:sz w:val="22"/>
                <w:szCs w:val="22"/>
                <w:lang w:val="ru-RU"/>
              </w:rPr>
            </w:pPr>
            <w:r w:rsidRPr="00FE7317">
              <w:rPr>
                <w:sz w:val="22"/>
                <w:szCs w:val="22"/>
                <w:lang w:val="ru-RU"/>
              </w:rPr>
              <w:t>?</w:t>
            </w:r>
          </w:p>
        </w:tc>
        <w:tc>
          <w:tcPr>
            <w:tcW w:w="632" w:type="dxa"/>
            <w:tcBorders>
              <w:top w:val="nil"/>
              <w:left w:val="nil"/>
              <w:bottom w:val="single" w:sz="4" w:space="0" w:color="auto"/>
              <w:right w:val="single" w:sz="4" w:space="0" w:color="auto"/>
            </w:tcBorders>
            <w:shd w:val="clear" w:color="auto" w:fill="auto"/>
            <w:vAlign w:val="bottom"/>
            <w:hideMark/>
          </w:tcPr>
          <w:p w:rsidR="00776D7B" w:rsidRPr="00FE7317" w:rsidRDefault="00776D7B" w:rsidP="005B4943">
            <w:pPr>
              <w:rPr>
                <w:sz w:val="22"/>
                <w:szCs w:val="22"/>
                <w:lang w:val="ru-RU"/>
              </w:rPr>
            </w:pPr>
            <w:r w:rsidRPr="00FE7317">
              <w:rPr>
                <w:sz w:val="22"/>
                <w:szCs w:val="22"/>
                <w:lang w:val="ru-RU"/>
              </w:rPr>
              <w:t> </w:t>
            </w:r>
          </w:p>
        </w:tc>
        <w:tc>
          <w:tcPr>
            <w:tcW w:w="766" w:type="dxa"/>
            <w:tcBorders>
              <w:top w:val="nil"/>
              <w:left w:val="nil"/>
              <w:bottom w:val="single" w:sz="4" w:space="0" w:color="auto"/>
              <w:right w:val="single" w:sz="4" w:space="0" w:color="auto"/>
            </w:tcBorders>
            <w:shd w:val="clear" w:color="auto" w:fill="auto"/>
            <w:vAlign w:val="bottom"/>
            <w:hideMark/>
          </w:tcPr>
          <w:p w:rsidR="00776D7B" w:rsidRPr="00FE7317" w:rsidRDefault="00776D7B" w:rsidP="005B4943">
            <w:pPr>
              <w:rPr>
                <w:sz w:val="22"/>
                <w:szCs w:val="22"/>
                <w:lang w:val="ru-RU"/>
              </w:rPr>
            </w:pPr>
            <w:r>
              <w:rPr>
                <w:sz w:val="22"/>
                <w:szCs w:val="22"/>
                <w:lang w:val="ru-RU"/>
              </w:rPr>
              <w:t>1210</w:t>
            </w:r>
          </w:p>
        </w:tc>
        <w:tc>
          <w:tcPr>
            <w:tcW w:w="640" w:type="dxa"/>
            <w:tcBorders>
              <w:top w:val="nil"/>
              <w:left w:val="nil"/>
              <w:bottom w:val="single" w:sz="4" w:space="0" w:color="auto"/>
              <w:right w:val="single" w:sz="4" w:space="0" w:color="auto"/>
            </w:tcBorders>
            <w:shd w:val="clear" w:color="auto" w:fill="auto"/>
            <w:vAlign w:val="bottom"/>
            <w:hideMark/>
          </w:tcPr>
          <w:p w:rsidR="00776D7B" w:rsidRPr="00FE7317" w:rsidRDefault="00776D7B" w:rsidP="005B4943">
            <w:pPr>
              <w:rPr>
                <w:sz w:val="22"/>
                <w:szCs w:val="22"/>
                <w:lang w:val="ru-RU"/>
              </w:rPr>
            </w:pPr>
            <w:r w:rsidRPr="00FE7317">
              <w:rPr>
                <w:sz w:val="22"/>
                <w:szCs w:val="22"/>
                <w:lang w:val="ru-RU"/>
              </w:rPr>
              <w:t> </w:t>
            </w:r>
          </w:p>
        </w:tc>
        <w:tc>
          <w:tcPr>
            <w:tcW w:w="700" w:type="dxa"/>
            <w:tcBorders>
              <w:top w:val="nil"/>
              <w:left w:val="nil"/>
              <w:bottom w:val="single" w:sz="4" w:space="0" w:color="auto"/>
              <w:right w:val="single" w:sz="4" w:space="0" w:color="auto"/>
            </w:tcBorders>
            <w:shd w:val="clear" w:color="auto" w:fill="auto"/>
            <w:vAlign w:val="bottom"/>
            <w:hideMark/>
          </w:tcPr>
          <w:p w:rsidR="00776D7B" w:rsidRPr="00FE7317" w:rsidRDefault="00776D7B" w:rsidP="005B4943">
            <w:pPr>
              <w:rPr>
                <w:sz w:val="22"/>
                <w:szCs w:val="22"/>
                <w:lang w:val="ru-RU"/>
              </w:rPr>
            </w:pPr>
            <w:r>
              <w:rPr>
                <w:sz w:val="22"/>
                <w:szCs w:val="22"/>
                <w:lang w:val="ru-RU"/>
              </w:rPr>
              <w:t>21</w:t>
            </w:r>
          </w:p>
        </w:tc>
        <w:tc>
          <w:tcPr>
            <w:tcW w:w="640" w:type="dxa"/>
            <w:tcBorders>
              <w:top w:val="nil"/>
              <w:left w:val="nil"/>
              <w:bottom w:val="nil"/>
              <w:right w:val="nil"/>
            </w:tcBorders>
            <w:shd w:val="clear" w:color="auto" w:fill="auto"/>
            <w:noWrap/>
            <w:vAlign w:val="bottom"/>
            <w:hideMark/>
          </w:tcPr>
          <w:p w:rsidR="00776D7B" w:rsidRPr="00FE7317" w:rsidRDefault="00776D7B" w:rsidP="005B4943">
            <w:pPr>
              <w:rPr>
                <w:rFonts w:ascii="Arial" w:hAnsi="Arial"/>
                <w:sz w:val="22"/>
                <w:szCs w:val="22"/>
                <w:lang w:val="ru-RU"/>
              </w:rPr>
            </w:pPr>
          </w:p>
        </w:tc>
        <w:tc>
          <w:tcPr>
            <w:tcW w:w="766" w:type="dxa"/>
            <w:tcBorders>
              <w:top w:val="nil"/>
              <w:left w:val="single" w:sz="4" w:space="0" w:color="auto"/>
              <w:bottom w:val="single" w:sz="4" w:space="0" w:color="auto"/>
              <w:right w:val="single" w:sz="4" w:space="0" w:color="auto"/>
            </w:tcBorders>
            <w:shd w:val="clear" w:color="auto" w:fill="auto"/>
            <w:vAlign w:val="bottom"/>
            <w:hideMark/>
          </w:tcPr>
          <w:p w:rsidR="00776D7B" w:rsidRPr="00FE7317" w:rsidRDefault="00776D7B" w:rsidP="005B4943">
            <w:pPr>
              <w:rPr>
                <w:sz w:val="22"/>
                <w:szCs w:val="22"/>
                <w:lang w:val="ru-RU"/>
              </w:rPr>
            </w:pPr>
            <w:r>
              <w:rPr>
                <w:sz w:val="22"/>
                <w:szCs w:val="22"/>
                <w:lang w:val="ru-RU"/>
              </w:rPr>
              <w:t>-</w:t>
            </w:r>
          </w:p>
        </w:tc>
        <w:tc>
          <w:tcPr>
            <w:tcW w:w="640" w:type="dxa"/>
            <w:tcBorders>
              <w:top w:val="nil"/>
              <w:left w:val="nil"/>
              <w:bottom w:val="single" w:sz="4" w:space="0" w:color="auto"/>
              <w:right w:val="single" w:sz="4" w:space="0" w:color="auto"/>
            </w:tcBorders>
            <w:shd w:val="clear" w:color="auto" w:fill="auto"/>
            <w:vAlign w:val="bottom"/>
            <w:hideMark/>
          </w:tcPr>
          <w:p w:rsidR="00776D7B" w:rsidRPr="00FE7317" w:rsidRDefault="00776D7B" w:rsidP="005B4943">
            <w:pPr>
              <w:rPr>
                <w:sz w:val="22"/>
                <w:szCs w:val="22"/>
                <w:lang w:val="ru-RU"/>
              </w:rPr>
            </w:pPr>
            <w:r w:rsidRPr="00FE7317">
              <w:rPr>
                <w:sz w:val="22"/>
                <w:szCs w:val="22"/>
                <w:lang w:val="ru-RU"/>
              </w:rPr>
              <w:t> </w:t>
            </w:r>
          </w:p>
        </w:tc>
        <w:tc>
          <w:tcPr>
            <w:tcW w:w="640" w:type="dxa"/>
            <w:tcBorders>
              <w:top w:val="nil"/>
              <w:left w:val="nil"/>
              <w:bottom w:val="single" w:sz="4" w:space="0" w:color="auto"/>
              <w:right w:val="single" w:sz="4" w:space="0" w:color="auto"/>
            </w:tcBorders>
            <w:shd w:val="clear" w:color="auto" w:fill="auto"/>
            <w:noWrap/>
            <w:vAlign w:val="bottom"/>
            <w:hideMark/>
          </w:tcPr>
          <w:p w:rsidR="00776D7B" w:rsidRPr="00FE7317" w:rsidRDefault="00776D7B" w:rsidP="005B4943">
            <w:pPr>
              <w:rPr>
                <w:sz w:val="22"/>
                <w:szCs w:val="22"/>
                <w:lang w:val="ru-RU"/>
              </w:rPr>
            </w:pPr>
            <w:r w:rsidRPr="00FE7317">
              <w:rPr>
                <w:sz w:val="22"/>
                <w:szCs w:val="22"/>
                <w:lang w:val="ru-RU"/>
              </w:rPr>
              <w:t>?</w:t>
            </w:r>
          </w:p>
        </w:tc>
        <w:tc>
          <w:tcPr>
            <w:tcW w:w="580" w:type="dxa"/>
            <w:tcBorders>
              <w:top w:val="nil"/>
              <w:left w:val="nil"/>
              <w:bottom w:val="single" w:sz="4" w:space="0" w:color="auto"/>
              <w:right w:val="single" w:sz="4" w:space="0" w:color="auto"/>
            </w:tcBorders>
            <w:shd w:val="clear" w:color="auto" w:fill="auto"/>
            <w:vAlign w:val="bottom"/>
            <w:hideMark/>
          </w:tcPr>
          <w:p w:rsidR="00776D7B" w:rsidRPr="00FE7317" w:rsidRDefault="00776D7B" w:rsidP="005B4943">
            <w:pPr>
              <w:rPr>
                <w:sz w:val="22"/>
                <w:szCs w:val="22"/>
                <w:lang w:val="ru-RU"/>
              </w:rPr>
            </w:pPr>
            <w:r w:rsidRPr="00FE7317">
              <w:rPr>
                <w:sz w:val="22"/>
                <w:szCs w:val="22"/>
                <w:lang w:val="ru-RU"/>
              </w:rPr>
              <w:t> </w:t>
            </w:r>
          </w:p>
        </w:tc>
        <w:tc>
          <w:tcPr>
            <w:tcW w:w="644" w:type="dxa"/>
            <w:tcBorders>
              <w:top w:val="nil"/>
              <w:left w:val="nil"/>
              <w:bottom w:val="single" w:sz="4" w:space="0" w:color="auto"/>
              <w:right w:val="single" w:sz="4" w:space="0" w:color="auto"/>
            </w:tcBorders>
            <w:shd w:val="clear" w:color="auto" w:fill="auto"/>
            <w:noWrap/>
            <w:vAlign w:val="bottom"/>
            <w:hideMark/>
          </w:tcPr>
          <w:p w:rsidR="00776D7B" w:rsidRPr="00FE7317" w:rsidRDefault="00776D7B" w:rsidP="005B4943">
            <w:pPr>
              <w:rPr>
                <w:sz w:val="22"/>
                <w:szCs w:val="22"/>
                <w:lang w:val="ru-RU"/>
              </w:rPr>
            </w:pPr>
            <w:r w:rsidRPr="00FE7317">
              <w:rPr>
                <w:sz w:val="22"/>
                <w:szCs w:val="22"/>
                <w:lang w:val="ru-RU"/>
              </w:rPr>
              <w:t>?</w:t>
            </w:r>
          </w:p>
        </w:tc>
        <w:tc>
          <w:tcPr>
            <w:tcW w:w="665" w:type="dxa"/>
            <w:tcBorders>
              <w:top w:val="nil"/>
              <w:left w:val="nil"/>
              <w:bottom w:val="single" w:sz="4" w:space="0" w:color="auto"/>
              <w:right w:val="single" w:sz="4" w:space="0" w:color="auto"/>
            </w:tcBorders>
            <w:shd w:val="clear" w:color="auto" w:fill="auto"/>
            <w:vAlign w:val="bottom"/>
            <w:hideMark/>
          </w:tcPr>
          <w:p w:rsidR="00776D7B" w:rsidRPr="00FE7317" w:rsidRDefault="00776D7B" w:rsidP="005B4943">
            <w:pPr>
              <w:rPr>
                <w:sz w:val="22"/>
                <w:szCs w:val="22"/>
                <w:lang w:val="ru-RU"/>
              </w:rPr>
            </w:pPr>
            <w:r w:rsidRPr="00FE7317">
              <w:rPr>
                <w:sz w:val="22"/>
                <w:szCs w:val="22"/>
                <w:lang w:val="ru-RU"/>
              </w:rPr>
              <w:t> </w:t>
            </w:r>
          </w:p>
        </w:tc>
      </w:tr>
      <w:tr w:rsidR="00776D7B" w:rsidRPr="00FE7317" w:rsidTr="0000514D">
        <w:trPr>
          <w:trHeight w:val="345"/>
        </w:trPr>
        <w:tc>
          <w:tcPr>
            <w:tcW w:w="2267" w:type="dxa"/>
            <w:gridSpan w:val="2"/>
            <w:tcBorders>
              <w:top w:val="nil"/>
              <w:left w:val="single" w:sz="4" w:space="0" w:color="auto"/>
              <w:bottom w:val="single" w:sz="8" w:space="0" w:color="auto"/>
              <w:right w:val="single" w:sz="8" w:space="0" w:color="auto"/>
            </w:tcBorders>
            <w:shd w:val="clear" w:color="auto" w:fill="auto"/>
            <w:hideMark/>
          </w:tcPr>
          <w:p w:rsidR="00776D7B" w:rsidRPr="00FE7317" w:rsidRDefault="00DD162C" w:rsidP="0000514D">
            <w:pPr>
              <w:rPr>
                <w:sz w:val="22"/>
                <w:szCs w:val="22"/>
                <w:lang w:val="ru-RU"/>
              </w:rPr>
            </w:pPr>
            <w:r>
              <w:rPr>
                <w:sz w:val="22"/>
              </w:rPr>
              <w:t>-</w:t>
            </w:r>
            <w:r w:rsidR="00776D7B" w:rsidRPr="00FE7317">
              <w:rPr>
                <w:sz w:val="22"/>
              </w:rPr>
              <w:t xml:space="preserve"> передавальне обла</w:t>
            </w:r>
            <w:r w:rsidR="00776D7B" w:rsidRPr="00FE7317">
              <w:rPr>
                <w:sz w:val="22"/>
              </w:rPr>
              <w:t>д</w:t>
            </w:r>
            <w:r w:rsidR="00776D7B" w:rsidRPr="00FE7317">
              <w:rPr>
                <w:sz w:val="22"/>
              </w:rPr>
              <w:t>нання</w:t>
            </w:r>
          </w:p>
        </w:tc>
        <w:tc>
          <w:tcPr>
            <w:tcW w:w="766" w:type="dxa"/>
            <w:tcBorders>
              <w:top w:val="nil"/>
              <w:left w:val="nil"/>
              <w:bottom w:val="single" w:sz="4" w:space="0" w:color="auto"/>
              <w:right w:val="single" w:sz="4" w:space="0" w:color="auto"/>
            </w:tcBorders>
            <w:shd w:val="clear" w:color="auto" w:fill="auto"/>
            <w:vAlign w:val="bottom"/>
            <w:hideMark/>
          </w:tcPr>
          <w:p w:rsidR="00776D7B" w:rsidRPr="00652A77" w:rsidRDefault="00776D7B" w:rsidP="005B4943">
            <w:pPr>
              <w:rPr>
                <w:sz w:val="22"/>
                <w:szCs w:val="22"/>
                <w:lang w:val="ru-RU"/>
              </w:rPr>
            </w:pPr>
            <w:r>
              <w:rPr>
                <w:sz w:val="22"/>
                <w:szCs w:val="22"/>
                <w:lang w:val="ru-RU"/>
              </w:rPr>
              <w:t>198</w:t>
            </w:r>
          </w:p>
        </w:tc>
        <w:tc>
          <w:tcPr>
            <w:tcW w:w="620" w:type="dxa"/>
            <w:tcBorders>
              <w:top w:val="nil"/>
              <w:left w:val="nil"/>
              <w:bottom w:val="single" w:sz="4" w:space="0" w:color="auto"/>
              <w:right w:val="single" w:sz="4" w:space="0" w:color="auto"/>
            </w:tcBorders>
            <w:shd w:val="clear" w:color="auto" w:fill="auto"/>
            <w:vAlign w:val="bottom"/>
            <w:hideMark/>
          </w:tcPr>
          <w:p w:rsidR="00776D7B" w:rsidRPr="00652A77" w:rsidRDefault="00776D7B" w:rsidP="005B4943">
            <w:pPr>
              <w:rPr>
                <w:sz w:val="22"/>
                <w:szCs w:val="22"/>
                <w:lang w:val="ru-RU"/>
              </w:rPr>
            </w:pPr>
            <w:r w:rsidRPr="00652A77">
              <w:rPr>
                <w:sz w:val="22"/>
                <w:szCs w:val="22"/>
                <w:lang w:val="ru-RU"/>
              </w:rPr>
              <w:t> </w:t>
            </w:r>
          </w:p>
        </w:tc>
        <w:tc>
          <w:tcPr>
            <w:tcW w:w="656" w:type="dxa"/>
            <w:tcBorders>
              <w:top w:val="nil"/>
              <w:left w:val="nil"/>
              <w:bottom w:val="single" w:sz="4" w:space="0" w:color="auto"/>
              <w:right w:val="single" w:sz="4" w:space="0" w:color="auto"/>
            </w:tcBorders>
            <w:shd w:val="clear" w:color="auto" w:fill="auto"/>
            <w:vAlign w:val="bottom"/>
            <w:hideMark/>
          </w:tcPr>
          <w:p w:rsidR="00776D7B" w:rsidRPr="00652A77" w:rsidRDefault="00776D7B" w:rsidP="005B4943">
            <w:pPr>
              <w:rPr>
                <w:sz w:val="22"/>
                <w:szCs w:val="22"/>
                <w:lang w:val="ru-RU"/>
              </w:rPr>
            </w:pPr>
            <w:r>
              <w:rPr>
                <w:sz w:val="22"/>
                <w:szCs w:val="22"/>
                <w:lang w:val="ru-RU"/>
              </w:rPr>
              <w:t>2</w:t>
            </w:r>
            <w:r w:rsidRPr="00652A77">
              <w:rPr>
                <w:sz w:val="22"/>
                <w:szCs w:val="22"/>
                <w:lang w:val="ru-RU"/>
              </w:rPr>
              <w:t>5</w:t>
            </w:r>
          </w:p>
        </w:tc>
        <w:tc>
          <w:tcPr>
            <w:tcW w:w="641" w:type="dxa"/>
            <w:tcBorders>
              <w:top w:val="single" w:sz="4" w:space="0" w:color="auto"/>
              <w:left w:val="nil"/>
              <w:bottom w:val="single" w:sz="4" w:space="0" w:color="auto"/>
              <w:right w:val="single" w:sz="4" w:space="0" w:color="auto"/>
            </w:tcBorders>
            <w:shd w:val="clear" w:color="auto" w:fill="auto"/>
            <w:vAlign w:val="bottom"/>
            <w:hideMark/>
          </w:tcPr>
          <w:p w:rsidR="00776D7B" w:rsidRPr="00652A77" w:rsidRDefault="00776D7B" w:rsidP="005B4943">
            <w:pPr>
              <w:rPr>
                <w:sz w:val="22"/>
                <w:szCs w:val="22"/>
                <w:lang w:val="ru-RU"/>
              </w:rPr>
            </w:pPr>
            <w:r w:rsidRPr="00652A77">
              <w:rPr>
                <w:sz w:val="22"/>
                <w:szCs w:val="22"/>
                <w:lang w:val="ru-RU"/>
              </w:rPr>
              <w:t> </w:t>
            </w:r>
          </w:p>
        </w:tc>
        <w:tc>
          <w:tcPr>
            <w:tcW w:w="766" w:type="dxa"/>
            <w:tcBorders>
              <w:top w:val="nil"/>
              <w:left w:val="nil"/>
              <w:bottom w:val="single" w:sz="4" w:space="0" w:color="auto"/>
              <w:right w:val="single" w:sz="4" w:space="0" w:color="auto"/>
            </w:tcBorders>
            <w:shd w:val="clear" w:color="auto" w:fill="auto"/>
            <w:vAlign w:val="bottom"/>
            <w:hideMark/>
          </w:tcPr>
          <w:p w:rsidR="00776D7B" w:rsidRPr="00652A77" w:rsidRDefault="00776D7B" w:rsidP="005B4943">
            <w:pPr>
              <w:rPr>
                <w:sz w:val="22"/>
                <w:szCs w:val="22"/>
                <w:lang w:val="ru-RU"/>
              </w:rPr>
            </w:pPr>
            <w:r>
              <w:rPr>
                <w:sz w:val="22"/>
                <w:szCs w:val="22"/>
                <w:lang w:val="ru-RU"/>
              </w:rPr>
              <w:t>8</w:t>
            </w:r>
          </w:p>
        </w:tc>
        <w:tc>
          <w:tcPr>
            <w:tcW w:w="620" w:type="dxa"/>
            <w:tcBorders>
              <w:top w:val="nil"/>
              <w:left w:val="nil"/>
              <w:bottom w:val="single" w:sz="4" w:space="0" w:color="auto"/>
              <w:right w:val="single" w:sz="4" w:space="0" w:color="auto"/>
            </w:tcBorders>
            <w:shd w:val="clear" w:color="auto" w:fill="auto"/>
            <w:vAlign w:val="bottom"/>
            <w:hideMark/>
          </w:tcPr>
          <w:p w:rsidR="00776D7B" w:rsidRPr="00652A77" w:rsidRDefault="00776D7B" w:rsidP="005B4943">
            <w:pPr>
              <w:rPr>
                <w:sz w:val="22"/>
                <w:szCs w:val="22"/>
                <w:lang w:val="ru-RU"/>
              </w:rPr>
            </w:pPr>
            <w:r w:rsidRPr="00652A77">
              <w:rPr>
                <w:sz w:val="22"/>
                <w:szCs w:val="22"/>
                <w:lang w:val="ru-RU"/>
              </w:rPr>
              <w:t> </w:t>
            </w:r>
          </w:p>
        </w:tc>
        <w:tc>
          <w:tcPr>
            <w:tcW w:w="589" w:type="dxa"/>
            <w:tcBorders>
              <w:top w:val="nil"/>
              <w:left w:val="nil"/>
              <w:bottom w:val="single" w:sz="4" w:space="0" w:color="auto"/>
              <w:right w:val="single" w:sz="4" w:space="0" w:color="auto"/>
            </w:tcBorders>
            <w:shd w:val="clear" w:color="auto" w:fill="auto"/>
            <w:noWrap/>
            <w:vAlign w:val="bottom"/>
            <w:hideMark/>
          </w:tcPr>
          <w:p w:rsidR="00776D7B" w:rsidRPr="00652A77" w:rsidRDefault="00776D7B" w:rsidP="005B4943">
            <w:pPr>
              <w:rPr>
                <w:sz w:val="22"/>
                <w:szCs w:val="22"/>
                <w:lang w:val="ru-RU"/>
              </w:rPr>
            </w:pPr>
            <w:r w:rsidRPr="00652A77">
              <w:rPr>
                <w:sz w:val="22"/>
                <w:szCs w:val="22"/>
                <w:lang w:val="ru-RU"/>
              </w:rPr>
              <w:t>?</w:t>
            </w:r>
          </w:p>
        </w:tc>
        <w:tc>
          <w:tcPr>
            <w:tcW w:w="598" w:type="dxa"/>
            <w:tcBorders>
              <w:top w:val="nil"/>
              <w:left w:val="nil"/>
              <w:bottom w:val="single" w:sz="4" w:space="0" w:color="auto"/>
              <w:right w:val="single" w:sz="4" w:space="0" w:color="auto"/>
            </w:tcBorders>
            <w:shd w:val="clear" w:color="auto" w:fill="auto"/>
            <w:vAlign w:val="bottom"/>
            <w:hideMark/>
          </w:tcPr>
          <w:p w:rsidR="00776D7B" w:rsidRPr="00652A77" w:rsidRDefault="00776D7B" w:rsidP="005B4943">
            <w:pPr>
              <w:rPr>
                <w:sz w:val="22"/>
                <w:szCs w:val="22"/>
                <w:lang w:val="ru-RU"/>
              </w:rPr>
            </w:pPr>
            <w:r w:rsidRPr="00652A77">
              <w:rPr>
                <w:sz w:val="22"/>
                <w:szCs w:val="22"/>
                <w:lang w:val="ru-RU"/>
              </w:rPr>
              <w:t> </w:t>
            </w:r>
          </w:p>
        </w:tc>
        <w:tc>
          <w:tcPr>
            <w:tcW w:w="677" w:type="dxa"/>
            <w:tcBorders>
              <w:top w:val="nil"/>
              <w:left w:val="nil"/>
              <w:bottom w:val="single" w:sz="4" w:space="0" w:color="auto"/>
              <w:right w:val="single" w:sz="4" w:space="0" w:color="auto"/>
            </w:tcBorders>
            <w:shd w:val="clear" w:color="auto" w:fill="auto"/>
            <w:noWrap/>
            <w:vAlign w:val="bottom"/>
            <w:hideMark/>
          </w:tcPr>
          <w:p w:rsidR="00776D7B" w:rsidRPr="00652A77" w:rsidRDefault="00776D7B" w:rsidP="005B4943">
            <w:pPr>
              <w:rPr>
                <w:sz w:val="22"/>
                <w:szCs w:val="22"/>
                <w:lang w:val="ru-RU"/>
              </w:rPr>
            </w:pPr>
            <w:r w:rsidRPr="00652A77">
              <w:rPr>
                <w:sz w:val="22"/>
                <w:szCs w:val="22"/>
                <w:lang w:val="ru-RU"/>
              </w:rPr>
              <w:t>?</w:t>
            </w:r>
          </w:p>
        </w:tc>
        <w:tc>
          <w:tcPr>
            <w:tcW w:w="632" w:type="dxa"/>
            <w:tcBorders>
              <w:top w:val="nil"/>
              <w:left w:val="nil"/>
              <w:bottom w:val="single" w:sz="4" w:space="0" w:color="auto"/>
              <w:right w:val="single" w:sz="4" w:space="0" w:color="auto"/>
            </w:tcBorders>
            <w:shd w:val="clear" w:color="auto" w:fill="auto"/>
            <w:vAlign w:val="bottom"/>
            <w:hideMark/>
          </w:tcPr>
          <w:p w:rsidR="00776D7B" w:rsidRPr="00652A77" w:rsidRDefault="00776D7B" w:rsidP="005B4943">
            <w:pPr>
              <w:rPr>
                <w:sz w:val="22"/>
                <w:szCs w:val="22"/>
                <w:lang w:val="ru-RU"/>
              </w:rPr>
            </w:pPr>
            <w:r w:rsidRPr="00652A77">
              <w:rPr>
                <w:sz w:val="22"/>
                <w:szCs w:val="22"/>
                <w:lang w:val="ru-RU"/>
              </w:rPr>
              <w:t> </w:t>
            </w:r>
          </w:p>
        </w:tc>
        <w:tc>
          <w:tcPr>
            <w:tcW w:w="766" w:type="dxa"/>
            <w:tcBorders>
              <w:top w:val="nil"/>
              <w:left w:val="nil"/>
              <w:bottom w:val="single" w:sz="4" w:space="0" w:color="auto"/>
              <w:right w:val="single" w:sz="4" w:space="0" w:color="auto"/>
            </w:tcBorders>
            <w:shd w:val="clear" w:color="auto" w:fill="auto"/>
            <w:vAlign w:val="bottom"/>
            <w:hideMark/>
          </w:tcPr>
          <w:p w:rsidR="00776D7B" w:rsidRPr="00652A77" w:rsidRDefault="00776D7B" w:rsidP="005B4943">
            <w:pPr>
              <w:rPr>
                <w:sz w:val="22"/>
                <w:szCs w:val="22"/>
                <w:lang w:val="ru-RU"/>
              </w:rPr>
            </w:pPr>
            <w:r>
              <w:rPr>
                <w:sz w:val="22"/>
                <w:szCs w:val="22"/>
                <w:lang w:val="ru-RU"/>
              </w:rPr>
              <w:t>115</w:t>
            </w:r>
          </w:p>
        </w:tc>
        <w:tc>
          <w:tcPr>
            <w:tcW w:w="640" w:type="dxa"/>
            <w:tcBorders>
              <w:top w:val="nil"/>
              <w:left w:val="nil"/>
              <w:bottom w:val="single" w:sz="4" w:space="0" w:color="auto"/>
              <w:right w:val="single" w:sz="4" w:space="0" w:color="auto"/>
            </w:tcBorders>
            <w:shd w:val="clear" w:color="auto" w:fill="auto"/>
            <w:vAlign w:val="bottom"/>
            <w:hideMark/>
          </w:tcPr>
          <w:p w:rsidR="00776D7B" w:rsidRPr="00652A77" w:rsidRDefault="00776D7B" w:rsidP="005B4943">
            <w:pPr>
              <w:rPr>
                <w:sz w:val="22"/>
                <w:szCs w:val="22"/>
                <w:lang w:val="ru-RU"/>
              </w:rPr>
            </w:pPr>
            <w:r w:rsidRPr="00652A77">
              <w:rPr>
                <w:sz w:val="22"/>
                <w:szCs w:val="22"/>
                <w:lang w:val="ru-RU"/>
              </w:rPr>
              <w:t> </w:t>
            </w:r>
          </w:p>
        </w:tc>
        <w:tc>
          <w:tcPr>
            <w:tcW w:w="700" w:type="dxa"/>
            <w:tcBorders>
              <w:top w:val="nil"/>
              <w:left w:val="nil"/>
              <w:bottom w:val="single" w:sz="4" w:space="0" w:color="auto"/>
              <w:right w:val="single" w:sz="4" w:space="0" w:color="auto"/>
            </w:tcBorders>
            <w:shd w:val="clear" w:color="auto" w:fill="auto"/>
            <w:vAlign w:val="bottom"/>
            <w:hideMark/>
          </w:tcPr>
          <w:p w:rsidR="00776D7B" w:rsidRPr="00652A77" w:rsidRDefault="00776D7B" w:rsidP="005B4943">
            <w:pPr>
              <w:rPr>
                <w:sz w:val="22"/>
                <w:szCs w:val="22"/>
                <w:lang w:val="ru-RU"/>
              </w:rPr>
            </w:pPr>
            <w:r>
              <w:rPr>
                <w:sz w:val="22"/>
                <w:szCs w:val="22"/>
                <w:lang w:val="ru-RU"/>
              </w:rPr>
              <w:t>3</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776D7B" w:rsidRPr="00652A77" w:rsidRDefault="00776D7B" w:rsidP="005B4943">
            <w:pPr>
              <w:rPr>
                <w:sz w:val="22"/>
                <w:szCs w:val="22"/>
                <w:lang w:val="ru-RU"/>
              </w:rPr>
            </w:pPr>
            <w:r w:rsidRPr="00652A77">
              <w:rPr>
                <w:sz w:val="22"/>
                <w:szCs w:val="22"/>
                <w:lang w:val="ru-RU"/>
              </w:rPr>
              <w:t> </w:t>
            </w:r>
          </w:p>
        </w:tc>
        <w:tc>
          <w:tcPr>
            <w:tcW w:w="766" w:type="dxa"/>
            <w:tcBorders>
              <w:top w:val="nil"/>
              <w:left w:val="nil"/>
              <w:bottom w:val="single" w:sz="4" w:space="0" w:color="auto"/>
              <w:right w:val="single" w:sz="4" w:space="0" w:color="auto"/>
            </w:tcBorders>
            <w:shd w:val="clear" w:color="auto" w:fill="auto"/>
            <w:vAlign w:val="bottom"/>
            <w:hideMark/>
          </w:tcPr>
          <w:p w:rsidR="00776D7B" w:rsidRPr="00652A77" w:rsidRDefault="00776D7B" w:rsidP="005B4943">
            <w:pPr>
              <w:rPr>
                <w:sz w:val="22"/>
                <w:szCs w:val="22"/>
                <w:lang w:val="ru-RU"/>
              </w:rPr>
            </w:pPr>
            <w:r>
              <w:rPr>
                <w:sz w:val="22"/>
                <w:szCs w:val="22"/>
                <w:lang w:val="ru-RU"/>
              </w:rPr>
              <w:t>2</w:t>
            </w:r>
          </w:p>
        </w:tc>
        <w:tc>
          <w:tcPr>
            <w:tcW w:w="640" w:type="dxa"/>
            <w:tcBorders>
              <w:top w:val="nil"/>
              <w:left w:val="nil"/>
              <w:bottom w:val="single" w:sz="4" w:space="0" w:color="auto"/>
              <w:right w:val="single" w:sz="4" w:space="0" w:color="auto"/>
            </w:tcBorders>
            <w:shd w:val="clear" w:color="auto" w:fill="auto"/>
            <w:vAlign w:val="bottom"/>
            <w:hideMark/>
          </w:tcPr>
          <w:p w:rsidR="00776D7B" w:rsidRPr="00652A77" w:rsidRDefault="00776D7B" w:rsidP="005B4943">
            <w:pPr>
              <w:rPr>
                <w:sz w:val="22"/>
                <w:szCs w:val="22"/>
                <w:lang w:val="ru-RU"/>
              </w:rPr>
            </w:pPr>
            <w:r w:rsidRPr="00652A77">
              <w:rPr>
                <w:sz w:val="22"/>
                <w:szCs w:val="22"/>
                <w:lang w:val="ru-RU"/>
              </w:rPr>
              <w:t> </w:t>
            </w:r>
          </w:p>
        </w:tc>
        <w:tc>
          <w:tcPr>
            <w:tcW w:w="640" w:type="dxa"/>
            <w:tcBorders>
              <w:top w:val="nil"/>
              <w:left w:val="nil"/>
              <w:bottom w:val="single" w:sz="4" w:space="0" w:color="auto"/>
              <w:right w:val="single" w:sz="4" w:space="0" w:color="auto"/>
            </w:tcBorders>
            <w:shd w:val="clear" w:color="auto" w:fill="auto"/>
            <w:noWrap/>
            <w:vAlign w:val="bottom"/>
            <w:hideMark/>
          </w:tcPr>
          <w:p w:rsidR="00776D7B" w:rsidRPr="00652A77" w:rsidRDefault="00776D7B" w:rsidP="005B4943">
            <w:pPr>
              <w:rPr>
                <w:sz w:val="22"/>
                <w:szCs w:val="22"/>
                <w:lang w:val="ru-RU"/>
              </w:rPr>
            </w:pPr>
            <w:r w:rsidRPr="00652A77">
              <w:rPr>
                <w:sz w:val="22"/>
                <w:szCs w:val="22"/>
                <w:lang w:val="ru-RU"/>
              </w:rPr>
              <w:t>?</w:t>
            </w:r>
          </w:p>
        </w:tc>
        <w:tc>
          <w:tcPr>
            <w:tcW w:w="580" w:type="dxa"/>
            <w:tcBorders>
              <w:top w:val="nil"/>
              <w:left w:val="nil"/>
              <w:bottom w:val="single" w:sz="4" w:space="0" w:color="auto"/>
              <w:right w:val="single" w:sz="4" w:space="0" w:color="auto"/>
            </w:tcBorders>
            <w:shd w:val="clear" w:color="auto" w:fill="auto"/>
            <w:vAlign w:val="bottom"/>
            <w:hideMark/>
          </w:tcPr>
          <w:p w:rsidR="00776D7B" w:rsidRPr="00652A77" w:rsidRDefault="00776D7B" w:rsidP="005B4943">
            <w:pPr>
              <w:rPr>
                <w:sz w:val="22"/>
                <w:szCs w:val="22"/>
                <w:lang w:val="ru-RU"/>
              </w:rPr>
            </w:pPr>
            <w:r w:rsidRPr="00652A77">
              <w:rPr>
                <w:sz w:val="22"/>
                <w:szCs w:val="22"/>
                <w:lang w:val="ru-RU"/>
              </w:rPr>
              <w:t> </w:t>
            </w:r>
          </w:p>
        </w:tc>
        <w:tc>
          <w:tcPr>
            <w:tcW w:w="644" w:type="dxa"/>
            <w:tcBorders>
              <w:top w:val="nil"/>
              <w:left w:val="nil"/>
              <w:bottom w:val="single" w:sz="4" w:space="0" w:color="auto"/>
              <w:right w:val="single" w:sz="4" w:space="0" w:color="auto"/>
            </w:tcBorders>
            <w:shd w:val="clear" w:color="auto" w:fill="auto"/>
            <w:noWrap/>
            <w:vAlign w:val="bottom"/>
            <w:hideMark/>
          </w:tcPr>
          <w:p w:rsidR="00776D7B" w:rsidRPr="00652A77" w:rsidRDefault="00776D7B" w:rsidP="005B4943">
            <w:pPr>
              <w:rPr>
                <w:sz w:val="22"/>
                <w:szCs w:val="22"/>
                <w:lang w:val="ru-RU"/>
              </w:rPr>
            </w:pPr>
            <w:r w:rsidRPr="00652A77">
              <w:rPr>
                <w:sz w:val="22"/>
                <w:szCs w:val="22"/>
                <w:lang w:val="ru-RU"/>
              </w:rPr>
              <w:t>?</w:t>
            </w:r>
          </w:p>
        </w:tc>
        <w:tc>
          <w:tcPr>
            <w:tcW w:w="665" w:type="dxa"/>
            <w:tcBorders>
              <w:top w:val="nil"/>
              <w:left w:val="nil"/>
              <w:bottom w:val="single" w:sz="4" w:space="0" w:color="auto"/>
              <w:right w:val="single" w:sz="4" w:space="0" w:color="auto"/>
            </w:tcBorders>
            <w:shd w:val="clear" w:color="auto" w:fill="auto"/>
            <w:vAlign w:val="bottom"/>
            <w:hideMark/>
          </w:tcPr>
          <w:p w:rsidR="00776D7B" w:rsidRPr="00652A77" w:rsidRDefault="00776D7B" w:rsidP="005B4943">
            <w:pPr>
              <w:rPr>
                <w:sz w:val="22"/>
                <w:szCs w:val="22"/>
                <w:lang w:val="ru-RU"/>
              </w:rPr>
            </w:pPr>
            <w:r w:rsidRPr="00652A77">
              <w:rPr>
                <w:sz w:val="22"/>
                <w:szCs w:val="22"/>
                <w:lang w:val="ru-RU"/>
              </w:rPr>
              <w:t> </w:t>
            </w:r>
          </w:p>
        </w:tc>
      </w:tr>
      <w:tr w:rsidR="00776D7B" w:rsidRPr="00FE7317" w:rsidTr="0000514D">
        <w:trPr>
          <w:trHeight w:val="615"/>
        </w:trPr>
        <w:tc>
          <w:tcPr>
            <w:tcW w:w="2267" w:type="dxa"/>
            <w:gridSpan w:val="2"/>
            <w:tcBorders>
              <w:top w:val="nil"/>
              <w:left w:val="single" w:sz="4" w:space="0" w:color="auto"/>
              <w:bottom w:val="single" w:sz="8" w:space="0" w:color="auto"/>
              <w:right w:val="single" w:sz="8" w:space="0" w:color="auto"/>
            </w:tcBorders>
            <w:shd w:val="clear" w:color="auto" w:fill="auto"/>
            <w:hideMark/>
          </w:tcPr>
          <w:p w:rsidR="00776D7B" w:rsidRPr="00FE7317" w:rsidRDefault="00DD162C" w:rsidP="0000514D">
            <w:pPr>
              <w:rPr>
                <w:sz w:val="22"/>
                <w:szCs w:val="22"/>
                <w:lang w:val="ru-RU"/>
              </w:rPr>
            </w:pPr>
            <w:r>
              <w:rPr>
                <w:sz w:val="22"/>
              </w:rPr>
              <w:t>-</w:t>
            </w:r>
            <w:r w:rsidR="00776D7B" w:rsidRPr="00FE7317">
              <w:rPr>
                <w:sz w:val="22"/>
              </w:rPr>
              <w:t xml:space="preserve"> вимірювальні прилади та лабораторне обла</w:t>
            </w:r>
            <w:r w:rsidR="00776D7B" w:rsidRPr="00FE7317">
              <w:rPr>
                <w:sz w:val="22"/>
              </w:rPr>
              <w:t>д</w:t>
            </w:r>
            <w:r w:rsidR="00776D7B" w:rsidRPr="00FE7317">
              <w:rPr>
                <w:sz w:val="22"/>
              </w:rPr>
              <w:t>нання</w:t>
            </w:r>
          </w:p>
        </w:tc>
        <w:tc>
          <w:tcPr>
            <w:tcW w:w="766" w:type="dxa"/>
            <w:tcBorders>
              <w:top w:val="nil"/>
              <w:left w:val="nil"/>
              <w:bottom w:val="single" w:sz="4" w:space="0" w:color="auto"/>
              <w:right w:val="single" w:sz="4" w:space="0" w:color="auto"/>
            </w:tcBorders>
            <w:shd w:val="clear" w:color="auto" w:fill="auto"/>
            <w:vAlign w:val="bottom"/>
            <w:hideMark/>
          </w:tcPr>
          <w:p w:rsidR="00776D7B" w:rsidRPr="00652A77" w:rsidRDefault="00776D7B" w:rsidP="005B4943">
            <w:pPr>
              <w:rPr>
                <w:sz w:val="22"/>
                <w:szCs w:val="22"/>
                <w:lang w:val="ru-RU"/>
              </w:rPr>
            </w:pPr>
            <w:r>
              <w:rPr>
                <w:sz w:val="22"/>
                <w:szCs w:val="22"/>
                <w:lang w:val="ru-RU"/>
              </w:rPr>
              <w:t>152</w:t>
            </w:r>
          </w:p>
        </w:tc>
        <w:tc>
          <w:tcPr>
            <w:tcW w:w="620" w:type="dxa"/>
            <w:tcBorders>
              <w:top w:val="nil"/>
              <w:left w:val="nil"/>
              <w:bottom w:val="single" w:sz="4" w:space="0" w:color="auto"/>
              <w:right w:val="single" w:sz="4" w:space="0" w:color="auto"/>
            </w:tcBorders>
            <w:shd w:val="clear" w:color="auto" w:fill="auto"/>
            <w:vAlign w:val="bottom"/>
            <w:hideMark/>
          </w:tcPr>
          <w:p w:rsidR="00776D7B" w:rsidRPr="00652A77" w:rsidRDefault="00776D7B" w:rsidP="005B4943">
            <w:pPr>
              <w:rPr>
                <w:sz w:val="22"/>
                <w:szCs w:val="22"/>
                <w:lang w:val="ru-RU"/>
              </w:rPr>
            </w:pPr>
            <w:r w:rsidRPr="00652A77">
              <w:rPr>
                <w:sz w:val="22"/>
                <w:szCs w:val="22"/>
                <w:lang w:val="ru-RU"/>
              </w:rPr>
              <w:t> </w:t>
            </w:r>
          </w:p>
        </w:tc>
        <w:tc>
          <w:tcPr>
            <w:tcW w:w="656" w:type="dxa"/>
            <w:tcBorders>
              <w:top w:val="nil"/>
              <w:left w:val="nil"/>
              <w:bottom w:val="single" w:sz="4" w:space="0" w:color="auto"/>
              <w:right w:val="single" w:sz="4" w:space="0" w:color="auto"/>
            </w:tcBorders>
            <w:shd w:val="clear" w:color="auto" w:fill="auto"/>
            <w:vAlign w:val="bottom"/>
            <w:hideMark/>
          </w:tcPr>
          <w:p w:rsidR="00776D7B" w:rsidRPr="00652A77" w:rsidRDefault="00776D7B" w:rsidP="005B4943">
            <w:pPr>
              <w:rPr>
                <w:sz w:val="22"/>
                <w:szCs w:val="22"/>
                <w:lang w:val="ru-RU"/>
              </w:rPr>
            </w:pPr>
            <w:r>
              <w:rPr>
                <w:sz w:val="22"/>
                <w:szCs w:val="22"/>
                <w:lang w:val="ru-RU"/>
              </w:rPr>
              <w:t>26</w:t>
            </w:r>
          </w:p>
        </w:tc>
        <w:tc>
          <w:tcPr>
            <w:tcW w:w="641" w:type="dxa"/>
            <w:tcBorders>
              <w:top w:val="nil"/>
              <w:left w:val="nil"/>
              <w:bottom w:val="nil"/>
              <w:right w:val="nil"/>
            </w:tcBorders>
            <w:shd w:val="clear" w:color="auto" w:fill="auto"/>
            <w:noWrap/>
            <w:vAlign w:val="bottom"/>
            <w:hideMark/>
          </w:tcPr>
          <w:p w:rsidR="00776D7B" w:rsidRPr="00652A77" w:rsidRDefault="00776D7B" w:rsidP="005B4943">
            <w:pPr>
              <w:rPr>
                <w:rFonts w:ascii="Arial" w:hAnsi="Arial"/>
                <w:sz w:val="22"/>
                <w:szCs w:val="22"/>
                <w:lang w:val="ru-RU"/>
              </w:rPr>
            </w:pPr>
          </w:p>
        </w:tc>
        <w:tc>
          <w:tcPr>
            <w:tcW w:w="766" w:type="dxa"/>
            <w:tcBorders>
              <w:top w:val="nil"/>
              <w:left w:val="single" w:sz="4" w:space="0" w:color="auto"/>
              <w:bottom w:val="single" w:sz="4" w:space="0" w:color="auto"/>
              <w:right w:val="single" w:sz="4" w:space="0" w:color="auto"/>
            </w:tcBorders>
            <w:shd w:val="clear" w:color="auto" w:fill="auto"/>
            <w:vAlign w:val="bottom"/>
            <w:hideMark/>
          </w:tcPr>
          <w:p w:rsidR="00776D7B" w:rsidRPr="00652A77" w:rsidRDefault="00776D7B" w:rsidP="005B4943">
            <w:pPr>
              <w:rPr>
                <w:sz w:val="22"/>
                <w:szCs w:val="22"/>
                <w:lang w:val="ru-RU"/>
              </w:rPr>
            </w:pPr>
            <w:r>
              <w:rPr>
                <w:sz w:val="22"/>
                <w:szCs w:val="22"/>
                <w:lang w:val="ru-RU"/>
              </w:rPr>
              <w:t>19</w:t>
            </w:r>
          </w:p>
        </w:tc>
        <w:tc>
          <w:tcPr>
            <w:tcW w:w="620" w:type="dxa"/>
            <w:tcBorders>
              <w:top w:val="nil"/>
              <w:left w:val="nil"/>
              <w:bottom w:val="single" w:sz="4" w:space="0" w:color="auto"/>
              <w:right w:val="single" w:sz="4" w:space="0" w:color="auto"/>
            </w:tcBorders>
            <w:shd w:val="clear" w:color="auto" w:fill="auto"/>
            <w:vAlign w:val="bottom"/>
            <w:hideMark/>
          </w:tcPr>
          <w:p w:rsidR="00776D7B" w:rsidRPr="00652A77" w:rsidRDefault="00776D7B" w:rsidP="005B4943">
            <w:pPr>
              <w:rPr>
                <w:sz w:val="22"/>
                <w:szCs w:val="22"/>
                <w:lang w:val="ru-RU"/>
              </w:rPr>
            </w:pPr>
            <w:r w:rsidRPr="00652A77">
              <w:rPr>
                <w:sz w:val="22"/>
                <w:szCs w:val="22"/>
                <w:lang w:val="ru-RU"/>
              </w:rPr>
              <w:t> </w:t>
            </w:r>
          </w:p>
        </w:tc>
        <w:tc>
          <w:tcPr>
            <w:tcW w:w="589" w:type="dxa"/>
            <w:tcBorders>
              <w:top w:val="nil"/>
              <w:left w:val="nil"/>
              <w:bottom w:val="single" w:sz="4" w:space="0" w:color="auto"/>
              <w:right w:val="single" w:sz="4" w:space="0" w:color="auto"/>
            </w:tcBorders>
            <w:shd w:val="clear" w:color="auto" w:fill="auto"/>
            <w:noWrap/>
            <w:vAlign w:val="bottom"/>
            <w:hideMark/>
          </w:tcPr>
          <w:p w:rsidR="00776D7B" w:rsidRPr="00652A77" w:rsidRDefault="00776D7B" w:rsidP="005B4943">
            <w:pPr>
              <w:rPr>
                <w:sz w:val="22"/>
                <w:szCs w:val="22"/>
                <w:lang w:val="ru-RU"/>
              </w:rPr>
            </w:pPr>
            <w:r w:rsidRPr="00652A77">
              <w:rPr>
                <w:sz w:val="22"/>
                <w:szCs w:val="22"/>
                <w:lang w:val="ru-RU"/>
              </w:rPr>
              <w:t>?</w:t>
            </w:r>
          </w:p>
        </w:tc>
        <w:tc>
          <w:tcPr>
            <w:tcW w:w="598" w:type="dxa"/>
            <w:tcBorders>
              <w:top w:val="nil"/>
              <w:left w:val="nil"/>
              <w:bottom w:val="single" w:sz="4" w:space="0" w:color="auto"/>
              <w:right w:val="single" w:sz="4" w:space="0" w:color="auto"/>
            </w:tcBorders>
            <w:shd w:val="clear" w:color="auto" w:fill="auto"/>
            <w:vAlign w:val="bottom"/>
            <w:hideMark/>
          </w:tcPr>
          <w:p w:rsidR="00776D7B" w:rsidRPr="00652A77" w:rsidRDefault="00776D7B" w:rsidP="005B4943">
            <w:pPr>
              <w:rPr>
                <w:sz w:val="22"/>
                <w:szCs w:val="22"/>
                <w:lang w:val="ru-RU"/>
              </w:rPr>
            </w:pPr>
            <w:r w:rsidRPr="00652A77">
              <w:rPr>
                <w:sz w:val="22"/>
                <w:szCs w:val="22"/>
                <w:lang w:val="ru-RU"/>
              </w:rPr>
              <w:t> </w:t>
            </w:r>
          </w:p>
        </w:tc>
        <w:tc>
          <w:tcPr>
            <w:tcW w:w="677" w:type="dxa"/>
            <w:tcBorders>
              <w:top w:val="nil"/>
              <w:left w:val="nil"/>
              <w:bottom w:val="single" w:sz="4" w:space="0" w:color="auto"/>
              <w:right w:val="single" w:sz="4" w:space="0" w:color="auto"/>
            </w:tcBorders>
            <w:shd w:val="clear" w:color="auto" w:fill="auto"/>
            <w:noWrap/>
            <w:vAlign w:val="bottom"/>
            <w:hideMark/>
          </w:tcPr>
          <w:p w:rsidR="00776D7B" w:rsidRPr="00652A77" w:rsidRDefault="00776D7B" w:rsidP="005B4943">
            <w:pPr>
              <w:rPr>
                <w:sz w:val="22"/>
                <w:szCs w:val="22"/>
                <w:lang w:val="ru-RU"/>
              </w:rPr>
            </w:pPr>
            <w:r w:rsidRPr="00652A77">
              <w:rPr>
                <w:sz w:val="22"/>
                <w:szCs w:val="22"/>
                <w:lang w:val="ru-RU"/>
              </w:rPr>
              <w:t>?</w:t>
            </w:r>
          </w:p>
        </w:tc>
        <w:tc>
          <w:tcPr>
            <w:tcW w:w="632" w:type="dxa"/>
            <w:tcBorders>
              <w:top w:val="nil"/>
              <w:left w:val="nil"/>
              <w:bottom w:val="single" w:sz="4" w:space="0" w:color="auto"/>
              <w:right w:val="single" w:sz="4" w:space="0" w:color="auto"/>
            </w:tcBorders>
            <w:shd w:val="clear" w:color="auto" w:fill="auto"/>
            <w:vAlign w:val="bottom"/>
            <w:hideMark/>
          </w:tcPr>
          <w:p w:rsidR="00776D7B" w:rsidRPr="00652A77" w:rsidRDefault="00776D7B" w:rsidP="005B4943">
            <w:pPr>
              <w:rPr>
                <w:sz w:val="22"/>
                <w:szCs w:val="22"/>
                <w:lang w:val="ru-RU"/>
              </w:rPr>
            </w:pPr>
            <w:r w:rsidRPr="00652A77">
              <w:rPr>
                <w:sz w:val="22"/>
                <w:szCs w:val="22"/>
                <w:lang w:val="ru-RU"/>
              </w:rPr>
              <w:t> </w:t>
            </w:r>
          </w:p>
        </w:tc>
        <w:tc>
          <w:tcPr>
            <w:tcW w:w="766" w:type="dxa"/>
            <w:tcBorders>
              <w:top w:val="nil"/>
              <w:left w:val="nil"/>
              <w:bottom w:val="single" w:sz="4" w:space="0" w:color="auto"/>
              <w:right w:val="single" w:sz="4" w:space="0" w:color="auto"/>
            </w:tcBorders>
            <w:shd w:val="clear" w:color="auto" w:fill="auto"/>
            <w:vAlign w:val="bottom"/>
            <w:hideMark/>
          </w:tcPr>
          <w:p w:rsidR="00776D7B" w:rsidRPr="00652A77" w:rsidRDefault="00776D7B" w:rsidP="005B4943">
            <w:pPr>
              <w:rPr>
                <w:sz w:val="22"/>
                <w:szCs w:val="22"/>
                <w:lang w:val="ru-RU"/>
              </w:rPr>
            </w:pPr>
            <w:r>
              <w:rPr>
                <w:sz w:val="22"/>
                <w:szCs w:val="22"/>
                <w:lang w:val="ru-RU"/>
              </w:rPr>
              <w:t>146</w:t>
            </w:r>
          </w:p>
        </w:tc>
        <w:tc>
          <w:tcPr>
            <w:tcW w:w="640" w:type="dxa"/>
            <w:tcBorders>
              <w:top w:val="nil"/>
              <w:left w:val="nil"/>
              <w:bottom w:val="single" w:sz="4" w:space="0" w:color="auto"/>
              <w:right w:val="single" w:sz="4" w:space="0" w:color="auto"/>
            </w:tcBorders>
            <w:shd w:val="clear" w:color="auto" w:fill="auto"/>
            <w:vAlign w:val="bottom"/>
            <w:hideMark/>
          </w:tcPr>
          <w:p w:rsidR="00776D7B" w:rsidRPr="00652A77" w:rsidRDefault="00776D7B" w:rsidP="005B4943">
            <w:pPr>
              <w:rPr>
                <w:sz w:val="22"/>
                <w:szCs w:val="22"/>
                <w:lang w:val="ru-RU"/>
              </w:rPr>
            </w:pPr>
            <w:r w:rsidRPr="00652A77">
              <w:rPr>
                <w:sz w:val="22"/>
                <w:szCs w:val="22"/>
                <w:lang w:val="ru-RU"/>
              </w:rPr>
              <w:t> </w:t>
            </w:r>
          </w:p>
        </w:tc>
        <w:tc>
          <w:tcPr>
            <w:tcW w:w="700" w:type="dxa"/>
            <w:tcBorders>
              <w:top w:val="nil"/>
              <w:left w:val="nil"/>
              <w:bottom w:val="single" w:sz="4" w:space="0" w:color="auto"/>
              <w:right w:val="single" w:sz="4" w:space="0" w:color="auto"/>
            </w:tcBorders>
            <w:shd w:val="clear" w:color="auto" w:fill="auto"/>
            <w:vAlign w:val="bottom"/>
            <w:hideMark/>
          </w:tcPr>
          <w:p w:rsidR="00776D7B" w:rsidRPr="00652A77" w:rsidRDefault="00776D7B" w:rsidP="005B4943">
            <w:pPr>
              <w:rPr>
                <w:sz w:val="22"/>
                <w:szCs w:val="22"/>
                <w:lang w:val="ru-RU"/>
              </w:rPr>
            </w:pPr>
            <w:r>
              <w:rPr>
                <w:sz w:val="22"/>
                <w:szCs w:val="22"/>
                <w:lang w:val="ru-RU"/>
              </w:rPr>
              <w:t>15</w:t>
            </w:r>
          </w:p>
        </w:tc>
        <w:tc>
          <w:tcPr>
            <w:tcW w:w="640" w:type="dxa"/>
            <w:tcBorders>
              <w:top w:val="nil"/>
              <w:left w:val="nil"/>
              <w:bottom w:val="nil"/>
              <w:right w:val="nil"/>
            </w:tcBorders>
            <w:shd w:val="clear" w:color="auto" w:fill="auto"/>
            <w:noWrap/>
            <w:vAlign w:val="bottom"/>
            <w:hideMark/>
          </w:tcPr>
          <w:p w:rsidR="00776D7B" w:rsidRPr="00652A77" w:rsidRDefault="00776D7B" w:rsidP="005B4943">
            <w:pPr>
              <w:rPr>
                <w:rFonts w:ascii="Arial" w:hAnsi="Arial"/>
                <w:sz w:val="22"/>
                <w:szCs w:val="22"/>
                <w:lang w:val="ru-RU"/>
              </w:rPr>
            </w:pPr>
          </w:p>
        </w:tc>
        <w:tc>
          <w:tcPr>
            <w:tcW w:w="766" w:type="dxa"/>
            <w:tcBorders>
              <w:top w:val="nil"/>
              <w:left w:val="single" w:sz="4" w:space="0" w:color="auto"/>
              <w:bottom w:val="single" w:sz="4" w:space="0" w:color="auto"/>
              <w:right w:val="single" w:sz="4" w:space="0" w:color="auto"/>
            </w:tcBorders>
            <w:shd w:val="clear" w:color="auto" w:fill="auto"/>
            <w:vAlign w:val="bottom"/>
            <w:hideMark/>
          </w:tcPr>
          <w:p w:rsidR="00776D7B" w:rsidRPr="00652A77" w:rsidRDefault="00776D7B" w:rsidP="005B4943">
            <w:pPr>
              <w:rPr>
                <w:sz w:val="22"/>
                <w:szCs w:val="22"/>
                <w:lang w:val="ru-RU"/>
              </w:rPr>
            </w:pPr>
            <w:r>
              <w:rPr>
                <w:sz w:val="22"/>
                <w:szCs w:val="22"/>
                <w:lang w:val="ru-RU"/>
              </w:rPr>
              <w:t>-</w:t>
            </w:r>
          </w:p>
        </w:tc>
        <w:tc>
          <w:tcPr>
            <w:tcW w:w="640" w:type="dxa"/>
            <w:tcBorders>
              <w:top w:val="nil"/>
              <w:left w:val="nil"/>
              <w:bottom w:val="single" w:sz="4" w:space="0" w:color="auto"/>
              <w:right w:val="single" w:sz="4" w:space="0" w:color="auto"/>
            </w:tcBorders>
            <w:shd w:val="clear" w:color="auto" w:fill="auto"/>
            <w:vAlign w:val="bottom"/>
            <w:hideMark/>
          </w:tcPr>
          <w:p w:rsidR="00776D7B" w:rsidRPr="00652A77" w:rsidRDefault="00776D7B" w:rsidP="005B4943">
            <w:pPr>
              <w:rPr>
                <w:sz w:val="22"/>
                <w:szCs w:val="22"/>
                <w:lang w:val="ru-RU"/>
              </w:rPr>
            </w:pPr>
            <w:r w:rsidRPr="00652A77">
              <w:rPr>
                <w:sz w:val="22"/>
                <w:szCs w:val="22"/>
                <w:lang w:val="ru-RU"/>
              </w:rPr>
              <w:t> </w:t>
            </w:r>
          </w:p>
        </w:tc>
        <w:tc>
          <w:tcPr>
            <w:tcW w:w="640" w:type="dxa"/>
            <w:tcBorders>
              <w:top w:val="nil"/>
              <w:left w:val="nil"/>
              <w:bottom w:val="single" w:sz="4" w:space="0" w:color="auto"/>
              <w:right w:val="single" w:sz="4" w:space="0" w:color="auto"/>
            </w:tcBorders>
            <w:shd w:val="clear" w:color="auto" w:fill="auto"/>
            <w:noWrap/>
            <w:vAlign w:val="bottom"/>
            <w:hideMark/>
          </w:tcPr>
          <w:p w:rsidR="00776D7B" w:rsidRPr="00652A77" w:rsidRDefault="00776D7B" w:rsidP="005B4943">
            <w:pPr>
              <w:rPr>
                <w:sz w:val="22"/>
                <w:szCs w:val="22"/>
                <w:lang w:val="ru-RU"/>
              </w:rPr>
            </w:pPr>
            <w:r w:rsidRPr="00652A77">
              <w:rPr>
                <w:sz w:val="22"/>
                <w:szCs w:val="22"/>
                <w:lang w:val="ru-RU"/>
              </w:rPr>
              <w:t>?</w:t>
            </w:r>
          </w:p>
        </w:tc>
        <w:tc>
          <w:tcPr>
            <w:tcW w:w="580" w:type="dxa"/>
            <w:tcBorders>
              <w:top w:val="nil"/>
              <w:left w:val="nil"/>
              <w:bottom w:val="single" w:sz="4" w:space="0" w:color="auto"/>
              <w:right w:val="single" w:sz="4" w:space="0" w:color="auto"/>
            </w:tcBorders>
            <w:shd w:val="clear" w:color="auto" w:fill="auto"/>
            <w:vAlign w:val="bottom"/>
            <w:hideMark/>
          </w:tcPr>
          <w:p w:rsidR="00776D7B" w:rsidRPr="00652A77" w:rsidRDefault="00776D7B" w:rsidP="005B4943">
            <w:pPr>
              <w:rPr>
                <w:sz w:val="22"/>
                <w:szCs w:val="22"/>
                <w:lang w:val="ru-RU"/>
              </w:rPr>
            </w:pPr>
            <w:r w:rsidRPr="00652A77">
              <w:rPr>
                <w:sz w:val="22"/>
                <w:szCs w:val="22"/>
                <w:lang w:val="ru-RU"/>
              </w:rPr>
              <w:t> </w:t>
            </w:r>
          </w:p>
        </w:tc>
        <w:tc>
          <w:tcPr>
            <w:tcW w:w="644" w:type="dxa"/>
            <w:tcBorders>
              <w:top w:val="nil"/>
              <w:left w:val="nil"/>
              <w:bottom w:val="single" w:sz="4" w:space="0" w:color="auto"/>
              <w:right w:val="single" w:sz="4" w:space="0" w:color="auto"/>
            </w:tcBorders>
            <w:shd w:val="clear" w:color="auto" w:fill="auto"/>
            <w:noWrap/>
            <w:vAlign w:val="bottom"/>
            <w:hideMark/>
          </w:tcPr>
          <w:p w:rsidR="00776D7B" w:rsidRPr="00652A77" w:rsidRDefault="00776D7B" w:rsidP="005B4943">
            <w:pPr>
              <w:rPr>
                <w:sz w:val="22"/>
                <w:szCs w:val="22"/>
                <w:lang w:val="ru-RU"/>
              </w:rPr>
            </w:pPr>
            <w:r w:rsidRPr="00652A77">
              <w:rPr>
                <w:sz w:val="22"/>
                <w:szCs w:val="22"/>
                <w:lang w:val="ru-RU"/>
              </w:rPr>
              <w:t>?</w:t>
            </w:r>
          </w:p>
        </w:tc>
        <w:tc>
          <w:tcPr>
            <w:tcW w:w="665" w:type="dxa"/>
            <w:tcBorders>
              <w:top w:val="nil"/>
              <w:left w:val="nil"/>
              <w:bottom w:val="single" w:sz="4" w:space="0" w:color="auto"/>
              <w:right w:val="single" w:sz="4" w:space="0" w:color="auto"/>
            </w:tcBorders>
            <w:shd w:val="clear" w:color="auto" w:fill="auto"/>
            <w:vAlign w:val="bottom"/>
            <w:hideMark/>
          </w:tcPr>
          <w:p w:rsidR="00776D7B" w:rsidRPr="00652A77" w:rsidRDefault="00776D7B" w:rsidP="005B4943">
            <w:pPr>
              <w:rPr>
                <w:sz w:val="22"/>
                <w:szCs w:val="22"/>
                <w:lang w:val="ru-RU"/>
              </w:rPr>
            </w:pPr>
            <w:r w:rsidRPr="00652A77">
              <w:rPr>
                <w:sz w:val="22"/>
                <w:szCs w:val="22"/>
                <w:lang w:val="ru-RU"/>
              </w:rPr>
              <w:t> </w:t>
            </w:r>
          </w:p>
        </w:tc>
      </w:tr>
      <w:tr w:rsidR="00776D7B" w:rsidRPr="00FE7317" w:rsidTr="0000514D">
        <w:trPr>
          <w:trHeight w:val="285"/>
        </w:trPr>
        <w:tc>
          <w:tcPr>
            <w:tcW w:w="2267" w:type="dxa"/>
            <w:gridSpan w:val="2"/>
            <w:tcBorders>
              <w:top w:val="nil"/>
              <w:left w:val="single" w:sz="4" w:space="0" w:color="auto"/>
              <w:bottom w:val="single" w:sz="8" w:space="0" w:color="auto"/>
              <w:right w:val="single" w:sz="8" w:space="0" w:color="auto"/>
            </w:tcBorders>
            <w:shd w:val="clear" w:color="auto" w:fill="auto"/>
            <w:hideMark/>
          </w:tcPr>
          <w:p w:rsidR="00776D7B" w:rsidRPr="00FE7317" w:rsidRDefault="00DD162C" w:rsidP="0000514D">
            <w:pPr>
              <w:rPr>
                <w:sz w:val="22"/>
                <w:szCs w:val="22"/>
                <w:lang w:val="ru-RU"/>
              </w:rPr>
            </w:pPr>
            <w:r>
              <w:rPr>
                <w:sz w:val="22"/>
              </w:rPr>
              <w:t>-</w:t>
            </w:r>
            <w:r w:rsidR="00776D7B" w:rsidRPr="00FE7317">
              <w:rPr>
                <w:sz w:val="22"/>
              </w:rPr>
              <w:t xml:space="preserve"> обчи</w:t>
            </w:r>
            <w:r w:rsidR="00776D7B" w:rsidRPr="00FE7317">
              <w:rPr>
                <w:sz w:val="22"/>
              </w:rPr>
              <w:t>с</w:t>
            </w:r>
            <w:r w:rsidR="00776D7B" w:rsidRPr="00FE7317">
              <w:rPr>
                <w:sz w:val="22"/>
              </w:rPr>
              <w:t>лювальна техніка</w:t>
            </w:r>
          </w:p>
        </w:tc>
        <w:tc>
          <w:tcPr>
            <w:tcW w:w="766" w:type="dxa"/>
            <w:tcBorders>
              <w:top w:val="nil"/>
              <w:left w:val="single" w:sz="4" w:space="0" w:color="auto"/>
              <w:bottom w:val="single" w:sz="4" w:space="0" w:color="auto"/>
              <w:right w:val="single" w:sz="4" w:space="0" w:color="auto"/>
            </w:tcBorders>
            <w:shd w:val="clear" w:color="auto" w:fill="auto"/>
            <w:vAlign w:val="bottom"/>
            <w:hideMark/>
          </w:tcPr>
          <w:p w:rsidR="00776D7B" w:rsidRPr="00FE7317" w:rsidRDefault="00776D7B" w:rsidP="005B4943">
            <w:pPr>
              <w:rPr>
                <w:sz w:val="22"/>
                <w:szCs w:val="22"/>
                <w:lang w:val="ru-RU"/>
              </w:rPr>
            </w:pPr>
            <w:r>
              <w:rPr>
                <w:sz w:val="22"/>
                <w:szCs w:val="22"/>
                <w:lang w:val="ru-RU"/>
              </w:rPr>
              <w:t>96</w:t>
            </w:r>
          </w:p>
        </w:tc>
        <w:tc>
          <w:tcPr>
            <w:tcW w:w="620" w:type="dxa"/>
            <w:tcBorders>
              <w:top w:val="nil"/>
              <w:left w:val="nil"/>
              <w:bottom w:val="single" w:sz="4" w:space="0" w:color="auto"/>
              <w:right w:val="single" w:sz="4" w:space="0" w:color="auto"/>
            </w:tcBorders>
            <w:shd w:val="clear" w:color="auto" w:fill="auto"/>
            <w:vAlign w:val="bottom"/>
            <w:hideMark/>
          </w:tcPr>
          <w:p w:rsidR="00776D7B" w:rsidRPr="00FE7317" w:rsidRDefault="00776D7B" w:rsidP="005B4943">
            <w:pPr>
              <w:rPr>
                <w:sz w:val="22"/>
                <w:szCs w:val="22"/>
                <w:lang w:val="ru-RU"/>
              </w:rPr>
            </w:pPr>
            <w:r w:rsidRPr="00FE7317">
              <w:rPr>
                <w:sz w:val="22"/>
                <w:szCs w:val="22"/>
                <w:lang w:val="ru-RU"/>
              </w:rPr>
              <w:t> </w:t>
            </w:r>
          </w:p>
        </w:tc>
        <w:tc>
          <w:tcPr>
            <w:tcW w:w="656" w:type="dxa"/>
            <w:tcBorders>
              <w:top w:val="nil"/>
              <w:left w:val="nil"/>
              <w:bottom w:val="single" w:sz="4" w:space="0" w:color="auto"/>
              <w:right w:val="single" w:sz="4" w:space="0" w:color="auto"/>
            </w:tcBorders>
            <w:shd w:val="clear" w:color="auto" w:fill="auto"/>
            <w:vAlign w:val="bottom"/>
            <w:hideMark/>
          </w:tcPr>
          <w:p w:rsidR="00776D7B" w:rsidRPr="00FE7317" w:rsidRDefault="00776D7B" w:rsidP="005B4943">
            <w:pPr>
              <w:rPr>
                <w:sz w:val="22"/>
                <w:szCs w:val="22"/>
                <w:lang w:val="ru-RU"/>
              </w:rPr>
            </w:pPr>
            <w:r>
              <w:rPr>
                <w:sz w:val="22"/>
                <w:szCs w:val="22"/>
                <w:lang w:val="ru-RU"/>
              </w:rPr>
              <w:t>4</w:t>
            </w:r>
          </w:p>
        </w:tc>
        <w:tc>
          <w:tcPr>
            <w:tcW w:w="641" w:type="dxa"/>
            <w:tcBorders>
              <w:top w:val="single" w:sz="4" w:space="0" w:color="auto"/>
              <w:left w:val="nil"/>
              <w:bottom w:val="single" w:sz="4" w:space="0" w:color="auto"/>
              <w:right w:val="single" w:sz="4" w:space="0" w:color="auto"/>
            </w:tcBorders>
            <w:shd w:val="clear" w:color="auto" w:fill="auto"/>
            <w:vAlign w:val="bottom"/>
            <w:hideMark/>
          </w:tcPr>
          <w:p w:rsidR="00776D7B" w:rsidRPr="00FE7317" w:rsidRDefault="00776D7B" w:rsidP="005B4943">
            <w:pPr>
              <w:rPr>
                <w:sz w:val="22"/>
                <w:szCs w:val="22"/>
                <w:lang w:val="ru-RU"/>
              </w:rPr>
            </w:pPr>
            <w:r w:rsidRPr="00FE7317">
              <w:rPr>
                <w:sz w:val="22"/>
                <w:szCs w:val="22"/>
                <w:lang w:val="ru-RU"/>
              </w:rPr>
              <w:t> </w:t>
            </w:r>
          </w:p>
        </w:tc>
        <w:tc>
          <w:tcPr>
            <w:tcW w:w="766" w:type="dxa"/>
            <w:tcBorders>
              <w:top w:val="nil"/>
              <w:left w:val="nil"/>
              <w:bottom w:val="single" w:sz="4" w:space="0" w:color="auto"/>
              <w:right w:val="single" w:sz="4" w:space="0" w:color="auto"/>
            </w:tcBorders>
            <w:shd w:val="clear" w:color="auto" w:fill="auto"/>
            <w:vAlign w:val="bottom"/>
            <w:hideMark/>
          </w:tcPr>
          <w:p w:rsidR="00776D7B" w:rsidRPr="00FE7317" w:rsidRDefault="00776D7B" w:rsidP="005B4943">
            <w:pPr>
              <w:rPr>
                <w:sz w:val="22"/>
                <w:szCs w:val="22"/>
                <w:lang w:val="ru-RU"/>
              </w:rPr>
            </w:pPr>
            <w:r>
              <w:rPr>
                <w:sz w:val="22"/>
                <w:szCs w:val="22"/>
                <w:lang w:val="ru-RU"/>
              </w:rPr>
              <w:t>10</w:t>
            </w:r>
          </w:p>
        </w:tc>
        <w:tc>
          <w:tcPr>
            <w:tcW w:w="620" w:type="dxa"/>
            <w:tcBorders>
              <w:top w:val="nil"/>
              <w:left w:val="nil"/>
              <w:bottom w:val="single" w:sz="4" w:space="0" w:color="auto"/>
              <w:right w:val="single" w:sz="4" w:space="0" w:color="auto"/>
            </w:tcBorders>
            <w:shd w:val="clear" w:color="auto" w:fill="auto"/>
            <w:vAlign w:val="bottom"/>
            <w:hideMark/>
          </w:tcPr>
          <w:p w:rsidR="00776D7B" w:rsidRPr="00FE7317" w:rsidRDefault="00776D7B" w:rsidP="005B4943">
            <w:pPr>
              <w:rPr>
                <w:sz w:val="22"/>
                <w:szCs w:val="22"/>
                <w:lang w:val="ru-RU"/>
              </w:rPr>
            </w:pPr>
            <w:r w:rsidRPr="00FE7317">
              <w:rPr>
                <w:sz w:val="22"/>
                <w:szCs w:val="22"/>
                <w:lang w:val="ru-RU"/>
              </w:rPr>
              <w:t> </w:t>
            </w:r>
          </w:p>
        </w:tc>
        <w:tc>
          <w:tcPr>
            <w:tcW w:w="589" w:type="dxa"/>
            <w:tcBorders>
              <w:top w:val="nil"/>
              <w:left w:val="nil"/>
              <w:bottom w:val="single" w:sz="4" w:space="0" w:color="auto"/>
              <w:right w:val="single" w:sz="4" w:space="0" w:color="auto"/>
            </w:tcBorders>
            <w:shd w:val="clear" w:color="auto" w:fill="auto"/>
            <w:noWrap/>
            <w:vAlign w:val="bottom"/>
            <w:hideMark/>
          </w:tcPr>
          <w:p w:rsidR="00776D7B" w:rsidRPr="00FE7317" w:rsidRDefault="00776D7B" w:rsidP="005B4943">
            <w:pPr>
              <w:rPr>
                <w:sz w:val="22"/>
                <w:szCs w:val="22"/>
                <w:lang w:val="ru-RU"/>
              </w:rPr>
            </w:pPr>
            <w:r w:rsidRPr="00FE7317">
              <w:rPr>
                <w:sz w:val="22"/>
                <w:szCs w:val="22"/>
                <w:lang w:val="ru-RU"/>
              </w:rPr>
              <w:t>?</w:t>
            </w:r>
          </w:p>
        </w:tc>
        <w:tc>
          <w:tcPr>
            <w:tcW w:w="598" w:type="dxa"/>
            <w:tcBorders>
              <w:top w:val="nil"/>
              <w:left w:val="nil"/>
              <w:bottom w:val="single" w:sz="4" w:space="0" w:color="auto"/>
              <w:right w:val="single" w:sz="4" w:space="0" w:color="auto"/>
            </w:tcBorders>
            <w:shd w:val="clear" w:color="auto" w:fill="auto"/>
            <w:vAlign w:val="bottom"/>
            <w:hideMark/>
          </w:tcPr>
          <w:p w:rsidR="00776D7B" w:rsidRPr="00FE7317" w:rsidRDefault="00776D7B" w:rsidP="005B4943">
            <w:pPr>
              <w:rPr>
                <w:sz w:val="22"/>
                <w:szCs w:val="22"/>
                <w:lang w:val="ru-RU"/>
              </w:rPr>
            </w:pPr>
            <w:r w:rsidRPr="00FE7317">
              <w:rPr>
                <w:sz w:val="22"/>
                <w:szCs w:val="22"/>
                <w:lang w:val="ru-RU"/>
              </w:rPr>
              <w:t> </w:t>
            </w:r>
          </w:p>
        </w:tc>
        <w:tc>
          <w:tcPr>
            <w:tcW w:w="677" w:type="dxa"/>
            <w:tcBorders>
              <w:top w:val="nil"/>
              <w:left w:val="nil"/>
              <w:bottom w:val="single" w:sz="4" w:space="0" w:color="auto"/>
              <w:right w:val="single" w:sz="4" w:space="0" w:color="auto"/>
            </w:tcBorders>
            <w:shd w:val="clear" w:color="auto" w:fill="auto"/>
            <w:noWrap/>
            <w:vAlign w:val="bottom"/>
            <w:hideMark/>
          </w:tcPr>
          <w:p w:rsidR="00776D7B" w:rsidRPr="00FE7317" w:rsidRDefault="00776D7B" w:rsidP="005B4943">
            <w:pPr>
              <w:rPr>
                <w:sz w:val="22"/>
                <w:szCs w:val="22"/>
                <w:lang w:val="ru-RU"/>
              </w:rPr>
            </w:pPr>
            <w:r w:rsidRPr="00FE7317">
              <w:rPr>
                <w:sz w:val="22"/>
                <w:szCs w:val="22"/>
                <w:lang w:val="ru-RU"/>
              </w:rPr>
              <w:t>?</w:t>
            </w:r>
          </w:p>
        </w:tc>
        <w:tc>
          <w:tcPr>
            <w:tcW w:w="632" w:type="dxa"/>
            <w:tcBorders>
              <w:top w:val="nil"/>
              <w:left w:val="nil"/>
              <w:bottom w:val="single" w:sz="4" w:space="0" w:color="auto"/>
              <w:right w:val="single" w:sz="4" w:space="0" w:color="auto"/>
            </w:tcBorders>
            <w:shd w:val="clear" w:color="auto" w:fill="auto"/>
            <w:vAlign w:val="bottom"/>
            <w:hideMark/>
          </w:tcPr>
          <w:p w:rsidR="00776D7B" w:rsidRPr="00FE7317" w:rsidRDefault="00776D7B" w:rsidP="005B4943">
            <w:pPr>
              <w:rPr>
                <w:sz w:val="22"/>
                <w:szCs w:val="22"/>
                <w:lang w:val="ru-RU"/>
              </w:rPr>
            </w:pPr>
            <w:r w:rsidRPr="00FE7317">
              <w:rPr>
                <w:sz w:val="22"/>
                <w:szCs w:val="22"/>
                <w:lang w:val="ru-RU"/>
              </w:rPr>
              <w:t> </w:t>
            </w:r>
          </w:p>
        </w:tc>
        <w:tc>
          <w:tcPr>
            <w:tcW w:w="766" w:type="dxa"/>
            <w:tcBorders>
              <w:top w:val="nil"/>
              <w:left w:val="nil"/>
              <w:bottom w:val="single" w:sz="4" w:space="0" w:color="auto"/>
              <w:right w:val="single" w:sz="4" w:space="0" w:color="auto"/>
            </w:tcBorders>
            <w:shd w:val="clear" w:color="auto" w:fill="auto"/>
            <w:vAlign w:val="bottom"/>
            <w:hideMark/>
          </w:tcPr>
          <w:p w:rsidR="00776D7B" w:rsidRPr="00FE7317" w:rsidRDefault="00776D7B" w:rsidP="005B4943">
            <w:pPr>
              <w:rPr>
                <w:sz w:val="22"/>
                <w:szCs w:val="22"/>
                <w:lang w:val="ru-RU"/>
              </w:rPr>
            </w:pPr>
            <w:r>
              <w:rPr>
                <w:sz w:val="22"/>
                <w:szCs w:val="22"/>
                <w:lang w:val="ru-RU"/>
              </w:rPr>
              <w:t>78</w:t>
            </w:r>
          </w:p>
        </w:tc>
        <w:tc>
          <w:tcPr>
            <w:tcW w:w="640" w:type="dxa"/>
            <w:tcBorders>
              <w:top w:val="nil"/>
              <w:left w:val="nil"/>
              <w:bottom w:val="single" w:sz="4" w:space="0" w:color="auto"/>
              <w:right w:val="single" w:sz="4" w:space="0" w:color="auto"/>
            </w:tcBorders>
            <w:shd w:val="clear" w:color="auto" w:fill="auto"/>
            <w:vAlign w:val="bottom"/>
            <w:hideMark/>
          </w:tcPr>
          <w:p w:rsidR="00776D7B" w:rsidRPr="00FE7317" w:rsidRDefault="00776D7B" w:rsidP="005B4943">
            <w:pPr>
              <w:rPr>
                <w:sz w:val="22"/>
                <w:szCs w:val="22"/>
                <w:lang w:val="ru-RU"/>
              </w:rPr>
            </w:pPr>
            <w:r w:rsidRPr="00FE7317">
              <w:rPr>
                <w:sz w:val="22"/>
                <w:szCs w:val="22"/>
                <w:lang w:val="ru-RU"/>
              </w:rPr>
              <w:t> </w:t>
            </w:r>
          </w:p>
        </w:tc>
        <w:tc>
          <w:tcPr>
            <w:tcW w:w="700" w:type="dxa"/>
            <w:tcBorders>
              <w:top w:val="nil"/>
              <w:left w:val="nil"/>
              <w:bottom w:val="single" w:sz="4" w:space="0" w:color="auto"/>
              <w:right w:val="single" w:sz="4" w:space="0" w:color="auto"/>
            </w:tcBorders>
            <w:shd w:val="clear" w:color="auto" w:fill="auto"/>
            <w:vAlign w:val="bottom"/>
            <w:hideMark/>
          </w:tcPr>
          <w:p w:rsidR="00776D7B" w:rsidRPr="00FE7317" w:rsidRDefault="00776D7B" w:rsidP="005B4943">
            <w:pPr>
              <w:rPr>
                <w:sz w:val="22"/>
                <w:szCs w:val="22"/>
                <w:lang w:val="ru-RU"/>
              </w:rPr>
            </w:pPr>
            <w:r>
              <w:rPr>
                <w:sz w:val="22"/>
                <w:szCs w:val="22"/>
                <w:lang w:val="ru-RU"/>
              </w:rPr>
              <w:t>2</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776D7B" w:rsidRPr="00FE7317" w:rsidRDefault="00776D7B" w:rsidP="005B4943">
            <w:pPr>
              <w:rPr>
                <w:sz w:val="22"/>
                <w:szCs w:val="22"/>
                <w:lang w:val="ru-RU"/>
              </w:rPr>
            </w:pPr>
            <w:r w:rsidRPr="00FE7317">
              <w:rPr>
                <w:sz w:val="22"/>
                <w:szCs w:val="22"/>
                <w:lang w:val="ru-RU"/>
              </w:rPr>
              <w:t> </w:t>
            </w:r>
          </w:p>
        </w:tc>
        <w:tc>
          <w:tcPr>
            <w:tcW w:w="766" w:type="dxa"/>
            <w:tcBorders>
              <w:top w:val="nil"/>
              <w:left w:val="nil"/>
              <w:bottom w:val="single" w:sz="4" w:space="0" w:color="auto"/>
              <w:right w:val="single" w:sz="4" w:space="0" w:color="auto"/>
            </w:tcBorders>
            <w:shd w:val="clear" w:color="auto" w:fill="auto"/>
            <w:vAlign w:val="bottom"/>
            <w:hideMark/>
          </w:tcPr>
          <w:p w:rsidR="00776D7B" w:rsidRPr="00FE7317" w:rsidRDefault="00776D7B" w:rsidP="005B4943">
            <w:pPr>
              <w:rPr>
                <w:sz w:val="22"/>
                <w:szCs w:val="22"/>
                <w:lang w:val="ru-RU"/>
              </w:rPr>
            </w:pPr>
            <w:r>
              <w:rPr>
                <w:sz w:val="22"/>
                <w:szCs w:val="22"/>
                <w:lang w:val="ru-RU"/>
              </w:rPr>
              <w:t>2</w:t>
            </w:r>
          </w:p>
        </w:tc>
        <w:tc>
          <w:tcPr>
            <w:tcW w:w="640" w:type="dxa"/>
            <w:tcBorders>
              <w:top w:val="nil"/>
              <w:left w:val="nil"/>
              <w:bottom w:val="single" w:sz="4" w:space="0" w:color="auto"/>
              <w:right w:val="single" w:sz="4" w:space="0" w:color="auto"/>
            </w:tcBorders>
            <w:shd w:val="clear" w:color="auto" w:fill="auto"/>
            <w:vAlign w:val="bottom"/>
            <w:hideMark/>
          </w:tcPr>
          <w:p w:rsidR="00776D7B" w:rsidRPr="00FE7317" w:rsidRDefault="00776D7B" w:rsidP="005B4943">
            <w:pPr>
              <w:rPr>
                <w:sz w:val="22"/>
                <w:szCs w:val="22"/>
                <w:lang w:val="ru-RU"/>
              </w:rPr>
            </w:pPr>
            <w:r w:rsidRPr="00FE7317">
              <w:rPr>
                <w:sz w:val="22"/>
                <w:szCs w:val="22"/>
                <w:lang w:val="ru-RU"/>
              </w:rPr>
              <w:t> </w:t>
            </w:r>
          </w:p>
        </w:tc>
        <w:tc>
          <w:tcPr>
            <w:tcW w:w="640" w:type="dxa"/>
            <w:tcBorders>
              <w:top w:val="nil"/>
              <w:left w:val="nil"/>
              <w:bottom w:val="single" w:sz="4" w:space="0" w:color="auto"/>
              <w:right w:val="single" w:sz="4" w:space="0" w:color="auto"/>
            </w:tcBorders>
            <w:shd w:val="clear" w:color="auto" w:fill="auto"/>
            <w:noWrap/>
            <w:vAlign w:val="bottom"/>
            <w:hideMark/>
          </w:tcPr>
          <w:p w:rsidR="00776D7B" w:rsidRPr="00FE7317" w:rsidRDefault="00776D7B" w:rsidP="005B4943">
            <w:pPr>
              <w:rPr>
                <w:sz w:val="22"/>
                <w:szCs w:val="22"/>
                <w:lang w:val="ru-RU"/>
              </w:rPr>
            </w:pPr>
            <w:r w:rsidRPr="00FE7317">
              <w:rPr>
                <w:sz w:val="22"/>
                <w:szCs w:val="22"/>
                <w:lang w:val="ru-RU"/>
              </w:rPr>
              <w:t>?</w:t>
            </w:r>
          </w:p>
        </w:tc>
        <w:tc>
          <w:tcPr>
            <w:tcW w:w="580" w:type="dxa"/>
            <w:tcBorders>
              <w:top w:val="nil"/>
              <w:left w:val="nil"/>
              <w:bottom w:val="single" w:sz="4" w:space="0" w:color="auto"/>
              <w:right w:val="single" w:sz="4" w:space="0" w:color="auto"/>
            </w:tcBorders>
            <w:shd w:val="clear" w:color="auto" w:fill="auto"/>
            <w:vAlign w:val="bottom"/>
            <w:hideMark/>
          </w:tcPr>
          <w:p w:rsidR="00776D7B" w:rsidRPr="00FE7317" w:rsidRDefault="00776D7B" w:rsidP="005B4943">
            <w:pPr>
              <w:rPr>
                <w:sz w:val="22"/>
                <w:szCs w:val="22"/>
                <w:lang w:val="ru-RU"/>
              </w:rPr>
            </w:pPr>
            <w:r w:rsidRPr="00FE7317">
              <w:rPr>
                <w:sz w:val="22"/>
                <w:szCs w:val="22"/>
                <w:lang w:val="ru-RU"/>
              </w:rPr>
              <w:t> </w:t>
            </w:r>
          </w:p>
        </w:tc>
        <w:tc>
          <w:tcPr>
            <w:tcW w:w="644" w:type="dxa"/>
            <w:tcBorders>
              <w:top w:val="nil"/>
              <w:left w:val="nil"/>
              <w:bottom w:val="single" w:sz="4" w:space="0" w:color="auto"/>
              <w:right w:val="single" w:sz="4" w:space="0" w:color="auto"/>
            </w:tcBorders>
            <w:shd w:val="clear" w:color="auto" w:fill="auto"/>
            <w:noWrap/>
            <w:vAlign w:val="bottom"/>
            <w:hideMark/>
          </w:tcPr>
          <w:p w:rsidR="00776D7B" w:rsidRPr="00FE7317" w:rsidRDefault="00776D7B" w:rsidP="005B4943">
            <w:pPr>
              <w:rPr>
                <w:sz w:val="22"/>
                <w:szCs w:val="22"/>
                <w:lang w:val="ru-RU"/>
              </w:rPr>
            </w:pPr>
            <w:r w:rsidRPr="00FE7317">
              <w:rPr>
                <w:sz w:val="22"/>
                <w:szCs w:val="22"/>
                <w:lang w:val="ru-RU"/>
              </w:rPr>
              <w:t>?</w:t>
            </w:r>
          </w:p>
        </w:tc>
        <w:tc>
          <w:tcPr>
            <w:tcW w:w="665" w:type="dxa"/>
            <w:tcBorders>
              <w:top w:val="nil"/>
              <w:left w:val="nil"/>
              <w:bottom w:val="single" w:sz="4" w:space="0" w:color="auto"/>
              <w:right w:val="single" w:sz="4" w:space="0" w:color="auto"/>
            </w:tcBorders>
            <w:shd w:val="clear" w:color="auto" w:fill="auto"/>
            <w:vAlign w:val="bottom"/>
            <w:hideMark/>
          </w:tcPr>
          <w:p w:rsidR="00776D7B" w:rsidRPr="00FE7317" w:rsidRDefault="00776D7B" w:rsidP="005B4943">
            <w:pPr>
              <w:rPr>
                <w:sz w:val="22"/>
                <w:szCs w:val="22"/>
                <w:lang w:val="ru-RU"/>
              </w:rPr>
            </w:pPr>
            <w:r w:rsidRPr="00FE7317">
              <w:rPr>
                <w:sz w:val="22"/>
                <w:szCs w:val="22"/>
                <w:lang w:val="ru-RU"/>
              </w:rPr>
              <w:t> </w:t>
            </w:r>
          </w:p>
        </w:tc>
      </w:tr>
      <w:tr w:rsidR="00776D7B" w:rsidRPr="00FE7317" w:rsidTr="0000514D">
        <w:trPr>
          <w:trHeight w:val="315"/>
        </w:trPr>
        <w:tc>
          <w:tcPr>
            <w:tcW w:w="2267" w:type="dxa"/>
            <w:gridSpan w:val="2"/>
            <w:tcBorders>
              <w:top w:val="nil"/>
              <w:left w:val="single" w:sz="4" w:space="0" w:color="auto"/>
              <w:bottom w:val="single" w:sz="8" w:space="0" w:color="auto"/>
              <w:right w:val="single" w:sz="8" w:space="0" w:color="auto"/>
            </w:tcBorders>
            <w:shd w:val="clear" w:color="auto" w:fill="auto"/>
            <w:hideMark/>
          </w:tcPr>
          <w:p w:rsidR="00776D7B" w:rsidRPr="00FE7317" w:rsidRDefault="00DD162C" w:rsidP="0000514D">
            <w:pPr>
              <w:rPr>
                <w:sz w:val="22"/>
                <w:szCs w:val="22"/>
                <w:lang w:val="ru-RU"/>
              </w:rPr>
            </w:pPr>
            <w:r>
              <w:rPr>
                <w:sz w:val="22"/>
              </w:rPr>
              <w:t>-</w:t>
            </w:r>
            <w:r w:rsidR="00776D7B" w:rsidRPr="00FE7317">
              <w:rPr>
                <w:sz w:val="22"/>
              </w:rPr>
              <w:t xml:space="preserve"> транспортні зас</w:t>
            </w:r>
            <w:r w:rsidR="00776D7B" w:rsidRPr="00FE7317">
              <w:rPr>
                <w:sz w:val="22"/>
              </w:rPr>
              <w:t>о</w:t>
            </w:r>
            <w:r w:rsidR="00776D7B" w:rsidRPr="00FE7317">
              <w:rPr>
                <w:sz w:val="22"/>
              </w:rPr>
              <w:t>би</w:t>
            </w:r>
          </w:p>
        </w:tc>
        <w:tc>
          <w:tcPr>
            <w:tcW w:w="766" w:type="dxa"/>
            <w:tcBorders>
              <w:top w:val="nil"/>
              <w:left w:val="single" w:sz="4" w:space="0" w:color="auto"/>
              <w:bottom w:val="single" w:sz="4" w:space="0" w:color="auto"/>
              <w:right w:val="single" w:sz="4" w:space="0" w:color="auto"/>
            </w:tcBorders>
            <w:shd w:val="clear" w:color="auto" w:fill="auto"/>
            <w:vAlign w:val="bottom"/>
            <w:hideMark/>
          </w:tcPr>
          <w:p w:rsidR="00776D7B" w:rsidRPr="00FE7317" w:rsidRDefault="00776D7B" w:rsidP="005B4943">
            <w:pPr>
              <w:rPr>
                <w:sz w:val="22"/>
                <w:szCs w:val="22"/>
                <w:lang w:val="ru-RU"/>
              </w:rPr>
            </w:pPr>
            <w:r>
              <w:rPr>
                <w:sz w:val="22"/>
                <w:szCs w:val="22"/>
                <w:lang w:val="ru-RU"/>
              </w:rPr>
              <w:t>480</w:t>
            </w:r>
          </w:p>
        </w:tc>
        <w:tc>
          <w:tcPr>
            <w:tcW w:w="620" w:type="dxa"/>
            <w:tcBorders>
              <w:top w:val="nil"/>
              <w:left w:val="nil"/>
              <w:bottom w:val="single" w:sz="4" w:space="0" w:color="auto"/>
              <w:right w:val="single" w:sz="4" w:space="0" w:color="auto"/>
            </w:tcBorders>
            <w:shd w:val="clear" w:color="auto" w:fill="auto"/>
            <w:vAlign w:val="bottom"/>
            <w:hideMark/>
          </w:tcPr>
          <w:p w:rsidR="00776D7B" w:rsidRPr="00FE7317" w:rsidRDefault="00776D7B" w:rsidP="005B4943">
            <w:pPr>
              <w:rPr>
                <w:sz w:val="22"/>
                <w:szCs w:val="22"/>
                <w:lang w:val="ru-RU"/>
              </w:rPr>
            </w:pPr>
            <w:r w:rsidRPr="00FE7317">
              <w:rPr>
                <w:sz w:val="22"/>
                <w:szCs w:val="22"/>
                <w:lang w:val="ru-RU"/>
              </w:rPr>
              <w:t> </w:t>
            </w:r>
          </w:p>
        </w:tc>
        <w:tc>
          <w:tcPr>
            <w:tcW w:w="656" w:type="dxa"/>
            <w:tcBorders>
              <w:top w:val="nil"/>
              <w:left w:val="nil"/>
              <w:bottom w:val="single" w:sz="4" w:space="0" w:color="auto"/>
              <w:right w:val="single" w:sz="4" w:space="0" w:color="auto"/>
            </w:tcBorders>
            <w:shd w:val="clear" w:color="auto" w:fill="auto"/>
            <w:vAlign w:val="bottom"/>
            <w:hideMark/>
          </w:tcPr>
          <w:p w:rsidR="00776D7B" w:rsidRPr="00FE7317" w:rsidRDefault="00776D7B" w:rsidP="005B4943">
            <w:pPr>
              <w:rPr>
                <w:sz w:val="22"/>
                <w:szCs w:val="22"/>
                <w:lang w:val="ru-RU"/>
              </w:rPr>
            </w:pPr>
            <w:r>
              <w:rPr>
                <w:sz w:val="22"/>
                <w:szCs w:val="22"/>
                <w:lang w:val="ru-RU"/>
              </w:rPr>
              <w:t>-</w:t>
            </w:r>
          </w:p>
        </w:tc>
        <w:tc>
          <w:tcPr>
            <w:tcW w:w="641" w:type="dxa"/>
            <w:tcBorders>
              <w:top w:val="nil"/>
              <w:left w:val="nil"/>
              <w:bottom w:val="single" w:sz="4" w:space="0" w:color="auto"/>
              <w:right w:val="single" w:sz="4" w:space="0" w:color="auto"/>
            </w:tcBorders>
            <w:shd w:val="clear" w:color="auto" w:fill="auto"/>
            <w:vAlign w:val="bottom"/>
            <w:hideMark/>
          </w:tcPr>
          <w:p w:rsidR="00776D7B" w:rsidRPr="00FE7317" w:rsidRDefault="00776D7B" w:rsidP="005B4943">
            <w:pPr>
              <w:rPr>
                <w:sz w:val="22"/>
                <w:szCs w:val="22"/>
                <w:lang w:val="ru-RU"/>
              </w:rPr>
            </w:pPr>
            <w:r w:rsidRPr="00FE7317">
              <w:rPr>
                <w:sz w:val="22"/>
                <w:szCs w:val="22"/>
                <w:lang w:val="ru-RU"/>
              </w:rPr>
              <w:t> </w:t>
            </w:r>
          </w:p>
        </w:tc>
        <w:tc>
          <w:tcPr>
            <w:tcW w:w="766" w:type="dxa"/>
            <w:tcBorders>
              <w:top w:val="nil"/>
              <w:left w:val="nil"/>
              <w:bottom w:val="single" w:sz="4" w:space="0" w:color="auto"/>
              <w:right w:val="single" w:sz="4" w:space="0" w:color="auto"/>
            </w:tcBorders>
            <w:shd w:val="clear" w:color="auto" w:fill="auto"/>
            <w:vAlign w:val="bottom"/>
            <w:hideMark/>
          </w:tcPr>
          <w:p w:rsidR="00776D7B" w:rsidRPr="00FE7317" w:rsidRDefault="00776D7B" w:rsidP="005B4943">
            <w:pPr>
              <w:rPr>
                <w:sz w:val="22"/>
                <w:szCs w:val="22"/>
                <w:lang w:val="ru-RU"/>
              </w:rPr>
            </w:pPr>
            <w:r>
              <w:rPr>
                <w:sz w:val="22"/>
                <w:szCs w:val="22"/>
                <w:lang w:val="ru-RU"/>
              </w:rPr>
              <w:t>3</w:t>
            </w:r>
          </w:p>
        </w:tc>
        <w:tc>
          <w:tcPr>
            <w:tcW w:w="620" w:type="dxa"/>
            <w:tcBorders>
              <w:top w:val="nil"/>
              <w:left w:val="nil"/>
              <w:bottom w:val="single" w:sz="4" w:space="0" w:color="auto"/>
              <w:right w:val="single" w:sz="4" w:space="0" w:color="auto"/>
            </w:tcBorders>
            <w:shd w:val="clear" w:color="auto" w:fill="auto"/>
            <w:vAlign w:val="bottom"/>
            <w:hideMark/>
          </w:tcPr>
          <w:p w:rsidR="00776D7B" w:rsidRPr="00FE7317" w:rsidRDefault="00776D7B" w:rsidP="005B4943">
            <w:pPr>
              <w:rPr>
                <w:sz w:val="22"/>
                <w:szCs w:val="22"/>
                <w:lang w:val="ru-RU"/>
              </w:rPr>
            </w:pPr>
            <w:r w:rsidRPr="00FE7317">
              <w:rPr>
                <w:sz w:val="22"/>
                <w:szCs w:val="22"/>
                <w:lang w:val="ru-RU"/>
              </w:rPr>
              <w:t> </w:t>
            </w:r>
          </w:p>
        </w:tc>
        <w:tc>
          <w:tcPr>
            <w:tcW w:w="589" w:type="dxa"/>
            <w:tcBorders>
              <w:top w:val="nil"/>
              <w:left w:val="nil"/>
              <w:bottom w:val="single" w:sz="4" w:space="0" w:color="auto"/>
              <w:right w:val="single" w:sz="4" w:space="0" w:color="auto"/>
            </w:tcBorders>
            <w:shd w:val="clear" w:color="auto" w:fill="auto"/>
            <w:noWrap/>
            <w:vAlign w:val="bottom"/>
            <w:hideMark/>
          </w:tcPr>
          <w:p w:rsidR="00776D7B" w:rsidRPr="00FE7317" w:rsidRDefault="00776D7B" w:rsidP="005B4943">
            <w:pPr>
              <w:rPr>
                <w:sz w:val="22"/>
                <w:szCs w:val="22"/>
                <w:lang w:val="ru-RU"/>
              </w:rPr>
            </w:pPr>
            <w:r w:rsidRPr="00FE7317">
              <w:rPr>
                <w:sz w:val="22"/>
                <w:szCs w:val="22"/>
                <w:lang w:val="ru-RU"/>
              </w:rPr>
              <w:t>?</w:t>
            </w:r>
          </w:p>
        </w:tc>
        <w:tc>
          <w:tcPr>
            <w:tcW w:w="598" w:type="dxa"/>
            <w:tcBorders>
              <w:top w:val="nil"/>
              <w:left w:val="nil"/>
              <w:bottom w:val="single" w:sz="4" w:space="0" w:color="auto"/>
              <w:right w:val="single" w:sz="4" w:space="0" w:color="auto"/>
            </w:tcBorders>
            <w:shd w:val="clear" w:color="auto" w:fill="auto"/>
            <w:vAlign w:val="bottom"/>
            <w:hideMark/>
          </w:tcPr>
          <w:p w:rsidR="00776D7B" w:rsidRPr="00FE7317" w:rsidRDefault="00776D7B" w:rsidP="005B4943">
            <w:pPr>
              <w:rPr>
                <w:sz w:val="22"/>
                <w:szCs w:val="22"/>
                <w:lang w:val="ru-RU"/>
              </w:rPr>
            </w:pPr>
            <w:r w:rsidRPr="00FE7317">
              <w:rPr>
                <w:sz w:val="22"/>
                <w:szCs w:val="22"/>
                <w:lang w:val="ru-RU"/>
              </w:rPr>
              <w:t> </w:t>
            </w:r>
          </w:p>
        </w:tc>
        <w:tc>
          <w:tcPr>
            <w:tcW w:w="677" w:type="dxa"/>
            <w:tcBorders>
              <w:top w:val="nil"/>
              <w:left w:val="nil"/>
              <w:bottom w:val="single" w:sz="4" w:space="0" w:color="auto"/>
              <w:right w:val="single" w:sz="4" w:space="0" w:color="auto"/>
            </w:tcBorders>
            <w:shd w:val="clear" w:color="auto" w:fill="auto"/>
            <w:noWrap/>
            <w:vAlign w:val="bottom"/>
            <w:hideMark/>
          </w:tcPr>
          <w:p w:rsidR="00776D7B" w:rsidRPr="00FE7317" w:rsidRDefault="00776D7B" w:rsidP="005B4943">
            <w:pPr>
              <w:rPr>
                <w:sz w:val="22"/>
                <w:szCs w:val="22"/>
                <w:lang w:val="ru-RU"/>
              </w:rPr>
            </w:pPr>
            <w:r w:rsidRPr="00FE7317">
              <w:rPr>
                <w:sz w:val="22"/>
                <w:szCs w:val="22"/>
                <w:lang w:val="ru-RU"/>
              </w:rPr>
              <w:t>?</w:t>
            </w:r>
          </w:p>
        </w:tc>
        <w:tc>
          <w:tcPr>
            <w:tcW w:w="632" w:type="dxa"/>
            <w:tcBorders>
              <w:top w:val="nil"/>
              <w:left w:val="nil"/>
              <w:bottom w:val="single" w:sz="4" w:space="0" w:color="auto"/>
              <w:right w:val="single" w:sz="4" w:space="0" w:color="auto"/>
            </w:tcBorders>
            <w:shd w:val="clear" w:color="auto" w:fill="auto"/>
            <w:vAlign w:val="bottom"/>
            <w:hideMark/>
          </w:tcPr>
          <w:p w:rsidR="00776D7B" w:rsidRPr="00FE7317" w:rsidRDefault="00776D7B" w:rsidP="005B4943">
            <w:pPr>
              <w:rPr>
                <w:sz w:val="22"/>
                <w:szCs w:val="22"/>
                <w:lang w:val="ru-RU"/>
              </w:rPr>
            </w:pPr>
            <w:r w:rsidRPr="00FE7317">
              <w:rPr>
                <w:sz w:val="22"/>
                <w:szCs w:val="22"/>
                <w:lang w:val="ru-RU"/>
              </w:rPr>
              <w:t> </w:t>
            </w:r>
          </w:p>
        </w:tc>
        <w:tc>
          <w:tcPr>
            <w:tcW w:w="766" w:type="dxa"/>
            <w:tcBorders>
              <w:top w:val="nil"/>
              <w:left w:val="nil"/>
              <w:bottom w:val="single" w:sz="4" w:space="0" w:color="auto"/>
              <w:right w:val="single" w:sz="4" w:space="0" w:color="auto"/>
            </w:tcBorders>
            <w:shd w:val="clear" w:color="auto" w:fill="auto"/>
            <w:vAlign w:val="bottom"/>
            <w:hideMark/>
          </w:tcPr>
          <w:p w:rsidR="00776D7B" w:rsidRPr="00652A77" w:rsidRDefault="00776D7B" w:rsidP="005B4943">
            <w:pPr>
              <w:rPr>
                <w:sz w:val="22"/>
                <w:szCs w:val="22"/>
                <w:lang w:val="ru-RU"/>
              </w:rPr>
            </w:pPr>
            <w:r>
              <w:rPr>
                <w:sz w:val="22"/>
                <w:szCs w:val="22"/>
                <w:lang w:val="ru-RU"/>
              </w:rPr>
              <w:t>200</w:t>
            </w:r>
          </w:p>
        </w:tc>
        <w:tc>
          <w:tcPr>
            <w:tcW w:w="640" w:type="dxa"/>
            <w:tcBorders>
              <w:top w:val="nil"/>
              <w:left w:val="nil"/>
              <w:bottom w:val="single" w:sz="4" w:space="0" w:color="auto"/>
              <w:right w:val="single" w:sz="4" w:space="0" w:color="auto"/>
            </w:tcBorders>
            <w:shd w:val="clear" w:color="auto" w:fill="auto"/>
            <w:vAlign w:val="bottom"/>
            <w:hideMark/>
          </w:tcPr>
          <w:p w:rsidR="00776D7B" w:rsidRPr="00652A77" w:rsidRDefault="00776D7B" w:rsidP="005B4943">
            <w:pPr>
              <w:rPr>
                <w:sz w:val="22"/>
                <w:szCs w:val="22"/>
                <w:lang w:val="ru-RU"/>
              </w:rPr>
            </w:pPr>
            <w:r w:rsidRPr="00652A77">
              <w:rPr>
                <w:sz w:val="22"/>
                <w:szCs w:val="22"/>
                <w:lang w:val="ru-RU"/>
              </w:rPr>
              <w:t> </w:t>
            </w:r>
          </w:p>
        </w:tc>
        <w:tc>
          <w:tcPr>
            <w:tcW w:w="700" w:type="dxa"/>
            <w:tcBorders>
              <w:top w:val="nil"/>
              <w:left w:val="nil"/>
              <w:bottom w:val="single" w:sz="4" w:space="0" w:color="auto"/>
              <w:right w:val="single" w:sz="4" w:space="0" w:color="auto"/>
            </w:tcBorders>
            <w:shd w:val="clear" w:color="auto" w:fill="auto"/>
            <w:vAlign w:val="bottom"/>
            <w:hideMark/>
          </w:tcPr>
          <w:p w:rsidR="00776D7B" w:rsidRPr="00652A77" w:rsidRDefault="00776D7B" w:rsidP="005B4943">
            <w:pPr>
              <w:rPr>
                <w:sz w:val="22"/>
                <w:szCs w:val="22"/>
                <w:lang w:val="ru-RU"/>
              </w:rPr>
            </w:pPr>
            <w:r>
              <w:rPr>
                <w:sz w:val="22"/>
                <w:szCs w:val="22"/>
                <w:lang w:val="ru-RU"/>
              </w:rPr>
              <w:t>10</w:t>
            </w:r>
          </w:p>
        </w:tc>
        <w:tc>
          <w:tcPr>
            <w:tcW w:w="640" w:type="dxa"/>
            <w:tcBorders>
              <w:top w:val="nil"/>
              <w:left w:val="nil"/>
              <w:bottom w:val="single" w:sz="4" w:space="0" w:color="auto"/>
              <w:right w:val="single" w:sz="4" w:space="0" w:color="auto"/>
            </w:tcBorders>
            <w:shd w:val="clear" w:color="auto" w:fill="auto"/>
            <w:vAlign w:val="bottom"/>
            <w:hideMark/>
          </w:tcPr>
          <w:p w:rsidR="00776D7B" w:rsidRPr="00652A77" w:rsidRDefault="00776D7B" w:rsidP="005B4943">
            <w:pPr>
              <w:rPr>
                <w:sz w:val="22"/>
                <w:szCs w:val="22"/>
                <w:lang w:val="ru-RU"/>
              </w:rPr>
            </w:pPr>
            <w:r w:rsidRPr="00652A77">
              <w:rPr>
                <w:sz w:val="22"/>
                <w:szCs w:val="22"/>
                <w:lang w:val="ru-RU"/>
              </w:rPr>
              <w:t> </w:t>
            </w:r>
          </w:p>
        </w:tc>
        <w:tc>
          <w:tcPr>
            <w:tcW w:w="766" w:type="dxa"/>
            <w:tcBorders>
              <w:top w:val="nil"/>
              <w:left w:val="nil"/>
              <w:bottom w:val="single" w:sz="4" w:space="0" w:color="auto"/>
              <w:right w:val="single" w:sz="4" w:space="0" w:color="auto"/>
            </w:tcBorders>
            <w:shd w:val="clear" w:color="auto" w:fill="auto"/>
            <w:vAlign w:val="bottom"/>
            <w:hideMark/>
          </w:tcPr>
          <w:p w:rsidR="00776D7B" w:rsidRPr="00652A77" w:rsidRDefault="00776D7B" w:rsidP="005B4943">
            <w:pPr>
              <w:rPr>
                <w:sz w:val="22"/>
                <w:szCs w:val="22"/>
                <w:lang w:val="ru-RU"/>
              </w:rPr>
            </w:pPr>
            <w:r>
              <w:rPr>
                <w:sz w:val="22"/>
                <w:szCs w:val="22"/>
                <w:lang w:val="ru-RU"/>
              </w:rPr>
              <w:t>2</w:t>
            </w:r>
          </w:p>
        </w:tc>
        <w:tc>
          <w:tcPr>
            <w:tcW w:w="640" w:type="dxa"/>
            <w:tcBorders>
              <w:top w:val="nil"/>
              <w:left w:val="nil"/>
              <w:bottom w:val="single" w:sz="4" w:space="0" w:color="auto"/>
              <w:right w:val="single" w:sz="4" w:space="0" w:color="auto"/>
            </w:tcBorders>
            <w:shd w:val="clear" w:color="auto" w:fill="auto"/>
            <w:vAlign w:val="bottom"/>
            <w:hideMark/>
          </w:tcPr>
          <w:p w:rsidR="00776D7B" w:rsidRPr="00652A77" w:rsidRDefault="00776D7B" w:rsidP="005B4943">
            <w:pPr>
              <w:rPr>
                <w:sz w:val="22"/>
                <w:szCs w:val="22"/>
                <w:lang w:val="ru-RU"/>
              </w:rPr>
            </w:pPr>
            <w:r w:rsidRPr="00652A77">
              <w:rPr>
                <w:sz w:val="22"/>
                <w:szCs w:val="22"/>
                <w:lang w:val="ru-RU"/>
              </w:rPr>
              <w:t> </w:t>
            </w:r>
          </w:p>
        </w:tc>
        <w:tc>
          <w:tcPr>
            <w:tcW w:w="640" w:type="dxa"/>
            <w:tcBorders>
              <w:top w:val="nil"/>
              <w:left w:val="nil"/>
              <w:bottom w:val="single" w:sz="4" w:space="0" w:color="auto"/>
              <w:right w:val="single" w:sz="4" w:space="0" w:color="auto"/>
            </w:tcBorders>
            <w:shd w:val="clear" w:color="auto" w:fill="auto"/>
            <w:noWrap/>
            <w:vAlign w:val="bottom"/>
            <w:hideMark/>
          </w:tcPr>
          <w:p w:rsidR="00776D7B" w:rsidRPr="00FE7317" w:rsidRDefault="00776D7B" w:rsidP="005B4943">
            <w:pPr>
              <w:rPr>
                <w:sz w:val="22"/>
                <w:szCs w:val="22"/>
                <w:lang w:val="ru-RU"/>
              </w:rPr>
            </w:pPr>
            <w:r w:rsidRPr="00FE7317">
              <w:rPr>
                <w:sz w:val="22"/>
                <w:szCs w:val="22"/>
                <w:lang w:val="ru-RU"/>
              </w:rPr>
              <w:t>?</w:t>
            </w:r>
          </w:p>
        </w:tc>
        <w:tc>
          <w:tcPr>
            <w:tcW w:w="580" w:type="dxa"/>
            <w:tcBorders>
              <w:top w:val="nil"/>
              <w:left w:val="nil"/>
              <w:bottom w:val="single" w:sz="4" w:space="0" w:color="auto"/>
              <w:right w:val="single" w:sz="4" w:space="0" w:color="auto"/>
            </w:tcBorders>
            <w:shd w:val="clear" w:color="auto" w:fill="auto"/>
            <w:vAlign w:val="bottom"/>
            <w:hideMark/>
          </w:tcPr>
          <w:p w:rsidR="00776D7B" w:rsidRPr="00FE7317" w:rsidRDefault="00776D7B" w:rsidP="005B4943">
            <w:pPr>
              <w:rPr>
                <w:sz w:val="22"/>
                <w:szCs w:val="22"/>
                <w:lang w:val="ru-RU"/>
              </w:rPr>
            </w:pPr>
            <w:r w:rsidRPr="00FE7317">
              <w:rPr>
                <w:sz w:val="22"/>
                <w:szCs w:val="22"/>
                <w:lang w:val="ru-RU"/>
              </w:rPr>
              <w:t> </w:t>
            </w:r>
          </w:p>
        </w:tc>
        <w:tc>
          <w:tcPr>
            <w:tcW w:w="644" w:type="dxa"/>
            <w:tcBorders>
              <w:top w:val="nil"/>
              <w:left w:val="nil"/>
              <w:bottom w:val="single" w:sz="4" w:space="0" w:color="auto"/>
              <w:right w:val="single" w:sz="4" w:space="0" w:color="auto"/>
            </w:tcBorders>
            <w:shd w:val="clear" w:color="auto" w:fill="auto"/>
            <w:noWrap/>
            <w:vAlign w:val="bottom"/>
            <w:hideMark/>
          </w:tcPr>
          <w:p w:rsidR="00776D7B" w:rsidRPr="00FE7317" w:rsidRDefault="00776D7B" w:rsidP="005B4943">
            <w:pPr>
              <w:rPr>
                <w:sz w:val="22"/>
                <w:szCs w:val="22"/>
                <w:lang w:val="ru-RU"/>
              </w:rPr>
            </w:pPr>
            <w:r w:rsidRPr="00FE7317">
              <w:rPr>
                <w:sz w:val="22"/>
                <w:szCs w:val="22"/>
                <w:lang w:val="ru-RU"/>
              </w:rPr>
              <w:t>?</w:t>
            </w:r>
          </w:p>
        </w:tc>
        <w:tc>
          <w:tcPr>
            <w:tcW w:w="665" w:type="dxa"/>
            <w:tcBorders>
              <w:top w:val="nil"/>
              <w:left w:val="nil"/>
              <w:bottom w:val="single" w:sz="4" w:space="0" w:color="auto"/>
              <w:right w:val="single" w:sz="4" w:space="0" w:color="auto"/>
            </w:tcBorders>
            <w:shd w:val="clear" w:color="auto" w:fill="auto"/>
            <w:vAlign w:val="bottom"/>
            <w:hideMark/>
          </w:tcPr>
          <w:p w:rsidR="00776D7B" w:rsidRPr="00FE7317" w:rsidRDefault="00776D7B" w:rsidP="005B4943">
            <w:pPr>
              <w:rPr>
                <w:sz w:val="22"/>
                <w:szCs w:val="22"/>
                <w:lang w:val="ru-RU"/>
              </w:rPr>
            </w:pPr>
            <w:r w:rsidRPr="00FE7317">
              <w:rPr>
                <w:sz w:val="22"/>
                <w:szCs w:val="22"/>
                <w:lang w:val="ru-RU"/>
              </w:rPr>
              <w:t> </w:t>
            </w:r>
          </w:p>
        </w:tc>
      </w:tr>
      <w:tr w:rsidR="00776D7B" w:rsidRPr="00FE7317" w:rsidTr="0000514D">
        <w:trPr>
          <w:trHeight w:val="585"/>
        </w:trPr>
        <w:tc>
          <w:tcPr>
            <w:tcW w:w="2267" w:type="dxa"/>
            <w:gridSpan w:val="2"/>
            <w:tcBorders>
              <w:top w:val="nil"/>
              <w:left w:val="single" w:sz="4" w:space="0" w:color="auto"/>
              <w:bottom w:val="single" w:sz="8" w:space="0" w:color="auto"/>
              <w:right w:val="single" w:sz="8" w:space="0" w:color="auto"/>
            </w:tcBorders>
            <w:shd w:val="clear" w:color="auto" w:fill="auto"/>
            <w:hideMark/>
          </w:tcPr>
          <w:p w:rsidR="00776D7B" w:rsidRPr="00FE7317" w:rsidRDefault="00DD162C" w:rsidP="0000514D">
            <w:pPr>
              <w:rPr>
                <w:sz w:val="22"/>
                <w:szCs w:val="22"/>
                <w:lang w:val="ru-RU"/>
              </w:rPr>
            </w:pPr>
            <w:r>
              <w:rPr>
                <w:sz w:val="22"/>
              </w:rPr>
              <w:t>-</w:t>
            </w:r>
            <w:r w:rsidR="00776D7B" w:rsidRPr="00FE7317">
              <w:rPr>
                <w:sz w:val="22"/>
              </w:rPr>
              <w:t xml:space="preserve"> силові машини і обла</w:t>
            </w:r>
            <w:r w:rsidR="00776D7B" w:rsidRPr="00FE7317">
              <w:rPr>
                <w:sz w:val="22"/>
              </w:rPr>
              <w:t>д</w:t>
            </w:r>
            <w:r w:rsidR="00776D7B" w:rsidRPr="00FE7317">
              <w:rPr>
                <w:sz w:val="22"/>
              </w:rPr>
              <w:t>нання</w:t>
            </w:r>
          </w:p>
        </w:tc>
        <w:tc>
          <w:tcPr>
            <w:tcW w:w="766" w:type="dxa"/>
            <w:tcBorders>
              <w:top w:val="nil"/>
              <w:left w:val="single" w:sz="4" w:space="0" w:color="auto"/>
              <w:bottom w:val="single" w:sz="4" w:space="0" w:color="auto"/>
              <w:right w:val="single" w:sz="4" w:space="0" w:color="auto"/>
            </w:tcBorders>
            <w:shd w:val="clear" w:color="auto" w:fill="auto"/>
            <w:vAlign w:val="bottom"/>
            <w:hideMark/>
          </w:tcPr>
          <w:p w:rsidR="00776D7B" w:rsidRPr="00FE7317" w:rsidRDefault="00776D7B" w:rsidP="005B4943">
            <w:pPr>
              <w:rPr>
                <w:sz w:val="22"/>
                <w:szCs w:val="22"/>
                <w:lang w:val="ru-RU"/>
              </w:rPr>
            </w:pPr>
            <w:r>
              <w:rPr>
                <w:sz w:val="22"/>
                <w:szCs w:val="22"/>
                <w:lang w:val="ru-RU"/>
              </w:rPr>
              <w:t>2200</w:t>
            </w:r>
          </w:p>
        </w:tc>
        <w:tc>
          <w:tcPr>
            <w:tcW w:w="620" w:type="dxa"/>
            <w:tcBorders>
              <w:top w:val="nil"/>
              <w:left w:val="nil"/>
              <w:bottom w:val="single" w:sz="4" w:space="0" w:color="auto"/>
              <w:right w:val="single" w:sz="4" w:space="0" w:color="auto"/>
            </w:tcBorders>
            <w:shd w:val="clear" w:color="auto" w:fill="auto"/>
            <w:vAlign w:val="bottom"/>
            <w:hideMark/>
          </w:tcPr>
          <w:p w:rsidR="00776D7B" w:rsidRPr="00FE7317" w:rsidRDefault="00776D7B" w:rsidP="005B4943">
            <w:pPr>
              <w:rPr>
                <w:sz w:val="22"/>
                <w:szCs w:val="22"/>
                <w:lang w:val="ru-RU"/>
              </w:rPr>
            </w:pPr>
            <w:r w:rsidRPr="00FE7317">
              <w:rPr>
                <w:sz w:val="22"/>
                <w:szCs w:val="22"/>
                <w:lang w:val="ru-RU"/>
              </w:rPr>
              <w:t> </w:t>
            </w:r>
          </w:p>
        </w:tc>
        <w:tc>
          <w:tcPr>
            <w:tcW w:w="656" w:type="dxa"/>
            <w:tcBorders>
              <w:top w:val="nil"/>
              <w:left w:val="nil"/>
              <w:bottom w:val="single" w:sz="4" w:space="0" w:color="auto"/>
              <w:right w:val="single" w:sz="4" w:space="0" w:color="auto"/>
            </w:tcBorders>
            <w:shd w:val="clear" w:color="auto" w:fill="auto"/>
            <w:vAlign w:val="bottom"/>
            <w:hideMark/>
          </w:tcPr>
          <w:p w:rsidR="00776D7B" w:rsidRPr="00FE7317" w:rsidRDefault="00776D7B" w:rsidP="005B4943">
            <w:pPr>
              <w:rPr>
                <w:sz w:val="22"/>
                <w:szCs w:val="22"/>
                <w:lang w:val="ru-RU"/>
              </w:rPr>
            </w:pPr>
            <w:r>
              <w:rPr>
                <w:sz w:val="22"/>
                <w:szCs w:val="22"/>
                <w:lang w:val="ru-RU"/>
              </w:rPr>
              <w:t>12</w:t>
            </w:r>
          </w:p>
        </w:tc>
        <w:tc>
          <w:tcPr>
            <w:tcW w:w="641" w:type="dxa"/>
            <w:tcBorders>
              <w:top w:val="nil"/>
              <w:left w:val="nil"/>
              <w:bottom w:val="single" w:sz="4" w:space="0" w:color="auto"/>
              <w:right w:val="single" w:sz="4" w:space="0" w:color="auto"/>
            </w:tcBorders>
            <w:shd w:val="clear" w:color="auto" w:fill="auto"/>
            <w:vAlign w:val="bottom"/>
            <w:hideMark/>
          </w:tcPr>
          <w:p w:rsidR="00776D7B" w:rsidRPr="00FE7317" w:rsidRDefault="00776D7B" w:rsidP="005B4943">
            <w:pPr>
              <w:rPr>
                <w:sz w:val="22"/>
                <w:szCs w:val="22"/>
                <w:lang w:val="ru-RU"/>
              </w:rPr>
            </w:pPr>
            <w:r w:rsidRPr="00FE7317">
              <w:rPr>
                <w:sz w:val="22"/>
                <w:szCs w:val="22"/>
                <w:lang w:val="ru-RU"/>
              </w:rPr>
              <w:t> </w:t>
            </w:r>
          </w:p>
        </w:tc>
        <w:tc>
          <w:tcPr>
            <w:tcW w:w="766" w:type="dxa"/>
            <w:tcBorders>
              <w:top w:val="nil"/>
              <w:left w:val="nil"/>
              <w:bottom w:val="single" w:sz="4" w:space="0" w:color="auto"/>
              <w:right w:val="single" w:sz="4" w:space="0" w:color="auto"/>
            </w:tcBorders>
            <w:shd w:val="clear" w:color="auto" w:fill="auto"/>
            <w:vAlign w:val="bottom"/>
            <w:hideMark/>
          </w:tcPr>
          <w:p w:rsidR="00776D7B" w:rsidRPr="00FE7317" w:rsidRDefault="00776D7B" w:rsidP="005B4943">
            <w:pPr>
              <w:rPr>
                <w:sz w:val="22"/>
                <w:szCs w:val="22"/>
                <w:lang w:val="ru-RU"/>
              </w:rPr>
            </w:pPr>
            <w:r>
              <w:rPr>
                <w:sz w:val="22"/>
                <w:szCs w:val="22"/>
                <w:lang w:val="ru-RU"/>
              </w:rPr>
              <w:t>8</w:t>
            </w:r>
          </w:p>
        </w:tc>
        <w:tc>
          <w:tcPr>
            <w:tcW w:w="620" w:type="dxa"/>
            <w:tcBorders>
              <w:top w:val="nil"/>
              <w:left w:val="nil"/>
              <w:bottom w:val="single" w:sz="4" w:space="0" w:color="auto"/>
              <w:right w:val="single" w:sz="4" w:space="0" w:color="auto"/>
            </w:tcBorders>
            <w:shd w:val="clear" w:color="auto" w:fill="auto"/>
            <w:vAlign w:val="bottom"/>
            <w:hideMark/>
          </w:tcPr>
          <w:p w:rsidR="00776D7B" w:rsidRPr="00FE7317" w:rsidRDefault="00776D7B" w:rsidP="005B4943">
            <w:pPr>
              <w:rPr>
                <w:sz w:val="22"/>
                <w:szCs w:val="22"/>
                <w:lang w:val="ru-RU"/>
              </w:rPr>
            </w:pPr>
            <w:r w:rsidRPr="00FE7317">
              <w:rPr>
                <w:sz w:val="22"/>
                <w:szCs w:val="22"/>
                <w:lang w:val="ru-RU"/>
              </w:rPr>
              <w:t> </w:t>
            </w:r>
          </w:p>
        </w:tc>
        <w:tc>
          <w:tcPr>
            <w:tcW w:w="589" w:type="dxa"/>
            <w:tcBorders>
              <w:top w:val="nil"/>
              <w:left w:val="nil"/>
              <w:bottom w:val="single" w:sz="4" w:space="0" w:color="auto"/>
              <w:right w:val="single" w:sz="4" w:space="0" w:color="auto"/>
            </w:tcBorders>
            <w:shd w:val="clear" w:color="auto" w:fill="auto"/>
            <w:noWrap/>
            <w:vAlign w:val="bottom"/>
            <w:hideMark/>
          </w:tcPr>
          <w:p w:rsidR="00776D7B" w:rsidRPr="00FE7317" w:rsidRDefault="00776D7B" w:rsidP="005B4943">
            <w:pPr>
              <w:rPr>
                <w:sz w:val="22"/>
                <w:szCs w:val="22"/>
                <w:lang w:val="ru-RU"/>
              </w:rPr>
            </w:pPr>
            <w:r w:rsidRPr="00FE7317">
              <w:rPr>
                <w:sz w:val="22"/>
                <w:szCs w:val="22"/>
                <w:lang w:val="ru-RU"/>
              </w:rPr>
              <w:t>?</w:t>
            </w:r>
          </w:p>
        </w:tc>
        <w:tc>
          <w:tcPr>
            <w:tcW w:w="598" w:type="dxa"/>
            <w:tcBorders>
              <w:top w:val="nil"/>
              <w:left w:val="nil"/>
              <w:bottom w:val="single" w:sz="4" w:space="0" w:color="auto"/>
              <w:right w:val="single" w:sz="4" w:space="0" w:color="auto"/>
            </w:tcBorders>
            <w:shd w:val="clear" w:color="auto" w:fill="auto"/>
            <w:vAlign w:val="bottom"/>
            <w:hideMark/>
          </w:tcPr>
          <w:p w:rsidR="00776D7B" w:rsidRPr="00FE7317" w:rsidRDefault="00776D7B" w:rsidP="005B4943">
            <w:pPr>
              <w:rPr>
                <w:sz w:val="22"/>
                <w:szCs w:val="22"/>
                <w:lang w:val="ru-RU"/>
              </w:rPr>
            </w:pPr>
            <w:r w:rsidRPr="00FE7317">
              <w:rPr>
                <w:sz w:val="22"/>
                <w:szCs w:val="22"/>
                <w:lang w:val="ru-RU"/>
              </w:rPr>
              <w:t> </w:t>
            </w:r>
          </w:p>
        </w:tc>
        <w:tc>
          <w:tcPr>
            <w:tcW w:w="677" w:type="dxa"/>
            <w:tcBorders>
              <w:top w:val="nil"/>
              <w:left w:val="nil"/>
              <w:bottom w:val="single" w:sz="4" w:space="0" w:color="auto"/>
              <w:right w:val="single" w:sz="4" w:space="0" w:color="auto"/>
            </w:tcBorders>
            <w:shd w:val="clear" w:color="auto" w:fill="auto"/>
            <w:noWrap/>
            <w:vAlign w:val="bottom"/>
            <w:hideMark/>
          </w:tcPr>
          <w:p w:rsidR="00776D7B" w:rsidRPr="00FE7317" w:rsidRDefault="00776D7B" w:rsidP="005B4943">
            <w:pPr>
              <w:rPr>
                <w:sz w:val="22"/>
                <w:szCs w:val="22"/>
                <w:lang w:val="ru-RU"/>
              </w:rPr>
            </w:pPr>
            <w:r w:rsidRPr="00FE7317">
              <w:rPr>
                <w:sz w:val="22"/>
                <w:szCs w:val="22"/>
                <w:lang w:val="ru-RU"/>
              </w:rPr>
              <w:t>?</w:t>
            </w:r>
          </w:p>
        </w:tc>
        <w:tc>
          <w:tcPr>
            <w:tcW w:w="632" w:type="dxa"/>
            <w:tcBorders>
              <w:top w:val="nil"/>
              <w:left w:val="nil"/>
              <w:bottom w:val="single" w:sz="4" w:space="0" w:color="auto"/>
              <w:right w:val="single" w:sz="4" w:space="0" w:color="auto"/>
            </w:tcBorders>
            <w:shd w:val="clear" w:color="auto" w:fill="auto"/>
            <w:vAlign w:val="bottom"/>
            <w:hideMark/>
          </w:tcPr>
          <w:p w:rsidR="00776D7B" w:rsidRPr="00FE7317" w:rsidRDefault="00776D7B" w:rsidP="005B4943">
            <w:pPr>
              <w:rPr>
                <w:sz w:val="22"/>
                <w:szCs w:val="22"/>
                <w:lang w:val="ru-RU"/>
              </w:rPr>
            </w:pPr>
            <w:r w:rsidRPr="00FE7317">
              <w:rPr>
                <w:sz w:val="22"/>
                <w:szCs w:val="22"/>
                <w:lang w:val="ru-RU"/>
              </w:rPr>
              <w:t> </w:t>
            </w:r>
          </w:p>
        </w:tc>
        <w:tc>
          <w:tcPr>
            <w:tcW w:w="766" w:type="dxa"/>
            <w:tcBorders>
              <w:top w:val="nil"/>
              <w:left w:val="nil"/>
              <w:bottom w:val="single" w:sz="4" w:space="0" w:color="auto"/>
              <w:right w:val="single" w:sz="4" w:space="0" w:color="auto"/>
            </w:tcBorders>
            <w:shd w:val="clear" w:color="auto" w:fill="auto"/>
            <w:vAlign w:val="bottom"/>
            <w:hideMark/>
          </w:tcPr>
          <w:p w:rsidR="00776D7B" w:rsidRPr="00FE7317" w:rsidRDefault="00C35100" w:rsidP="005B4943">
            <w:pPr>
              <w:rPr>
                <w:sz w:val="22"/>
                <w:szCs w:val="22"/>
                <w:lang w:val="ru-RU"/>
              </w:rPr>
            </w:pPr>
            <w:r>
              <w:rPr>
                <w:sz w:val="22"/>
                <w:szCs w:val="22"/>
                <w:lang w:val="ru-RU"/>
              </w:rPr>
              <w:t>450</w:t>
            </w:r>
          </w:p>
        </w:tc>
        <w:tc>
          <w:tcPr>
            <w:tcW w:w="640" w:type="dxa"/>
            <w:tcBorders>
              <w:top w:val="nil"/>
              <w:left w:val="nil"/>
              <w:bottom w:val="single" w:sz="4" w:space="0" w:color="auto"/>
              <w:right w:val="single" w:sz="4" w:space="0" w:color="auto"/>
            </w:tcBorders>
            <w:shd w:val="clear" w:color="auto" w:fill="auto"/>
            <w:vAlign w:val="bottom"/>
            <w:hideMark/>
          </w:tcPr>
          <w:p w:rsidR="00776D7B" w:rsidRPr="00FE7317" w:rsidRDefault="00776D7B" w:rsidP="005B4943">
            <w:pPr>
              <w:rPr>
                <w:sz w:val="22"/>
                <w:szCs w:val="22"/>
                <w:lang w:val="ru-RU"/>
              </w:rPr>
            </w:pPr>
            <w:r w:rsidRPr="00FE7317">
              <w:rPr>
                <w:sz w:val="22"/>
                <w:szCs w:val="22"/>
                <w:lang w:val="ru-RU"/>
              </w:rPr>
              <w:t> </w:t>
            </w:r>
          </w:p>
        </w:tc>
        <w:tc>
          <w:tcPr>
            <w:tcW w:w="700" w:type="dxa"/>
            <w:tcBorders>
              <w:top w:val="nil"/>
              <w:left w:val="nil"/>
              <w:bottom w:val="single" w:sz="4" w:space="0" w:color="auto"/>
              <w:right w:val="single" w:sz="4" w:space="0" w:color="auto"/>
            </w:tcBorders>
            <w:shd w:val="clear" w:color="auto" w:fill="auto"/>
            <w:vAlign w:val="bottom"/>
            <w:hideMark/>
          </w:tcPr>
          <w:p w:rsidR="00776D7B" w:rsidRPr="00FE7317" w:rsidRDefault="00C35100" w:rsidP="005B4943">
            <w:pPr>
              <w:rPr>
                <w:sz w:val="22"/>
                <w:szCs w:val="22"/>
                <w:lang w:val="ru-RU"/>
              </w:rPr>
            </w:pPr>
            <w:r>
              <w:rPr>
                <w:sz w:val="22"/>
                <w:szCs w:val="22"/>
                <w:lang w:val="ru-RU"/>
              </w:rPr>
              <w:t>9</w:t>
            </w:r>
          </w:p>
        </w:tc>
        <w:tc>
          <w:tcPr>
            <w:tcW w:w="640" w:type="dxa"/>
            <w:tcBorders>
              <w:top w:val="nil"/>
              <w:left w:val="nil"/>
              <w:bottom w:val="single" w:sz="4" w:space="0" w:color="auto"/>
              <w:right w:val="single" w:sz="4" w:space="0" w:color="auto"/>
            </w:tcBorders>
            <w:shd w:val="clear" w:color="auto" w:fill="auto"/>
            <w:vAlign w:val="bottom"/>
            <w:hideMark/>
          </w:tcPr>
          <w:p w:rsidR="00776D7B" w:rsidRPr="00FE7317" w:rsidRDefault="00776D7B" w:rsidP="005B4943">
            <w:pPr>
              <w:rPr>
                <w:sz w:val="22"/>
                <w:szCs w:val="22"/>
                <w:lang w:val="ru-RU"/>
              </w:rPr>
            </w:pPr>
            <w:r w:rsidRPr="00FE7317">
              <w:rPr>
                <w:sz w:val="22"/>
                <w:szCs w:val="22"/>
                <w:lang w:val="ru-RU"/>
              </w:rPr>
              <w:t> </w:t>
            </w:r>
          </w:p>
        </w:tc>
        <w:tc>
          <w:tcPr>
            <w:tcW w:w="766" w:type="dxa"/>
            <w:tcBorders>
              <w:top w:val="nil"/>
              <w:left w:val="nil"/>
              <w:bottom w:val="single" w:sz="4" w:space="0" w:color="auto"/>
              <w:right w:val="single" w:sz="4" w:space="0" w:color="auto"/>
            </w:tcBorders>
            <w:shd w:val="clear" w:color="auto" w:fill="auto"/>
            <w:vAlign w:val="bottom"/>
            <w:hideMark/>
          </w:tcPr>
          <w:p w:rsidR="00776D7B" w:rsidRPr="00FE7317" w:rsidRDefault="00C35100" w:rsidP="005B4943">
            <w:pPr>
              <w:rPr>
                <w:sz w:val="22"/>
                <w:szCs w:val="22"/>
                <w:lang w:val="ru-RU"/>
              </w:rPr>
            </w:pPr>
            <w:r>
              <w:rPr>
                <w:sz w:val="22"/>
                <w:szCs w:val="22"/>
                <w:lang w:val="ru-RU"/>
              </w:rPr>
              <w:t>7</w:t>
            </w:r>
          </w:p>
        </w:tc>
        <w:tc>
          <w:tcPr>
            <w:tcW w:w="640" w:type="dxa"/>
            <w:tcBorders>
              <w:top w:val="nil"/>
              <w:left w:val="nil"/>
              <w:bottom w:val="single" w:sz="4" w:space="0" w:color="auto"/>
              <w:right w:val="single" w:sz="4" w:space="0" w:color="auto"/>
            </w:tcBorders>
            <w:shd w:val="clear" w:color="auto" w:fill="auto"/>
            <w:vAlign w:val="bottom"/>
            <w:hideMark/>
          </w:tcPr>
          <w:p w:rsidR="00776D7B" w:rsidRPr="00FE7317" w:rsidRDefault="00776D7B" w:rsidP="005B4943">
            <w:pPr>
              <w:rPr>
                <w:sz w:val="22"/>
                <w:szCs w:val="22"/>
                <w:lang w:val="ru-RU"/>
              </w:rPr>
            </w:pPr>
            <w:r w:rsidRPr="00FE7317">
              <w:rPr>
                <w:sz w:val="22"/>
                <w:szCs w:val="22"/>
                <w:lang w:val="ru-RU"/>
              </w:rPr>
              <w:t> </w:t>
            </w:r>
          </w:p>
        </w:tc>
        <w:tc>
          <w:tcPr>
            <w:tcW w:w="640" w:type="dxa"/>
            <w:tcBorders>
              <w:top w:val="nil"/>
              <w:left w:val="nil"/>
              <w:bottom w:val="single" w:sz="4" w:space="0" w:color="auto"/>
              <w:right w:val="single" w:sz="4" w:space="0" w:color="auto"/>
            </w:tcBorders>
            <w:shd w:val="clear" w:color="auto" w:fill="auto"/>
            <w:noWrap/>
            <w:vAlign w:val="bottom"/>
            <w:hideMark/>
          </w:tcPr>
          <w:p w:rsidR="00776D7B" w:rsidRPr="00FE7317" w:rsidRDefault="00776D7B" w:rsidP="005B4943">
            <w:pPr>
              <w:rPr>
                <w:sz w:val="22"/>
                <w:szCs w:val="22"/>
                <w:lang w:val="ru-RU"/>
              </w:rPr>
            </w:pPr>
            <w:r w:rsidRPr="00FE7317">
              <w:rPr>
                <w:sz w:val="22"/>
                <w:szCs w:val="22"/>
                <w:lang w:val="ru-RU"/>
              </w:rPr>
              <w:t>?</w:t>
            </w:r>
          </w:p>
        </w:tc>
        <w:tc>
          <w:tcPr>
            <w:tcW w:w="580" w:type="dxa"/>
            <w:tcBorders>
              <w:top w:val="nil"/>
              <w:left w:val="nil"/>
              <w:bottom w:val="single" w:sz="4" w:space="0" w:color="auto"/>
              <w:right w:val="single" w:sz="4" w:space="0" w:color="auto"/>
            </w:tcBorders>
            <w:shd w:val="clear" w:color="auto" w:fill="auto"/>
            <w:vAlign w:val="bottom"/>
            <w:hideMark/>
          </w:tcPr>
          <w:p w:rsidR="00776D7B" w:rsidRPr="00FE7317" w:rsidRDefault="00776D7B" w:rsidP="005B4943">
            <w:pPr>
              <w:rPr>
                <w:sz w:val="22"/>
                <w:szCs w:val="22"/>
                <w:lang w:val="ru-RU"/>
              </w:rPr>
            </w:pPr>
            <w:r w:rsidRPr="00FE7317">
              <w:rPr>
                <w:sz w:val="22"/>
                <w:szCs w:val="22"/>
                <w:lang w:val="ru-RU"/>
              </w:rPr>
              <w:t> </w:t>
            </w:r>
          </w:p>
        </w:tc>
        <w:tc>
          <w:tcPr>
            <w:tcW w:w="644" w:type="dxa"/>
            <w:tcBorders>
              <w:top w:val="nil"/>
              <w:left w:val="nil"/>
              <w:bottom w:val="single" w:sz="4" w:space="0" w:color="auto"/>
              <w:right w:val="single" w:sz="4" w:space="0" w:color="auto"/>
            </w:tcBorders>
            <w:shd w:val="clear" w:color="auto" w:fill="auto"/>
            <w:noWrap/>
            <w:vAlign w:val="bottom"/>
            <w:hideMark/>
          </w:tcPr>
          <w:p w:rsidR="00776D7B" w:rsidRPr="00FE7317" w:rsidRDefault="00776D7B" w:rsidP="005B4943">
            <w:pPr>
              <w:rPr>
                <w:sz w:val="22"/>
                <w:szCs w:val="22"/>
                <w:lang w:val="ru-RU"/>
              </w:rPr>
            </w:pPr>
            <w:r w:rsidRPr="00FE7317">
              <w:rPr>
                <w:sz w:val="22"/>
                <w:szCs w:val="22"/>
                <w:lang w:val="ru-RU"/>
              </w:rPr>
              <w:t>?</w:t>
            </w:r>
          </w:p>
        </w:tc>
        <w:tc>
          <w:tcPr>
            <w:tcW w:w="665" w:type="dxa"/>
            <w:tcBorders>
              <w:top w:val="nil"/>
              <w:left w:val="nil"/>
              <w:bottom w:val="single" w:sz="4" w:space="0" w:color="auto"/>
              <w:right w:val="single" w:sz="4" w:space="0" w:color="auto"/>
            </w:tcBorders>
            <w:shd w:val="clear" w:color="auto" w:fill="auto"/>
            <w:vAlign w:val="bottom"/>
            <w:hideMark/>
          </w:tcPr>
          <w:p w:rsidR="00776D7B" w:rsidRPr="00FE7317" w:rsidRDefault="00776D7B" w:rsidP="005B4943">
            <w:pPr>
              <w:rPr>
                <w:sz w:val="22"/>
                <w:szCs w:val="22"/>
                <w:lang w:val="ru-RU"/>
              </w:rPr>
            </w:pPr>
            <w:r w:rsidRPr="00FE7317">
              <w:rPr>
                <w:sz w:val="22"/>
                <w:szCs w:val="22"/>
                <w:lang w:val="ru-RU"/>
              </w:rPr>
              <w:t> </w:t>
            </w:r>
          </w:p>
        </w:tc>
      </w:tr>
      <w:tr w:rsidR="00776D7B" w:rsidRPr="00FE7317" w:rsidTr="0000514D">
        <w:trPr>
          <w:trHeight w:val="600"/>
        </w:trPr>
        <w:tc>
          <w:tcPr>
            <w:tcW w:w="2267" w:type="dxa"/>
            <w:gridSpan w:val="2"/>
            <w:tcBorders>
              <w:top w:val="nil"/>
              <w:left w:val="single" w:sz="4" w:space="0" w:color="auto"/>
              <w:bottom w:val="single" w:sz="8" w:space="0" w:color="auto"/>
              <w:right w:val="single" w:sz="8" w:space="0" w:color="auto"/>
            </w:tcBorders>
            <w:shd w:val="clear" w:color="auto" w:fill="auto"/>
            <w:hideMark/>
          </w:tcPr>
          <w:p w:rsidR="00776D7B" w:rsidRPr="00FE7317" w:rsidRDefault="00DD162C" w:rsidP="0000514D">
            <w:pPr>
              <w:rPr>
                <w:sz w:val="22"/>
                <w:szCs w:val="22"/>
                <w:lang w:val="ru-RU"/>
              </w:rPr>
            </w:pPr>
            <w:r>
              <w:rPr>
                <w:sz w:val="22"/>
                <w:szCs w:val="22"/>
                <w:lang w:val="ru-RU"/>
              </w:rPr>
              <w:t>-</w:t>
            </w:r>
            <w:r w:rsidR="00776D7B" w:rsidRPr="00FE7317">
              <w:rPr>
                <w:sz w:val="22"/>
                <w:szCs w:val="22"/>
                <w:lang w:val="ru-RU"/>
              </w:rPr>
              <w:t xml:space="preserve"> робочі машини і обла</w:t>
            </w:r>
            <w:r w:rsidR="00776D7B" w:rsidRPr="00FE7317">
              <w:rPr>
                <w:sz w:val="22"/>
                <w:szCs w:val="22"/>
                <w:lang w:val="ru-RU"/>
              </w:rPr>
              <w:t>д</w:t>
            </w:r>
            <w:r w:rsidR="00776D7B" w:rsidRPr="00FE7317">
              <w:rPr>
                <w:sz w:val="22"/>
                <w:szCs w:val="22"/>
                <w:lang w:val="ru-RU"/>
              </w:rPr>
              <w:t xml:space="preserve">нання </w:t>
            </w:r>
          </w:p>
        </w:tc>
        <w:tc>
          <w:tcPr>
            <w:tcW w:w="766" w:type="dxa"/>
            <w:tcBorders>
              <w:top w:val="nil"/>
              <w:left w:val="single" w:sz="4" w:space="0" w:color="auto"/>
              <w:bottom w:val="single" w:sz="4" w:space="0" w:color="auto"/>
              <w:right w:val="single" w:sz="4" w:space="0" w:color="auto"/>
            </w:tcBorders>
            <w:shd w:val="clear" w:color="auto" w:fill="auto"/>
            <w:vAlign w:val="bottom"/>
            <w:hideMark/>
          </w:tcPr>
          <w:p w:rsidR="00776D7B" w:rsidRPr="00FE7317" w:rsidRDefault="00776D7B" w:rsidP="005B4943">
            <w:pPr>
              <w:rPr>
                <w:sz w:val="22"/>
                <w:szCs w:val="22"/>
                <w:lang w:val="ru-RU"/>
              </w:rPr>
            </w:pPr>
            <w:r>
              <w:rPr>
                <w:sz w:val="22"/>
                <w:szCs w:val="22"/>
                <w:lang w:val="ru-RU"/>
              </w:rPr>
              <w:t>1100</w:t>
            </w:r>
          </w:p>
        </w:tc>
        <w:tc>
          <w:tcPr>
            <w:tcW w:w="620" w:type="dxa"/>
            <w:tcBorders>
              <w:top w:val="nil"/>
              <w:left w:val="nil"/>
              <w:bottom w:val="single" w:sz="4" w:space="0" w:color="auto"/>
              <w:right w:val="single" w:sz="4" w:space="0" w:color="auto"/>
            </w:tcBorders>
            <w:shd w:val="clear" w:color="auto" w:fill="auto"/>
            <w:vAlign w:val="bottom"/>
            <w:hideMark/>
          </w:tcPr>
          <w:p w:rsidR="00776D7B" w:rsidRPr="00FE7317" w:rsidRDefault="00776D7B" w:rsidP="005B4943">
            <w:pPr>
              <w:rPr>
                <w:sz w:val="22"/>
                <w:szCs w:val="22"/>
                <w:lang w:val="ru-RU"/>
              </w:rPr>
            </w:pPr>
            <w:r w:rsidRPr="00FE7317">
              <w:rPr>
                <w:sz w:val="22"/>
                <w:szCs w:val="22"/>
                <w:lang w:val="ru-RU"/>
              </w:rPr>
              <w:t> </w:t>
            </w:r>
          </w:p>
        </w:tc>
        <w:tc>
          <w:tcPr>
            <w:tcW w:w="656" w:type="dxa"/>
            <w:tcBorders>
              <w:top w:val="nil"/>
              <w:left w:val="nil"/>
              <w:bottom w:val="single" w:sz="4" w:space="0" w:color="auto"/>
              <w:right w:val="single" w:sz="4" w:space="0" w:color="auto"/>
            </w:tcBorders>
            <w:shd w:val="clear" w:color="auto" w:fill="auto"/>
            <w:vAlign w:val="bottom"/>
            <w:hideMark/>
          </w:tcPr>
          <w:p w:rsidR="00776D7B" w:rsidRPr="00FE7317" w:rsidRDefault="00776D7B" w:rsidP="005B4943">
            <w:pPr>
              <w:rPr>
                <w:sz w:val="22"/>
                <w:szCs w:val="22"/>
                <w:lang w:val="ru-RU"/>
              </w:rPr>
            </w:pPr>
            <w:r>
              <w:rPr>
                <w:sz w:val="22"/>
                <w:szCs w:val="22"/>
                <w:lang w:val="ru-RU"/>
              </w:rPr>
              <w:t>28</w:t>
            </w:r>
          </w:p>
        </w:tc>
        <w:tc>
          <w:tcPr>
            <w:tcW w:w="641" w:type="dxa"/>
            <w:tcBorders>
              <w:top w:val="nil"/>
              <w:left w:val="nil"/>
              <w:bottom w:val="nil"/>
              <w:right w:val="nil"/>
            </w:tcBorders>
            <w:shd w:val="clear" w:color="auto" w:fill="auto"/>
            <w:noWrap/>
            <w:vAlign w:val="bottom"/>
            <w:hideMark/>
          </w:tcPr>
          <w:p w:rsidR="00776D7B" w:rsidRPr="00FE7317" w:rsidRDefault="00776D7B" w:rsidP="005B4943">
            <w:pPr>
              <w:rPr>
                <w:rFonts w:ascii="Arial" w:hAnsi="Arial"/>
                <w:sz w:val="22"/>
                <w:szCs w:val="22"/>
                <w:lang w:val="ru-RU"/>
              </w:rPr>
            </w:pPr>
          </w:p>
        </w:tc>
        <w:tc>
          <w:tcPr>
            <w:tcW w:w="766" w:type="dxa"/>
            <w:tcBorders>
              <w:top w:val="nil"/>
              <w:left w:val="single" w:sz="4" w:space="0" w:color="auto"/>
              <w:bottom w:val="single" w:sz="4" w:space="0" w:color="auto"/>
              <w:right w:val="single" w:sz="4" w:space="0" w:color="auto"/>
            </w:tcBorders>
            <w:shd w:val="clear" w:color="auto" w:fill="auto"/>
            <w:vAlign w:val="bottom"/>
            <w:hideMark/>
          </w:tcPr>
          <w:p w:rsidR="00776D7B" w:rsidRPr="00FE7317" w:rsidRDefault="00776D7B" w:rsidP="005B4943">
            <w:pPr>
              <w:rPr>
                <w:sz w:val="22"/>
                <w:szCs w:val="22"/>
                <w:lang w:val="ru-RU"/>
              </w:rPr>
            </w:pPr>
            <w:r>
              <w:rPr>
                <w:sz w:val="22"/>
                <w:szCs w:val="22"/>
                <w:lang w:val="ru-RU"/>
              </w:rPr>
              <w:t>30</w:t>
            </w:r>
          </w:p>
        </w:tc>
        <w:tc>
          <w:tcPr>
            <w:tcW w:w="620" w:type="dxa"/>
            <w:tcBorders>
              <w:top w:val="nil"/>
              <w:left w:val="nil"/>
              <w:bottom w:val="single" w:sz="4" w:space="0" w:color="auto"/>
              <w:right w:val="single" w:sz="4" w:space="0" w:color="auto"/>
            </w:tcBorders>
            <w:shd w:val="clear" w:color="auto" w:fill="auto"/>
            <w:vAlign w:val="bottom"/>
            <w:hideMark/>
          </w:tcPr>
          <w:p w:rsidR="00776D7B" w:rsidRPr="00FE7317" w:rsidRDefault="00776D7B" w:rsidP="005B4943">
            <w:pPr>
              <w:rPr>
                <w:sz w:val="22"/>
                <w:szCs w:val="22"/>
                <w:lang w:val="ru-RU"/>
              </w:rPr>
            </w:pPr>
            <w:r w:rsidRPr="00FE7317">
              <w:rPr>
                <w:sz w:val="22"/>
                <w:szCs w:val="22"/>
                <w:lang w:val="ru-RU"/>
              </w:rPr>
              <w:t> </w:t>
            </w:r>
          </w:p>
        </w:tc>
        <w:tc>
          <w:tcPr>
            <w:tcW w:w="589" w:type="dxa"/>
            <w:tcBorders>
              <w:top w:val="nil"/>
              <w:left w:val="nil"/>
              <w:bottom w:val="single" w:sz="4" w:space="0" w:color="auto"/>
              <w:right w:val="single" w:sz="4" w:space="0" w:color="auto"/>
            </w:tcBorders>
            <w:shd w:val="clear" w:color="auto" w:fill="auto"/>
            <w:noWrap/>
            <w:vAlign w:val="bottom"/>
            <w:hideMark/>
          </w:tcPr>
          <w:p w:rsidR="00776D7B" w:rsidRPr="00FE7317" w:rsidRDefault="00776D7B" w:rsidP="005B4943">
            <w:pPr>
              <w:rPr>
                <w:sz w:val="22"/>
                <w:szCs w:val="22"/>
                <w:lang w:val="ru-RU"/>
              </w:rPr>
            </w:pPr>
            <w:r w:rsidRPr="00FE7317">
              <w:rPr>
                <w:sz w:val="22"/>
                <w:szCs w:val="22"/>
                <w:lang w:val="ru-RU"/>
              </w:rPr>
              <w:t>?</w:t>
            </w:r>
          </w:p>
        </w:tc>
        <w:tc>
          <w:tcPr>
            <w:tcW w:w="598" w:type="dxa"/>
            <w:tcBorders>
              <w:top w:val="nil"/>
              <w:left w:val="nil"/>
              <w:bottom w:val="single" w:sz="4" w:space="0" w:color="auto"/>
              <w:right w:val="single" w:sz="4" w:space="0" w:color="auto"/>
            </w:tcBorders>
            <w:shd w:val="clear" w:color="auto" w:fill="auto"/>
            <w:vAlign w:val="bottom"/>
            <w:hideMark/>
          </w:tcPr>
          <w:p w:rsidR="00776D7B" w:rsidRPr="00FE7317" w:rsidRDefault="00776D7B" w:rsidP="005B4943">
            <w:pPr>
              <w:rPr>
                <w:sz w:val="22"/>
                <w:szCs w:val="22"/>
                <w:lang w:val="ru-RU"/>
              </w:rPr>
            </w:pPr>
            <w:r w:rsidRPr="00FE7317">
              <w:rPr>
                <w:sz w:val="22"/>
                <w:szCs w:val="22"/>
                <w:lang w:val="ru-RU"/>
              </w:rPr>
              <w:t> </w:t>
            </w:r>
          </w:p>
        </w:tc>
        <w:tc>
          <w:tcPr>
            <w:tcW w:w="677" w:type="dxa"/>
            <w:tcBorders>
              <w:top w:val="nil"/>
              <w:left w:val="nil"/>
              <w:bottom w:val="single" w:sz="4" w:space="0" w:color="auto"/>
              <w:right w:val="single" w:sz="4" w:space="0" w:color="auto"/>
            </w:tcBorders>
            <w:shd w:val="clear" w:color="auto" w:fill="auto"/>
            <w:noWrap/>
            <w:vAlign w:val="bottom"/>
            <w:hideMark/>
          </w:tcPr>
          <w:p w:rsidR="00776D7B" w:rsidRPr="00FE7317" w:rsidRDefault="00776D7B" w:rsidP="005B4943">
            <w:pPr>
              <w:rPr>
                <w:sz w:val="22"/>
                <w:szCs w:val="22"/>
                <w:lang w:val="ru-RU"/>
              </w:rPr>
            </w:pPr>
            <w:r w:rsidRPr="00FE7317">
              <w:rPr>
                <w:sz w:val="22"/>
                <w:szCs w:val="22"/>
                <w:lang w:val="ru-RU"/>
              </w:rPr>
              <w:t>?</w:t>
            </w:r>
          </w:p>
        </w:tc>
        <w:tc>
          <w:tcPr>
            <w:tcW w:w="632" w:type="dxa"/>
            <w:tcBorders>
              <w:top w:val="nil"/>
              <w:left w:val="nil"/>
              <w:bottom w:val="single" w:sz="4" w:space="0" w:color="auto"/>
              <w:right w:val="single" w:sz="4" w:space="0" w:color="auto"/>
            </w:tcBorders>
            <w:shd w:val="clear" w:color="auto" w:fill="auto"/>
            <w:vAlign w:val="bottom"/>
            <w:hideMark/>
          </w:tcPr>
          <w:p w:rsidR="00776D7B" w:rsidRPr="00FE7317" w:rsidRDefault="00776D7B" w:rsidP="005B4943">
            <w:pPr>
              <w:rPr>
                <w:sz w:val="22"/>
                <w:szCs w:val="22"/>
                <w:lang w:val="ru-RU"/>
              </w:rPr>
            </w:pPr>
            <w:r w:rsidRPr="00FE7317">
              <w:rPr>
                <w:sz w:val="22"/>
                <w:szCs w:val="22"/>
                <w:lang w:val="ru-RU"/>
              </w:rPr>
              <w:t> </w:t>
            </w:r>
          </w:p>
        </w:tc>
        <w:tc>
          <w:tcPr>
            <w:tcW w:w="766" w:type="dxa"/>
            <w:tcBorders>
              <w:top w:val="nil"/>
              <w:left w:val="nil"/>
              <w:bottom w:val="single" w:sz="4" w:space="0" w:color="auto"/>
              <w:right w:val="single" w:sz="4" w:space="0" w:color="auto"/>
            </w:tcBorders>
            <w:shd w:val="clear" w:color="auto" w:fill="auto"/>
            <w:vAlign w:val="bottom"/>
            <w:hideMark/>
          </w:tcPr>
          <w:p w:rsidR="00776D7B" w:rsidRPr="00FE7317" w:rsidRDefault="00C35100" w:rsidP="005B4943">
            <w:pPr>
              <w:rPr>
                <w:sz w:val="22"/>
                <w:szCs w:val="22"/>
                <w:lang w:val="ru-RU"/>
              </w:rPr>
            </w:pPr>
            <w:r>
              <w:rPr>
                <w:sz w:val="22"/>
                <w:szCs w:val="22"/>
                <w:lang w:val="ru-RU"/>
              </w:rPr>
              <w:t>205</w:t>
            </w:r>
          </w:p>
        </w:tc>
        <w:tc>
          <w:tcPr>
            <w:tcW w:w="640" w:type="dxa"/>
            <w:tcBorders>
              <w:top w:val="nil"/>
              <w:left w:val="nil"/>
              <w:bottom w:val="single" w:sz="4" w:space="0" w:color="auto"/>
              <w:right w:val="single" w:sz="4" w:space="0" w:color="auto"/>
            </w:tcBorders>
            <w:shd w:val="clear" w:color="auto" w:fill="auto"/>
            <w:vAlign w:val="bottom"/>
            <w:hideMark/>
          </w:tcPr>
          <w:p w:rsidR="00776D7B" w:rsidRPr="00FE7317" w:rsidRDefault="00776D7B" w:rsidP="005B4943">
            <w:pPr>
              <w:rPr>
                <w:sz w:val="22"/>
                <w:szCs w:val="22"/>
                <w:lang w:val="ru-RU"/>
              </w:rPr>
            </w:pPr>
            <w:r w:rsidRPr="00FE7317">
              <w:rPr>
                <w:sz w:val="22"/>
                <w:szCs w:val="22"/>
                <w:lang w:val="ru-RU"/>
              </w:rPr>
              <w:t> </w:t>
            </w:r>
          </w:p>
        </w:tc>
        <w:tc>
          <w:tcPr>
            <w:tcW w:w="700" w:type="dxa"/>
            <w:tcBorders>
              <w:top w:val="nil"/>
              <w:left w:val="nil"/>
              <w:bottom w:val="single" w:sz="4" w:space="0" w:color="auto"/>
              <w:right w:val="single" w:sz="4" w:space="0" w:color="auto"/>
            </w:tcBorders>
            <w:shd w:val="clear" w:color="auto" w:fill="auto"/>
            <w:vAlign w:val="bottom"/>
            <w:hideMark/>
          </w:tcPr>
          <w:p w:rsidR="00776D7B" w:rsidRPr="00FE7317" w:rsidRDefault="00C35100" w:rsidP="005B4943">
            <w:pPr>
              <w:rPr>
                <w:sz w:val="22"/>
                <w:szCs w:val="22"/>
                <w:lang w:val="ru-RU"/>
              </w:rPr>
            </w:pPr>
            <w:r>
              <w:rPr>
                <w:sz w:val="22"/>
                <w:szCs w:val="22"/>
                <w:lang w:val="ru-RU"/>
              </w:rPr>
              <w:t>12</w:t>
            </w:r>
          </w:p>
        </w:tc>
        <w:tc>
          <w:tcPr>
            <w:tcW w:w="640" w:type="dxa"/>
            <w:tcBorders>
              <w:top w:val="nil"/>
              <w:left w:val="nil"/>
              <w:bottom w:val="nil"/>
              <w:right w:val="nil"/>
            </w:tcBorders>
            <w:shd w:val="clear" w:color="auto" w:fill="auto"/>
            <w:noWrap/>
            <w:vAlign w:val="bottom"/>
            <w:hideMark/>
          </w:tcPr>
          <w:p w:rsidR="00776D7B" w:rsidRPr="00FE7317" w:rsidRDefault="00776D7B" w:rsidP="005B4943">
            <w:pPr>
              <w:rPr>
                <w:rFonts w:ascii="Arial" w:hAnsi="Arial"/>
                <w:sz w:val="22"/>
                <w:szCs w:val="22"/>
                <w:lang w:val="ru-RU"/>
              </w:rPr>
            </w:pPr>
          </w:p>
        </w:tc>
        <w:tc>
          <w:tcPr>
            <w:tcW w:w="766" w:type="dxa"/>
            <w:tcBorders>
              <w:top w:val="nil"/>
              <w:left w:val="single" w:sz="4" w:space="0" w:color="auto"/>
              <w:bottom w:val="single" w:sz="4" w:space="0" w:color="auto"/>
              <w:right w:val="single" w:sz="4" w:space="0" w:color="auto"/>
            </w:tcBorders>
            <w:shd w:val="clear" w:color="auto" w:fill="auto"/>
            <w:vAlign w:val="bottom"/>
            <w:hideMark/>
          </w:tcPr>
          <w:p w:rsidR="00776D7B" w:rsidRPr="00FE7317" w:rsidRDefault="00C35100" w:rsidP="005B4943">
            <w:pPr>
              <w:rPr>
                <w:sz w:val="22"/>
                <w:szCs w:val="22"/>
                <w:lang w:val="ru-RU"/>
              </w:rPr>
            </w:pPr>
            <w:r>
              <w:rPr>
                <w:sz w:val="22"/>
                <w:szCs w:val="22"/>
                <w:lang w:val="ru-RU"/>
              </w:rPr>
              <w:t>8</w:t>
            </w:r>
          </w:p>
        </w:tc>
        <w:tc>
          <w:tcPr>
            <w:tcW w:w="640" w:type="dxa"/>
            <w:tcBorders>
              <w:top w:val="nil"/>
              <w:left w:val="nil"/>
              <w:bottom w:val="single" w:sz="4" w:space="0" w:color="auto"/>
              <w:right w:val="single" w:sz="4" w:space="0" w:color="auto"/>
            </w:tcBorders>
            <w:shd w:val="clear" w:color="auto" w:fill="auto"/>
            <w:vAlign w:val="bottom"/>
            <w:hideMark/>
          </w:tcPr>
          <w:p w:rsidR="00776D7B" w:rsidRPr="00FE7317" w:rsidRDefault="00776D7B" w:rsidP="005B4943">
            <w:pPr>
              <w:rPr>
                <w:sz w:val="22"/>
                <w:szCs w:val="22"/>
                <w:lang w:val="ru-RU"/>
              </w:rPr>
            </w:pPr>
            <w:r w:rsidRPr="00FE7317">
              <w:rPr>
                <w:sz w:val="22"/>
                <w:szCs w:val="22"/>
                <w:lang w:val="ru-RU"/>
              </w:rPr>
              <w:t> </w:t>
            </w:r>
          </w:p>
        </w:tc>
        <w:tc>
          <w:tcPr>
            <w:tcW w:w="640" w:type="dxa"/>
            <w:tcBorders>
              <w:top w:val="nil"/>
              <w:left w:val="nil"/>
              <w:bottom w:val="single" w:sz="4" w:space="0" w:color="auto"/>
              <w:right w:val="single" w:sz="4" w:space="0" w:color="auto"/>
            </w:tcBorders>
            <w:shd w:val="clear" w:color="auto" w:fill="auto"/>
            <w:noWrap/>
            <w:vAlign w:val="bottom"/>
            <w:hideMark/>
          </w:tcPr>
          <w:p w:rsidR="00776D7B" w:rsidRPr="00FE7317" w:rsidRDefault="00776D7B" w:rsidP="005B4943">
            <w:pPr>
              <w:rPr>
                <w:sz w:val="22"/>
                <w:szCs w:val="22"/>
                <w:lang w:val="ru-RU"/>
              </w:rPr>
            </w:pPr>
            <w:r w:rsidRPr="00FE7317">
              <w:rPr>
                <w:sz w:val="22"/>
                <w:szCs w:val="22"/>
                <w:lang w:val="ru-RU"/>
              </w:rPr>
              <w:t>?</w:t>
            </w:r>
          </w:p>
        </w:tc>
        <w:tc>
          <w:tcPr>
            <w:tcW w:w="580" w:type="dxa"/>
            <w:tcBorders>
              <w:top w:val="nil"/>
              <w:left w:val="nil"/>
              <w:bottom w:val="single" w:sz="4" w:space="0" w:color="auto"/>
              <w:right w:val="single" w:sz="4" w:space="0" w:color="auto"/>
            </w:tcBorders>
            <w:shd w:val="clear" w:color="auto" w:fill="auto"/>
            <w:vAlign w:val="bottom"/>
            <w:hideMark/>
          </w:tcPr>
          <w:p w:rsidR="00776D7B" w:rsidRPr="00FE7317" w:rsidRDefault="00776D7B" w:rsidP="005B4943">
            <w:pPr>
              <w:rPr>
                <w:sz w:val="22"/>
                <w:szCs w:val="22"/>
                <w:lang w:val="ru-RU"/>
              </w:rPr>
            </w:pPr>
            <w:r w:rsidRPr="00FE7317">
              <w:rPr>
                <w:sz w:val="22"/>
                <w:szCs w:val="22"/>
                <w:lang w:val="ru-RU"/>
              </w:rPr>
              <w:t> </w:t>
            </w:r>
          </w:p>
        </w:tc>
        <w:tc>
          <w:tcPr>
            <w:tcW w:w="644" w:type="dxa"/>
            <w:tcBorders>
              <w:top w:val="nil"/>
              <w:left w:val="nil"/>
              <w:bottom w:val="single" w:sz="4" w:space="0" w:color="auto"/>
              <w:right w:val="single" w:sz="4" w:space="0" w:color="auto"/>
            </w:tcBorders>
            <w:shd w:val="clear" w:color="auto" w:fill="auto"/>
            <w:noWrap/>
            <w:vAlign w:val="bottom"/>
            <w:hideMark/>
          </w:tcPr>
          <w:p w:rsidR="00776D7B" w:rsidRPr="00FE7317" w:rsidRDefault="00776D7B" w:rsidP="005B4943">
            <w:pPr>
              <w:rPr>
                <w:sz w:val="22"/>
                <w:szCs w:val="22"/>
                <w:lang w:val="ru-RU"/>
              </w:rPr>
            </w:pPr>
            <w:r w:rsidRPr="00FE7317">
              <w:rPr>
                <w:sz w:val="22"/>
                <w:szCs w:val="22"/>
                <w:lang w:val="ru-RU"/>
              </w:rPr>
              <w:t>?</w:t>
            </w:r>
          </w:p>
        </w:tc>
        <w:tc>
          <w:tcPr>
            <w:tcW w:w="665" w:type="dxa"/>
            <w:tcBorders>
              <w:top w:val="nil"/>
              <w:left w:val="nil"/>
              <w:bottom w:val="single" w:sz="4" w:space="0" w:color="auto"/>
              <w:right w:val="single" w:sz="4" w:space="0" w:color="auto"/>
            </w:tcBorders>
            <w:shd w:val="clear" w:color="auto" w:fill="auto"/>
            <w:vAlign w:val="bottom"/>
            <w:hideMark/>
          </w:tcPr>
          <w:p w:rsidR="00776D7B" w:rsidRPr="00FE7317" w:rsidRDefault="00776D7B" w:rsidP="005B4943">
            <w:pPr>
              <w:rPr>
                <w:sz w:val="22"/>
                <w:szCs w:val="22"/>
                <w:lang w:val="ru-RU"/>
              </w:rPr>
            </w:pPr>
            <w:r w:rsidRPr="00FE7317">
              <w:rPr>
                <w:sz w:val="22"/>
                <w:szCs w:val="22"/>
                <w:lang w:val="ru-RU"/>
              </w:rPr>
              <w:t> </w:t>
            </w:r>
          </w:p>
        </w:tc>
      </w:tr>
      <w:tr w:rsidR="00776D7B" w:rsidRPr="00FE7317" w:rsidTr="0000514D">
        <w:trPr>
          <w:trHeight w:val="570"/>
        </w:trPr>
        <w:tc>
          <w:tcPr>
            <w:tcW w:w="2267" w:type="dxa"/>
            <w:gridSpan w:val="2"/>
            <w:tcBorders>
              <w:top w:val="nil"/>
              <w:left w:val="single" w:sz="4" w:space="0" w:color="auto"/>
              <w:bottom w:val="single" w:sz="8" w:space="0" w:color="auto"/>
              <w:right w:val="single" w:sz="8" w:space="0" w:color="auto"/>
            </w:tcBorders>
            <w:shd w:val="clear" w:color="auto" w:fill="auto"/>
            <w:hideMark/>
          </w:tcPr>
          <w:p w:rsidR="00776D7B" w:rsidRPr="00FE7317" w:rsidRDefault="00DD162C" w:rsidP="0000514D">
            <w:pPr>
              <w:rPr>
                <w:sz w:val="22"/>
                <w:szCs w:val="22"/>
                <w:lang w:val="ru-RU"/>
              </w:rPr>
            </w:pPr>
            <w:r>
              <w:rPr>
                <w:sz w:val="22"/>
              </w:rPr>
              <w:t>-</w:t>
            </w:r>
            <w:r w:rsidR="00776D7B" w:rsidRPr="00FE7317">
              <w:rPr>
                <w:sz w:val="22"/>
              </w:rPr>
              <w:t xml:space="preserve"> інші види основних зас</w:t>
            </w:r>
            <w:r w:rsidR="00776D7B" w:rsidRPr="00FE7317">
              <w:rPr>
                <w:sz w:val="22"/>
              </w:rPr>
              <w:t>о</w:t>
            </w:r>
            <w:r w:rsidR="00776D7B" w:rsidRPr="00FE7317">
              <w:rPr>
                <w:sz w:val="22"/>
              </w:rPr>
              <w:t>бів</w:t>
            </w:r>
          </w:p>
        </w:tc>
        <w:tc>
          <w:tcPr>
            <w:tcW w:w="766" w:type="dxa"/>
            <w:tcBorders>
              <w:top w:val="nil"/>
              <w:left w:val="single" w:sz="4" w:space="0" w:color="auto"/>
              <w:bottom w:val="single" w:sz="4" w:space="0" w:color="auto"/>
              <w:right w:val="single" w:sz="4" w:space="0" w:color="auto"/>
            </w:tcBorders>
            <w:shd w:val="clear" w:color="auto" w:fill="auto"/>
            <w:vAlign w:val="bottom"/>
            <w:hideMark/>
          </w:tcPr>
          <w:p w:rsidR="00776D7B" w:rsidRPr="00652A77" w:rsidRDefault="00776D7B" w:rsidP="005B4943">
            <w:pPr>
              <w:rPr>
                <w:sz w:val="22"/>
                <w:szCs w:val="22"/>
                <w:lang w:val="ru-RU"/>
              </w:rPr>
            </w:pPr>
            <w:r>
              <w:rPr>
                <w:sz w:val="22"/>
                <w:szCs w:val="22"/>
                <w:lang w:val="ru-RU"/>
              </w:rPr>
              <w:t>98</w:t>
            </w:r>
          </w:p>
        </w:tc>
        <w:tc>
          <w:tcPr>
            <w:tcW w:w="620" w:type="dxa"/>
            <w:tcBorders>
              <w:top w:val="nil"/>
              <w:left w:val="nil"/>
              <w:bottom w:val="single" w:sz="4" w:space="0" w:color="auto"/>
              <w:right w:val="single" w:sz="4" w:space="0" w:color="auto"/>
            </w:tcBorders>
            <w:shd w:val="clear" w:color="auto" w:fill="auto"/>
            <w:vAlign w:val="bottom"/>
            <w:hideMark/>
          </w:tcPr>
          <w:p w:rsidR="00776D7B" w:rsidRPr="00652A77" w:rsidRDefault="00776D7B" w:rsidP="005B4943">
            <w:pPr>
              <w:rPr>
                <w:sz w:val="22"/>
                <w:szCs w:val="22"/>
                <w:lang w:val="ru-RU"/>
              </w:rPr>
            </w:pPr>
            <w:r w:rsidRPr="00652A77">
              <w:rPr>
                <w:sz w:val="22"/>
                <w:szCs w:val="22"/>
                <w:lang w:val="ru-RU"/>
              </w:rPr>
              <w:t> </w:t>
            </w:r>
          </w:p>
        </w:tc>
        <w:tc>
          <w:tcPr>
            <w:tcW w:w="656" w:type="dxa"/>
            <w:tcBorders>
              <w:top w:val="nil"/>
              <w:left w:val="nil"/>
              <w:bottom w:val="single" w:sz="4" w:space="0" w:color="auto"/>
              <w:right w:val="single" w:sz="4" w:space="0" w:color="auto"/>
            </w:tcBorders>
            <w:shd w:val="clear" w:color="auto" w:fill="auto"/>
            <w:vAlign w:val="bottom"/>
            <w:hideMark/>
          </w:tcPr>
          <w:p w:rsidR="00776D7B" w:rsidRPr="00652A77" w:rsidRDefault="00776D7B" w:rsidP="005B4943">
            <w:pPr>
              <w:rPr>
                <w:sz w:val="22"/>
                <w:szCs w:val="22"/>
                <w:lang w:val="ru-RU"/>
              </w:rPr>
            </w:pPr>
            <w:r>
              <w:rPr>
                <w:sz w:val="22"/>
                <w:szCs w:val="22"/>
                <w:lang w:val="ru-RU"/>
              </w:rPr>
              <w:t>120</w:t>
            </w:r>
          </w:p>
        </w:tc>
        <w:tc>
          <w:tcPr>
            <w:tcW w:w="641" w:type="dxa"/>
            <w:tcBorders>
              <w:top w:val="single" w:sz="4" w:space="0" w:color="auto"/>
              <w:left w:val="nil"/>
              <w:bottom w:val="single" w:sz="4" w:space="0" w:color="auto"/>
              <w:right w:val="single" w:sz="4" w:space="0" w:color="auto"/>
            </w:tcBorders>
            <w:shd w:val="clear" w:color="auto" w:fill="auto"/>
            <w:vAlign w:val="bottom"/>
            <w:hideMark/>
          </w:tcPr>
          <w:p w:rsidR="00776D7B" w:rsidRPr="00652A77" w:rsidRDefault="00776D7B" w:rsidP="005B4943">
            <w:pPr>
              <w:rPr>
                <w:sz w:val="22"/>
                <w:szCs w:val="22"/>
                <w:lang w:val="ru-RU"/>
              </w:rPr>
            </w:pPr>
            <w:r w:rsidRPr="00652A77">
              <w:rPr>
                <w:sz w:val="22"/>
                <w:szCs w:val="22"/>
                <w:lang w:val="ru-RU"/>
              </w:rPr>
              <w:t> </w:t>
            </w:r>
          </w:p>
        </w:tc>
        <w:tc>
          <w:tcPr>
            <w:tcW w:w="766" w:type="dxa"/>
            <w:tcBorders>
              <w:top w:val="nil"/>
              <w:left w:val="nil"/>
              <w:bottom w:val="single" w:sz="4" w:space="0" w:color="auto"/>
              <w:right w:val="single" w:sz="4" w:space="0" w:color="auto"/>
            </w:tcBorders>
            <w:shd w:val="clear" w:color="auto" w:fill="auto"/>
            <w:vAlign w:val="bottom"/>
            <w:hideMark/>
          </w:tcPr>
          <w:p w:rsidR="00776D7B" w:rsidRPr="00652A77" w:rsidRDefault="00776D7B" w:rsidP="005B4943">
            <w:pPr>
              <w:rPr>
                <w:sz w:val="22"/>
                <w:szCs w:val="22"/>
                <w:lang w:val="ru-RU"/>
              </w:rPr>
            </w:pPr>
            <w:r>
              <w:rPr>
                <w:sz w:val="22"/>
                <w:szCs w:val="22"/>
                <w:lang w:val="ru-RU"/>
              </w:rPr>
              <w:t>-</w:t>
            </w:r>
          </w:p>
        </w:tc>
        <w:tc>
          <w:tcPr>
            <w:tcW w:w="620" w:type="dxa"/>
            <w:tcBorders>
              <w:top w:val="nil"/>
              <w:left w:val="nil"/>
              <w:bottom w:val="single" w:sz="4" w:space="0" w:color="auto"/>
              <w:right w:val="single" w:sz="4" w:space="0" w:color="auto"/>
            </w:tcBorders>
            <w:shd w:val="clear" w:color="auto" w:fill="auto"/>
            <w:vAlign w:val="bottom"/>
            <w:hideMark/>
          </w:tcPr>
          <w:p w:rsidR="00776D7B" w:rsidRPr="00652A77" w:rsidRDefault="00776D7B" w:rsidP="005B4943">
            <w:pPr>
              <w:rPr>
                <w:sz w:val="22"/>
                <w:szCs w:val="22"/>
                <w:lang w:val="ru-RU"/>
              </w:rPr>
            </w:pPr>
            <w:r w:rsidRPr="00652A77">
              <w:rPr>
                <w:sz w:val="22"/>
                <w:szCs w:val="22"/>
                <w:lang w:val="ru-RU"/>
              </w:rPr>
              <w:t> </w:t>
            </w:r>
          </w:p>
        </w:tc>
        <w:tc>
          <w:tcPr>
            <w:tcW w:w="589" w:type="dxa"/>
            <w:tcBorders>
              <w:top w:val="nil"/>
              <w:left w:val="nil"/>
              <w:bottom w:val="single" w:sz="4" w:space="0" w:color="auto"/>
              <w:right w:val="single" w:sz="4" w:space="0" w:color="auto"/>
            </w:tcBorders>
            <w:shd w:val="clear" w:color="auto" w:fill="auto"/>
            <w:noWrap/>
            <w:vAlign w:val="bottom"/>
            <w:hideMark/>
          </w:tcPr>
          <w:p w:rsidR="00776D7B" w:rsidRPr="00652A77" w:rsidRDefault="00776D7B" w:rsidP="005B4943">
            <w:pPr>
              <w:rPr>
                <w:sz w:val="22"/>
                <w:szCs w:val="22"/>
                <w:lang w:val="ru-RU"/>
              </w:rPr>
            </w:pPr>
            <w:r w:rsidRPr="00652A77">
              <w:rPr>
                <w:sz w:val="22"/>
                <w:szCs w:val="22"/>
                <w:lang w:val="ru-RU"/>
              </w:rPr>
              <w:t>?</w:t>
            </w:r>
          </w:p>
        </w:tc>
        <w:tc>
          <w:tcPr>
            <w:tcW w:w="598" w:type="dxa"/>
            <w:tcBorders>
              <w:top w:val="nil"/>
              <w:left w:val="nil"/>
              <w:bottom w:val="single" w:sz="4" w:space="0" w:color="auto"/>
              <w:right w:val="single" w:sz="4" w:space="0" w:color="auto"/>
            </w:tcBorders>
            <w:shd w:val="clear" w:color="auto" w:fill="auto"/>
            <w:vAlign w:val="bottom"/>
            <w:hideMark/>
          </w:tcPr>
          <w:p w:rsidR="00776D7B" w:rsidRPr="00652A77" w:rsidRDefault="00776D7B" w:rsidP="005B4943">
            <w:pPr>
              <w:rPr>
                <w:sz w:val="22"/>
                <w:szCs w:val="22"/>
                <w:lang w:val="ru-RU"/>
              </w:rPr>
            </w:pPr>
            <w:r w:rsidRPr="00652A77">
              <w:rPr>
                <w:sz w:val="22"/>
                <w:szCs w:val="22"/>
                <w:lang w:val="ru-RU"/>
              </w:rPr>
              <w:t> </w:t>
            </w:r>
          </w:p>
        </w:tc>
        <w:tc>
          <w:tcPr>
            <w:tcW w:w="677" w:type="dxa"/>
            <w:tcBorders>
              <w:top w:val="nil"/>
              <w:left w:val="nil"/>
              <w:bottom w:val="single" w:sz="4" w:space="0" w:color="auto"/>
              <w:right w:val="single" w:sz="4" w:space="0" w:color="auto"/>
            </w:tcBorders>
            <w:shd w:val="clear" w:color="auto" w:fill="auto"/>
            <w:noWrap/>
            <w:vAlign w:val="bottom"/>
            <w:hideMark/>
          </w:tcPr>
          <w:p w:rsidR="00776D7B" w:rsidRPr="00652A77" w:rsidRDefault="00776D7B" w:rsidP="005B4943">
            <w:pPr>
              <w:rPr>
                <w:sz w:val="22"/>
                <w:szCs w:val="22"/>
                <w:lang w:val="ru-RU"/>
              </w:rPr>
            </w:pPr>
            <w:r w:rsidRPr="00652A77">
              <w:rPr>
                <w:sz w:val="22"/>
                <w:szCs w:val="22"/>
                <w:lang w:val="ru-RU"/>
              </w:rPr>
              <w:t>?</w:t>
            </w:r>
          </w:p>
        </w:tc>
        <w:tc>
          <w:tcPr>
            <w:tcW w:w="632" w:type="dxa"/>
            <w:tcBorders>
              <w:top w:val="nil"/>
              <w:left w:val="nil"/>
              <w:bottom w:val="single" w:sz="4" w:space="0" w:color="auto"/>
              <w:right w:val="single" w:sz="4" w:space="0" w:color="auto"/>
            </w:tcBorders>
            <w:shd w:val="clear" w:color="auto" w:fill="auto"/>
            <w:vAlign w:val="bottom"/>
            <w:hideMark/>
          </w:tcPr>
          <w:p w:rsidR="00776D7B" w:rsidRPr="00652A77" w:rsidRDefault="00776D7B" w:rsidP="005B4943">
            <w:pPr>
              <w:rPr>
                <w:sz w:val="22"/>
                <w:szCs w:val="22"/>
                <w:lang w:val="ru-RU"/>
              </w:rPr>
            </w:pPr>
            <w:r w:rsidRPr="00652A77">
              <w:rPr>
                <w:sz w:val="22"/>
                <w:szCs w:val="22"/>
                <w:lang w:val="ru-RU"/>
              </w:rPr>
              <w:t> </w:t>
            </w:r>
          </w:p>
        </w:tc>
        <w:tc>
          <w:tcPr>
            <w:tcW w:w="766" w:type="dxa"/>
            <w:tcBorders>
              <w:top w:val="nil"/>
              <w:left w:val="nil"/>
              <w:bottom w:val="single" w:sz="4" w:space="0" w:color="auto"/>
              <w:right w:val="single" w:sz="4" w:space="0" w:color="auto"/>
            </w:tcBorders>
            <w:shd w:val="clear" w:color="auto" w:fill="auto"/>
            <w:vAlign w:val="bottom"/>
            <w:hideMark/>
          </w:tcPr>
          <w:p w:rsidR="00776D7B" w:rsidRPr="00652A77" w:rsidRDefault="00C35100" w:rsidP="005B4943">
            <w:pPr>
              <w:rPr>
                <w:sz w:val="22"/>
                <w:szCs w:val="22"/>
                <w:lang w:val="ru-RU"/>
              </w:rPr>
            </w:pPr>
            <w:r>
              <w:rPr>
                <w:sz w:val="22"/>
                <w:szCs w:val="22"/>
                <w:lang w:val="ru-RU"/>
              </w:rPr>
              <w:t>10</w:t>
            </w:r>
          </w:p>
        </w:tc>
        <w:tc>
          <w:tcPr>
            <w:tcW w:w="640" w:type="dxa"/>
            <w:tcBorders>
              <w:top w:val="nil"/>
              <w:left w:val="nil"/>
              <w:bottom w:val="single" w:sz="4" w:space="0" w:color="auto"/>
              <w:right w:val="single" w:sz="4" w:space="0" w:color="auto"/>
            </w:tcBorders>
            <w:shd w:val="clear" w:color="auto" w:fill="auto"/>
            <w:vAlign w:val="bottom"/>
            <w:hideMark/>
          </w:tcPr>
          <w:p w:rsidR="00776D7B" w:rsidRPr="00652A77" w:rsidRDefault="00776D7B" w:rsidP="005B4943">
            <w:pPr>
              <w:rPr>
                <w:sz w:val="22"/>
                <w:szCs w:val="22"/>
                <w:lang w:val="ru-RU"/>
              </w:rPr>
            </w:pPr>
            <w:r w:rsidRPr="00652A77">
              <w:rPr>
                <w:sz w:val="22"/>
                <w:szCs w:val="22"/>
                <w:lang w:val="ru-RU"/>
              </w:rPr>
              <w:t> </w:t>
            </w:r>
          </w:p>
        </w:tc>
        <w:tc>
          <w:tcPr>
            <w:tcW w:w="700" w:type="dxa"/>
            <w:tcBorders>
              <w:top w:val="nil"/>
              <w:left w:val="nil"/>
              <w:bottom w:val="single" w:sz="4" w:space="0" w:color="auto"/>
              <w:right w:val="single" w:sz="4" w:space="0" w:color="auto"/>
            </w:tcBorders>
            <w:shd w:val="clear" w:color="auto" w:fill="auto"/>
            <w:vAlign w:val="bottom"/>
            <w:hideMark/>
          </w:tcPr>
          <w:p w:rsidR="00776D7B" w:rsidRPr="00652A77" w:rsidRDefault="00C35100" w:rsidP="005B4943">
            <w:pPr>
              <w:rPr>
                <w:sz w:val="22"/>
                <w:szCs w:val="22"/>
                <w:lang w:val="ru-RU"/>
              </w:rPr>
            </w:pPr>
            <w:r>
              <w:rPr>
                <w:sz w:val="22"/>
                <w:szCs w:val="22"/>
                <w:lang w:val="ru-RU"/>
              </w:rPr>
              <w:t>6</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776D7B" w:rsidRPr="00652A77" w:rsidRDefault="00776D7B" w:rsidP="005B4943">
            <w:pPr>
              <w:rPr>
                <w:sz w:val="22"/>
                <w:szCs w:val="22"/>
                <w:lang w:val="ru-RU"/>
              </w:rPr>
            </w:pPr>
            <w:r w:rsidRPr="00652A77">
              <w:rPr>
                <w:sz w:val="22"/>
                <w:szCs w:val="22"/>
                <w:lang w:val="ru-RU"/>
              </w:rPr>
              <w:t> </w:t>
            </w:r>
          </w:p>
        </w:tc>
        <w:tc>
          <w:tcPr>
            <w:tcW w:w="766" w:type="dxa"/>
            <w:tcBorders>
              <w:top w:val="nil"/>
              <w:left w:val="nil"/>
              <w:bottom w:val="single" w:sz="4" w:space="0" w:color="auto"/>
              <w:right w:val="single" w:sz="4" w:space="0" w:color="auto"/>
            </w:tcBorders>
            <w:shd w:val="clear" w:color="auto" w:fill="auto"/>
            <w:vAlign w:val="bottom"/>
            <w:hideMark/>
          </w:tcPr>
          <w:p w:rsidR="00776D7B" w:rsidRPr="00652A77" w:rsidRDefault="00C35100" w:rsidP="005B4943">
            <w:pPr>
              <w:rPr>
                <w:sz w:val="22"/>
                <w:szCs w:val="22"/>
                <w:lang w:val="ru-RU"/>
              </w:rPr>
            </w:pPr>
            <w:r>
              <w:rPr>
                <w:sz w:val="22"/>
                <w:szCs w:val="22"/>
                <w:lang w:val="ru-RU"/>
              </w:rPr>
              <w:t>1</w:t>
            </w:r>
          </w:p>
        </w:tc>
        <w:tc>
          <w:tcPr>
            <w:tcW w:w="640" w:type="dxa"/>
            <w:tcBorders>
              <w:top w:val="nil"/>
              <w:left w:val="nil"/>
              <w:bottom w:val="single" w:sz="4" w:space="0" w:color="auto"/>
              <w:right w:val="single" w:sz="4" w:space="0" w:color="auto"/>
            </w:tcBorders>
            <w:shd w:val="clear" w:color="auto" w:fill="auto"/>
            <w:vAlign w:val="bottom"/>
            <w:hideMark/>
          </w:tcPr>
          <w:p w:rsidR="00776D7B" w:rsidRPr="00652A77" w:rsidRDefault="00776D7B" w:rsidP="005B4943">
            <w:pPr>
              <w:rPr>
                <w:sz w:val="22"/>
                <w:szCs w:val="22"/>
                <w:lang w:val="ru-RU"/>
              </w:rPr>
            </w:pPr>
            <w:r w:rsidRPr="00652A77">
              <w:rPr>
                <w:sz w:val="22"/>
                <w:szCs w:val="22"/>
                <w:lang w:val="ru-RU"/>
              </w:rPr>
              <w:t> </w:t>
            </w:r>
          </w:p>
        </w:tc>
        <w:tc>
          <w:tcPr>
            <w:tcW w:w="640" w:type="dxa"/>
            <w:tcBorders>
              <w:top w:val="nil"/>
              <w:left w:val="nil"/>
              <w:bottom w:val="single" w:sz="4" w:space="0" w:color="auto"/>
              <w:right w:val="single" w:sz="4" w:space="0" w:color="auto"/>
            </w:tcBorders>
            <w:shd w:val="clear" w:color="auto" w:fill="auto"/>
            <w:noWrap/>
            <w:vAlign w:val="bottom"/>
            <w:hideMark/>
          </w:tcPr>
          <w:p w:rsidR="00776D7B" w:rsidRPr="00652A77" w:rsidRDefault="00776D7B" w:rsidP="005B4943">
            <w:pPr>
              <w:rPr>
                <w:sz w:val="22"/>
                <w:szCs w:val="22"/>
                <w:lang w:val="ru-RU"/>
              </w:rPr>
            </w:pPr>
            <w:r w:rsidRPr="00652A77">
              <w:rPr>
                <w:sz w:val="22"/>
                <w:szCs w:val="22"/>
                <w:lang w:val="ru-RU"/>
              </w:rPr>
              <w:t>?</w:t>
            </w:r>
          </w:p>
        </w:tc>
        <w:tc>
          <w:tcPr>
            <w:tcW w:w="580" w:type="dxa"/>
            <w:tcBorders>
              <w:top w:val="nil"/>
              <w:left w:val="nil"/>
              <w:bottom w:val="single" w:sz="4" w:space="0" w:color="auto"/>
              <w:right w:val="single" w:sz="4" w:space="0" w:color="auto"/>
            </w:tcBorders>
            <w:shd w:val="clear" w:color="auto" w:fill="auto"/>
            <w:vAlign w:val="bottom"/>
            <w:hideMark/>
          </w:tcPr>
          <w:p w:rsidR="00776D7B" w:rsidRPr="00652A77" w:rsidRDefault="00776D7B" w:rsidP="005B4943">
            <w:pPr>
              <w:rPr>
                <w:sz w:val="22"/>
                <w:szCs w:val="22"/>
                <w:lang w:val="ru-RU"/>
              </w:rPr>
            </w:pPr>
            <w:r w:rsidRPr="00652A77">
              <w:rPr>
                <w:sz w:val="22"/>
                <w:szCs w:val="22"/>
                <w:lang w:val="ru-RU"/>
              </w:rPr>
              <w:t> </w:t>
            </w:r>
          </w:p>
        </w:tc>
        <w:tc>
          <w:tcPr>
            <w:tcW w:w="644" w:type="dxa"/>
            <w:tcBorders>
              <w:top w:val="nil"/>
              <w:left w:val="nil"/>
              <w:bottom w:val="single" w:sz="4" w:space="0" w:color="auto"/>
              <w:right w:val="single" w:sz="4" w:space="0" w:color="auto"/>
            </w:tcBorders>
            <w:shd w:val="clear" w:color="auto" w:fill="auto"/>
            <w:noWrap/>
            <w:vAlign w:val="bottom"/>
            <w:hideMark/>
          </w:tcPr>
          <w:p w:rsidR="00776D7B" w:rsidRPr="00652A77" w:rsidRDefault="00776D7B" w:rsidP="005B4943">
            <w:pPr>
              <w:rPr>
                <w:sz w:val="22"/>
                <w:szCs w:val="22"/>
                <w:lang w:val="ru-RU"/>
              </w:rPr>
            </w:pPr>
            <w:r w:rsidRPr="00652A77">
              <w:rPr>
                <w:sz w:val="22"/>
                <w:szCs w:val="22"/>
                <w:lang w:val="ru-RU"/>
              </w:rPr>
              <w:t>?</w:t>
            </w:r>
          </w:p>
        </w:tc>
        <w:tc>
          <w:tcPr>
            <w:tcW w:w="665" w:type="dxa"/>
            <w:tcBorders>
              <w:top w:val="nil"/>
              <w:left w:val="nil"/>
              <w:bottom w:val="single" w:sz="4" w:space="0" w:color="auto"/>
              <w:right w:val="single" w:sz="4" w:space="0" w:color="auto"/>
            </w:tcBorders>
            <w:shd w:val="clear" w:color="auto" w:fill="auto"/>
            <w:vAlign w:val="bottom"/>
            <w:hideMark/>
          </w:tcPr>
          <w:p w:rsidR="00776D7B" w:rsidRPr="00652A77" w:rsidRDefault="00776D7B" w:rsidP="005B4943">
            <w:pPr>
              <w:rPr>
                <w:sz w:val="22"/>
                <w:szCs w:val="22"/>
                <w:lang w:val="ru-RU"/>
              </w:rPr>
            </w:pPr>
            <w:r w:rsidRPr="00652A77">
              <w:rPr>
                <w:sz w:val="22"/>
                <w:szCs w:val="22"/>
                <w:lang w:val="ru-RU"/>
              </w:rPr>
              <w:t> </w:t>
            </w:r>
          </w:p>
        </w:tc>
      </w:tr>
      <w:tr w:rsidR="00776D7B" w:rsidRPr="00FE7317" w:rsidTr="0000514D">
        <w:trPr>
          <w:trHeight w:val="615"/>
        </w:trPr>
        <w:tc>
          <w:tcPr>
            <w:tcW w:w="2267" w:type="dxa"/>
            <w:gridSpan w:val="2"/>
            <w:tcBorders>
              <w:top w:val="nil"/>
              <w:left w:val="single" w:sz="4" w:space="0" w:color="auto"/>
              <w:bottom w:val="single" w:sz="8" w:space="0" w:color="auto"/>
              <w:right w:val="single" w:sz="8" w:space="0" w:color="auto"/>
            </w:tcBorders>
            <w:shd w:val="clear" w:color="auto" w:fill="auto"/>
            <w:hideMark/>
          </w:tcPr>
          <w:p w:rsidR="00776D7B" w:rsidRPr="00FE7317" w:rsidRDefault="00776D7B" w:rsidP="0000514D">
            <w:pPr>
              <w:rPr>
                <w:sz w:val="22"/>
                <w:szCs w:val="22"/>
                <w:lang w:val="ru-RU"/>
              </w:rPr>
            </w:pPr>
            <w:r w:rsidRPr="00FE7317">
              <w:rPr>
                <w:b/>
                <w:sz w:val="22"/>
              </w:rPr>
              <w:t>2</w:t>
            </w:r>
            <w:r w:rsidRPr="00FE7317">
              <w:rPr>
                <w:sz w:val="22"/>
              </w:rPr>
              <w:t>.Виробничі основні засоби інших гал</w:t>
            </w:r>
            <w:r w:rsidRPr="00FE7317">
              <w:rPr>
                <w:sz w:val="22"/>
              </w:rPr>
              <w:t>у</w:t>
            </w:r>
            <w:r w:rsidRPr="00FE7317">
              <w:rPr>
                <w:sz w:val="22"/>
              </w:rPr>
              <w:t>зей</w:t>
            </w:r>
          </w:p>
        </w:tc>
        <w:tc>
          <w:tcPr>
            <w:tcW w:w="766" w:type="dxa"/>
            <w:tcBorders>
              <w:top w:val="nil"/>
              <w:left w:val="single" w:sz="4" w:space="0" w:color="auto"/>
              <w:bottom w:val="single" w:sz="4" w:space="0" w:color="auto"/>
              <w:right w:val="single" w:sz="4" w:space="0" w:color="auto"/>
            </w:tcBorders>
            <w:shd w:val="clear" w:color="auto" w:fill="auto"/>
            <w:vAlign w:val="bottom"/>
            <w:hideMark/>
          </w:tcPr>
          <w:p w:rsidR="00776D7B" w:rsidRPr="00FE7317" w:rsidRDefault="00776D7B" w:rsidP="005B4943">
            <w:pPr>
              <w:rPr>
                <w:sz w:val="22"/>
                <w:szCs w:val="22"/>
                <w:lang w:val="ru-RU"/>
              </w:rPr>
            </w:pPr>
            <w:r>
              <w:rPr>
                <w:sz w:val="22"/>
                <w:szCs w:val="22"/>
                <w:lang w:val="ru-RU"/>
              </w:rPr>
              <w:t>154</w:t>
            </w:r>
          </w:p>
        </w:tc>
        <w:tc>
          <w:tcPr>
            <w:tcW w:w="620" w:type="dxa"/>
            <w:tcBorders>
              <w:top w:val="nil"/>
              <w:left w:val="nil"/>
              <w:bottom w:val="single" w:sz="4" w:space="0" w:color="auto"/>
              <w:right w:val="single" w:sz="4" w:space="0" w:color="auto"/>
            </w:tcBorders>
            <w:shd w:val="clear" w:color="auto" w:fill="auto"/>
            <w:vAlign w:val="bottom"/>
            <w:hideMark/>
          </w:tcPr>
          <w:p w:rsidR="00776D7B" w:rsidRPr="00FE7317" w:rsidRDefault="00776D7B" w:rsidP="005B4943">
            <w:pPr>
              <w:rPr>
                <w:sz w:val="22"/>
                <w:szCs w:val="22"/>
                <w:lang w:val="ru-RU"/>
              </w:rPr>
            </w:pPr>
            <w:r w:rsidRPr="00FE7317">
              <w:rPr>
                <w:sz w:val="22"/>
                <w:szCs w:val="22"/>
                <w:lang w:val="ru-RU"/>
              </w:rPr>
              <w:t> </w:t>
            </w:r>
          </w:p>
        </w:tc>
        <w:tc>
          <w:tcPr>
            <w:tcW w:w="656" w:type="dxa"/>
            <w:tcBorders>
              <w:top w:val="nil"/>
              <w:left w:val="nil"/>
              <w:bottom w:val="single" w:sz="4" w:space="0" w:color="auto"/>
              <w:right w:val="single" w:sz="4" w:space="0" w:color="auto"/>
            </w:tcBorders>
            <w:shd w:val="clear" w:color="auto" w:fill="auto"/>
            <w:vAlign w:val="bottom"/>
            <w:hideMark/>
          </w:tcPr>
          <w:p w:rsidR="00776D7B" w:rsidRPr="00FE7317" w:rsidRDefault="00776D7B" w:rsidP="005B4943">
            <w:pPr>
              <w:rPr>
                <w:sz w:val="22"/>
                <w:szCs w:val="22"/>
                <w:lang w:val="ru-RU"/>
              </w:rPr>
            </w:pPr>
            <w:r>
              <w:rPr>
                <w:sz w:val="22"/>
                <w:szCs w:val="22"/>
                <w:lang w:val="ru-RU"/>
              </w:rPr>
              <w:t>32</w:t>
            </w:r>
          </w:p>
        </w:tc>
        <w:tc>
          <w:tcPr>
            <w:tcW w:w="641" w:type="dxa"/>
            <w:tcBorders>
              <w:top w:val="nil"/>
              <w:left w:val="nil"/>
              <w:bottom w:val="single" w:sz="4" w:space="0" w:color="auto"/>
              <w:right w:val="single" w:sz="4" w:space="0" w:color="auto"/>
            </w:tcBorders>
            <w:shd w:val="clear" w:color="auto" w:fill="auto"/>
            <w:vAlign w:val="bottom"/>
            <w:hideMark/>
          </w:tcPr>
          <w:p w:rsidR="00776D7B" w:rsidRPr="00FE7317" w:rsidRDefault="00776D7B" w:rsidP="005B4943">
            <w:pPr>
              <w:rPr>
                <w:sz w:val="22"/>
                <w:szCs w:val="22"/>
                <w:lang w:val="ru-RU"/>
              </w:rPr>
            </w:pPr>
            <w:r w:rsidRPr="00FE7317">
              <w:rPr>
                <w:sz w:val="22"/>
                <w:szCs w:val="22"/>
                <w:lang w:val="ru-RU"/>
              </w:rPr>
              <w:t> </w:t>
            </w:r>
          </w:p>
        </w:tc>
        <w:tc>
          <w:tcPr>
            <w:tcW w:w="766" w:type="dxa"/>
            <w:tcBorders>
              <w:top w:val="nil"/>
              <w:left w:val="nil"/>
              <w:bottom w:val="single" w:sz="4" w:space="0" w:color="auto"/>
              <w:right w:val="single" w:sz="4" w:space="0" w:color="auto"/>
            </w:tcBorders>
            <w:shd w:val="clear" w:color="auto" w:fill="auto"/>
            <w:vAlign w:val="bottom"/>
            <w:hideMark/>
          </w:tcPr>
          <w:p w:rsidR="00776D7B" w:rsidRPr="00FE7317" w:rsidRDefault="00776D7B" w:rsidP="005B4943">
            <w:pPr>
              <w:rPr>
                <w:sz w:val="22"/>
                <w:szCs w:val="22"/>
                <w:lang w:val="ru-RU"/>
              </w:rPr>
            </w:pPr>
            <w:r>
              <w:rPr>
                <w:sz w:val="22"/>
                <w:szCs w:val="22"/>
                <w:lang w:val="ru-RU"/>
              </w:rPr>
              <w:t>18</w:t>
            </w:r>
          </w:p>
        </w:tc>
        <w:tc>
          <w:tcPr>
            <w:tcW w:w="620" w:type="dxa"/>
            <w:tcBorders>
              <w:top w:val="nil"/>
              <w:left w:val="nil"/>
              <w:bottom w:val="single" w:sz="4" w:space="0" w:color="auto"/>
              <w:right w:val="single" w:sz="4" w:space="0" w:color="auto"/>
            </w:tcBorders>
            <w:shd w:val="clear" w:color="auto" w:fill="auto"/>
            <w:vAlign w:val="bottom"/>
            <w:hideMark/>
          </w:tcPr>
          <w:p w:rsidR="00776D7B" w:rsidRPr="00FE7317" w:rsidRDefault="00776D7B" w:rsidP="005B4943">
            <w:pPr>
              <w:rPr>
                <w:sz w:val="22"/>
                <w:szCs w:val="22"/>
                <w:lang w:val="ru-RU"/>
              </w:rPr>
            </w:pPr>
            <w:r w:rsidRPr="00FE7317">
              <w:rPr>
                <w:sz w:val="22"/>
                <w:szCs w:val="22"/>
                <w:lang w:val="ru-RU"/>
              </w:rPr>
              <w:t> </w:t>
            </w:r>
          </w:p>
        </w:tc>
        <w:tc>
          <w:tcPr>
            <w:tcW w:w="589" w:type="dxa"/>
            <w:tcBorders>
              <w:top w:val="nil"/>
              <w:left w:val="nil"/>
              <w:bottom w:val="single" w:sz="4" w:space="0" w:color="auto"/>
              <w:right w:val="single" w:sz="4" w:space="0" w:color="auto"/>
            </w:tcBorders>
            <w:shd w:val="clear" w:color="auto" w:fill="auto"/>
            <w:noWrap/>
            <w:vAlign w:val="bottom"/>
            <w:hideMark/>
          </w:tcPr>
          <w:p w:rsidR="00776D7B" w:rsidRPr="00FE7317" w:rsidRDefault="00776D7B" w:rsidP="005B4943">
            <w:pPr>
              <w:rPr>
                <w:sz w:val="22"/>
                <w:szCs w:val="22"/>
                <w:lang w:val="ru-RU"/>
              </w:rPr>
            </w:pPr>
            <w:r w:rsidRPr="00FE7317">
              <w:rPr>
                <w:sz w:val="22"/>
                <w:szCs w:val="22"/>
                <w:lang w:val="ru-RU"/>
              </w:rPr>
              <w:t>?</w:t>
            </w:r>
          </w:p>
        </w:tc>
        <w:tc>
          <w:tcPr>
            <w:tcW w:w="598" w:type="dxa"/>
            <w:tcBorders>
              <w:top w:val="nil"/>
              <w:left w:val="nil"/>
              <w:bottom w:val="single" w:sz="4" w:space="0" w:color="auto"/>
              <w:right w:val="single" w:sz="4" w:space="0" w:color="auto"/>
            </w:tcBorders>
            <w:shd w:val="clear" w:color="auto" w:fill="auto"/>
            <w:vAlign w:val="bottom"/>
            <w:hideMark/>
          </w:tcPr>
          <w:p w:rsidR="00776D7B" w:rsidRPr="00FE7317" w:rsidRDefault="00776D7B" w:rsidP="005B4943">
            <w:pPr>
              <w:rPr>
                <w:sz w:val="22"/>
                <w:szCs w:val="22"/>
                <w:lang w:val="ru-RU"/>
              </w:rPr>
            </w:pPr>
            <w:r w:rsidRPr="00FE7317">
              <w:rPr>
                <w:sz w:val="22"/>
                <w:szCs w:val="22"/>
                <w:lang w:val="ru-RU"/>
              </w:rPr>
              <w:t> </w:t>
            </w:r>
          </w:p>
        </w:tc>
        <w:tc>
          <w:tcPr>
            <w:tcW w:w="677" w:type="dxa"/>
            <w:tcBorders>
              <w:top w:val="nil"/>
              <w:left w:val="nil"/>
              <w:bottom w:val="single" w:sz="4" w:space="0" w:color="auto"/>
              <w:right w:val="single" w:sz="4" w:space="0" w:color="auto"/>
            </w:tcBorders>
            <w:shd w:val="clear" w:color="auto" w:fill="auto"/>
            <w:noWrap/>
            <w:vAlign w:val="bottom"/>
            <w:hideMark/>
          </w:tcPr>
          <w:p w:rsidR="00776D7B" w:rsidRPr="00FE7317" w:rsidRDefault="00776D7B" w:rsidP="005B4943">
            <w:pPr>
              <w:rPr>
                <w:sz w:val="22"/>
                <w:szCs w:val="22"/>
                <w:lang w:val="ru-RU"/>
              </w:rPr>
            </w:pPr>
            <w:r w:rsidRPr="00FE7317">
              <w:rPr>
                <w:sz w:val="22"/>
                <w:szCs w:val="22"/>
                <w:lang w:val="ru-RU"/>
              </w:rPr>
              <w:t>?</w:t>
            </w:r>
          </w:p>
        </w:tc>
        <w:tc>
          <w:tcPr>
            <w:tcW w:w="632" w:type="dxa"/>
            <w:tcBorders>
              <w:top w:val="nil"/>
              <w:left w:val="nil"/>
              <w:bottom w:val="single" w:sz="4" w:space="0" w:color="auto"/>
              <w:right w:val="single" w:sz="4" w:space="0" w:color="auto"/>
            </w:tcBorders>
            <w:shd w:val="clear" w:color="auto" w:fill="auto"/>
            <w:vAlign w:val="bottom"/>
            <w:hideMark/>
          </w:tcPr>
          <w:p w:rsidR="00776D7B" w:rsidRPr="00FE7317" w:rsidRDefault="00776D7B" w:rsidP="005B4943">
            <w:pPr>
              <w:rPr>
                <w:sz w:val="22"/>
                <w:szCs w:val="22"/>
                <w:lang w:val="ru-RU"/>
              </w:rPr>
            </w:pPr>
            <w:r w:rsidRPr="00FE7317">
              <w:rPr>
                <w:sz w:val="22"/>
                <w:szCs w:val="22"/>
                <w:lang w:val="ru-RU"/>
              </w:rPr>
              <w:t> </w:t>
            </w:r>
          </w:p>
        </w:tc>
        <w:tc>
          <w:tcPr>
            <w:tcW w:w="766" w:type="dxa"/>
            <w:tcBorders>
              <w:top w:val="nil"/>
              <w:left w:val="nil"/>
              <w:bottom w:val="single" w:sz="4" w:space="0" w:color="auto"/>
              <w:right w:val="single" w:sz="4" w:space="0" w:color="auto"/>
            </w:tcBorders>
            <w:shd w:val="clear" w:color="auto" w:fill="auto"/>
            <w:vAlign w:val="bottom"/>
            <w:hideMark/>
          </w:tcPr>
          <w:p w:rsidR="00776D7B" w:rsidRPr="00FE7317" w:rsidRDefault="00C35100" w:rsidP="005B4943">
            <w:pPr>
              <w:rPr>
                <w:sz w:val="22"/>
                <w:szCs w:val="22"/>
                <w:lang w:val="ru-RU"/>
              </w:rPr>
            </w:pPr>
            <w:r>
              <w:rPr>
                <w:sz w:val="22"/>
                <w:szCs w:val="22"/>
                <w:lang w:val="ru-RU"/>
              </w:rPr>
              <w:t>120</w:t>
            </w:r>
          </w:p>
        </w:tc>
        <w:tc>
          <w:tcPr>
            <w:tcW w:w="640" w:type="dxa"/>
            <w:tcBorders>
              <w:top w:val="nil"/>
              <w:left w:val="nil"/>
              <w:bottom w:val="single" w:sz="4" w:space="0" w:color="auto"/>
              <w:right w:val="single" w:sz="4" w:space="0" w:color="auto"/>
            </w:tcBorders>
            <w:shd w:val="clear" w:color="auto" w:fill="auto"/>
            <w:vAlign w:val="bottom"/>
            <w:hideMark/>
          </w:tcPr>
          <w:p w:rsidR="00776D7B" w:rsidRPr="00FE7317" w:rsidRDefault="00776D7B" w:rsidP="005B4943">
            <w:pPr>
              <w:rPr>
                <w:sz w:val="22"/>
                <w:szCs w:val="22"/>
                <w:lang w:val="ru-RU"/>
              </w:rPr>
            </w:pPr>
            <w:r w:rsidRPr="00FE7317">
              <w:rPr>
                <w:sz w:val="22"/>
                <w:szCs w:val="22"/>
                <w:lang w:val="ru-RU"/>
              </w:rPr>
              <w:t> </w:t>
            </w:r>
          </w:p>
        </w:tc>
        <w:tc>
          <w:tcPr>
            <w:tcW w:w="700" w:type="dxa"/>
            <w:tcBorders>
              <w:top w:val="nil"/>
              <w:left w:val="nil"/>
              <w:bottom w:val="single" w:sz="4" w:space="0" w:color="auto"/>
              <w:right w:val="single" w:sz="4" w:space="0" w:color="auto"/>
            </w:tcBorders>
            <w:shd w:val="clear" w:color="auto" w:fill="auto"/>
            <w:vAlign w:val="bottom"/>
            <w:hideMark/>
          </w:tcPr>
          <w:p w:rsidR="00776D7B" w:rsidRPr="00FE7317" w:rsidRDefault="00C35100" w:rsidP="005B4943">
            <w:pPr>
              <w:rPr>
                <w:sz w:val="22"/>
                <w:szCs w:val="22"/>
                <w:lang w:val="ru-RU"/>
              </w:rPr>
            </w:pPr>
            <w:r>
              <w:rPr>
                <w:sz w:val="22"/>
                <w:szCs w:val="22"/>
                <w:lang w:val="ru-RU"/>
              </w:rPr>
              <w:t>3</w:t>
            </w:r>
          </w:p>
        </w:tc>
        <w:tc>
          <w:tcPr>
            <w:tcW w:w="640" w:type="dxa"/>
            <w:tcBorders>
              <w:top w:val="nil"/>
              <w:left w:val="nil"/>
              <w:bottom w:val="single" w:sz="4" w:space="0" w:color="auto"/>
              <w:right w:val="single" w:sz="4" w:space="0" w:color="auto"/>
            </w:tcBorders>
            <w:shd w:val="clear" w:color="auto" w:fill="auto"/>
            <w:vAlign w:val="bottom"/>
            <w:hideMark/>
          </w:tcPr>
          <w:p w:rsidR="00776D7B" w:rsidRPr="00FE7317" w:rsidRDefault="00776D7B" w:rsidP="005B4943">
            <w:pPr>
              <w:rPr>
                <w:sz w:val="22"/>
                <w:szCs w:val="22"/>
                <w:lang w:val="ru-RU"/>
              </w:rPr>
            </w:pPr>
            <w:r w:rsidRPr="00FE7317">
              <w:rPr>
                <w:sz w:val="22"/>
                <w:szCs w:val="22"/>
                <w:lang w:val="ru-RU"/>
              </w:rPr>
              <w:t> </w:t>
            </w:r>
          </w:p>
        </w:tc>
        <w:tc>
          <w:tcPr>
            <w:tcW w:w="766" w:type="dxa"/>
            <w:tcBorders>
              <w:top w:val="nil"/>
              <w:left w:val="nil"/>
              <w:bottom w:val="single" w:sz="4" w:space="0" w:color="auto"/>
              <w:right w:val="single" w:sz="4" w:space="0" w:color="auto"/>
            </w:tcBorders>
            <w:shd w:val="clear" w:color="auto" w:fill="auto"/>
            <w:vAlign w:val="bottom"/>
            <w:hideMark/>
          </w:tcPr>
          <w:p w:rsidR="00776D7B" w:rsidRPr="00FE7317" w:rsidRDefault="00776D7B" w:rsidP="005B4943">
            <w:pPr>
              <w:rPr>
                <w:sz w:val="22"/>
                <w:szCs w:val="22"/>
                <w:lang w:val="ru-RU"/>
              </w:rPr>
            </w:pPr>
            <w:r>
              <w:rPr>
                <w:sz w:val="22"/>
                <w:szCs w:val="22"/>
                <w:lang w:val="ru-RU"/>
              </w:rPr>
              <w:t>1</w:t>
            </w:r>
          </w:p>
        </w:tc>
        <w:tc>
          <w:tcPr>
            <w:tcW w:w="640" w:type="dxa"/>
            <w:tcBorders>
              <w:top w:val="nil"/>
              <w:left w:val="nil"/>
              <w:bottom w:val="single" w:sz="4" w:space="0" w:color="auto"/>
              <w:right w:val="single" w:sz="4" w:space="0" w:color="auto"/>
            </w:tcBorders>
            <w:shd w:val="clear" w:color="auto" w:fill="auto"/>
            <w:vAlign w:val="bottom"/>
            <w:hideMark/>
          </w:tcPr>
          <w:p w:rsidR="00776D7B" w:rsidRPr="00FE7317" w:rsidRDefault="00776D7B" w:rsidP="005B4943">
            <w:pPr>
              <w:rPr>
                <w:sz w:val="22"/>
                <w:szCs w:val="22"/>
                <w:lang w:val="ru-RU"/>
              </w:rPr>
            </w:pPr>
            <w:r w:rsidRPr="00FE7317">
              <w:rPr>
                <w:sz w:val="22"/>
                <w:szCs w:val="22"/>
                <w:lang w:val="ru-RU"/>
              </w:rPr>
              <w:t> </w:t>
            </w:r>
          </w:p>
        </w:tc>
        <w:tc>
          <w:tcPr>
            <w:tcW w:w="640" w:type="dxa"/>
            <w:tcBorders>
              <w:top w:val="nil"/>
              <w:left w:val="nil"/>
              <w:bottom w:val="single" w:sz="4" w:space="0" w:color="auto"/>
              <w:right w:val="single" w:sz="4" w:space="0" w:color="auto"/>
            </w:tcBorders>
            <w:shd w:val="clear" w:color="auto" w:fill="auto"/>
            <w:noWrap/>
            <w:vAlign w:val="bottom"/>
            <w:hideMark/>
          </w:tcPr>
          <w:p w:rsidR="00776D7B" w:rsidRPr="00FE7317" w:rsidRDefault="00776D7B" w:rsidP="005B4943">
            <w:pPr>
              <w:rPr>
                <w:sz w:val="22"/>
                <w:szCs w:val="22"/>
                <w:lang w:val="ru-RU"/>
              </w:rPr>
            </w:pPr>
            <w:r w:rsidRPr="00FE7317">
              <w:rPr>
                <w:sz w:val="22"/>
                <w:szCs w:val="22"/>
                <w:lang w:val="ru-RU"/>
              </w:rPr>
              <w:t>?</w:t>
            </w:r>
          </w:p>
        </w:tc>
        <w:tc>
          <w:tcPr>
            <w:tcW w:w="580" w:type="dxa"/>
            <w:tcBorders>
              <w:top w:val="nil"/>
              <w:left w:val="nil"/>
              <w:bottom w:val="single" w:sz="4" w:space="0" w:color="auto"/>
              <w:right w:val="single" w:sz="4" w:space="0" w:color="auto"/>
            </w:tcBorders>
            <w:shd w:val="clear" w:color="auto" w:fill="auto"/>
            <w:vAlign w:val="bottom"/>
            <w:hideMark/>
          </w:tcPr>
          <w:p w:rsidR="00776D7B" w:rsidRPr="00FE7317" w:rsidRDefault="00776D7B" w:rsidP="005B4943">
            <w:pPr>
              <w:rPr>
                <w:sz w:val="22"/>
                <w:szCs w:val="22"/>
                <w:lang w:val="ru-RU"/>
              </w:rPr>
            </w:pPr>
            <w:r w:rsidRPr="00FE7317">
              <w:rPr>
                <w:sz w:val="22"/>
                <w:szCs w:val="22"/>
                <w:lang w:val="ru-RU"/>
              </w:rPr>
              <w:t> </w:t>
            </w:r>
          </w:p>
        </w:tc>
        <w:tc>
          <w:tcPr>
            <w:tcW w:w="644" w:type="dxa"/>
            <w:tcBorders>
              <w:top w:val="nil"/>
              <w:left w:val="nil"/>
              <w:bottom w:val="single" w:sz="4" w:space="0" w:color="auto"/>
              <w:right w:val="single" w:sz="4" w:space="0" w:color="auto"/>
            </w:tcBorders>
            <w:shd w:val="clear" w:color="auto" w:fill="auto"/>
            <w:noWrap/>
            <w:vAlign w:val="bottom"/>
            <w:hideMark/>
          </w:tcPr>
          <w:p w:rsidR="00776D7B" w:rsidRPr="00FE7317" w:rsidRDefault="00776D7B" w:rsidP="005B4943">
            <w:pPr>
              <w:rPr>
                <w:sz w:val="22"/>
                <w:szCs w:val="22"/>
                <w:lang w:val="ru-RU"/>
              </w:rPr>
            </w:pPr>
            <w:r w:rsidRPr="00FE7317">
              <w:rPr>
                <w:sz w:val="22"/>
                <w:szCs w:val="22"/>
                <w:lang w:val="ru-RU"/>
              </w:rPr>
              <w:t>?</w:t>
            </w:r>
          </w:p>
        </w:tc>
        <w:tc>
          <w:tcPr>
            <w:tcW w:w="665" w:type="dxa"/>
            <w:tcBorders>
              <w:top w:val="nil"/>
              <w:left w:val="nil"/>
              <w:bottom w:val="single" w:sz="4" w:space="0" w:color="auto"/>
              <w:right w:val="single" w:sz="4" w:space="0" w:color="auto"/>
            </w:tcBorders>
            <w:shd w:val="clear" w:color="auto" w:fill="auto"/>
            <w:vAlign w:val="bottom"/>
            <w:hideMark/>
          </w:tcPr>
          <w:p w:rsidR="00776D7B" w:rsidRPr="00FE7317" w:rsidRDefault="00776D7B" w:rsidP="005B4943">
            <w:pPr>
              <w:rPr>
                <w:sz w:val="22"/>
                <w:szCs w:val="22"/>
                <w:lang w:val="ru-RU"/>
              </w:rPr>
            </w:pPr>
            <w:r w:rsidRPr="00FE7317">
              <w:rPr>
                <w:sz w:val="22"/>
                <w:szCs w:val="22"/>
                <w:lang w:val="ru-RU"/>
              </w:rPr>
              <w:t> </w:t>
            </w:r>
          </w:p>
        </w:tc>
      </w:tr>
      <w:tr w:rsidR="00776D7B" w:rsidRPr="00FE7317" w:rsidTr="0000514D">
        <w:trPr>
          <w:trHeight w:val="345"/>
        </w:trPr>
        <w:tc>
          <w:tcPr>
            <w:tcW w:w="2267" w:type="dxa"/>
            <w:gridSpan w:val="2"/>
            <w:tcBorders>
              <w:top w:val="nil"/>
              <w:left w:val="single" w:sz="4" w:space="0" w:color="auto"/>
              <w:bottom w:val="nil"/>
              <w:right w:val="single" w:sz="8" w:space="0" w:color="auto"/>
            </w:tcBorders>
            <w:shd w:val="clear" w:color="auto" w:fill="auto"/>
            <w:hideMark/>
          </w:tcPr>
          <w:p w:rsidR="00776D7B" w:rsidRPr="00FE7317" w:rsidRDefault="00776D7B" w:rsidP="0000514D">
            <w:pPr>
              <w:rPr>
                <w:sz w:val="22"/>
                <w:szCs w:val="22"/>
                <w:lang w:val="ru-RU"/>
              </w:rPr>
            </w:pPr>
            <w:r w:rsidRPr="00FE7317">
              <w:rPr>
                <w:b/>
                <w:sz w:val="22"/>
              </w:rPr>
              <w:t>3</w:t>
            </w:r>
            <w:r w:rsidRPr="00FE7317">
              <w:rPr>
                <w:sz w:val="22"/>
              </w:rPr>
              <w:t>.Невиробничі осн</w:t>
            </w:r>
            <w:r w:rsidRPr="00FE7317">
              <w:rPr>
                <w:sz w:val="22"/>
              </w:rPr>
              <w:t>о</w:t>
            </w:r>
            <w:r w:rsidRPr="00FE7317">
              <w:rPr>
                <w:sz w:val="22"/>
              </w:rPr>
              <w:t>вні засоби</w:t>
            </w:r>
          </w:p>
        </w:tc>
        <w:tc>
          <w:tcPr>
            <w:tcW w:w="766" w:type="dxa"/>
            <w:tcBorders>
              <w:top w:val="nil"/>
              <w:left w:val="single" w:sz="4" w:space="0" w:color="auto"/>
              <w:bottom w:val="single" w:sz="4" w:space="0" w:color="auto"/>
              <w:right w:val="single" w:sz="4" w:space="0" w:color="auto"/>
            </w:tcBorders>
            <w:shd w:val="clear" w:color="auto" w:fill="auto"/>
            <w:vAlign w:val="bottom"/>
            <w:hideMark/>
          </w:tcPr>
          <w:p w:rsidR="00776D7B" w:rsidRPr="00FE7317" w:rsidRDefault="00776D7B" w:rsidP="005B4943">
            <w:pPr>
              <w:rPr>
                <w:sz w:val="22"/>
                <w:szCs w:val="22"/>
                <w:lang w:val="ru-RU"/>
              </w:rPr>
            </w:pPr>
            <w:r>
              <w:rPr>
                <w:sz w:val="22"/>
                <w:szCs w:val="22"/>
                <w:lang w:val="ru-RU"/>
              </w:rPr>
              <w:t>382</w:t>
            </w:r>
          </w:p>
        </w:tc>
        <w:tc>
          <w:tcPr>
            <w:tcW w:w="620" w:type="dxa"/>
            <w:tcBorders>
              <w:top w:val="nil"/>
              <w:left w:val="nil"/>
              <w:bottom w:val="single" w:sz="4" w:space="0" w:color="auto"/>
              <w:right w:val="single" w:sz="4" w:space="0" w:color="auto"/>
            </w:tcBorders>
            <w:shd w:val="clear" w:color="auto" w:fill="auto"/>
            <w:vAlign w:val="bottom"/>
            <w:hideMark/>
          </w:tcPr>
          <w:p w:rsidR="00776D7B" w:rsidRPr="00FE7317" w:rsidRDefault="00776D7B" w:rsidP="005B4943">
            <w:pPr>
              <w:rPr>
                <w:sz w:val="22"/>
                <w:szCs w:val="22"/>
                <w:lang w:val="ru-RU"/>
              </w:rPr>
            </w:pPr>
            <w:r w:rsidRPr="00FE7317">
              <w:rPr>
                <w:sz w:val="22"/>
                <w:szCs w:val="22"/>
                <w:lang w:val="ru-RU"/>
              </w:rPr>
              <w:t> </w:t>
            </w:r>
          </w:p>
        </w:tc>
        <w:tc>
          <w:tcPr>
            <w:tcW w:w="656" w:type="dxa"/>
            <w:tcBorders>
              <w:top w:val="nil"/>
              <w:left w:val="nil"/>
              <w:bottom w:val="single" w:sz="4" w:space="0" w:color="auto"/>
              <w:right w:val="single" w:sz="4" w:space="0" w:color="auto"/>
            </w:tcBorders>
            <w:shd w:val="clear" w:color="auto" w:fill="auto"/>
            <w:vAlign w:val="bottom"/>
            <w:hideMark/>
          </w:tcPr>
          <w:p w:rsidR="00776D7B" w:rsidRPr="00FE7317" w:rsidRDefault="00776D7B" w:rsidP="005B4943">
            <w:pPr>
              <w:rPr>
                <w:sz w:val="22"/>
                <w:szCs w:val="22"/>
                <w:lang w:val="ru-RU"/>
              </w:rPr>
            </w:pPr>
            <w:r>
              <w:rPr>
                <w:sz w:val="22"/>
                <w:szCs w:val="22"/>
                <w:lang w:val="ru-RU"/>
              </w:rPr>
              <w:t>38</w:t>
            </w:r>
          </w:p>
        </w:tc>
        <w:tc>
          <w:tcPr>
            <w:tcW w:w="641" w:type="dxa"/>
            <w:tcBorders>
              <w:top w:val="nil"/>
              <w:left w:val="nil"/>
              <w:bottom w:val="single" w:sz="4" w:space="0" w:color="auto"/>
              <w:right w:val="single" w:sz="4" w:space="0" w:color="auto"/>
            </w:tcBorders>
            <w:shd w:val="clear" w:color="auto" w:fill="auto"/>
            <w:vAlign w:val="bottom"/>
            <w:hideMark/>
          </w:tcPr>
          <w:p w:rsidR="00776D7B" w:rsidRPr="00FE7317" w:rsidRDefault="00776D7B" w:rsidP="005B4943">
            <w:pPr>
              <w:rPr>
                <w:sz w:val="22"/>
                <w:szCs w:val="22"/>
                <w:lang w:val="ru-RU"/>
              </w:rPr>
            </w:pPr>
            <w:r w:rsidRPr="00FE7317">
              <w:rPr>
                <w:sz w:val="22"/>
                <w:szCs w:val="22"/>
                <w:lang w:val="ru-RU"/>
              </w:rPr>
              <w:t> </w:t>
            </w:r>
          </w:p>
        </w:tc>
        <w:tc>
          <w:tcPr>
            <w:tcW w:w="766" w:type="dxa"/>
            <w:tcBorders>
              <w:top w:val="nil"/>
              <w:left w:val="nil"/>
              <w:bottom w:val="single" w:sz="4" w:space="0" w:color="auto"/>
              <w:right w:val="single" w:sz="4" w:space="0" w:color="auto"/>
            </w:tcBorders>
            <w:shd w:val="clear" w:color="auto" w:fill="auto"/>
            <w:vAlign w:val="bottom"/>
            <w:hideMark/>
          </w:tcPr>
          <w:p w:rsidR="00776D7B" w:rsidRPr="00FE7317" w:rsidRDefault="00776D7B" w:rsidP="005B4943">
            <w:pPr>
              <w:rPr>
                <w:sz w:val="22"/>
                <w:szCs w:val="22"/>
                <w:lang w:val="ru-RU"/>
              </w:rPr>
            </w:pPr>
            <w:r>
              <w:rPr>
                <w:sz w:val="22"/>
                <w:szCs w:val="22"/>
                <w:lang w:val="ru-RU"/>
              </w:rPr>
              <w:t>10</w:t>
            </w:r>
          </w:p>
        </w:tc>
        <w:tc>
          <w:tcPr>
            <w:tcW w:w="620" w:type="dxa"/>
            <w:tcBorders>
              <w:top w:val="nil"/>
              <w:left w:val="nil"/>
              <w:bottom w:val="single" w:sz="4" w:space="0" w:color="auto"/>
              <w:right w:val="single" w:sz="4" w:space="0" w:color="auto"/>
            </w:tcBorders>
            <w:shd w:val="clear" w:color="auto" w:fill="auto"/>
            <w:vAlign w:val="bottom"/>
            <w:hideMark/>
          </w:tcPr>
          <w:p w:rsidR="00776D7B" w:rsidRPr="00FE7317" w:rsidRDefault="00776D7B" w:rsidP="005B4943">
            <w:pPr>
              <w:rPr>
                <w:sz w:val="22"/>
                <w:szCs w:val="22"/>
                <w:lang w:val="ru-RU"/>
              </w:rPr>
            </w:pPr>
            <w:r w:rsidRPr="00FE7317">
              <w:rPr>
                <w:sz w:val="22"/>
                <w:szCs w:val="22"/>
                <w:lang w:val="ru-RU"/>
              </w:rPr>
              <w:t> </w:t>
            </w:r>
          </w:p>
        </w:tc>
        <w:tc>
          <w:tcPr>
            <w:tcW w:w="589" w:type="dxa"/>
            <w:tcBorders>
              <w:top w:val="nil"/>
              <w:left w:val="nil"/>
              <w:bottom w:val="single" w:sz="4" w:space="0" w:color="auto"/>
              <w:right w:val="single" w:sz="4" w:space="0" w:color="auto"/>
            </w:tcBorders>
            <w:shd w:val="clear" w:color="auto" w:fill="auto"/>
            <w:noWrap/>
            <w:vAlign w:val="bottom"/>
            <w:hideMark/>
          </w:tcPr>
          <w:p w:rsidR="00776D7B" w:rsidRPr="00FE7317" w:rsidRDefault="00776D7B" w:rsidP="005B4943">
            <w:pPr>
              <w:rPr>
                <w:sz w:val="22"/>
                <w:szCs w:val="22"/>
                <w:lang w:val="ru-RU"/>
              </w:rPr>
            </w:pPr>
            <w:r w:rsidRPr="00FE7317">
              <w:rPr>
                <w:sz w:val="22"/>
                <w:szCs w:val="22"/>
                <w:lang w:val="ru-RU"/>
              </w:rPr>
              <w:t>?</w:t>
            </w:r>
          </w:p>
        </w:tc>
        <w:tc>
          <w:tcPr>
            <w:tcW w:w="598" w:type="dxa"/>
            <w:tcBorders>
              <w:top w:val="nil"/>
              <w:left w:val="nil"/>
              <w:bottom w:val="single" w:sz="4" w:space="0" w:color="auto"/>
              <w:right w:val="single" w:sz="4" w:space="0" w:color="auto"/>
            </w:tcBorders>
            <w:shd w:val="clear" w:color="auto" w:fill="auto"/>
            <w:vAlign w:val="bottom"/>
            <w:hideMark/>
          </w:tcPr>
          <w:p w:rsidR="00776D7B" w:rsidRPr="00FE7317" w:rsidRDefault="00776D7B" w:rsidP="005B4943">
            <w:pPr>
              <w:rPr>
                <w:sz w:val="22"/>
                <w:szCs w:val="22"/>
                <w:lang w:val="ru-RU"/>
              </w:rPr>
            </w:pPr>
            <w:r w:rsidRPr="00FE7317">
              <w:rPr>
                <w:sz w:val="22"/>
                <w:szCs w:val="22"/>
                <w:lang w:val="ru-RU"/>
              </w:rPr>
              <w:t> </w:t>
            </w:r>
          </w:p>
        </w:tc>
        <w:tc>
          <w:tcPr>
            <w:tcW w:w="677" w:type="dxa"/>
            <w:tcBorders>
              <w:top w:val="nil"/>
              <w:left w:val="nil"/>
              <w:bottom w:val="single" w:sz="4" w:space="0" w:color="auto"/>
              <w:right w:val="single" w:sz="4" w:space="0" w:color="auto"/>
            </w:tcBorders>
            <w:shd w:val="clear" w:color="auto" w:fill="auto"/>
            <w:noWrap/>
            <w:vAlign w:val="bottom"/>
            <w:hideMark/>
          </w:tcPr>
          <w:p w:rsidR="00776D7B" w:rsidRPr="00FE7317" w:rsidRDefault="00776D7B" w:rsidP="005B4943">
            <w:pPr>
              <w:rPr>
                <w:sz w:val="22"/>
                <w:szCs w:val="22"/>
                <w:lang w:val="ru-RU"/>
              </w:rPr>
            </w:pPr>
            <w:r w:rsidRPr="00FE7317">
              <w:rPr>
                <w:sz w:val="22"/>
                <w:szCs w:val="22"/>
                <w:lang w:val="ru-RU"/>
              </w:rPr>
              <w:t>?</w:t>
            </w:r>
          </w:p>
        </w:tc>
        <w:tc>
          <w:tcPr>
            <w:tcW w:w="632" w:type="dxa"/>
            <w:tcBorders>
              <w:top w:val="nil"/>
              <w:left w:val="nil"/>
              <w:bottom w:val="single" w:sz="4" w:space="0" w:color="auto"/>
              <w:right w:val="single" w:sz="4" w:space="0" w:color="auto"/>
            </w:tcBorders>
            <w:shd w:val="clear" w:color="auto" w:fill="auto"/>
            <w:vAlign w:val="bottom"/>
            <w:hideMark/>
          </w:tcPr>
          <w:p w:rsidR="00776D7B" w:rsidRPr="00FE7317" w:rsidRDefault="00776D7B" w:rsidP="005B4943">
            <w:pPr>
              <w:rPr>
                <w:sz w:val="22"/>
                <w:szCs w:val="22"/>
                <w:lang w:val="ru-RU"/>
              </w:rPr>
            </w:pPr>
            <w:r w:rsidRPr="00FE7317">
              <w:rPr>
                <w:sz w:val="22"/>
                <w:szCs w:val="22"/>
                <w:lang w:val="ru-RU"/>
              </w:rPr>
              <w:t> </w:t>
            </w:r>
          </w:p>
        </w:tc>
        <w:tc>
          <w:tcPr>
            <w:tcW w:w="766" w:type="dxa"/>
            <w:tcBorders>
              <w:top w:val="nil"/>
              <w:left w:val="nil"/>
              <w:bottom w:val="single" w:sz="4" w:space="0" w:color="auto"/>
              <w:right w:val="single" w:sz="4" w:space="0" w:color="auto"/>
            </w:tcBorders>
            <w:shd w:val="clear" w:color="auto" w:fill="auto"/>
            <w:vAlign w:val="bottom"/>
            <w:hideMark/>
          </w:tcPr>
          <w:p w:rsidR="00776D7B" w:rsidRPr="00FE7317" w:rsidRDefault="00C35100" w:rsidP="005B4943">
            <w:pPr>
              <w:rPr>
                <w:sz w:val="22"/>
                <w:szCs w:val="22"/>
                <w:lang w:val="ru-RU"/>
              </w:rPr>
            </w:pPr>
            <w:r>
              <w:rPr>
                <w:sz w:val="22"/>
                <w:szCs w:val="22"/>
                <w:lang w:val="ru-RU"/>
              </w:rPr>
              <w:t>135</w:t>
            </w:r>
          </w:p>
        </w:tc>
        <w:tc>
          <w:tcPr>
            <w:tcW w:w="640" w:type="dxa"/>
            <w:tcBorders>
              <w:top w:val="nil"/>
              <w:left w:val="nil"/>
              <w:bottom w:val="single" w:sz="4" w:space="0" w:color="auto"/>
              <w:right w:val="single" w:sz="4" w:space="0" w:color="auto"/>
            </w:tcBorders>
            <w:shd w:val="clear" w:color="auto" w:fill="auto"/>
            <w:vAlign w:val="bottom"/>
            <w:hideMark/>
          </w:tcPr>
          <w:p w:rsidR="00776D7B" w:rsidRPr="00FE7317" w:rsidRDefault="00776D7B" w:rsidP="005B4943">
            <w:pPr>
              <w:rPr>
                <w:sz w:val="22"/>
                <w:szCs w:val="22"/>
                <w:lang w:val="ru-RU"/>
              </w:rPr>
            </w:pPr>
            <w:r w:rsidRPr="00FE7317">
              <w:rPr>
                <w:sz w:val="22"/>
                <w:szCs w:val="22"/>
                <w:lang w:val="ru-RU"/>
              </w:rPr>
              <w:t> </w:t>
            </w:r>
          </w:p>
        </w:tc>
        <w:tc>
          <w:tcPr>
            <w:tcW w:w="700" w:type="dxa"/>
            <w:tcBorders>
              <w:top w:val="nil"/>
              <w:left w:val="nil"/>
              <w:bottom w:val="single" w:sz="4" w:space="0" w:color="auto"/>
              <w:right w:val="single" w:sz="4" w:space="0" w:color="auto"/>
            </w:tcBorders>
            <w:shd w:val="clear" w:color="auto" w:fill="auto"/>
            <w:vAlign w:val="bottom"/>
            <w:hideMark/>
          </w:tcPr>
          <w:p w:rsidR="00776D7B" w:rsidRPr="00FE7317" w:rsidRDefault="00C35100" w:rsidP="005B4943">
            <w:pPr>
              <w:rPr>
                <w:sz w:val="22"/>
                <w:szCs w:val="22"/>
                <w:lang w:val="ru-RU"/>
              </w:rPr>
            </w:pPr>
            <w:r>
              <w:rPr>
                <w:sz w:val="22"/>
                <w:szCs w:val="22"/>
                <w:lang w:val="ru-RU"/>
              </w:rPr>
              <w:t>-</w:t>
            </w:r>
          </w:p>
        </w:tc>
        <w:tc>
          <w:tcPr>
            <w:tcW w:w="640" w:type="dxa"/>
            <w:tcBorders>
              <w:top w:val="nil"/>
              <w:left w:val="nil"/>
              <w:bottom w:val="single" w:sz="4" w:space="0" w:color="auto"/>
              <w:right w:val="single" w:sz="4" w:space="0" w:color="auto"/>
            </w:tcBorders>
            <w:shd w:val="clear" w:color="auto" w:fill="auto"/>
            <w:vAlign w:val="bottom"/>
            <w:hideMark/>
          </w:tcPr>
          <w:p w:rsidR="00776D7B" w:rsidRPr="00FE7317" w:rsidRDefault="00776D7B" w:rsidP="005B4943">
            <w:pPr>
              <w:rPr>
                <w:sz w:val="22"/>
                <w:szCs w:val="22"/>
                <w:lang w:val="ru-RU"/>
              </w:rPr>
            </w:pPr>
            <w:r w:rsidRPr="00FE7317">
              <w:rPr>
                <w:sz w:val="22"/>
                <w:szCs w:val="22"/>
                <w:lang w:val="ru-RU"/>
              </w:rPr>
              <w:t> </w:t>
            </w:r>
          </w:p>
        </w:tc>
        <w:tc>
          <w:tcPr>
            <w:tcW w:w="766" w:type="dxa"/>
            <w:tcBorders>
              <w:top w:val="nil"/>
              <w:left w:val="nil"/>
              <w:bottom w:val="single" w:sz="4" w:space="0" w:color="auto"/>
              <w:right w:val="single" w:sz="4" w:space="0" w:color="auto"/>
            </w:tcBorders>
            <w:shd w:val="clear" w:color="auto" w:fill="auto"/>
            <w:vAlign w:val="bottom"/>
            <w:hideMark/>
          </w:tcPr>
          <w:p w:rsidR="00776D7B" w:rsidRPr="00FE7317" w:rsidRDefault="00C35100" w:rsidP="005B4943">
            <w:pPr>
              <w:rPr>
                <w:sz w:val="22"/>
                <w:szCs w:val="22"/>
                <w:lang w:val="ru-RU"/>
              </w:rPr>
            </w:pPr>
            <w:r>
              <w:rPr>
                <w:sz w:val="22"/>
                <w:szCs w:val="22"/>
                <w:lang w:val="ru-RU"/>
              </w:rPr>
              <w:t>1</w:t>
            </w:r>
          </w:p>
        </w:tc>
        <w:tc>
          <w:tcPr>
            <w:tcW w:w="640" w:type="dxa"/>
            <w:tcBorders>
              <w:top w:val="nil"/>
              <w:left w:val="nil"/>
              <w:bottom w:val="single" w:sz="4" w:space="0" w:color="auto"/>
              <w:right w:val="single" w:sz="4" w:space="0" w:color="auto"/>
            </w:tcBorders>
            <w:shd w:val="clear" w:color="auto" w:fill="auto"/>
            <w:vAlign w:val="bottom"/>
            <w:hideMark/>
          </w:tcPr>
          <w:p w:rsidR="00776D7B" w:rsidRPr="00FE7317" w:rsidRDefault="00776D7B" w:rsidP="005B4943">
            <w:pPr>
              <w:rPr>
                <w:sz w:val="22"/>
                <w:szCs w:val="22"/>
                <w:lang w:val="ru-RU"/>
              </w:rPr>
            </w:pPr>
            <w:r w:rsidRPr="00FE7317">
              <w:rPr>
                <w:sz w:val="22"/>
                <w:szCs w:val="22"/>
                <w:lang w:val="ru-RU"/>
              </w:rPr>
              <w:t> </w:t>
            </w:r>
          </w:p>
        </w:tc>
        <w:tc>
          <w:tcPr>
            <w:tcW w:w="640" w:type="dxa"/>
            <w:tcBorders>
              <w:top w:val="nil"/>
              <w:left w:val="nil"/>
              <w:bottom w:val="single" w:sz="4" w:space="0" w:color="auto"/>
              <w:right w:val="single" w:sz="4" w:space="0" w:color="auto"/>
            </w:tcBorders>
            <w:shd w:val="clear" w:color="auto" w:fill="auto"/>
            <w:noWrap/>
            <w:vAlign w:val="bottom"/>
            <w:hideMark/>
          </w:tcPr>
          <w:p w:rsidR="00776D7B" w:rsidRPr="00FE7317" w:rsidRDefault="00776D7B" w:rsidP="005B4943">
            <w:pPr>
              <w:rPr>
                <w:sz w:val="22"/>
                <w:szCs w:val="22"/>
                <w:lang w:val="ru-RU"/>
              </w:rPr>
            </w:pPr>
            <w:r w:rsidRPr="00FE7317">
              <w:rPr>
                <w:sz w:val="22"/>
                <w:szCs w:val="22"/>
                <w:lang w:val="ru-RU"/>
              </w:rPr>
              <w:t>?</w:t>
            </w:r>
          </w:p>
        </w:tc>
        <w:tc>
          <w:tcPr>
            <w:tcW w:w="580" w:type="dxa"/>
            <w:tcBorders>
              <w:top w:val="nil"/>
              <w:left w:val="nil"/>
              <w:bottom w:val="single" w:sz="4" w:space="0" w:color="auto"/>
              <w:right w:val="single" w:sz="4" w:space="0" w:color="auto"/>
            </w:tcBorders>
            <w:shd w:val="clear" w:color="auto" w:fill="auto"/>
            <w:vAlign w:val="bottom"/>
            <w:hideMark/>
          </w:tcPr>
          <w:p w:rsidR="00776D7B" w:rsidRPr="00FE7317" w:rsidRDefault="00776D7B" w:rsidP="005B4943">
            <w:pPr>
              <w:rPr>
                <w:sz w:val="22"/>
                <w:szCs w:val="22"/>
                <w:lang w:val="ru-RU"/>
              </w:rPr>
            </w:pPr>
            <w:r w:rsidRPr="00FE7317">
              <w:rPr>
                <w:sz w:val="22"/>
                <w:szCs w:val="22"/>
                <w:lang w:val="ru-RU"/>
              </w:rPr>
              <w:t> </w:t>
            </w:r>
          </w:p>
        </w:tc>
        <w:tc>
          <w:tcPr>
            <w:tcW w:w="644" w:type="dxa"/>
            <w:tcBorders>
              <w:top w:val="nil"/>
              <w:left w:val="nil"/>
              <w:bottom w:val="single" w:sz="4" w:space="0" w:color="auto"/>
              <w:right w:val="single" w:sz="4" w:space="0" w:color="auto"/>
            </w:tcBorders>
            <w:shd w:val="clear" w:color="auto" w:fill="auto"/>
            <w:noWrap/>
            <w:vAlign w:val="bottom"/>
            <w:hideMark/>
          </w:tcPr>
          <w:p w:rsidR="00776D7B" w:rsidRPr="00FE7317" w:rsidRDefault="00776D7B" w:rsidP="005B4943">
            <w:pPr>
              <w:rPr>
                <w:sz w:val="22"/>
                <w:szCs w:val="22"/>
                <w:lang w:val="ru-RU"/>
              </w:rPr>
            </w:pPr>
            <w:r w:rsidRPr="00FE7317">
              <w:rPr>
                <w:sz w:val="22"/>
                <w:szCs w:val="22"/>
                <w:lang w:val="ru-RU"/>
              </w:rPr>
              <w:t>?</w:t>
            </w:r>
          </w:p>
        </w:tc>
        <w:tc>
          <w:tcPr>
            <w:tcW w:w="665" w:type="dxa"/>
            <w:tcBorders>
              <w:top w:val="nil"/>
              <w:left w:val="nil"/>
              <w:bottom w:val="single" w:sz="4" w:space="0" w:color="auto"/>
              <w:right w:val="single" w:sz="4" w:space="0" w:color="auto"/>
            </w:tcBorders>
            <w:shd w:val="clear" w:color="auto" w:fill="auto"/>
            <w:vAlign w:val="bottom"/>
            <w:hideMark/>
          </w:tcPr>
          <w:p w:rsidR="00776D7B" w:rsidRPr="00FE7317" w:rsidRDefault="00776D7B" w:rsidP="005B4943">
            <w:pPr>
              <w:rPr>
                <w:sz w:val="22"/>
                <w:szCs w:val="22"/>
                <w:lang w:val="ru-RU"/>
              </w:rPr>
            </w:pPr>
            <w:r w:rsidRPr="00FE7317">
              <w:rPr>
                <w:sz w:val="22"/>
                <w:szCs w:val="22"/>
                <w:lang w:val="ru-RU"/>
              </w:rPr>
              <w:t> </w:t>
            </w:r>
          </w:p>
        </w:tc>
      </w:tr>
      <w:tr w:rsidR="00776D7B" w:rsidRPr="00FE7317" w:rsidTr="0000514D">
        <w:trPr>
          <w:trHeight w:val="315"/>
        </w:trPr>
        <w:tc>
          <w:tcPr>
            <w:tcW w:w="2267" w:type="dxa"/>
            <w:gridSpan w:val="2"/>
            <w:tcBorders>
              <w:top w:val="single" w:sz="8" w:space="0" w:color="auto"/>
              <w:left w:val="single" w:sz="4" w:space="0" w:color="auto"/>
              <w:bottom w:val="single" w:sz="8" w:space="0" w:color="auto"/>
              <w:right w:val="single" w:sz="8" w:space="0" w:color="auto"/>
            </w:tcBorders>
            <w:shd w:val="clear" w:color="auto" w:fill="auto"/>
            <w:hideMark/>
          </w:tcPr>
          <w:p w:rsidR="00776D7B" w:rsidRPr="00FE7317" w:rsidRDefault="00776D7B" w:rsidP="0000514D">
            <w:pPr>
              <w:rPr>
                <w:b/>
                <w:bCs/>
                <w:sz w:val="22"/>
                <w:szCs w:val="22"/>
                <w:lang w:val="ru-RU"/>
              </w:rPr>
            </w:pPr>
            <w:r w:rsidRPr="00FE7317">
              <w:rPr>
                <w:b/>
                <w:bCs/>
                <w:sz w:val="22"/>
                <w:szCs w:val="22"/>
              </w:rPr>
              <w:t>Разом основних з</w:t>
            </w:r>
            <w:r w:rsidRPr="00FE7317">
              <w:rPr>
                <w:b/>
                <w:bCs/>
                <w:sz w:val="22"/>
                <w:szCs w:val="22"/>
              </w:rPr>
              <w:t>а</w:t>
            </w:r>
            <w:r w:rsidRPr="00FE7317">
              <w:rPr>
                <w:b/>
                <w:bCs/>
                <w:sz w:val="22"/>
                <w:szCs w:val="22"/>
              </w:rPr>
              <w:t>собів</w:t>
            </w:r>
          </w:p>
        </w:tc>
        <w:tc>
          <w:tcPr>
            <w:tcW w:w="766" w:type="dxa"/>
            <w:tcBorders>
              <w:top w:val="nil"/>
              <w:left w:val="single" w:sz="4" w:space="0" w:color="auto"/>
              <w:bottom w:val="single" w:sz="4" w:space="0" w:color="auto"/>
              <w:right w:val="single" w:sz="4" w:space="0" w:color="auto"/>
            </w:tcBorders>
            <w:shd w:val="clear" w:color="auto" w:fill="auto"/>
            <w:noWrap/>
            <w:vAlign w:val="bottom"/>
            <w:hideMark/>
          </w:tcPr>
          <w:p w:rsidR="00776D7B" w:rsidRPr="00FE7317" w:rsidRDefault="00776D7B" w:rsidP="005B4943">
            <w:pPr>
              <w:rPr>
                <w:sz w:val="22"/>
                <w:szCs w:val="22"/>
                <w:lang w:val="ru-RU"/>
              </w:rPr>
            </w:pPr>
            <w:r w:rsidRPr="00FE7317">
              <w:rPr>
                <w:sz w:val="22"/>
                <w:szCs w:val="22"/>
                <w:lang w:val="ru-RU"/>
              </w:rPr>
              <w:t>?</w:t>
            </w:r>
          </w:p>
        </w:tc>
        <w:tc>
          <w:tcPr>
            <w:tcW w:w="620" w:type="dxa"/>
            <w:tcBorders>
              <w:top w:val="nil"/>
              <w:left w:val="nil"/>
              <w:bottom w:val="single" w:sz="4" w:space="0" w:color="auto"/>
              <w:right w:val="single" w:sz="4" w:space="0" w:color="auto"/>
            </w:tcBorders>
            <w:shd w:val="clear" w:color="auto" w:fill="auto"/>
            <w:noWrap/>
            <w:vAlign w:val="bottom"/>
            <w:hideMark/>
          </w:tcPr>
          <w:p w:rsidR="00776D7B" w:rsidRPr="00FE7317" w:rsidRDefault="00776D7B" w:rsidP="005B4943">
            <w:pPr>
              <w:rPr>
                <w:sz w:val="22"/>
                <w:szCs w:val="22"/>
                <w:lang w:val="ru-RU"/>
              </w:rPr>
            </w:pPr>
            <w:r w:rsidRPr="00FE7317">
              <w:rPr>
                <w:sz w:val="22"/>
                <w:szCs w:val="22"/>
                <w:lang w:val="ru-RU"/>
              </w:rPr>
              <w:t>?</w:t>
            </w:r>
          </w:p>
        </w:tc>
        <w:tc>
          <w:tcPr>
            <w:tcW w:w="656" w:type="dxa"/>
            <w:tcBorders>
              <w:top w:val="nil"/>
              <w:left w:val="nil"/>
              <w:bottom w:val="single" w:sz="4" w:space="0" w:color="auto"/>
              <w:right w:val="single" w:sz="4" w:space="0" w:color="auto"/>
            </w:tcBorders>
            <w:shd w:val="clear" w:color="auto" w:fill="auto"/>
            <w:noWrap/>
            <w:vAlign w:val="bottom"/>
            <w:hideMark/>
          </w:tcPr>
          <w:p w:rsidR="00776D7B" w:rsidRPr="00FE7317" w:rsidRDefault="00776D7B" w:rsidP="005B4943">
            <w:pPr>
              <w:rPr>
                <w:sz w:val="22"/>
                <w:szCs w:val="22"/>
                <w:lang w:val="ru-RU"/>
              </w:rPr>
            </w:pPr>
            <w:r w:rsidRPr="00FE7317">
              <w:rPr>
                <w:sz w:val="22"/>
                <w:szCs w:val="22"/>
                <w:lang w:val="ru-RU"/>
              </w:rPr>
              <w:t>?</w:t>
            </w:r>
          </w:p>
        </w:tc>
        <w:tc>
          <w:tcPr>
            <w:tcW w:w="641" w:type="dxa"/>
            <w:tcBorders>
              <w:top w:val="nil"/>
              <w:left w:val="nil"/>
              <w:bottom w:val="single" w:sz="4" w:space="0" w:color="auto"/>
              <w:right w:val="single" w:sz="4" w:space="0" w:color="auto"/>
            </w:tcBorders>
            <w:shd w:val="clear" w:color="auto" w:fill="auto"/>
            <w:noWrap/>
            <w:vAlign w:val="bottom"/>
            <w:hideMark/>
          </w:tcPr>
          <w:p w:rsidR="00776D7B" w:rsidRPr="00FE7317" w:rsidRDefault="00776D7B" w:rsidP="005B4943">
            <w:pPr>
              <w:rPr>
                <w:sz w:val="22"/>
                <w:szCs w:val="22"/>
                <w:lang w:val="ru-RU"/>
              </w:rPr>
            </w:pPr>
            <w:r w:rsidRPr="00FE7317">
              <w:rPr>
                <w:sz w:val="22"/>
                <w:szCs w:val="22"/>
                <w:lang w:val="ru-RU"/>
              </w:rPr>
              <w:t>?</w:t>
            </w:r>
          </w:p>
        </w:tc>
        <w:tc>
          <w:tcPr>
            <w:tcW w:w="766" w:type="dxa"/>
            <w:tcBorders>
              <w:top w:val="nil"/>
              <w:left w:val="nil"/>
              <w:bottom w:val="single" w:sz="4" w:space="0" w:color="auto"/>
              <w:right w:val="single" w:sz="4" w:space="0" w:color="auto"/>
            </w:tcBorders>
            <w:shd w:val="clear" w:color="auto" w:fill="auto"/>
            <w:noWrap/>
            <w:vAlign w:val="bottom"/>
            <w:hideMark/>
          </w:tcPr>
          <w:p w:rsidR="00776D7B" w:rsidRPr="00FE7317" w:rsidRDefault="00776D7B" w:rsidP="005B4943">
            <w:pPr>
              <w:rPr>
                <w:sz w:val="22"/>
                <w:szCs w:val="22"/>
                <w:lang w:val="ru-RU"/>
              </w:rPr>
            </w:pPr>
            <w:r w:rsidRPr="00FE7317">
              <w:rPr>
                <w:sz w:val="22"/>
                <w:szCs w:val="22"/>
                <w:lang w:val="ru-RU"/>
              </w:rPr>
              <w:t>?</w:t>
            </w:r>
          </w:p>
        </w:tc>
        <w:tc>
          <w:tcPr>
            <w:tcW w:w="620" w:type="dxa"/>
            <w:tcBorders>
              <w:top w:val="nil"/>
              <w:left w:val="nil"/>
              <w:bottom w:val="single" w:sz="4" w:space="0" w:color="auto"/>
              <w:right w:val="single" w:sz="4" w:space="0" w:color="auto"/>
            </w:tcBorders>
            <w:shd w:val="clear" w:color="auto" w:fill="auto"/>
            <w:noWrap/>
            <w:vAlign w:val="bottom"/>
            <w:hideMark/>
          </w:tcPr>
          <w:p w:rsidR="00776D7B" w:rsidRPr="00FE7317" w:rsidRDefault="00776D7B" w:rsidP="005B4943">
            <w:pPr>
              <w:rPr>
                <w:sz w:val="22"/>
                <w:szCs w:val="22"/>
                <w:lang w:val="ru-RU"/>
              </w:rPr>
            </w:pPr>
            <w:r w:rsidRPr="00FE7317">
              <w:rPr>
                <w:sz w:val="22"/>
                <w:szCs w:val="22"/>
                <w:lang w:val="ru-RU"/>
              </w:rPr>
              <w:t>?</w:t>
            </w:r>
          </w:p>
        </w:tc>
        <w:tc>
          <w:tcPr>
            <w:tcW w:w="589" w:type="dxa"/>
            <w:tcBorders>
              <w:top w:val="nil"/>
              <w:left w:val="nil"/>
              <w:bottom w:val="single" w:sz="4" w:space="0" w:color="auto"/>
              <w:right w:val="single" w:sz="4" w:space="0" w:color="auto"/>
            </w:tcBorders>
            <w:shd w:val="clear" w:color="auto" w:fill="auto"/>
            <w:noWrap/>
            <w:vAlign w:val="bottom"/>
            <w:hideMark/>
          </w:tcPr>
          <w:p w:rsidR="00776D7B" w:rsidRPr="00FE7317" w:rsidRDefault="00776D7B" w:rsidP="005B4943">
            <w:pPr>
              <w:rPr>
                <w:sz w:val="22"/>
                <w:szCs w:val="22"/>
                <w:lang w:val="ru-RU"/>
              </w:rPr>
            </w:pPr>
            <w:r w:rsidRPr="00FE7317">
              <w:rPr>
                <w:sz w:val="22"/>
                <w:szCs w:val="22"/>
                <w:lang w:val="ru-RU"/>
              </w:rPr>
              <w:t>?</w:t>
            </w:r>
          </w:p>
        </w:tc>
        <w:tc>
          <w:tcPr>
            <w:tcW w:w="598" w:type="dxa"/>
            <w:tcBorders>
              <w:top w:val="nil"/>
              <w:left w:val="nil"/>
              <w:bottom w:val="single" w:sz="4" w:space="0" w:color="auto"/>
              <w:right w:val="single" w:sz="4" w:space="0" w:color="auto"/>
            </w:tcBorders>
            <w:shd w:val="clear" w:color="auto" w:fill="auto"/>
            <w:noWrap/>
            <w:vAlign w:val="bottom"/>
            <w:hideMark/>
          </w:tcPr>
          <w:p w:rsidR="00776D7B" w:rsidRPr="00FE7317" w:rsidRDefault="00776D7B" w:rsidP="005B4943">
            <w:pPr>
              <w:rPr>
                <w:sz w:val="22"/>
                <w:szCs w:val="22"/>
                <w:lang w:val="ru-RU"/>
              </w:rPr>
            </w:pPr>
            <w:r w:rsidRPr="00FE7317">
              <w:rPr>
                <w:sz w:val="22"/>
                <w:szCs w:val="22"/>
                <w:lang w:val="ru-RU"/>
              </w:rPr>
              <w:t>?</w:t>
            </w:r>
          </w:p>
        </w:tc>
        <w:tc>
          <w:tcPr>
            <w:tcW w:w="677" w:type="dxa"/>
            <w:tcBorders>
              <w:top w:val="nil"/>
              <w:left w:val="nil"/>
              <w:bottom w:val="single" w:sz="4" w:space="0" w:color="auto"/>
              <w:right w:val="single" w:sz="4" w:space="0" w:color="auto"/>
            </w:tcBorders>
            <w:shd w:val="clear" w:color="auto" w:fill="auto"/>
            <w:noWrap/>
            <w:vAlign w:val="bottom"/>
            <w:hideMark/>
          </w:tcPr>
          <w:p w:rsidR="00776D7B" w:rsidRPr="00FE7317" w:rsidRDefault="00776D7B" w:rsidP="005B4943">
            <w:pPr>
              <w:rPr>
                <w:sz w:val="22"/>
                <w:szCs w:val="22"/>
                <w:lang w:val="ru-RU"/>
              </w:rPr>
            </w:pPr>
            <w:r w:rsidRPr="00FE7317">
              <w:rPr>
                <w:sz w:val="22"/>
                <w:szCs w:val="22"/>
                <w:lang w:val="ru-RU"/>
              </w:rPr>
              <w:t>?</w:t>
            </w:r>
          </w:p>
        </w:tc>
        <w:tc>
          <w:tcPr>
            <w:tcW w:w="632" w:type="dxa"/>
            <w:tcBorders>
              <w:top w:val="nil"/>
              <w:left w:val="nil"/>
              <w:bottom w:val="single" w:sz="4" w:space="0" w:color="auto"/>
              <w:right w:val="single" w:sz="4" w:space="0" w:color="auto"/>
            </w:tcBorders>
            <w:shd w:val="clear" w:color="auto" w:fill="auto"/>
            <w:noWrap/>
            <w:vAlign w:val="bottom"/>
            <w:hideMark/>
          </w:tcPr>
          <w:p w:rsidR="00776D7B" w:rsidRPr="00FE7317" w:rsidRDefault="00776D7B" w:rsidP="005B4943">
            <w:pPr>
              <w:rPr>
                <w:sz w:val="22"/>
                <w:szCs w:val="22"/>
                <w:lang w:val="ru-RU"/>
              </w:rPr>
            </w:pPr>
            <w:r w:rsidRPr="00FE7317">
              <w:rPr>
                <w:sz w:val="22"/>
                <w:szCs w:val="22"/>
                <w:lang w:val="ru-RU"/>
              </w:rPr>
              <w:t>?</w:t>
            </w:r>
          </w:p>
        </w:tc>
        <w:tc>
          <w:tcPr>
            <w:tcW w:w="766" w:type="dxa"/>
            <w:tcBorders>
              <w:top w:val="nil"/>
              <w:left w:val="nil"/>
              <w:bottom w:val="single" w:sz="4" w:space="0" w:color="auto"/>
              <w:right w:val="single" w:sz="4" w:space="0" w:color="auto"/>
            </w:tcBorders>
            <w:shd w:val="clear" w:color="auto" w:fill="auto"/>
            <w:noWrap/>
            <w:vAlign w:val="bottom"/>
            <w:hideMark/>
          </w:tcPr>
          <w:p w:rsidR="00776D7B" w:rsidRPr="00FE7317" w:rsidRDefault="00776D7B" w:rsidP="005B4943">
            <w:pPr>
              <w:rPr>
                <w:sz w:val="22"/>
                <w:szCs w:val="22"/>
                <w:lang w:val="ru-RU"/>
              </w:rPr>
            </w:pPr>
            <w:r w:rsidRPr="00FE7317">
              <w:rPr>
                <w:sz w:val="22"/>
                <w:szCs w:val="22"/>
                <w:lang w:val="ru-RU"/>
              </w:rPr>
              <w:t>?</w:t>
            </w:r>
          </w:p>
        </w:tc>
        <w:tc>
          <w:tcPr>
            <w:tcW w:w="640" w:type="dxa"/>
            <w:tcBorders>
              <w:top w:val="nil"/>
              <w:left w:val="nil"/>
              <w:bottom w:val="single" w:sz="4" w:space="0" w:color="auto"/>
              <w:right w:val="single" w:sz="4" w:space="0" w:color="auto"/>
            </w:tcBorders>
            <w:shd w:val="clear" w:color="auto" w:fill="auto"/>
            <w:noWrap/>
            <w:vAlign w:val="bottom"/>
            <w:hideMark/>
          </w:tcPr>
          <w:p w:rsidR="00776D7B" w:rsidRPr="00FE7317" w:rsidRDefault="00776D7B" w:rsidP="005B4943">
            <w:pPr>
              <w:rPr>
                <w:sz w:val="22"/>
                <w:szCs w:val="22"/>
                <w:lang w:val="ru-RU"/>
              </w:rPr>
            </w:pPr>
            <w:r w:rsidRPr="00FE7317">
              <w:rPr>
                <w:sz w:val="22"/>
                <w:szCs w:val="22"/>
                <w:lang w:val="ru-RU"/>
              </w:rPr>
              <w:t>?</w:t>
            </w:r>
          </w:p>
        </w:tc>
        <w:tc>
          <w:tcPr>
            <w:tcW w:w="700" w:type="dxa"/>
            <w:tcBorders>
              <w:top w:val="nil"/>
              <w:left w:val="nil"/>
              <w:bottom w:val="single" w:sz="4" w:space="0" w:color="auto"/>
              <w:right w:val="single" w:sz="4" w:space="0" w:color="auto"/>
            </w:tcBorders>
            <w:shd w:val="clear" w:color="auto" w:fill="auto"/>
            <w:noWrap/>
            <w:vAlign w:val="bottom"/>
            <w:hideMark/>
          </w:tcPr>
          <w:p w:rsidR="00776D7B" w:rsidRPr="00FE7317" w:rsidRDefault="00776D7B" w:rsidP="005B4943">
            <w:pPr>
              <w:rPr>
                <w:sz w:val="22"/>
                <w:szCs w:val="22"/>
                <w:lang w:val="ru-RU"/>
              </w:rPr>
            </w:pPr>
            <w:r w:rsidRPr="00FE7317">
              <w:rPr>
                <w:sz w:val="22"/>
                <w:szCs w:val="22"/>
                <w:lang w:val="ru-RU"/>
              </w:rPr>
              <w:t>?</w:t>
            </w:r>
          </w:p>
        </w:tc>
        <w:tc>
          <w:tcPr>
            <w:tcW w:w="640" w:type="dxa"/>
            <w:tcBorders>
              <w:top w:val="nil"/>
              <w:left w:val="nil"/>
              <w:bottom w:val="single" w:sz="4" w:space="0" w:color="auto"/>
              <w:right w:val="single" w:sz="4" w:space="0" w:color="auto"/>
            </w:tcBorders>
            <w:shd w:val="clear" w:color="auto" w:fill="auto"/>
            <w:noWrap/>
            <w:vAlign w:val="bottom"/>
            <w:hideMark/>
          </w:tcPr>
          <w:p w:rsidR="00776D7B" w:rsidRPr="00FE7317" w:rsidRDefault="00776D7B" w:rsidP="005B4943">
            <w:pPr>
              <w:rPr>
                <w:sz w:val="22"/>
                <w:szCs w:val="22"/>
                <w:lang w:val="ru-RU"/>
              </w:rPr>
            </w:pPr>
            <w:r w:rsidRPr="00FE7317">
              <w:rPr>
                <w:sz w:val="22"/>
                <w:szCs w:val="22"/>
                <w:lang w:val="ru-RU"/>
              </w:rPr>
              <w:t>?</w:t>
            </w:r>
          </w:p>
        </w:tc>
        <w:tc>
          <w:tcPr>
            <w:tcW w:w="766" w:type="dxa"/>
            <w:tcBorders>
              <w:top w:val="nil"/>
              <w:left w:val="nil"/>
              <w:bottom w:val="single" w:sz="4" w:space="0" w:color="auto"/>
              <w:right w:val="single" w:sz="4" w:space="0" w:color="auto"/>
            </w:tcBorders>
            <w:shd w:val="clear" w:color="auto" w:fill="auto"/>
            <w:noWrap/>
            <w:vAlign w:val="bottom"/>
            <w:hideMark/>
          </w:tcPr>
          <w:p w:rsidR="00776D7B" w:rsidRPr="00FE7317" w:rsidRDefault="00776D7B" w:rsidP="005B4943">
            <w:pPr>
              <w:rPr>
                <w:sz w:val="22"/>
                <w:szCs w:val="22"/>
                <w:lang w:val="ru-RU"/>
              </w:rPr>
            </w:pPr>
            <w:r w:rsidRPr="00FE7317">
              <w:rPr>
                <w:sz w:val="22"/>
                <w:szCs w:val="22"/>
                <w:lang w:val="ru-RU"/>
              </w:rPr>
              <w:t>?</w:t>
            </w:r>
          </w:p>
        </w:tc>
        <w:tc>
          <w:tcPr>
            <w:tcW w:w="640" w:type="dxa"/>
            <w:tcBorders>
              <w:top w:val="nil"/>
              <w:left w:val="nil"/>
              <w:bottom w:val="single" w:sz="4" w:space="0" w:color="auto"/>
              <w:right w:val="single" w:sz="4" w:space="0" w:color="auto"/>
            </w:tcBorders>
            <w:shd w:val="clear" w:color="auto" w:fill="auto"/>
            <w:noWrap/>
            <w:vAlign w:val="bottom"/>
            <w:hideMark/>
          </w:tcPr>
          <w:p w:rsidR="00776D7B" w:rsidRPr="00FE7317" w:rsidRDefault="00776D7B" w:rsidP="005B4943">
            <w:pPr>
              <w:rPr>
                <w:sz w:val="22"/>
                <w:szCs w:val="22"/>
                <w:lang w:val="ru-RU"/>
              </w:rPr>
            </w:pPr>
            <w:r w:rsidRPr="00FE7317">
              <w:rPr>
                <w:sz w:val="22"/>
                <w:szCs w:val="22"/>
                <w:lang w:val="ru-RU"/>
              </w:rPr>
              <w:t>?</w:t>
            </w:r>
          </w:p>
        </w:tc>
        <w:tc>
          <w:tcPr>
            <w:tcW w:w="640" w:type="dxa"/>
            <w:tcBorders>
              <w:top w:val="nil"/>
              <w:left w:val="nil"/>
              <w:bottom w:val="single" w:sz="4" w:space="0" w:color="auto"/>
              <w:right w:val="single" w:sz="4" w:space="0" w:color="auto"/>
            </w:tcBorders>
            <w:shd w:val="clear" w:color="auto" w:fill="auto"/>
            <w:noWrap/>
            <w:vAlign w:val="bottom"/>
            <w:hideMark/>
          </w:tcPr>
          <w:p w:rsidR="00776D7B" w:rsidRPr="00FE7317" w:rsidRDefault="00776D7B" w:rsidP="005B4943">
            <w:pPr>
              <w:rPr>
                <w:sz w:val="22"/>
                <w:szCs w:val="22"/>
                <w:lang w:val="ru-RU"/>
              </w:rPr>
            </w:pPr>
            <w:r w:rsidRPr="00FE7317">
              <w:rPr>
                <w:sz w:val="22"/>
                <w:szCs w:val="22"/>
                <w:lang w:val="ru-RU"/>
              </w:rPr>
              <w:t>?</w:t>
            </w:r>
          </w:p>
        </w:tc>
        <w:tc>
          <w:tcPr>
            <w:tcW w:w="580" w:type="dxa"/>
            <w:tcBorders>
              <w:top w:val="nil"/>
              <w:left w:val="nil"/>
              <w:bottom w:val="single" w:sz="4" w:space="0" w:color="auto"/>
              <w:right w:val="single" w:sz="4" w:space="0" w:color="auto"/>
            </w:tcBorders>
            <w:shd w:val="clear" w:color="auto" w:fill="auto"/>
            <w:noWrap/>
            <w:vAlign w:val="bottom"/>
            <w:hideMark/>
          </w:tcPr>
          <w:p w:rsidR="00776D7B" w:rsidRPr="00FE7317" w:rsidRDefault="00776D7B" w:rsidP="005B4943">
            <w:pPr>
              <w:rPr>
                <w:sz w:val="22"/>
                <w:szCs w:val="22"/>
                <w:lang w:val="ru-RU"/>
              </w:rPr>
            </w:pPr>
            <w:r w:rsidRPr="00FE7317">
              <w:rPr>
                <w:sz w:val="22"/>
                <w:szCs w:val="22"/>
                <w:lang w:val="ru-RU"/>
              </w:rPr>
              <w:t>?</w:t>
            </w:r>
          </w:p>
        </w:tc>
        <w:tc>
          <w:tcPr>
            <w:tcW w:w="644" w:type="dxa"/>
            <w:tcBorders>
              <w:top w:val="nil"/>
              <w:left w:val="nil"/>
              <w:bottom w:val="single" w:sz="4" w:space="0" w:color="auto"/>
              <w:right w:val="single" w:sz="4" w:space="0" w:color="auto"/>
            </w:tcBorders>
            <w:shd w:val="clear" w:color="auto" w:fill="auto"/>
            <w:noWrap/>
            <w:vAlign w:val="bottom"/>
            <w:hideMark/>
          </w:tcPr>
          <w:p w:rsidR="00776D7B" w:rsidRPr="00FE7317" w:rsidRDefault="00776D7B" w:rsidP="005B4943">
            <w:pPr>
              <w:rPr>
                <w:sz w:val="22"/>
                <w:szCs w:val="22"/>
                <w:lang w:val="ru-RU"/>
              </w:rPr>
            </w:pPr>
            <w:r w:rsidRPr="00FE7317">
              <w:rPr>
                <w:sz w:val="22"/>
                <w:szCs w:val="22"/>
                <w:lang w:val="ru-RU"/>
              </w:rPr>
              <w:t>?</w:t>
            </w:r>
          </w:p>
        </w:tc>
        <w:tc>
          <w:tcPr>
            <w:tcW w:w="665" w:type="dxa"/>
            <w:tcBorders>
              <w:top w:val="nil"/>
              <w:left w:val="nil"/>
              <w:bottom w:val="single" w:sz="4" w:space="0" w:color="auto"/>
              <w:right w:val="single" w:sz="4" w:space="0" w:color="auto"/>
            </w:tcBorders>
            <w:shd w:val="clear" w:color="auto" w:fill="auto"/>
            <w:noWrap/>
            <w:vAlign w:val="bottom"/>
            <w:hideMark/>
          </w:tcPr>
          <w:p w:rsidR="00776D7B" w:rsidRPr="00FE7317" w:rsidRDefault="00776D7B" w:rsidP="005B4943">
            <w:pPr>
              <w:rPr>
                <w:sz w:val="22"/>
                <w:szCs w:val="22"/>
                <w:lang w:val="ru-RU"/>
              </w:rPr>
            </w:pPr>
            <w:r w:rsidRPr="00FE7317">
              <w:rPr>
                <w:sz w:val="22"/>
                <w:szCs w:val="22"/>
                <w:lang w:val="ru-RU"/>
              </w:rPr>
              <w:t>?</w:t>
            </w:r>
          </w:p>
        </w:tc>
      </w:tr>
    </w:tbl>
    <w:p w:rsidR="00B967BD" w:rsidRDefault="00B967BD" w:rsidP="00C52AA9">
      <w:pPr>
        <w:jc w:val="both"/>
        <w:rPr>
          <w:rFonts w:ascii="Arial" w:hAnsi="Arial"/>
          <w:b/>
        </w:rPr>
      </w:pPr>
    </w:p>
    <w:p w:rsidR="00DD162C" w:rsidRDefault="00DD162C" w:rsidP="00964019">
      <w:pPr>
        <w:jc w:val="right"/>
        <w:rPr>
          <w:i/>
          <w:szCs w:val="28"/>
        </w:rPr>
      </w:pPr>
    </w:p>
    <w:p w:rsidR="00DD162C" w:rsidRDefault="00DD162C" w:rsidP="00964019">
      <w:pPr>
        <w:jc w:val="right"/>
        <w:rPr>
          <w:i/>
          <w:szCs w:val="28"/>
        </w:rPr>
      </w:pPr>
    </w:p>
    <w:p w:rsidR="00B967BD" w:rsidRPr="00522D86" w:rsidRDefault="00964019" w:rsidP="00964019">
      <w:pPr>
        <w:jc w:val="right"/>
        <w:rPr>
          <w:rFonts w:ascii="Arial" w:hAnsi="Arial"/>
          <w:b/>
          <w:i/>
        </w:rPr>
      </w:pPr>
      <w:r w:rsidRPr="00522D86">
        <w:rPr>
          <w:i/>
          <w:szCs w:val="28"/>
        </w:rPr>
        <w:lastRenderedPageBreak/>
        <w:t>п</w:t>
      </w:r>
      <w:r w:rsidR="00F313AB" w:rsidRPr="00522D86">
        <w:rPr>
          <w:i/>
          <w:szCs w:val="28"/>
        </w:rPr>
        <w:t xml:space="preserve">родовження таблиці </w:t>
      </w:r>
      <w:r w:rsidR="00522D86" w:rsidRPr="00522D86">
        <w:rPr>
          <w:i/>
          <w:szCs w:val="28"/>
        </w:rPr>
        <w:t>3.1</w:t>
      </w:r>
    </w:p>
    <w:tbl>
      <w:tblPr>
        <w:tblW w:w="15513" w:type="dxa"/>
        <w:tblInd w:w="93" w:type="dxa"/>
        <w:tblLook w:val="04A0"/>
      </w:tblPr>
      <w:tblGrid>
        <w:gridCol w:w="1457"/>
        <w:gridCol w:w="810"/>
        <w:gridCol w:w="766"/>
        <w:gridCol w:w="620"/>
        <w:gridCol w:w="656"/>
        <w:gridCol w:w="641"/>
        <w:gridCol w:w="766"/>
        <w:gridCol w:w="620"/>
        <w:gridCol w:w="589"/>
        <w:gridCol w:w="598"/>
        <w:gridCol w:w="677"/>
        <w:gridCol w:w="632"/>
        <w:gridCol w:w="766"/>
        <w:gridCol w:w="640"/>
        <w:gridCol w:w="700"/>
        <w:gridCol w:w="640"/>
        <w:gridCol w:w="766"/>
        <w:gridCol w:w="640"/>
        <w:gridCol w:w="640"/>
        <w:gridCol w:w="580"/>
        <w:gridCol w:w="644"/>
        <w:gridCol w:w="665"/>
      </w:tblGrid>
      <w:tr w:rsidR="00B967BD" w:rsidRPr="00670C1D" w:rsidTr="0000514D">
        <w:trPr>
          <w:trHeight w:val="330"/>
        </w:trPr>
        <w:tc>
          <w:tcPr>
            <w:tcW w:w="1457" w:type="dxa"/>
            <w:tcBorders>
              <w:top w:val="single" w:sz="4" w:space="0" w:color="auto"/>
              <w:left w:val="single" w:sz="4" w:space="0" w:color="auto"/>
              <w:bottom w:val="single" w:sz="8" w:space="0" w:color="auto"/>
              <w:right w:val="nil"/>
            </w:tcBorders>
            <w:shd w:val="clear" w:color="auto" w:fill="auto"/>
            <w:hideMark/>
          </w:tcPr>
          <w:p w:rsidR="00B967BD" w:rsidRPr="00670C1D" w:rsidRDefault="00B967BD" w:rsidP="0000514D">
            <w:pPr>
              <w:jc w:val="both"/>
              <w:rPr>
                <w:b/>
                <w:sz w:val="24"/>
                <w:szCs w:val="24"/>
              </w:rPr>
            </w:pPr>
            <w:r w:rsidRPr="00670C1D">
              <w:rPr>
                <w:b/>
              </w:rPr>
              <w:t> </w:t>
            </w:r>
          </w:p>
        </w:tc>
        <w:tc>
          <w:tcPr>
            <w:tcW w:w="7375" w:type="dxa"/>
            <w:gridSpan w:val="11"/>
            <w:tcBorders>
              <w:top w:val="single" w:sz="4" w:space="0" w:color="auto"/>
              <w:left w:val="nil"/>
              <w:bottom w:val="single" w:sz="8" w:space="0" w:color="auto"/>
              <w:right w:val="single" w:sz="4" w:space="0" w:color="auto"/>
            </w:tcBorders>
            <w:shd w:val="clear" w:color="auto" w:fill="auto"/>
            <w:vAlign w:val="bottom"/>
            <w:hideMark/>
          </w:tcPr>
          <w:p w:rsidR="00B967BD" w:rsidRPr="00670C1D" w:rsidRDefault="00B967BD" w:rsidP="0000514D">
            <w:pPr>
              <w:jc w:val="center"/>
              <w:rPr>
                <w:b/>
                <w:sz w:val="24"/>
                <w:szCs w:val="24"/>
              </w:rPr>
            </w:pPr>
            <w:r w:rsidRPr="00670C1D">
              <w:rPr>
                <w:b/>
                <w:sz w:val="24"/>
                <w:szCs w:val="24"/>
              </w:rPr>
              <w:t>Варіант 9</w:t>
            </w:r>
          </w:p>
        </w:tc>
        <w:tc>
          <w:tcPr>
            <w:tcW w:w="6681" w:type="dxa"/>
            <w:gridSpan w:val="10"/>
            <w:tcBorders>
              <w:top w:val="single" w:sz="8" w:space="0" w:color="auto"/>
              <w:left w:val="single" w:sz="4" w:space="0" w:color="auto"/>
              <w:bottom w:val="single" w:sz="8" w:space="0" w:color="auto"/>
              <w:right w:val="single" w:sz="8" w:space="0" w:color="000000"/>
            </w:tcBorders>
            <w:shd w:val="clear" w:color="auto" w:fill="auto"/>
            <w:vAlign w:val="bottom"/>
            <w:hideMark/>
          </w:tcPr>
          <w:p w:rsidR="00B967BD" w:rsidRPr="00670C1D" w:rsidRDefault="00B967BD" w:rsidP="0000514D">
            <w:pPr>
              <w:jc w:val="center"/>
              <w:rPr>
                <w:b/>
                <w:sz w:val="24"/>
                <w:szCs w:val="24"/>
              </w:rPr>
            </w:pPr>
            <w:r w:rsidRPr="00670C1D">
              <w:rPr>
                <w:b/>
                <w:sz w:val="24"/>
                <w:szCs w:val="24"/>
              </w:rPr>
              <w:t>Варіант 10</w:t>
            </w:r>
          </w:p>
        </w:tc>
      </w:tr>
      <w:tr w:rsidR="00B967BD" w:rsidRPr="00FE7317" w:rsidTr="0000514D">
        <w:trPr>
          <w:trHeight w:val="585"/>
        </w:trPr>
        <w:tc>
          <w:tcPr>
            <w:tcW w:w="2267"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967BD" w:rsidRPr="00FE7317" w:rsidRDefault="00B967BD" w:rsidP="0000514D">
            <w:pPr>
              <w:jc w:val="center"/>
              <w:rPr>
                <w:sz w:val="22"/>
                <w:szCs w:val="22"/>
                <w:lang w:val="ru-RU"/>
              </w:rPr>
            </w:pPr>
            <w:r w:rsidRPr="00FE7317">
              <w:rPr>
                <w:sz w:val="22"/>
                <w:szCs w:val="22"/>
                <w:lang w:val="ru-RU"/>
              </w:rPr>
              <w:t>Основні зас</w:t>
            </w:r>
            <w:r w:rsidRPr="00FE7317">
              <w:rPr>
                <w:sz w:val="22"/>
                <w:szCs w:val="22"/>
                <w:lang w:val="ru-RU"/>
              </w:rPr>
              <w:t>о</w:t>
            </w:r>
            <w:r w:rsidRPr="00FE7317">
              <w:rPr>
                <w:sz w:val="22"/>
                <w:szCs w:val="22"/>
                <w:lang w:val="ru-RU"/>
              </w:rPr>
              <w:t>би</w:t>
            </w:r>
          </w:p>
        </w:tc>
        <w:tc>
          <w:tcPr>
            <w:tcW w:w="1386" w:type="dxa"/>
            <w:gridSpan w:val="2"/>
            <w:tcBorders>
              <w:top w:val="single" w:sz="4" w:space="0" w:color="auto"/>
              <w:left w:val="nil"/>
              <w:bottom w:val="single" w:sz="4" w:space="0" w:color="auto"/>
              <w:right w:val="single" w:sz="4" w:space="0" w:color="000000"/>
            </w:tcBorders>
            <w:shd w:val="clear" w:color="auto" w:fill="auto"/>
            <w:vAlign w:val="center"/>
            <w:hideMark/>
          </w:tcPr>
          <w:p w:rsidR="00B967BD" w:rsidRPr="00FE7317" w:rsidRDefault="00B967BD" w:rsidP="0000514D">
            <w:pPr>
              <w:jc w:val="center"/>
              <w:rPr>
                <w:sz w:val="22"/>
                <w:szCs w:val="22"/>
                <w:lang w:val="ru-RU"/>
              </w:rPr>
            </w:pPr>
            <w:r w:rsidRPr="00FE7317">
              <w:rPr>
                <w:sz w:val="22"/>
                <w:szCs w:val="22"/>
                <w:lang w:val="ru-RU"/>
              </w:rPr>
              <w:t>Наявність на п</w:t>
            </w:r>
            <w:r w:rsidRPr="00FE7317">
              <w:rPr>
                <w:sz w:val="22"/>
                <w:szCs w:val="22"/>
                <w:lang w:val="ru-RU"/>
              </w:rPr>
              <w:t>о</w:t>
            </w:r>
            <w:r w:rsidRPr="00FE7317">
              <w:rPr>
                <w:sz w:val="22"/>
                <w:szCs w:val="22"/>
                <w:lang w:val="ru-RU"/>
              </w:rPr>
              <w:t>чаток року</w:t>
            </w:r>
          </w:p>
        </w:tc>
        <w:tc>
          <w:tcPr>
            <w:tcW w:w="1297" w:type="dxa"/>
            <w:gridSpan w:val="2"/>
            <w:tcBorders>
              <w:top w:val="single" w:sz="4" w:space="0" w:color="auto"/>
              <w:left w:val="nil"/>
              <w:bottom w:val="single" w:sz="4" w:space="0" w:color="auto"/>
              <w:right w:val="single" w:sz="4" w:space="0" w:color="000000"/>
            </w:tcBorders>
            <w:shd w:val="clear" w:color="auto" w:fill="auto"/>
            <w:vAlign w:val="center"/>
            <w:hideMark/>
          </w:tcPr>
          <w:p w:rsidR="00B967BD" w:rsidRPr="00FE7317" w:rsidRDefault="00B967BD" w:rsidP="0000514D">
            <w:pPr>
              <w:jc w:val="center"/>
              <w:rPr>
                <w:sz w:val="22"/>
                <w:szCs w:val="22"/>
                <w:lang w:val="ru-RU"/>
              </w:rPr>
            </w:pPr>
            <w:r w:rsidRPr="00FE7317">
              <w:rPr>
                <w:sz w:val="22"/>
                <w:szCs w:val="22"/>
                <w:lang w:val="ru-RU"/>
              </w:rPr>
              <w:t>Надійшло у звітному році</w:t>
            </w:r>
          </w:p>
        </w:tc>
        <w:tc>
          <w:tcPr>
            <w:tcW w:w="1386" w:type="dxa"/>
            <w:gridSpan w:val="2"/>
            <w:tcBorders>
              <w:top w:val="single" w:sz="4" w:space="0" w:color="auto"/>
              <w:left w:val="nil"/>
              <w:bottom w:val="single" w:sz="4" w:space="0" w:color="auto"/>
              <w:right w:val="single" w:sz="4" w:space="0" w:color="000000"/>
            </w:tcBorders>
            <w:shd w:val="clear" w:color="auto" w:fill="auto"/>
            <w:vAlign w:val="center"/>
            <w:hideMark/>
          </w:tcPr>
          <w:p w:rsidR="00B967BD" w:rsidRPr="00FE7317" w:rsidRDefault="00B967BD" w:rsidP="0000514D">
            <w:pPr>
              <w:jc w:val="center"/>
              <w:rPr>
                <w:sz w:val="22"/>
                <w:szCs w:val="22"/>
                <w:lang w:val="ru-RU"/>
              </w:rPr>
            </w:pPr>
            <w:r w:rsidRPr="00FE7317">
              <w:rPr>
                <w:sz w:val="22"/>
                <w:szCs w:val="22"/>
                <w:lang w:val="ru-RU"/>
              </w:rPr>
              <w:t>В</w:t>
            </w:r>
            <w:r w:rsidRPr="00FE7317">
              <w:rPr>
                <w:sz w:val="22"/>
                <w:szCs w:val="22"/>
                <w:lang w:val="ru-RU"/>
              </w:rPr>
              <w:t>и</w:t>
            </w:r>
            <w:r w:rsidRPr="00FE7317">
              <w:rPr>
                <w:sz w:val="22"/>
                <w:szCs w:val="22"/>
                <w:lang w:val="ru-RU"/>
              </w:rPr>
              <w:t>було у звітному році</w:t>
            </w:r>
          </w:p>
        </w:tc>
        <w:tc>
          <w:tcPr>
            <w:tcW w:w="1187" w:type="dxa"/>
            <w:gridSpan w:val="2"/>
            <w:tcBorders>
              <w:top w:val="single" w:sz="4" w:space="0" w:color="auto"/>
              <w:left w:val="nil"/>
              <w:bottom w:val="single" w:sz="4" w:space="0" w:color="auto"/>
              <w:right w:val="single" w:sz="4" w:space="0" w:color="000000"/>
            </w:tcBorders>
            <w:shd w:val="clear" w:color="auto" w:fill="auto"/>
            <w:vAlign w:val="center"/>
            <w:hideMark/>
          </w:tcPr>
          <w:p w:rsidR="00B967BD" w:rsidRPr="00FE7317" w:rsidRDefault="00B967BD" w:rsidP="0000514D">
            <w:pPr>
              <w:jc w:val="center"/>
              <w:rPr>
                <w:sz w:val="22"/>
                <w:szCs w:val="22"/>
                <w:lang w:val="ru-RU"/>
              </w:rPr>
            </w:pPr>
            <w:r w:rsidRPr="00FE7317">
              <w:rPr>
                <w:sz w:val="22"/>
                <w:szCs w:val="22"/>
                <w:lang w:val="ru-RU"/>
              </w:rPr>
              <w:t>Наявність на кінець р</w:t>
            </w:r>
            <w:r w:rsidRPr="00FE7317">
              <w:rPr>
                <w:sz w:val="22"/>
                <w:szCs w:val="22"/>
                <w:lang w:val="ru-RU"/>
              </w:rPr>
              <w:t>о</w:t>
            </w:r>
            <w:r w:rsidRPr="00FE7317">
              <w:rPr>
                <w:sz w:val="22"/>
                <w:szCs w:val="22"/>
                <w:lang w:val="ru-RU"/>
              </w:rPr>
              <w:t>ку</w:t>
            </w:r>
          </w:p>
        </w:tc>
        <w:tc>
          <w:tcPr>
            <w:tcW w:w="1309" w:type="dxa"/>
            <w:gridSpan w:val="2"/>
            <w:tcBorders>
              <w:top w:val="single" w:sz="4" w:space="0" w:color="auto"/>
              <w:left w:val="nil"/>
              <w:bottom w:val="single" w:sz="4" w:space="0" w:color="auto"/>
              <w:right w:val="single" w:sz="4" w:space="0" w:color="auto"/>
            </w:tcBorders>
            <w:shd w:val="clear" w:color="auto" w:fill="auto"/>
            <w:vAlign w:val="center"/>
            <w:hideMark/>
          </w:tcPr>
          <w:p w:rsidR="00B967BD" w:rsidRPr="00FE7317" w:rsidRDefault="00B967BD" w:rsidP="0000514D">
            <w:pPr>
              <w:jc w:val="center"/>
              <w:rPr>
                <w:sz w:val="22"/>
                <w:szCs w:val="22"/>
                <w:lang w:val="ru-RU"/>
              </w:rPr>
            </w:pPr>
            <w:r w:rsidRPr="00FE7317">
              <w:rPr>
                <w:sz w:val="22"/>
                <w:szCs w:val="22"/>
                <w:lang w:val="ru-RU"/>
              </w:rPr>
              <w:t>Відхилення</w:t>
            </w:r>
          </w:p>
        </w:tc>
        <w:tc>
          <w:tcPr>
            <w:tcW w:w="1406" w:type="dxa"/>
            <w:gridSpan w:val="2"/>
            <w:tcBorders>
              <w:top w:val="single" w:sz="4" w:space="0" w:color="auto"/>
              <w:left w:val="nil"/>
              <w:bottom w:val="single" w:sz="4" w:space="0" w:color="auto"/>
              <w:right w:val="single" w:sz="4" w:space="0" w:color="000000"/>
            </w:tcBorders>
            <w:shd w:val="clear" w:color="auto" w:fill="auto"/>
            <w:vAlign w:val="center"/>
            <w:hideMark/>
          </w:tcPr>
          <w:p w:rsidR="00B967BD" w:rsidRPr="00FE7317" w:rsidRDefault="00B967BD" w:rsidP="0000514D">
            <w:pPr>
              <w:jc w:val="center"/>
              <w:rPr>
                <w:sz w:val="22"/>
                <w:szCs w:val="22"/>
                <w:lang w:val="ru-RU"/>
              </w:rPr>
            </w:pPr>
            <w:r w:rsidRPr="00FE7317">
              <w:rPr>
                <w:sz w:val="22"/>
                <w:szCs w:val="22"/>
                <w:lang w:val="ru-RU"/>
              </w:rPr>
              <w:t>Наявність на п</w:t>
            </w:r>
            <w:r w:rsidRPr="00FE7317">
              <w:rPr>
                <w:sz w:val="22"/>
                <w:szCs w:val="22"/>
                <w:lang w:val="ru-RU"/>
              </w:rPr>
              <w:t>о</w:t>
            </w:r>
            <w:r w:rsidRPr="00FE7317">
              <w:rPr>
                <w:sz w:val="22"/>
                <w:szCs w:val="22"/>
                <w:lang w:val="ru-RU"/>
              </w:rPr>
              <w:t>чаток року</w:t>
            </w:r>
          </w:p>
        </w:tc>
        <w:tc>
          <w:tcPr>
            <w:tcW w:w="1340" w:type="dxa"/>
            <w:gridSpan w:val="2"/>
            <w:tcBorders>
              <w:top w:val="single" w:sz="4" w:space="0" w:color="auto"/>
              <w:left w:val="nil"/>
              <w:bottom w:val="single" w:sz="4" w:space="0" w:color="auto"/>
              <w:right w:val="single" w:sz="4" w:space="0" w:color="000000"/>
            </w:tcBorders>
            <w:shd w:val="clear" w:color="auto" w:fill="auto"/>
            <w:vAlign w:val="center"/>
            <w:hideMark/>
          </w:tcPr>
          <w:p w:rsidR="00B967BD" w:rsidRPr="00FE7317" w:rsidRDefault="00B967BD" w:rsidP="0000514D">
            <w:pPr>
              <w:jc w:val="center"/>
              <w:rPr>
                <w:sz w:val="22"/>
                <w:szCs w:val="22"/>
                <w:lang w:val="ru-RU"/>
              </w:rPr>
            </w:pPr>
            <w:r w:rsidRPr="00FE7317">
              <w:rPr>
                <w:sz w:val="22"/>
                <w:szCs w:val="22"/>
                <w:lang w:val="ru-RU"/>
              </w:rPr>
              <w:t>Надійшло у звітному році</w:t>
            </w:r>
          </w:p>
        </w:tc>
        <w:tc>
          <w:tcPr>
            <w:tcW w:w="1406" w:type="dxa"/>
            <w:gridSpan w:val="2"/>
            <w:tcBorders>
              <w:top w:val="single" w:sz="4" w:space="0" w:color="auto"/>
              <w:left w:val="nil"/>
              <w:bottom w:val="single" w:sz="4" w:space="0" w:color="auto"/>
              <w:right w:val="single" w:sz="4" w:space="0" w:color="000000"/>
            </w:tcBorders>
            <w:shd w:val="clear" w:color="auto" w:fill="auto"/>
            <w:vAlign w:val="center"/>
            <w:hideMark/>
          </w:tcPr>
          <w:p w:rsidR="00B967BD" w:rsidRPr="00FE7317" w:rsidRDefault="00B967BD" w:rsidP="0000514D">
            <w:pPr>
              <w:jc w:val="center"/>
              <w:rPr>
                <w:sz w:val="22"/>
                <w:szCs w:val="22"/>
                <w:lang w:val="ru-RU"/>
              </w:rPr>
            </w:pPr>
            <w:r w:rsidRPr="00FE7317">
              <w:rPr>
                <w:sz w:val="22"/>
                <w:szCs w:val="22"/>
                <w:lang w:val="ru-RU"/>
              </w:rPr>
              <w:t>В</w:t>
            </w:r>
            <w:r w:rsidRPr="00FE7317">
              <w:rPr>
                <w:sz w:val="22"/>
                <w:szCs w:val="22"/>
                <w:lang w:val="ru-RU"/>
              </w:rPr>
              <w:t>и</w:t>
            </w:r>
            <w:r w:rsidRPr="00FE7317">
              <w:rPr>
                <w:sz w:val="22"/>
                <w:szCs w:val="22"/>
                <w:lang w:val="ru-RU"/>
              </w:rPr>
              <w:t>було у звітному році</w:t>
            </w:r>
          </w:p>
        </w:tc>
        <w:tc>
          <w:tcPr>
            <w:tcW w:w="1220" w:type="dxa"/>
            <w:gridSpan w:val="2"/>
            <w:tcBorders>
              <w:top w:val="single" w:sz="4" w:space="0" w:color="auto"/>
              <w:left w:val="nil"/>
              <w:bottom w:val="single" w:sz="4" w:space="0" w:color="auto"/>
              <w:right w:val="single" w:sz="4" w:space="0" w:color="000000"/>
            </w:tcBorders>
            <w:shd w:val="clear" w:color="auto" w:fill="auto"/>
            <w:vAlign w:val="center"/>
            <w:hideMark/>
          </w:tcPr>
          <w:p w:rsidR="00B967BD" w:rsidRPr="00FE7317" w:rsidRDefault="00B967BD" w:rsidP="0000514D">
            <w:pPr>
              <w:jc w:val="center"/>
              <w:rPr>
                <w:sz w:val="22"/>
                <w:szCs w:val="22"/>
                <w:lang w:val="ru-RU"/>
              </w:rPr>
            </w:pPr>
            <w:r w:rsidRPr="00FE7317">
              <w:rPr>
                <w:sz w:val="22"/>
                <w:szCs w:val="22"/>
                <w:lang w:val="ru-RU"/>
              </w:rPr>
              <w:t>Наявність на кінець р</w:t>
            </w:r>
            <w:r w:rsidRPr="00FE7317">
              <w:rPr>
                <w:sz w:val="22"/>
                <w:szCs w:val="22"/>
                <w:lang w:val="ru-RU"/>
              </w:rPr>
              <w:t>о</w:t>
            </w:r>
            <w:r w:rsidRPr="00FE7317">
              <w:rPr>
                <w:sz w:val="22"/>
                <w:szCs w:val="22"/>
                <w:lang w:val="ru-RU"/>
              </w:rPr>
              <w:t>ку</w:t>
            </w:r>
          </w:p>
        </w:tc>
        <w:tc>
          <w:tcPr>
            <w:tcW w:w="1309" w:type="dxa"/>
            <w:gridSpan w:val="2"/>
            <w:tcBorders>
              <w:top w:val="single" w:sz="4" w:space="0" w:color="auto"/>
              <w:left w:val="nil"/>
              <w:bottom w:val="single" w:sz="4" w:space="0" w:color="auto"/>
              <w:right w:val="single" w:sz="4" w:space="0" w:color="auto"/>
            </w:tcBorders>
            <w:shd w:val="clear" w:color="auto" w:fill="auto"/>
            <w:vAlign w:val="center"/>
            <w:hideMark/>
          </w:tcPr>
          <w:p w:rsidR="00B967BD" w:rsidRPr="00FE7317" w:rsidRDefault="00B967BD" w:rsidP="0000514D">
            <w:pPr>
              <w:jc w:val="center"/>
              <w:rPr>
                <w:sz w:val="22"/>
                <w:szCs w:val="22"/>
                <w:lang w:val="ru-RU"/>
              </w:rPr>
            </w:pPr>
            <w:r w:rsidRPr="00FE7317">
              <w:rPr>
                <w:sz w:val="22"/>
                <w:szCs w:val="22"/>
                <w:lang w:val="ru-RU"/>
              </w:rPr>
              <w:t>Відхилення</w:t>
            </w:r>
          </w:p>
        </w:tc>
      </w:tr>
      <w:tr w:rsidR="00B967BD" w:rsidRPr="00FE7317" w:rsidTr="0000514D">
        <w:trPr>
          <w:trHeight w:val="555"/>
        </w:trPr>
        <w:tc>
          <w:tcPr>
            <w:tcW w:w="2267" w:type="dxa"/>
            <w:gridSpan w:val="2"/>
            <w:vMerge/>
            <w:tcBorders>
              <w:top w:val="single" w:sz="4" w:space="0" w:color="auto"/>
              <w:left w:val="single" w:sz="4" w:space="0" w:color="auto"/>
              <w:bottom w:val="single" w:sz="4" w:space="0" w:color="000000"/>
              <w:right w:val="single" w:sz="4" w:space="0" w:color="auto"/>
            </w:tcBorders>
            <w:vAlign w:val="center"/>
            <w:hideMark/>
          </w:tcPr>
          <w:p w:rsidR="00B967BD" w:rsidRPr="00FE7317" w:rsidRDefault="00B967BD" w:rsidP="0000514D">
            <w:pPr>
              <w:rPr>
                <w:sz w:val="22"/>
                <w:szCs w:val="22"/>
                <w:lang w:val="ru-RU"/>
              </w:rPr>
            </w:pPr>
          </w:p>
        </w:tc>
        <w:tc>
          <w:tcPr>
            <w:tcW w:w="766" w:type="dxa"/>
            <w:tcBorders>
              <w:top w:val="nil"/>
              <w:left w:val="nil"/>
              <w:bottom w:val="single" w:sz="4" w:space="0" w:color="auto"/>
              <w:right w:val="single" w:sz="4" w:space="0" w:color="auto"/>
            </w:tcBorders>
            <w:shd w:val="clear" w:color="auto" w:fill="auto"/>
            <w:vAlign w:val="bottom"/>
            <w:hideMark/>
          </w:tcPr>
          <w:p w:rsidR="00B967BD" w:rsidRPr="00FE7317" w:rsidRDefault="00B967BD" w:rsidP="0000514D">
            <w:pPr>
              <w:jc w:val="center"/>
              <w:rPr>
                <w:sz w:val="22"/>
                <w:szCs w:val="22"/>
                <w:lang w:val="ru-RU"/>
              </w:rPr>
            </w:pPr>
            <w:r w:rsidRPr="00FE7317">
              <w:rPr>
                <w:sz w:val="22"/>
                <w:szCs w:val="22"/>
                <w:lang w:val="ru-RU"/>
              </w:rPr>
              <w:t xml:space="preserve">   тис. грн.</w:t>
            </w:r>
          </w:p>
        </w:tc>
        <w:tc>
          <w:tcPr>
            <w:tcW w:w="620" w:type="dxa"/>
            <w:tcBorders>
              <w:top w:val="nil"/>
              <w:left w:val="nil"/>
              <w:bottom w:val="single" w:sz="4" w:space="0" w:color="auto"/>
              <w:right w:val="single" w:sz="4" w:space="0" w:color="auto"/>
            </w:tcBorders>
            <w:shd w:val="clear" w:color="auto" w:fill="auto"/>
            <w:vAlign w:val="bottom"/>
            <w:hideMark/>
          </w:tcPr>
          <w:p w:rsidR="00B967BD" w:rsidRPr="00FE7317" w:rsidRDefault="00B967BD" w:rsidP="0000514D">
            <w:pPr>
              <w:jc w:val="center"/>
              <w:rPr>
                <w:sz w:val="22"/>
                <w:szCs w:val="22"/>
                <w:lang w:val="ru-RU"/>
              </w:rPr>
            </w:pPr>
            <w:r w:rsidRPr="00FE7317">
              <w:rPr>
                <w:sz w:val="22"/>
                <w:szCs w:val="22"/>
                <w:lang w:val="ru-RU"/>
              </w:rPr>
              <w:t>%</w:t>
            </w:r>
          </w:p>
        </w:tc>
        <w:tc>
          <w:tcPr>
            <w:tcW w:w="656" w:type="dxa"/>
            <w:tcBorders>
              <w:top w:val="nil"/>
              <w:left w:val="nil"/>
              <w:bottom w:val="single" w:sz="4" w:space="0" w:color="auto"/>
              <w:right w:val="single" w:sz="4" w:space="0" w:color="auto"/>
            </w:tcBorders>
            <w:shd w:val="clear" w:color="auto" w:fill="auto"/>
            <w:vAlign w:val="bottom"/>
            <w:hideMark/>
          </w:tcPr>
          <w:p w:rsidR="00B967BD" w:rsidRPr="00FE7317" w:rsidRDefault="00B967BD" w:rsidP="0000514D">
            <w:pPr>
              <w:jc w:val="center"/>
              <w:rPr>
                <w:sz w:val="22"/>
                <w:szCs w:val="22"/>
                <w:lang w:val="ru-RU"/>
              </w:rPr>
            </w:pPr>
            <w:r w:rsidRPr="00FE7317">
              <w:rPr>
                <w:sz w:val="22"/>
                <w:szCs w:val="22"/>
                <w:lang w:val="ru-RU"/>
              </w:rPr>
              <w:t>тис. грн.</w:t>
            </w:r>
          </w:p>
        </w:tc>
        <w:tc>
          <w:tcPr>
            <w:tcW w:w="641" w:type="dxa"/>
            <w:tcBorders>
              <w:top w:val="nil"/>
              <w:left w:val="nil"/>
              <w:bottom w:val="single" w:sz="4" w:space="0" w:color="auto"/>
              <w:right w:val="single" w:sz="4" w:space="0" w:color="auto"/>
            </w:tcBorders>
            <w:shd w:val="clear" w:color="auto" w:fill="auto"/>
            <w:vAlign w:val="bottom"/>
            <w:hideMark/>
          </w:tcPr>
          <w:p w:rsidR="00B967BD" w:rsidRPr="00FE7317" w:rsidRDefault="00B967BD" w:rsidP="0000514D">
            <w:pPr>
              <w:jc w:val="center"/>
              <w:rPr>
                <w:sz w:val="22"/>
                <w:szCs w:val="22"/>
                <w:lang w:val="ru-RU"/>
              </w:rPr>
            </w:pPr>
            <w:r w:rsidRPr="00FE7317">
              <w:rPr>
                <w:sz w:val="22"/>
                <w:szCs w:val="22"/>
                <w:lang w:val="ru-RU"/>
              </w:rPr>
              <w:t>%</w:t>
            </w:r>
          </w:p>
        </w:tc>
        <w:tc>
          <w:tcPr>
            <w:tcW w:w="766" w:type="dxa"/>
            <w:tcBorders>
              <w:top w:val="nil"/>
              <w:left w:val="nil"/>
              <w:bottom w:val="single" w:sz="4" w:space="0" w:color="auto"/>
              <w:right w:val="single" w:sz="4" w:space="0" w:color="auto"/>
            </w:tcBorders>
            <w:shd w:val="clear" w:color="auto" w:fill="auto"/>
            <w:vAlign w:val="bottom"/>
            <w:hideMark/>
          </w:tcPr>
          <w:p w:rsidR="00B967BD" w:rsidRPr="00FE7317" w:rsidRDefault="00B967BD" w:rsidP="0000514D">
            <w:pPr>
              <w:jc w:val="center"/>
              <w:rPr>
                <w:sz w:val="22"/>
                <w:szCs w:val="22"/>
                <w:lang w:val="ru-RU"/>
              </w:rPr>
            </w:pPr>
            <w:r w:rsidRPr="00FE7317">
              <w:rPr>
                <w:sz w:val="22"/>
                <w:szCs w:val="22"/>
                <w:lang w:val="ru-RU"/>
              </w:rPr>
              <w:t>тис. грн.</w:t>
            </w:r>
          </w:p>
        </w:tc>
        <w:tc>
          <w:tcPr>
            <w:tcW w:w="620" w:type="dxa"/>
            <w:tcBorders>
              <w:top w:val="nil"/>
              <w:left w:val="nil"/>
              <w:bottom w:val="single" w:sz="4" w:space="0" w:color="auto"/>
              <w:right w:val="single" w:sz="4" w:space="0" w:color="auto"/>
            </w:tcBorders>
            <w:shd w:val="clear" w:color="auto" w:fill="auto"/>
            <w:vAlign w:val="bottom"/>
            <w:hideMark/>
          </w:tcPr>
          <w:p w:rsidR="00B967BD" w:rsidRPr="00FE7317" w:rsidRDefault="00B967BD" w:rsidP="0000514D">
            <w:pPr>
              <w:jc w:val="center"/>
              <w:rPr>
                <w:sz w:val="22"/>
                <w:szCs w:val="22"/>
                <w:lang w:val="ru-RU"/>
              </w:rPr>
            </w:pPr>
            <w:r w:rsidRPr="00FE7317">
              <w:rPr>
                <w:sz w:val="22"/>
                <w:szCs w:val="22"/>
                <w:lang w:val="ru-RU"/>
              </w:rPr>
              <w:t>%</w:t>
            </w:r>
          </w:p>
        </w:tc>
        <w:tc>
          <w:tcPr>
            <w:tcW w:w="589" w:type="dxa"/>
            <w:tcBorders>
              <w:top w:val="nil"/>
              <w:left w:val="nil"/>
              <w:bottom w:val="single" w:sz="4" w:space="0" w:color="auto"/>
              <w:right w:val="single" w:sz="4" w:space="0" w:color="auto"/>
            </w:tcBorders>
            <w:shd w:val="clear" w:color="auto" w:fill="auto"/>
            <w:vAlign w:val="bottom"/>
            <w:hideMark/>
          </w:tcPr>
          <w:p w:rsidR="00B967BD" w:rsidRPr="00FE7317" w:rsidRDefault="00B967BD" w:rsidP="0000514D">
            <w:pPr>
              <w:jc w:val="center"/>
              <w:rPr>
                <w:sz w:val="22"/>
                <w:szCs w:val="22"/>
                <w:lang w:val="ru-RU"/>
              </w:rPr>
            </w:pPr>
            <w:r w:rsidRPr="00FE7317">
              <w:rPr>
                <w:sz w:val="22"/>
                <w:szCs w:val="22"/>
                <w:lang w:val="ru-RU"/>
              </w:rPr>
              <w:t>тис. грн.</w:t>
            </w:r>
          </w:p>
        </w:tc>
        <w:tc>
          <w:tcPr>
            <w:tcW w:w="598" w:type="dxa"/>
            <w:tcBorders>
              <w:top w:val="nil"/>
              <w:left w:val="nil"/>
              <w:bottom w:val="single" w:sz="4" w:space="0" w:color="auto"/>
              <w:right w:val="single" w:sz="4" w:space="0" w:color="auto"/>
            </w:tcBorders>
            <w:shd w:val="clear" w:color="auto" w:fill="auto"/>
            <w:vAlign w:val="bottom"/>
            <w:hideMark/>
          </w:tcPr>
          <w:p w:rsidR="00B967BD" w:rsidRPr="00FE7317" w:rsidRDefault="00B967BD" w:rsidP="0000514D">
            <w:pPr>
              <w:jc w:val="center"/>
              <w:rPr>
                <w:sz w:val="22"/>
                <w:szCs w:val="22"/>
                <w:lang w:val="ru-RU"/>
              </w:rPr>
            </w:pPr>
            <w:r w:rsidRPr="00FE7317">
              <w:rPr>
                <w:sz w:val="22"/>
                <w:szCs w:val="22"/>
                <w:lang w:val="ru-RU"/>
              </w:rPr>
              <w:t>%</w:t>
            </w:r>
          </w:p>
        </w:tc>
        <w:tc>
          <w:tcPr>
            <w:tcW w:w="677" w:type="dxa"/>
            <w:tcBorders>
              <w:top w:val="nil"/>
              <w:left w:val="nil"/>
              <w:bottom w:val="single" w:sz="4" w:space="0" w:color="auto"/>
              <w:right w:val="single" w:sz="4" w:space="0" w:color="auto"/>
            </w:tcBorders>
            <w:shd w:val="clear" w:color="auto" w:fill="auto"/>
            <w:vAlign w:val="bottom"/>
            <w:hideMark/>
          </w:tcPr>
          <w:p w:rsidR="00B967BD" w:rsidRPr="00FE7317" w:rsidRDefault="00B967BD" w:rsidP="0000514D">
            <w:pPr>
              <w:jc w:val="center"/>
              <w:rPr>
                <w:sz w:val="22"/>
                <w:szCs w:val="22"/>
                <w:lang w:val="ru-RU"/>
              </w:rPr>
            </w:pPr>
            <w:r w:rsidRPr="00FE7317">
              <w:rPr>
                <w:sz w:val="22"/>
                <w:szCs w:val="22"/>
                <w:lang w:val="ru-RU"/>
              </w:rPr>
              <w:t>тис. грн.</w:t>
            </w:r>
          </w:p>
        </w:tc>
        <w:tc>
          <w:tcPr>
            <w:tcW w:w="632" w:type="dxa"/>
            <w:tcBorders>
              <w:top w:val="nil"/>
              <w:left w:val="nil"/>
              <w:bottom w:val="single" w:sz="4" w:space="0" w:color="auto"/>
              <w:right w:val="single" w:sz="4" w:space="0" w:color="auto"/>
            </w:tcBorders>
            <w:shd w:val="clear" w:color="auto" w:fill="auto"/>
            <w:vAlign w:val="bottom"/>
            <w:hideMark/>
          </w:tcPr>
          <w:p w:rsidR="00B967BD" w:rsidRPr="00FE7317" w:rsidRDefault="00B967BD" w:rsidP="0000514D">
            <w:pPr>
              <w:jc w:val="center"/>
              <w:rPr>
                <w:sz w:val="22"/>
                <w:szCs w:val="22"/>
                <w:lang w:val="ru-RU"/>
              </w:rPr>
            </w:pPr>
            <w:r w:rsidRPr="00FE7317">
              <w:rPr>
                <w:sz w:val="22"/>
                <w:szCs w:val="22"/>
                <w:lang w:val="ru-RU"/>
              </w:rPr>
              <w:t>%</w:t>
            </w:r>
          </w:p>
        </w:tc>
        <w:tc>
          <w:tcPr>
            <w:tcW w:w="766" w:type="dxa"/>
            <w:tcBorders>
              <w:top w:val="nil"/>
              <w:left w:val="nil"/>
              <w:bottom w:val="single" w:sz="4" w:space="0" w:color="auto"/>
              <w:right w:val="single" w:sz="4" w:space="0" w:color="auto"/>
            </w:tcBorders>
            <w:shd w:val="clear" w:color="auto" w:fill="auto"/>
            <w:vAlign w:val="bottom"/>
            <w:hideMark/>
          </w:tcPr>
          <w:p w:rsidR="00B967BD" w:rsidRPr="00FE7317" w:rsidRDefault="00B967BD" w:rsidP="0000514D">
            <w:pPr>
              <w:jc w:val="center"/>
              <w:rPr>
                <w:sz w:val="22"/>
                <w:szCs w:val="22"/>
                <w:lang w:val="ru-RU"/>
              </w:rPr>
            </w:pPr>
            <w:r w:rsidRPr="00FE7317">
              <w:rPr>
                <w:sz w:val="22"/>
                <w:szCs w:val="22"/>
                <w:lang w:val="ru-RU"/>
              </w:rPr>
              <w:t xml:space="preserve">   тис. грн.</w:t>
            </w:r>
          </w:p>
        </w:tc>
        <w:tc>
          <w:tcPr>
            <w:tcW w:w="640" w:type="dxa"/>
            <w:tcBorders>
              <w:top w:val="nil"/>
              <w:left w:val="nil"/>
              <w:bottom w:val="single" w:sz="4" w:space="0" w:color="auto"/>
              <w:right w:val="single" w:sz="4" w:space="0" w:color="auto"/>
            </w:tcBorders>
            <w:shd w:val="clear" w:color="auto" w:fill="auto"/>
            <w:vAlign w:val="bottom"/>
            <w:hideMark/>
          </w:tcPr>
          <w:p w:rsidR="00B967BD" w:rsidRPr="00FE7317" w:rsidRDefault="00B967BD" w:rsidP="0000514D">
            <w:pPr>
              <w:jc w:val="center"/>
              <w:rPr>
                <w:sz w:val="22"/>
                <w:szCs w:val="22"/>
                <w:lang w:val="ru-RU"/>
              </w:rPr>
            </w:pPr>
            <w:r w:rsidRPr="00FE7317">
              <w:rPr>
                <w:sz w:val="22"/>
                <w:szCs w:val="22"/>
                <w:lang w:val="ru-RU"/>
              </w:rPr>
              <w:t>%</w:t>
            </w:r>
          </w:p>
        </w:tc>
        <w:tc>
          <w:tcPr>
            <w:tcW w:w="700" w:type="dxa"/>
            <w:tcBorders>
              <w:top w:val="nil"/>
              <w:left w:val="nil"/>
              <w:bottom w:val="single" w:sz="4" w:space="0" w:color="auto"/>
              <w:right w:val="single" w:sz="4" w:space="0" w:color="auto"/>
            </w:tcBorders>
            <w:shd w:val="clear" w:color="auto" w:fill="auto"/>
            <w:vAlign w:val="bottom"/>
            <w:hideMark/>
          </w:tcPr>
          <w:p w:rsidR="00B967BD" w:rsidRPr="00FE7317" w:rsidRDefault="00B967BD" w:rsidP="0000514D">
            <w:pPr>
              <w:jc w:val="center"/>
              <w:rPr>
                <w:sz w:val="22"/>
                <w:szCs w:val="22"/>
                <w:lang w:val="ru-RU"/>
              </w:rPr>
            </w:pPr>
            <w:r w:rsidRPr="00FE7317">
              <w:rPr>
                <w:sz w:val="22"/>
                <w:szCs w:val="22"/>
                <w:lang w:val="ru-RU"/>
              </w:rPr>
              <w:t>тис. грн.</w:t>
            </w:r>
          </w:p>
        </w:tc>
        <w:tc>
          <w:tcPr>
            <w:tcW w:w="640" w:type="dxa"/>
            <w:tcBorders>
              <w:top w:val="nil"/>
              <w:left w:val="nil"/>
              <w:bottom w:val="single" w:sz="4" w:space="0" w:color="auto"/>
              <w:right w:val="single" w:sz="4" w:space="0" w:color="auto"/>
            </w:tcBorders>
            <w:shd w:val="clear" w:color="auto" w:fill="auto"/>
            <w:vAlign w:val="bottom"/>
            <w:hideMark/>
          </w:tcPr>
          <w:p w:rsidR="00B967BD" w:rsidRPr="00FE7317" w:rsidRDefault="00B967BD" w:rsidP="0000514D">
            <w:pPr>
              <w:jc w:val="center"/>
              <w:rPr>
                <w:sz w:val="22"/>
                <w:szCs w:val="22"/>
                <w:lang w:val="ru-RU"/>
              </w:rPr>
            </w:pPr>
            <w:r w:rsidRPr="00FE7317">
              <w:rPr>
                <w:sz w:val="22"/>
                <w:szCs w:val="22"/>
                <w:lang w:val="ru-RU"/>
              </w:rPr>
              <w:t>%</w:t>
            </w:r>
          </w:p>
        </w:tc>
        <w:tc>
          <w:tcPr>
            <w:tcW w:w="766" w:type="dxa"/>
            <w:tcBorders>
              <w:top w:val="nil"/>
              <w:left w:val="nil"/>
              <w:bottom w:val="single" w:sz="4" w:space="0" w:color="auto"/>
              <w:right w:val="single" w:sz="4" w:space="0" w:color="auto"/>
            </w:tcBorders>
            <w:shd w:val="clear" w:color="auto" w:fill="auto"/>
            <w:vAlign w:val="bottom"/>
            <w:hideMark/>
          </w:tcPr>
          <w:p w:rsidR="00B967BD" w:rsidRPr="00FE7317" w:rsidRDefault="00B967BD" w:rsidP="0000514D">
            <w:pPr>
              <w:jc w:val="center"/>
              <w:rPr>
                <w:sz w:val="22"/>
                <w:szCs w:val="22"/>
                <w:lang w:val="ru-RU"/>
              </w:rPr>
            </w:pPr>
            <w:r w:rsidRPr="00FE7317">
              <w:rPr>
                <w:sz w:val="22"/>
                <w:szCs w:val="22"/>
                <w:lang w:val="ru-RU"/>
              </w:rPr>
              <w:t>тис. грн.</w:t>
            </w:r>
          </w:p>
        </w:tc>
        <w:tc>
          <w:tcPr>
            <w:tcW w:w="640" w:type="dxa"/>
            <w:tcBorders>
              <w:top w:val="nil"/>
              <w:left w:val="nil"/>
              <w:bottom w:val="single" w:sz="4" w:space="0" w:color="auto"/>
              <w:right w:val="single" w:sz="4" w:space="0" w:color="auto"/>
            </w:tcBorders>
            <w:shd w:val="clear" w:color="auto" w:fill="auto"/>
            <w:vAlign w:val="bottom"/>
            <w:hideMark/>
          </w:tcPr>
          <w:p w:rsidR="00B967BD" w:rsidRPr="00FE7317" w:rsidRDefault="00B967BD" w:rsidP="0000514D">
            <w:pPr>
              <w:jc w:val="center"/>
              <w:rPr>
                <w:sz w:val="22"/>
                <w:szCs w:val="22"/>
                <w:lang w:val="ru-RU"/>
              </w:rPr>
            </w:pPr>
            <w:r w:rsidRPr="00FE7317">
              <w:rPr>
                <w:sz w:val="22"/>
                <w:szCs w:val="22"/>
                <w:lang w:val="ru-RU"/>
              </w:rPr>
              <w:t>%</w:t>
            </w:r>
          </w:p>
        </w:tc>
        <w:tc>
          <w:tcPr>
            <w:tcW w:w="640" w:type="dxa"/>
            <w:tcBorders>
              <w:top w:val="nil"/>
              <w:left w:val="nil"/>
              <w:bottom w:val="single" w:sz="4" w:space="0" w:color="auto"/>
              <w:right w:val="single" w:sz="4" w:space="0" w:color="auto"/>
            </w:tcBorders>
            <w:shd w:val="clear" w:color="auto" w:fill="auto"/>
            <w:vAlign w:val="bottom"/>
            <w:hideMark/>
          </w:tcPr>
          <w:p w:rsidR="00B967BD" w:rsidRPr="00FE7317" w:rsidRDefault="00B967BD" w:rsidP="0000514D">
            <w:pPr>
              <w:jc w:val="center"/>
              <w:rPr>
                <w:sz w:val="22"/>
                <w:szCs w:val="22"/>
                <w:lang w:val="ru-RU"/>
              </w:rPr>
            </w:pPr>
            <w:r w:rsidRPr="00FE7317">
              <w:rPr>
                <w:sz w:val="22"/>
                <w:szCs w:val="22"/>
                <w:lang w:val="ru-RU"/>
              </w:rPr>
              <w:t>тис. грн.</w:t>
            </w:r>
          </w:p>
        </w:tc>
        <w:tc>
          <w:tcPr>
            <w:tcW w:w="580" w:type="dxa"/>
            <w:tcBorders>
              <w:top w:val="nil"/>
              <w:left w:val="nil"/>
              <w:bottom w:val="single" w:sz="4" w:space="0" w:color="auto"/>
              <w:right w:val="single" w:sz="4" w:space="0" w:color="auto"/>
            </w:tcBorders>
            <w:shd w:val="clear" w:color="auto" w:fill="auto"/>
            <w:vAlign w:val="bottom"/>
            <w:hideMark/>
          </w:tcPr>
          <w:p w:rsidR="00B967BD" w:rsidRPr="00FE7317" w:rsidRDefault="00B967BD" w:rsidP="0000514D">
            <w:pPr>
              <w:jc w:val="center"/>
              <w:rPr>
                <w:sz w:val="22"/>
                <w:szCs w:val="22"/>
                <w:lang w:val="ru-RU"/>
              </w:rPr>
            </w:pPr>
            <w:r w:rsidRPr="00FE7317">
              <w:rPr>
                <w:sz w:val="22"/>
                <w:szCs w:val="22"/>
                <w:lang w:val="ru-RU"/>
              </w:rPr>
              <w:t>%</w:t>
            </w:r>
          </w:p>
        </w:tc>
        <w:tc>
          <w:tcPr>
            <w:tcW w:w="644" w:type="dxa"/>
            <w:tcBorders>
              <w:top w:val="nil"/>
              <w:left w:val="nil"/>
              <w:bottom w:val="single" w:sz="4" w:space="0" w:color="auto"/>
              <w:right w:val="single" w:sz="4" w:space="0" w:color="auto"/>
            </w:tcBorders>
            <w:shd w:val="clear" w:color="auto" w:fill="auto"/>
            <w:vAlign w:val="bottom"/>
            <w:hideMark/>
          </w:tcPr>
          <w:p w:rsidR="00B967BD" w:rsidRPr="00FE7317" w:rsidRDefault="00B967BD" w:rsidP="0000514D">
            <w:pPr>
              <w:jc w:val="center"/>
              <w:rPr>
                <w:sz w:val="22"/>
                <w:szCs w:val="22"/>
                <w:lang w:val="ru-RU"/>
              </w:rPr>
            </w:pPr>
            <w:r w:rsidRPr="00FE7317">
              <w:rPr>
                <w:sz w:val="22"/>
                <w:szCs w:val="22"/>
                <w:lang w:val="ru-RU"/>
              </w:rPr>
              <w:t>тис. грн.</w:t>
            </w:r>
          </w:p>
        </w:tc>
        <w:tc>
          <w:tcPr>
            <w:tcW w:w="665" w:type="dxa"/>
            <w:tcBorders>
              <w:top w:val="nil"/>
              <w:left w:val="nil"/>
              <w:bottom w:val="single" w:sz="4" w:space="0" w:color="auto"/>
              <w:right w:val="single" w:sz="4" w:space="0" w:color="auto"/>
            </w:tcBorders>
            <w:shd w:val="clear" w:color="auto" w:fill="auto"/>
            <w:vAlign w:val="bottom"/>
            <w:hideMark/>
          </w:tcPr>
          <w:p w:rsidR="00B967BD" w:rsidRPr="00FE7317" w:rsidRDefault="00B967BD" w:rsidP="0000514D">
            <w:pPr>
              <w:jc w:val="center"/>
              <w:rPr>
                <w:sz w:val="22"/>
                <w:szCs w:val="22"/>
                <w:lang w:val="ru-RU"/>
              </w:rPr>
            </w:pPr>
            <w:r w:rsidRPr="00FE7317">
              <w:rPr>
                <w:sz w:val="22"/>
                <w:szCs w:val="22"/>
                <w:lang w:val="ru-RU"/>
              </w:rPr>
              <w:t>%</w:t>
            </w:r>
          </w:p>
        </w:tc>
      </w:tr>
      <w:tr w:rsidR="00816C6F" w:rsidRPr="00FE7317" w:rsidTr="0000514D">
        <w:trPr>
          <w:trHeight w:val="600"/>
        </w:trPr>
        <w:tc>
          <w:tcPr>
            <w:tcW w:w="2267" w:type="dxa"/>
            <w:gridSpan w:val="2"/>
            <w:tcBorders>
              <w:top w:val="single" w:sz="8" w:space="0" w:color="auto"/>
              <w:left w:val="single" w:sz="4" w:space="0" w:color="auto"/>
              <w:bottom w:val="single" w:sz="8" w:space="0" w:color="auto"/>
              <w:right w:val="single" w:sz="8" w:space="0" w:color="auto"/>
            </w:tcBorders>
            <w:shd w:val="clear" w:color="auto" w:fill="auto"/>
            <w:hideMark/>
          </w:tcPr>
          <w:p w:rsidR="00816C6F" w:rsidRPr="00FE7317" w:rsidRDefault="00816C6F" w:rsidP="0000514D">
            <w:pPr>
              <w:rPr>
                <w:sz w:val="22"/>
                <w:szCs w:val="22"/>
                <w:lang w:val="ru-RU"/>
              </w:rPr>
            </w:pPr>
            <w:r w:rsidRPr="00FE7317">
              <w:rPr>
                <w:b/>
                <w:sz w:val="22"/>
              </w:rPr>
              <w:t>1.</w:t>
            </w:r>
            <w:r w:rsidRPr="00FE7317">
              <w:rPr>
                <w:sz w:val="22"/>
              </w:rPr>
              <w:t xml:space="preserve"> Промислово-виро</w:t>
            </w:r>
            <w:r w:rsidRPr="00FE7317">
              <w:rPr>
                <w:sz w:val="22"/>
              </w:rPr>
              <w:t>б</w:t>
            </w:r>
            <w:r w:rsidRPr="00FE7317">
              <w:rPr>
                <w:sz w:val="22"/>
              </w:rPr>
              <w:t>ничі засоби</w:t>
            </w:r>
          </w:p>
        </w:tc>
        <w:tc>
          <w:tcPr>
            <w:tcW w:w="766" w:type="dxa"/>
            <w:tcBorders>
              <w:top w:val="nil"/>
              <w:left w:val="nil"/>
              <w:bottom w:val="single" w:sz="4" w:space="0" w:color="auto"/>
              <w:right w:val="single" w:sz="4" w:space="0" w:color="auto"/>
            </w:tcBorders>
            <w:shd w:val="clear" w:color="auto" w:fill="auto"/>
            <w:vAlign w:val="bottom"/>
            <w:hideMark/>
          </w:tcPr>
          <w:p w:rsidR="00816C6F" w:rsidRPr="00776D7B" w:rsidRDefault="009E33BB" w:rsidP="005B4943">
            <w:pPr>
              <w:rPr>
                <w:sz w:val="22"/>
                <w:szCs w:val="22"/>
              </w:rPr>
            </w:pPr>
            <w:r>
              <w:rPr>
                <w:sz w:val="22"/>
                <w:szCs w:val="22"/>
              </w:rPr>
              <w:t>8102</w:t>
            </w:r>
          </w:p>
        </w:tc>
        <w:tc>
          <w:tcPr>
            <w:tcW w:w="620" w:type="dxa"/>
            <w:tcBorders>
              <w:top w:val="nil"/>
              <w:left w:val="nil"/>
              <w:bottom w:val="single" w:sz="4" w:space="0" w:color="auto"/>
              <w:right w:val="single" w:sz="4" w:space="0" w:color="auto"/>
            </w:tcBorders>
            <w:shd w:val="clear" w:color="auto" w:fill="auto"/>
            <w:vAlign w:val="bottom"/>
            <w:hideMark/>
          </w:tcPr>
          <w:p w:rsidR="00816C6F" w:rsidRPr="00FE7317" w:rsidRDefault="00816C6F" w:rsidP="005B4943">
            <w:pPr>
              <w:rPr>
                <w:sz w:val="22"/>
                <w:szCs w:val="22"/>
                <w:lang w:val="ru-RU"/>
              </w:rPr>
            </w:pPr>
            <w:r w:rsidRPr="00FE7317">
              <w:rPr>
                <w:sz w:val="22"/>
                <w:szCs w:val="22"/>
                <w:lang w:val="ru-RU"/>
              </w:rPr>
              <w:t> </w:t>
            </w:r>
          </w:p>
        </w:tc>
        <w:tc>
          <w:tcPr>
            <w:tcW w:w="656" w:type="dxa"/>
            <w:tcBorders>
              <w:top w:val="nil"/>
              <w:left w:val="nil"/>
              <w:bottom w:val="single" w:sz="4" w:space="0" w:color="auto"/>
              <w:right w:val="single" w:sz="4" w:space="0" w:color="auto"/>
            </w:tcBorders>
            <w:shd w:val="clear" w:color="auto" w:fill="auto"/>
            <w:noWrap/>
            <w:vAlign w:val="bottom"/>
            <w:hideMark/>
          </w:tcPr>
          <w:p w:rsidR="00816C6F" w:rsidRPr="00FE7317" w:rsidRDefault="009E33BB" w:rsidP="005B4943">
            <w:pPr>
              <w:rPr>
                <w:sz w:val="22"/>
                <w:szCs w:val="22"/>
                <w:lang w:val="ru-RU"/>
              </w:rPr>
            </w:pPr>
            <w:r>
              <w:rPr>
                <w:sz w:val="22"/>
                <w:szCs w:val="22"/>
                <w:lang w:val="ru-RU"/>
              </w:rPr>
              <w:t>379</w:t>
            </w:r>
          </w:p>
        </w:tc>
        <w:tc>
          <w:tcPr>
            <w:tcW w:w="641" w:type="dxa"/>
            <w:tcBorders>
              <w:top w:val="nil"/>
              <w:left w:val="nil"/>
              <w:bottom w:val="single" w:sz="4" w:space="0" w:color="auto"/>
              <w:right w:val="single" w:sz="4" w:space="0" w:color="auto"/>
            </w:tcBorders>
            <w:shd w:val="clear" w:color="auto" w:fill="auto"/>
            <w:vAlign w:val="bottom"/>
            <w:hideMark/>
          </w:tcPr>
          <w:p w:rsidR="00816C6F" w:rsidRPr="00FE7317" w:rsidRDefault="00816C6F" w:rsidP="005B4943">
            <w:pPr>
              <w:rPr>
                <w:sz w:val="22"/>
                <w:szCs w:val="22"/>
                <w:lang w:val="ru-RU"/>
              </w:rPr>
            </w:pPr>
            <w:r w:rsidRPr="00FE7317">
              <w:rPr>
                <w:sz w:val="22"/>
                <w:szCs w:val="22"/>
                <w:lang w:val="ru-RU"/>
              </w:rPr>
              <w:t> </w:t>
            </w:r>
          </w:p>
        </w:tc>
        <w:tc>
          <w:tcPr>
            <w:tcW w:w="766" w:type="dxa"/>
            <w:tcBorders>
              <w:top w:val="nil"/>
              <w:left w:val="nil"/>
              <w:bottom w:val="single" w:sz="4" w:space="0" w:color="auto"/>
              <w:right w:val="single" w:sz="4" w:space="0" w:color="auto"/>
            </w:tcBorders>
            <w:shd w:val="clear" w:color="auto" w:fill="auto"/>
            <w:noWrap/>
            <w:vAlign w:val="bottom"/>
            <w:hideMark/>
          </w:tcPr>
          <w:p w:rsidR="00816C6F" w:rsidRPr="00FE7317" w:rsidRDefault="00816C6F" w:rsidP="005B4943">
            <w:pPr>
              <w:rPr>
                <w:sz w:val="22"/>
                <w:szCs w:val="22"/>
                <w:lang w:val="ru-RU"/>
              </w:rPr>
            </w:pPr>
            <w:r w:rsidRPr="00FE7317">
              <w:rPr>
                <w:sz w:val="22"/>
                <w:szCs w:val="22"/>
                <w:lang w:val="ru-RU"/>
              </w:rPr>
              <w:t>?</w:t>
            </w:r>
          </w:p>
        </w:tc>
        <w:tc>
          <w:tcPr>
            <w:tcW w:w="620" w:type="dxa"/>
            <w:tcBorders>
              <w:top w:val="nil"/>
              <w:left w:val="nil"/>
              <w:bottom w:val="single" w:sz="4" w:space="0" w:color="auto"/>
              <w:right w:val="single" w:sz="4" w:space="0" w:color="auto"/>
            </w:tcBorders>
            <w:shd w:val="clear" w:color="auto" w:fill="auto"/>
            <w:vAlign w:val="bottom"/>
            <w:hideMark/>
          </w:tcPr>
          <w:p w:rsidR="00816C6F" w:rsidRPr="00FE7317" w:rsidRDefault="00816C6F" w:rsidP="005B4943">
            <w:pPr>
              <w:rPr>
                <w:sz w:val="22"/>
                <w:szCs w:val="22"/>
                <w:lang w:val="ru-RU"/>
              </w:rPr>
            </w:pPr>
            <w:r w:rsidRPr="00FE7317">
              <w:rPr>
                <w:sz w:val="22"/>
                <w:szCs w:val="22"/>
                <w:lang w:val="ru-RU"/>
              </w:rPr>
              <w:t> </w:t>
            </w:r>
          </w:p>
        </w:tc>
        <w:tc>
          <w:tcPr>
            <w:tcW w:w="589" w:type="dxa"/>
            <w:tcBorders>
              <w:top w:val="nil"/>
              <w:left w:val="nil"/>
              <w:bottom w:val="single" w:sz="4" w:space="0" w:color="auto"/>
              <w:right w:val="single" w:sz="4" w:space="0" w:color="auto"/>
            </w:tcBorders>
            <w:shd w:val="clear" w:color="auto" w:fill="auto"/>
            <w:noWrap/>
            <w:vAlign w:val="bottom"/>
            <w:hideMark/>
          </w:tcPr>
          <w:p w:rsidR="00816C6F" w:rsidRPr="00FE7317" w:rsidRDefault="00816C6F" w:rsidP="005B4943">
            <w:pPr>
              <w:rPr>
                <w:sz w:val="22"/>
                <w:szCs w:val="22"/>
                <w:lang w:val="ru-RU"/>
              </w:rPr>
            </w:pPr>
            <w:r w:rsidRPr="00FE7317">
              <w:rPr>
                <w:sz w:val="22"/>
                <w:szCs w:val="22"/>
                <w:lang w:val="ru-RU"/>
              </w:rPr>
              <w:t>?</w:t>
            </w:r>
          </w:p>
        </w:tc>
        <w:tc>
          <w:tcPr>
            <w:tcW w:w="598" w:type="dxa"/>
            <w:tcBorders>
              <w:top w:val="nil"/>
              <w:left w:val="nil"/>
              <w:bottom w:val="single" w:sz="4" w:space="0" w:color="auto"/>
              <w:right w:val="single" w:sz="4" w:space="0" w:color="auto"/>
            </w:tcBorders>
            <w:shd w:val="clear" w:color="auto" w:fill="auto"/>
            <w:vAlign w:val="bottom"/>
            <w:hideMark/>
          </w:tcPr>
          <w:p w:rsidR="00816C6F" w:rsidRPr="00FE7317" w:rsidRDefault="00816C6F" w:rsidP="005B4943">
            <w:pPr>
              <w:rPr>
                <w:sz w:val="22"/>
                <w:szCs w:val="22"/>
                <w:lang w:val="ru-RU"/>
              </w:rPr>
            </w:pPr>
            <w:r w:rsidRPr="00FE7317">
              <w:rPr>
                <w:sz w:val="22"/>
                <w:szCs w:val="22"/>
                <w:lang w:val="ru-RU"/>
              </w:rPr>
              <w:t> </w:t>
            </w:r>
          </w:p>
        </w:tc>
        <w:tc>
          <w:tcPr>
            <w:tcW w:w="677" w:type="dxa"/>
            <w:tcBorders>
              <w:top w:val="nil"/>
              <w:left w:val="nil"/>
              <w:bottom w:val="single" w:sz="4" w:space="0" w:color="auto"/>
              <w:right w:val="single" w:sz="4" w:space="0" w:color="auto"/>
            </w:tcBorders>
            <w:shd w:val="clear" w:color="auto" w:fill="auto"/>
            <w:noWrap/>
            <w:vAlign w:val="bottom"/>
            <w:hideMark/>
          </w:tcPr>
          <w:p w:rsidR="00816C6F" w:rsidRPr="00FE7317" w:rsidRDefault="00816C6F" w:rsidP="005B4943">
            <w:pPr>
              <w:rPr>
                <w:sz w:val="22"/>
                <w:szCs w:val="22"/>
                <w:lang w:val="ru-RU"/>
              </w:rPr>
            </w:pPr>
            <w:r w:rsidRPr="00FE7317">
              <w:rPr>
                <w:sz w:val="22"/>
                <w:szCs w:val="22"/>
                <w:lang w:val="ru-RU"/>
              </w:rPr>
              <w:t>?</w:t>
            </w:r>
          </w:p>
        </w:tc>
        <w:tc>
          <w:tcPr>
            <w:tcW w:w="632" w:type="dxa"/>
            <w:tcBorders>
              <w:top w:val="nil"/>
              <w:left w:val="nil"/>
              <w:bottom w:val="single" w:sz="4" w:space="0" w:color="auto"/>
              <w:right w:val="single" w:sz="4" w:space="0" w:color="auto"/>
            </w:tcBorders>
            <w:shd w:val="clear" w:color="auto" w:fill="auto"/>
            <w:vAlign w:val="bottom"/>
            <w:hideMark/>
          </w:tcPr>
          <w:p w:rsidR="00816C6F" w:rsidRPr="005453D1" w:rsidRDefault="00816C6F" w:rsidP="005B4943">
            <w:pPr>
              <w:rPr>
                <w:color w:val="FF0000"/>
                <w:sz w:val="22"/>
                <w:szCs w:val="22"/>
                <w:lang w:val="ru-RU"/>
              </w:rPr>
            </w:pPr>
            <w:r w:rsidRPr="005453D1">
              <w:rPr>
                <w:color w:val="FF0000"/>
                <w:sz w:val="22"/>
                <w:szCs w:val="22"/>
                <w:lang w:val="ru-RU"/>
              </w:rPr>
              <w:t> </w:t>
            </w:r>
          </w:p>
        </w:tc>
        <w:tc>
          <w:tcPr>
            <w:tcW w:w="766" w:type="dxa"/>
            <w:tcBorders>
              <w:top w:val="nil"/>
              <w:left w:val="nil"/>
              <w:bottom w:val="single" w:sz="4" w:space="0" w:color="auto"/>
              <w:right w:val="single" w:sz="4" w:space="0" w:color="auto"/>
            </w:tcBorders>
            <w:shd w:val="clear" w:color="auto" w:fill="auto"/>
            <w:vAlign w:val="bottom"/>
            <w:hideMark/>
          </w:tcPr>
          <w:p w:rsidR="00816C6F" w:rsidRPr="005453D1" w:rsidRDefault="009E33BB" w:rsidP="005B4943">
            <w:pPr>
              <w:rPr>
                <w:sz w:val="22"/>
                <w:szCs w:val="22"/>
                <w:lang w:val="ru-RU"/>
              </w:rPr>
            </w:pPr>
            <w:r>
              <w:rPr>
                <w:sz w:val="22"/>
                <w:szCs w:val="22"/>
                <w:lang w:val="ru-RU"/>
              </w:rPr>
              <w:t>6849</w:t>
            </w:r>
          </w:p>
        </w:tc>
        <w:tc>
          <w:tcPr>
            <w:tcW w:w="640" w:type="dxa"/>
            <w:tcBorders>
              <w:top w:val="nil"/>
              <w:left w:val="nil"/>
              <w:bottom w:val="single" w:sz="4" w:space="0" w:color="auto"/>
              <w:right w:val="single" w:sz="4" w:space="0" w:color="auto"/>
            </w:tcBorders>
            <w:shd w:val="clear" w:color="auto" w:fill="auto"/>
            <w:vAlign w:val="bottom"/>
            <w:hideMark/>
          </w:tcPr>
          <w:p w:rsidR="00816C6F" w:rsidRPr="00FE7317" w:rsidRDefault="00816C6F" w:rsidP="005B4943">
            <w:pPr>
              <w:rPr>
                <w:sz w:val="22"/>
                <w:szCs w:val="22"/>
                <w:lang w:val="ru-RU"/>
              </w:rPr>
            </w:pPr>
            <w:r w:rsidRPr="00FE7317">
              <w:rPr>
                <w:sz w:val="22"/>
                <w:szCs w:val="22"/>
                <w:lang w:val="ru-RU"/>
              </w:rPr>
              <w:t> </w:t>
            </w:r>
          </w:p>
        </w:tc>
        <w:tc>
          <w:tcPr>
            <w:tcW w:w="700" w:type="dxa"/>
            <w:tcBorders>
              <w:top w:val="nil"/>
              <w:left w:val="nil"/>
              <w:bottom w:val="single" w:sz="4" w:space="0" w:color="auto"/>
              <w:right w:val="single" w:sz="4" w:space="0" w:color="auto"/>
            </w:tcBorders>
            <w:shd w:val="clear" w:color="auto" w:fill="auto"/>
            <w:noWrap/>
            <w:vAlign w:val="bottom"/>
            <w:hideMark/>
          </w:tcPr>
          <w:p w:rsidR="00816C6F" w:rsidRPr="00FE7317" w:rsidRDefault="00EE7734" w:rsidP="005B4943">
            <w:pPr>
              <w:rPr>
                <w:sz w:val="22"/>
                <w:szCs w:val="22"/>
                <w:lang w:val="ru-RU"/>
              </w:rPr>
            </w:pPr>
            <w:r>
              <w:rPr>
                <w:sz w:val="22"/>
                <w:szCs w:val="22"/>
                <w:lang w:val="ru-RU"/>
              </w:rPr>
              <w:t>209</w:t>
            </w:r>
          </w:p>
        </w:tc>
        <w:tc>
          <w:tcPr>
            <w:tcW w:w="640" w:type="dxa"/>
            <w:tcBorders>
              <w:top w:val="nil"/>
              <w:left w:val="nil"/>
              <w:bottom w:val="single" w:sz="4" w:space="0" w:color="auto"/>
              <w:right w:val="single" w:sz="4" w:space="0" w:color="auto"/>
            </w:tcBorders>
            <w:shd w:val="clear" w:color="auto" w:fill="auto"/>
            <w:vAlign w:val="bottom"/>
            <w:hideMark/>
          </w:tcPr>
          <w:p w:rsidR="00816C6F" w:rsidRPr="00FE7317" w:rsidRDefault="00816C6F" w:rsidP="005B4943">
            <w:pPr>
              <w:rPr>
                <w:sz w:val="22"/>
                <w:szCs w:val="22"/>
                <w:lang w:val="ru-RU"/>
              </w:rPr>
            </w:pPr>
            <w:r w:rsidRPr="00FE7317">
              <w:rPr>
                <w:sz w:val="22"/>
                <w:szCs w:val="22"/>
                <w:lang w:val="ru-RU"/>
              </w:rPr>
              <w:t> </w:t>
            </w:r>
          </w:p>
        </w:tc>
        <w:tc>
          <w:tcPr>
            <w:tcW w:w="766" w:type="dxa"/>
            <w:tcBorders>
              <w:top w:val="nil"/>
              <w:left w:val="nil"/>
              <w:bottom w:val="single" w:sz="4" w:space="0" w:color="auto"/>
              <w:right w:val="single" w:sz="4" w:space="0" w:color="auto"/>
            </w:tcBorders>
            <w:shd w:val="clear" w:color="auto" w:fill="auto"/>
            <w:noWrap/>
            <w:vAlign w:val="bottom"/>
            <w:hideMark/>
          </w:tcPr>
          <w:p w:rsidR="00816C6F" w:rsidRPr="00FE7317" w:rsidRDefault="00816C6F" w:rsidP="005B4943">
            <w:pPr>
              <w:rPr>
                <w:sz w:val="22"/>
                <w:szCs w:val="22"/>
                <w:lang w:val="ru-RU"/>
              </w:rPr>
            </w:pPr>
            <w:r>
              <w:rPr>
                <w:sz w:val="22"/>
                <w:szCs w:val="22"/>
                <w:lang w:val="ru-RU"/>
              </w:rPr>
              <w:t>?</w:t>
            </w:r>
          </w:p>
        </w:tc>
        <w:tc>
          <w:tcPr>
            <w:tcW w:w="640" w:type="dxa"/>
            <w:tcBorders>
              <w:top w:val="nil"/>
              <w:left w:val="nil"/>
              <w:bottom w:val="single" w:sz="4" w:space="0" w:color="auto"/>
              <w:right w:val="single" w:sz="4" w:space="0" w:color="auto"/>
            </w:tcBorders>
            <w:shd w:val="clear" w:color="auto" w:fill="auto"/>
            <w:vAlign w:val="bottom"/>
            <w:hideMark/>
          </w:tcPr>
          <w:p w:rsidR="00816C6F" w:rsidRPr="00FE7317" w:rsidRDefault="00816C6F" w:rsidP="005B4943">
            <w:pPr>
              <w:rPr>
                <w:sz w:val="22"/>
                <w:szCs w:val="22"/>
                <w:lang w:val="ru-RU"/>
              </w:rPr>
            </w:pPr>
            <w:r w:rsidRPr="00FE7317">
              <w:rPr>
                <w:sz w:val="22"/>
                <w:szCs w:val="22"/>
                <w:lang w:val="ru-RU"/>
              </w:rPr>
              <w:t> </w:t>
            </w:r>
          </w:p>
        </w:tc>
        <w:tc>
          <w:tcPr>
            <w:tcW w:w="640" w:type="dxa"/>
            <w:tcBorders>
              <w:top w:val="nil"/>
              <w:left w:val="nil"/>
              <w:bottom w:val="single" w:sz="4" w:space="0" w:color="auto"/>
              <w:right w:val="single" w:sz="4" w:space="0" w:color="auto"/>
            </w:tcBorders>
            <w:shd w:val="clear" w:color="auto" w:fill="auto"/>
            <w:noWrap/>
            <w:vAlign w:val="bottom"/>
            <w:hideMark/>
          </w:tcPr>
          <w:p w:rsidR="00816C6F" w:rsidRPr="00FE7317" w:rsidRDefault="00816C6F" w:rsidP="005B4943">
            <w:pPr>
              <w:rPr>
                <w:sz w:val="22"/>
                <w:szCs w:val="22"/>
                <w:lang w:val="ru-RU"/>
              </w:rPr>
            </w:pPr>
            <w:r w:rsidRPr="00FE7317">
              <w:rPr>
                <w:sz w:val="22"/>
                <w:szCs w:val="22"/>
                <w:lang w:val="ru-RU"/>
              </w:rPr>
              <w:t>?</w:t>
            </w:r>
          </w:p>
        </w:tc>
        <w:tc>
          <w:tcPr>
            <w:tcW w:w="580" w:type="dxa"/>
            <w:tcBorders>
              <w:top w:val="nil"/>
              <w:left w:val="nil"/>
              <w:bottom w:val="single" w:sz="4" w:space="0" w:color="auto"/>
              <w:right w:val="single" w:sz="4" w:space="0" w:color="auto"/>
            </w:tcBorders>
            <w:shd w:val="clear" w:color="auto" w:fill="auto"/>
            <w:vAlign w:val="bottom"/>
            <w:hideMark/>
          </w:tcPr>
          <w:p w:rsidR="00816C6F" w:rsidRPr="00FE7317" w:rsidRDefault="00816C6F" w:rsidP="005B4943">
            <w:pPr>
              <w:rPr>
                <w:sz w:val="22"/>
                <w:szCs w:val="22"/>
                <w:lang w:val="ru-RU"/>
              </w:rPr>
            </w:pPr>
            <w:r w:rsidRPr="00FE7317">
              <w:rPr>
                <w:sz w:val="22"/>
                <w:szCs w:val="22"/>
                <w:lang w:val="ru-RU"/>
              </w:rPr>
              <w:t> </w:t>
            </w:r>
          </w:p>
        </w:tc>
        <w:tc>
          <w:tcPr>
            <w:tcW w:w="644" w:type="dxa"/>
            <w:tcBorders>
              <w:top w:val="nil"/>
              <w:left w:val="nil"/>
              <w:bottom w:val="single" w:sz="4" w:space="0" w:color="auto"/>
              <w:right w:val="single" w:sz="4" w:space="0" w:color="auto"/>
            </w:tcBorders>
            <w:shd w:val="clear" w:color="auto" w:fill="auto"/>
            <w:noWrap/>
            <w:vAlign w:val="bottom"/>
            <w:hideMark/>
          </w:tcPr>
          <w:p w:rsidR="00816C6F" w:rsidRPr="00FE7317" w:rsidRDefault="00816C6F" w:rsidP="005B4943">
            <w:pPr>
              <w:rPr>
                <w:sz w:val="22"/>
                <w:szCs w:val="22"/>
                <w:lang w:val="ru-RU"/>
              </w:rPr>
            </w:pPr>
            <w:r w:rsidRPr="00FE7317">
              <w:rPr>
                <w:sz w:val="22"/>
                <w:szCs w:val="22"/>
                <w:lang w:val="ru-RU"/>
              </w:rPr>
              <w:t>?</w:t>
            </w:r>
          </w:p>
        </w:tc>
        <w:tc>
          <w:tcPr>
            <w:tcW w:w="665" w:type="dxa"/>
            <w:tcBorders>
              <w:top w:val="nil"/>
              <w:left w:val="nil"/>
              <w:bottom w:val="single" w:sz="4" w:space="0" w:color="auto"/>
              <w:right w:val="single" w:sz="4" w:space="0" w:color="auto"/>
            </w:tcBorders>
            <w:shd w:val="clear" w:color="auto" w:fill="auto"/>
            <w:vAlign w:val="bottom"/>
            <w:hideMark/>
          </w:tcPr>
          <w:p w:rsidR="00816C6F" w:rsidRPr="00FE7317" w:rsidRDefault="00816C6F" w:rsidP="005B4943">
            <w:pPr>
              <w:rPr>
                <w:sz w:val="22"/>
                <w:szCs w:val="22"/>
                <w:lang w:val="ru-RU"/>
              </w:rPr>
            </w:pPr>
            <w:r w:rsidRPr="00FE7317">
              <w:rPr>
                <w:sz w:val="22"/>
                <w:szCs w:val="22"/>
                <w:lang w:val="ru-RU"/>
              </w:rPr>
              <w:t> </w:t>
            </w:r>
          </w:p>
        </w:tc>
      </w:tr>
      <w:tr w:rsidR="00816C6F" w:rsidRPr="00FE7317" w:rsidTr="0000514D">
        <w:trPr>
          <w:trHeight w:val="315"/>
        </w:trPr>
        <w:tc>
          <w:tcPr>
            <w:tcW w:w="2267" w:type="dxa"/>
            <w:gridSpan w:val="2"/>
            <w:tcBorders>
              <w:top w:val="nil"/>
              <w:left w:val="single" w:sz="4" w:space="0" w:color="auto"/>
              <w:bottom w:val="single" w:sz="8" w:space="0" w:color="auto"/>
              <w:right w:val="single" w:sz="8" w:space="0" w:color="auto"/>
            </w:tcBorders>
            <w:shd w:val="clear" w:color="auto" w:fill="auto"/>
            <w:hideMark/>
          </w:tcPr>
          <w:p w:rsidR="00816C6F" w:rsidRPr="00FE7317" w:rsidRDefault="00DD162C" w:rsidP="0000514D">
            <w:pPr>
              <w:rPr>
                <w:sz w:val="22"/>
                <w:szCs w:val="22"/>
                <w:lang w:val="ru-RU"/>
              </w:rPr>
            </w:pPr>
            <w:r>
              <w:rPr>
                <w:sz w:val="22"/>
              </w:rPr>
              <w:t>-</w:t>
            </w:r>
            <w:r w:rsidR="00816C6F" w:rsidRPr="00FE7317">
              <w:rPr>
                <w:sz w:val="22"/>
              </w:rPr>
              <w:t xml:space="preserve"> будинки та сп</w:t>
            </w:r>
            <w:r w:rsidR="00816C6F" w:rsidRPr="00FE7317">
              <w:rPr>
                <w:sz w:val="22"/>
              </w:rPr>
              <w:t>о</w:t>
            </w:r>
            <w:r w:rsidR="00816C6F" w:rsidRPr="00FE7317">
              <w:rPr>
                <w:sz w:val="22"/>
              </w:rPr>
              <w:t>руди</w:t>
            </w:r>
          </w:p>
        </w:tc>
        <w:tc>
          <w:tcPr>
            <w:tcW w:w="766" w:type="dxa"/>
            <w:tcBorders>
              <w:top w:val="nil"/>
              <w:left w:val="nil"/>
              <w:bottom w:val="single" w:sz="4" w:space="0" w:color="auto"/>
              <w:right w:val="single" w:sz="4" w:space="0" w:color="auto"/>
            </w:tcBorders>
            <w:shd w:val="clear" w:color="auto" w:fill="auto"/>
            <w:vAlign w:val="bottom"/>
            <w:hideMark/>
          </w:tcPr>
          <w:p w:rsidR="00816C6F" w:rsidRPr="00FE7317" w:rsidRDefault="00816C6F" w:rsidP="005B4943">
            <w:pPr>
              <w:rPr>
                <w:sz w:val="22"/>
                <w:szCs w:val="22"/>
                <w:lang w:val="ru-RU"/>
              </w:rPr>
            </w:pPr>
            <w:r>
              <w:rPr>
                <w:sz w:val="22"/>
                <w:szCs w:val="22"/>
                <w:lang w:val="ru-RU"/>
              </w:rPr>
              <w:t>1250</w:t>
            </w:r>
          </w:p>
        </w:tc>
        <w:tc>
          <w:tcPr>
            <w:tcW w:w="620" w:type="dxa"/>
            <w:tcBorders>
              <w:top w:val="nil"/>
              <w:left w:val="nil"/>
              <w:bottom w:val="single" w:sz="4" w:space="0" w:color="auto"/>
              <w:right w:val="single" w:sz="4" w:space="0" w:color="auto"/>
            </w:tcBorders>
            <w:shd w:val="clear" w:color="auto" w:fill="auto"/>
            <w:vAlign w:val="bottom"/>
            <w:hideMark/>
          </w:tcPr>
          <w:p w:rsidR="00816C6F" w:rsidRPr="00FE7317" w:rsidRDefault="00816C6F" w:rsidP="005B4943">
            <w:pPr>
              <w:rPr>
                <w:sz w:val="22"/>
                <w:szCs w:val="22"/>
                <w:lang w:val="ru-RU"/>
              </w:rPr>
            </w:pPr>
            <w:r w:rsidRPr="00FE7317">
              <w:rPr>
                <w:sz w:val="22"/>
                <w:szCs w:val="22"/>
                <w:lang w:val="ru-RU"/>
              </w:rPr>
              <w:t> </w:t>
            </w:r>
          </w:p>
        </w:tc>
        <w:tc>
          <w:tcPr>
            <w:tcW w:w="656" w:type="dxa"/>
            <w:tcBorders>
              <w:top w:val="nil"/>
              <w:left w:val="nil"/>
              <w:bottom w:val="single" w:sz="4" w:space="0" w:color="auto"/>
              <w:right w:val="single" w:sz="4" w:space="0" w:color="auto"/>
            </w:tcBorders>
            <w:shd w:val="clear" w:color="auto" w:fill="auto"/>
            <w:vAlign w:val="bottom"/>
            <w:hideMark/>
          </w:tcPr>
          <w:p w:rsidR="00816C6F" w:rsidRPr="00FE7317" w:rsidRDefault="009E33BB" w:rsidP="005B4943">
            <w:pPr>
              <w:rPr>
                <w:sz w:val="22"/>
                <w:szCs w:val="22"/>
                <w:lang w:val="ru-RU"/>
              </w:rPr>
            </w:pPr>
            <w:r>
              <w:rPr>
                <w:sz w:val="22"/>
                <w:szCs w:val="22"/>
                <w:lang w:val="ru-RU"/>
              </w:rPr>
              <w:t>115</w:t>
            </w:r>
          </w:p>
        </w:tc>
        <w:tc>
          <w:tcPr>
            <w:tcW w:w="641" w:type="dxa"/>
            <w:tcBorders>
              <w:top w:val="nil"/>
              <w:left w:val="nil"/>
              <w:bottom w:val="nil"/>
              <w:right w:val="nil"/>
            </w:tcBorders>
            <w:shd w:val="clear" w:color="auto" w:fill="auto"/>
            <w:noWrap/>
            <w:vAlign w:val="bottom"/>
            <w:hideMark/>
          </w:tcPr>
          <w:p w:rsidR="00816C6F" w:rsidRPr="00FE7317" w:rsidRDefault="00816C6F" w:rsidP="005B4943">
            <w:pPr>
              <w:rPr>
                <w:rFonts w:ascii="Arial" w:hAnsi="Arial"/>
                <w:sz w:val="22"/>
                <w:szCs w:val="22"/>
                <w:lang w:val="ru-RU"/>
              </w:rPr>
            </w:pPr>
          </w:p>
        </w:tc>
        <w:tc>
          <w:tcPr>
            <w:tcW w:w="766" w:type="dxa"/>
            <w:tcBorders>
              <w:top w:val="nil"/>
              <w:left w:val="single" w:sz="4" w:space="0" w:color="auto"/>
              <w:bottom w:val="single" w:sz="4" w:space="0" w:color="auto"/>
              <w:right w:val="single" w:sz="4" w:space="0" w:color="auto"/>
            </w:tcBorders>
            <w:shd w:val="clear" w:color="auto" w:fill="auto"/>
            <w:vAlign w:val="bottom"/>
            <w:hideMark/>
          </w:tcPr>
          <w:p w:rsidR="00816C6F" w:rsidRPr="00FE7317" w:rsidRDefault="009E33BB" w:rsidP="005B4943">
            <w:pPr>
              <w:rPr>
                <w:sz w:val="22"/>
                <w:szCs w:val="22"/>
                <w:lang w:val="ru-RU"/>
              </w:rPr>
            </w:pPr>
            <w:r>
              <w:rPr>
                <w:sz w:val="22"/>
                <w:szCs w:val="22"/>
                <w:lang w:val="ru-RU"/>
              </w:rPr>
              <w:t>131</w:t>
            </w:r>
          </w:p>
        </w:tc>
        <w:tc>
          <w:tcPr>
            <w:tcW w:w="620" w:type="dxa"/>
            <w:tcBorders>
              <w:top w:val="nil"/>
              <w:left w:val="nil"/>
              <w:bottom w:val="single" w:sz="4" w:space="0" w:color="auto"/>
              <w:right w:val="single" w:sz="4" w:space="0" w:color="auto"/>
            </w:tcBorders>
            <w:shd w:val="clear" w:color="auto" w:fill="auto"/>
            <w:vAlign w:val="bottom"/>
            <w:hideMark/>
          </w:tcPr>
          <w:p w:rsidR="00816C6F" w:rsidRPr="00FE7317" w:rsidRDefault="00816C6F" w:rsidP="005B4943">
            <w:pPr>
              <w:rPr>
                <w:sz w:val="22"/>
                <w:szCs w:val="22"/>
                <w:lang w:val="ru-RU"/>
              </w:rPr>
            </w:pPr>
            <w:r w:rsidRPr="00FE7317">
              <w:rPr>
                <w:sz w:val="22"/>
                <w:szCs w:val="22"/>
                <w:lang w:val="ru-RU"/>
              </w:rPr>
              <w:t> </w:t>
            </w:r>
          </w:p>
        </w:tc>
        <w:tc>
          <w:tcPr>
            <w:tcW w:w="589" w:type="dxa"/>
            <w:tcBorders>
              <w:top w:val="nil"/>
              <w:left w:val="nil"/>
              <w:bottom w:val="single" w:sz="4" w:space="0" w:color="auto"/>
              <w:right w:val="single" w:sz="4" w:space="0" w:color="auto"/>
            </w:tcBorders>
            <w:shd w:val="clear" w:color="auto" w:fill="auto"/>
            <w:noWrap/>
            <w:vAlign w:val="bottom"/>
            <w:hideMark/>
          </w:tcPr>
          <w:p w:rsidR="00816C6F" w:rsidRPr="00FE7317" w:rsidRDefault="00816C6F" w:rsidP="005B4943">
            <w:pPr>
              <w:rPr>
                <w:sz w:val="22"/>
                <w:szCs w:val="22"/>
                <w:lang w:val="ru-RU"/>
              </w:rPr>
            </w:pPr>
            <w:r w:rsidRPr="00FE7317">
              <w:rPr>
                <w:sz w:val="22"/>
                <w:szCs w:val="22"/>
                <w:lang w:val="ru-RU"/>
              </w:rPr>
              <w:t>?</w:t>
            </w:r>
          </w:p>
        </w:tc>
        <w:tc>
          <w:tcPr>
            <w:tcW w:w="598" w:type="dxa"/>
            <w:tcBorders>
              <w:top w:val="nil"/>
              <w:left w:val="nil"/>
              <w:bottom w:val="single" w:sz="4" w:space="0" w:color="auto"/>
              <w:right w:val="single" w:sz="4" w:space="0" w:color="auto"/>
            </w:tcBorders>
            <w:shd w:val="clear" w:color="auto" w:fill="auto"/>
            <w:vAlign w:val="bottom"/>
            <w:hideMark/>
          </w:tcPr>
          <w:p w:rsidR="00816C6F" w:rsidRPr="00FE7317" w:rsidRDefault="00816C6F" w:rsidP="005B4943">
            <w:pPr>
              <w:rPr>
                <w:sz w:val="22"/>
                <w:szCs w:val="22"/>
                <w:lang w:val="ru-RU"/>
              </w:rPr>
            </w:pPr>
            <w:r w:rsidRPr="00FE7317">
              <w:rPr>
                <w:sz w:val="22"/>
                <w:szCs w:val="22"/>
                <w:lang w:val="ru-RU"/>
              </w:rPr>
              <w:t> </w:t>
            </w:r>
          </w:p>
        </w:tc>
        <w:tc>
          <w:tcPr>
            <w:tcW w:w="677" w:type="dxa"/>
            <w:tcBorders>
              <w:top w:val="nil"/>
              <w:left w:val="nil"/>
              <w:bottom w:val="single" w:sz="4" w:space="0" w:color="auto"/>
              <w:right w:val="single" w:sz="4" w:space="0" w:color="auto"/>
            </w:tcBorders>
            <w:shd w:val="clear" w:color="auto" w:fill="auto"/>
            <w:noWrap/>
            <w:vAlign w:val="bottom"/>
            <w:hideMark/>
          </w:tcPr>
          <w:p w:rsidR="00816C6F" w:rsidRPr="00FE7317" w:rsidRDefault="00816C6F" w:rsidP="005B4943">
            <w:pPr>
              <w:rPr>
                <w:sz w:val="22"/>
                <w:szCs w:val="22"/>
                <w:lang w:val="ru-RU"/>
              </w:rPr>
            </w:pPr>
            <w:r w:rsidRPr="00FE7317">
              <w:rPr>
                <w:sz w:val="22"/>
                <w:szCs w:val="22"/>
                <w:lang w:val="ru-RU"/>
              </w:rPr>
              <w:t>?</w:t>
            </w:r>
          </w:p>
        </w:tc>
        <w:tc>
          <w:tcPr>
            <w:tcW w:w="632" w:type="dxa"/>
            <w:tcBorders>
              <w:top w:val="nil"/>
              <w:left w:val="nil"/>
              <w:bottom w:val="single" w:sz="4" w:space="0" w:color="auto"/>
              <w:right w:val="single" w:sz="4" w:space="0" w:color="auto"/>
            </w:tcBorders>
            <w:shd w:val="clear" w:color="auto" w:fill="auto"/>
            <w:vAlign w:val="bottom"/>
            <w:hideMark/>
          </w:tcPr>
          <w:p w:rsidR="00816C6F" w:rsidRPr="00FE7317" w:rsidRDefault="00816C6F" w:rsidP="005B4943">
            <w:pPr>
              <w:rPr>
                <w:sz w:val="22"/>
                <w:szCs w:val="22"/>
                <w:lang w:val="ru-RU"/>
              </w:rPr>
            </w:pPr>
            <w:r w:rsidRPr="00FE7317">
              <w:rPr>
                <w:sz w:val="22"/>
                <w:szCs w:val="22"/>
                <w:lang w:val="ru-RU"/>
              </w:rPr>
              <w:t> </w:t>
            </w:r>
          </w:p>
        </w:tc>
        <w:tc>
          <w:tcPr>
            <w:tcW w:w="766" w:type="dxa"/>
            <w:tcBorders>
              <w:top w:val="nil"/>
              <w:left w:val="nil"/>
              <w:bottom w:val="single" w:sz="4" w:space="0" w:color="auto"/>
              <w:right w:val="single" w:sz="4" w:space="0" w:color="auto"/>
            </w:tcBorders>
            <w:shd w:val="clear" w:color="auto" w:fill="auto"/>
            <w:vAlign w:val="bottom"/>
            <w:hideMark/>
          </w:tcPr>
          <w:p w:rsidR="00816C6F" w:rsidRPr="00FE7317" w:rsidRDefault="009E33BB" w:rsidP="005B4943">
            <w:pPr>
              <w:rPr>
                <w:sz w:val="22"/>
                <w:szCs w:val="22"/>
                <w:lang w:val="ru-RU"/>
              </w:rPr>
            </w:pPr>
            <w:r>
              <w:rPr>
                <w:sz w:val="22"/>
                <w:szCs w:val="22"/>
                <w:lang w:val="ru-RU"/>
              </w:rPr>
              <w:t>2470</w:t>
            </w:r>
          </w:p>
        </w:tc>
        <w:tc>
          <w:tcPr>
            <w:tcW w:w="640" w:type="dxa"/>
            <w:tcBorders>
              <w:top w:val="nil"/>
              <w:left w:val="nil"/>
              <w:bottom w:val="single" w:sz="4" w:space="0" w:color="auto"/>
              <w:right w:val="single" w:sz="4" w:space="0" w:color="auto"/>
            </w:tcBorders>
            <w:shd w:val="clear" w:color="auto" w:fill="auto"/>
            <w:vAlign w:val="bottom"/>
            <w:hideMark/>
          </w:tcPr>
          <w:p w:rsidR="00816C6F" w:rsidRPr="00FE7317" w:rsidRDefault="00816C6F" w:rsidP="005B4943">
            <w:pPr>
              <w:rPr>
                <w:sz w:val="22"/>
                <w:szCs w:val="22"/>
                <w:lang w:val="ru-RU"/>
              </w:rPr>
            </w:pPr>
            <w:r w:rsidRPr="00FE7317">
              <w:rPr>
                <w:sz w:val="22"/>
                <w:szCs w:val="22"/>
                <w:lang w:val="ru-RU"/>
              </w:rPr>
              <w:t> </w:t>
            </w:r>
          </w:p>
        </w:tc>
        <w:tc>
          <w:tcPr>
            <w:tcW w:w="700" w:type="dxa"/>
            <w:tcBorders>
              <w:top w:val="nil"/>
              <w:left w:val="nil"/>
              <w:bottom w:val="single" w:sz="4" w:space="0" w:color="auto"/>
              <w:right w:val="single" w:sz="4" w:space="0" w:color="auto"/>
            </w:tcBorders>
            <w:shd w:val="clear" w:color="auto" w:fill="auto"/>
            <w:vAlign w:val="bottom"/>
            <w:hideMark/>
          </w:tcPr>
          <w:p w:rsidR="00816C6F" w:rsidRPr="00FE7317" w:rsidRDefault="00EE7734" w:rsidP="005B4943">
            <w:pPr>
              <w:rPr>
                <w:sz w:val="22"/>
                <w:szCs w:val="22"/>
                <w:lang w:val="ru-RU"/>
              </w:rPr>
            </w:pPr>
            <w:r>
              <w:rPr>
                <w:sz w:val="22"/>
                <w:szCs w:val="22"/>
                <w:lang w:val="ru-RU"/>
              </w:rPr>
              <w:t>135</w:t>
            </w:r>
          </w:p>
        </w:tc>
        <w:tc>
          <w:tcPr>
            <w:tcW w:w="640" w:type="dxa"/>
            <w:tcBorders>
              <w:top w:val="nil"/>
              <w:left w:val="nil"/>
              <w:bottom w:val="nil"/>
              <w:right w:val="nil"/>
            </w:tcBorders>
            <w:shd w:val="clear" w:color="auto" w:fill="auto"/>
            <w:noWrap/>
            <w:vAlign w:val="bottom"/>
            <w:hideMark/>
          </w:tcPr>
          <w:p w:rsidR="00816C6F" w:rsidRPr="00FE7317" w:rsidRDefault="00816C6F" w:rsidP="005B4943">
            <w:pPr>
              <w:rPr>
                <w:rFonts w:ascii="Arial" w:hAnsi="Arial"/>
                <w:sz w:val="22"/>
                <w:szCs w:val="22"/>
                <w:lang w:val="ru-RU"/>
              </w:rPr>
            </w:pPr>
          </w:p>
        </w:tc>
        <w:tc>
          <w:tcPr>
            <w:tcW w:w="766" w:type="dxa"/>
            <w:tcBorders>
              <w:top w:val="nil"/>
              <w:left w:val="single" w:sz="4" w:space="0" w:color="auto"/>
              <w:bottom w:val="single" w:sz="4" w:space="0" w:color="auto"/>
              <w:right w:val="single" w:sz="4" w:space="0" w:color="auto"/>
            </w:tcBorders>
            <w:shd w:val="clear" w:color="auto" w:fill="auto"/>
            <w:vAlign w:val="bottom"/>
            <w:hideMark/>
          </w:tcPr>
          <w:p w:rsidR="00816C6F" w:rsidRPr="00FE7317" w:rsidRDefault="00EE7734" w:rsidP="005B4943">
            <w:pPr>
              <w:rPr>
                <w:sz w:val="22"/>
                <w:szCs w:val="22"/>
                <w:lang w:val="ru-RU"/>
              </w:rPr>
            </w:pPr>
            <w:r>
              <w:rPr>
                <w:sz w:val="22"/>
                <w:szCs w:val="22"/>
                <w:lang w:val="ru-RU"/>
              </w:rPr>
              <w:t>105</w:t>
            </w:r>
          </w:p>
        </w:tc>
        <w:tc>
          <w:tcPr>
            <w:tcW w:w="640" w:type="dxa"/>
            <w:tcBorders>
              <w:top w:val="nil"/>
              <w:left w:val="nil"/>
              <w:bottom w:val="single" w:sz="4" w:space="0" w:color="auto"/>
              <w:right w:val="single" w:sz="4" w:space="0" w:color="auto"/>
            </w:tcBorders>
            <w:shd w:val="clear" w:color="auto" w:fill="auto"/>
            <w:vAlign w:val="bottom"/>
            <w:hideMark/>
          </w:tcPr>
          <w:p w:rsidR="00816C6F" w:rsidRPr="00FE7317" w:rsidRDefault="00816C6F" w:rsidP="005B4943">
            <w:pPr>
              <w:rPr>
                <w:sz w:val="22"/>
                <w:szCs w:val="22"/>
                <w:lang w:val="ru-RU"/>
              </w:rPr>
            </w:pPr>
            <w:r w:rsidRPr="00FE7317">
              <w:rPr>
                <w:sz w:val="22"/>
                <w:szCs w:val="22"/>
                <w:lang w:val="ru-RU"/>
              </w:rPr>
              <w:t> </w:t>
            </w:r>
          </w:p>
        </w:tc>
        <w:tc>
          <w:tcPr>
            <w:tcW w:w="640" w:type="dxa"/>
            <w:tcBorders>
              <w:top w:val="nil"/>
              <w:left w:val="nil"/>
              <w:bottom w:val="single" w:sz="4" w:space="0" w:color="auto"/>
              <w:right w:val="single" w:sz="4" w:space="0" w:color="auto"/>
            </w:tcBorders>
            <w:shd w:val="clear" w:color="auto" w:fill="auto"/>
            <w:noWrap/>
            <w:vAlign w:val="bottom"/>
            <w:hideMark/>
          </w:tcPr>
          <w:p w:rsidR="00816C6F" w:rsidRPr="00FE7317" w:rsidRDefault="00816C6F" w:rsidP="005B4943">
            <w:pPr>
              <w:rPr>
                <w:sz w:val="22"/>
                <w:szCs w:val="22"/>
                <w:lang w:val="ru-RU"/>
              </w:rPr>
            </w:pPr>
            <w:r w:rsidRPr="00FE7317">
              <w:rPr>
                <w:sz w:val="22"/>
                <w:szCs w:val="22"/>
                <w:lang w:val="ru-RU"/>
              </w:rPr>
              <w:t>?</w:t>
            </w:r>
          </w:p>
        </w:tc>
        <w:tc>
          <w:tcPr>
            <w:tcW w:w="580" w:type="dxa"/>
            <w:tcBorders>
              <w:top w:val="nil"/>
              <w:left w:val="nil"/>
              <w:bottom w:val="single" w:sz="4" w:space="0" w:color="auto"/>
              <w:right w:val="single" w:sz="4" w:space="0" w:color="auto"/>
            </w:tcBorders>
            <w:shd w:val="clear" w:color="auto" w:fill="auto"/>
            <w:vAlign w:val="bottom"/>
            <w:hideMark/>
          </w:tcPr>
          <w:p w:rsidR="00816C6F" w:rsidRPr="00FE7317" w:rsidRDefault="00816C6F" w:rsidP="005B4943">
            <w:pPr>
              <w:rPr>
                <w:sz w:val="22"/>
                <w:szCs w:val="22"/>
                <w:lang w:val="ru-RU"/>
              </w:rPr>
            </w:pPr>
            <w:r w:rsidRPr="00FE7317">
              <w:rPr>
                <w:sz w:val="22"/>
                <w:szCs w:val="22"/>
                <w:lang w:val="ru-RU"/>
              </w:rPr>
              <w:t> </w:t>
            </w:r>
          </w:p>
        </w:tc>
        <w:tc>
          <w:tcPr>
            <w:tcW w:w="644" w:type="dxa"/>
            <w:tcBorders>
              <w:top w:val="nil"/>
              <w:left w:val="nil"/>
              <w:bottom w:val="single" w:sz="4" w:space="0" w:color="auto"/>
              <w:right w:val="single" w:sz="4" w:space="0" w:color="auto"/>
            </w:tcBorders>
            <w:shd w:val="clear" w:color="auto" w:fill="auto"/>
            <w:noWrap/>
            <w:vAlign w:val="bottom"/>
            <w:hideMark/>
          </w:tcPr>
          <w:p w:rsidR="00816C6F" w:rsidRPr="00FE7317" w:rsidRDefault="00816C6F" w:rsidP="005B4943">
            <w:pPr>
              <w:rPr>
                <w:sz w:val="22"/>
                <w:szCs w:val="22"/>
                <w:lang w:val="ru-RU"/>
              </w:rPr>
            </w:pPr>
            <w:r w:rsidRPr="00FE7317">
              <w:rPr>
                <w:sz w:val="22"/>
                <w:szCs w:val="22"/>
                <w:lang w:val="ru-RU"/>
              </w:rPr>
              <w:t>?</w:t>
            </w:r>
          </w:p>
        </w:tc>
        <w:tc>
          <w:tcPr>
            <w:tcW w:w="665" w:type="dxa"/>
            <w:tcBorders>
              <w:top w:val="nil"/>
              <w:left w:val="nil"/>
              <w:bottom w:val="single" w:sz="4" w:space="0" w:color="auto"/>
              <w:right w:val="single" w:sz="4" w:space="0" w:color="auto"/>
            </w:tcBorders>
            <w:shd w:val="clear" w:color="auto" w:fill="auto"/>
            <w:vAlign w:val="bottom"/>
            <w:hideMark/>
          </w:tcPr>
          <w:p w:rsidR="00816C6F" w:rsidRPr="00FE7317" w:rsidRDefault="00816C6F" w:rsidP="005B4943">
            <w:pPr>
              <w:rPr>
                <w:sz w:val="22"/>
                <w:szCs w:val="22"/>
                <w:lang w:val="ru-RU"/>
              </w:rPr>
            </w:pPr>
            <w:r w:rsidRPr="00FE7317">
              <w:rPr>
                <w:sz w:val="22"/>
                <w:szCs w:val="22"/>
                <w:lang w:val="ru-RU"/>
              </w:rPr>
              <w:t> </w:t>
            </w:r>
          </w:p>
        </w:tc>
      </w:tr>
      <w:tr w:rsidR="00816C6F" w:rsidRPr="00FE7317" w:rsidTr="0000514D">
        <w:trPr>
          <w:trHeight w:val="345"/>
        </w:trPr>
        <w:tc>
          <w:tcPr>
            <w:tcW w:w="2267" w:type="dxa"/>
            <w:gridSpan w:val="2"/>
            <w:tcBorders>
              <w:top w:val="nil"/>
              <w:left w:val="single" w:sz="4" w:space="0" w:color="auto"/>
              <w:bottom w:val="single" w:sz="8" w:space="0" w:color="auto"/>
              <w:right w:val="single" w:sz="8" w:space="0" w:color="auto"/>
            </w:tcBorders>
            <w:shd w:val="clear" w:color="auto" w:fill="auto"/>
            <w:hideMark/>
          </w:tcPr>
          <w:p w:rsidR="00816C6F" w:rsidRPr="00FE7317" w:rsidRDefault="00DD162C" w:rsidP="00DD162C">
            <w:pPr>
              <w:rPr>
                <w:sz w:val="22"/>
                <w:szCs w:val="22"/>
                <w:lang w:val="ru-RU"/>
              </w:rPr>
            </w:pPr>
            <w:r>
              <w:rPr>
                <w:sz w:val="22"/>
              </w:rPr>
              <w:t>-</w:t>
            </w:r>
            <w:r w:rsidR="00816C6F" w:rsidRPr="00FE7317">
              <w:rPr>
                <w:sz w:val="22"/>
              </w:rPr>
              <w:t xml:space="preserve"> передавальне обла</w:t>
            </w:r>
            <w:r w:rsidR="00816C6F" w:rsidRPr="00FE7317">
              <w:rPr>
                <w:sz w:val="22"/>
              </w:rPr>
              <w:t>д</w:t>
            </w:r>
            <w:r w:rsidR="00816C6F" w:rsidRPr="00FE7317">
              <w:rPr>
                <w:sz w:val="22"/>
              </w:rPr>
              <w:t>нання</w:t>
            </w:r>
          </w:p>
        </w:tc>
        <w:tc>
          <w:tcPr>
            <w:tcW w:w="766" w:type="dxa"/>
            <w:tcBorders>
              <w:top w:val="nil"/>
              <w:left w:val="nil"/>
              <w:bottom w:val="single" w:sz="4" w:space="0" w:color="auto"/>
              <w:right w:val="single" w:sz="4" w:space="0" w:color="auto"/>
            </w:tcBorders>
            <w:shd w:val="clear" w:color="auto" w:fill="auto"/>
            <w:vAlign w:val="bottom"/>
            <w:hideMark/>
          </w:tcPr>
          <w:p w:rsidR="00816C6F" w:rsidRPr="00652A77" w:rsidRDefault="00816C6F" w:rsidP="005B4943">
            <w:pPr>
              <w:rPr>
                <w:sz w:val="22"/>
                <w:szCs w:val="22"/>
                <w:lang w:val="ru-RU"/>
              </w:rPr>
            </w:pPr>
            <w:r>
              <w:rPr>
                <w:sz w:val="22"/>
                <w:szCs w:val="22"/>
                <w:lang w:val="ru-RU"/>
              </w:rPr>
              <w:t>1810</w:t>
            </w:r>
          </w:p>
        </w:tc>
        <w:tc>
          <w:tcPr>
            <w:tcW w:w="620" w:type="dxa"/>
            <w:tcBorders>
              <w:top w:val="nil"/>
              <w:left w:val="nil"/>
              <w:bottom w:val="single" w:sz="4" w:space="0" w:color="auto"/>
              <w:right w:val="single" w:sz="4" w:space="0" w:color="auto"/>
            </w:tcBorders>
            <w:shd w:val="clear" w:color="auto" w:fill="auto"/>
            <w:vAlign w:val="bottom"/>
            <w:hideMark/>
          </w:tcPr>
          <w:p w:rsidR="00816C6F" w:rsidRPr="00652A77" w:rsidRDefault="00816C6F" w:rsidP="005B4943">
            <w:pPr>
              <w:rPr>
                <w:sz w:val="22"/>
                <w:szCs w:val="22"/>
                <w:lang w:val="ru-RU"/>
              </w:rPr>
            </w:pPr>
            <w:r w:rsidRPr="00652A77">
              <w:rPr>
                <w:sz w:val="22"/>
                <w:szCs w:val="22"/>
                <w:lang w:val="ru-RU"/>
              </w:rPr>
              <w:t> </w:t>
            </w:r>
          </w:p>
        </w:tc>
        <w:tc>
          <w:tcPr>
            <w:tcW w:w="656" w:type="dxa"/>
            <w:tcBorders>
              <w:top w:val="nil"/>
              <w:left w:val="nil"/>
              <w:bottom w:val="single" w:sz="4" w:space="0" w:color="auto"/>
              <w:right w:val="single" w:sz="4" w:space="0" w:color="auto"/>
            </w:tcBorders>
            <w:shd w:val="clear" w:color="auto" w:fill="auto"/>
            <w:vAlign w:val="bottom"/>
            <w:hideMark/>
          </w:tcPr>
          <w:p w:rsidR="00816C6F" w:rsidRPr="00652A77" w:rsidRDefault="009E33BB" w:rsidP="005B4943">
            <w:pPr>
              <w:rPr>
                <w:sz w:val="22"/>
                <w:szCs w:val="22"/>
                <w:lang w:val="ru-RU"/>
              </w:rPr>
            </w:pPr>
            <w:r>
              <w:rPr>
                <w:sz w:val="22"/>
                <w:szCs w:val="22"/>
                <w:lang w:val="ru-RU"/>
              </w:rPr>
              <w:t>10</w:t>
            </w:r>
          </w:p>
        </w:tc>
        <w:tc>
          <w:tcPr>
            <w:tcW w:w="641" w:type="dxa"/>
            <w:tcBorders>
              <w:top w:val="single" w:sz="4" w:space="0" w:color="auto"/>
              <w:left w:val="nil"/>
              <w:bottom w:val="single" w:sz="4" w:space="0" w:color="auto"/>
              <w:right w:val="single" w:sz="4" w:space="0" w:color="auto"/>
            </w:tcBorders>
            <w:shd w:val="clear" w:color="auto" w:fill="auto"/>
            <w:vAlign w:val="bottom"/>
            <w:hideMark/>
          </w:tcPr>
          <w:p w:rsidR="00816C6F" w:rsidRPr="00652A77" w:rsidRDefault="00816C6F" w:rsidP="005B4943">
            <w:pPr>
              <w:rPr>
                <w:sz w:val="22"/>
                <w:szCs w:val="22"/>
                <w:lang w:val="ru-RU"/>
              </w:rPr>
            </w:pPr>
            <w:r w:rsidRPr="00652A77">
              <w:rPr>
                <w:sz w:val="22"/>
                <w:szCs w:val="22"/>
                <w:lang w:val="ru-RU"/>
              </w:rPr>
              <w:t> </w:t>
            </w:r>
          </w:p>
        </w:tc>
        <w:tc>
          <w:tcPr>
            <w:tcW w:w="766" w:type="dxa"/>
            <w:tcBorders>
              <w:top w:val="nil"/>
              <w:left w:val="nil"/>
              <w:bottom w:val="single" w:sz="4" w:space="0" w:color="auto"/>
              <w:right w:val="single" w:sz="4" w:space="0" w:color="auto"/>
            </w:tcBorders>
            <w:shd w:val="clear" w:color="auto" w:fill="auto"/>
            <w:vAlign w:val="bottom"/>
            <w:hideMark/>
          </w:tcPr>
          <w:p w:rsidR="00816C6F" w:rsidRPr="00652A77" w:rsidRDefault="009E33BB" w:rsidP="005B4943">
            <w:pPr>
              <w:rPr>
                <w:sz w:val="22"/>
                <w:szCs w:val="22"/>
                <w:lang w:val="ru-RU"/>
              </w:rPr>
            </w:pPr>
            <w:r>
              <w:rPr>
                <w:sz w:val="22"/>
                <w:szCs w:val="22"/>
                <w:lang w:val="ru-RU"/>
              </w:rPr>
              <w:t>5</w:t>
            </w:r>
          </w:p>
        </w:tc>
        <w:tc>
          <w:tcPr>
            <w:tcW w:w="620" w:type="dxa"/>
            <w:tcBorders>
              <w:top w:val="nil"/>
              <w:left w:val="nil"/>
              <w:bottom w:val="single" w:sz="4" w:space="0" w:color="auto"/>
              <w:right w:val="single" w:sz="4" w:space="0" w:color="auto"/>
            </w:tcBorders>
            <w:shd w:val="clear" w:color="auto" w:fill="auto"/>
            <w:vAlign w:val="bottom"/>
            <w:hideMark/>
          </w:tcPr>
          <w:p w:rsidR="00816C6F" w:rsidRPr="00652A77" w:rsidRDefault="00816C6F" w:rsidP="005B4943">
            <w:pPr>
              <w:rPr>
                <w:sz w:val="22"/>
                <w:szCs w:val="22"/>
                <w:lang w:val="ru-RU"/>
              </w:rPr>
            </w:pPr>
            <w:r w:rsidRPr="00652A77">
              <w:rPr>
                <w:sz w:val="22"/>
                <w:szCs w:val="22"/>
                <w:lang w:val="ru-RU"/>
              </w:rPr>
              <w:t> </w:t>
            </w:r>
          </w:p>
        </w:tc>
        <w:tc>
          <w:tcPr>
            <w:tcW w:w="589" w:type="dxa"/>
            <w:tcBorders>
              <w:top w:val="nil"/>
              <w:left w:val="nil"/>
              <w:bottom w:val="single" w:sz="4" w:space="0" w:color="auto"/>
              <w:right w:val="single" w:sz="4" w:space="0" w:color="auto"/>
            </w:tcBorders>
            <w:shd w:val="clear" w:color="auto" w:fill="auto"/>
            <w:noWrap/>
            <w:vAlign w:val="bottom"/>
            <w:hideMark/>
          </w:tcPr>
          <w:p w:rsidR="00816C6F" w:rsidRPr="00652A77" w:rsidRDefault="00816C6F" w:rsidP="005B4943">
            <w:pPr>
              <w:rPr>
                <w:sz w:val="22"/>
                <w:szCs w:val="22"/>
                <w:lang w:val="ru-RU"/>
              </w:rPr>
            </w:pPr>
            <w:r w:rsidRPr="00652A77">
              <w:rPr>
                <w:sz w:val="22"/>
                <w:szCs w:val="22"/>
                <w:lang w:val="ru-RU"/>
              </w:rPr>
              <w:t>?</w:t>
            </w:r>
          </w:p>
        </w:tc>
        <w:tc>
          <w:tcPr>
            <w:tcW w:w="598" w:type="dxa"/>
            <w:tcBorders>
              <w:top w:val="nil"/>
              <w:left w:val="nil"/>
              <w:bottom w:val="single" w:sz="4" w:space="0" w:color="auto"/>
              <w:right w:val="single" w:sz="4" w:space="0" w:color="auto"/>
            </w:tcBorders>
            <w:shd w:val="clear" w:color="auto" w:fill="auto"/>
            <w:vAlign w:val="bottom"/>
            <w:hideMark/>
          </w:tcPr>
          <w:p w:rsidR="00816C6F" w:rsidRPr="00652A77" w:rsidRDefault="00816C6F" w:rsidP="005B4943">
            <w:pPr>
              <w:rPr>
                <w:sz w:val="22"/>
                <w:szCs w:val="22"/>
                <w:lang w:val="ru-RU"/>
              </w:rPr>
            </w:pPr>
            <w:r w:rsidRPr="00652A77">
              <w:rPr>
                <w:sz w:val="22"/>
                <w:szCs w:val="22"/>
                <w:lang w:val="ru-RU"/>
              </w:rPr>
              <w:t> </w:t>
            </w:r>
          </w:p>
        </w:tc>
        <w:tc>
          <w:tcPr>
            <w:tcW w:w="677" w:type="dxa"/>
            <w:tcBorders>
              <w:top w:val="nil"/>
              <w:left w:val="nil"/>
              <w:bottom w:val="single" w:sz="4" w:space="0" w:color="auto"/>
              <w:right w:val="single" w:sz="4" w:space="0" w:color="auto"/>
            </w:tcBorders>
            <w:shd w:val="clear" w:color="auto" w:fill="auto"/>
            <w:noWrap/>
            <w:vAlign w:val="bottom"/>
            <w:hideMark/>
          </w:tcPr>
          <w:p w:rsidR="00816C6F" w:rsidRPr="00652A77" w:rsidRDefault="00816C6F" w:rsidP="005B4943">
            <w:pPr>
              <w:rPr>
                <w:sz w:val="22"/>
                <w:szCs w:val="22"/>
                <w:lang w:val="ru-RU"/>
              </w:rPr>
            </w:pPr>
            <w:r w:rsidRPr="00652A77">
              <w:rPr>
                <w:sz w:val="22"/>
                <w:szCs w:val="22"/>
                <w:lang w:val="ru-RU"/>
              </w:rPr>
              <w:t>?</w:t>
            </w:r>
          </w:p>
        </w:tc>
        <w:tc>
          <w:tcPr>
            <w:tcW w:w="632" w:type="dxa"/>
            <w:tcBorders>
              <w:top w:val="nil"/>
              <w:left w:val="nil"/>
              <w:bottom w:val="single" w:sz="4" w:space="0" w:color="auto"/>
              <w:right w:val="single" w:sz="4" w:space="0" w:color="auto"/>
            </w:tcBorders>
            <w:shd w:val="clear" w:color="auto" w:fill="auto"/>
            <w:vAlign w:val="bottom"/>
            <w:hideMark/>
          </w:tcPr>
          <w:p w:rsidR="00816C6F" w:rsidRPr="00652A77" w:rsidRDefault="00816C6F" w:rsidP="005B4943">
            <w:pPr>
              <w:rPr>
                <w:sz w:val="22"/>
                <w:szCs w:val="22"/>
                <w:lang w:val="ru-RU"/>
              </w:rPr>
            </w:pPr>
            <w:r w:rsidRPr="00652A77">
              <w:rPr>
                <w:sz w:val="22"/>
                <w:szCs w:val="22"/>
                <w:lang w:val="ru-RU"/>
              </w:rPr>
              <w:t> </w:t>
            </w:r>
          </w:p>
        </w:tc>
        <w:tc>
          <w:tcPr>
            <w:tcW w:w="766" w:type="dxa"/>
            <w:tcBorders>
              <w:top w:val="nil"/>
              <w:left w:val="nil"/>
              <w:bottom w:val="single" w:sz="4" w:space="0" w:color="auto"/>
              <w:right w:val="single" w:sz="4" w:space="0" w:color="auto"/>
            </w:tcBorders>
            <w:shd w:val="clear" w:color="auto" w:fill="auto"/>
            <w:vAlign w:val="bottom"/>
            <w:hideMark/>
          </w:tcPr>
          <w:p w:rsidR="00816C6F" w:rsidRPr="00652A77" w:rsidRDefault="009E33BB" w:rsidP="005B4943">
            <w:pPr>
              <w:rPr>
                <w:sz w:val="22"/>
                <w:szCs w:val="22"/>
                <w:lang w:val="ru-RU"/>
              </w:rPr>
            </w:pPr>
            <w:r>
              <w:rPr>
                <w:sz w:val="22"/>
                <w:szCs w:val="22"/>
                <w:lang w:val="ru-RU"/>
              </w:rPr>
              <w:t>?</w:t>
            </w:r>
          </w:p>
        </w:tc>
        <w:tc>
          <w:tcPr>
            <w:tcW w:w="640" w:type="dxa"/>
            <w:tcBorders>
              <w:top w:val="nil"/>
              <w:left w:val="nil"/>
              <w:bottom w:val="single" w:sz="4" w:space="0" w:color="auto"/>
              <w:right w:val="single" w:sz="4" w:space="0" w:color="auto"/>
            </w:tcBorders>
            <w:shd w:val="clear" w:color="auto" w:fill="auto"/>
            <w:vAlign w:val="bottom"/>
            <w:hideMark/>
          </w:tcPr>
          <w:p w:rsidR="00816C6F" w:rsidRPr="00652A77" w:rsidRDefault="00816C6F" w:rsidP="005B4943">
            <w:pPr>
              <w:rPr>
                <w:sz w:val="22"/>
                <w:szCs w:val="22"/>
                <w:lang w:val="ru-RU"/>
              </w:rPr>
            </w:pPr>
            <w:r w:rsidRPr="00652A77">
              <w:rPr>
                <w:sz w:val="22"/>
                <w:szCs w:val="22"/>
                <w:lang w:val="ru-RU"/>
              </w:rPr>
              <w:t> </w:t>
            </w:r>
          </w:p>
        </w:tc>
        <w:tc>
          <w:tcPr>
            <w:tcW w:w="700" w:type="dxa"/>
            <w:tcBorders>
              <w:top w:val="nil"/>
              <w:left w:val="nil"/>
              <w:bottom w:val="single" w:sz="4" w:space="0" w:color="auto"/>
              <w:right w:val="single" w:sz="4" w:space="0" w:color="auto"/>
            </w:tcBorders>
            <w:shd w:val="clear" w:color="auto" w:fill="auto"/>
            <w:vAlign w:val="bottom"/>
            <w:hideMark/>
          </w:tcPr>
          <w:p w:rsidR="00816C6F" w:rsidRPr="00652A77" w:rsidRDefault="00EE7734" w:rsidP="005B4943">
            <w:pPr>
              <w:rPr>
                <w:sz w:val="22"/>
                <w:szCs w:val="22"/>
                <w:lang w:val="ru-RU"/>
              </w:rPr>
            </w:pPr>
            <w:r>
              <w:rPr>
                <w:sz w:val="22"/>
                <w:szCs w:val="22"/>
                <w:lang w:val="ru-RU"/>
              </w:rPr>
              <w:t>?</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816C6F" w:rsidRPr="00652A77" w:rsidRDefault="00816C6F" w:rsidP="005B4943">
            <w:pPr>
              <w:rPr>
                <w:sz w:val="22"/>
                <w:szCs w:val="22"/>
                <w:lang w:val="ru-RU"/>
              </w:rPr>
            </w:pPr>
            <w:r w:rsidRPr="00652A77">
              <w:rPr>
                <w:sz w:val="22"/>
                <w:szCs w:val="22"/>
                <w:lang w:val="ru-RU"/>
              </w:rPr>
              <w:t> </w:t>
            </w:r>
          </w:p>
        </w:tc>
        <w:tc>
          <w:tcPr>
            <w:tcW w:w="766" w:type="dxa"/>
            <w:tcBorders>
              <w:top w:val="nil"/>
              <w:left w:val="nil"/>
              <w:bottom w:val="single" w:sz="4" w:space="0" w:color="auto"/>
              <w:right w:val="single" w:sz="4" w:space="0" w:color="auto"/>
            </w:tcBorders>
            <w:shd w:val="clear" w:color="auto" w:fill="auto"/>
            <w:vAlign w:val="bottom"/>
            <w:hideMark/>
          </w:tcPr>
          <w:p w:rsidR="00816C6F" w:rsidRPr="00652A77" w:rsidRDefault="00EE7734" w:rsidP="005B4943">
            <w:pPr>
              <w:rPr>
                <w:sz w:val="22"/>
                <w:szCs w:val="22"/>
                <w:lang w:val="ru-RU"/>
              </w:rPr>
            </w:pPr>
            <w:r>
              <w:rPr>
                <w:sz w:val="22"/>
                <w:szCs w:val="22"/>
                <w:lang w:val="ru-RU"/>
              </w:rPr>
              <w:t>-</w:t>
            </w:r>
          </w:p>
        </w:tc>
        <w:tc>
          <w:tcPr>
            <w:tcW w:w="640" w:type="dxa"/>
            <w:tcBorders>
              <w:top w:val="nil"/>
              <w:left w:val="nil"/>
              <w:bottom w:val="single" w:sz="4" w:space="0" w:color="auto"/>
              <w:right w:val="single" w:sz="4" w:space="0" w:color="auto"/>
            </w:tcBorders>
            <w:shd w:val="clear" w:color="auto" w:fill="auto"/>
            <w:vAlign w:val="bottom"/>
            <w:hideMark/>
          </w:tcPr>
          <w:p w:rsidR="00816C6F" w:rsidRPr="00652A77" w:rsidRDefault="00816C6F" w:rsidP="005B4943">
            <w:pPr>
              <w:rPr>
                <w:sz w:val="22"/>
                <w:szCs w:val="22"/>
                <w:lang w:val="ru-RU"/>
              </w:rPr>
            </w:pPr>
            <w:r w:rsidRPr="00652A77">
              <w:rPr>
                <w:sz w:val="22"/>
                <w:szCs w:val="22"/>
                <w:lang w:val="ru-RU"/>
              </w:rPr>
              <w:t> </w:t>
            </w:r>
          </w:p>
        </w:tc>
        <w:tc>
          <w:tcPr>
            <w:tcW w:w="640" w:type="dxa"/>
            <w:tcBorders>
              <w:top w:val="nil"/>
              <w:left w:val="nil"/>
              <w:bottom w:val="single" w:sz="4" w:space="0" w:color="auto"/>
              <w:right w:val="single" w:sz="4" w:space="0" w:color="auto"/>
            </w:tcBorders>
            <w:shd w:val="clear" w:color="auto" w:fill="auto"/>
            <w:noWrap/>
            <w:vAlign w:val="bottom"/>
            <w:hideMark/>
          </w:tcPr>
          <w:p w:rsidR="00816C6F" w:rsidRPr="00652A77" w:rsidRDefault="00816C6F" w:rsidP="005B4943">
            <w:pPr>
              <w:rPr>
                <w:sz w:val="22"/>
                <w:szCs w:val="22"/>
                <w:lang w:val="ru-RU"/>
              </w:rPr>
            </w:pPr>
            <w:r w:rsidRPr="00652A77">
              <w:rPr>
                <w:sz w:val="22"/>
                <w:szCs w:val="22"/>
                <w:lang w:val="ru-RU"/>
              </w:rPr>
              <w:t>?</w:t>
            </w:r>
          </w:p>
        </w:tc>
        <w:tc>
          <w:tcPr>
            <w:tcW w:w="580" w:type="dxa"/>
            <w:tcBorders>
              <w:top w:val="nil"/>
              <w:left w:val="nil"/>
              <w:bottom w:val="single" w:sz="4" w:space="0" w:color="auto"/>
              <w:right w:val="single" w:sz="4" w:space="0" w:color="auto"/>
            </w:tcBorders>
            <w:shd w:val="clear" w:color="auto" w:fill="auto"/>
            <w:vAlign w:val="bottom"/>
            <w:hideMark/>
          </w:tcPr>
          <w:p w:rsidR="00816C6F" w:rsidRPr="00652A77" w:rsidRDefault="00816C6F" w:rsidP="005B4943">
            <w:pPr>
              <w:rPr>
                <w:sz w:val="22"/>
                <w:szCs w:val="22"/>
                <w:lang w:val="ru-RU"/>
              </w:rPr>
            </w:pPr>
            <w:r w:rsidRPr="00652A77">
              <w:rPr>
                <w:sz w:val="22"/>
                <w:szCs w:val="22"/>
                <w:lang w:val="ru-RU"/>
              </w:rPr>
              <w:t> </w:t>
            </w:r>
          </w:p>
        </w:tc>
        <w:tc>
          <w:tcPr>
            <w:tcW w:w="644" w:type="dxa"/>
            <w:tcBorders>
              <w:top w:val="nil"/>
              <w:left w:val="nil"/>
              <w:bottom w:val="single" w:sz="4" w:space="0" w:color="auto"/>
              <w:right w:val="single" w:sz="4" w:space="0" w:color="auto"/>
            </w:tcBorders>
            <w:shd w:val="clear" w:color="auto" w:fill="auto"/>
            <w:noWrap/>
            <w:vAlign w:val="bottom"/>
            <w:hideMark/>
          </w:tcPr>
          <w:p w:rsidR="00816C6F" w:rsidRPr="00652A77" w:rsidRDefault="00816C6F" w:rsidP="005B4943">
            <w:pPr>
              <w:rPr>
                <w:sz w:val="22"/>
                <w:szCs w:val="22"/>
                <w:lang w:val="ru-RU"/>
              </w:rPr>
            </w:pPr>
            <w:r w:rsidRPr="00652A77">
              <w:rPr>
                <w:sz w:val="22"/>
                <w:szCs w:val="22"/>
                <w:lang w:val="ru-RU"/>
              </w:rPr>
              <w:t>?</w:t>
            </w:r>
          </w:p>
        </w:tc>
        <w:tc>
          <w:tcPr>
            <w:tcW w:w="665" w:type="dxa"/>
            <w:tcBorders>
              <w:top w:val="nil"/>
              <w:left w:val="nil"/>
              <w:bottom w:val="single" w:sz="4" w:space="0" w:color="auto"/>
              <w:right w:val="single" w:sz="4" w:space="0" w:color="auto"/>
            </w:tcBorders>
            <w:shd w:val="clear" w:color="auto" w:fill="auto"/>
            <w:vAlign w:val="bottom"/>
            <w:hideMark/>
          </w:tcPr>
          <w:p w:rsidR="00816C6F" w:rsidRPr="00652A77" w:rsidRDefault="00816C6F" w:rsidP="005B4943">
            <w:pPr>
              <w:rPr>
                <w:sz w:val="22"/>
                <w:szCs w:val="22"/>
                <w:lang w:val="ru-RU"/>
              </w:rPr>
            </w:pPr>
            <w:r w:rsidRPr="00652A77">
              <w:rPr>
                <w:sz w:val="22"/>
                <w:szCs w:val="22"/>
                <w:lang w:val="ru-RU"/>
              </w:rPr>
              <w:t> </w:t>
            </w:r>
          </w:p>
        </w:tc>
      </w:tr>
      <w:tr w:rsidR="00816C6F" w:rsidRPr="00FE7317" w:rsidTr="0000514D">
        <w:trPr>
          <w:trHeight w:val="615"/>
        </w:trPr>
        <w:tc>
          <w:tcPr>
            <w:tcW w:w="2267" w:type="dxa"/>
            <w:gridSpan w:val="2"/>
            <w:tcBorders>
              <w:top w:val="nil"/>
              <w:left w:val="single" w:sz="4" w:space="0" w:color="auto"/>
              <w:bottom w:val="single" w:sz="8" w:space="0" w:color="auto"/>
              <w:right w:val="single" w:sz="8" w:space="0" w:color="auto"/>
            </w:tcBorders>
            <w:shd w:val="clear" w:color="auto" w:fill="auto"/>
            <w:hideMark/>
          </w:tcPr>
          <w:p w:rsidR="00816C6F" w:rsidRPr="00FE7317" w:rsidRDefault="00DD162C" w:rsidP="0000514D">
            <w:pPr>
              <w:rPr>
                <w:sz w:val="22"/>
                <w:szCs w:val="22"/>
                <w:lang w:val="ru-RU"/>
              </w:rPr>
            </w:pPr>
            <w:r>
              <w:rPr>
                <w:sz w:val="22"/>
              </w:rPr>
              <w:t>-</w:t>
            </w:r>
            <w:r w:rsidR="00816C6F" w:rsidRPr="00FE7317">
              <w:rPr>
                <w:sz w:val="22"/>
              </w:rPr>
              <w:t xml:space="preserve"> вимірювальні прилади та лабораторне обла</w:t>
            </w:r>
            <w:r w:rsidR="00816C6F" w:rsidRPr="00FE7317">
              <w:rPr>
                <w:sz w:val="22"/>
              </w:rPr>
              <w:t>д</w:t>
            </w:r>
            <w:r w:rsidR="00816C6F" w:rsidRPr="00FE7317">
              <w:rPr>
                <w:sz w:val="22"/>
              </w:rPr>
              <w:t>нання</w:t>
            </w:r>
          </w:p>
        </w:tc>
        <w:tc>
          <w:tcPr>
            <w:tcW w:w="766" w:type="dxa"/>
            <w:tcBorders>
              <w:top w:val="nil"/>
              <w:left w:val="nil"/>
              <w:bottom w:val="single" w:sz="4" w:space="0" w:color="auto"/>
              <w:right w:val="single" w:sz="4" w:space="0" w:color="auto"/>
            </w:tcBorders>
            <w:shd w:val="clear" w:color="auto" w:fill="auto"/>
            <w:vAlign w:val="bottom"/>
            <w:hideMark/>
          </w:tcPr>
          <w:p w:rsidR="00816C6F" w:rsidRPr="00652A77" w:rsidRDefault="00816C6F" w:rsidP="005B4943">
            <w:pPr>
              <w:rPr>
                <w:sz w:val="22"/>
                <w:szCs w:val="22"/>
                <w:lang w:val="ru-RU"/>
              </w:rPr>
            </w:pPr>
            <w:r>
              <w:rPr>
                <w:sz w:val="22"/>
                <w:szCs w:val="22"/>
                <w:lang w:val="ru-RU"/>
              </w:rPr>
              <w:t>165</w:t>
            </w:r>
          </w:p>
        </w:tc>
        <w:tc>
          <w:tcPr>
            <w:tcW w:w="620" w:type="dxa"/>
            <w:tcBorders>
              <w:top w:val="nil"/>
              <w:left w:val="nil"/>
              <w:bottom w:val="single" w:sz="4" w:space="0" w:color="auto"/>
              <w:right w:val="single" w:sz="4" w:space="0" w:color="auto"/>
            </w:tcBorders>
            <w:shd w:val="clear" w:color="auto" w:fill="auto"/>
            <w:vAlign w:val="bottom"/>
            <w:hideMark/>
          </w:tcPr>
          <w:p w:rsidR="00816C6F" w:rsidRPr="00652A77" w:rsidRDefault="00816C6F" w:rsidP="005B4943">
            <w:pPr>
              <w:rPr>
                <w:sz w:val="22"/>
                <w:szCs w:val="22"/>
                <w:lang w:val="ru-RU"/>
              </w:rPr>
            </w:pPr>
            <w:r w:rsidRPr="00652A77">
              <w:rPr>
                <w:sz w:val="22"/>
                <w:szCs w:val="22"/>
                <w:lang w:val="ru-RU"/>
              </w:rPr>
              <w:t> </w:t>
            </w:r>
          </w:p>
        </w:tc>
        <w:tc>
          <w:tcPr>
            <w:tcW w:w="656" w:type="dxa"/>
            <w:tcBorders>
              <w:top w:val="nil"/>
              <w:left w:val="nil"/>
              <w:bottom w:val="single" w:sz="4" w:space="0" w:color="auto"/>
              <w:right w:val="single" w:sz="4" w:space="0" w:color="auto"/>
            </w:tcBorders>
            <w:shd w:val="clear" w:color="auto" w:fill="auto"/>
            <w:vAlign w:val="bottom"/>
            <w:hideMark/>
          </w:tcPr>
          <w:p w:rsidR="00816C6F" w:rsidRPr="00652A77" w:rsidRDefault="009E33BB" w:rsidP="005B4943">
            <w:pPr>
              <w:rPr>
                <w:sz w:val="22"/>
                <w:szCs w:val="22"/>
                <w:lang w:val="ru-RU"/>
              </w:rPr>
            </w:pPr>
            <w:r>
              <w:rPr>
                <w:sz w:val="22"/>
                <w:szCs w:val="22"/>
                <w:lang w:val="ru-RU"/>
              </w:rPr>
              <w:t>-</w:t>
            </w:r>
          </w:p>
        </w:tc>
        <w:tc>
          <w:tcPr>
            <w:tcW w:w="641" w:type="dxa"/>
            <w:tcBorders>
              <w:top w:val="nil"/>
              <w:left w:val="nil"/>
              <w:bottom w:val="nil"/>
              <w:right w:val="nil"/>
            </w:tcBorders>
            <w:shd w:val="clear" w:color="auto" w:fill="auto"/>
            <w:noWrap/>
            <w:vAlign w:val="bottom"/>
            <w:hideMark/>
          </w:tcPr>
          <w:p w:rsidR="00816C6F" w:rsidRPr="00652A77" w:rsidRDefault="00816C6F" w:rsidP="005B4943">
            <w:pPr>
              <w:rPr>
                <w:rFonts w:ascii="Arial" w:hAnsi="Arial"/>
                <w:sz w:val="22"/>
                <w:szCs w:val="22"/>
                <w:lang w:val="ru-RU"/>
              </w:rPr>
            </w:pPr>
          </w:p>
        </w:tc>
        <w:tc>
          <w:tcPr>
            <w:tcW w:w="766" w:type="dxa"/>
            <w:tcBorders>
              <w:top w:val="nil"/>
              <w:left w:val="single" w:sz="4" w:space="0" w:color="auto"/>
              <w:bottom w:val="single" w:sz="4" w:space="0" w:color="auto"/>
              <w:right w:val="single" w:sz="4" w:space="0" w:color="auto"/>
            </w:tcBorders>
            <w:shd w:val="clear" w:color="auto" w:fill="auto"/>
            <w:vAlign w:val="bottom"/>
            <w:hideMark/>
          </w:tcPr>
          <w:p w:rsidR="00816C6F" w:rsidRPr="00652A77" w:rsidRDefault="009E33BB" w:rsidP="005B4943">
            <w:pPr>
              <w:rPr>
                <w:sz w:val="22"/>
                <w:szCs w:val="22"/>
                <w:lang w:val="ru-RU"/>
              </w:rPr>
            </w:pPr>
            <w:r>
              <w:rPr>
                <w:sz w:val="22"/>
                <w:szCs w:val="22"/>
                <w:lang w:val="ru-RU"/>
              </w:rPr>
              <w:t>4</w:t>
            </w:r>
          </w:p>
        </w:tc>
        <w:tc>
          <w:tcPr>
            <w:tcW w:w="620" w:type="dxa"/>
            <w:tcBorders>
              <w:top w:val="nil"/>
              <w:left w:val="nil"/>
              <w:bottom w:val="single" w:sz="4" w:space="0" w:color="auto"/>
              <w:right w:val="single" w:sz="4" w:space="0" w:color="auto"/>
            </w:tcBorders>
            <w:shd w:val="clear" w:color="auto" w:fill="auto"/>
            <w:vAlign w:val="bottom"/>
            <w:hideMark/>
          </w:tcPr>
          <w:p w:rsidR="00816C6F" w:rsidRPr="00652A77" w:rsidRDefault="00816C6F" w:rsidP="005B4943">
            <w:pPr>
              <w:rPr>
                <w:sz w:val="22"/>
                <w:szCs w:val="22"/>
                <w:lang w:val="ru-RU"/>
              </w:rPr>
            </w:pPr>
            <w:r w:rsidRPr="00652A77">
              <w:rPr>
                <w:sz w:val="22"/>
                <w:szCs w:val="22"/>
                <w:lang w:val="ru-RU"/>
              </w:rPr>
              <w:t> </w:t>
            </w:r>
          </w:p>
        </w:tc>
        <w:tc>
          <w:tcPr>
            <w:tcW w:w="589" w:type="dxa"/>
            <w:tcBorders>
              <w:top w:val="nil"/>
              <w:left w:val="nil"/>
              <w:bottom w:val="single" w:sz="4" w:space="0" w:color="auto"/>
              <w:right w:val="single" w:sz="4" w:space="0" w:color="auto"/>
            </w:tcBorders>
            <w:shd w:val="clear" w:color="auto" w:fill="auto"/>
            <w:noWrap/>
            <w:vAlign w:val="bottom"/>
            <w:hideMark/>
          </w:tcPr>
          <w:p w:rsidR="00816C6F" w:rsidRPr="00652A77" w:rsidRDefault="00816C6F" w:rsidP="005B4943">
            <w:pPr>
              <w:rPr>
                <w:sz w:val="22"/>
                <w:szCs w:val="22"/>
                <w:lang w:val="ru-RU"/>
              </w:rPr>
            </w:pPr>
            <w:r w:rsidRPr="00652A77">
              <w:rPr>
                <w:sz w:val="22"/>
                <w:szCs w:val="22"/>
                <w:lang w:val="ru-RU"/>
              </w:rPr>
              <w:t>?</w:t>
            </w:r>
          </w:p>
        </w:tc>
        <w:tc>
          <w:tcPr>
            <w:tcW w:w="598" w:type="dxa"/>
            <w:tcBorders>
              <w:top w:val="nil"/>
              <w:left w:val="nil"/>
              <w:bottom w:val="single" w:sz="4" w:space="0" w:color="auto"/>
              <w:right w:val="single" w:sz="4" w:space="0" w:color="auto"/>
            </w:tcBorders>
            <w:shd w:val="clear" w:color="auto" w:fill="auto"/>
            <w:vAlign w:val="bottom"/>
            <w:hideMark/>
          </w:tcPr>
          <w:p w:rsidR="00816C6F" w:rsidRPr="00652A77" w:rsidRDefault="00816C6F" w:rsidP="005B4943">
            <w:pPr>
              <w:rPr>
                <w:sz w:val="22"/>
                <w:szCs w:val="22"/>
                <w:lang w:val="ru-RU"/>
              </w:rPr>
            </w:pPr>
            <w:r w:rsidRPr="00652A77">
              <w:rPr>
                <w:sz w:val="22"/>
                <w:szCs w:val="22"/>
                <w:lang w:val="ru-RU"/>
              </w:rPr>
              <w:t> </w:t>
            </w:r>
          </w:p>
        </w:tc>
        <w:tc>
          <w:tcPr>
            <w:tcW w:w="677" w:type="dxa"/>
            <w:tcBorders>
              <w:top w:val="nil"/>
              <w:left w:val="nil"/>
              <w:bottom w:val="single" w:sz="4" w:space="0" w:color="auto"/>
              <w:right w:val="single" w:sz="4" w:space="0" w:color="auto"/>
            </w:tcBorders>
            <w:shd w:val="clear" w:color="auto" w:fill="auto"/>
            <w:noWrap/>
            <w:vAlign w:val="bottom"/>
            <w:hideMark/>
          </w:tcPr>
          <w:p w:rsidR="00816C6F" w:rsidRPr="00652A77" w:rsidRDefault="00816C6F" w:rsidP="005B4943">
            <w:pPr>
              <w:rPr>
                <w:sz w:val="22"/>
                <w:szCs w:val="22"/>
                <w:lang w:val="ru-RU"/>
              </w:rPr>
            </w:pPr>
            <w:r w:rsidRPr="00652A77">
              <w:rPr>
                <w:sz w:val="22"/>
                <w:szCs w:val="22"/>
                <w:lang w:val="ru-RU"/>
              </w:rPr>
              <w:t>?</w:t>
            </w:r>
          </w:p>
        </w:tc>
        <w:tc>
          <w:tcPr>
            <w:tcW w:w="632" w:type="dxa"/>
            <w:tcBorders>
              <w:top w:val="nil"/>
              <w:left w:val="nil"/>
              <w:bottom w:val="single" w:sz="4" w:space="0" w:color="auto"/>
              <w:right w:val="single" w:sz="4" w:space="0" w:color="auto"/>
            </w:tcBorders>
            <w:shd w:val="clear" w:color="auto" w:fill="auto"/>
            <w:vAlign w:val="bottom"/>
            <w:hideMark/>
          </w:tcPr>
          <w:p w:rsidR="00816C6F" w:rsidRPr="00652A77" w:rsidRDefault="00816C6F" w:rsidP="005B4943">
            <w:pPr>
              <w:rPr>
                <w:sz w:val="22"/>
                <w:szCs w:val="22"/>
                <w:lang w:val="ru-RU"/>
              </w:rPr>
            </w:pPr>
            <w:r w:rsidRPr="00652A77">
              <w:rPr>
                <w:sz w:val="22"/>
                <w:szCs w:val="22"/>
                <w:lang w:val="ru-RU"/>
              </w:rPr>
              <w:t> </w:t>
            </w:r>
          </w:p>
        </w:tc>
        <w:tc>
          <w:tcPr>
            <w:tcW w:w="766" w:type="dxa"/>
            <w:tcBorders>
              <w:top w:val="nil"/>
              <w:left w:val="nil"/>
              <w:bottom w:val="single" w:sz="4" w:space="0" w:color="auto"/>
              <w:right w:val="single" w:sz="4" w:space="0" w:color="auto"/>
            </w:tcBorders>
            <w:shd w:val="clear" w:color="auto" w:fill="auto"/>
            <w:vAlign w:val="bottom"/>
            <w:hideMark/>
          </w:tcPr>
          <w:p w:rsidR="00816C6F" w:rsidRPr="00652A77" w:rsidRDefault="009E33BB" w:rsidP="005B4943">
            <w:pPr>
              <w:rPr>
                <w:sz w:val="22"/>
                <w:szCs w:val="22"/>
                <w:lang w:val="ru-RU"/>
              </w:rPr>
            </w:pPr>
            <w:r>
              <w:rPr>
                <w:sz w:val="22"/>
                <w:szCs w:val="22"/>
                <w:lang w:val="ru-RU"/>
              </w:rPr>
              <w:t>134</w:t>
            </w:r>
          </w:p>
        </w:tc>
        <w:tc>
          <w:tcPr>
            <w:tcW w:w="640" w:type="dxa"/>
            <w:tcBorders>
              <w:top w:val="nil"/>
              <w:left w:val="nil"/>
              <w:bottom w:val="single" w:sz="4" w:space="0" w:color="auto"/>
              <w:right w:val="single" w:sz="4" w:space="0" w:color="auto"/>
            </w:tcBorders>
            <w:shd w:val="clear" w:color="auto" w:fill="auto"/>
            <w:vAlign w:val="bottom"/>
            <w:hideMark/>
          </w:tcPr>
          <w:p w:rsidR="00816C6F" w:rsidRPr="00652A77" w:rsidRDefault="00816C6F" w:rsidP="005B4943">
            <w:pPr>
              <w:rPr>
                <w:sz w:val="22"/>
                <w:szCs w:val="22"/>
                <w:lang w:val="ru-RU"/>
              </w:rPr>
            </w:pPr>
            <w:r w:rsidRPr="00652A77">
              <w:rPr>
                <w:sz w:val="22"/>
                <w:szCs w:val="22"/>
                <w:lang w:val="ru-RU"/>
              </w:rPr>
              <w:t> </w:t>
            </w:r>
          </w:p>
        </w:tc>
        <w:tc>
          <w:tcPr>
            <w:tcW w:w="700" w:type="dxa"/>
            <w:tcBorders>
              <w:top w:val="nil"/>
              <w:left w:val="nil"/>
              <w:bottom w:val="single" w:sz="4" w:space="0" w:color="auto"/>
              <w:right w:val="single" w:sz="4" w:space="0" w:color="auto"/>
            </w:tcBorders>
            <w:shd w:val="clear" w:color="auto" w:fill="auto"/>
            <w:vAlign w:val="bottom"/>
            <w:hideMark/>
          </w:tcPr>
          <w:p w:rsidR="00816C6F" w:rsidRPr="00652A77" w:rsidRDefault="00EE7734" w:rsidP="005B4943">
            <w:pPr>
              <w:rPr>
                <w:sz w:val="22"/>
                <w:szCs w:val="22"/>
                <w:lang w:val="ru-RU"/>
              </w:rPr>
            </w:pPr>
            <w:r>
              <w:rPr>
                <w:sz w:val="22"/>
                <w:szCs w:val="22"/>
                <w:lang w:val="ru-RU"/>
              </w:rPr>
              <w:t>21</w:t>
            </w:r>
          </w:p>
        </w:tc>
        <w:tc>
          <w:tcPr>
            <w:tcW w:w="640" w:type="dxa"/>
            <w:tcBorders>
              <w:top w:val="nil"/>
              <w:left w:val="nil"/>
              <w:bottom w:val="nil"/>
              <w:right w:val="nil"/>
            </w:tcBorders>
            <w:shd w:val="clear" w:color="auto" w:fill="auto"/>
            <w:noWrap/>
            <w:vAlign w:val="bottom"/>
            <w:hideMark/>
          </w:tcPr>
          <w:p w:rsidR="00816C6F" w:rsidRPr="00652A77" w:rsidRDefault="00816C6F" w:rsidP="005B4943">
            <w:pPr>
              <w:rPr>
                <w:rFonts w:ascii="Arial" w:hAnsi="Arial"/>
                <w:sz w:val="22"/>
                <w:szCs w:val="22"/>
                <w:lang w:val="ru-RU"/>
              </w:rPr>
            </w:pPr>
          </w:p>
        </w:tc>
        <w:tc>
          <w:tcPr>
            <w:tcW w:w="766" w:type="dxa"/>
            <w:tcBorders>
              <w:top w:val="nil"/>
              <w:left w:val="single" w:sz="4" w:space="0" w:color="auto"/>
              <w:bottom w:val="single" w:sz="4" w:space="0" w:color="auto"/>
              <w:right w:val="single" w:sz="4" w:space="0" w:color="auto"/>
            </w:tcBorders>
            <w:shd w:val="clear" w:color="auto" w:fill="auto"/>
            <w:vAlign w:val="bottom"/>
            <w:hideMark/>
          </w:tcPr>
          <w:p w:rsidR="00816C6F" w:rsidRPr="00652A77" w:rsidRDefault="00EE7734" w:rsidP="005B4943">
            <w:pPr>
              <w:rPr>
                <w:sz w:val="22"/>
                <w:szCs w:val="22"/>
                <w:lang w:val="ru-RU"/>
              </w:rPr>
            </w:pPr>
            <w:r>
              <w:rPr>
                <w:sz w:val="22"/>
                <w:szCs w:val="22"/>
                <w:lang w:val="ru-RU"/>
              </w:rPr>
              <w:t>8</w:t>
            </w:r>
          </w:p>
        </w:tc>
        <w:tc>
          <w:tcPr>
            <w:tcW w:w="640" w:type="dxa"/>
            <w:tcBorders>
              <w:top w:val="nil"/>
              <w:left w:val="nil"/>
              <w:bottom w:val="single" w:sz="4" w:space="0" w:color="auto"/>
              <w:right w:val="single" w:sz="4" w:space="0" w:color="auto"/>
            </w:tcBorders>
            <w:shd w:val="clear" w:color="auto" w:fill="auto"/>
            <w:vAlign w:val="bottom"/>
            <w:hideMark/>
          </w:tcPr>
          <w:p w:rsidR="00816C6F" w:rsidRPr="00652A77" w:rsidRDefault="00816C6F" w:rsidP="005B4943">
            <w:pPr>
              <w:rPr>
                <w:sz w:val="22"/>
                <w:szCs w:val="22"/>
                <w:lang w:val="ru-RU"/>
              </w:rPr>
            </w:pPr>
            <w:r w:rsidRPr="00652A77">
              <w:rPr>
                <w:sz w:val="22"/>
                <w:szCs w:val="22"/>
                <w:lang w:val="ru-RU"/>
              </w:rPr>
              <w:t> </w:t>
            </w:r>
          </w:p>
        </w:tc>
        <w:tc>
          <w:tcPr>
            <w:tcW w:w="640" w:type="dxa"/>
            <w:tcBorders>
              <w:top w:val="nil"/>
              <w:left w:val="nil"/>
              <w:bottom w:val="single" w:sz="4" w:space="0" w:color="auto"/>
              <w:right w:val="single" w:sz="4" w:space="0" w:color="auto"/>
            </w:tcBorders>
            <w:shd w:val="clear" w:color="auto" w:fill="auto"/>
            <w:noWrap/>
            <w:vAlign w:val="bottom"/>
            <w:hideMark/>
          </w:tcPr>
          <w:p w:rsidR="00816C6F" w:rsidRPr="00652A77" w:rsidRDefault="00816C6F" w:rsidP="005B4943">
            <w:pPr>
              <w:rPr>
                <w:sz w:val="22"/>
                <w:szCs w:val="22"/>
                <w:lang w:val="ru-RU"/>
              </w:rPr>
            </w:pPr>
            <w:r w:rsidRPr="00652A77">
              <w:rPr>
                <w:sz w:val="22"/>
                <w:szCs w:val="22"/>
                <w:lang w:val="ru-RU"/>
              </w:rPr>
              <w:t>?</w:t>
            </w:r>
          </w:p>
        </w:tc>
        <w:tc>
          <w:tcPr>
            <w:tcW w:w="580" w:type="dxa"/>
            <w:tcBorders>
              <w:top w:val="nil"/>
              <w:left w:val="nil"/>
              <w:bottom w:val="single" w:sz="4" w:space="0" w:color="auto"/>
              <w:right w:val="single" w:sz="4" w:space="0" w:color="auto"/>
            </w:tcBorders>
            <w:shd w:val="clear" w:color="auto" w:fill="auto"/>
            <w:vAlign w:val="bottom"/>
            <w:hideMark/>
          </w:tcPr>
          <w:p w:rsidR="00816C6F" w:rsidRPr="00652A77" w:rsidRDefault="00816C6F" w:rsidP="005B4943">
            <w:pPr>
              <w:rPr>
                <w:sz w:val="22"/>
                <w:szCs w:val="22"/>
                <w:lang w:val="ru-RU"/>
              </w:rPr>
            </w:pPr>
            <w:r w:rsidRPr="00652A77">
              <w:rPr>
                <w:sz w:val="22"/>
                <w:szCs w:val="22"/>
                <w:lang w:val="ru-RU"/>
              </w:rPr>
              <w:t> </w:t>
            </w:r>
          </w:p>
        </w:tc>
        <w:tc>
          <w:tcPr>
            <w:tcW w:w="644" w:type="dxa"/>
            <w:tcBorders>
              <w:top w:val="nil"/>
              <w:left w:val="nil"/>
              <w:bottom w:val="single" w:sz="4" w:space="0" w:color="auto"/>
              <w:right w:val="single" w:sz="4" w:space="0" w:color="auto"/>
            </w:tcBorders>
            <w:shd w:val="clear" w:color="auto" w:fill="auto"/>
            <w:noWrap/>
            <w:vAlign w:val="bottom"/>
            <w:hideMark/>
          </w:tcPr>
          <w:p w:rsidR="00816C6F" w:rsidRPr="00652A77" w:rsidRDefault="00816C6F" w:rsidP="005B4943">
            <w:pPr>
              <w:rPr>
                <w:sz w:val="22"/>
                <w:szCs w:val="22"/>
                <w:lang w:val="ru-RU"/>
              </w:rPr>
            </w:pPr>
            <w:r w:rsidRPr="00652A77">
              <w:rPr>
                <w:sz w:val="22"/>
                <w:szCs w:val="22"/>
                <w:lang w:val="ru-RU"/>
              </w:rPr>
              <w:t>?</w:t>
            </w:r>
          </w:p>
        </w:tc>
        <w:tc>
          <w:tcPr>
            <w:tcW w:w="665" w:type="dxa"/>
            <w:tcBorders>
              <w:top w:val="nil"/>
              <w:left w:val="nil"/>
              <w:bottom w:val="single" w:sz="4" w:space="0" w:color="auto"/>
              <w:right w:val="single" w:sz="4" w:space="0" w:color="auto"/>
            </w:tcBorders>
            <w:shd w:val="clear" w:color="auto" w:fill="auto"/>
            <w:vAlign w:val="bottom"/>
            <w:hideMark/>
          </w:tcPr>
          <w:p w:rsidR="00816C6F" w:rsidRPr="00652A77" w:rsidRDefault="00816C6F" w:rsidP="005B4943">
            <w:pPr>
              <w:rPr>
                <w:sz w:val="22"/>
                <w:szCs w:val="22"/>
                <w:lang w:val="ru-RU"/>
              </w:rPr>
            </w:pPr>
            <w:r w:rsidRPr="00652A77">
              <w:rPr>
                <w:sz w:val="22"/>
                <w:szCs w:val="22"/>
                <w:lang w:val="ru-RU"/>
              </w:rPr>
              <w:t> </w:t>
            </w:r>
          </w:p>
        </w:tc>
      </w:tr>
      <w:tr w:rsidR="00816C6F" w:rsidRPr="00FE7317" w:rsidTr="0000514D">
        <w:trPr>
          <w:trHeight w:val="285"/>
        </w:trPr>
        <w:tc>
          <w:tcPr>
            <w:tcW w:w="2267" w:type="dxa"/>
            <w:gridSpan w:val="2"/>
            <w:tcBorders>
              <w:top w:val="nil"/>
              <w:left w:val="single" w:sz="4" w:space="0" w:color="auto"/>
              <w:bottom w:val="single" w:sz="8" w:space="0" w:color="auto"/>
              <w:right w:val="single" w:sz="8" w:space="0" w:color="auto"/>
            </w:tcBorders>
            <w:shd w:val="clear" w:color="auto" w:fill="auto"/>
            <w:hideMark/>
          </w:tcPr>
          <w:p w:rsidR="00816C6F" w:rsidRPr="00FE7317" w:rsidRDefault="00DD162C" w:rsidP="0000514D">
            <w:pPr>
              <w:rPr>
                <w:sz w:val="22"/>
                <w:szCs w:val="22"/>
                <w:lang w:val="ru-RU"/>
              </w:rPr>
            </w:pPr>
            <w:r>
              <w:rPr>
                <w:sz w:val="22"/>
              </w:rPr>
              <w:t>-</w:t>
            </w:r>
            <w:r w:rsidR="00816C6F" w:rsidRPr="00FE7317">
              <w:rPr>
                <w:sz w:val="22"/>
              </w:rPr>
              <w:t xml:space="preserve"> обчи</w:t>
            </w:r>
            <w:r w:rsidR="00816C6F" w:rsidRPr="00FE7317">
              <w:rPr>
                <w:sz w:val="22"/>
              </w:rPr>
              <w:t>с</w:t>
            </w:r>
            <w:r w:rsidR="00816C6F" w:rsidRPr="00FE7317">
              <w:rPr>
                <w:sz w:val="22"/>
              </w:rPr>
              <w:t>лювальна техніка</w:t>
            </w:r>
          </w:p>
        </w:tc>
        <w:tc>
          <w:tcPr>
            <w:tcW w:w="766" w:type="dxa"/>
            <w:tcBorders>
              <w:top w:val="nil"/>
              <w:left w:val="single" w:sz="4" w:space="0" w:color="auto"/>
              <w:bottom w:val="single" w:sz="4" w:space="0" w:color="auto"/>
              <w:right w:val="single" w:sz="4" w:space="0" w:color="auto"/>
            </w:tcBorders>
            <w:shd w:val="clear" w:color="auto" w:fill="auto"/>
            <w:vAlign w:val="bottom"/>
            <w:hideMark/>
          </w:tcPr>
          <w:p w:rsidR="00816C6F" w:rsidRPr="00FE7317" w:rsidRDefault="00816C6F" w:rsidP="005B4943">
            <w:pPr>
              <w:rPr>
                <w:sz w:val="22"/>
                <w:szCs w:val="22"/>
                <w:lang w:val="ru-RU"/>
              </w:rPr>
            </w:pPr>
            <w:r>
              <w:rPr>
                <w:sz w:val="22"/>
                <w:szCs w:val="22"/>
                <w:lang w:val="ru-RU"/>
              </w:rPr>
              <w:t>76</w:t>
            </w:r>
          </w:p>
        </w:tc>
        <w:tc>
          <w:tcPr>
            <w:tcW w:w="620" w:type="dxa"/>
            <w:tcBorders>
              <w:top w:val="nil"/>
              <w:left w:val="nil"/>
              <w:bottom w:val="single" w:sz="4" w:space="0" w:color="auto"/>
              <w:right w:val="single" w:sz="4" w:space="0" w:color="auto"/>
            </w:tcBorders>
            <w:shd w:val="clear" w:color="auto" w:fill="auto"/>
            <w:vAlign w:val="bottom"/>
            <w:hideMark/>
          </w:tcPr>
          <w:p w:rsidR="00816C6F" w:rsidRPr="00FE7317" w:rsidRDefault="00816C6F" w:rsidP="005B4943">
            <w:pPr>
              <w:rPr>
                <w:sz w:val="22"/>
                <w:szCs w:val="22"/>
                <w:lang w:val="ru-RU"/>
              </w:rPr>
            </w:pPr>
            <w:r w:rsidRPr="00FE7317">
              <w:rPr>
                <w:sz w:val="22"/>
                <w:szCs w:val="22"/>
                <w:lang w:val="ru-RU"/>
              </w:rPr>
              <w:t> </w:t>
            </w:r>
          </w:p>
        </w:tc>
        <w:tc>
          <w:tcPr>
            <w:tcW w:w="656" w:type="dxa"/>
            <w:tcBorders>
              <w:top w:val="nil"/>
              <w:left w:val="nil"/>
              <w:bottom w:val="single" w:sz="4" w:space="0" w:color="auto"/>
              <w:right w:val="single" w:sz="4" w:space="0" w:color="auto"/>
            </w:tcBorders>
            <w:shd w:val="clear" w:color="auto" w:fill="auto"/>
            <w:vAlign w:val="bottom"/>
            <w:hideMark/>
          </w:tcPr>
          <w:p w:rsidR="00816C6F" w:rsidRPr="00FE7317" w:rsidRDefault="009E33BB" w:rsidP="005B4943">
            <w:pPr>
              <w:rPr>
                <w:sz w:val="22"/>
                <w:szCs w:val="22"/>
                <w:lang w:val="ru-RU"/>
              </w:rPr>
            </w:pPr>
            <w:r>
              <w:rPr>
                <w:sz w:val="22"/>
                <w:szCs w:val="22"/>
                <w:lang w:val="ru-RU"/>
              </w:rPr>
              <w:t>4</w:t>
            </w:r>
          </w:p>
        </w:tc>
        <w:tc>
          <w:tcPr>
            <w:tcW w:w="641" w:type="dxa"/>
            <w:tcBorders>
              <w:top w:val="single" w:sz="4" w:space="0" w:color="auto"/>
              <w:left w:val="nil"/>
              <w:bottom w:val="single" w:sz="4" w:space="0" w:color="auto"/>
              <w:right w:val="single" w:sz="4" w:space="0" w:color="auto"/>
            </w:tcBorders>
            <w:shd w:val="clear" w:color="auto" w:fill="auto"/>
            <w:vAlign w:val="bottom"/>
            <w:hideMark/>
          </w:tcPr>
          <w:p w:rsidR="00816C6F" w:rsidRPr="00FE7317" w:rsidRDefault="00816C6F" w:rsidP="005B4943">
            <w:pPr>
              <w:rPr>
                <w:sz w:val="22"/>
                <w:szCs w:val="22"/>
                <w:lang w:val="ru-RU"/>
              </w:rPr>
            </w:pPr>
            <w:r w:rsidRPr="00FE7317">
              <w:rPr>
                <w:sz w:val="22"/>
                <w:szCs w:val="22"/>
                <w:lang w:val="ru-RU"/>
              </w:rPr>
              <w:t> </w:t>
            </w:r>
          </w:p>
        </w:tc>
        <w:tc>
          <w:tcPr>
            <w:tcW w:w="766" w:type="dxa"/>
            <w:tcBorders>
              <w:top w:val="nil"/>
              <w:left w:val="nil"/>
              <w:bottom w:val="single" w:sz="4" w:space="0" w:color="auto"/>
              <w:right w:val="single" w:sz="4" w:space="0" w:color="auto"/>
            </w:tcBorders>
            <w:shd w:val="clear" w:color="auto" w:fill="auto"/>
            <w:vAlign w:val="bottom"/>
            <w:hideMark/>
          </w:tcPr>
          <w:p w:rsidR="00816C6F" w:rsidRPr="00FE7317" w:rsidRDefault="009E33BB" w:rsidP="005B4943">
            <w:pPr>
              <w:rPr>
                <w:sz w:val="22"/>
                <w:szCs w:val="22"/>
                <w:lang w:val="ru-RU"/>
              </w:rPr>
            </w:pPr>
            <w:r>
              <w:rPr>
                <w:sz w:val="22"/>
                <w:szCs w:val="22"/>
                <w:lang w:val="ru-RU"/>
              </w:rPr>
              <w:t>3</w:t>
            </w:r>
          </w:p>
        </w:tc>
        <w:tc>
          <w:tcPr>
            <w:tcW w:w="620" w:type="dxa"/>
            <w:tcBorders>
              <w:top w:val="nil"/>
              <w:left w:val="nil"/>
              <w:bottom w:val="single" w:sz="4" w:space="0" w:color="auto"/>
              <w:right w:val="single" w:sz="4" w:space="0" w:color="auto"/>
            </w:tcBorders>
            <w:shd w:val="clear" w:color="auto" w:fill="auto"/>
            <w:vAlign w:val="bottom"/>
            <w:hideMark/>
          </w:tcPr>
          <w:p w:rsidR="00816C6F" w:rsidRPr="00FE7317" w:rsidRDefault="00816C6F" w:rsidP="005B4943">
            <w:pPr>
              <w:rPr>
                <w:sz w:val="22"/>
                <w:szCs w:val="22"/>
                <w:lang w:val="ru-RU"/>
              </w:rPr>
            </w:pPr>
            <w:r w:rsidRPr="00FE7317">
              <w:rPr>
                <w:sz w:val="22"/>
                <w:szCs w:val="22"/>
                <w:lang w:val="ru-RU"/>
              </w:rPr>
              <w:t> </w:t>
            </w:r>
          </w:p>
        </w:tc>
        <w:tc>
          <w:tcPr>
            <w:tcW w:w="589" w:type="dxa"/>
            <w:tcBorders>
              <w:top w:val="nil"/>
              <w:left w:val="nil"/>
              <w:bottom w:val="single" w:sz="4" w:space="0" w:color="auto"/>
              <w:right w:val="single" w:sz="4" w:space="0" w:color="auto"/>
            </w:tcBorders>
            <w:shd w:val="clear" w:color="auto" w:fill="auto"/>
            <w:noWrap/>
            <w:vAlign w:val="bottom"/>
            <w:hideMark/>
          </w:tcPr>
          <w:p w:rsidR="00816C6F" w:rsidRPr="00FE7317" w:rsidRDefault="00816C6F" w:rsidP="005B4943">
            <w:pPr>
              <w:rPr>
                <w:sz w:val="22"/>
                <w:szCs w:val="22"/>
                <w:lang w:val="ru-RU"/>
              </w:rPr>
            </w:pPr>
            <w:r w:rsidRPr="00FE7317">
              <w:rPr>
                <w:sz w:val="22"/>
                <w:szCs w:val="22"/>
                <w:lang w:val="ru-RU"/>
              </w:rPr>
              <w:t>?</w:t>
            </w:r>
          </w:p>
        </w:tc>
        <w:tc>
          <w:tcPr>
            <w:tcW w:w="598" w:type="dxa"/>
            <w:tcBorders>
              <w:top w:val="nil"/>
              <w:left w:val="nil"/>
              <w:bottom w:val="single" w:sz="4" w:space="0" w:color="auto"/>
              <w:right w:val="single" w:sz="4" w:space="0" w:color="auto"/>
            </w:tcBorders>
            <w:shd w:val="clear" w:color="auto" w:fill="auto"/>
            <w:vAlign w:val="bottom"/>
            <w:hideMark/>
          </w:tcPr>
          <w:p w:rsidR="00816C6F" w:rsidRPr="00FE7317" w:rsidRDefault="00816C6F" w:rsidP="005B4943">
            <w:pPr>
              <w:rPr>
                <w:sz w:val="22"/>
                <w:szCs w:val="22"/>
                <w:lang w:val="ru-RU"/>
              </w:rPr>
            </w:pPr>
            <w:r w:rsidRPr="00FE7317">
              <w:rPr>
                <w:sz w:val="22"/>
                <w:szCs w:val="22"/>
                <w:lang w:val="ru-RU"/>
              </w:rPr>
              <w:t> </w:t>
            </w:r>
          </w:p>
        </w:tc>
        <w:tc>
          <w:tcPr>
            <w:tcW w:w="677" w:type="dxa"/>
            <w:tcBorders>
              <w:top w:val="nil"/>
              <w:left w:val="nil"/>
              <w:bottom w:val="single" w:sz="4" w:space="0" w:color="auto"/>
              <w:right w:val="single" w:sz="4" w:space="0" w:color="auto"/>
            </w:tcBorders>
            <w:shd w:val="clear" w:color="auto" w:fill="auto"/>
            <w:noWrap/>
            <w:vAlign w:val="bottom"/>
            <w:hideMark/>
          </w:tcPr>
          <w:p w:rsidR="00816C6F" w:rsidRPr="00FE7317" w:rsidRDefault="00816C6F" w:rsidP="005B4943">
            <w:pPr>
              <w:rPr>
                <w:sz w:val="22"/>
                <w:szCs w:val="22"/>
                <w:lang w:val="ru-RU"/>
              </w:rPr>
            </w:pPr>
            <w:r w:rsidRPr="00FE7317">
              <w:rPr>
                <w:sz w:val="22"/>
                <w:szCs w:val="22"/>
                <w:lang w:val="ru-RU"/>
              </w:rPr>
              <w:t>?</w:t>
            </w:r>
          </w:p>
        </w:tc>
        <w:tc>
          <w:tcPr>
            <w:tcW w:w="632" w:type="dxa"/>
            <w:tcBorders>
              <w:top w:val="nil"/>
              <w:left w:val="nil"/>
              <w:bottom w:val="single" w:sz="4" w:space="0" w:color="auto"/>
              <w:right w:val="single" w:sz="4" w:space="0" w:color="auto"/>
            </w:tcBorders>
            <w:shd w:val="clear" w:color="auto" w:fill="auto"/>
            <w:vAlign w:val="bottom"/>
            <w:hideMark/>
          </w:tcPr>
          <w:p w:rsidR="00816C6F" w:rsidRPr="00FE7317" w:rsidRDefault="00816C6F" w:rsidP="005B4943">
            <w:pPr>
              <w:rPr>
                <w:sz w:val="22"/>
                <w:szCs w:val="22"/>
                <w:lang w:val="ru-RU"/>
              </w:rPr>
            </w:pPr>
            <w:r w:rsidRPr="00FE7317">
              <w:rPr>
                <w:sz w:val="22"/>
                <w:szCs w:val="22"/>
                <w:lang w:val="ru-RU"/>
              </w:rPr>
              <w:t> </w:t>
            </w:r>
          </w:p>
        </w:tc>
        <w:tc>
          <w:tcPr>
            <w:tcW w:w="766" w:type="dxa"/>
            <w:tcBorders>
              <w:top w:val="nil"/>
              <w:left w:val="nil"/>
              <w:bottom w:val="single" w:sz="4" w:space="0" w:color="auto"/>
              <w:right w:val="single" w:sz="4" w:space="0" w:color="auto"/>
            </w:tcBorders>
            <w:shd w:val="clear" w:color="auto" w:fill="auto"/>
            <w:vAlign w:val="bottom"/>
            <w:hideMark/>
          </w:tcPr>
          <w:p w:rsidR="00816C6F" w:rsidRPr="00FE7317" w:rsidRDefault="009E33BB" w:rsidP="005B4943">
            <w:pPr>
              <w:rPr>
                <w:sz w:val="22"/>
                <w:szCs w:val="22"/>
                <w:lang w:val="ru-RU"/>
              </w:rPr>
            </w:pPr>
            <w:r>
              <w:rPr>
                <w:sz w:val="22"/>
                <w:szCs w:val="22"/>
                <w:lang w:val="ru-RU"/>
              </w:rPr>
              <w:t>395</w:t>
            </w:r>
          </w:p>
        </w:tc>
        <w:tc>
          <w:tcPr>
            <w:tcW w:w="640" w:type="dxa"/>
            <w:tcBorders>
              <w:top w:val="nil"/>
              <w:left w:val="nil"/>
              <w:bottom w:val="single" w:sz="4" w:space="0" w:color="auto"/>
              <w:right w:val="single" w:sz="4" w:space="0" w:color="auto"/>
            </w:tcBorders>
            <w:shd w:val="clear" w:color="auto" w:fill="auto"/>
            <w:vAlign w:val="bottom"/>
            <w:hideMark/>
          </w:tcPr>
          <w:p w:rsidR="00816C6F" w:rsidRPr="00FE7317" w:rsidRDefault="00816C6F" w:rsidP="005B4943">
            <w:pPr>
              <w:rPr>
                <w:sz w:val="22"/>
                <w:szCs w:val="22"/>
                <w:lang w:val="ru-RU"/>
              </w:rPr>
            </w:pPr>
            <w:r w:rsidRPr="00FE7317">
              <w:rPr>
                <w:sz w:val="22"/>
                <w:szCs w:val="22"/>
                <w:lang w:val="ru-RU"/>
              </w:rPr>
              <w:t> </w:t>
            </w:r>
          </w:p>
        </w:tc>
        <w:tc>
          <w:tcPr>
            <w:tcW w:w="700" w:type="dxa"/>
            <w:tcBorders>
              <w:top w:val="nil"/>
              <w:left w:val="nil"/>
              <w:bottom w:val="single" w:sz="4" w:space="0" w:color="auto"/>
              <w:right w:val="single" w:sz="4" w:space="0" w:color="auto"/>
            </w:tcBorders>
            <w:shd w:val="clear" w:color="auto" w:fill="auto"/>
            <w:vAlign w:val="bottom"/>
            <w:hideMark/>
          </w:tcPr>
          <w:p w:rsidR="00816C6F" w:rsidRPr="00FE7317" w:rsidRDefault="00EE7734" w:rsidP="005B4943">
            <w:pPr>
              <w:rPr>
                <w:sz w:val="22"/>
                <w:szCs w:val="22"/>
                <w:lang w:val="ru-RU"/>
              </w:rPr>
            </w:pPr>
            <w:r>
              <w:rPr>
                <w:sz w:val="22"/>
                <w:szCs w:val="22"/>
                <w:lang w:val="ru-RU"/>
              </w:rPr>
              <w:t>7</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816C6F" w:rsidRPr="00FE7317" w:rsidRDefault="00816C6F" w:rsidP="005B4943">
            <w:pPr>
              <w:rPr>
                <w:sz w:val="22"/>
                <w:szCs w:val="22"/>
                <w:lang w:val="ru-RU"/>
              </w:rPr>
            </w:pPr>
            <w:r w:rsidRPr="00FE7317">
              <w:rPr>
                <w:sz w:val="22"/>
                <w:szCs w:val="22"/>
                <w:lang w:val="ru-RU"/>
              </w:rPr>
              <w:t> </w:t>
            </w:r>
          </w:p>
        </w:tc>
        <w:tc>
          <w:tcPr>
            <w:tcW w:w="766" w:type="dxa"/>
            <w:tcBorders>
              <w:top w:val="nil"/>
              <w:left w:val="nil"/>
              <w:bottom w:val="single" w:sz="4" w:space="0" w:color="auto"/>
              <w:right w:val="single" w:sz="4" w:space="0" w:color="auto"/>
            </w:tcBorders>
            <w:shd w:val="clear" w:color="auto" w:fill="auto"/>
            <w:vAlign w:val="bottom"/>
            <w:hideMark/>
          </w:tcPr>
          <w:p w:rsidR="00816C6F" w:rsidRPr="00FE7317" w:rsidRDefault="00816C6F" w:rsidP="005B4943">
            <w:pPr>
              <w:rPr>
                <w:sz w:val="22"/>
                <w:szCs w:val="22"/>
                <w:lang w:val="ru-RU"/>
              </w:rPr>
            </w:pPr>
            <w:r>
              <w:rPr>
                <w:sz w:val="22"/>
                <w:szCs w:val="22"/>
                <w:lang w:val="ru-RU"/>
              </w:rPr>
              <w:t>2</w:t>
            </w:r>
          </w:p>
        </w:tc>
        <w:tc>
          <w:tcPr>
            <w:tcW w:w="640" w:type="dxa"/>
            <w:tcBorders>
              <w:top w:val="nil"/>
              <w:left w:val="nil"/>
              <w:bottom w:val="single" w:sz="4" w:space="0" w:color="auto"/>
              <w:right w:val="single" w:sz="4" w:space="0" w:color="auto"/>
            </w:tcBorders>
            <w:shd w:val="clear" w:color="auto" w:fill="auto"/>
            <w:vAlign w:val="bottom"/>
            <w:hideMark/>
          </w:tcPr>
          <w:p w:rsidR="00816C6F" w:rsidRPr="00FE7317" w:rsidRDefault="00816C6F" w:rsidP="005B4943">
            <w:pPr>
              <w:rPr>
                <w:sz w:val="22"/>
                <w:szCs w:val="22"/>
                <w:lang w:val="ru-RU"/>
              </w:rPr>
            </w:pPr>
            <w:r w:rsidRPr="00FE7317">
              <w:rPr>
                <w:sz w:val="22"/>
                <w:szCs w:val="22"/>
                <w:lang w:val="ru-RU"/>
              </w:rPr>
              <w:t> </w:t>
            </w:r>
          </w:p>
        </w:tc>
        <w:tc>
          <w:tcPr>
            <w:tcW w:w="640" w:type="dxa"/>
            <w:tcBorders>
              <w:top w:val="nil"/>
              <w:left w:val="nil"/>
              <w:bottom w:val="single" w:sz="4" w:space="0" w:color="auto"/>
              <w:right w:val="single" w:sz="4" w:space="0" w:color="auto"/>
            </w:tcBorders>
            <w:shd w:val="clear" w:color="auto" w:fill="auto"/>
            <w:noWrap/>
            <w:vAlign w:val="bottom"/>
            <w:hideMark/>
          </w:tcPr>
          <w:p w:rsidR="00816C6F" w:rsidRPr="00FE7317" w:rsidRDefault="00816C6F" w:rsidP="005B4943">
            <w:pPr>
              <w:rPr>
                <w:sz w:val="22"/>
                <w:szCs w:val="22"/>
                <w:lang w:val="ru-RU"/>
              </w:rPr>
            </w:pPr>
            <w:r w:rsidRPr="00FE7317">
              <w:rPr>
                <w:sz w:val="22"/>
                <w:szCs w:val="22"/>
                <w:lang w:val="ru-RU"/>
              </w:rPr>
              <w:t>?</w:t>
            </w:r>
          </w:p>
        </w:tc>
        <w:tc>
          <w:tcPr>
            <w:tcW w:w="580" w:type="dxa"/>
            <w:tcBorders>
              <w:top w:val="nil"/>
              <w:left w:val="nil"/>
              <w:bottom w:val="single" w:sz="4" w:space="0" w:color="auto"/>
              <w:right w:val="single" w:sz="4" w:space="0" w:color="auto"/>
            </w:tcBorders>
            <w:shd w:val="clear" w:color="auto" w:fill="auto"/>
            <w:vAlign w:val="bottom"/>
            <w:hideMark/>
          </w:tcPr>
          <w:p w:rsidR="00816C6F" w:rsidRPr="00FE7317" w:rsidRDefault="00816C6F" w:rsidP="005B4943">
            <w:pPr>
              <w:rPr>
                <w:sz w:val="22"/>
                <w:szCs w:val="22"/>
                <w:lang w:val="ru-RU"/>
              </w:rPr>
            </w:pPr>
            <w:r w:rsidRPr="00FE7317">
              <w:rPr>
                <w:sz w:val="22"/>
                <w:szCs w:val="22"/>
                <w:lang w:val="ru-RU"/>
              </w:rPr>
              <w:t> </w:t>
            </w:r>
          </w:p>
        </w:tc>
        <w:tc>
          <w:tcPr>
            <w:tcW w:w="644" w:type="dxa"/>
            <w:tcBorders>
              <w:top w:val="nil"/>
              <w:left w:val="nil"/>
              <w:bottom w:val="single" w:sz="4" w:space="0" w:color="auto"/>
              <w:right w:val="single" w:sz="4" w:space="0" w:color="auto"/>
            </w:tcBorders>
            <w:shd w:val="clear" w:color="auto" w:fill="auto"/>
            <w:noWrap/>
            <w:vAlign w:val="bottom"/>
            <w:hideMark/>
          </w:tcPr>
          <w:p w:rsidR="00816C6F" w:rsidRPr="00FE7317" w:rsidRDefault="00816C6F" w:rsidP="005B4943">
            <w:pPr>
              <w:rPr>
                <w:sz w:val="22"/>
                <w:szCs w:val="22"/>
                <w:lang w:val="ru-RU"/>
              </w:rPr>
            </w:pPr>
            <w:r w:rsidRPr="00FE7317">
              <w:rPr>
                <w:sz w:val="22"/>
                <w:szCs w:val="22"/>
                <w:lang w:val="ru-RU"/>
              </w:rPr>
              <w:t>?</w:t>
            </w:r>
          </w:p>
        </w:tc>
        <w:tc>
          <w:tcPr>
            <w:tcW w:w="665" w:type="dxa"/>
            <w:tcBorders>
              <w:top w:val="nil"/>
              <w:left w:val="nil"/>
              <w:bottom w:val="single" w:sz="4" w:space="0" w:color="auto"/>
              <w:right w:val="single" w:sz="4" w:space="0" w:color="auto"/>
            </w:tcBorders>
            <w:shd w:val="clear" w:color="auto" w:fill="auto"/>
            <w:vAlign w:val="bottom"/>
            <w:hideMark/>
          </w:tcPr>
          <w:p w:rsidR="00816C6F" w:rsidRPr="00FE7317" w:rsidRDefault="00816C6F" w:rsidP="005B4943">
            <w:pPr>
              <w:rPr>
                <w:sz w:val="22"/>
                <w:szCs w:val="22"/>
                <w:lang w:val="ru-RU"/>
              </w:rPr>
            </w:pPr>
            <w:r w:rsidRPr="00FE7317">
              <w:rPr>
                <w:sz w:val="22"/>
                <w:szCs w:val="22"/>
                <w:lang w:val="ru-RU"/>
              </w:rPr>
              <w:t> </w:t>
            </w:r>
          </w:p>
        </w:tc>
      </w:tr>
      <w:tr w:rsidR="00816C6F" w:rsidRPr="00FE7317" w:rsidTr="0000514D">
        <w:trPr>
          <w:trHeight w:val="315"/>
        </w:trPr>
        <w:tc>
          <w:tcPr>
            <w:tcW w:w="2267" w:type="dxa"/>
            <w:gridSpan w:val="2"/>
            <w:tcBorders>
              <w:top w:val="nil"/>
              <w:left w:val="single" w:sz="4" w:space="0" w:color="auto"/>
              <w:bottom w:val="single" w:sz="8" w:space="0" w:color="auto"/>
              <w:right w:val="single" w:sz="8" w:space="0" w:color="auto"/>
            </w:tcBorders>
            <w:shd w:val="clear" w:color="auto" w:fill="auto"/>
            <w:hideMark/>
          </w:tcPr>
          <w:p w:rsidR="00816C6F" w:rsidRPr="00FE7317" w:rsidRDefault="00DD162C" w:rsidP="0000514D">
            <w:pPr>
              <w:rPr>
                <w:sz w:val="22"/>
                <w:szCs w:val="22"/>
                <w:lang w:val="ru-RU"/>
              </w:rPr>
            </w:pPr>
            <w:r>
              <w:rPr>
                <w:sz w:val="22"/>
              </w:rPr>
              <w:t>-</w:t>
            </w:r>
            <w:r w:rsidR="00816C6F" w:rsidRPr="00FE7317">
              <w:rPr>
                <w:sz w:val="22"/>
              </w:rPr>
              <w:t xml:space="preserve"> транспортні зас</w:t>
            </w:r>
            <w:r w:rsidR="00816C6F" w:rsidRPr="00FE7317">
              <w:rPr>
                <w:sz w:val="22"/>
              </w:rPr>
              <w:t>о</w:t>
            </w:r>
            <w:r w:rsidR="00816C6F" w:rsidRPr="00FE7317">
              <w:rPr>
                <w:sz w:val="22"/>
              </w:rPr>
              <w:t>би</w:t>
            </w:r>
          </w:p>
        </w:tc>
        <w:tc>
          <w:tcPr>
            <w:tcW w:w="766" w:type="dxa"/>
            <w:tcBorders>
              <w:top w:val="nil"/>
              <w:left w:val="single" w:sz="4" w:space="0" w:color="auto"/>
              <w:bottom w:val="single" w:sz="4" w:space="0" w:color="auto"/>
              <w:right w:val="single" w:sz="4" w:space="0" w:color="auto"/>
            </w:tcBorders>
            <w:shd w:val="clear" w:color="auto" w:fill="auto"/>
            <w:vAlign w:val="bottom"/>
            <w:hideMark/>
          </w:tcPr>
          <w:p w:rsidR="00816C6F" w:rsidRPr="00FE7317" w:rsidRDefault="00816C6F" w:rsidP="005B4943">
            <w:pPr>
              <w:rPr>
                <w:sz w:val="22"/>
                <w:szCs w:val="22"/>
                <w:lang w:val="ru-RU"/>
              </w:rPr>
            </w:pPr>
            <w:r>
              <w:rPr>
                <w:sz w:val="22"/>
                <w:szCs w:val="22"/>
                <w:lang w:val="ru-RU"/>
              </w:rPr>
              <w:t>?</w:t>
            </w:r>
          </w:p>
        </w:tc>
        <w:tc>
          <w:tcPr>
            <w:tcW w:w="620" w:type="dxa"/>
            <w:tcBorders>
              <w:top w:val="nil"/>
              <w:left w:val="nil"/>
              <w:bottom w:val="single" w:sz="4" w:space="0" w:color="auto"/>
              <w:right w:val="single" w:sz="4" w:space="0" w:color="auto"/>
            </w:tcBorders>
            <w:shd w:val="clear" w:color="auto" w:fill="auto"/>
            <w:vAlign w:val="bottom"/>
            <w:hideMark/>
          </w:tcPr>
          <w:p w:rsidR="00816C6F" w:rsidRPr="00FE7317" w:rsidRDefault="00816C6F" w:rsidP="005B4943">
            <w:pPr>
              <w:rPr>
                <w:sz w:val="22"/>
                <w:szCs w:val="22"/>
                <w:lang w:val="ru-RU"/>
              </w:rPr>
            </w:pPr>
            <w:r w:rsidRPr="00FE7317">
              <w:rPr>
                <w:sz w:val="22"/>
                <w:szCs w:val="22"/>
                <w:lang w:val="ru-RU"/>
              </w:rPr>
              <w:t> </w:t>
            </w:r>
          </w:p>
        </w:tc>
        <w:tc>
          <w:tcPr>
            <w:tcW w:w="656" w:type="dxa"/>
            <w:tcBorders>
              <w:top w:val="nil"/>
              <w:left w:val="nil"/>
              <w:bottom w:val="single" w:sz="4" w:space="0" w:color="auto"/>
              <w:right w:val="single" w:sz="4" w:space="0" w:color="auto"/>
            </w:tcBorders>
            <w:shd w:val="clear" w:color="auto" w:fill="auto"/>
            <w:vAlign w:val="bottom"/>
            <w:hideMark/>
          </w:tcPr>
          <w:p w:rsidR="00816C6F" w:rsidRPr="00FE7317" w:rsidRDefault="009E33BB" w:rsidP="005B4943">
            <w:pPr>
              <w:rPr>
                <w:sz w:val="22"/>
                <w:szCs w:val="22"/>
                <w:lang w:val="ru-RU"/>
              </w:rPr>
            </w:pPr>
            <w:r>
              <w:rPr>
                <w:sz w:val="22"/>
                <w:szCs w:val="22"/>
                <w:lang w:val="ru-RU"/>
              </w:rPr>
              <w:t>?</w:t>
            </w:r>
          </w:p>
        </w:tc>
        <w:tc>
          <w:tcPr>
            <w:tcW w:w="641" w:type="dxa"/>
            <w:tcBorders>
              <w:top w:val="nil"/>
              <w:left w:val="nil"/>
              <w:bottom w:val="single" w:sz="4" w:space="0" w:color="auto"/>
              <w:right w:val="single" w:sz="4" w:space="0" w:color="auto"/>
            </w:tcBorders>
            <w:shd w:val="clear" w:color="auto" w:fill="auto"/>
            <w:vAlign w:val="bottom"/>
            <w:hideMark/>
          </w:tcPr>
          <w:p w:rsidR="00816C6F" w:rsidRPr="00FE7317" w:rsidRDefault="00816C6F" w:rsidP="005B4943">
            <w:pPr>
              <w:rPr>
                <w:sz w:val="22"/>
                <w:szCs w:val="22"/>
                <w:lang w:val="ru-RU"/>
              </w:rPr>
            </w:pPr>
            <w:r w:rsidRPr="00FE7317">
              <w:rPr>
                <w:sz w:val="22"/>
                <w:szCs w:val="22"/>
                <w:lang w:val="ru-RU"/>
              </w:rPr>
              <w:t> </w:t>
            </w:r>
          </w:p>
        </w:tc>
        <w:tc>
          <w:tcPr>
            <w:tcW w:w="766" w:type="dxa"/>
            <w:tcBorders>
              <w:top w:val="nil"/>
              <w:left w:val="nil"/>
              <w:bottom w:val="single" w:sz="4" w:space="0" w:color="auto"/>
              <w:right w:val="single" w:sz="4" w:space="0" w:color="auto"/>
            </w:tcBorders>
            <w:shd w:val="clear" w:color="auto" w:fill="auto"/>
            <w:vAlign w:val="bottom"/>
            <w:hideMark/>
          </w:tcPr>
          <w:p w:rsidR="00816C6F" w:rsidRPr="00FE7317" w:rsidRDefault="009E33BB" w:rsidP="005B4943">
            <w:pPr>
              <w:rPr>
                <w:sz w:val="22"/>
                <w:szCs w:val="22"/>
                <w:lang w:val="ru-RU"/>
              </w:rPr>
            </w:pPr>
            <w:r>
              <w:rPr>
                <w:sz w:val="22"/>
                <w:szCs w:val="22"/>
                <w:lang w:val="ru-RU"/>
              </w:rPr>
              <w:t>-</w:t>
            </w:r>
          </w:p>
        </w:tc>
        <w:tc>
          <w:tcPr>
            <w:tcW w:w="620" w:type="dxa"/>
            <w:tcBorders>
              <w:top w:val="nil"/>
              <w:left w:val="nil"/>
              <w:bottom w:val="single" w:sz="4" w:space="0" w:color="auto"/>
              <w:right w:val="single" w:sz="4" w:space="0" w:color="auto"/>
            </w:tcBorders>
            <w:shd w:val="clear" w:color="auto" w:fill="auto"/>
            <w:vAlign w:val="bottom"/>
            <w:hideMark/>
          </w:tcPr>
          <w:p w:rsidR="00816C6F" w:rsidRPr="00FE7317" w:rsidRDefault="00816C6F" w:rsidP="005B4943">
            <w:pPr>
              <w:rPr>
                <w:sz w:val="22"/>
                <w:szCs w:val="22"/>
                <w:lang w:val="ru-RU"/>
              </w:rPr>
            </w:pPr>
            <w:r w:rsidRPr="00FE7317">
              <w:rPr>
                <w:sz w:val="22"/>
                <w:szCs w:val="22"/>
                <w:lang w:val="ru-RU"/>
              </w:rPr>
              <w:t> </w:t>
            </w:r>
          </w:p>
        </w:tc>
        <w:tc>
          <w:tcPr>
            <w:tcW w:w="589" w:type="dxa"/>
            <w:tcBorders>
              <w:top w:val="nil"/>
              <w:left w:val="nil"/>
              <w:bottom w:val="single" w:sz="4" w:space="0" w:color="auto"/>
              <w:right w:val="single" w:sz="4" w:space="0" w:color="auto"/>
            </w:tcBorders>
            <w:shd w:val="clear" w:color="auto" w:fill="auto"/>
            <w:noWrap/>
            <w:vAlign w:val="bottom"/>
            <w:hideMark/>
          </w:tcPr>
          <w:p w:rsidR="00816C6F" w:rsidRPr="00FE7317" w:rsidRDefault="00816C6F" w:rsidP="005B4943">
            <w:pPr>
              <w:rPr>
                <w:sz w:val="22"/>
                <w:szCs w:val="22"/>
                <w:lang w:val="ru-RU"/>
              </w:rPr>
            </w:pPr>
            <w:r w:rsidRPr="00FE7317">
              <w:rPr>
                <w:sz w:val="22"/>
                <w:szCs w:val="22"/>
                <w:lang w:val="ru-RU"/>
              </w:rPr>
              <w:t>?</w:t>
            </w:r>
          </w:p>
        </w:tc>
        <w:tc>
          <w:tcPr>
            <w:tcW w:w="598" w:type="dxa"/>
            <w:tcBorders>
              <w:top w:val="nil"/>
              <w:left w:val="nil"/>
              <w:bottom w:val="single" w:sz="4" w:space="0" w:color="auto"/>
              <w:right w:val="single" w:sz="4" w:space="0" w:color="auto"/>
            </w:tcBorders>
            <w:shd w:val="clear" w:color="auto" w:fill="auto"/>
            <w:vAlign w:val="bottom"/>
            <w:hideMark/>
          </w:tcPr>
          <w:p w:rsidR="00816C6F" w:rsidRPr="00FE7317" w:rsidRDefault="00816C6F" w:rsidP="005B4943">
            <w:pPr>
              <w:rPr>
                <w:sz w:val="22"/>
                <w:szCs w:val="22"/>
                <w:lang w:val="ru-RU"/>
              </w:rPr>
            </w:pPr>
            <w:r w:rsidRPr="00FE7317">
              <w:rPr>
                <w:sz w:val="22"/>
                <w:szCs w:val="22"/>
                <w:lang w:val="ru-RU"/>
              </w:rPr>
              <w:t> </w:t>
            </w:r>
          </w:p>
        </w:tc>
        <w:tc>
          <w:tcPr>
            <w:tcW w:w="677" w:type="dxa"/>
            <w:tcBorders>
              <w:top w:val="nil"/>
              <w:left w:val="nil"/>
              <w:bottom w:val="single" w:sz="4" w:space="0" w:color="auto"/>
              <w:right w:val="single" w:sz="4" w:space="0" w:color="auto"/>
            </w:tcBorders>
            <w:shd w:val="clear" w:color="auto" w:fill="auto"/>
            <w:noWrap/>
            <w:vAlign w:val="bottom"/>
            <w:hideMark/>
          </w:tcPr>
          <w:p w:rsidR="00816C6F" w:rsidRPr="00FE7317" w:rsidRDefault="00816C6F" w:rsidP="005B4943">
            <w:pPr>
              <w:rPr>
                <w:sz w:val="22"/>
                <w:szCs w:val="22"/>
                <w:lang w:val="ru-RU"/>
              </w:rPr>
            </w:pPr>
            <w:r w:rsidRPr="00FE7317">
              <w:rPr>
                <w:sz w:val="22"/>
                <w:szCs w:val="22"/>
                <w:lang w:val="ru-RU"/>
              </w:rPr>
              <w:t>?</w:t>
            </w:r>
          </w:p>
        </w:tc>
        <w:tc>
          <w:tcPr>
            <w:tcW w:w="632" w:type="dxa"/>
            <w:tcBorders>
              <w:top w:val="nil"/>
              <w:left w:val="nil"/>
              <w:bottom w:val="single" w:sz="4" w:space="0" w:color="auto"/>
              <w:right w:val="single" w:sz="4" w:space="0" w:color="auto"/>
            </w:tcBorders>
            <w:shd w:val="clear" w:color="auto" w:fill="auto"/>
            <w:vAlign w:val="bottom"/>
            <w:hideMark/>
          </w:tcPr>
          <w:p w:rsidR="00816C6F" w:rsidRPr="00FE7317" w:rsidRDefault="00816C6F" w:rsidP="005B4943">
            <w:pPr>
              <w:rPr>
                <w:sz w:val="22"/>
                <w:szCs w:val="22"/>
                <w:lang w:val="ru-RU"/>
              </w:rPr>
            </w:pPr>
            <w:r w:rsidRPr="00FE7317">
              <w:rPr>
                <w:sz w:val="22"/>
                <w:szCs w:val="22"/>
                <w:lang w:val="ru-RU"/>
              </w:rPr>
              <w:t> </w:t>
            </w:r>
          </w:p>
        </w:tc>
        <w:tc>
          <w:tcPr>
            <w:tcW w:w="766" w:type="dxa"/>
            <w:tcBorders>
              <w:top w:val="nil"/>
              <w:left w:val="nil"/>
              <w:bottom w:val="single" w:sz="4" w:space="0" w:color="auto"/>
              <w:right w:val="single" w:sz="4" w:space="0" w:color="auto"/>
            </w:tcBorders>
            <w:shd w:val="clear" w:color="auto" w:fill="auto"/>
            <w:vAlign w:val="bottom"/>
            <w:hideMark/>
          </w:tcPr>
          <w:p w:rsidR="00816C6F" w:rsidRPr="00652A77" w:rsidRDefault="009E33BB" w:rsidP="005B4943">
            <w:pPr>
              <w:rPr>
                <w:sz w:val="22"/>
                <w:szCs w:val="22"/>
                <w:lang w:val="ru-RU"/>
              </w:rPr>
            </w:pPr>
            <w:r>
              <w:rPr>
                <w:sz w:val="22"/>
                <w:szCs w:val="22"/>
                <w:lang w:val="ru-RU"/>
              </w:rPr>
              <w:t>522</w:t>
            </w:r>
          </w:p>
        </w:tc>
        <w:tc>
          <w:tcPr>
            <w:tcW w:w="640" w:type="dxa"/>
            <w:tcBorders>
              <w:top w:val="nil"/>
              <w:left w:val="nil"/>
              <w:bottom w:val="single" w:sz="4" w:space="0" w:color="auto"/>
              <w:right w:val="single" w:sz="4" w:space="0" w:color="auto"/>
            </w:tcBorders>
            <w:shd w:val="clear" w:color="auto" w:fill="auto"/>
            <w:vAlign w:val="bottom"/>
            <w:hideMark/>
          </w:tcPr>
          <w:p w:rsidR="00816C6F" w:rsidRPr="00652A77" w:rsidRDefault="00816C6F" w:rsidP="005B4943">
            <w:pPr>
              <w:rPr>
                <w:sz w:val="22"/>
                <w:szCs w:val="22"/>
                <w:lang w:val="ru-RU"/>
              </w:rPr>
            </w:pPr>
            <w:r w:rsidRPr="00652A77">
              <w:rPr>
                <w:sz w:val="22"/>
                <w:szCs w:val="22"/>
                <w:lang w:val="ru-RU"/>
              </w:rPr>
              <w:t> </w:t>
            </w:r>
          </w:p>
        </w:tc>
        <w:tc>
          <w:tcPr>
            <w:tcW w:w="700" w:type="dxa"/>
            <w:tcBorders>
              <w:top w:val="nil"/>
              <w:left w:val="nil"/>
              <w:bottom w:val="single" w:sz="4" w:space="0" w:color="auto"/>
              <w:right w:val="single" w:sz="4" w:space="0" w:color="auto"/>
            </w:tcBorders>
            <w:shd w:val="clear" w:color="auto" w:fill="auto"/>
            <w:vAlign w:val="bottom"/>
            <w:hideMark/>
          </w:tcPr>
          <w:p w:rsidR="00816C6F" w:rsidRPr="00652A77" w:rsidRDefault="00EE7734" w:rsidP="005B4943">
            <w:pPr>
              <w:rPr>
                <w:sz w:val="22"/>
                <w:szCs w:val="22"/>
                <w:lang w:val="ru-RU"/>
              </w:rPr>
            </w:pPr>
            <w:r>
              <w:rPr>
                <w:sz w:val="22"/>
                <w:szCs w:val="22"/>
                <w:lang w:val="ru-RU"/>
              </w:rPr>
              <w:t>-</w:t>
            </w:r>
          </w:p>
        </w:tc>
        <w:tc>
          <w:tcPr>
            <w:tcW w:w="640" w:type="dxa"/>
            <w:tcBorders>
              <w:top w:val="nil"/>
              <w:left w:val="nil"/>
              <w:bottom w:val="single" w:sz="4" w:space="0" w:color="auto"/>
              <w:right w:val="single" w:sz="4" w:space="0" w:color="auto"/>
            </w:tcBorders>
            <w:shd w:val="clear" w:color="auto" w:fill="auto"/>
            <w:vAlign w:val="bottom"/>
            <w:hideMark/>
          </w:tcPr>
          <w:p w:rsidR="00816C6F" w:rsidRPr="00652A77" w:rsidRDefault="00816C6F" w:rsidP="005B4943">
            <w:pPr>
              <w:rPr>
                <w:sz w:val="22"/>
                <w:szCs w:val="22"/>
                <w:lang w:val="ru-RU"/>
              </w:rPr>
            </w:pPr>
            <w:r w:rsidRPr="00652A77">
              <w:rPr>
                <w:sz w:val="22"/>
                <w:szCs w:val="22"/>
                <w:lang w:val="ru-RU"/>
              </w:rPr>
              <w:t> </w:t>
            </w:r>
          </w:p>
        </w:tc>
        <w:tc>
          <w:tcPr>
            <w:tcW w:w="766" w:type="dxa"/>
            <w:tcBorders>
              <w:top w:val="nil"/>
              <w:left w:val="nil"/>
              <w:bottom w:val="single" w:sz="4" w:space="0" w:color="auto"/>
              <w:right w:val="single" w:sz="4" w:space="0" w:color="auto"/>
            </w:tcBorders>
            <w:shd w:val="clear" w:color="auto" w:fill="auto"/>
            <w:vAlign w:val="bottom"/>
            <w:hideMark/>
          </w:tcPr>
          <w:p w:rsidR="00816C6F" w:rsidRPr="00652A77" w:rsidRDefault="00EE7734" w:rsidP="005B4943">
            <w:pPr>
              <w:rPr>
                <w:sz w:val="22"/>
                <w:szCs w:val="22"/>
                <w:lang w:val="ru-RU"/>
              </w:rPr>
            </w:pPr>
            <w:r>
              <w:rPr>
                <w:sz w:val="22"/>
                <w:szCs w:val="22"/>
                <w:lang w:val="ru-RU"/>
              </w:rPr>
              <w:t>9</w:t>
            </w:r>
          </w:p>
        </w:tc>
        <w:tc>
          <w:tcPr>
            <w:tcW w:w="640" w:type="dxa"/>
            <w:tcBorders>
              <w:top w:val="nil"/>
              <w:left w:val="nil"/>
              <w:bottom w:val="single" w:sz="4" w:space="0" w:color="auto"/>
              <w:right w:val="single" w:sz="4" w:space="0" w:color="auto"/>
            </w:tcBorders>
            <w:shd w:val="clear" w:color="auto" w:fill="auto"/>
            <w:vAlign w:val="bottom"/>
            <w:hideMark/>
          </w:tcPr>
          <w:p w:rsidR="00816C6F" w:rsidRPr="00652A77" w:rsidRDefault="00816C6F" w:rsidP="005B4943">
            <w:pPr>
              <w:rPr>
                <w:sz w:val="22"/>
                <w:szCs w:val="22"/>
                <w:lang w:val="ru-RU"/>
              </w:rPr>
            </w:pPr>
            <w:r w:rsidRPr="00652A77">
              <w:rPr>
                <w:sz w:val="22"/>
                <w:szCs w:val="22"/>
                <w:lang w:val="ru-RU"/>
              </w:rPr>
              <w:t> </w:t>
            </w:r>
          </w:p>
        </w:tc>
        <w:tc>
          <w:tcPr>
            <w:tcW w:w="640" w:type="dxa"/>
            <w:tcBorders>
              <w:top w:val="nil"/>
              <w:left w:val="nil"/>
              <w:bottom w:val="single" w:sz="4" w:space="0" w:color="auto"/>
              <w:right w:val="single" w:sz="4" w:space="0" w:color="auto"/>
            </w:tcBorders>
            <w:shd w:val="clear" w:color="auto" w:fill="auto"/>
            <w:noWrap/>
            <w:vAlign w:val="bottom"/>
            <w:hideMark/>
          </w:tcPr>
          <w:p w:rsidR="00816C6F" w:rsidRPr="00FE7317" w:rsidRDefault="00816C6F" w:rsidP="005B4943">
            <w:pPr>
              <w:rPr>
                <w:sz w:val="22"/>
                <w:szCs w:val="22"/>
                <w:lang w:val="ru-RU"/>
              </w:rPr>
            </w:pPr>
            <w:r w:rsidRPr="00FE7317">
              <w:rPr>
                <w:sz w:val="22"/>
                <w:szCs w:val="22"/>
                <w:lang w:val="ru-RU"/>
              </w:rPr>
              <w:t>?</w:t>
            </w:r>
          </w:p>
        </w:tc>
        <w:tc>
          <w:tcPr>
            <w:tcW w:w="580" w:type="dxa"/>
            <w:tcBorders>
              <w:top w:val="nil"/>
              <w:left w:val="nil"/>
              <w:bottom w:val="single" w:sz="4" w:space="0" w:color="auto"/>
              <w:right w:val="single" w:sz="4" w:space="0" w:color="auto"/>
            </w:tcBorders>
            <w:shd w:val="clear" w:color="auto" w:fill="auto"/>
            <w:vAlign w:val="bottom"/>
            <w:hideMark/>
          </w:tcPr>
          <w:p w:rsidR="00816C6F" w:rsidRPr="00FE7317" w:rsidRDefault="00816C6F" w:rsidP="005B4943">
            <w:pPr>
              <w:rPr>
                <w:sz w:val="22"/>
                <w:szCs w:val="22"/>
                <w:lang w:val="ru-RU"/>
              </w:rPr>
            </w:pPr>
            <w:r w:rsidRPr="00FE7317">
              <w:rPr>
                <w:sz w:val="22"/>
                <w:szCs w:val="22"/>
                <w:lang w:val="ru-RU"/>
              </w:rPr>
              <w:t> </w:t>
            </w:r>
          </w:p>
        </w:tc>
        <w:tc>
          <w:tcPr>
            <w:tcW w:w="644" w:type="dxa"/>
            <w:tcBorders>
              <w:top w:val="nil"/>
              <w:left w:val="nil"/>
              <w:bottom w:val="single" w:sz="4" w:space="0" w:color="auto"/>
              <w:right w:val="single" w:sz="4" w:space="0" w:color="auto"/>
            </w:tcBorders>
            <w:shd w:val="clear" w:color="auto" w:fill="auto"/>
            <w:noWrap/>
            <w:vAlign w:val="bottom"/>
            <w:hideMark/>
          </w:tcPr>
          <w:p w:rsidR="00816C6F" w:rsidRPr="00FE7317" w:rsidRDefault="00816C6F" w:rsidP="005B4943">
            <w:pPr>
              <w:rPr>
                <w:sz w:val="22"/>
                <w:szCs w:val="22"/>
                <w:lang w:val="ru-RU"/>
              </w:rPr>
            </w:pPr>
            <w:r w:rsidRPr="00FE7317">
              <w:rPr>
                <w:sz w:val="22"/>
                <w:szCs w:val="22"/>
                <w:lang w:val="ru-RU"/>
              </w:rPr>
              <w:t>?</w:t>
            </w:r>
          </w:p>
        </w:tc>
        <w:tc>
          <w:tcPr>
            <w:tcW w:w="665" w:type="dxa"/>
            <w:tcBorders>
              <w:top w:val="nil"/>
              <w:left w:val="nil"/>
              <w:bottom w:val="single" w:sz="4" w:space="0" w:color="auto"/>
              <w:right w:val="single" w:sz="4" w:space="0" w:color="auto"/>
            </w:tcBorders>
            <w:shd w:val="clear" w:color="auto" w:fill="auto"/>
            <w:vAlign w:val="bottom"/>
            <w:hideMark/>
          </w:tcPr>
          <w:p w:rsidR="00816C6F" w:rsidRPr="00FE7317" w:rsidRDefault="00816C6F" w:rsidP="005B4943">
            <w:pPr>
              <w:rPr>
                <w:sz w:val="22"/>
                <w:szCs w:val="22"/>
                <w:lang w:val="ru-RU"/>
              </w:rPr>
            </w:pPr>
            <w:r w:rsidRPr="00FE7317">
              <w:rPr>
                <w:sz w:val="22"/>
                <w:szCs w:val="22"/>
                <w:lang w:val="ru-RU"/>
              </w:rPr>
              <w:t> </w:t>
            </w:r>
          </w:p>
        </w:tc>
      </w:tr>
      <w:tr w:rsidR="00816C6F" w:rsidRPr="00FE7317" w:rsidTr="0000514D">
        <w:trPr>
          <w:trHeight w:val="585"/>
        </w:trPr>
        <w:tc>
          <w:tcPr>
            <w:tcW w:w="2267" w:type="dxa"/>
            <w:gridSpan w:val="2"/>
            <w:tcBorders>
              <w:top w:val="nil"/>
              <w:left w:val="single" w:sz="4" w:space="0" w:color="auto"/>
              <w:bottom w:val="single" w:sz="8" w:space="0" w:color="auto"/>
              <w:right w:val="single" w:sz="8" w:space="0" w:color="auto"/>
            </w:tcBorders>
            <w:shd w:val="clear" w:color="auto" w:fill="auto"/>
            <w:hideMark/>
          </w:tcPr>
          <w:p w:rsidR="00816C6F" w:rsidRPr="00FE7317" w:rsidRDefault="00DD162C" w:rsidP="0000514D">
            <w:pPr>
              <w:rPr>
                <w:sz w:val="22"/>
                <w:szCs w:val="22"/>
                <w:lang w:val="ru-RU"/>
              </w:rPr>
            </w:pPr>
            <w:r>
              <w:rPr>
                <w:sz w:val="22"/>
              </w:rPr>
              <w:t>-</w:t>
            </w:r>
            <w:r w:rsidR="00816C6F" w:rsidRPr="00FE7317">
              <w:rPr>
                <w:sz w:val="22"/>
              </w:rPr>
              <w:t xml:space="preserve"> силові машини і обла</w:t>
            </w:r>
            <w:r w:rsidR="00816C6F" w:rsidRPr="00FE7317">
              <w:rPr>
                <w:sz w:val="22"/>
              </w:rPr>
              <w:t>д</w:t>
            </w:r>
            <w:r w:rsidR="00816C6F" w:rsidRPr="00FE7317">
              <w:rPr>
                <w:sz w:val="22"/>
              </w:rPr>
              <w:t>нання</w:t>
            </w:r>
          </w:p>
        </w:tc>
        <w:tc>
          <w:tcPr>
            <w:tcW w:w="766" w:type="dxa"/>
            <w:tcBorders>
              <w:top w:val="nil"/>
              <w:left w:val="single" w:sz="4" w:space="0" w:color="auto"/>
              <w:bottom w:val="single" w:sz="4" w:space="0" w:color="auto"/>
              <w:right w:val="single" w:sz="4" w:space="0" w:color="auto"/>
            </w:tcBorders>
            <w:shd w:val="clear" w:color="auto" w:fill="auto"/>
            <w:vAlign w:val="bottom"/>
            <w:hideMark/>
          </w:tcPr>
          <w:p w:rsidR="00816C6F" w:rsidRPr="00FE7317" w:rsidRDefault="00816C6F" w:rsidP="005B4943">
            <w:pPr>
              <w:rPr>
                <w:sz w:val="22"/>
                <w:szCs w:val="22"/>
                <w:lang w:val="ru-RU"/>
              </w:rPr>
            </w:pPr>
            <w:r>
              <w:rPr>
                <w:sz w:val="22"/>
                <w:szCs w:val="22"/>
                <w:lang w:val="ru-RU"/>
              </w:rPr>
              <w:t>1100</w:t>
            </w:r>
          </w:p>
        </w:tc>
        <w:tc>
          <w:tcPr>
            <w:tcW w:w="620" w:type="dxa"/>
            <w:tcBorders>
              <w:top w:val="nil"/>
              <w:left w:val="nil"/>
              <w:bottom w:val="single" w:sz="4" w:space="0" w:color="auto"/>
              <w:right w:val="single" w:sz="4" w:space="0" w:color="auto"/>
            </w:tcBorders>
            <w:shd w:val="clear" w:color="auto" w:fill="auto"/>
            <w:vAlign w:val="bottom"/>
            <w:hideMark/>
          </w:tcPr>
          <w:p w:rsidR="00816C6F" w:rsidRPr="00FE7317" w:rsidRDefault="00816C6F" w:rsidP="005B4943">
            <w:pPr>
              <w:rPr>
                <w:sz w:val="22"/>
                <w:szCs w:val="22"/>
                <w:lang w:val="ru-RU"/>
              </w:rPr>
            </w:pPr>
            <w:r w:rsidRPr="00FE7317">
              <w:rPr>
                <w:sz w:val="22"/>
                <w:szCs w:val="22"/>
                <w:lang w:val="ru-RU"/>
              </w:rPr>
              <w:t> </w:t>
            </w:r>
          </w:p>
        </w:tc>
        <w:tc>
          <w:tcPr>
            <w:tcW w:w="656" w:type="dxa"/>
            <w:tcBorders>
              <w:top w:val="nil"/>
              <w:left w:val="nil"/>
              <w:bottom w:val="single" w:sz="4" w:space="0" w:color="auto"/>
              <w:right w:val="single" w:sz="4" w:space="0" w:color="auto"/>
            </w:tcBorders>
            <w:shd w:val="clear" w:color="auto" w:fill="auto"/>
            <w:vAlign w:val="bottom"/>
            <w:hideMark/>
          </w:tcPr>
          <w:p w:rsidR="00816C6F" w:rsidRPr="00FE7317" w:rsidRDefault="009E33BB" w:rsidP="005B4943">
            <w:pPr>
              <w:rPr>
                <w:sz w:val="22"/>
                <w:szCs w:val="22"/>
                <w:lang w:val="ru-RU"/>
              </w:rPr>
            </w:pPr>
            <w:r>
              <w:rPr>
                <w:sz w:val="22"/>
                <w:szCs w:val="22"/>
                <w:lang w:val="ru-RU"/>
              </w:rPr>
              <w:t>64</w:t>
            </w:r>
          </w:p>
        </w:tc>
        <w:tc>
          <w:tcPr>
            <w:tcW w:w="641" w:type="dxa"/>
            <w:tcBorders>
              <w:top w:val="nil"/>
              <w:left w:val="nil"/>
              <w:bottom w:val="single" w:sz="4" w:space="0" w:color="auto"/>
              <w:right w:val="single" w:sz="4" w:space="0" w:color="auto"/>
            </w:tcBorders>
            <w:shd w:val="clear" w:color="auto" w:fill="auto"/>
            <w:vAlign w:val="bottom"/>
            <w:hideMark/>
          </w:tcPr>
          <w:p w:rsidR="00816C6F" w:rsidRPr="00FE7317" w:rsidRDefault="00816C6F" w:rsidP="005B4943">
            <w:pPr>
              <w:rPr>
                <w:sz w:val="22"/>
                <w:szCs w:val="22"/>
                <w:lang w:val="ru-RU"/>
              </w:rPr>
            </w:pPr>
            <w:r w:rsidRPr="00FE7317">
              <w:rPr>
                <w:sz w:val="22"/>
                <w:szCs w:val="22"/>
                <w:lang w:val="ru-RU"/>
              </w:rPr>
              <w:t> </w:t>
            </w:r>
          </w:p>
        </w:tc>
        <w:tc>
          <w:tcPr>
            <w:tcW w:w="766" w:type="dxa"/>
            <w:tcBorders>
              <w:top w:val="nil"/>
              <w:left w:val="nil"/>
              <w:bottom w:val="single" w:sz="4" w:space="0" w:color="auto"/>
              <w:right w:val="single" w:sz="4" w:space="0" w:color="auto"/>
            </w:tcBorders>
            <w:shd w:val="clear" w:color="auto" w:fill="auto"/>
            <w:vAlign w:val="bottom"/>
            <w:hideMark/>
          </w:tcPr>
          <w:p w:rsidR="00816C6F" w:rsidRPr="00FE7317" w:rsidRDefault="009E33BB" w:rsidP="005B4943">
            <w:pPr>
              <w:rPr>
                <w:sz w:val="22"/>
                <w:szCs w:val="22"/>
                <w:lang w:val="ru-RU"/>
              </w:rPr>
            </w:pPr>
            <w:r>
              <w:rPr>
                <w:sz w:val="22"/>
                <w:szCs w:val="22"/>
                <w:lang w:val="ru-RU"/>
              </w:rPr>
              <w:t>50</w:t>
            </w:r>
          </w:p>
        </w:tc>
        <w:tc>
          <w:tcPr>
            <w:tcW w:w="620" w:type="dxa"/>
            <w:tcBorders>
              <w:top w:val="nil"/>
              <w:left w:val="nil"/>
              <w:bottom w:val="single" w:sz="4" w:space="0" w:color="auto"/>
              <w:right w:val="single" w:sz="4" w:space="0" w:color="auto"/>
            </w:tcBorders>
            <w:shd w:val="clear" w:color="auto" w:fill="auto"/>
            <w:vAlign w:val="bottom"/>
            <w:hideMark/>
          </w:tcPr>
          <w:p w:rsidR="00816C6F" w:rsidRPr="00FE7317" w:rsidRDefault="00816C6F" w:rsidP="005B4943">
            <w:pPr>
              <w:rPr>
                <w:sz w:val="22"/>
                <w:szCs w:val="22"/>
                <w:lang w:val="ru-RU"/>
              </w:rPr>
            </w:pPr>
            <w:r w:rsidRPr="00FE7317">
              <w:rPr>
                <w:sz w:val="22"/>
                <w:szCs w:val="22"/>
                <w:lang w:val="ru-RU"/>
              </w:rPr>
              <w:t> </w:t>
            </w:r>
          </w:p>
        </w:tc>
        <w:tc>
          <w:tcPr>
            <w:tcW w:w="589" w:type="dxa"/>
            <w:tcBorders>
              <w:top w:val="nil"/>
              <w:left w:val="nil"/>
              <w:bottom w:val="single" w:sz="4" w:space="0" w:color="auto"/>
              <w:right w:val="single" w:sz="4" w:space="0" w:color="auto"/>
            </w:tcBorders>
            <w:shd w:val="clear" w:color="auto" w:fill="auto"/>
            <w:noWrap/>
            <w:vAlign w:val="bottom"/>
            <w:hideMark/>
          </w:tcPr>
          <w:p w:rsidR="00816C6F" w:rsidRPr="00FE7317" w:rsidRDefault="00816C6F" w:rsidP="005B4943">
            <w:pPr>
              <w:rPr>
                <w:sz w:val="22"/>
                <w:szCs w:val="22"/>
                <w:lang w:val="ru-RU"/>
              </w:rPr>
            </w:pPr>
            <w:r w:rsidRPr="00FE7317">
              <w:rPr>
                <w:sz w:val="22"/>
                <w:szCs w:val="22"/>
                <w:lang w:val="ru-RU"/>
              </w:rPr>
              <w:t>?</w:t>
            </w:r>
          </w:p>
        </w:tc>
        <w:tc>
          <w:tcPr>
            <w:tcW w:w="598" w:type="dxa"/>
            <w:tcBorders>
              <w:top w:val="nil"/>
              <w:left w:val="nil"/>
              <w:bottom w:val="single" w:sz="4" w:space="0" w:color="auto"/>
              <w:right w:val="single" w:sz="4" w:space="0" w:color="auto"/>
            </w:tcBorders>
            <w:shd w:val="clear" w:color="auto" w:fill="auto"/>
            <w:vAlign w:val="bottom"/>
            <w:hideMark/>
          </w:tcPr>
          <w:p w:rsidR="00816C6F" w:rsidRPr="00FE7317" w:rsidRDefault="00816C6F" w:rsidP="005B4943">
            <w:pPr>
              <w:rPr>
                <w:sz w:val="22"/>
                <w:szCs w:val="22"/>
                <w:lang w:val="ru-RU"/>
              </w:rPr>
            </w:pPr>
            <w:r w:rsidRPr="00FE7317">
              <w:rPr>
                <w:sz w:val="22"/>
                <w:szCs w:val="22"/>
                <w:lang w:val="ru-RU"/>
              </w:rPr>
              <w:t> </w:t>
            </w:r>
          </w:p>
        </w:tc>
        <w:tc>
          <w:tcPr>
            <w:tcW w:w="677" w:type="dxa"/>
            <w:tcBorders>
              <w:top w:val="nil"/>
              <w:left w:val="nil"/>
              <w:bottom w:val="single" w:sz="4" w:space="0" w:color="auto"/>
              <w:right w:val="single" w:sz="4" w:space="0" w:color="auto"/>
            </w:tcBorders>
            <w:shd w:val="clear" w:color="auto" w:fill="auto"/>
            <w:noWrap/>
            <w:vAlign w:val="bottom"/>
            <w:hideMark/>
          </w:tcPr>
          <w:p w:rsidR="00816C6F" w:rsidRPr="00FE7317" w:rsidRDefault="00816C6F" w:rsidP="005B4943">
            <w:pPr>
              <w:rPr>
                <w:sz w:val="22"/>
                <w:szCs w:val="22"/>
                <w:lang w:val="ru-RU"/>
              </w:rPr>
            </w:pPr>
            <w:r w:rsidRPr="00FE7317">
              <w:rPr>
                <w:sz w:val="22"/>
                <w:szCs w:val="22"/>
                <w:lang w:val="ru-RU"/>
              </w:rPr>
              <w:t>?</w:t>
            </w:r>
          </w:p>
        </w:tc>
        <w:tc>
          <w:tcPr>
            <w:tcW w:w="632" w:type="dxa"/>
            <w:tcBorders>
              <w:top w:val="nil"/>
              <w:left w:val="nil"/>
              <w:bottom w:val="single" w:sz="4" w:space="0" w:color="auto"/>
              <w:right w:val="single" w:sz="4" w:space="0" w:color="auto"/>
            </w:tcBorders>
            <w:shd w:val="clear" w:color="auto" w:fill="auto"/>
            <w:vAlign w:val="bottom"/>
            <w:hideMark/>
          </w:tcPr>
          <w:p w:rsidR="00816C6F" w:rsidRPr="00FE7317" w:rsidRDefault="00816C6F" w:rsidP="005B4943">
            <w:pPr>
              <w:rPr>
                <w:sz w:val="22"/>
                <w:szCs w:val="22"/>
                <w:lang w:val="ru-RU"/>
              </w:rPr>
            </w:pPr>
            <w:r w:rsidRPr="00FE7317">
              <w:rPr>
                <w:sz w:val="22"/>
                <w:szCs w:val="22"/>
                <w:lang w:val="ru-RU"/>
              </w:rPr>
              <w:t> </w:t>
            </w:r>
          </w:p>
        </w:tc>
        <w:tc>
          <w:tcPr>
            <w:tcW w:w="766" w:type="dxa"/>
            <w:tcBorders>
              <w:top w:val="nil"/>
              <w:left w:val="nil"/>
              <w:bottom w:val="single" w:sz="4" w:space="0" w:color="auto"/>
              <w:right w:val="single" w:sz="4" w:space="0" w:color="auto"/>
            </w:tcBorders>
            <w:shd w:val="clear" w:color="auto" w:fill="auto"/>
            <w:vAlign w:val="bottom"/>
            <w:hideMark/>
          </w:tcPr>
          <w:p w:rsidR="009E33BB" w:rsidRPr="00FE7317" w:rsidRDefault="009E33BB" w:rsidP="005B4943">
            <w:pPr>
              <w:rPr>
                <w:sz w:val="22"/>
                <w:szCs w:val="22"/>
                <w:lang w:val="ru-RU"/>
              </w:rPr>
            </w:pPr>
            <w:r>
              <w:rPr>
                <w:sz w:val="22"/>
                <w:szCs w:val="22"/>
                <w:lang w:val="ru-RU"/>
              </w:rPr>
              <w:t>1700</w:t>
            </w:r>
          </w:p>
        </w:tc>
        <w:tc>
          <w:tcPr>
            <w:tcW w:w="640" w:type="dxa"/>
            <w:tcBorders>
              <w:top w:val="nil"/>
              <w:left w:val="nil"/>
              <w:bottom w:val="single" w:sz="4" w:space="0" w:color="auto"/>
              <w:right w:val="single" w:sz="4" w:space="0" w:color="auto"/>
            </w:tcBorders>
            <w:shd w:val="clear" w:color="auto" w:fill="auto"/>
            <w:vAlign w:val="bottom"/>
            <w:hideMark/>
          </w:tcPr>
          <w:p w:rsidR="00816C6F" w:rsidRPr="00FE7317" w:rsidRDefault="00816C6F" w:rsidP="005B4943">
            <w:pPr>
              <w:rPr>
                <w:sz w:val="22"/>
                <w:szCs w:val="22"/>
                <w:lang w:val="ru-RU"/>
              </w:rPr>
            </w:pPr>
            <w:r w:rsidRPr="00FE7317">
              <w:rPr>
                <w:sz w:val="22"/>
                <w:szCs w:val="22"/>
                <w:lang w:val="ru-RU"/>
              </w:rPr>
              <w:t> </w:t>
            </w:r>
          </w:p>
        </w:tc>
        <w:tc>
          <w:tcPr>
            <w:tcW w:w="700" w:type="dxa"/>
            <w:tcBorders>
              <w:top w:val="nil"/>
              <w:left w:val="nil"/>
              <w:bottom w:val="single" w:sz="4" w:space="0" w:color="auto"/>
              <w:right w:val="single" w:sz="4" w:space="0" w:color="auto"/>
            </w:tcBorders>
            <w:shd w:val="clear" w:color="auto" w:fill="auto"/>
            <w:vAlign w:val="bottom"/>
            <w:hideMark/>
          </w:tcPr>
          <w:p w:rsidR="00816C6F" w:rsidRPr="00FE7317" w:rsidRDefault="00EE7734" w:rsidP="005B4943">
            <w:pPr>
              <w:rPr>
                <w:sz w:val="22"/>
                <w:szCs w:val="22"/>
                <w:lang w:val="ru-RU"/>
              </w:rPr>
            </w:pPr>
            <w:r>
              <w:rPr>
                <w:sz w:val="22"/>
                <w:szCs w:val="22"/>
                <w:lang w:val="ru-RU"/>
              </w:rPr>
              <w:t>17</w:t>
            </w:r>
          </w:p>
        </w:tc>
        <w:tc>
          <w:tcPr>
            <w:tcW w:w="640" w:type="dxa"/>
            <w:tcBorders>
              <w:top w:val="nil"/>
              <w:left w:val="nil"/>
              <w:bottom w:val="single" w:sz="4" w:space="0" w:color="auto"/>
              <w:right w:val="single" w:sz="4" w:space="0" w:color="auto"/>
            </w:tcBorders>
            <w:shd w:val="clear" w:color="auto" w:fill="auto"/>
            <w:vAlign w:val="bottom"/>
            <w:hideMark/>
          </w:tcPr>
          <w:p w:rsidR="00816C6F" w:rsidRPr="00FE7317" w:rsidRDefault="00816C6F" w:rsidP="005B4943">
            <w:pPr>
              <w:rPr>
                <w:sz w:val="22"/>
                <w:szCs w:val="22"/>
                <w:lang w:val="ru-RU"/>
              </w:rPr>
            </w:pPr>
            <w:r w:rsidRPr="00FE7317">
              <w:rPr>
                <w:sz w:val="22"/>
                <w:szCs w:val="22"/>
                <w:lang w:val="ru-RU"/>
              </w:rPr>
              <w:t> </w:t>
            </w:r>
          </w:p>
        </w:tc>
        <w:tc>
          <w:tcPr>
            <w:tcW w:w="766" w:type="dxa"/>
            <w:tcBorders>
              <w:top w:val="nil"/>
              <w:left w:val="nil"/>
              <w:bottom w:val="single" w:sz="4" w:space="0" w:color="auto"/>
              <w:right w:val="single" w:sz="4" w:space="0" w:color="auto"/>
            </w:tcBorders>
            <w:shd w:val="clear" w:color="auto" w:fill="auto"/>
            <w:vAlign w:val="bottom"/>
            <w:hideMark/>
          </w:tcPr>
          <w:p w:rsidR="00816C6F" w:rsidRPr="00FE7317" w:rsidRDefault="00EE7734" w:rsidP="005B4943">
            <w:pPr>
              <w:rPr>
                <w:sz w:val="22"/>
                <w:szCs w:val="22"/>
                <w:lang w:val="ru-RU"/>
              </w:rPr>
            </w:pPr>
            <w:r>
              <w:rPr>
                <w:sz w:val="22"/>
                <w:szCs w:val="22"/>
                <w:lang w:val="ru-RU"/>
              </w:rPr>
              <w:t>21</w:t>
            </w:r>
          </w:p>
        </w:tc>
        <w:tc>
          <w:tcPr>
            <w:tcW w:w="640" w:type="dxa"/>
            <w:tcBorders>
              <w:top w:val="nil"/>
              <w:left w:val="nil"/>
              <w:bottom w:val="single" w:sz="4" w:space="0" w:color="auto"/>
              <w:right w:val="single" w:sz="4" w:space="0" w:color="auto"/>
            </w:tcBorders>
            <w:shd w:val="clear" w:color="auto" w:fill="auto"/>
            <w:vAlign w:val="bottom"/>
            <w:hideMark/>
          </w:tcPr>
          <w:p w:rsidR="00816C6F" w:rsidRPr="00FE7317" w:rsidRDefault="00816C6F" w:rsidP="005B4943">
            <w:pPr>
              <w:rPr>
                <w:sz w:val="22"/>
                <w:szCs w:val="22"/>
                <w:lang w:val="ru-RU"/>
              </w:rPr>
            </w:pPr>
            <w:r w:rsidRPr="00FE7317">
              <w:rPr>
                <w:sz w:val="22"/>
                <w:szCs w:val="22"/>
                <w:lang w:val="ru-RU"/>
              </w:rPr>
              <w:t> </w:t>
            </w:r>
          </w:p>
        </w:tc>
        <w:tc>
          <w:tcPr>
            <w:tcW w:w="640" w:type="dxa"/>
            <w:tcBorders>
              <w:top w:val="nil"/>
              <w:left w:val="nil"/>
              <w:bottom w:val="single" w:sz="4" w:space="0" w:color="auto"/>
              <w:right w:val="single" w:sz="4" w:space="0" w:color="auto"/>
            </w:tcBorders>
            <w:shd w:val="clear" w:color="auto" w:fill="auto"/>
            <w:noWrap/>
            <w:vAlign w:val="bottom"/>
            <w:hideMark/>
          </w:tcPr>
          <w:p w:rsidR="00816C6F" w:rsidRPr="00FE7317" w:rsidRDefault="00816C6F" w:rsidP="005B4943">
            <w:pPr>
              <w:rPr>
                <w:sz w:val="22"/>
                <w:szCs w:val="22"/>
                <w:lang w:val="ru-RU"/>
              </w:rPr>
            </w:pPr>
            <w:r w:rsidRPr="00FE7317">
              <w:rPr>
                <w:sz w:val="22"/>
                <w:szCs w:val="22"/>
                <w:lang w:val="ru-RU"/>
              </w:rPr>
              <w:t>?</w:t>
            </w:r>
          </w:p>
        </w:tc>
        <w:tc>
          <w:tcPr>
            <w:tcW w:w="580" w:type="dxa"/>
            <w:tcBorders>
              <w:top w:val="nil"/>
              <w:left w:val="nil"/>
              <w:bottom w:val="single" w:sz="4" w:space="0" w:color="auto"/>
              <w:right w:val="single" w:sz="4" w:space="0" w:color="auto"/>
            </w:tcBorders>
            <w:shd w:val="clear" w:color="auto" w:fill="auto"/>
            <w:vAlign w:val="bottom"/>
            <w:hideMark/>
          </w:tcPr>
          <w:p w:rsidR="00816C6F" w:rsidRPr="00FE7317" w:rsidRDefault="00816C6F" w:rsidP="005B4943">
            <w:pPr>
              <w:rPr>
                <w:sz w:val="22"/>
                <w:szCs w:val="22"/>
                <w:lang w:val="ru-RU"/>
              </w:rPr>
            </w:pPr>
            <w:r w:rsidRPr="00FE7317">
              <w:rPr>
                <w:sz w:val="22"/>
                <w:szCs w:val="22"/>
                <w:lang w:val="ru-RU"/>
              </w:rPr>
              <w:t> </w:t>
            </w:r>
          </w:p>
        </w:tc>
        <w:tc>
          <w:tcPr>
            <w:tcW w:w="644" w:type="dxa"/>
            <w:tcBorders>
              <w:top w:val="nil"/>
              <w:left w:val="nil"/>
              <w:bottom w:val="single" w:sz="4" w:space="0" w:color="auto"/>
              <w:right w:val="single" w:sz="4" w:space="0" w:color="auto"/>
            </w:tcBorders>
            <w:shd w:val="clear" w:color="auto" w:fill="auto"/>
            <w:noWrap/>
            <w:vAlign w:val="bottom"/>
            <w:hideMark/>
          </w:tcPr>
          <w:p w:rsidR="00816C6F" w:rsidRPr="00FE7317" w:rsidRDefault="00816C6F" w:rsidP="005B4943">
            <w:pPr>
              <w:rPr>
                <w:sz w:val="22"/>
                <w:szCs w:val="22"/>
                <w:lang w:val="ru-RU"/>
              </w:rPr>
            </w:pPr>
            <w:r w:rsidRPr="00FE7317">
              <w:rPr>
                <w:sz w:val="22"/>
                <w:szCs w:val="22"/>
                <w:lang w:val="ru-RU"/>
              </w:rPr>
              <w:t>?</w:t>
            </w:r>
          </w:p>
        </w:tc>
        <w:tc>
          <w:tcPr>
            <w:tcW w:w="665" w:type="dxa"/>
            <w:tcBorders>
              <w:top w:val="nil"/>
              <w:left w:val="nil"/>
              <w:bottom w:val="single" w:sz="4" w:space="0" w:color="auto"/>
              <w:right w:val="single" w:sz="4" w:space="0" w:color="auto"/>
            </w:tcBorders>
            <w:shd w:val="clear" w:color="auto" w:fill="auto"/>
            <w:vAlign w:val="bottom"/>
            <w:hideMark/>
          </w:tcPr>
          <w:p w:rsidR="00816C6F" w:rsidRPr="00FE7317" w:rsidRDefault="00816C6F" w:rsidP="005B4943">
            <w:pPr>
              <w:rPr>
                <w:sz w:val="22"/>
                <w:szCs w:val="22"/>
                <w:lang w:val="ru-RU"/>
              </w:rPr>
            </w:pPr>
            <w:r w:rsidRPr="00FE7317">
              <w:rPr>
                <w:sz w:val="22"/>
                <w:szCs w:val="22"/>
                <w:lang w:val="ru-RU"/>
              </w:rPr>
              <w:t> </w:t>
            </w:r>
          </w:p>
        </w:tc>
      </w:tr>
      <w:tr w:rsidR="00816C6F" w:rsidRPr="00FE7317" w:rsidTr="0000514D">
        <w:trPr>
          <w:trHeight w:val="600"/>
        </w:trPr>
        <w:tc>
          <w:tcPr>
            <w:tcW w:w="2267" w:type="dxa"/>
            <w:gridSpan w:val="2"/>
            <w:tcBorders>
              <w:top w:val="nil"/>
              <w:left w:val="single" w:sz="4" w:space="0" w:color="auto"/>
              <w:bottom w:val="single" w:sz="8" w:space="0" w:color="auto"/>
              <w:right w:val="single" w:sz="8" w:space="0" w:color="auto"/>
            </w:tcBorders>
            <w:shd w:val="clear" w:color="auto" w:fill="auto"/>
            <w:hideMark/>
          </w:tcPr>
          <w:p w:rsidR="00816C6F" w:rsidRPr="00FE7317" w:rsidRDefault="00DD162C" w:rsidP="0000514D">
            <w:pPr>
              <w:rPr>
                <w:sz w:val="22"/>
                <w:szCs w:val="22"/>
                <w:lang w:val="ru-RU"/>
              </w:rPr>
            </w:pPr>
            <w:r>
              <w:rPr>
                <w:sz w:val="22"/>
                <w:szCs w:val="22"/>
                <w:lang w:val="ru-RU"/>
              </w:rPr>
              <w:t>-</w:t>
            </w:r>
            <w:r w:rsidR="00816C6F" w:rsidRPr="00FE7317">
              <w:rPr>
                <w:sz w:val="22"/>
                <w:szCs w:val="22"/>
                <w:lang w:val="ru-RU"/>
              </w:rPr>
              <w:t xml:space="preserve"> робочі машини і обла</w:t>
            </w:r>
            <w:r w:rsidR="00816C6F" w:rsidRPr="00FE7317">
              <w:rPr>
                <w:sz w:val="22"/>
                <w:szCs w:val="22"/>
                <w:lang w:val="ru-RU"/>
              </w:rPr>
              <w:t>д</w:t>
            </w:r>
            <w:r w:rsidR="00816C6F" w:rsidRPr="00FE7317">
              <w:rPr>
                <w:sz w:val="22"/>
                <w:szCs w:val="22"/>
                <w:lang w:val="ru-RU"/>
              </w:rPr>
              <w:t xml:space="preserve">нання </w:t>
            </w:r>
          </w:p>
        </w:tc>
        <w:tc>
          <w:tcPr>
            <w:tcW w:w="766" w:type="dxa"/>
            <w:tcBorders>
              <w:top w:val="nil"/>
              <w:left w:val="single" w:sz="4" w:space="0" w:color="auto"/>
              <w:bottom w:val="single" w:sz="4" w:space="0" w:color="auto"/>
              <w:right w:val="single" w:sz="4" w:space="0" w:color="auto"/>
            </w:tcBorders>
            <w:shd w:val="clear" w:color="auto" w:fill="auto"/>
            <w:vAlign w:val="bottom"/>
            <w:hideMark/>
          </w:tcPr>
          <w:p w:rsidR="00816C6F" w:rsidRPr="00FE7317" w:rsidRDefault="00816C6F" w:rsidP="005B4943">
            <w:pPr>
              <w:rPr>
                <w:sz w:val="22"/>
                <w:szCs w:val="22"/>
                <w:lang w:val="ru-RU"/>
              </w:rPr>
            </w:pPr>
            <w:r>
              <w:rPr>
                <w:sz w:val="22"/>
                <w:szCs w:val="22"/>
                <w:lang w:val="ru-RU"/>
              </w:rPr>
              <w:t>3150</w:t>
            </w:r>
          </w:p>
        </w:tc>
        <w:tc>
          <w:tcPr>
            <w:tcW w:w="620" w:type="dxa"/>
            <w:tcBorders>
              <w:top w:val="nil"/>
              <w:left w:val="nil"/>
              <w:bottom w:val="single" w:sz="4" w:space="0" w:color="auto"/>
              <w:right w:val="single" w:sz="4" w:space="0" w:color="auto"/>
            </w:tcBorders>
            <w:shd w:val="clear" w:color="auto" w:fill="auto"/>
            <w:vAlign w:val="bottom"/>
            <w:hideMark/>
          </w:tcPr>
          <w:p w:rsidR="00816C6F" w:rsidRPr="00FE7317" w:rsidRDefault="00816C6F" w:rsidP="005B4943">
            <w:pPr>
              <w:rPr>
                <w:sz w:val="22"/>
                <w:szCs w:val="22"/>
                <w:lang w:val="ru-RU"/>
              </w:rPr>
            </w:pPr>
            <w:r w:rsidRPr="00FE7317">
              <w:rPr>
                <w:sz w:val="22"/>
                <w:szCs w:val="22"/>
                <w:lang w:val="ru-RU"/>
              </w:rPr>
              <w:t> </w:t>
            </w:r>
          </w:p>
        </w:tc>
        <w:tc>
          <w:tcPr>
            <w:tcW w:w="656" w:type="dxa"/>
            <w:tcBorders>
              <w:top w:val="nil"/>
              <w:left w:val="nil"/>
              <w:bottom w:val="single" w:sz="4" w:space="0" w:color="auto"/>
              <w:right w:val="single" w:sz="4" w:space="0" w:color="auto"/>
            </w:tcBorders>
            <w:shd w:val="clear" w:color="auto" w:fill="auto"/>
            <w:vAlign w:val="bottom"/>
            <w:hideMark/>
          </w:tcPr>
          <w:p w:rsidR="00816C6F" w:rsidRPr="00FE7317" w:rsidRDefault="009E33BB" w:rsidP="005B4943">
            <w:pPr>
              <w:rPr>
                <w:sz w:val="22"/>
                <w:szCs w:val="22"/>
                <w:lang w:val="ru-RU"/>
              </w:rPr>
            </w:pPr>
            <w:r>
              <w:rPr>
                <w:sz w:val="22"/>
                <w:szCs w:val="22"/>
                <w:lang w:val="ru-RU"/>
              </w:rPr>
              <w:t>145</w:t>
            </w:r>
          </w:p>
        </w:tc>
        <w:tc>
          <w:tcPr>
            <w:tcW w:w="641" w:type="dxa"/>
            <w:tcBorders>
              <w:top w:val="nil"/>
              <w:left w:val="nil"/>
              <w:bottom w:val="nil"/>
              <w:right w:val="nil"/>
            </w:tcBorders>
            <w:shd w:val="clear" w:color="auto" w:fill="auto"/>
            <w:noWrap/>
            <w:vAlign w:val="bottom"/>
            <w:hideMark/>
          </w:tcPr>
          <w:p w:rsidR="00816C6F" w:rsidRPr="00FE7317" w:rsidRDefault="00816C6F" w:rsidP="005B4943">
            <w:pPr>
              <w:rPr>
                <w:rFonts w:ascii="Arial" w:hAnsi="Arial"/>
                <w:sz w:val="22"/>
                <w:szCs w:val="22"/>
                <w:lang w:val="ru-RU"/>
              </w:rPr>
            </w:pPr>
          </w:p>
        </w:tc>
        <w:tc>
          <w:tcPr>
            <w:tcW w:w="766" w:type="dxa"/>
            <w:tcBorders>
              <w:top w:val="nil"/>
              <w:left w:val="single" w:sz="4" w:space="0" w:color="auto"/>
              <w:bottom w:val="single" w:sz="4" w:space="0" w:color="auto"/>
              <w:right w:val="single" w:sz="4" w:space="0" w:color="auto"/>
            </w:tcBorders>
            <w:shd w:val="clear" w:color="auto" w:fill="auto"/>
            <w:vAlign w:val="bottom"/>
            <w:hideMark/>
          </w:tcPr>
          <w:p w:rsidR="00816C6F" w:rsidRPr="00FE7317" w:rsidRDefault="009E33BB" w:rsidP="005B4943">
            <w:pPr>
              <w:rPr>
                <w:sz w:val="22"/>
                <w:szCs w:val="22"/>
                <w:lang w:val="ru-RU"/>
              </w:rPr>
            </w:pPr>
            <w:r>
              <w:rPr>
                <w:sz w:val="22"/>
                <w:szCs w:val="22"/>
                <w:lang w:val="ru-RU"/>
              </w:rPr>
              <w:t>11</w:t>
            </w:r>
          </w:p>
        </w:tc>
        <w:tc>
          <w:tcPr>
            <w:tcW w:w="620" w:type="dxa"/>
            <w:tcBorders>
              <w:top w:val="nil"/>
              <w:left w:val="nil"/>
              <w:bottom w:val="single" w:sz="4" w:space="0" w:color="auto"/>
              <w:right w:val="single" w:sz="4" w:space="0" w:color="auto"/>
            </w:tcBorders>
            <w:shd w:val="clear" w:color="auto" w:fill="auto"/>
            <w:vAlign w:val="bottom"/>
            <w:hideMark/>
          </w:tcPr>
          <w:p w:rsidR="00816C6F" w:rsidRPr="00FE7317" w:rsidRDefault="00816C6F" w:rsidP="005B4943">
            <w:pPr>
              <w:rPr>
                <w:sz w:val="22"/>
                <w:szCs w:val="22"/>
                <w:lang w:val="ru-RU"/>
              </w:rPr>
            </w:pPr>
            <w:r w:rsidRPr="00FE7317">
              <w:rPr>
                <w:sz w:val="22"/>
                <w:szCs w:val="22"/>
                <w:lang w:val="ru-RU"/>
              </w:rPr>
              <w:t> </w:t>
            </w:r>
          </w:p>
        </w:tc>
        <w:tc>
          <w:tcPr>
            <w:tcW w:w="589" w:type="dxa"/>
            <w:tcBorders>
              <w:top w:val="nil"/>
              <w:left w:val="nil"/>
              <w:bottom w:val="single" w:sz="4" w:space="0" w:color="auto"/>
              <w:right w:val="single" w:sz="4" w:space="0" w:color="auto"/>
            </w:tcBorders>
            <w:shd w:val="clear" w:color="auto" w:fill="auto"/>
            <w:noWrap/>
            <w:vAlign w:val="bottom"/>
            <w:hideMark/>
          </w:tcPr>
          <w:p w:rsidR="00816C6F" w:rsidRPr="00FE7317" w:rsidRDefault="00816C6F" w:rsidP="005B4943">
            <w:pPr>
              <w:rPr>
                <w:sz w:val="22"/>
                <w:szCs w:val="22"/>
                <w:lang w:val="ru-RU"/>
              </w:rPr>
            </w:pPr>
            <w:r w:rsidRPr="00FE7317">
              <w:rPr>
                <w:sz w:val="22"/>
                <w:szCs w:val="22"/>
                <w:lang w:val="ru-RU"/>
              </w:rPr>
              <w:t>?</w:t>
            </w:r>
          </w:p>
        </w:tc>
        <w:tc>
          <w:tcPr>
            <w:tcW w:w="598" w:type="dxa"/>
            <w:tcBorders>
              <w:top w:val="nil"/>
              <w:left w:val="nil"/>
              <w:bottom w:val="single" w:sz="4" w:space="0" w:color="auto"/>
              <w:right w:val="single" w:sz="4" w:space="0" w:color="auto"/>
            </w:tcBorders>
            <w:shd w:val="clear" w:color="auto" w:fill="auto"/>
            <w:vAlign w:val="bottom"/>
            <w:hideMark/>
          </w:tcPr>
          <w:p w:rsidR="00816C6F" w:rsidRPr="00FE7317" w:rsidRDefault="00816C6F" w:rsidP="005B4943">
            <w:pPr>
              <w:rPr>
                <w:sz w:val="22"/>
                <w:szCs w:val="22"/>
                <w:lang w:val="ru-RU"/>
              </w:rPr>
            </w:pPr>
            <w:r w:rsidRPr="00FE7317">
              <w:rPr>
                <w:sz w:val="22"/>
                <w:szCs w:val="22"/>
                <w:lang w:val="ru-RU"/>
              </w:rPr>
              <w:t> </w:t>
            </w:r>
          </w:p>
        </w:tc>
        <w:tc>
          <w:tcPr>
            <w:tcW w:w="677" w:type="dxa"/>
            <w:tcBorders>
              <w:top w:val="nil"/>
              <w:left w:val="nil"/>
              <w:bottom w:val="single" w:sz="4" w:space="0" w:color="auto"/>
              <w:right w:val="single" w:sz="4" w:space="0" w:color="auto"/>
            </w:tcBorders>
            <w:shd w:val="clear" w:color="auto" w:fill="auto"/>
            <w:noWrap/>
            <w:vAlign w:val="bottom"/>
            <w:hideMark/>
          </w:tcPr>
          <w:p w:rsidR="00816C6F" w:rsidRPr="00FE7317" w:rsidRDefault="00816C6F" w:rsidP="005B4943">
            <w:pPr>
              <w:rPr>
                <w:sz w:val="22"/>
                <w:szCs w:val="22"/>
                <w:lang w:val="ru-RU"/>
              </w:rPr>
            </w:pPr>
            <w:r w:rsidRPr="00FE7317">
              <w:rPr>
                <w:sz w:val="22"/>
                <w:szCs w:val="22"/>
                <w:lang w:val="ru-RU"/>
              </w:rPr>
              <w:t>?</w:t>
            </w:r>
          </w:p>
        </w:tc>
        <w:tc>
          <w:tcPr>
            <w:tcW w:w="632" w:type="dxa"/>
            <w:tcBorders>
              <w:top w:val="nil"/>
              <w:left w:val="nil"/>
              <w:bottom w:val="single" w:sz="4" w:space="0" w:color="auto"/>
              <w:right w:val="single" w:sz="4" w:space="0" w:color="auto"/>
            </w:tcBorders>
            <w:shd w:val="clear" w:color="auto" w:fill="auto"/>
            <w:vAlign w:val="bottom"/>
            <w:hideMark/>
          </w:tcPr>
          <w:p w:rsidR="00816C6F" w:rsidRPr="00FE7317" w:rsidRDefault="00816C6F" w:rsidP="005B4943">
            <w:pPr>
              <w:rPr>
                <w:sz w:val="22"/>
                <w:szCs w:val="22"/>
                <w:lang w:val="ru-RU"/>
              </w:rPr>
            </w:pPr>
            <w:r w:rsidRPr="00FE7317">
              <w:rPr>
                <w:sz w:val="22"/>
                <w:szCs w:val="22"/>
                <w:lang w:val="ru-RU"/>
              </w:rPr>
              <w:t> </w:t>
            </w:r>
          </w:p>
        </w:tc>
        <w:tc>
          <w:tcPr>
            <w:tcW w:w="766" w:type="dxa"/>
            <w:tcBorders>
              <w:top w:val="nil"/>
              <w:left w:val="nil"/>
              <w:bottom w:val="single" w:sz="4" w:space="0" w:color="auto"/>
              <w:right w:val="single" w:sz="4" w:space="0" w:color="auto"/>
            </w:tcBorders>
            <w:shd w:val="clear" w:color="auto" w:fill="auto"/>
            <w:vAlign w:val="bottom"/>
            <w:hideMark/>
          </w:tcPr>
          <w:p w:rsidR="00816C6F" w:rsidRPr="00FE7317" w:rsidRDefault="009E33BB" w:rsidP="005B4943">
            <w:pPr>
              <w:rPr>
                <w:sz w:val="22"/>
                <w:szCs w:val="22"/>
                <w:lang w:val="ru-RU"/>
              </w:rPr>
            </w:pPr>
            <w:r>
              <w:rPr>
                <w:sz w:val="22"/>
                <w:szCs w:val="22"/>
                <w:lang w:val="ru-RU"/>
              </w:rPr>
              <w:t>1450</w:t>
            </w:r>
          </w:p>
        </w:tc>
        <w:tc>
          <w:tcPr>
            <w:tcW w:w="640" w:type="dxa"/>
            <w:tcBorders>
              <w:top w:val="nil"/>
              <w:left w:val="nil"/>
              <w:bottom w:val="single" w:sz="4" w:space="0" w:color="auto"/>
              <w:right w:val="single" w:sz="4" w:space="0" w:color="auto"/>
            </w:tcBorders>
            <w:shd w:val="clear" w:color="auto" w:fill="auto"/>
            <w:vAlign w:val="bottom"/>
            <w:hideMark/>
          </w:tcPr>
          <w:p w:rsidR="00816C6F" w:rsidRPr="00FE7317" w:rsidRDefault="00816C6F" w:rsidP="005B4943">
            <w:pPr>
              <w:rPr>
                <w:sz w:val="22"/>
                <w:szCs w:val="22"/>
                <w:lang w:val="ru-RU"/>
              </w:rPr>
            </w:pPr>
            <w:r w:rsidRPr="00FE7317">
              <w:rPr>
                <w:sz w:val="22"/>
                <w:szCs w:val="22"/>
                <w:lang w:val="ru-RU"/>
              </w:rPr>
              <w:t> </w:t>
            </w:r>
          </w:p>
        </w:tc>
        <w:tc>
          <w:tcPr>
            <w:tcW w:w="700" w:type="dxa"/>
            <w:tcBorders>
              <w:top w:val="nil"/>
              <w:left w:val="nil"/>
              <w:bottom w:val="single" w:sz="4" w:space="0" w:color="auto"/>
              <w:right w:val="single" w:sz="4" w:space="0" w:color="auto"/>
            </w:tcBorders>
            <w:shd w:val="clear" w:color="auto" w:fill="auto"/>
            <w:vAlign w:val="bottom"/>
            <w:hideMark/>
          </w:tcPr>
          <w:p w:rsidR="00816C6F" w:rsidRPr="00FE7317" w:rsidRDefault="00EE7734" w:rsidP="005B4943">
            <w:pPr>
              <w:rPr>
                <w:sz w:val="22"/>
                <w:szCs w:val="22"/>
                <w:lang w:val="ru-RU"/>
              </w:rPr>
            </w:pPr>
            <w:r>
              <w:rPr>
                <w:sz w:val="22"/>
                <w:szCs w:val="22"/>
                <w:lang w:val="ru-RU"/>
              </w:rPr>
              <w:t>10</w:t>
            </w:r>
          </w:p>
        </w:tc>
        <w:tc>
          <w:tcPr>
            <w:tcW w:w="640" w:type="dxa"/>
            <w:tcBorders>
              <w:top w:val="nil"/>
              <w:left w:val="nil"/>
              <w:bottom w:val="nil"/>
              <w:right w:val="nil"/>
            </w:tcBorders>
            <w:shd w:val="clear" w:color="auto" w:fill="auto"/>
            <w:noWrap/>
            <w:vAlign w:val="bottom"/>
            <w:hideMark/>
          </w:tcPr>
          <w:p w:rsidR="00816C6F" w:rsidRPr="00FE7317" w:rsidRDefault="00816C6F" w:rsidP="005B4943">
            <w:pPr>
              <w:rPr>
                <w:rFonts w:ascii="Arial" w:hAnsi="Arial"/>
                <w:sz w:val="22"/>
                <w:szCs w:val="22"/>
                <w:lang w:val="ru-RU"/>
              </w:rPr>
            </w:pPr>
          </w:p>
        </w:tc>
        <w:tc>
          <w:tcPr>
            <w:tcW w:w="766" w:type="dxa"/>
            <w:tcBorders>
              <w:top w:val="nil"/>
              <w:left w:val="single" w:sz="4" w:space="0" w:color="auto"/>
              <w:bottom w:val="single" w:sz="4" w:space="0" w:color="auto"/>
              <w:right w:val="single" w:sz="4" w:space="0" w:color="auto"/>
            </w:tcBorders>
            <w:shd w:val="clear" w:color="auto" w:fill="auto"/>
            <w:vAlign w:val="bottom"/>
            <w:hideMark/>
          </w:tcPr>
          <w:p w:rsidR="00816C6F" w:rsidRPr="00FE7317" w:rsidRDefault="00EE7734" w:rsidP="005B4943">
            <w:pPr>
              <w:rPr>
                <w:sz w:val="22"/>
                <w:szCs w:val="22"/>
                <w:lang w:val="ru-RU"/>
              </w:rPr>
            </w:pPr>
            <w:r>
              <w:rPr>
                <w:sz w:val="22"/>
                <w:szCs w:val="22"/>
                <w:lang w:val="ru-RU"/>
              </w:rPr>
              <w:t>3</w:t>
            </w:r>
          </w:p>
        </w:tc>
        <w:tc>
          <w:tcPr>
            <w:tcW w:w="640" w:type="dxa"/>
            <w:tcBorders>
              <w:top w:val="nil"/>
              <w:left w:val="nil"/>
              <w:bottom w:val="single" w:sz="4" w:space="0" w:color="auto"/>
              <w:right w:val="single" w:sz="4" w:space="0" w:color="auto"/>
            </w:tcBorders>
            <w:shd w:val="clear" w:color="auto" w:fill="auto"/>
            <w:vAlign w:val="bottom"/>
            <w:hideMark/>
          </w:tcPr>
          <w:p w:rsidR="00816C6F" w:rsidRPr="00FE7317" w:rsidRDefault="00816C6F" w:rsidP="005B4943">
            <w:pPr>
              <w:rPr>
                <w:sz w:val="22"/>
                <w:szCs w:val="22"/>
                <w:lang w:val="ru-RU"/>
              </w:rPr>
            </w:pPr>
            <w:r w:rsidRPr="00FE7317">
              <w:rPr>
                <w:sz w:val="22"/>
                <w:szCs w:val="22"/>
                <w:lang w:val="ru-RU"/>
              </w:rPr>
              <w:t> </w:t>
            </w:r>
          </w:p>
        </w:tc>
        <w:tc>
          <w:tcPr>
            <w:tcW w:w="640" w:type="dxa"/>
            <w:tcBorders>
              <w:top w:val="nil"/>
              <w:left w:val="nil"/>
              <w:bottom w:val="single" w:sz="4" w:space="0" w:color="auto"/>
              <w:right w:val="single" w:sz="4" w:space="0" w:color="auto"/>
            </w:tcBorders>
            <w:shd w:val="clear" w:color="auto" w:fill="auto"/>
            <w:noWrap/>
            <w:vAlign w:val="bottom"/>
            <w:hideMark/>
          </w:tcPr>
          <w:p w:rsidR="00816C6F" w:rsidRPr="00FE7317" w:rsidRDefault="00816C6F" w:rsidP="005B4943">
            <w:pPr>
              <w:rPr>
                <w:sz w:val="22"/>
                <w:szCs w:val="22"/>
                <w:lang w:val="ru-RU"/>
              </w:rPr>
            </w:pPr>
            <w:r w:rsidRPr="00FE7317">
              <w:rPr>
                <w:sz w:val="22"/>
                <w:szCs w:val="22"/>
                <w:lang w:val="ru-RU"/>
              </w:rPr>
              <w:t>?</w:t>
            </w:r>
          </w:p>
        </w:tc>
        <w:tc>
          <w:tcPr>
            <w:tcW w:w="580" w:type="dxa"/>
            <w:tcBorders>
              <w:top w:val="nil"/>
              <w:left w:val="nil"/>
              <w:bottom w:val="single" w:sz="4" w:space="0" w:color="auto"/>
              <w:right w:val="single" w:sz="4" w:space="0" w:color="auto"/>
            </w:tcBorders>
            <w:shd w:val="clear" w:color="auto" w:fill="auto"/>
            <w:vAlign w:val="bottom"/>
            <w:hideMark/>
          </w:tcPr>
          <w:p w:rsidR="00816C6F" w:rsidRPr="00FE7317" w:rsidRDefault="00816C6F" w:rsidP="005B4943">
            <w:pPr>
              <w:rPr>
                <w:sz w:val="22"/>
                <w:szCs w:val="22"/>
                <w:lang w:val="ru-RU"/>
              </w:rPr>
            </w:pPr>
            <w:r w:rsidRPr="00FE7317">
              <w:rPr>
                <w:sz w:val="22"/>
                <w:szCs w:val="22"/>
                <w:lang w:val="ru-RU"/>
              </w:rPr>
              <w:t> </w:t>
            </w:r>
          </w:p>
        </w:tc>
        <w:tc>
          <w:tcPr>
            <w:tcW w:w="644" w:type="dxa"/>
            <w:tcBorders>
              <w:top w:val="nil"/>
              <w:left w:val="nil"/>
              <w:bottom w:val="single" w:sz="4" w:space="0" w:color="auto"/>
              <w:right w:val="single" w:sz="4" w:space="0" w:color="auto"/>
            </w:tcBorders>
            <w:shd w:val="clear" w:color="auto" w:fill="auto"/>
            <w:noWrap/>
            <w:vAlign w:val="bottom"/>
            <w:hideMark/>
          </w:tcPr>
          <w:p w:rsidR="00816C6F" w:rsidRPr="00FE7317" w:rsidRDefault="00816C6F" w:rsidP="005B4943">
            <w:pPr>
              <w:rPr>
                <w:sz w:val="22"/>
                <w:szCs w:val="22"/>
                <w:lang w:val="ru-RU"/>
              </w:rPr>
            </w:pPr>
            <w:r w:rsidRPr="00FE7317">
              <w:rPr>
                <w:sz w:val="22"/>
                <w:szCs w:val="22"/>
                <w:lang w:val="ru-RU"/>
              </w:rPr>
              <w:t>?</w:t>
            </w:r>
          </w:p>
        </w:tc>
        <w:tc>
          <w:tcPr>
            <w:tcW w:w="665" w:type="dxa"/>
            <w:tcBorders>
              <w:top w:val="nil"/>
              <w:left w:val="nil"/>
              <w:bottom w:val="single" w:sz="4" w:space="0" w:color="auto"/>
              <w:right w:val="single" w:sz="4" w:space="0" w:color="auto"/>
            </w:tcBorders>
            <w:shd w:val="clear" w:color="auto" w:fill="auto"/>
            <w:vAlign w:val="bottom"/>
            <w:hideMark/>
          </w:tcPr>
          <w:p w:rsidR="00816C6F" w:rsidRPr="00FE7317" w:rsidRDefault="00816C6F" w:rsidP="005B4943">
            <w:pPr>
              <w:rPr>
                <w:sz w:val="22"/>
                <w:szCs w:val="22"/>
                <w:lang w:val="ru-RU"/>
              </w:rPr>
            </w:pPr>
            <w:r w:rsidRPr="00FE7317">
              <w:rPr>
                <w:sz w:val="22"/>
                <w:szCs w:val="22"/>
                <w:lang w:val="ru-RU"/>
              </w:rPr>
              <w:t> </w:t>
            </w:r>
          </w:p>
        </w:tc>
      </w:tr>
      <w:tr w:rsidR="00816C6F" w:rsidRPr="00FE7317" w:rsidTr="0000514D">
        <w:trPr>
          <w:trHeight w:val="570"/>
        </w:trPr>
        <w:tc>
          <w:tcPr>
            <w:tcW w:w="2267" w:type="dxa"/>
            <w:gridSpan w:val="2"/>
            <w:tcBorders>
              <w:top w:val="nil"/>
              <w:left w:val="single" w:sz="4" w:space="0" w:color="auto"/>
              <w:bottom w:val="single" w:sz="8" w:space="0" w:color="auto"/>
              <w:right w:val="single" w:sz="8" w:space="0" w:color="auto"/>
            </w:tcBorders>
            <w:shd w:val="clear" w:color="auto" w:fill="auto"/>
            <w:hideMark/>
          </w:tcPr>
          <w:p w:rsidR="00816C6F" w:rsidRPr="00FE7317" w:rsidRDefault="00DD162C" w:rsidP="0000514D">
            <w:pPr>
              <w:rPr>
                <w:sz w:val="22"/>
                <w:szCs w:val="22"/>
                <w:lang w:val="ru-RU"/>
              </w:rPr>
            </w:pPr>
            <w:r>
              <w:rPr>
                <w:sz w:val="22"/>
              </w:rPr>
              <w:t>-</w:t>
            </w:r>
            <w:r w:rsidR="00816C6F" w:rsidRPr="00FE7317">
              <w:rPr>
                <w:sz w:val="22"/>
              </w:rPr>
              <w:t xml:space="preserve"> інші види основних зас</w:t>
            </w:r>
            <w:r w:rsidR="00816C6F" w:rsidRPr="00FE7317">
              <w:rPr>
                <w:sz w:val="22"/>
              </w:rPr>
              <w:t>о</w:t>
            </w:r>
            <w:r w:rsidR="00816C6F" w:rsidRPr="00FE7317">
              <w:rPr>
                <w:sz w:val="22"/>
              </w:rPr>
              <w:t>бів</w:t>
            </w:r>
          </w:p>
        </w:tc>
        <w:tc>
          <w:tcPr>
            <w:tcW w:w="766" w:type="dxa"/>
            <w:tcBorders>
              <w:top w:val="nil"/>
              <w:left w:val="single" w:sz="4" w:space="0" w:color="auto"/>
              <w:bottom w:val="single" w:sz="4" w:space="0" w:color="auto"/>
              <w:right w:val="single" w:sz="4" w:space="0" w:color="auto"/>
            </w:tcBorders>
            <w:shd w:val="clear" w:color="auto" w:fill="auto"/>
            <w:vAlign w:val="bottom"/>
            <w:hideMark/>
          </w:tcPr>
          <w:p w:rsidR="00816C6F" w:rsidRPr="00652A77" w:rsidRDefault="00816C6F" w:rsidP="005B4943">
            <w:pPr>
              <w:rPr>
                <w:sz w:val="22"/>
                <w:szCs w:val="22"/>
                <w:lang w:val="ru-RU"/>
              </w:rPr>
            </w:pPr>
            <w:r>
              <w:rPr>
                <w:sz w:val="22"/>
                <w:szCs w:val="22"/>
                <w:lang w:val="ru-RU"/>
              </w:rPr>
              <w:t>28</w:t>
            </w:r>
          </w:p>
        </w:tc>
        <w:tc>
          <w:tcPr>
            <w:tcW w:w="620" w:type="dxa"/>
            <w:tcBorders>
              <w:top w:val="nil"/>
              <w:left w:val="nil"/>
              <w:bottom w:val="single" w:sz="4" w:space="0" w:color="auto"/>
              <w:right w:val="single" w:sz="4" w:space="0" w:color="auto"/>
            </w:tcBorders>
            <w:shd w:val="clear" w:color="auto" w:fill="auto"/>
            <w:vAlign w:val="bottom"/>
            <w:hideMark/>
          </w:tcPr>
          <w:p w:rsidR="00816C6F" w:rsidRPr="00652A77" w:rsidRDefault="00816C6F" w:rsidP="005B4943">
            <w:pPr>
              <w:rPr>
                <w:sz w:val="22"/>
                <w:szCs w:val="22"/>
                <w:lang w:val="ru-RU"/>
              </w:rPr>
            </w:pPr>
            <w:r w:rsidRPr="00652A77">
              <w:rPr>
                <w:sz w:val="22"/>
                <w:szCs w:val="22"/>
                <w:lang w:val="ru-RU"/>
              </w:rPr>
              <w:t> </w:t>
            </w:r>
          </w:p>
        </w:tc>
        <w:tc>
          <w:tcPr>
            <w:tcW w:w="656" w:type="dxa"/>
            <w:tcBorders>
              <w:top w:val="nil"/>
              <w:left w:val="nil"/>
              <w:bottom w:val="single" w:sz="4" w:space="0" w:color="auto"/>
              <w:right w:val="single" w:sz="4" w:space="0" w:color="auto"/>
            </w:tcBorders>
            <w:shd w:val="clear" w:color="auto" w:fill="auto"/>
            <w:vAlign w:val="bottom"/>
            <w:hideMark/>
          </w:tcPr>
          <w:p w:rsidR="00816C6F" w:rsidRPr="00652A77" w:rsidRDefault="009E33BB" w:rsidP="005B4943">
            <w:pPr>
              <w:rPr>
                <w:sz w:val="22"/>
                <w:szCs w:val="22"/>
                <w:lang w:val="ru-RU"/>
              </w:rPr>
            </w:pPr>
            <w:r>
              <w:rPr>
                <w:sz w:val="22"/>
                <w:szCs w:val="22"/>
                <w:lang w:val="ru-RU"/>
              </w:rPr>
              <w:t>36</w:t>
            </w:r>
          </w:p>
        </w:tc>
        <w:tc>
          <w:tcPr>
            <w:tcW w:w="641" w:type="dxa"/>
            <w:tcBorders>
              <w:top w:val="single" w:sz="4" w:space="0" w:color="auto"/>
              <w:left w:val="nil"/>
              <w:bottom w:val="single" w:sz="4" w:space="0" w:color="auto"/>
              <w:right w:val="single" w:sz="4" w:space="0" w:color="auto"/>
            </w:tcBorders>
            <w:shd w:val="clear" w:color="auto" w:fill="auto"/>
            <w:vAlign w:val="bottom"/>
            <w:hideMark/>
          </w:tcPr>
          <w:p w:rsidR="00816C6F" w:rsidRPr="00652A77" w:rsidRDefault="00816C6F" w:rsidP="005B4943">
            <w:pPr>
              <w:rPr>
                <w:sz w:val="22"/>
                <w:szCs w:val="22"/>
                <w:lang w:val="ru-RU"/>
              </w:rPr>
            </w:pPr>
            <w:r w:rsidRPr="00652A77">
              <w:rPr>
                <w:sz w:val="22"/>
                <w:szCs w:val="22"/>
                <w:lang w:val="ru-RU"/>
              </w:rPr>
              <w:t> </w:t>
            </w:r>
          </w:p>
        </w:tc>
        <w:tc>
          <w:tcPr>
            <w:tcW w:w="766" w:type="dxa"/>
            <w:tcBorders>
              <w:top w:val="nil"/>
              <w:left w:val="nil"/>
              <w:bottom w:val="single" w:sz="4" w:space="0" w:color="auto"/>
              <w:right w:val="single" w:sz="4" w:space="0" w:color="auto"/>
            </w:tcBorders>
            <w:shd w:val="clear" w:color="auto" w:fill="auto"/>
            <w:vAlign w:val="bottom"/>
            <w:hideMark/>
          </w:tcPr>
          <w:p w:rsidR="00816C6F" w:rsidRPr="00652A77" w:rsidRDefault="009E33BB" w:rsidP="005B4943">
            <w:pPr>
              <w:rPr>
                <w:sz w:val="22"/>
                <w:szCs w:val="22"/>
                <w:lang w:val="ru-RU"/>
              </w:rPr>
            </w:pPr>
            <w:r>
              <w:rPr>
                <w:sz w:val="22"/>
                <w:szCs w:val="22"/>
                <w:lang w:val="ru-RU"/>
              </w:rPr>
              <w:t>1</w:t>
            </w:r>
          </w:p>
        </w:tc>
        <w:tc>
          <w:tcPr>
            <w:tcW w:w="620" w:type="dxa"/>
            <w:tcBorders>
              <w:top w:val="nil"/>
              <w:left w:val="nil"/>
              <w:bottom w:val="single" w:sz="4" w:space="0" w:color="auto"/>
              <w:right w:val="single" w:sz="4" w:space="0" w:color="auto"/>
            </w:tcBorders>
            <w:shd w:val="clear" w:color="auto" w:fill="auto"/>
            <w:vAlign w:val="bottom"/>
            <w:hideMark/>
          </w:tcPr>
          <w:p w:rsidR="00816C6F" w:rsidRPr="00652A77" w:rsidRDefault="00816C6F" w:rsidP="005B4943">
            <w:pPr>
              <w:rPr>
                <w:sz w:val="22"/>
                <w:szCs w:val="22"/>
                <w:lang w:val="ru-RU"/>
              </w:rPr>
            </w:pPr>
            <w:r w:rsidRPr="00652A77">
              <w:rPr>
                <w:sz w:val="22"/>
                <w:szCs w:val="22"/>
                <w:lang w:val="ru-RU"/>
              </w:rPr>
              <w:t> </w:t>
            </w:r>
          </w:p>
        </w:tc>
        <w:tc>
          <w:tcPr>
            <w:tcW w:w="589" w:type="dxa"/>
            <w:tcBorders>
              <w:top w:val="nil"/>
              <w:left w:val="nil"/>
              <w:bottom w:val="single" w:sz="4" w:space="0" w:color="auto"/>
              <w:right w:val="single" w:sz="4" w:space="0" w:color="auto"/>
            </w:tcBorders>
            <w:shd w:val="clear" w:color="auto" w:fill="auto"/>
            <w:noWrap/>
            <w:vAlign w:val="bottom"/>
            <w:hideMark/>
          </w:tcPr>
          <w:p w:rsidR="00816C6F" w:rsidRPr="00652A77" w:rsidRDefault="00816C6F" w:rsidP="005B4943">
            <w:pPr>
              <w:rPr>
                <w:sz w:val="22"/>
                <w:szCs w:val="22"/>
                <w:lang w:val="ru-RU"/>
              </w:rPr>
            </w:pPr>
            <w:r w:rsidRPr="00652A77">
              <w:rPr>
                <w:sz w:val="22"/>
                <w:szCs w:val="22"/>
                <w:lang w:val="ru-RU"/>
              </w:rPr>
              <w:t>?</w:t>
            </w:r>
          </w:p>
        </w:tc>
        <w:tc>
          <w:tcPr>
            <w:tcW w:w="598" w:type="dxa"/>
            <w:tcBorders>
              <w:top w:val="nil"/>
              <w:left w:val="nil"/>
              <w:bottom w:val="single" w:sz="4" w:space="0" w:color="auto"/>
              <w:right w:val="single" w:sz="4" w:space="0" w:color="auto"/>
            </w:tcBorders>
            <w:shd w:val="clear" w:color="auto" w:fill="auto"/>
            <w:vAlign w:val="bottom"/>
            <w:hideMark/>
          </w:tcPr>
          <w:p w:rsidR="00816C6F" w:rsidRPr="00652A77" w:rsidRDefault="00816C6F" w:rsidP="005B4943">
            <w:pPr>
              <w:rPr>
                <w:sz w:val="22"/>
                <w:szCs w:val="22"/>
                <w:lang w:val="ru-RU"/>
              </w:rPr>
            </w:pPr>
            <w:r w:rsidRPr="00652A77">
              <w:rPr>
                <w:sz w:val="22"/>
                <w:szCs w:val="22"/>
                <w:lang w:val="ru-RU"/>
              </w:rPr>
              <w:t> </w:t>
            </w:r>
          </w:p>
        </w:tc>
        <w:tc>
          <w:tcPr>
            <w:tcW w:w="677" w:type="dxa"/>
            <w:tcBorders>
              <w:top w:val="nil"/>
              <w:left w:val="nil"/>
              <w:bottom w:val="single" w:sz="4" w:space="0" w:color="auto"/>
              <w:right w:val="single" w:sz="4" w:space="0" w:color="auto"/>
            </w:tcBorders>
            <w:shd w:val="clear" w:color="auto" w:fill="auto"/>
            <w:noWrap/>
            <w:vAlign w:val="bottom"/>
            <w:hideMark/>
          </w:tcPr>
          <w:p w:rsidR="00816C6F" w:rsidRPr="00652A77" w:rsidRDefault="00816C6F" w:rsidP="005B4943">
            <w:pPr>
              <w:rPr>
                <w:sz w:val="22"/>
                <w:szCs w:val="22"/>
                <w:lang w:val="ru-RU"/>
              </w:rPr>
            </w:pPr>
            <w:r w:rsidRPr="00652A77">
              <w:rPr>
                <w:sz w:val="22"/>
                <w:szCs w:val="22"/>
                <w:lang w:val="ru-RU"/>
              </w:rPr>
              <w:t>?</w:t>
            </w:r>
          </w:p>
        </w:tc>
        <w:tc>
          <w:tcPr>
            <w:tcW w:w="632" w:type="dxa"/>
            <w:tcBorders>
              <w:top w:val="nil"/>
              <w:left w:val="nil"/>
              <w:bottom w:val="single" w:sz="4" w:space="0" w:color="auto"/>
              <w:right w:val="single" w:sz="4" w:space="0" w:color="auto"/>
            </w:tcBorders>
            <w:shd w:val="clear" w:color="auto" w:fill="auto"/>
            <w:vAlign w:val="bottom"/>
            <w:hideMark/>
          </w:tcPr>
          <w:p w:rsidR="00816C6F" w:rsidRPr="00652A77" w:rsidRDefault="00816C6F" w:rsidP="005B4943">
            <w:pPr>
              <w:rPr>
                <w:sz w:val="22"/>
                <w:szCs w:val="22"/>
                <w:lang w:val="ru-RU"/>
              </w:rPr>
            </w:pPr>
            <w:r w:rsidRPr="00652A77">
              <w:rPr>
                <w:sz w:val="22"/>
                <w:szCs w:val="22"/>
                <w:lang w:val="ru-RU"/>
              </w:rPr>
              <w:t> </w:t>
            </w:r>
          </w:p>
        </w:tc>
        <w:tc>
          <w:tcPr>
            <w:tcW w:w="766" w:type="dxa"/>
            <w:tcBorders>
              <w:top w:val="nil"/>
              <w:left w:val="nil"/>
              <w:bottom w:val="single" w:sz="4" w:space="0" w:color="auto"/>
              <w:right w:val="single" w:sz="4" w:space="0" w:color="auto"/>
            </w:tcBorders>
            <w:shd w:val="clear" w:color="auto" w:fill="auto"/>
            <w:vAlign w:val="bottom"/>
            <w:hideMark/>
          </w:tcPr>
          <w:p w:rsidR="00816C6F" w:rsidRPr="00652A77" w:rsidRDefault="009E33BB" w:rsidP="005B4943">
            <w:pPr>
              <w:rPr>
                <w:sz w:val="22"/>
                <w:szCs w:val="22"/>
                <w:lang w:val="ru-RU"/>
              </w:rPr>
            </w:pPr>
            <w:r>
              <w:rPr>
                <w:sz w:val="22"/>
                <w:szCs w:val="22"/>
                <w:lang w:val="ru-RU"/>
              </w:rPr>
              <w:t>9</w:t>
            </w:r>
          </w:p>
        </w:tc>
        <w:tc>
          <w:tcPr>
            <w:tcW w:w="640" w:type="dxa"/>
            <w:tcBorders>
              <w:top w:val="nil"/>
              <w:left w:val="nil"/>
              <w:bottom w:val="single" w:sz="4" w:space="0" w:color="auto"/>
              <w:right w:val="single" w:sz="4" w:space="0" w:color="auto"/>
            </w:tcBorders>
            <w:shd w:val="clear" w:color="auto" w:fill="auto"/>
            <w:vAlign w:val="bottom"/>
            <w:hideMark/>
          </w:tcPr>
          <w:p w:rsidR="00816C6F" w:rsidRPr="00652A77" w:rsidRDefault="00816C6F" w:rsidP="005B4943">
            <w:pPr>
              <w:rPr>
                <w:sz w:val="22"/>
                <w:szCs w:val="22"/>
                <w:lang w:val="ru-RU"/>
              </w:rPr>
            </w:pPr>
            <w:r w:rsidRPr="00652A77">
              <w:rPr>
                <w:sz w:val="22"/>
                <w:szCs w:val="22"/>
                <w:lang w:val="ru-RU"/>
              </w:rPr>
              <w:t> </w:t>
            </w:r>
          </w:p>
        </w:tc>
        <w:tc>
          <w:tcPr>
            <w:tcW w:w="700" w:type="dxa"/>
            <w:tcBorders>
              <w:top w:val="nil"/>
              <w:left w:val="nil"/>
              <w:bottom w:val="single" w:sz="4" w:space="0" w:color="auto"/>
              <w:right w:val="single" w:sz="4" w:space="0" w:color="auto"/>
            </w:tcBorders>
            <w:shd w:val="clear" w:color="auto" w:fill="auto"/>
            <w:vAlign w:val="bottom"/>
            <w:hideMark/>
          </w:tcPr>
          <w:p w:rsidR="00816C6F" w:rsidRPr="00652A77" w:rsidRDefault="00EE7734" w:rsidP="005B4943">
            <w:pPr>
              <w:rPr>
                <w:sz w:val="22"/>
                <w:szCs w:val="22"/>
                <w:lang w:val="ru-RU"/>
              </w:rPr>
            </w:pPr>
            <w:r>
              <w:rPr>
                <w:sz w:val="22"/>
                <w:szCs w:val="22"/>
                <w:lang w:val="ru-RU"/>
              </w:rPr>
              <w:t>2</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816C6F" w:rsidRPr="00652A77" w:rsidRDefault="00816C6F" w:rsidP="005B4943">
            <w:pPr>
              <w:rPr>
                <w:sz w:val="22"/>
                <w:szCs w:val="22"/>
                <w:lang w:val="ru-RU"/>
              </w:rPr>
            </w:pPr>
            <w:r w:rsidRPr="00652A77">
              <w:rPr>
                <w:sz w:val="22"/>
                <w:szCs w:val="22"/>
                <w:lang w:val="ru-RU"/>
              </w:rPr>
              <w:t> </w:t>
            </w:r>
          </w:p>
        </w:tc>
        <w:tc>
          <w:tcPr>
            <w:tcW w:w="766" w:type="dxa"/>
            <w:tcBorders>
              <w:top w:val="nil"/>
              <w:left w:val="nil"/>
              <w:bottom w:val="single" w:sz="4" w:space="0" w:color="auto"/>
              <w:right w:val="single" w:sz="4" w:space="0" w:color="auto"/>
            </w:tcBorders>
            <w:shd w:val="clear" w:color="auto" w:fill="auto"/>
            <w:vAlign w:val="bottom"/>
            <w:hideMark/>
          </w:tcPr>
          <w:p w:rsidR="00816C6F" w:rsidRPr="00652A77" w:rsidRDefault="00EE7734" w:rsidP="005B4943">
            <w:pPr>
              <w:rPr>
                <w:sz w:val="22"/>
                <w:szCs w:val="22"/>
                <w:lang w:val="ru-RU"/>
              </w:rPr>
            </w:pPr>
            <w:r>
              <w:rPr>
                <w:sz w:val="22"/>
                <w:szCs w:val="22"/>
                <w:lang w:val="ru-RU"/>
              </w:rPr>
              <w:t>-</w:t>
            </w:r>
          </w:p>
        </w:tc>
        <w:tc>
          <w:tcPr>
            <w:tcW w:w="640" w:type="dxa"/>
            <w:tcBorders>
              <w:top w:val="nil"/>
              <w:left w:val="nil"/>
              <w:bottom w:val="single" w:sz="4" w:space="0" w:color="auto"/>
              <w:right w:val="single" w:sz="4" w:space="0" w:color="auto"/>
            </w:tcBorders>
            <w:shd w:val="clear" w:color="auto" w:fill="auto"/>
            <w:vAlign w:val="bottom"/>
            <w:hideMark/>
          </w:tcPr>
          <w:p w:rsidR="00816C6F" w:rsidRPr="00652A77" w:rsidRDefault="00816C6F" w:rsidP="005B4943">
            <w:pPr>
              <w:rPr>
                <w:sz w:val="22"/>
                <w:szCs w:val="22"/>
                <w:lang w:val="ru-RU"/>
              </w:rPr>
            </w:pPr>
            <w:r w:rsidRPr="00652A77">
              <w:rPr>
                <w:sz w:val="22"/>
                <w:szCs w:val="22"/>
                <w:lang w:val="ru-RU"/>
              </w:rPr>
              <w:t> </w:t>
            </w:r>
          </w:p>
        </w:tc>
        <w:tc>
          <w:tcPr>
            <w:tcW w:w="640" w:type="dxa"/>
            <w:tcBorders>
              <w:top w:val="nil"/>
              <w:left w:val="nil"/>
              <w:bottom w:val="single" w:sz="4" w:space="0" w:color="auto"/>
              <w:right w:val="single" w:sz="4" w:space="0" w:color="auto"/>
            </w:tcBorders>
            <w:shd w:val="clear" w:color="auto" w:fill="auto"/>
            <w:noWrap/>
            <w:vAlign w:val="bottom"/>
            <w:hideMark/>
          </w:tcPr>
          <w:p w:rsidR="00816C6F" w:rsidRPr="00652A77" w:rsidRDefault="00816C6F" w:rsidP="005B4943">
            <w:pPr>
              <w:rPr>
                <w:sz w:val="22"/>
                <w:szCs w:val="22"/>
                <w:lang w:val="ru-RU"/>
              </w:rPr>
            </w:pPr>
            <w:r w:rsidRPr="00652A77">
              <w:rPr>
                <w:sz w:val="22"/>
                <w:szCs w:val="22"/>
                <w:lang w:val="ru-RU"/>
              </w:rPr>
              <w:t>?</w:t>
            </w:r>
          </w:p>
        </w:tc>
        <w:tc>
          <w:tcPr>
            <w:tcW w:w="580" w:type="dxa"/>
            <w:tcBorders>
              <w:top w:val="nil"/>
              <w:left w:val="nil"/>
              <w:bottom w:val="single" w:sz="4" w:space="0" w:color="auto"/>
              <w:right w:val="single" w:sz="4" w:space="0" w:color="auto"/>
            </w:tcBorders>
            <w:shd w:val="clear" w:color="auto" w:fill="auto"/>
            <w:vAlign w:val="bottom"/>
            <w:hideMark/>
          </w:tcPr>
          <w:p w:rsidR="00816C6F" w:rsidRPr="00652A77" w:rsidRDefault="00816C6F" w:rsidP="005B4943">
            <w:pPr>
              <w:rPr>
                <w:sz w:val="22"/>
                <w:szCs w:val="22"/>
                <w:lang w:val="ru-RU"/>
              </w:rPr>
            </w:pPr>
            <w:r w:rsidRPr="00652A77">
              <w:rPr>
                <w:sz w:val="22"/>
                <w:szCs w:val="22"/>
                <w:lang w:val="ru-RU"/>
              </w:rPr>
              <w:t> </w:t>
            </w:r>
          </w:p>
        </w:tc>
        <w:tc>
          <w:tcPr>
            <w:tcW w:w="644" w:type="dxa"/>
            <w:tcBorders>
              <w:top w:val="nil"/>
              <w:left w:val="nil"/>
              <w:bottom w:val="single" w:sz="4" w:space="0" w:color="auto"/>
              <w:right w:val="single" w:sz="4" w:space="0" w:color="auto"/>
            </w:tcBorders>
            <w:shd w:val="clear" w:color="auto" w:fill="auto"/>
            <w:noWrap/>
            <w:vAlign w:val="bottom"/>
            <w:hideMark/>
          </w:tcPr>
          <w:p w:rsidR="00816C6F" w:rsidRPr="00652A77" w:rsidRDefault="00816C6F" w:rsidP="005B4943">
            <w:pPr>
              <w:rPr>
                <w:sz w:val="22"/>
                <w:szCs w:val="22"/>
                <w:lang w:val="ru-RU"/>
              </w:rPr>
            </w:pPr>
            <w:r w:rsidRPr="00652A77">
              <w:rPr>
                <w:sz w:val="22"/>
                <w:szCs w:val="22"/>
                <w:lang w:val="ru-RU"/>
              </w:rPr>
              <w:t>?</w:t>
            </w:r>
          </w:p>
        </w:tc>
        <w:tc>
          <w:tcPr>
            <w:tcW w:w="665" w:type="dxa"/>
            <w:tcBorders>
              <w:top w:val="nil"/>
              <w:left w:val="nil"/>
              <w:bottom w:val="single" w:sz="4" w:space="0" w:color="auto"/>
              <w:right w:val="single" w:sz="4" w:space="0" w:color="auto"/>
            </w:tcBorders>
            <w:shd w:val="clear" w:color="auto" w:fill="auto"/>
            <w:vAlign w:val="bottom"/>
            <w:hideMark/>
          </w:tcPr>
          <w:p w:rsidR="00816C6F" w:rsidRPr="00652A77" w:rsidRDefault="00816C6F" w:rsidP="005B4943">
            <w:pPr>
              <w:rPr>
                <w:sz w:val="22"/>
                <w:szCs w:val="22"/>
                <w:lang w:val="ru-RU"/>
              </w:rPr>
            </w:pPr>
            <w:r w:rsidRPr="00652A77">
              <w:rPr>
                <w:sz w:val="22"/>
                <w:szCs w:val="22"/>
                <w:lang w:val="ru-RU"/>
              </w:rPr>
              <w:t> </w:t>
            </w:r>
          </w:p>
        </w:tc>
      </w:tr>
      <w:tr w:rsidR="00816C6F" w:rsidRPr="00FE7317" w:rsidTr="0000514D">
        <w:trPr>
          <w:trHeight w:val="615"/>
        </w:trPr>
        <w:tc>
          <w:tcPr>
            <w:tcW w:w="2267" w:type="dxa"/>
            <w:gridSpan w:val="2"/>
            <w:tcBorders>
              <w:top w:val="nil"/>
              <w:left w:val="single" w:sz="4" w:space="0" w:color="auto"/>
              <w:bottom w:val="single" w:sz="8" w:space="0" w:color="auto"/>
              <w:right w:val="single" w:sz="8" w:space="0" w:color="auto"/>
            </w:tcBorders>
            <w:shd w:val="clear" w:color="auto" w:fill="auto"/>
            <w:hideMark/>
          </w:tcPr>
          <w:p w:rsidR="00816C6F" w:rsidRPr="00FE7317" w:rsidRDefault="00816C6F" w:rsidP="0000514D">
            <w:pPr>
              <w:rPr>
                <w:sz w:val="22"/>
                <w:szCs w:val="22"/>
                <w:lang w:val="ru-RU"/>
              </w:rPr>
            </w:pPr>
            <w:r w:rsidRPr="00FE7317">
              <w:rPr>
                <w:b/>
                <w:sz w:val="22"/>
              </w:rPr>
              <w:t>2</w:t>
            </w:r>
            <w:r w:rsidRPr="00FE7317">
              <w:rPr>
                <w:sz w:val="22"/>
              </w:rPr>
              <w:t>.Виробничі основні засоби інших гал</w:t>
            </w:r>
            <w:r w:rsidRPr="00FE7317">
              <w:rPr>
                <w:sz w:val="22"/>
              </w:rPr>
              <w:t>у</w:t>
            </w:r>
            <w:r w:rsidRPr="00FE7317">
              <w:rPr>
                <w:sz w:val="22"/>
              </w:rPr>
              <w:t>зей</w:t>
            </w:r>
          </w:p>
        </w:tc>
        <w:tc>
          <w:tcPr>
            <w:tcW w:w="766" w:type="dxa"/>
            <w:tcBorders>
              <w:top w:val="nil"/>
              <w:left w:val="single" w:sz="4" w:space="0" w:color="auto"/>
              <w:bottom w:val="single" w:sz="4" w:space="0" w:color="auto"/>
              <w:right w:val="single" w:sz="4" w:space="0" w:color="auto"/>
            </w:tcBorders>
            <w:shd w:val="clear" w:color="auto" w:fill="auto"/>
            <w:vAlign w:val="bottom"/>
            <w:hideMark/>
          </w:tcPr>
          <w:p w:rsidR="00816C6F" w:rsidRPr="00FE7317" w:rsidRDefault="00816C6F" w:rsidP="005B4943">
            <w:pPr>
              <w:rPr>
                <w:sz w:val="22"/>
                <w:szCs w:val="22"/>
                <w:lang w:val="ru-RU"/>
              </w:rPr>
            </w:pPr>
            <w:r>
              <w:rPr>
                <w:sz w:val="22"/>
                <w:szCs w:val="22"/>
                <w:lang w:val="ru-RU"/>
              </w:rPr>
              <w:t>35</w:t>
            </w:r>
          </w:p>
        </w:tc>
        <w:tc>
          <w:tcPr>
            <w:tcW w:w="620" w:type="dxa"/>
            <w:tcBorders>
              <w:top w:val="nil"/>
              <w:left w:val="nil"/>
              <w:bottom w:val="single" w:sz="4" w:space="0" w:color="auto"/>
              <w:right w:val="single" w:sz="4" w:space="0" w:color="auto"/>
            </w:tcBorders>
            <w:shd w:val="clear" w:color="auto" w:fill="auto"/>
            <w:vAlign w:val="bottom"/>
            <w:hideMark/>
          </w:tcPr>
          <w:p w:rsidR="00816C6F" w:rsidRPr="00FE7317" w:rsidRDefault="00816C6F" w:rsidP="005B4943">
            <w:pPr>
              <w:rPr>
                <w:sz w:val="22"/>
                <w:szCs w:val="22"/>
                <w:lang w:val="ru-RU"/>
              </w:rPr>
            </w:pPr>
            <w:r w:rsidRPr="00FE7317">
              <w:rPr>
                <w:sz w:val="22"/>
                <w:szCs w:val="22"/>
                <w:lang w:val="ru-RU"/>
              </w:rPr>
              <w:t> </w:t>
            </w:r>
          </w:p>
        </w:tc>
        <w:tc>
          <w:tcPr>
            <w:tcW w:w="656" w:type="dxa"/>
            <w:tcBorders>
              <w:top w:val="nil"/>
              <w:left w:val="nil"/>
              <w:bottom w:val="single" w:sz="4" w:space="0" w:color="auto"/>
              <w:right w:val="single" w:sz="4" w:space="0" w:color="auto"/>
            </w:tcBorders>
            <w:shd w:val="clear" w:color="auto" w:fill="auto"/>
            <w:vAlign w:val="bottom"/>
            <w:hideMark/>
          </w:tcPr>
          <w:p w:rsidR="00816C6F" w:rsidRPr="00FE7317" w:rsidRDefault="009E33BB" w:rsidP="005B4943">
            <w:pPr>
              <w:rPr>
                <w:sz w:val="22"/>
                <w:szCs w:val="22"/>
                <w:lang w:val="ru-RU"/>
              </w:rPr>
            </w:pPr>
            <w:r>
              <w:rPr>
                <w:sz w:val="22"/>
                <w:szCs w:val="22"/>
                <w:lang w:val="ru-RU"/>
              </w:rPr>
              <w:t>-</w:t>
            </w:r>
          </w:p>
        </w:tc>
        <w:tc>
          <w:tcPr>
            <w:tcW w:w="641" w:type="dxa"/>
            <w:tcBorders>
              <w:top w:val="nil"/>
              <w:left w:val="nil"/>
              <w:bottom w:val="single" w:sz="4" w:space="0" w:color="auto"/>
              <w:right w:val="single" w:sz="4" w:space="0" w:color="auto"/>
            </w:tcBorders>
            <w:shd w:val="clear" w:color="auto" w:fill="auto"/>
            <w:vAlign w:val="bottom"/>
            <w:hideMark/>
          </w:tcPr>
          <w:p w:rsidR="00816C6F" w:rsidRPr="00FE7317" w:rsidRDefault="00816C6F" w:rsidP="005B4943">
            <w:pPr>
              <w:rPr>
                <w:sz w:val="22"/>
                <w:szCs w:val="22"/>
                <w:lang w:val="ru-RU"/>
              </w:rPr>
            </w:pPr>
            <w:r w:rsidRPr="00FE7317">
              <w:rPr>
                <w:sz w:val="22"/>
                <w:szCs w:val="22"/>
                <w:lang w:val="ru-RU"/>
              </w:rPr>
              <w:t> </w:t>
            </w:r>
          </w:p>
        </w:tc>
        <w:tc>
          <w:tcPr>
            <w:tcW w:w="766" w:type="dxa"/>
            <w:tcBorders>
              <w:top w:val="nil"/>
              <w:left w:val="nil"/>
              <w:bottom w:val="single" w:sz="4" w:space="0" w:color="auto"/>
              <w:right w:val="single" w:sz="4" w:space="0" w:color="auto"/>
            </w:tcBorders>
            <w:shd w:val="clear" w:color="auto" w:fill="auto"/>
            <w:vAlign w:val="bottom"/>
            <w:hideMark/>
          </w:tcPr>
          <w:p w:rsidR="00816C6F" w:rsidRPr="00FE7317" w:rsidRDefault="00816C6F" w:rsidP="005B4943">
            <w:pPr>
              <w:rPr>
                <w:sz w:val="22"/>
                <w:szCs w:val="22"/>
                <w:lang w:val="ru-RU"/>
              </w:rPr>
            </w:pPr>
            <w:r>
              <w:rPr>
                <w:sz w:val="22"/>
                <w:szCs w:val="22"/>
                <w:lang w:val="ru-RU"/>
              </w:rPr>
              <w:t>4</w:t>
            </w:r>
          </w:p>
        </w:tc>
        <w:tc>
          <w:tcPr>
            <w:tcW w:w="620" w:type="dxa"/>
            <w:tcBorders>
              <w:top w:val="nil"/>
              <w:left w:val="nil"/>
              <w:bottom w:val="single" w:sz="4" w:space="0" w:color="auto"/>
              <w:right w:val="single" w:sz="4" w:space="0" w:color="auto"/>
            </w:tcBorders>
            <w:shd w:val="clear" w:color="auto" w:fill="auto"/>
            <w:vAlign w:val="bottom"/>
            <w:hideMark/>
          </w:tcPr>
          <w:p w:rsidR="00816C6F" w:rsidRPr="00FE7317" w:rsidRDefault="00816C6F" w:rsidP="005B4943">
            <w:pPr>
              <w:rPr>
                <w:sz w:val="22"/>
                <w:szCs w:val="22"/>
                <w:lang w:val="ru-RU"/>
              </w:rPr>
            </w:pPr>
            <w:r w:rsidRPr="00FE7317">
              <w:rPr>
                <w:sz w:val="22"/>
                <w:szCs w:val="22"/>
                <w:lang w:val="ru-RU"/>
              </w:rPr>
              <w:t> </w:t>
            </w:r>
          </w:p>
        </w:tc>
        <w:tc>
          <w:tcPr>
            <w:tcW w:w="589" w:type="dxa"/>
            <w:tcBorders>
              <w:top w:val="nil"/>
              <w:left w:val="nil"/>
              <w:bottom w:val="single" w:sz="4" w:space="0" w:color="auto"/>
              <w:right w:val="single" w:sz="4" w:space="0" w:color="auto"/>
            </w:tcBorders>
            <w:shd w:val="clear" w:color="auto" w:fill="auto"/>
            <w:noWrap/>
            <w:vAlign w:val="bottom"/>
            <w:hideMark/>
          </w:tcPr>
          <w:p w:rsidR="00816C6F" w:rsidRPr="00FE7317" w:rsidRDefault="00816C6F" w:rsidP="005B4943">
            <w:pPr>
              <w:rPr>
                <w:sz w:val="22"/>
                <w:szCs w:val="22"/>
                <w:lang w:val="ru-RU"/>
              </w:rPr>
            </w:pPr>
            <w:r w:rsidRPr="00FE7317">
              <w:rPr>
                <w:sz w:val="22"/>
                <w:szCs w:val="22"/>
                <w:lang w:val="ru-RU"/>
              </w:rPr>
              <w:t>?</w:t>
            </w:r>
          </w:p>
        </w:tc>
        <w:tc>
          <w:tcPr>
            <w:tcW w:w="598" w:type="dxa"/>
            <w:tcBorders>
              <w:top w:val="nil"/>
              <w:left w:val="nil"/>
              <w:bottom w:val="single" w:sz="4" w:space="0" w:color="auto"/>
              <w:right w:val="single" w:sz="4" w:space="0" w:color="auto"/>
            </w:tcBorders>
            <w:shd w:val="clear" w:color="auto" w:fill="auto"/>
            <w:vAlign w:val="bottom"/>
            <w:hideMark/>
          </w:tcPr>
          <w:p w:rsidR="00816C6F" w:rsidRPr="00FE7317" w:rsidRDefault="00816C6F" w:rsidP="005B4943">
            <w:pPr>
              <w:rPr>
                <w:sz w:val="22"/>
                <w:szCs w:val="22"/>
                <w:lang w:val="ru-RU"/>
              </w:rPr>
            </w:pPr>
            <w:r w:rsidRPr="00FE7317">
              <w:rPr>
                <w:sz w:val="22"/>
                <w:szCs w:val="22"/>
                <w:lang w:val="ru-RU"/>
              </w:rPr>
              <w:t> </w:t>
            </w:r>
          </w:p>
        </w:tc>
        <w:tc>
          <w:tcPr>
            <w:tcW w:w="677" w:type="dxa"/>
            <w:tcBorders>
              <w:top w:val="nil"/>
              <w:left w:val="nil"/>
              <w:bottom w:val="single" w:sz="4" w:space="0" w:color="auto"/>
              <w:right w:val="single" w:sz="4" w:space="0" w:color="auto"/>
            </w:tcBorders>
            <w:shd w:val="clear" w:color="auto" w:fill="auto"/>
            <w:noWrap/>
            <w:vAlign w:val="bottom"/>
            <w:hideMark/>
          </w:tcPr>
          <w:p w:rsidR="00816C6F" w:rsidRPr="00FE7317" w:rsidRDefault="00816C6F" w:rsidP="005B4943">
            <w:pPr>
              <w:rPr>
                <w:sz w:val="22"/>
                <w:szCs w:val="22"/>
                <w:lang w:val="ru-RU"/>
              </w:rPr>
            </w:pPr>
            <w:r w:rsidRPr="00FE7317">
              <w:rPr>
                <w:sz w:val="22"/>
                <w:szCs w:val="22"/>
                <w:lang w:val="ru-RU"/>
              </w:rPr>
              <w:t>?</w:t>
            </w:r>
          </w:p>
        </w:tc>
        <w:tc>
          <w:tcPr>
            <w:tcW w:w="632" w:type="dxa"/>
            <w:tcBorders>
              <w:top w:val="nil"/>
              <w:left w:val="nil"/>
              <w:bottom w:val="single" w:sz="4" w:space="0" w:color="auto"/>
              <w:right w:val="single" w:sz="4" w:space="0" w:color="auto"/>
            </w:tcBorders>
            <w:shd w:val="clear" w:color="auto" w:fill="auto"/>
            <w:vAlign w:val="bottom"/>
            <w:hideMark/>
          </w:tcPr>
          <w:p w:rsidR="00816C6F" w:rsidRPr="00FE7317" w:rsidRDefault="00816C6F" w:rsidP="005B4943">
            <w:pPr>
              <w:rPr>
                <w:sz w:val="22"/>
                <w:szCs w:val="22"/>
                <w:lang w:val="ru-RU"/>
              </w:rPr>
            </w:pPr>
            <w:r w:rsidRPr="00FE7317">
              <w:rPr>
                <w:sz w:val="22"/>
                <w:szCs w:val="22"/>
                <w:lang w:val="ru-RU"/>
              </w:rPr>
              <w:t> </w:t>
            </w:r>
          </w:p>
        </w:tc>
        <w:tc>
          <w:tcPr>
            <w:tcW w:w="766" w:type="dxa"/>
            <w:tcBorders>
              <w:top w:val="nil"/>
              <w:left w:val="nil"/>
              <w:bottom w:val="single" w:sz="4" w:space="0" w:color="auto"/>
              <w:right w:val="single" w:sz="4" w:space="0" w:color="auto"/>
            </w:tcBorders>
            <w:shd w:val="clear" w:color="auto" w:fill="auto"/>
            <w:vAlign w:val="bottom"/>
            <w:hideMark/>
          </w:tcPr>
          <w:p w:rsidR="00816C6F" w:rsidRPr="00FE7317" w:rsidRDefault="009E33BB" w:rsidP="005B4943">
            <w:pPr>
              <w:rPr>
                <w:sz w:val="22"/>
                <w:szCs w:val="22"/>
                <w:lang w:val="ru-RU"/>
              </w:rPr>
            </w:pPr>
            <w:r>
              <w:rPr>
                <w:sz w:val="22"/>
                <w:szCs w:val="22"/>
                <w:lang w:val="ru-RU"/>
              </w:rPr>
              <w:t>70</w:t>
            </w:r>
          </w:p>
        </w:tc>
        <w:tc>
          <w:tcPr>
            <w:tcW w:w="640" w:type="dxa"/>
            <w:tcBorders>
              <w:top w:val="nil"/>
              <w:left w:val="nil"/>
              <w:bottom w:val="single" w:sz="4" w:space="0" w:color="auto"/>
              <w:right w:val="single" w:sz="4" w:space="0" w:color="auto"/>
            </w:tcBorders>
            <w:shd w:val="clear" w:color="auto" w:fill="auto"/>
            <w:vAlign w:val="bottom"/>
            <w:hideMark/>
          </w:tcPr>
          <w:p w:rsidR="00816C6F" w:rsidRPr="00FE7317" w:rsidRDefault="00816C6F" w:rsidP="005B4943">
            <w:pPr>
              <w:rPr>
                <w:sz w:val="22"/>
                <w:szCs w:val="22"/>
                <w:lang w:val="ru-RU"/>
              </w:rPr>
            </w:pPr>
            <w:r w:rsidRPr="00FE7317">
              <w:rPr>
                <w:sz w:val="22"/>
                <w:szCs w:val="22"/>
                <w:lang w:val="ru-RU"/>
              </w:rPr>
              <w:t> </w:t>
            </w:r>
          </w:p>
        </w:tc>
        <w:tc>
          <w:tcPr>
            <w:tcW w:w="700" w:type="dxa"/>
            <w:tcBorders>
              <w:top w:val="nil"/>
              <w:left w:val="nil"/>
              <w:bottom w:val="single" w:sz="4" w:space="0" w:color="auto"/>
              <w:right w:val="single" w:sz="4" w:space="0" w:color="auto"/>
            </w:tcBorders>
            <w:shd w:val="clear" w:color="auto" w:fill="auto"/>
            <w:vAlign w:val="bottom"/>
            <w:hideMark/>
          </w:tcPr>
          <w:p w:rsidR="00816C6F" w:rsidRPr="00FE7317" w:rsidRDefault="00EE7734" w:rsidP="005B4943">
            <w:pPr>
              <w:rPr>
                <w:sz w:val="22"/>
                <w:szCs w:val="22"/>
                <w:lang w:val="ru-RU"/>
              </w:rPr>
            </w:pPr>
            <w:r>
              <w:rPr>
                <w:sz w:val="22"/>
                <w:szCs w:val="22"/>
                <w:lang w:val="ru-RU"/>
              </w:rPr>
              <w:t>14</w:t>
            </w:r>
          </w:p>
        </w:tc>
        <w:tc>
          <w:tcPr>
            <w:tcW w:w="640" w:type="dxa"/>
            <w:tcBorders>
              <w:top w:val="nil"/>
              <w:left w:val="nil"/>
              <w:bottom w:val="single" w:sz="4" w:space="0" w:color="auto"/>
              <w:right w:val="single" w:sz="4" w:space="0" w:color="auto"/>
            </w:tcBorders>
            <w:shd w:val="clear" w:color="auto" w:fill="auto"/>
            <w:vAlign w:val="bottom"/>
            <w:hideMark/>
          </w:tcPr>
          <w:p w:rsidR="00816C6F" w:rsidRPr="00FE7317" w:rsidRDefault="00816C6F" w:rsidP="005B4943">
            <w:pPr>
              <w:rPr>
                <w:sz w:val="22"/>
                <w:szCs w:val="22"/>
                <w:lang w:val="ru-RU"/>
              </w:rPr>
            </w:pPr>
            <w:r w:rsidRPr="00FE7317">
              <w:rPr>
                <w:sz w:val="22"/>
                <w:szCs w:val="22"/>
                <w:lang w:val="ru-RU"/>
              </w:rPr>
              <w:t> </w:t>
            </w:r>
          </w:p>
        </w:tc>
        <w:tc>
          <w:tcPr>
            <w:tcW w:w="766" w:type="dxa"/>
            <w:tcBorders>
              <w:top w:val="nil"/>
              <w:left w:val="nil"/>
              <w:bottom w:val="single" w:sz="4" w:space="0" w:color="auto"/>
              <w:right w:val="single" w:sz="4" w:space="0" w:color="auto"/>
            </w:tcBorders>
            <w:shd w:val="clear" w:color="auto" w:fill="auto"/>
            <w:vAlign w:val="bottom"/>
            <w:hideMark/>
          </w:tcPr>
          <w:p w:rsidR="00816C6F" w:rsidRPr="00FE7317" w:rsidRDefault="00EE7734" w:rsidP="005B4943">
            <w:pPr>
              <w:rPr>
                <w:sz w:val="22"/>
                <w:szCs w:val="22"/>
                <w:lang w:val="ru-RU"/>
              </w:rPr>
            </w:pPr>
            <w:r>
              <w:rPr>
                <w:sz w:val="22"/>
                <w:szCs w:val="22"/>
                <w:lang w:val="ru-RU"/>
              </w:rPr>
              <w:t>5</w:t>
            </w:r>
          </w:p>
        </w:tc>
        <w:tc>
          <w:tcPr>
            <w:tcW w:w="640" w:type="dxa"/>
            <w:tcBorders>
              <w:top w:val="nil"/>
              <w:left w:val="nil"/>
              <w:bottom w:val="single" w:sz="4" w:space="0" w:color="auto"/>
              <w:right w:val="single" w:sz="4" w:space="0" w:color="auto"/>
            </w:tcBorders>
            <w:shd w:val="clear" w:color="auto" w:fill="auto"/>
            <w:vAlign w:val="bottom"/>
            <w:hideMark/>
          </w:tcPr>
          <w:p w:rsidR="00816C6F" w:rsidRPr="00FE7317" w:rsidRDefault="00816C6F" w:rsidP="005B4943">
            <w:pPr>
              <w:rPr>
                <w:sz w:val="22"/>
                <w:szCs w:val="22"/>
                <w:lang w:val="ru-RU"/>
              </w:rPr>
            </w:pPr>
            <w:r w:rsidRPr="00FE7317">
              <w:rPr>
                <w:sz w:val="22"/>
                <w:szCs w:val="22"/>
                <w:lang w:val="ru-RU"/>
              </w:rPr>
              <w:t> </w:t>
            </w:r>
          </w:p>
        </w:tc>
        <w:tc>
          <w:tcPr>
            <w:tcW w:w="640" w:type="dxa"/>
            <w:tcBorders>
              <w:top w:val="nil"/>
              <w:left w:val="nil"/>
              <w:bottom w:val="single" w:sz="4" w:space="0" w:color="auto"/>
              <w:right w:val="single" w:sz="4" w:space="0" w:color="auto"/>
            </w:tcBorders>
            <w:shd w:val="clear" w:color="auto" w:fill="auto"/>
            <w:noWrap/>
            <w:vAlign w:val="bottom"/>
            <w:hideMark/>
          </w:tcPr>
          <w:p w:rsidR="00816C6F" w:rsidRPr="00FE7317" w:rsidRDefault="00816C6F" w:rsidP="005B4943">
            <w:pPr>
              <w:rPr>
                <w:sz w:val="22"/>
                <w:szCs w:val="22"/>
                <w:lang w:val="ru-RU"/>
              </w:rPr>
            </w:pPr>
            <w:r w:rsidRPr="00FE7317">
              <w:rPr>
                <w:sz w:val="22"/>
                <w:szCs w:val="22"/>
                <w:lang w:val="ru-RU"/>
              </w:rPr>
              <w:t>?</w:t>
            </w:r>
          </w:p>
        </w:tc>
        <w:tc>
          <w:tcPr>
            <w:tcW w:w="580" w:type="dxa"/>
            <w:tcBorders>
              <w:top w:val="nil"/>
              <w:left w:val="nil"/>
              <w:bottom w:val="single" w:sz="4" w:space="0" w:color="auto"/>
              <w:right w:val="single" w:sz="4" w:space="0" w:color="auto"/>
            </w:tcBorders>
            <w:shd w:val="clear" w:color="auto" w:fill="auto"/>
            <w:vAlign w:val="bottom"/>
            <w:hideMark/>
          </w:tcPr>
          <w:p w:rsidR="00816C6F" w:rsidRPr="00FE7317" w:rsidRDefault="00816C6F" w:rsidP="005B4943">
            <w:pPr>
              <w:rPr>
                <w:sz w:val="22"/>
                <w:szCs w:val="22"/>
                <w:lang w:val="ru-RU"/>
              </w:rPr>
            </w:pPr>
            <w:r w:rsidRPr="00FE7317">
              <w:rPr>
                <w:sz w:val="22"/>
                <w:szCs w:val="22"/>
                <w:lang w:val="ru-RU"/>
              </w:rPr>
              <w:t> </w:t>
            </w:r>
          </w:p>
        </w:tc>
        <w:tc>
          <w:tcPr>
            <w:tcW w:w="644" w:type="dxa"/>
            <w:tcBorders>
              <w:top w:val="nil"/>
              <w:left w:val="nil"/>
              <w:bottom w:val="single" w:sz="4" w:space="0" w:color="auto"/>
              <w:right w:val="single" w:sz="4" w:space="0" w:color="auto"/>
            </w:tcBorders>
            <w:shd w:val="clear" w:color="auto" w:fill="auto"/>
            <w:noWrap/>
            <w:vAlign w:val="bottom"/>
            <w:hideMark/>
          </w:tcPr>
          <w:p w:rsidR="00816C6F" w:rsidRPr="00FE7317" w:rsidRDefault="00816C6F" w:rsidP="005B4943">
            <w:pPr>
              <w:rPr>
                <w:sz w:val="22"/>
                <w:szCs w:val="22"/>
                <w:lang w:val="ru-RU"/>
              </w:rPr>
            </w:pPr>
            <w:r w:rsidRPr="00FE7317">
              <w:rPr>
                <w:sz w:val="22"/>
                <w:szCs w:val="22"/>
                <w:lang w:val="ru-RU"/>
              </w:rPr>
              <w:t>?</w:t>
            </w:r>
          </w:p>
        </w:tc>
        <w:tc>
          <w:tcPr>
            <w:tcW w:w="665" w:type="dxa"/>
            <w:tcBorders>
              <w:top w:val="nil"/>
              <w:left w:val="nil"/>
              <w:bottom w:val="single" w:sz="4" w:space="0" w:color="auto"/>
              <w:right w:val="single" w:sz="4" w:space="0" w:color="auto"/>
            </w:tcBorders>
            <w:shd w:val="clear" w:color="auto" w:fill="auto"/>
            <w:vAlign w:val="bottom"/>
            <w:hideMark/>
          </w:tcPr>
          <w:p w:rsidR="00816C6F" w:rsidRPr="00FE7317" w:rsidRDefault="00816C6F" w:rsidP="005B4943">
            <w:pPr>
              <w:rPr>
                <w:sz w:val="22"/>
                <w:szCs w:val="22"/>
                <w:lang w:val="ru-RU"/>
              </w:rPr>
            </w:pPr>
            <w:r w:rsidRPr="00FE7317">
              <w:rPr>
                <w:sz w:val="22"/>
                <w:szCs w:val="22"/>
                <w:lang w:val="ru-RU"/>
              </w:rPr>
              <w:t> </w:t>
            </w:r>
          </w:p>
        </w:tc>
      </w:tr>
      <w:tr w:rsidR="00816C6F" w:rsidRPr="00FE7317" w:rsidTr="0000514D">
        <w:trPr>
          <w:trHeight w:val="345"/>
        </w:trPr>
        <w:tc>
          <w:tcPr>
            <w:tcW w:w="2267" w:type="dxa"/>
            <w:gridSpan w:val="2"/>
            <w:tcBorders>
              <w:top w:val="nil"/>
              <w:left w:val="single" w:sz="4" w:space="0" w:color="auto"/>
              <w:bottom w:val="nil"/>
              <w:right w:val="single" w:sz="8" w:space="0" w:color="auto"/>
            </w:tcBorders>
            <w:shd w:val="clear" w:color="auto" w:fill="auto"/>
            <w:hideMark/>
          </w:tcPr>
          <w:p w:rsidR="00816C6F" w:rsidRPr="00FE7317" w:rsidRDefault="00816C6F" w:rsidP="0000514D">
            <w:pPr>
              <w:rPr>
                <w:sz w:val="22"/>
                <w:szCs w:val="22"/>
                <w:lang w:val="ru-RU"/>
              </w:rPr>
            </w:pPr>
            <w:r w:rsidRPr="00FE7317">
              <w:rPr>
                <w:b/>
                <w:sz w:val="22"/>
              </w:rPr>
              <w:t>3</w:t>
            </w:r>
            <w:r w:rsidRPr="00FE7317">
              <w:rPr>
                <w:sz w:val="22"/>
              </w:rPr>
              <w:t>.Невиробничі осн</w:t>
            </w:r>
            <w:r w:rsidRPr="00FE7317">
              <w:rPr>
                <w:sz w:val="22"/>
              </w:rPr>
              <w:t>о</w:t>
            </w:r>
            <w:r w:rsidRPr="00FE7317">
              <w:rPr>
                <w:sz w:val="22"/>
              </w:rPr>
              <w:t>вні засоби</w:t>
            </w:r>
          </w:p>
        </w:tc>
        <w:tc>
          <w:tcPr>
            <w:tcW w:w="766" w:type="dxa"/>
            <w:tcBorders>
              <w:top w:val="nil"/>
              <w:left w:val="single" w:sz="4" w:space="0" w:color="auto"/>
              <w:bottom w:val="single" w:sz="4" w:space="0" w:color="auto"/>
              <w:right w:val="single" w:sz="4" w:space="0" w:color="auto"/>
            </w:tcBorders>
            <w:shd w:val="clear" w:color="auto" w:fill="auto"/>
            <w:vAlign w:val="bottom"/>
            <w:hideMark/>
          </w:tcPr>
          <w:p w:rsidR="00816C6F" w:rsidRPr="00FE7317" w:rsidRDefault="00816C6F" w:rsidP="005B4943">
            <w:pPr>
              <w:rPr>
                <w:sz w:val="22"/>
                <w:szCs w:val="22"/>
                <w:lang w:val="ru-RU"/>
              </w:rPr>
            </w:pPr>
            <w:r>
              <w:rPr>
                <w:sz w:val="22"/>
                <w:szCs w:val="22"/>
                <w:lang w:val="ru-RU"/>
              </w:rPr>
              <w:t>170</w:t>
            </w:r>
          </w:p>
        </w:tc>
        <w:tc>
          <w:tcPr>
            <w:tcW w:w="620" w:type="dxa"/>
            <w:tcBorders>
              <w:top w:val="nil"/>
              <w:left w:val="nil"/>
              <w:bottom w:val="single" w:sz="4" w:space="0" w:color="auto"/>
              <w:right w:val="single" w:sz="4" w:space="0" w:color="auto"/>
            </w:tcBorders>
            <w:shd w:val="clear" w:color="auto" w:fill="auto"/>
            <w:vAlign w:val="bottom"/>
            <w:hideMark/>
          </w:tcPr>
          <w:p w:rsidR="00816C6F" w:rsidRPr="00FE7317" w:rsidRDefault="00816C6F" w:rsidP="005B4943">
            <w:pPr>
              <w:rPr>
                <w:sz w:val="22"/>
                <w:szCs w:val="22"/>
                <w:lang w:val="ru-RU"/>
              </w:rPr>
            </w:pPr>
            <w:r w:rsidRPr="00FE7317">
              <w:rPr>
                <w:sz w:val="22"/>
                <w:szCs w:val="22"/>
                <w:lang w:val="ru-RU"/>
              </w:rPr>
              <w:t> </w:t>
            </w:r>
          </w:p>
        </w:tc>
        <w:tc>
          <w:tcPr>
            <w:tcW w:w="656" w:type="dxa"/>
            <w:tcBorders>
              <w:top w:val="nil"/>
              <w:left w:val="nil"/>
              <w:bottom w:val="single" w:sz="4" w:space="0" w:color="auto"/>
              <w:right w:val="single" w:sz="4" w:space="0" w:color="auto"/>
            </w:tcBorders>
            <w:shd w:val="clear" w:color="auto" w:fill="auto"/>
            <w:vAlign w:val="bottom"/>
            <w:hideMark/>
          </w:tcPr>
          <w:p w:rsidR="00816C6F" w:rsidRPr="00FE7317" w:rsidRDefault="00816C6F" w:rsidP="005B4943">
            <w:pPr>
              <w:rPr>
                <w:sz w:val="22"/>
                <w:szCs w:val="22"/>
                <w:lang w:val="ru-RU"/>
              </w:rPr>
            </w:pPr>
            <w:r>
              <w:rPr>
                <w:sz w:val="22"/>
                <w:szCs w:val="22"/>
                <w:lang w:val="ru-RU"/>
              </w:rPr>
              <w:t>3</w:t>
            </w:r>
          </w:p>
        </w:tc>
        <w:tc>
          <w:tcPr>
            <w:tcW w:w="641" w:type="dxa"/>
            <w:tcBorders>
              <w:top w:val="nil"/>
              <w:left w:val="nil"/>
              <w:bottom w:val="single" w:sz="4" w:space="0" w:color="auto"/>
              <w:right w:val="single" w:sz="4" w:space="0" w:color="auto"/>
            </w:tcBorders>
            <w:shd w:val="clear" w:color="auto" w:fill="auto"/>
            <w:vAlign w:val="bottom"/>
            <w:hideMark/>
          </w:tcPr>
          <w:p w:rsidR="00816C6F" w:rsidRPr="00FE7317" w:rsidRDefault="00816C6F" w:rsidP="005B4943">
            <w:pPr>
              <w:rPr>
                <w:sz w:val="22"/>
                <w:szCs w:val="22"/>
                <w:lang w:val="ru-RU"/>
              </w:rPr>
            </w:pPr>
            <w:r w:rsidRPr="00FE7317">
              <w:rPr>
                <w:sz w:val="22"/>
                <w:szCs w:val="22"/>
                <w:lang w:val="ru-RU"/>
              </w:rPr>
              <w:t> </w:t>
            </w:r>
          </w:p>
        </w:tc>
        <w:tc>
          <w:tcPr>
            <w:tcW w:w="766" w:type="dxa"/>
            <w:tcBorders>
              <w:top w:val="nil"/>
              <w:left w:val="nil"/>
              <w:bottom w:val="single" w:sz="4" w:space="0" w:color="auto"/>
              <w:right w:val="single" w:sz="4" w:space="0" w:color="auto"/>
            </w:tcBorders>
            <w:shd w:val="clear" w:color="auto" w:fill="auto"/>
            <w:vAlign w:val="bottom"/>
            <w:hideMark/>
          </w:tcPr>
          <w:p w:rsidR="00816C6F" w:rsidRPr="00FE7317" w:rsidRDefault="00816C6F" w:rsidP="005B4943">
            <w:pPr>
              <w:rPr>
                <w:sz w:val="22"/>
                <w:szCs w:val="22"/>
                <w:lang w:val="ru-RU"/>
              </w:rPr>
            </w:pPr>
            <w:r>
              <w:rPr>
                <w:sz w:val="22"/>
                <w:szCs w:val="22"/>
                <w:lang w:val="ru-RU"/>
              </w:rPr>
              <w:t>1</w:t>
            </w:r>
          </w:p>
        </w:tc>
        <w:tc>
          <w:tcPr>
            <w:tcW w:w="620" w:type="dxa"/>
            <w:tcBorders>
              <w:top w:val="nil"/>
              <w:left w:val="nil"/>
              <w:bottom w:val="single" w:sz="4" w:space="0" w:color="auto"/>
              <w:right w:val="single" w:sz="4" w:space="0" w:color="auto"/>
            </w:tcBorders>
            <w:shd w:val="clear" w:color="auto" w:fill="auto"/>
            <w:vAlign w:val="bottom"/>
            <w:hideMark/>
          </w:tcPr>
          <w:p w:rsidR="00816C6F" w:rsidRPr="00FE7317" w:rsidRDefault="00816C6F" w:rsidP="005B4943">
            <w:pPr>
              <w:rPr>
                <w:sz w:val="22"/>
                <w:szCs w:val="22"/>
                <w:lang w:val="ru-RU"/>
              </w:rPr>
            </w:pPr>
            <w:r w:rsidRPr="00FE7317">
              <w:rPr>
                <w:sz w:val="22"/>
                <w:szCs w:val="22"/>
                <w:lang w:val="ru-RU"/>
              </w:rPr>
              <w:t> </w:t>
            </w:r>
          </w:p>
        </w:tc>
        <w:tc>
          <w:tcPr>
            <w:tcW w:w="589" w:type="dxa"/>
            <w:tcBorders>
              <w:top w:val="nil"/>
              <w:left w:val="nil"/>
              <w:bottom w:val="single" w:sz="4" w:space="0" w:color="auto"/>
              <w:right w:val="single" w:sz="4" w:space="0" w:color="auto"/>
            </w:tcBorders>
            <w:shd w:val="clear" w:color="auto" w:fill="auto"/>
            <w:noWrap/>
            <w:vAlign w:val="bottom"/>
            <w:hideMark/>
          </w:tcPr>
          <w:p w:rsidR="00816C6F" w:rsidRPr="00FE7317" w:rsidRDefault="00816C6F" w:rsidP="005B4943">
            <w:pPr>
              <w:rPr>
                <w:sz w:val="22"/>
                <w:szCs w:val="22"/>
                <w:lang w:val="ru-RU"/>
              </w:rPr>
            </w:pPr>
            <w:r w:rsidRPr="00FE7317">
              <w:rPr>
                <w:sz w:val="22"/>
                <w:szCs w:val="22"/>
                <w:lang w:val="ru-RU"/>
              </w:rPr>
              <w:t>?</w:t>
            </w:r>
          </w:p>
        </w:tc>
        <w:tc>
          <w:tcPr>
            <w:tcW w:w="598" w:type="dxa"/>
            <w:tcBorders>
              <w:top w:val="nil"/>
              <w:left w:val="nil"/>
              <w:bottom w:val="single" w:sz="4" w:space="0" w:color="auto"/>
              <w:right w:val="single" w:sz="4" w:space="0" w:color="auto"/>
            </w:tcBorders>
            <w:shd w:val="clear" w:color="auto" w:fill="auto"/>
            <w:vAlign w:val="bottom"/>
            <w:hideMark/>
          </w:tcPr>
          <w:p w:rsidR="00816C6F" w:rsidRPr="00FE7317" w:rsidRDefault="00816C6F" w:rsidP="005B4943">
            <w:pPr>
              <w:rPr>
                <w:sz w:val="22"/>
                <w:szCs w:val="22"/>
                <w:lang w:val="ru-RU"/>
              </w:rPr>
            </w:pPr>
            <w:r w:rsidRPr="00FE7317">
              <w:rPr>
                <w:sz w:val="22"/>
                <w:szCs w:val="22"/>
                <w:lang w:val="ru-RU"/>
              </w:rPr>
              <w:t> </w:t>
            </w:r>
          </w:p>
        </w:tc>
        <w:tc>
          <w:tcPr>
            <w:tcW w:w="677" w:type="dxa"/>
            <w:tcBorders>
              <w:top w:val="nil"/>
              <w:left w:val="nil"/>
              <w:bottom w:val="single" w:sz="4" w:space="0" w:color="auto"/>
              <w:right w:val="single" w:sz="4" w:space="0" w:color="auto"/>
            </w:tcBorders>
            <w:shd w:val="clear" w:color="auto" w:fill="auto"/>
            <w:noWrap/>
            <w:vAlign w:val="bottom"/>
            <w:hideMark/>
          </w:tcPr>
          <w:p w:rsidR="00816C6F" w:rsidRPr="00FE7317" w:rsidRDefault="00816C6F" w:rsidP="005B4943">
            <w:pPr>
              <w:rPr>
                <w:sz w:val="22"/>
                <w:szCs w:val="22"/>
                <w:lang w:val="ru-RU"/>
              </w:rPr>
            </w:pPr>
            <w:r w:rsidRPr="00FE7317">
              <w:rPr>
                <w:sz w:val="22"/>
                <w:szCs w:val="22"/>
                <w:lang w:val="ru-RU"/>
              </w:rPr>
              <w:t>?</w:t>
            </w:r>
          </w:p>
        </w:tc>
        <w:tc>
          <w:tcPr>
            <w:tcW w:w="632" w:type="dxa"/>
            <w:tcBorders>
              <w:top w:val="nil"/>
              <w:left w:val="nil"/>
              <w:bottom w:val="single" w:sz="4" w:space="0" w:color="auto"/>
              <w:right w:val="single" w:sz="4" w:space="0" w:color="auto"/>
            </w:tcBorders>
            <w:shd w:val="clear" w:color="auto" w:fill="auto"/>
            <w:vAlign w:val="bottom"/>
            <w:hideMark/>
          </w:tcPr>
          <w:p w:rsidR="00816C6F" w:rsidRPr="00FE7317" w:rsidRDefault="00816C6F" w:rsidP="005B4943">
            <w:pPr>
              <w:rPr>
                <w:sz w:val="22"/>
                <w:szCs w:val="22"/>
                <w:lang w:val="ru-RU"/>
              </w:rPr>
            </w:pPr>
            <w:r w:rsidRPr="00FE7317">
              <w:rPr>
                <w:sz w:val="22"/>
                <w:szCs w:val="22"/>
                <w:lang w:val="ru-RU"/>
              </w:rPr>
              <w:t> </w:t>
            </w:r>
          </w:p>
        </w:tc>
        <w:tc>
          <w:tcPr>
            <w:tcW w:w="766" w:type="dxa"/>
            <w:tcBorders>
              <w:top w:val="nil"/>
              <w:left w:val="nil"/>
              <w:bottom w:val="single" w:sz="4" w:space="0" w:color="auto"/>
              <w:right w:val="single" w:sz="4" w:space="0" w:color="auto"/>
            </w:tcBorders>
            <w:shd w:val="clear" w:color="auto" w:fill="auto"/>
            <w:vAlign w:val="bottom"/>
            <w:hideMark/>
          </w:tcPr>
          <w:p w:rsidR="00816C6F" w:rsidRPr="00FE7317" w:rsidRDefault="009E33BB" w:rsidP="005B4943">
            <w:pPr>
              <w:rPr>
                <w:sz w:val="22"/>
                <w:szCs w:val="22"/>
                <w:lang w:val="ru-RU"/>
              </w:rPr>
            </w:pPr>
            <w:r>
              <w:rPr>
                <w:sz w:val="22"/>
                <w:szCs w:val="22"/>
                <w:lang w:val="ru-RU"/>
              </w:rPr>
              <w:t>48</w:t>
            </w:r>
          </w:p>
        </w:tc>
        <w:tc>
          <w:tcPr>
            <w:tcW w:w="640" w:type="dxa"/>
            <w:tcBorders>
              <w:top w:val="nil"/>
              <w:left w:val="nil"/>
              <w:bottom w:val="single" w:sz="4" w:space="0" w:color="auto"/>
              <w:right w:val="single" w:sz="4" w:space="0" w:color="auto"/>
            </w:tcBorders>
            <w:shd w:val="clear" w:color="auto" w:fill="auto"/>
            <w:vAlign w:val="bottom"/>
            <w:hideMark/>
          </w:tcPr>
          <w:p w:rsidR="00816C6F" w:rsidRPr="00FE7317" w:rsidRDefault="00816C6F" w:rsidP="005B4943">
            <w:pPr>
              <w:rPr>
                <w:sz w:val="22"/>
                <w:szCs w:val="22"/>
                <w:lang w:val="ru-RU"/>
              </w:rPr>
            </w:pPr>
            <w:r w:rsidRPr="00FE7317">
              <w:rPr>
                <w:sz w:val="22"/>
                <w:szCs w:val="22"/>
                <w:lang w:val="ru-RU"/>
              </w:rPr>
              <w:t> </w:t>
            </w:r>
          </w:p>
        </w:tc>
        <w:tc>
          <w:tcPr>
            <w:tcW w:w="700" w:type="dxa"/>
            <w:tcBorders>
              <w:top w:val="nil"/>
              <w:left w:val="nil"/>
              <w:bottom w:val="single" w:sz="4" w:space="0" w:color="auto"/>
              <w:right w:val="single" w:sz="4" w:space="0" w:color="auto"/>
            </w:tcBorders>
            <w:shd w:val="clear" w:color="auto" w:fill="auto"/>
            <w:vAlign w:val="bottom"/>
            <w:hideMark/>
          </w:tcPr>
          <w:p w:rsidR="00816C6F" w:rsidRPr="00FE7317" w:rsidRDefault="00EE7734" w:rsidP="005B4943">
            <w:pPr>
              <w:rPr>
                <w:sz w:val="22"/>
                <w:szCs w:val="22"/>
                <w:lang w:val="ru-RU"/>
              </w:rPr>
            </w:pPr>
            <w:r>
              <w:rPr>
                <w:sz w:val="22"/>
                <w:szCs w:val="22"/>
                <w:lang w:val="ru-RU"/>
              </w:rPr>
              <w:t>11</w:t>
            </w:r>
          </w:p>
        </w:tc>
        <w:tc>
          <w:tcPr>
            <w:tcW w:w="640" w:type="dxa"/>
            <w:tcBorders>
              <w:top w:val="nil"/>
              <w:left w:val="nil"/>
              <w:bottom w:val="single" w:sz="4" w:space="0" w:color="auto"/>
              <w:right w:val="single" w:sz="4" w:space="0" w:color="auto"/>
            </w:tcBorders>
            <w:shd w:val="clear" w:color="auto" w:fill="auto"/>
            <w:vAlign w:val="bottom"/>
            <w:hideMark/>
          </w:tcPr>
          <w:p w:rsidR="00816C6F" w:rsidRPr="00FE7317" w:rsidRDefault="00816C6F" w:rsidP="005B4943">
            <w:pPr>
              <w:rPr>
                <w:sz w:val="22"/>
                <w:szCs w:val="22"/>
                <w:lang w:val="ru-RU"/>
              </w:rPr>
            </w:pPr>
            <w:r w:rsidRPr="00FE7317">
              <w:rPr>
                <w:sz w:val="22"/>
                <w:szCs w:val="22"/>
                <w:lang w:val="ru-RU"/>
              </w:rPr>
              <w:t> </w:t>
            </w:r>
          </w:p>
        </w:tc>
        <w:tc>
          <w:tcPr>
            <w:tcW w:w="766" w:type="dxa"/>
            <w:tcBorders>
              <w:top w:val="nil"/>
              <w:left w:val="nil"/>
              <w:bottom w:val="single" w:sz="4" w:space="0" w:color="auto"/>
              <w:right w:val="single" w:sz="4" w:space="0" w:color="auto"/>
            </w:tcBorders>
            <w:shd w:val="clear" w:color="auto" w:fill="auto"/>
            <w:vAlign w:val="bottom"/>
            <w:hideMark/>
          </w:tcPr>
          <w:p w:rsidR="00816C6F" w:rsidRPr="00FE7317" w:rsidRDefault="00EE7734" w:rsidP="005B4943">
            <w:pPr>
              <w:rPr>
                <w:sz w:val="22"/>
                <w:szCs w:val="22"/>
                <w:lang w:val="ru-RU"/>
              </w:rPr>
            </w:pPr>
            <w:r>
              <w:rPr>
                <w:sz w:val="22"/>
                <w:szCs w:val="22"/>
                <w:lang w:val="ru-RU"/>
              </w:rPr>
              <w:t>-</w:t>
            </w:r>
          </w:p>
        </w:tc>
        <w:tc>
          <w:tcPr>
            <w:tcW w:w="640" w:type="dxa"/>
            <w:tcBorders>
              <w:top w:val="nil"/>
              <w:left w:val="nil"/>
              <w:bottom w:val="single" w:sz="4" w:space="0" w:color="auto"/>
              <w:right w:val="single" w:sz="4" w:space="0" w:color="auto"/>
            </w:tcBorders>
            <w:shd w:val="clear" w:color="auto" w:fill="auto"/>
            <w:vAlign w:val="bottom"/>
            <w:hideMark/>
          </w:tcPr>
          <w:p w:rsidR="00816C6F" w:rsidRPr="00FE7317" w:rsidRDefault="00816C6F" w:rsidP="005B4943">
            <w:pPr>
              <w:rPr>
                <w:sz w:val="22"/>
                <w:szCs w:val="22"/>
                <w:lang w:val="ru-RU"/>
              </w:rPr>
            </w:pPr>
            <w:r w:rsidRPr="00FE7317">
              <w:rPr>
                <w:sz w:val="22"/>
                <w:szCs w:val="22"/>
                <w:lang w:val="ru-RU"/>
              </w:rPr>
              <w:t> </w:t>
            </w:r>
          </w:p>
        </w:tc>
        <w:tc>
          <w:tcPr>
            <w:tcW w:w="640" w:type="dxa"/>
            <w:tcBorders>
              <w:top w:val="nil"/>
              <w:left w:val="nil"/>
              <w:bottom w:val="single" w:sz="4" w:space="0" w:color="auto"/>
              <w:right w:val="single" w:sz="4" w:space="0" w:color="auto"/>
            </w:tcBorders>
            <w:shd w:val="clear" w:color="auto" w:fill="auto"/>
            <w:noWrap/>
            <w:vAlign w:val="bottom"/>
            <w:hideMark/>
          </w:tcPr>
          <w:p w:rsidR="00816C6F" w:rsidRPr="00FE7317" w:rsidRDefault="00816C6F" w:rsidP="005B4943">
            <w:pPr>
              <w:rPr>
                <w:sz w:val="22"/>
                <w:szCs w:val="22"/>
                <w:lang w:val="ru-RU"/>
              </w:rPr>
            </w:pPr>
            <w:r w:rsidRPr="00FE7317">
              <w:rPr>
                <w:sz w:val="22"/>
                <w:szCs w:val="22"/>
                <w:lang w:val="ru-RU"/>
              </w:rPr>
              <w:t>?</w:t>
            </w:r>
          </w:p>
        </w:tc>
        <w:tc>
          <w:tcPr>
            <w:tcW w:w="580" w:type="dxa"/>
            <w:tcBorders>
              <w:top w:val="nil"/>
              <w:left w:val="nil"/>
              <w:bottom w:val="single" w:sz="4" w:space="0" w:color="auto"/>
              <w:right w:val="single" w:sz="4" w:space="0" w:color="auto"/>
            </w:tcBorders>
            <w:shd w:val="clear" w:color="auto" w:fill="auto"/>
            <w:vAlign w:val="bottom"/>
            <w:hideMark/>
          </w:tcPr>
          <w:p w:rsidR="00816C6F" w:rsidRPr="00FE7317" w:rsidRDefault="00816C6F" w:rsidP="005B4943">
            <w:pPr>
              <w:rPr>
                <w:sz w:val="22"/>
                <w:szCs w:val="22"/>
                <w:lang w:val="ru-RU"/>
              </w:rPr>
            </w:pPr>
            <w:r w:rsidRPr="00FE7317">
              <w:rPr>
                <w:sz w:val="22"/>
                <w:szCs w:val="22"/>
                <w:lang w:val="ru-RU"/>
              </w:rPr>
              <w:t> </w:t>
            </w:r>
          </w:p>
        </w:tc>
        <w:tc>
          <w:tcPr>
            <w:tcW w:w="644" w:type="dxa"/>
            <w:tcBorders>
              <w:top w:val="nil"/>
              <w:left w:val="nil"/>
              <w:bottom w:val="single" w:sz="4" w:space="0" w:color="auto"/>
              <w:right w:val="single" w:sz="4" w:space="0" w:color="auto"/>
            </w:tcBorders>
            <w:shd w:val="clear" w:color="auto" w:fill="auto"/>
            <w:noWrap/>
            <w:vAlign w:val="bottom"/>
            <w:hideMark/>
          </w:tcPr>
          <w:p w:rsidR="00816C6F" w:rsidRPr="00FE7317" w:rsidRDefault="00816C6F" w:rsidP="005B4943">
            <w:pPr>
              <w:rPr>
                <w:sz w:val="22"/>
                <w:szCs w:val="22"/>
                <w:lang w:val="ru-RU"/>
              </w:rPr>
            </w:pPr>
            <w:r w:rsidRPr="00FE7317">
              <w:rPr>
                <w:sz w:val="22"/>
                <w:szCs w:val="22"/>
                <w:lang w:val="ru-RU"/>
              </w:rPr>
              <w:t>?</w:t>
            </w:r>
          </w:p>
        </w:tc>
        <w:tc>
          <w:tcPr>
            <w:tcW w:w="665" w:type="dxa"/>
            <w:tcBorders>
              <w:top w:val="nil"/>
              <w:left w:val="nil"/>
              <w:bottom w:val="single" w:sz="4" w:space="0" w:color="auto"/>
              <w:right w:val="single" w:sz="4" w:space="0" w:color="auto"/>
            </w:tcBorders>
            <w:shd w:val="clear" w:color="auto" w:fill="auto"/>
            <w:vAlign w:val="bottom"/>
            <w:hideMark/>
          </w:tcPr>
          <w:p w:rsidR="00816C6F" w:rsidRPr="00FE7317" w:rsidRDefault="00816C6F" w:rsidP="005B4943">
            <w:pPr>
              <w:rPr>
                <w:sz w:val="22"/>
                <w:szCs w:val="22"/>
                <w:lang w:val="ru-RU"/>
              </w:rPr>
            </w:pPr>
            <w:r w:rsidRPr="00FE7317">
              <w:rPr>
                <w:sz w:val="22"/>
                <w:szCs w:val="22"/>
                <w:lang w:val="ru-RU"/>
              </w:rPr>
              <w:t> </w:t>
            </w:r>
          </w:p>
        </w:tc>
      </w:tr>
      <w:tr w:rsidR="00816C6F" w:rsidRPr="00FE7317" w:rsidTr="0000514D">
        <w:trPr>
          <w:trHeight w:val="315"/>
        </w:trPr>
        <w:tc>
          <w:tcPr>
            <w:tcW w:w="2267" w:type="dxa"/>
            <w:gridSpan w:val="2"/>
            <w:tcBorders>
              <w:top w:val="single" w:sz="8" w:space="0" w:color="auto"/>
              <w:left w:val="single" w:sz="4" w:space="0" w:color="auto"/>
              <w:bottom w:val="single" w:sz="8" w:space="0" w:color="auto"/>
              <w:right w:val="single" w:sz="8" w:space="0" w:color="auto"/>
            </w:tcBorders>
            <w:shd w:val="clear" w:color="auto" w:fill="auto"/>
            <w:hideMark/>
          </w:tcPr>
          <w:p w:rsidR="00816C6F" w:rsidRPr="00FE7317" w:rsidRDefault="00816C6F" w:rsidP="0000514D">
            <w:pPr>
              <w:rPr>
                <w:b/>
                <w:bCs/>
                <w:sz w:val="22"/>
                <w:szCs w:val="22"/>
                <w:lang w:val="ru-RU"/>
              </w:rPr>
            </w:pPr>
            <w:r w:rsidRPr="00FE7317">
              <w:rPr>
                <w:b/>
                <w:bCs/>
                <w:sz w:val="22"/>
                <w:szCs w:val="22"/>
              </w:rPr>
              <w:t>Разом основних з</w:t>
            </w:r>
            <w:r w:rsidRPr="00FE7317">
              <w:rPr>
                <w:b/>
                <w:bCs/>
                <w:sz w:val="22"/>
                <w:szCs w:val="22"/>
              </w:rPr>
              <w:t>а</w:t>
            </w:r>
            <w:r w:rsidRPr="00FE7317">
              <w:rPr>
                <w:b/>
                <w:bCs/>
                <w:sz w:val="22"/>
                <w:szCs w:val="22"/>
              </w:rPr>
              <w:t>собів</w:t>
            </w:r>
          </w:p>
        </w:tc>
        <w:tc>
          <w:tcPr>
            <w:tcW w:w="766" w:type="dxa"/>
            <w:tcBorders>
              <w:top w:val="nil"/>
              <w:left w:val="single" w:sz="4" w:space="0" w:color="auto"/>
              <w:bottom w:val="single" w:sz="4" w:space="0" w:color="auto"/>
              <w:right w:val="single" w:sz="4" w:space="0" w:color="auto"/>
            </w:tcBorders>
            <w:shd w:val="clear" w:color="auto" w:fill="auto"/>
            <w:noWrap/>
            <w:vAlign w:val="bottom"/>
            <w:hideMark/>
          </w:tcPr>
          <w:p w:rsidR="00816C6F" w:rsidRPr="00FE7317" w:rsidRDefault="00816C6F" w:rsidP="005B4943">
            <w:pPr>
              <w:rPr>
                <w:sz w:val="22"/>
                <w:szCs w:val="22"/>
                <w:lang w:val="ru-RU"/>
              </w:rPr>
            </w:pPr>
            <w:r w:rsidRPr="00FE7317">
              <w:rPr>
                <w:sz w:val="22"/>
                <w:szCs w:val="22"/>
                <w:lang w:val="ru-RU"/>
              </w:rPr>
              <w:t>?</w:t>
            </w:r>
          </w:p>
        </w:tc>
        <w:tc>
          <w:tcPr>
            <w:tcW w:w="620" w:type="dxa"/>
            <w:tcBorders>
              <w:top w:val="nil"/>
              <w:left w:val="nil"/>
              <w:bottom w:val="single" w:sz="4" w:space="0" w:color="auto"/>
              <w:right w:val="single" w:sz="4" w:space="0" w:color="auto"/>
            </w:tcBorders>
            <w:shd w:val="clear" w:color="auto" w:fill="auto"/>
            <w:noWrap/>
            <w:vAlign w:val="bottom"/>
            <w:hideMark/>
          </w:tcPr>
          <w:p w:rsidR="00816C6F" w:rsidRPr="00FE7317" w:rsidRDefault="00816C6F" w:rsidP="005B4943">
            <w:pPr>
              <w:rPr>
                <w:sz w:val="22"/>
                <w:szCs w:val="22"/>
                <w:lang w:val="ru-RU"/>
              </w:rPr>
            </w:pPr>
            <w:r w:rsidRPr="00FE7317">
              <w:rPr>
                <w:sz w:val="22"/>
                <w:szCs w:val="22"/>
                <w:lang w:val="ru-RU"/>
              </w:rPr>
              <w:t>?</w:t>
            </w:r>
          </w:p>
        </w:tc>
        <w:tc>
          <w:tcPr>
            <w:tcW w:w="656" w:type="dxa"/>
            <w:tcBorders>
              <w:top w:val="nil"/>
              <w:left w:val="nil"/>
              <w:bottom w:val="single" w:sz="4" w:space="0" w:color="auto"/>
              <w:right w:val="single" w:sz="4" w:space="0" w:color="auto"/>
            </w:tcBorders>
            <w:shd w:val="clear" w:color="auto" w:fill="auto"/>
            <w:noWrap/>
            <w:vAlign w:val="bottom"/>
            <w:hideMark/>
          </w:tcPr>
          <w:p w:rsidR="00816C6F" w:rsidRPr="00FE7317" w:rsidRDefault="00816C6F" w:rsidP="005B4943">
            <w:pPr>
              <w:rPr>
                <w:sz w:val="22"/>
                <w:szCs w:val="22"/>
                <w:lang w:val="ru-RU"/>
              </w:rPr>
            </w:pPr>
            <w:r w:rsidRPr="00FE7317">
              <w:rPr>
                <w:sz w:val="22"/>
                <w:szCs w:val="22"/>
                <w:lang w:val="ru-RU"/>
              </w:rPr>
              <w:t>?</w:t>
            </w:r>
          </w:p>
        </w:tc>
        <w:tc>
          <w:tcPr>
            <w:tcW w:w="641" w:type="dxa"/>
            <w:tcBorders>
              <w:top w:val="nil"/>
              <w:left w:val="nil"/>
              <w:bottom w:val="single" w:sz="4" w:space="0" w:color="auto"/>
              <w:right w:val="single" w:sz="4" w:space="0" w:color="auto"/>
            </w:tcBorders>
            <w:shd w:val="clear" w:color="auto" w:fill="auto"/>
            <w:noWrap/>
            <w:vAlign w:val="bottom"/>
            <w:hideMark/>
          </w:tcPr>
          <w:p w:rsidR="00816C6F" w:rsidRPr="00FE7317" w:rsidRDefault="00816C6F" w:rsidP="005B4943">
            <w:pPr>
              <w:rPr>
                <w:sz w:val="22"/>
                <w:szCs w:val="22"/>
                <w:lang w:val="ru-RU"/>
              </w:rPr>
            </w:pPr>
            <w:r w:rsidRPr="00FE7317">
              <w:rPr>
                <w:sz w:val="22"/>
                <w:szCs w:val="22"/>
                <w:lang w:val="ru-RU"/>
              </w:rPr>
              <w:t>?</w:t>
            </w:r>
          </w:p>
        </w:tc>
        <w:tc>
          <w:tcPr>
            <w:tcW w:w="766" w:type="dxa"/>
            <w:tcBorders>
              <w:top w:val="nil"/>
              <w:left w:val="nil"/>
              <w:bottom w:val="single" w:sz="4" w:space="0" w:color="auto"/>
              <w:right w:val="single" w:sz="4" w:space="0" w:color="auto"/>
            </w:tcBorders>
            <w:shd w:val="clear" w:color="auto" w:fill="auto"/>
            <w:noWrap/>
            <w:vAlign w:val="bottom"/>
            <w:hideMark/>
          </w:tcPr>
          <w:p w:rsidR="00816C6F" w:rsidRPr="00FE7317" w:rsidRDefault="00816C6F" w:rsidP="005B4943">
            <w:pPr>
              <w:rPr>
                <w:sz w:val="22"/>
                <w:szCs w:val="22"/>
                <w:lang w:val="ru-RU"/>
              </w:rPr>
            </w:pPr>
            <w:r w:rsidRPr="00FE7317">
              <w:rPr>
                <w:sz w:val="22"/>
                <w:szCs w:val="22"/>
                <w:lang w:val="ru-RU"/>
              </w:rPr>
              <w:t>?</w:t>
            </w:r>
          </w:p>
        </w:tc>
        <w:tc>
          <w:tcPr>
            <w:tcW w:w="620" w:type="dxa"/>
            <w:tcBorders>
              <w:top w:val="nil"/>
              <w:left w:val="nil"/>
              <w:bottom w:val="single" w:sz="4" w:space="0" w:color="auto"/>
              <w:right w:val="single" w:sz="4" w:space="0" w:color="auto"/>
            </w:tcBorders>
            <w:shd w:val="clear" w:color="auto" w:fill="auto"/>
            <w:noWrap/>
            <w:vAlign w:val="bottom"/>
            <w:hideMark/>
          </w:tcPr>
          <w:p w:rsidR="00816C6F" w:rsidRPr="00FE7317" w:rsidRDefault="00816C6F" w:rsidP="005B4943">
            <w:pPr>
              <w:rPr>
                <w:sz w:val="22"/>
                <w:szCs w:val="22"/>
                <w:lang w:val="ru-RU"/>
              </w:rPr>
            </w:pPr>
            <w:r w:rsidRPr="00FE7317">
              <w:rPr>
                <w:sz w:val="22"/>
                <w:szCs w:val="22"/>
                <w:lang w:val="ru-RU"/>
              </w:rPr>
              <w:t>?</w:t>
            </w:r>
          </w:p>
        </w:tc>
        <w:tc>
          <w:tcPr>
            <w:tcW w:w="589" w:type="dxa"/>
            <w:tcBorders>
              <w:top w:val="nil"/>
              <w:left w:val="nil"/>
              <w:bottom w:val="single" w:sz="4" w:space="0" w:color="auto"/>
              <w:right w:val="single" w:sz="4" w:space="0" w:color="auto"/>
            </w:tcBorders>
            <w:shd w:val="clear" w:color="auto" w:fill="auto"/>
            <w:noWrap/>
            <w:vAlign w:val="bottom"/>
            <w:hideMark/>
          </w:tcPr>
          <w:p w:rsidR="00816C6F" w:rsidRPr="00FE7317" w:rsidRDefault="00816C6F" w:rsidP="005B4943">
            <w:pPr>
              <w:rPr>
                <w:sz w:val="22"/>
                <w:szCs w:val="22"/>
                <w:lang w:val="ru-RU"/>
              </w:rPr>
            </w:pPr>
            <w:r w:rsidRPr="00FE7317">
              <w:rPr>
                <w:sz w:val="22"/>
                <w:szCs w:val="22"/>
                <w:lang w:val="ru-RU"/>
              </w:rPr>
              <w:t>?</w:t>
            </w:r>
          </w:p>
        </w:tc>
        <w:tc>
          <w:tcPr>
            <w:tcW w:w="598" w:type="dxa"/>
            <w:tcBorders>
              <w:top w:val="nil"/>
              <w:left w:val="nil"/>
              <w:bottom w:val="single" w:sz="4" w:space="0" w:color="auto"/>
              <w:right w:val="single" w:sz="4" w:space="0" w:color="auto"/>
            </w:tcBorders>
            <w:shd w:val="clear" w:color="auto" w:fill="auto"/>
            <w:noWrap/>
            <w:vAlign w:val="bottom"/>
            <w:hideMark/>
          </w:tcPr>
          <w:p w:rsidR="00816C6F" w:rsidRPr="00FE7317" w:rsidRDefault="00816C6F" w:rsidP="005B4943">
            <w:pPr>
              <w:rPr>
                <w:sz w:val="22"/>
                <w:szCs w:val="22"/>
                <w:lang w:val="ru-RU"/>
              </w:rPr>
            </w:pPr>
            <w:r w:rsidRPr="00FE7317">
              <w:rPr>
                <w:sz w:val="22"/>
                <w:szCs w:val="22"/>
                <w:lang w:val="ru-RU"/>
              </w:rPr>
              <w:t>?</w:t>
            </w:r>
          </w:p>
        </w:tc>
        <w:tc>
          <w:tcPr>
            <w:tcW w:w="677" w:type="dxa"/>
            <w:tcBorders>
              <w:top w:val="nil"/>
              <w:left w:val="nil"/>
              <w:bottom w:val="single" w:sz="4" w:space="0" w:color="auto"/>
              <w:right w:val="single" w:sz="4" w:space="0" w:color="auto"/>
            </w:tcBorders>
            <w:shd w:val="clear" w:color="auto" w:fill="auto"/>
            <w:noWrap/>
            <w:vAlign w:val="bottom"/>
            <w:hideMark/>
          </w:tcPr>
          <w:p w:rsidR="00816C6F" w:rsidRPr="00FE7317" w:rsidRDefault="00816C6F" w:rsidP="005B4943">
            <w:pPr>
              <w:rPr>
                <w:sz w:val="22"/>
                <w:szCs w:val="22"/>
                <w:lang w:val="ru-RU"/>
              </w:rPr>
            </w:pPr>
            <w:r w:rsidRPr="00FE7317">
              <w:rPr>
                <w:sz w:val="22"/>
                <w:szCs w:val="22"/>
                <w:lang w:val="ru-RU"/>
              </w:rPr>
              <w:t>?</w:t>
            </w:r>
          </w:p>
        </w:tc>
        <w:tc>
          <w:tcPr>
            <w:tcW w:w="632" w:type="dxa"/>
            <w:tcBorders>
              <w:top w:val="nil"/>
              <w:left w:val="nil"/>
              <w:bottom w:val="single" w:sz="4" w:space="0" w:color="auto"/>
              <w:right w:val="single" w:sz="4" w:space="0" w:color="auto"/>
            </w:tcBorders>
            <w:shd w:val="clear" w:color="auto" w:fill="auto"/>
            <w:noWrap/>
            <w:vAlign w:val="bottom"/>
            <w:hideMark/>
          </w:tcPr>
          <w:p w:rsidR="00816C6F" w:rsidRPr="00FE7317" w:rsidRDefault="00816C6F" w:rsidP="005B4943">
            <w:pPr>
              <w:rPr>
                <w:sz w:val="22"/>
                <w:szCs w:val="22"/>
                <w:lang w:val="ru-RU"/>
              </w:rPr>
            </w:pPr>
            <w:r w:rsidRPr="00FE7317">
              <w:rPr>
                <w:sz w:val="22"/>
                <w:szCs w:val="22"/>
                <w:lang w:val="ru-RU"/>
              </w:rPr>
              <w:t>?</w:t>
            </w:r>
          </w:p>
        </w:tc>
        <w:tc>
          <w:tcPr>
            <w:tcW w:w="766" w:type="dxa"/>
            <w:tcBorders>
              <w:top w:val="nil"/>
              <w:left w:val="nil"/>
              <w:bottom w:val="single" w:sz="4" w:space="0" w:color="auto"/>
              <w:right w:val="single" w:sz="4" w:space="0" w:color="auto"/>
            </w:tcBorders>
            <w:shd w:val="clear" w:color="auto" w:fill="auto"/>
            <w:noWrap/>
            <w:vAlign w:val="bottom"/>
            <w:hideMark/>
          </w:tcPr>
          <w:p w:rsidR="00816C6F" w:rsidRPr="00FE7317" w:rsidRDefault="00816C6F" w:rsidP="005B4943">
            <w:pPr>
              <w:rPr>
                <w:sz w:val="22"/>
                <w:szCs w:val="22"/>
                <w:lang w:val="ru-RU"/>
              </w:rPr>
            </w:pPr>
            <w:r w:rsidRPr="00FE7317">
              <w:rPr>
                <w:sz w:val="22"/>
                <w:szCs w:val="22"/>
                <w:lang w:val="ru-RU"/>
              </w:rPr>
              <w:t>?</w:t>
            </w:r>
          </w:p>
        </w:tc>
        <w:tc>
          <w:tcPr>
            <w:tcW w:w="640" w:type="dxa"/>
            <w:tcBorders>
              <w:top w:val="nil"/>
              <w:left w:val="nil"/>
              <w:bottom w:val="single" w:sz="4" w:space="0" w:color="auto"/>
              <w:right w:val="single" w:sz="4" w:space="0" w:color="auto"/>
            </w:tcBorders>
            <w:shd w:val="clear" w:color="auto" w:fill="auto"/>
            <w:noWrap/>
            <w:vAlign w:val="bottom"/>
            <w:hideMark/>
          </w:tcPr>
          <w:p w:rsidR="00816C6F" w:rsidRPr="00FE7317" w:rsidRDefault="00816C6F" w:rsidP="005B4943">
            <w:pPr>
              <w:rPr>
                <w:sz w:val="22"/>
                <w:szCs w:val="22"/>
                <w:lang w:val="ru-RU"/>
              </w:rPr>
            </w:pPr>
            <w:r w:rsidRPr="00FE7317">
              <w:rPr>
                <w:sz w:val="22"/>
                <w:szCs w:val="22"/>
                <w:lang w:val="ru-RU"/>
              </w:rPr>
              <w:t>?</w:t>
            </w:r>
          </w:p>
        </w:tc>
        <w:tc>
          <w:tcPr>
            <w:tcW w:w="700" w:type="dxa"/>
            <w:tcBorders>
              <w:top w:val="nil"/>
              <w:left w:val="nil"/>
              <w:bottom w:val="single" w:sz="4" w:space="0" w:color="auto"/>
              <w:right w:val="single" w:sz="4" w:space="0" w:color="auto"/>
            </w:tcBorders>
            <w:shd w:val="clear" w:color="auto" w:fill="auto"/>
            <w:noWrap/>
            <w:vAlign w:val="bottom"/>
            <w:hideMark/>
          </w:tcPr>
          <w:p w:rsidR="00816C6F" w:rsidRPr="00FE7317" w:rsidRDefault="00816C6F" w:rsidP="005B4943">
            <w:pPr>
              <w:rPr>
                <w:sz w:val="22"/>
                <w:szCs w:val="22"/>
                <w:lang w:val="ru-RU"/>
              </w:rPr>
            </w:pPr>
            <w:r w:rsidRPr="00FE7317">
              <w:rPr>
                <w:sz w:val="22"/>
                <w:szCs w:val="22"/>
                <w:lang w:val="ru-RU"/>
              </w:rPr>
              <w:t>?</w:t>
            </w:r>
          </w:p>
        </w:tc>
        <w:tc>
          <w:tcPr>
            <w:tcW w:w="640" w:type="dxa"/>
            <w:tcBorders>
              <w:top w:val="nil"/>
              <w:left w:val="nil"/>
              <w:bottom w:val="single" w:sz="4" w:space="0" w:color="auto"/>
              <w:right w:val="single" w:sz="4" w:space="0" w:color="auto"/>
            </w:tcBorders>
            <w:shd w:val="clear" w:color="auto" w:fill="auto"/>
            <w:noWrap/>
            <w:vAlign w:val="bottom"/>
            <w:hideMark/>
          </w:tcPr>
          <w:p w:rsidR="00816C6F" w:rsidRPr="00FE7317" w:rsidRDefault="00816C6F" w:rsidP="005B4943">
            <w:pPr>
              <w:rPr>
                <w:sz w:val="22"/>
                <w:szCs w:val="22"/>
                <w:lang w:val="ru-RU"/>
              </w:rPr>
            </w:pPr>
            <w:r w:rsidRPr="00FE7317">
              <w:rPr>
                <w:sz w:val="22"/>
                <w:szCs w:val="22"/>
                <w:lang w:val="ru-RU"/>
              </w:rPr>
              <w:t>?</w:t>
            </w:r>
          </w:p>
        </w:tc>
        <w:tc>
          <w:tcPr>
            <w:tcW w:w="766" w:type="dxa"/>
            <w:tcBorders>
              <w:top w:val="nil"/>
              <w:left w:val="nil"/>
              <w:bottom w:val="single" w:sz="4" w:space="0" w:color="auto"/>
              <w:right w:val="single" w:sz="4" w:space="0" w:color="auto"/>
            </w:tcBorders>
            <w:shd w:val="clear" w:color="auto" w:fill="auto"/>
            <w:noWrap/>
            <w:vAlign w:val="bottom"/>
            <w:hideMark/>
          </w:tcPr>
          <w:p w:rsidR="00816C6F" w:rsidRPr="00FE7317" w:rsidRDefault="00816C6F" w:rsidP="005B4943">
            <w:pPr>
              <w:rPr>
                <w:sz w:val="22"/>
                <w:szCs w:val="22"/>
                <w:lang w:val="ru-RU"/>
              </w:rPr>
            </w:pPr>
            <w:r w:rsidRPr="00FE7317">
              <w:rPr>
                <w:sz w:val="22"/>
                <w:szCs w:val="22"/>
                <w:lang w:val="ru-RU"/>
              </w:rPr>
              <w:t>?</w:t>
            </w:r>
          </w:p>
        </w:tc>
        <w:tc>
          <w:tcPr>
            <w:tcW w:w="640" w:type="dxa"/>
            <w:tcBorders>
              <w:top w:val="nil"/>
              <w:left w:val="nil"/>
              <w:bottom w:val="single" w:sz="4" w:space="0" w:color="auto"/>
              <w:right w:val="single" w:sz="4" w:space="0" w:color="auto"/>
            </w:tcBorders>
            <w:shd w:val="clear" w:color="auto" w:fill="auto"/>
            <w:noWrap/>
            <w:vAlign w:val="bottom"/>
            <w:hideMark/>
          </w:tcPr>
          <w:p w:rsidR="00816C6F" w:rsidRPr="00FE7317" w:rsidRDefault="00816C6F" w:rsidP="005B4943">
            <w:pPr>
              <w:rPr>
                <w:sz w:val="22"/>
                <w:szCs w:val="22"/>
                <w:lang w:val="ru-RU"/>
              </w:rPr>
            </w:pPr>
            <w:r w:rsidRPr="00FE7317">
              <w:rPr>
                <w:sz w:val="22"/>
                <w:szCs w:val="22"/>
                <w:lang w:val="ru-RU"/>
              </w:rPr>
              <w:t>?</w:t>
            </w:r>
          </w:p>
        </w:tc>
        <w:tc>
          <w:tcPr>
            <w:tcW w:w="640" w:type="dxa"/>
            <w:tcBorders>
              <w:top w:val="nil"/>
              <w:left w:val="nil"/>
              <w:bottom w:val="single" w:sz="4" w:space="0" w:color="auto"/>
              <w:right w:val="single" w:sz="4" w:space="0" w:color="auto"/>
            </w:tcBorders>
            <w:shd w:val="clear" w:color="auto" w:fill="auto"/>
            <w:noWrap/>
            <w:vAlign w:val="bottom"/>
            <w:hideMark/>
          </w:tcPr>
          <w:p w:rsidR="00816C6F" w:rsidRPr="00FE7317" w:rsidRDefault="00816C6F" w:rsidP="005B4943">
            <w:pPr>
              <w:rPr>
                <w:sz w:val="22"/>
                <w:szCs w:val="22"/>
                <w:lang w:val="ru-RU"/>
              </w:rPr>
            </w:pPr>
            <w:r w:rsidRPr="00FE7317">
              <w:rPr>
                <w:sz w:val="22"/>
                <w:szCs w:val="22"/>
                <w:lang w:val="ru-RU"/>
              </w:rPr>
              <w:t>?</w:t>
            </w:r>
          </w:p>
        </w:tc>
        <w:tc>
          <w:tcPr>
            <w:tcW w:w="580" w:type="dxa"/>
            <w:tcBorders>
              <w:top w:val="nil"/>
              <w:left w:val="nil"/>
              <w:bottom w:val="single" w:sz="4" w:space="0" w:color="auto"/>
              <w:right w:val="single" w:sz="4" w:space="0" w:color="auto"/>
            </w:tcBorders>
            <w:shd w:val="clear" w:color="auto" w:fill="auto"/>
            <w:noWrap/>
            <w:vAlign w:val="bottom"/>
            <w:hideMark/>
          </w:tcPr>
          <w:p w:rsidR="00816C6F" w:rsidRPr="00FE7317" w:rsidRDefault="00816C6F" w:rsidP="005B4943">
            <w:pPr>
              <w:rPr>
                <w:sz w:val="22"/>
                <w:szCs w:val="22"/>
                <w:lang w:val="ru-RU"/>
              </w:rPr>
            </w:pPr>
            <w:r w:rsidRPr="00FE7317">
              <w:rPr>
                <w:sz w:val="22"/>
                <w:szCs w:val="22"/>
                <w:lang w:val="ru-RU"/>
              </w:rPr>
              <w:t>?</w:t>
            </w:r>
          </w:p>
        </w:tc>
        <w:tc>
          <w:tcPr>
            <w:tcW w:w="644" w:type="dxa"/>
            <w:tcBorders>
              <w:top w:val="nil"/>
              <w:left w:val="nil"/>
              <w:bottom w:val="single" w:sz="4" w:space="0" w:color="auto"/>
              <w:right w:val="single" w:sz="4" w:space="0" w:color="auto"/>
            </w:tcBorders>
            <w:shd w:val="clear" w:color="auto" w:fill="auto"/>
            <w:noWrap/>
            <w:vAlign w:val="bottom"/>
            <w:hideMark/>
          </w:tcPr>
          <w:p w:rsidR="00816C6F" w:rsidRPr="00FE7317" w:rsidRDefault="00816C6F" w:rsidP="005B4943">
            <w:pPr>
              <w:rPr>
                <w:sz w:val="22"/>
                <w:szCs w:val="22"/>
                <w:lang w:val="ru-RU"/>
              </w:rPr>
            </w:pPr>
            <w:r w:rsidRPr="00FE7317">
              <w:rPr>
                <w:sz w:val="22"/>
                <w:szCs w:val="22"/>
                <w:lang w:val="ru-RU"/>
              </w:rPr>
              <w:t>?</w:t>
            </w:r>
          </w:p>
        </w:tc>
        <w:tc>
          <w:tcPr>
            <w:tcW w:w="665" w:type="dxa"/>
            <w:tcBorders>
              <w:top w:val="nil"/>
              <w:left w:val="nil"/>
              <w:bottom w:val="single" w:sz="4" w:space="0" w:color="auto"/>
              <w:right w:val="single" w:sz="4" w:space="0" w:color="auto"/>
            </w:tcBorders>
            <w:shd w:val="clear" w:color="auto" w:fill="auto"/>
            <w:noWrap/>
            <w:vAlign w:val="bottom"/>
            <w:hideMark/>
          </w:tcPr>
          <w:p w:rsidR="00816C6F" w:rsidRPr="00FE7317" w:rsidRDefault="00816C6F" w:rsidP="005B4943">
            <w:pPr>
              <w:rPr>
                <w:sz w:val="22"/>
                <w:szCs w:val="22"/>
                <w:lang w:val="ru-RU"/>
              </w:rPr>
            </w:pPr>
            <w:r w:rsidRPr="00FE7317">
              <w:rPr>
                <w:sz w:val="22"/>
                <w:szCs w:val="22"/>
                <w:lang w:val="ru-RU"/>
              </w:rPr>
              <w:t>?</w:t>
            </w:r>
          </w:p>
        </w:tc>
      </w:tr>
    </w:tbl>
    <w:p w:rsidR="00DD162C" w:rsidRDefault="00DD162C" w:rsidP="00032D0B">
      <w:pPr>
        <w:ind w:firstLine="567"/>
        <w:rPr>
          <w:b/>
        </w:rPr>
      </w:pPr>
    </w:p>
    <w:p w:rsidR="00C555BE" w:rsidRDefault="00F313AB" w:rsidP="00DD162C">
      <w:pPr>
        <w:ind w:firstLine="567"/>
        <w:jc w:val="both"/>
      </w:pPr>
      <w:r w:rsidRPr="00DD162C">
        <w:rPr>
          <w:b/>
          <w:u w:val="single"/>
        </w:rPr>
        <w:lastRenderedPageBreak/>
        <w:t>Завдання 3</w:t>
      </w:r>
      <w:r w:rsidR="00FF35DD" w:rsidRPr="00DD162C">
        <w:rPr>
          <w:b/>
          <w:u w:val="single"/>
        </w:rPr>
        <w:t>.2</w:t>
      </w:r>
      <w:r>
        <w:rPr>
          <w:b/>
        </w:rPr>
        <w:t xml:space="preserve"> </w:t>
      </w:r>
      <w:r>
        <w:t xml:space="preserve"> За даними таблиці </w:t>
      </w:r>
      <w:r w:rsidR="00DD162C">
        <w:t xml:space="preserve">3.2 </w:t>
      </w:r>
      <w:r w:rsidR="00FF35DD">
        <w:t xml:space="preserve"> </w:t>
      </w:r>
      <w:r w:rsidR="00D813CB">
        <w:t xml:space="preserve">проаналізувати зміну технічного стану основних засобів, </w:t>
      </w:r>
      <w:r w:rsidR="00FF35DD">
        <w:t>обчислити коефіцієнти зносу та придатності  основних засобів  на п</w:t>
      </w:r>
      <w:r w:rsidR="00032D0B">
        <w:t>очаток та кінець звітного року та занести до відповідної таблиці.</w:t>
      </w:r>
    </w:p>
    <w:p w:rsidR="00032D0B" w:rsidRPr="00032D0B" w:rsidRDefault="00032D0B" w:rsidP="00032D0B">
      <w:pPr>
        <w:jc w:val="right"/>
        <w:rPr>
          <w:i/>
        </w:rPr>
      </w:pPr>
      <w:r w:rsidRPr="00032D0B">
        <w:rPr>
          <w:i/>
        </w:rPr>
        <w:t>Таблиця 3.2</w:t>
      </w:r>
    </w:p>
    <w:p w:rsidR="00C555BE" w:rsidRPr="00F313AB" w:rsidRDefault="00C555BE" w:rsidP="00C555BE">
      <w:pPr>
        <w:jc w:val="center"/>
        <w:rPr>
          <w:i/>
        </w:rPr>
      </w:pPr>
      <w:r w:rsidRPr="00F313AB">
        <w:rPr>
          <w:i/>
        </w:rPr>
        <w:t>Вихідна інформація</w:t>
      </w:r>
      <w:r>
        <w:rPr>
          <w:i/>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96"/>
        <w:gridCol w:w="1497"/>
        <w:gridCol w:w="1088"/>
        <w:gridCol w:w="1088"/>
        <w:gridCol w:w="1497"/>
        <w:gridCol w:w="1497"/>
        <w:gridCol w:w="1088"/>
        <w:gridCol w:w="1088"/>
        <w:gridCol w:w="1497"/>
        <w:gridCol w:w="1352"/>
      </w:tblGrid>
      <w:tr w:rsidR="00D92805" w:rsidRPr="008831A6" w:rsidTr="00C555BE">
        <w:tc>
          <w:tcPr>
            <w:tcW w:w="1047" w:type="pct"/>
            <w:vMerge w:val="restart"/>
            <w:vAlign w:val="center"/>
          </w:tcPr>
          <w:p w:rsidR="00463752" w:rsidRPr="008831A6" w:rsidRDefault="00463752" w:rsidP="00D92805">
            <w:pPr>
              <w:jc w:val="center"/>
              <w:rPr>
                <w:b/>
                <w:sz w:val="20"/>
              </w:rPr>
            </w:pPr>
            <w:r w:rsidRPr="008831A6">
              <w:rPr>
                <w:b/>
                <w:sz w:val="20"/>
              </w:rPr>
              <w:t>Основні</w:t>
            </w:r>
          </w:p>
          <w:p w:rsidR="00463752" w:rsidRPr="008831A6" w:rsidRDefault="00463752" w:rsidP="00D92805">
            <w:pPr>
              <w:jc w:val="center"/>
              <w:rPr>
                <w:sz w:val="20"/>
              </w:rPr>
            </w:pPr>
            <w:r w:rsidRPr="008831A6">
              <w:rPr>
                <w:b/>
                <w:sz w:val="20"/>
              </w:rPr>
              <w:t>засоби</w:t>
            </w:r>
          </w:p>
        </w:tc>
        <w:tc>
          <w:tcPr>
            <w:tcW w:w="1748" w:type="pct"/>
            <w:gridSpan w:val="4"/>
            <w:tcBorders>
              <w:right w:val="double" w:sz="4" w:space="0" w:color="auto"/>
            </w:tcBorders>
          </w:tcPr>
          <w:p w:rsidR="00463752" w:rsidRPr="008831A6" w:rsidRDefault="00463752" w:rsidP="00D92805">
            <w:pPr>
              <w:jc w:val="center"/>
              <w:rPr>
                <w:b/>
                <w:sz w:val="20"/>
              </w:rPr>
            </w:pPr>
            <w:r w:rsidRPr="008831A6">
              <w:rPr>
                <w:b/>
                <w:sz w:val="20"/>
              </w:rPr>
              <w:t>На початок року</w:t>
            </w:r>
          </w:p>
        </w:tc>
        <w:tc>
          <w:tcPr>
            <w:tcW w:w="1748" w:type="pct"/>
            <w:gridSpan w:val="4"/>
            <w:tcBorders>
              <w:left w:val="double" w:sz="4" w:space="0" w:color="auto"/>
              <w:right w:val="double" w:sz="4" w:space="0" w:color="auto"/>
            </w:tcBorders>
          </w:tcPr>
          <w:p w:rsidR="00463752" w:rsidRPr="008831A6" w:rsidRDefault="00463752" w:rsidP="00D92805">
            <w:pPr>
              <w:jc w:val="center"/>
              <w:rPr>
                <w:b/>
                <w:sz w:val="20"/>
              </w:rPr>
            </w:pPr>
            <w:r w:rsidRPr="008831A6">
              <w:rPr>
                <w:b/>
                <w:sz w:val="20"/>
              </w:rPr>
              <w:t>На кінець року</w:t>
            </w:r>
          </w:p>
        </w:tc>
        <w:tc>
          <w:tcPr>
            <w:tcW w:w="457" w:type="pct"/>
            <w:vMerge w:val="restart"/>
            <w:tcBorders>
              <w:left w:val="double" w:sz="4" w:space="0" w:color="auto"/>
            </w:tcBorders>
            <w:vAlign w:val="center"/>
          </w:tcPr>
          <w:p w:rsidR="00463752" w:rsidRPr="008831A6" w:rsidRDefault="00463752" w:rsidP="00D92805">
            <w:pPr>
              <w:jc w:val="center"/>
              <w:rPr>
                <w:b/>
                <w:sz w:val="20"/>
              </w:rPr>
            </w:pPr>
            <w:r w:rsidRPr="008831A6">
              <w:rPr>
                <w:b/>
                <w:sz w:val="20"/>
              </w:rPr>
              <w:t>Відх</w:t>
            </w:r>
            <w:r w:rsidRPr="008831A6">
              <w:rPr>
                <w:b/>
                <w:sz w:val="20"/>
              </w:rPr>
              <w:t>и</w:t>
            </w:r>
            <w:r w:rsidRPr="008831A6">
              <w:rPr>
                <w:b/>
                <w:sz w:val="20"/>
              </w:rPr>
              <w:t>лення,</w:t>
            </w:r>
          </w:p>
          <w:p w:rsidR="00463752" w:rsidRPr="008831A6" w:rsidRDefault="00463752" w:rsidP="00D92805">
            <w:pPr>
              <w:jc w:val="center"/>
              <w:rPr>
                <w:b/>
                <w:sz w:val="20"/>
              </w:rPr>
            </w:pPr>
            <w:r w:rsidRPr="008831A6">
              <w:rPr>
                <w:b/>
                <w:sz w:val="20"/>
              </w:rPr>
              <w:t>+/-</w:t>
            </w:r>
          </w:p>
        </w:tc>
      </w:tr>
      <w:tr w:rsidR="00D92805" w:rsidRPr="008831A6" w:rsidTr="00C555BE">
        <w:tc>
          <w:tcPr>
            <w:tcW w:w="1047" w:type="pct"/>
            <w:vMerge/>
          </w:tcPr>
          <w:p w:rsidR="00463752" w:rsidRPr="008831A6" w:rsidRDefault="00463752" w:rsidP="00D92805">
            <w:pPr>
              <w:jc w:val="center"/>
              <w:rPr>
                <w:sz w:val="20"/>
              </w:rPr>
            </w:pPr>
          </w:p>
        </w:tc>
        <w:tc>
          <w:tcPr>
            <w:tcW w:w="506" w:type="pct"/>
            <w:vAlign w:val="center"/>
          </w:tcPr>
          <w:p w:rsidR="00463752" w:rsidRPr="008831A6" w:rsidRDefault="00463752" w:rsidP="00D92805">
            <w:pPr>
              <w:jc w:val="center"/>
              <w:rPr>
                <w:sz w:val="20"/>
              </w:rPr>
            </w:pPr>
            <w:r w:rsidRPr="008831A6">
              <w:rPr>
                <w:sz w:val="20"/>
              </w:rPr>
              <w:t>Первісна в</w:t>
            </w:r>
            <w:r w:rsidRPr="008831A6">
              <w:rPr>
                <w:sz w:val="20"/>
              </w:rPr>
              <w:t>а</w:t>
            </w:r>
            <w:r w:rsidRPr="008831A6">
              <w:rPr>
                <w:sz w:val="20"/>
              </w:rPr>
              <w:t>ртість, тис. грн</w:t>
            </w:r>
            <w:r w:rsidR="00964019" w:rsidRPr="008831A6">
              <w:rPr>
                <w:sz w:val="20"/>
              </w:rPr>
              <w:t>.</w:t>
            </w:r>
          </w:p>
        </w:tc>
        <w:tc>
          <w:tcPr>
            <w:tcW w:w="368" w:type="pct"/>
            <w:vAlign w:val="center"/>
          </w:tcPr>
          <w:p w:rsidR="00463752" w:rsidRPr="008831A6" w:rsidRDefault="00463752" w:rsidP="00D92805">
            <w:pPr>
              <w:jc w:val="center"/>
              <w:rPr>
                <w:sz w:val="20"/>
              </w:rPr>
            </w:pPr>
            <w:r w:rsidRPr="008831A6">
              <w:rPr>
                <w:sz w:val="20"/>
              </w:rPr>
              <w:t>Знос, тис. грн</w:t>
            </w:r>
            <w:r w:rsidR="00964019" w:rsidRPr="008831A6">
              <w:rPr>
                <w:sz w:val="20"/>
              </w:rPr>
              <w:t>.</w:t>
            </w:r>
          </w:p>
        </w:tc>
        <w:tc>
          <w:tcPr>
            <w:tcW w:w="368" w:type="pct"/>
            <w:vAlign w:val="center"/>
          </w:tcPr>
          <w:p w:rsidR="00463752" w:rsidRPr="008831A6" w:rsidRDefault="00463752" w:rsidP="00D92805">
            <w:pPr>
              <w:jc w:val="center"/>
              <w:rPr>
                <w:sz w:val="20"/>
              </w:rPr>
            </w:pPr>
            <w:r w:rsidRPr="008831A6">
              <w:rPr>
                <w:sz w:val="20"/>
              </w:rPr>
              <w:t>К</w:t>
            </w:r>
            <w:r w:rsidRPr="008831A6">
              <w:rPr>
                <w:sz w:val="20"/>
              </w:rPr>
              <w:t>о</w:t>
            </w:r>
            <w:r w:rsidRPr="008831A6">
              <w:rPr>
                <w:sz w:val="20"/>
              </w:rPr>
              <w:t>еф. зносу, %</w:t>
            </w:r>
          </w:p>
        </w:tc>
        <w:tc>
          <w:tcPr>
            <w:tcW w:w="506" w:type="pct"/>
            <w:tcBorders>
              <w:right w:val="double" w:sz="4" w:space="0" w:color="auto"/>
            </w:tcBorders>
            <w:vAlign w:val="center"/>
          </w:tcPr>
          <w:p w:rsidR="00463752" w:rsidRPr="008831A6" w:rsidRDefault="00463752" w:rsidP="00D92805">
            <w:pPr>
              <w:jc w:val="center"/>
              <w:rPr>
                <w:sz w:val="20"/>
              </w:rPr>
            </w:pPr>
            <w:r w:rsidRPr="008831A6">
              <w:rPr>
                <w:sz w:val="20"/>
              </w:rPr>
              <w:t>Коеф. пр</w:t>
            </w:r>
            <w:r w:rsidRPr="008831A6">
              <w:rPr>
                <w:sz w:val="20"/>
              </w:rPr>
              <w:t>и</w:t>
            </w:r>
            <w:r w:rsidRPr="008831A6">
              <w:rPr>
                <w:sz w:val="20"/>
              </w:rPr>
              <w:t>датності,%</w:t>
            </w:r>
          </w:p>
        </w:tc>
        <w:tc>
          <w:tcPr>
            <w:tcW w:w="506" w:type="pct"/>
            <w:tcBorders>
              <w:left w:val="double" w:sz="4" w:space="0" w:color="auto"/>
            </w:tcBorders>
            <w:vAlign w:val="center"/>
          </w:tcPr>
          <w:p w:rsidR="00463752" w:rsidRPr="008831A6" w:rsidRDefault="00463752" w:rsidP="00D92805">
            <w:pPr>
              <w:jc w:val="center"/>
              <w:rPr>
                <w:sz w:val="20"/>
              </w:rPr>
            </w:pPr>
            <w:r w:rsidRPr="008831A6">
              <w:rPr>
                <w:sz w:val="20"/>
              </w:rPr>
              <w:t>Первісна в</w:t>
            </w:r>
            <w:r w:rsidRPr="008831A6">
              <w:rPr>
                <w:sz w:val="20"/>
              </w:rPr>
              <w:t>а</w:t>
            </w:r>
            <w:r w:rsidRPr="008831A6">
              <w:rPr>
                <w:sz w:val="20"/>
              </w:rPr>
              <w:t>ртість, тис. грн</w:t>
            </w:r>
            <w:r w:rsidR="00964019" w:rsidRPr="008831A6">
              <w:rPr>
                <w:sz w:val="20"/>
              </w:rPr>
              <w:t>.</w:t>
            </w:r>
          </w:p>
        </w:tc>
        <w:tc>
          <w:tcPr>
            <w:tcW w:w="368" w:type="pct"/>
            <w:vAlign w:val="center"/>
          </w:tcPr>
          <w:p w:rsidR="00463752" w:rsidRPr="008831A6" w:rsidRDefault="00463752" w:rsidP="00D92805">
            <w:pPr>
              <w:jc w:val="center"/>
              <w:rPr>
                <w:sz w:val="20"/>
              </w:rPr>
            </w:pPr>
            <w:r w:rsidRPr="008831A6">
              <w:rPr>
                <w:sz w:val="20"/>
              </w:rPr>
              <w:t>Знос, тис. грн</w:t>
            </w:r>
            <w:r w:rsidR="00964019" w:rsidRPr="008831A6">
              <w:rPr>
                <w:sz w:val="20"/>
              </w:rPr>
              <w:t>.</w:t>
            </w:r>
          </w:p>
        </w:tc>
        <w:tc>
          <w:tcPr>
            <w:tcW w:w="368" w:type="pct"/>
            <w:vAlign w:val="center"/>
          </w:tcPr>
          <w:p w:rsidR="00463752" w:rsidRPr="008831A6" w:rsidRDefault="00463752" w:rsidP="00D92805">
            <w:pPr>
              <w:jc w:val="center"/>
              <w:rPr>
                <w:sz w:val="20"/>
              </w:rPr>
            </w:pPr>
            <w:r w:rsidRPr="008831A6">
              <w:rPr>
                <w:sz w:val="20"/>
              </w:rPr>
              <w:t>К</w:t>
            </w:r>
            <w:r w:rsidRPr="008831A6">
              <w:rPr>
                <w:sz w:val="20"/>
              </w:rPr>
              <w:t>о</w:t>
            </w:r>
            <w:r w:rsidRPr="008831A6">
              <w:rPr>
                <w:sz w:val="20"/>
              </w:rPr>
              <w:t>еф. зносу, %</w:t>
            </w:r>
          </w:p>
        </w:tc>
        <w:tc>
          <w:tcPr>
            <w:tcW w:w="506" w:type="pct"/>
            <w:tcBorders>
              <w:right w:val="double" w:sz="4" w:space="0" w:color="auto"/>
            </w:tcBorders>
            <w:vAlign w:val="center"/>
          </w:tcPr>
          <w:p w:rsidR="00463752" w:rsidRPr="008831A6" w:rsidRDefault="00463752" w:rsidP="00D92805">
            <w:pPr>
              <w:jc w:val="center"/>
              <w:rPr>
                <w:sz w:val="20"/>
              </w:rPr>
            </w:pPr>
            <w:r w:rsidRPr="008831A6">
              <w:rPr>
                <w:sz w:val="20"/>
              </w:rPr>
              <w:t>Коеф. пр</w:t>
            </w:r>
            <w:r w:rsidRPr="008831A6">
              <w:rPr>
                <w:sz w:val="20"/>
              </w:rPr>
              <w:t>и</w:t>
            </w:r>
            <w:r w:rsidRPr="008831A6">
              <w:rPr>
                <w:sz w:val="20"/>
              </w:rPr>
              <w:t>датності,%</w:t>
            </w:r>
          </w:p>
        </w:tc>
        <w:tc>
          <w:tcPr>
            <w:tcW w:w="457" w:type="pct"/>
            <w:vMerge/>
            <w:tcBorders>
              <w:left w:val="double" w:sz="4" w:space="0" w:color="auto"/>
            </w:tcBorders>
          </w:tcPr>
          <w:p w:rsidR="00463752" w:rsidRPr="008831A6" w:rsidRDefault="00463752" w:rsidP="00D92805">
            <w:pPr>
              <w:jc w:val="center"/>
              <w:rPr>
                <w:sz w:val="20"/>
              </w:rPr>
            </w:pPr>
          </w:p>
        </w:tc>
      </w:tr>
      <w:tr w:rsidR="00D92805" w:rsidTr="00C555BE">
        <w:tc>
          <w:tcPr>
            <w:tcW w:w="1047" w:type="pct"/>
          </w:tcPr>
          <w:p w:rsidR="00D813CB" w:rsidRPr="00D92805" w:rsidRDefault="00B758F7" w:rsidP="00D92805">
            <w:pPr>
              <w:jc w:val="both"/>
              <w:rPr>
                <w:b/>
                <w:sz w:val="24"/>
                <w:szCs w:val="24"/>
              </w:rPr>
            </w:pPr>
            <w:r w:rsidRPr="00D92805">
              <w:rPr>
                <w:b/>
                <w:sz w:val="24"/>
                <w:szCs w:val="24"/>
              </w:rPr>
              <w:t>Варіант 1</w:t>
            </w:r>
          </w:p>
        </w:tc>
        <w:tc>
          <w:tcPr>
            <w:tcW w:w="506" w:type="pct"/>
            <w:vAlign w:val="center"/>
          </w:tcPr>
          <w:p w:rsidR="00D813CB" w:rsidRDefault="00D813CB" w:rsidP="00D92805">
            <w:pPr>
              <w:jc w:val="center"/>
            </w:pPr>
          </w:p>
        </w:tc>
        <w:tc>
          <w:tcPr>
            <w:tcW w:w="368" w:type="pct"/>
            <w:vAlign w:val="center"/>
          </w:tcPr>
          <w:p w:rsidR="00D813CB" w:rsidRDefault="00D813CB" w:rsidP="00D92805">
            <w:pPr>
              <w:jc w:val="center"/>
            </w:pPr>
          </w:p>
        </w:tc>
        <w:tc>
          <w:tcPr>
            <w:tcW w:w="368" w:type="pct"/>
            <w:vAlign w:val="center"/>
          </w:tcPr>
          <w:p w:rsidR="00D813CB" w:rsidRDefault="00D813CB" w:rsidP="00D92805">
            <w:pPr>
              <w:jc w:val="center"/>
            </w:pPr>
          </w:p>
        </w:tc>
        <w:tc>
          <w:tcPr>
            <w:tcW w:w="506" w:type="pct"/>
            <w:tcBorders>
              <w:right w:val="double" w:sz="4" w:space="0" w:color="auto"/>
            </w:tcBorders>
            <w:vAlign w:val="center"/>
          </w:tcPr>
          <w:p w:rsidR="00D813CB" w:rsidRDefault="00D813CB" w:rsidP="00D92805">
            <w:pPr>
              <w:jc w:val="center"/>
            </w:pPr>
          </w:p>
        </w:tc>
        <w:tc>
          <w:tcPr>
            <w:tcW w:w="506" w:type="pct"/>
            <w:tcBorders>
              <w:left w:val="double" w:sz="4" w:space="0" w:color="auto"/>
            </w:tcBorders>
            <w:vAlign w:val="center"/>
          </w:tcPr>
          <w:p w:rsidR="00D813CB" w:rsidRPr="00D92805" w:rsidRDefault="00D813CB" w:rsidP="00D92805">
            <w:pPr>
              <w:jc w:val="center"/>
              <w:rPr>
                <w:sz w:val="24"/>
                <w:szCs w:val="24"/>
              </w:rPr>
            </w:pPr>
          </w:p>
        </w:tc>
        <w:tc>
          <w:tcPr>
            <w:tcW w:w="368" w:type="pct"/>
            <w:vAlign w:val="center"/>
          </w:tcPr>
          <w:p w:rsidR="00D813CB" w:rsidRPr="00D92805" w:rsidRDefault="00D813CB" w:rsidP="00D92805">
            <w:pPr>
              <w:jc w:val="center"/>
              <w:rPr>
                <w:sz w:val="24"/>
                <w:szCs w:val="24"/>
              </w:rPr>
            </w:pPr>
          </w:p>
        </w:tc>
        <w:tc>
          <w:tcPr>
            <w:tcW w:w="368" w:type="pct"/>
            <w:vAlign w:val="center"/>
          </w:tcPr>
          <w:p w:rsidR="00D813CB" w:rsidRPr="00D92805" w:rsidRDefault="00D813CB" w:rsidP="00D92805">
            <w:pPr>
              <w:jc w:val="center"/>
              <w:rPr>
                <w:sz w:val="24"/>
                <w:szCs w:val="24"/>
              </w:rPr>
            </w:pPr>
          </w:p>
        </w:tc>
        <w:tc>
          <w:tcPr>
            <w:tcW w:w="506" w:type="pct"/>
            <w:tcBorders>
              <w:right w:val="double" w:sz="4" w:space="0" w:color="auto"/>
            </w:tcBorders>
            <w:vAlign w:val="center"/>
          </w:tcPr>
          <w:p w:rsidR="00D813CB" w:rsidRPr="00D92805" w:rsidRDefault="00D813CB" w:rsidP="00D92805">
            <w:pPr>
              <w:jc w:val="center"/>
              <w:rPr>
                <w:sz w:val="24"/>
                <w:szCs w:val="24"/>
              </w:rPr>
            </w:pPr>
          </w:p>
        </w:tc>
        <w:tc>
          <w:tcPr>
            <w:tcW w:w="457" w:type="pct"/>
            <w:tcBorders>
              <w:left w:val="double" w:sz="4" w:space="0" w:color="auto"/>
            </w:tcBorders>
          </w:tcPr>
          <w:p w:rsidR="00D813CB" w:rsidRPr="00D92805" w:rsidRDefault="00D813CB" w:rsidP="00D92805">
            <w:pPr>
              <w:jc w:val="both"/>
              <w:rPr>
                <w:sz w:val="24"/>
                <w:szCs w:val="24"/>
              </w:rPr>
            </w:pPr>
          </w:p>
        </w:tc>
      </w:tr>
      <w:tr w:rsidR="00D92805" w:rsidTr="00C555BE">
        <w:tc>
          <w:tcPr>
            <w:tcW w:w="1047" w:type="pct"/>
          </w:tcPr>
          <w:p w:rsidR="00D35057" w:rsidRPr="00D92805" w:rsidRDefault="00D35057" w:rsidP="005B4943">
            <w:pPr>
              <w:rPr>
                <w:sz w:val="22"/>
                <w:szCs w:val="22"/>
                <w:lang w:val="ru-RU"/>
              </w:rPr>
            </w:pPr>
            <w:r w:rsidRPr="00D92805">
              <w:rPr>
                <w:b/>
                <w:sz w:val="22"/>
              </w:rPr>
              <w:t>1.</w:t>
            </w:r>
            <w:r w:rsidRPr="00D92805">
              <w:rPr>
                <w:sz w:val="22"/>
              </w:rPr>
              <w:t xml:space="preserve"> Промислово-виробничі зас</w:t>
            </w:r>
            <w:r w:rsidRPr="00D92805">
              <w:rPr>
                <w:sz w:val="22"/>
              </w:rPr>
              <w:t>о</w:t>
            </w:r>
            <w:r w:rsidRPr="00D92805">
              <w:rPr>
                <w:sz w:val="22"/>
              </w:rPr>
              <w:t>би</w:t>
            </w:r>
          </w:p>
        </w:tc>
        <w:tc>
          <w:tcPr>
            <w:tcW w:w="506" w:type="pct"/>
            <w:vAlign w:val="center"/>
          </w:tcPr>
          <w:p w:rsidR="00D35057" w:rsidRPr="00D92805" w:rsidRDefault="00D35057" w:rsidP="00D92805">
            <w:pPr>
              <w:jc w:val="center"/>
              <w:rPr>
                <w:sz w:val="24"/>
                <w:szCs w:val="24"/>
              </w:rPr>
            </w:pPr>
            <w:r w:rsidRPr="00D92805">
              <w:rPr>
                <w:sz w:val="24"/>
                <w:szCs w:val="24"/>
              </w:rPr>
              <w:t>23560</w:t>
            </w:r>
          </w:p>
        </w:tc>
        <w:tc>
          <w:tcPr>
            <w:tcW w:w="368" w:type="pct"/>
            <w:vAlign w:val="center"/>
          </w:tcPr>
          <w:p w:rsidR="00D35057" w:rsidRPr="00D92805" w:rsidRDefault="00D35057" w:rsidP="00D92805">
            <w:pPr>
              <w:jc w:val="center"/>
              <w:rPr>
                <w:sz w:val="24"/>
                <w:szCs w:val="24"/>
              </w:rPr>
            </w:pPr>
            <w:r w:rsidRPr="00D92805">
              <w:rPr>
                <w:sz w:val="24"/>
                <w:szCs w:val="24"/>
              </w:rPr>
              <w:t>5125</w:t>
            </w:r>
          </w:p>
        </w:tc>
        <w:tc>
          <w:tcPr>
            <w:tcW w:w="368" w:type="pct"/>
            <w:vAlign w:val="center"/>
          </w:tcPr>
          <w:p w:rsidR="00D35057" w:rsidRPr="00D92805" w:rsidRDefault="00D35057" w:rsidP="00D92805">
            <w:pPr>
              <w:jc w:val="center"/>
              <w:rPr>
                <w:sz w:val="24"/>
                <w:szCs w:val="24"/>
              </w:rPr>
            </w:pPr>
          </w:p>
        </w:tc>
        <w:tc>
          <w:tcPr>
            <w:tcW w:w="506" w:type="pct"/>
            <w:tcBorders>
              <w:right w:val="double" w:sz="4" w:space="0" w:color="auto"/>
            </w:tcBorders>
            <w:vAlign w:val="center"/>
          </w:tcPr>
          <w:p w:rsidR="00D35057" w:rsidRPr="00D92805" w:rsidRDefault="00D35057" w:rsidP="00D92805">
            <w:pPr>
              <w:jc w:val="center"/>
              <w:rPr>
                <w:sz w:val="24"/>
                <w:szCs w:val="24"/>
              </w:rPr>
            </w:pPr>
          </w:p>
        </w:tc>
        <w:tc>
          <w:tcPr>
            <w:tcW w:w="506" w:type="pct"/>
            <w:tcBorders>
              <w:left w:val="double" w:sz="4" w:space="0" w:color="auto"/>
            </w:tcBorders>
            <w:vAlign w:val="center"/>
          </w:tcPr>
          <w:p w:rsidR="00D35057" w:rsidRPr="00D92805" w:rsidRDefault="00D35057" w:rsidP="00D92805">
            <w:pPr>
              <w:jc w:val="center"/>
              <w:rPr>
                <w:sz w:val="24"/>
                <w:szCs w:val="24"/>
              </w:rPr>
            </w:pPr>
            <w:r w:rsidRPr="00D92805">
              <w:rPr>
                <w:sz w:val="24"/>
                <w:szCs w:val="24"/>
              </w:rPr>
              <w:t>26895</w:t>
            </w:r>
          </w:p>
        </w:tc>
        <w:tc>
          <w:tcPr>
            <w:tcW w:w="368" w:type="pct"/>
            <w:vAlign w:val="center"/>
          </w:tcPr>
          <w:p w:rsidR="00D35057" w:rsidRPr="00D92805" w:rsidRDefault="00D35057" w:rsidP="00D92805">
            <w:pPr>
              <w:jc w:val="center"/>
              <w:rPr>
                <w:sz w:val="24"/>
                <w:szCs w:val="24"/>
              </w:rPr>
            </w:pPr>
            <w:r w:rsidRPr="00D92805">
              <w:rPr>
                <w:sz w:val="24"/>
                <w:szCs w:val="24"/>
              </w:rPr>
              <w:t>5012</w:t>
            </w:r>
          </w:p>
        </w:tc>
        <w:tc>
          <w:tcPr>
            <w:tcW w:w="368" w:type="pct"/>
            <w:vAlign w:val="center"/>
          </w:tcPr>
          <w:p w:rsidR="00D35057" w:rsidRPr="00D92805" w:rsidRDefault="00D35057" w:rsidP="00D92805">
            <w:pPr>
              <w:jc w:val="center"/>
              <w:rPr>
                <w:sz w:val="24"/>
                <w:szCs w:val="24"/>
              </w:rPr>
            </w:pPr>
          </w:p>
        </w:tc>
        <w:tc>
          <w:tcPr>
            <w:tcW w:w="506" w:type="pct"/>
            <w:tcBorders>
              <w:right w:val="double" w:sz="4" w:space="0" w:color="auto"/>
            </w:tcBorders>
            <w:vAlign w:val="center"/>
          </w:tcPr>
          <w:p w:rsidR="00D35057" w:rsidRPr="00D92805" w:rsidRDefault="00D35057" w:rsidP="00D92805">
            <w:pPr>
              <w:jc w:val="center"/>
              <w:rPr>
                <w:sz w:val="24"/>
                <w:szCs w:val="24"/>
              </w:rPr>
            </w:pPr>
          </w:p>
        </w:tc>
        <w:tc>
          <w:tcPr>
            <w:tcW w:w="457" w:type="pct"/>
            <w:tcBorders>
              <w:left w:val="double" w:sz="4" w:space="0" w:color="auto"/>
            </w:tcBorders>
          </w:tcPr>
          <w:p w:rsidR="00D35057" w:rsidRPr="00D92805" w:rsidRDefault="00D35057" w:rsidP="00D92805">
            <w:pPr>
              <w:jc w:val="both"/>
              <w:rPr>
                <w:sz w:val="24"/>
                <w:szCs w:val="24"/>
              </w:rPr>
            </w:pPr>
          </w:p>
        </w:tc>
      </w:tr>
      <w:tr w:rsidR="00D92805" w:rsidTr="00C555BE">
        <w:tc>
          <w:tcPr>
            <w:tcW w:w="1047" w:type="pct"/>
          </w:tcPr>
          <w:p w:rsidR="00D35057" w:rsidRPr="00D92805" w:rsidRDefault="00D35057" w:rsidP="005B4943">
            <w:pPr>
              <w:rPr>
                <w:sz w:val="22"/>
                <w:szCs w:val="22"/>
                <w:lang w:val="ru-RU"/>
              </w:rPr>
            </w:pPr>
            <w:r w:rsidRPr="00D92805">
              <w:rPr>
                <w:b/>
                <w:sz w:val="22"/>
              </w:rPr>
              <w:t>2</w:t>
            </w:r>
            <w:r w:rsidRPr="00D92805">
              <w:rPr>
                <w:sz w:val="22"/>
              </w:rPr>
              <w:t>.Виробничі основні з</w:t>
            </w:r>
            <w:r w:rsidRPr="00D92805">
              <w:rPr>
                <w:sz w:val="22"/>
              </w:rPr>
              <w:t>а</w:t>
            </w:r>
            <w:r w:rsidRPr="00D92805">
              <w:rPr>
                <w:sz w:val="22"/>
              </w:rPr>
              <w:t>соби інших галузей</w:t>
            </w:r>
          </w:p>
        </w:tc>
        <w:tc>
          <w:tcPr>
            <w:tcW w:w="506" w:type="pct"/>
            <w:vAlign w:val="center"/>
          </w:tcPr>
          <w:p w:rsidR="00D35057" w:rsidRPr="00D92805" w:rsidRDefault="00D35057" w:rsidP="00D92805">
            <w:pPr>
              <w:jc w:val="center"/>
              <w:rPr>
                <w:sz w:val="24"/>
                <w:szCs w:val="24"/>
              </w:rPr>
            </w:pPr>
            <w:r w:rsidRPr="00D92805">
              <w:rPr>
                <w:sz w:val="24"/>
                <w:szCs w:val="24"/>
              </w:rPr>
              <w:t>125</w:t>
            </w:r>
          </w:p>
        </w:tc>
        <w:tc>
          <w:tcPr>
            <w:tcW w:w="368" w:type="pct"/>
            <w:vAlign w:val="center"/>
          </w:tcPr>
          <w:p w:rsidR="00D35057" w:rsidRPr="00D92805" w:rsidRDefault="00D35057" w:rsidP="00D92805">
            <w:pPr>
              <w:jc w:val="center"/>
              <w:rPr>
                <w:sz w:val="24"/>
                <w:szCs w:val="24"/>
              </w:rPr>
            </w:pPr>
            <w:r w:rsidRPr="00D92805">
              <w:rPr>
                <w:sz w:val="24"/>
                <w:szCs w:val="24"/>
              </w:rPr>
              <w:t>35</w:t>
            </w:r>
          </w:p>
        </w:tc>
        <w:tc>
          <w:tcPr>
            <w:tcW w:w="368" w:type="pct"/>
            <w:vAlign w:val="center"/>
          </w:tcPr>
          <w:p w:rsidR="00D35057" w:rsidRPr="00D92805" w:rsidRDefault="00D35057" w:rsidP="00D92805">
            <w:pPr>
              <w:jc w:val="center"/>
              <w:rPr>
                <w:sz w:val="24"/>
                <w:szCs w:val="24"/>
              </w:rPr>
            </w:pPr>
          </w:p>
        </w:tc>
        <w:tc>
          <w:tcPr>
            <w:tcW w:w="506" w:type="pct"/>
            <w:tcBorders>
              <w:right w:val="double" w:sz="4" w:space="0" w:color="auto"/>
            </w:tcBorders>
            <w:vAlign w:val="center"/>
          </w:tcPr>
          <w:p w:rsidR="00D35057" w:rsidRPr="00D92805" w:rsidRDefault="00D35057" w:rsidP="00D92805">
            <w:pPr>
              <w:jc w:val="center"/>
              <w:rPr>
                <w:sz w:val="24"/>
                <w:szCs w:val="24"/>
              </w:rPr>
            </w:pPr>
          </w:p>
        </w:tc>
        <w:tc>
          <w:tcPr>
            <w:tcW w:w="506" w:type="pct"/>
            <w:tcBorders>
              <w:left w:val="double" w:sz="4" w:space="0" w:color="auto"/>
            </w:tcBorders>
            <w:vAlign w:val="center"/>
          </w:tcPr>
          <w:p w:rsidR="00D35057" w:rsidRPr="00D92805" w:rsidRDefault="00D35057" w:rsidP="00D92805">
            <w:pPr>
              <w:jc w:val="center"/>
              <w:rPr>
                <w:sz w:val="24"/>
                <w:szCs w:val="24"/>
              </w:rPr>
            </w:pPr>
            <w:r w:rsidRPr="00D92805">
              <w:rPr>
                <w:sz w:val="24"/>
                <w:szCs w:val="24"/>
              </w:rPr>
              <w:t>258</w:t>
            </w:r>
          </w:p>
        </w:tc>
        <w:tc>
          <w:tcPr>
            <w:tcW w:w="368" w:type="pct"/>
            <w:vAlign w:val="center"/>
          </w:tcPr>
          <w:p w:rsidR="00D35057" w:rsidRPr="00D92805" w:rsidRDefault="00D35057" w:rsidP="00D92805">
            <w:pPr>
              <w:jc w:val="center"/>
              <w:rPr>
                <w:sz w:val="24"/>
                <w:szCs w:val="24"/>
              </w:rPr>
            </w:pPr>
            <w:r w:rsidRPr="00D92805">
              <w:rPr>
                <w:sz w:val="24"/>
                <w:szCs w:val="24"/>
              </w:rPr>
              <w:t>66</w:t>
            </w:r>
          </w:p>
        </w:tc>
        <w:tc>
          <w:tcPr>
            <w:tcW w:w="368" w:type="pct"/>
            <w:vAlign w:val="center"/>
          </w:tcPr>
          <w:p w:rsidR="00D35057" w:rsidRPr="00D92805" w:rsidRDefault="00D35057" w:rsidP="00D92805">
            <w:pPr>
              <w:jc w:val="center"/>
              <w:rPr>
                <w:sz w:val="24"/>
                <w:szCs w:val="24"/>
              </w:rPr>
            </w:pPr>
          </w:p>
        </w:tc>
        <w:tc>
          <w:tcPr>
            <w:tcW w:w="506" w:type="pct"/>
            <w:tcBorders>
              <w:right w:val="double" w:sz="4" w:space="0" w:color="auto"/>
            </w:tcBorders>
            <w:vAlign w:val="center"/>
          </w:tcPr>
          <w:p w:rsidR="00D35057" w:rsidRPr="00D92805" w:rsidRDefault="00D35057" w:rsidP="00D92805">
            <w:pPr>
              <w:jc w:val="center"/>
              <w:rPr>
                <w:sz w:val="24"/>
                <w:szCs w:val="24"/>
              </w:rPr>
            </w:pPr>
          </w:p>
        </w:tc>
        <w:tc>
          <w:tcPr>
            <w:tcW w:w="457" w:type="pct"/>
            <w:tcBorders>
              <w:left w:val="double" w:sz="4" w:space="0" w:color="auto"/>
            </w:tcBorders>
          </w:tcPr>
          <w:p w:rsidR="00D35057" w:rsidRPr="00D92805" w:rsidRDefault="00D35057" w:rsidP="00D92805">
            <w:pPr>
              <w:jc w:val="both"/>
              <w:rPr>
                <w:sz w:val="24"/>
                <w:szCs w:val="24"/>
              </w:rPr>
            </w:pPr>
          </w:p>
        </w:tc>
      </w:tr>
      <w:tr w:rsidR="00D92805" w:rsidTr="00C555BE">
        <w:tc>
          <w:tcPr>
            <w:tcW w:w="1047" w:type="pct"/>
          </w:tcPr>
          <w:p w:rsidR="00D35057" w:rsidRPr="00D92805" w:rsidRDefault="00D35057" w:rsidP="005B4943">
            <w:pPr>
              <w:rPr>
                <w:sz w:val="22"/>
                <w:szCs w:val="22"/>
                <w:lang w:val="ru-RU"/>
              </w:rPr>
            </w:pPr>
            <w:r w:rsidRPr="00D92805">
              <w:rPr>
                <w:b/>
                <w:sz w:val="22"/>
              </w:rPr>
              <w:t>3</w:t>
            </w:r>
            <w:r w:rsidRPr="00D92805">
              <w:rPr>
                <w:sz w:val="22"/>
              </w:rPr>
              <w:t>.Невиробничі основні з</w:t>
            </w:r>
            <w:r w:rsidRPr="00D92805">
              <w:rPr>
                <w:sz w:val="22"/>
              </w:rPr>
              <w:t>а</w:t>
            </w:r>
            <w:r w:rsidRPr="00D92805">
              <w:rPr>
                <w:sz w:val="22"/>
              </w:rPr>
              <w:t>соби</w:t>
            </w:r>
          </w:p>
        </w:tc>
        <w:tc>
          <w:tcPr>
            <w:tcW w:w="506" w:type="pct"/>
            <w:vAlign w:val="center"/>
          </w:tcPr>
          <w:p w:rsidR="00D35057" w:rsidRPr="00D92805" w:rsidRDefault="00D35057" w:rsidP="00D92805">
            <w:pPr>
              <w:jc w:val="center"/>
              <w:rPr>
                <w:sz w:val="24"/>
                <w:szCs w:val="24"/>
              </w:rPr>
            </w:pPr>
            <w:r w:rsidRPr="00D92805">
              <w:rPr>
                <w:sz w:val="24"/>
                <w:szCs w:val="24"/>
              </w:rPr>
              <w:t>1230</w:t>
            </w:r>
          </w:p>
        </w:tc>
        <w:tc>
          <w:tcPr>
            <w:tcW w:w="368" w:type="pct"/>
            <w:vAlign w:val="center"/>
          </w:tcPr>
          <w:p w:rsidR="00D35057" w:rsidRPr="00D92805" w:rsidRDefault="00D35057" w:rsidP="00D92805">
            <w:pPr>
              <w:jc w:val="center"/>
              <w:rPr>
                <w:sz w:val="24"/>
                <w:szCs w:val="24"/>
              </w:rPr>
            </w:pPr>
            <w:r w:rsidRPr="00D92805">
              <w:rPr>
                <w:sz w:val="24"/>
                <w:szCs w:val="24"/>
              </w:rPr>
              <w:t>69</w:t>
            </w:r>
          </w:p>
        </w:tc>
        <w:tc>
          <w:tcPr>
            <w:tcW w:w="368" w:type="pct"/>
            <w:vAlign w:val="center"/>
          </w:tcPr>
          <w:p w:rsidR="00D35057" w:rsidRPr="00D92805" w:rsidRDefault="00D35057" w:rsidP="00D92805">
            <w:pPr>
              <w:jc w:val="center"/>
              <w:rPr>
                <w:sz w:val="24"/>
                <w:szCs w:val="24"/>
              </w:rPr>
            </w:pPr>
          </w:p>
        </w:tc>
        <w:tc>
          <w:tcPr>
            <w:tcW w:w="506" w:type="pct"/>
            <w:tcBorders>
              <w:right w:val="double" w:sz="4" w:space="0" w:color="auto"/>
            </w:tcBorders>
            <w:vAlign w:val="center"/>
          </w:tcPr>
          <w:p w:rsidR="00D35057" w:rsidRPr="00D92805" w:rsidRDefault="00D35057" w:rsidP="00D92805">
            <w:pPr>
              <w:jc w:val="center"/>
              <w:rPr>
                <w:sz w:val="24"/>
                <w:szCs w:val="24"/>
              </w:rPr>
            </w:pPr>
          </w:p>
        </w:tc>
        <w:tc>
          <w:tcPr>
            <w:tcW w:w="506" w:type="pct"/>
            <w:tcBorders>
              <w:left w:val="double" w:sz="4" w:space="0" w:color="auto"/>
            </w:tcBorders>
            <w:vAlign w:val="center"/>
          </w:tcPr>
          <w:p w:rsidR="00D35057" w:rsidRPr="00D92805" w:rsidRDefault="00D35057" w:rsidP="00D92805">
            <w:pPr>
              <w:jc w:val="center"/>
              <w:rPr>
                <w:sz w:val="24"/>
                <w:szCs w:val="24"/>
              </w:rPr>
            </w:pPr>
            <w:r w:rsidRPr="00D92805">
              <w:rPr>
                <w:sz w:val="24"/>
                <w:szCs w:val="24"/>
              </w:rPr>
              <w:t>2150</w:t>
            </w:r>
          </w:p>
        </w:tc>
        <w:tc>
          <w:tcPr>
            <w:tcW w:w="368" w:type="pct"/>
            <w:vAlign w:val="center"/>
          </w:tcPr>
          <w:p w:rsidR="00D35057" w:rsidRPr="00D92805" w:rsidRDefault="00D35057" w:rsidP="00D92805">
            <w:pPr>
              <w:jc w:val="center"/>
              <w:rPr>
                <w:sz w:val="24"/>
                <w:szCs w:val="24"/>
              </w:rPr>
            </w:pPr>
            <w:r w:rsidRPr="00D92805">
              <w:rPr>
                <w:sz w:val="24"/>
                <w:szCs w:val="24"/>
              </w:rPr>
              <w:t>325</w:t>
            </w:r>
          </w:p>
        </w:tc>
        <w:tc>
          <w:tcPr>
            <w:tcW w:w="368" w:type="pct"/>
            <w:vAlign w:val="center"/>
          </w:tcPr>
          <w:p w:rsidR="00D35057" w:rsidRPr="00D92805" w:rsidRDefault="00D35057" w:rsidP="00D92805">
            <w:pPr>
              <w:jc w:val="center"/>
              <w:rPr>
                <w:sz w:val="24"/>
                <w:szCs w:val="24"/>
              </w:rPr>
            </w:pPr>
          </w:p>
        </w:tc>
        <w:tc>
          <w:tcPr>
            <w:tcW w:w="506" w:type="pct"/>
            <w:tcBorders>
              <w:right w:val="double" w:sz="4" w:space="0" w:color="auto"/>
            </w:tcBorders>
            <w:vAlign w:val="center"/>
          </w:tcPr>
          <w:p w:rsidR="00D35057" w:rsidRPr="00D92805" w:rsidRDefault="00D35057" w:rsidP="00D92805">
            <w:pPr>
              <w:jc w:val="center"/>
              <w:rPr>
                <w:sz w:val="24"/>
                <w:szCs w:val="24"/>
              </w:rPr>
            </w:pPr>
          </w:p>
        </w:tc>
        <w:tc>
          <w:tcPr>
            <w:tcW w:w="457" w:type="pct"/>
            <w:tcBorders>
              <w:left w:val="double" w:sz="4" w:space="0" w:color="auto"/>
            </w:tcBorders>
          </w:tcPr>
          <w:p w:rsidR="00D35057" w:rsidRPr="00D92805" w:rsidRDefault="00D35057" w:rsidP="00D92805">
            <w:pPr>
              <w:jc w:val="both"/>
              <w:rPr>
                <w:sz w:val="24"/>
                <w:szCs w:val="24"/>
              </w:rPr>
            </w:pPr>
          </w:p>
        </w:tc>
      </w:tr>
      <w:tr w:rsidR="00D92805" w:rsidTr="00C555BE">
        <w:tc>
          <w:tcPr>
            <w:tcW w:w="1047" w:type="pct"/>
          </w:tcPr>
          <w:p w:rsidR="00463752" w:rsidRPr="00D92805" w:rsidRDefault="00463752" w:rsidP="00D92805">
            <w:pPr>
              <w:jc w:val="both"/>
              <w:rPr>
                <w:b/>
                <w:sz w:val="24"/>
                <w:szCs w:val="24"/>
              </w:rPr>
            </w:pPr>
            <w:r w:rsidRPr="00D92805">
              <w:rPr>
                <w:b/>
                <w:sz w:val="24"/>
                <w:szCs w:val="24"/>
              </w:rPr>
              <w:t>Варіант 2</w:t>
            </w:r>
          </w:p>
        </w:tc>
        <w:tc>
          <w:tcPr>
            <w:tcW w:w="506" w:type="pct"/>
            <w:vAlign w:val="center"/>
          </w:tcPr>
          <w:p w:rsidR="00463752" w:rsidRPr="00D92805" w:rsidRDefault="00463752" w:rsidP="00D92805">
            <w:pPr>
              <w:jc w:val="center"/>
              <w:rPr>
                <w:sz w:val="24"/>
                <w:szCs w:val="24"/>
              </w:rPr>
            </w:pPr>
          </w:p>
        </w:tc>
        <w:tc>
          <w:tcPr>
            <w:tcW w:w="368" w:type="pct"/>
            <w:vAlign w:val="center"/>
          </w:tcPr>
          <w:p w:rsidR="00463752" w:rsidRPr="00D92805" w:rsidRDefault="00463752" w:rsidP="00D92805">
            <w:pPr>
              <w:jc w:val="center"/>
              <w:rPr>
                <w:sz w:val="24"/>
                <w:szCs w:val="24"/>
              </w:rPr>
            </w:pPr>
          </w:p>
        </w:tc>
        <w:tc>
          <w:tcPr>
            <w:tcW w:w="368" w:type="pct"/>
            <w:vAlign w:val="center"/>
          </w:tcPr>
          <w:p w:rsidR="00463752" w:rsidRPr="00D92805" w:rsidRDefault="00463752" w:rsidP="00D92805">
            <w:pPr>
              <w:jc w:val="center"/>
              <w:rPr>
                <w:sz w:val="24"/>
                <w:szCs w:val="24"/>
              </w:rPr>
            </w:pPr>
          </w:p>
        </w:tc>
        <w:tc>
          <w:tcPr>
            <w:tcW w:w="506" w:type="pct"/>
            <w:tcBorders>
              <w:right w:val="double" w:sz="4" w:space="0" w:color="auto"/>
            </w:tcBorders>
            <w:vAlign w:val="center"/>
          </w:tcPr>
          <w:p w:rsidR="00463752" w:rsidRPr="00D92805" w:rsidRDefault="00463752" w:rsidP="00D92805">
            <w:pPr>
              <w:jc w:val="center"/>
              <w:rPr>
                <w:sz w:val="24"/>
                <w:szCs w:val="24"/>
              </w:rPr>
            </w:pPr>
          </w:p>
        </w:tc>
        <w:tc>
          <w:tcPr>
            <w:tcW w:w="506" w:type="pct"/>
            <w:tcBorders>
              <w:left w:val="double" w:sz="4" w:space="0" w:color="auto"/>
            </w:tcBorders>
            <w:vAlign w:val="center"/>
          </w:tcPr>
          <w:p w:rsidR="00463752" w:rsidRPr="00D92805" w:rsidRDefault="00463752" w:rsidP="00D92805">
            <w:pPr>
              <w:jc w:val="center"/>
              <w:rPr>
                <w:sz w:val="24"/>
                <w:szCs w:val="24"/>
              </w:rPr>
            </w:pPr>
          </w:p>
        </w:tc>
        <w:tc>
          <w:tcPr>
            <w:tcW w:w="368" w:type="pct"/>
            <w:vAlign w:val="center"/>
          </w:tcPr>
          <w:p w:rsidR="00463752" w:rsidRPr="00D92805" w:rsidRDefault="00463752" w:rsidP="00D92805">
            <w:pPr>
              <w:jc w:val="center"/>
              <w:rPr>
                <w:sz w:val="24"/>
                <w:szCs w:val="24"/>
              </w:rPr>
            </w:pPr>
          </w:p>
        </w:tc>
        <w:tc>
          <w:tcPr>
            <w:tcW w:w="368" w:type="pct"/>
            <w:vAlign w:val="center"/>
          </w:tcPr>
          <w:p w:rsidR="00463752" w:rsidRPr="00D92805" w:rsidRDefault="00463752" w:rsidP="00D92805">
            <w:pPr>
              <w:jc w:val="center"/>
              <w:rPr>
                <w:sz w:val="24"/>
                <w:szCs w:val="24"/>
              </w:rPr>
            </w:pPr>
          </w:p>
        </w:tc>
        <w:tc>
          <w:tcPr>
            <w:tcW w:w="506" w:type="pct"/>
            <w:tcBorders>
              <w:right w:val="double" w:sz="4" w:space="0" w:color="auto"/>
            </w:tcBorders>
            <w:vAlign w:val="center"/>
          </w:tcPr>
          <w:p w:rsidR="00463752" w:rsidRDefault="00463752" w:rsidP="00D92805">
            <w:pPr>
              <w:jc w:val="center"/>
            </w:pPr>
          </w:p>
        </w:tc>
        <w:tc>
          <w:tcPr>
            <w:tcW w:w="457" w:type="pct"/>
            <w:tcBorders>
              <w:left w:val="double" w:sz="4" w:space="0" w:color="auto"/>
            </w:tcBorders>
          </w:tcPr>
          <w:p w:rsidR="00463752" w:rsidRDefault="00463752" w:rsidP="00D92805">
            <w:pPr>
              <w:jc w:val="both"/>
            </w:pPr>
          </w:p>
        </w:tc>
      </w:tr>
      <w:tr w:rsidR="00D92805" w:rsidTr="00C555BE">
        <w:tc>
          <w:tcPr>
            <w:tcW w:w="1047" w:type="pct"/>
          </w:tcPr>
          <w:p w:rsidR="00D35057" w:rsidRPr="00D92805" w:rsidRDefault="00D35057" w:rsidP="005B4943">
            <w:pPr>
              <w:rPr>
                <w:sz w:val="22"/>
                <w:szCs w:val="22"/>
                <w:lang w:val="ru-RU"/>
              </w:rPr>
            </w:pPr>
            <w:r w:rsidRPr="00D92805">
              <w:rPr>
                <w:b/>
                <w:sz w:val="22"/>
              </w:rPr>
              <w:t>1.</w:t>
            </w:r>
            <w:r w:rsidRPr="00D92805">
              <w:rPr>
                <w:sz w:val="22"/>
              </w:rPr>
              <w:t xml:space="preserve"> Промислово-виробничі зас</w:t>
            </w:r>
            <w:r w:rsidRPr="00D92805">
              <w:rPr>
                <w:sz w:val="22"/>
              </w:rPr>
              <w:t>о</w:t>
            </w:r>
            <w:r w:rsidRPr="00D92805">
              <w:rPr>
                <w:sz w:val="22"/>
              </w:rPr>
              <w:t>би</w:t>
            </w:r>
          </w:p>
        </w:tc>
        <w:tc>
          <w:tcPr>
            <w:tcW w:w="506" w:type="pct"/>
            <w:vAlign w:val="center"/>
          </w:tcPr>
          <w:p w:rsidR="00D35057" w:rsidRPr="00D92805" w:rsidRDefault="00D35057" w:rsidP="00D92805">
            <w:pPr>
              <w:jc w:val="center"/>
              <w:rPr>
                <w:sz w:val="24"/>
                <w:szCs w:val="24"/>
              </w:rPr>
            </w:pPr>
            <w:r w:rsidRPr="00D92805">
              <w:rPr>
                <w:sz w:val="24"/>
                <w:szCs w:val="24"/>
              </w:rPr>
              <w:t>25860</w:t>
            </w:r>
          </w:p>
        </w:tc>
        <w:tc>
          <w:tcPr>
            <w:tcW w:w="368" w:type="pct"/>
            <w:vAlign w:val="center"/>
          </w:tcPr>
          <w:p w:rsidR="00D35057" w:rsidRPr="00D92805" w:rsidRDefault="00D35057" w:rsidP="00D92805">
            <w:pPr>
              <w:jc w:val="center"/>
              <w:rPr>
                <w:sz w:val="24"/>
                <w:szCs w:val="24"/>
              </w:rPr>
            </w:pPr>
            <w:r w:rsidRPr="00D92805">
              <w:rPr>
                <w:sz w:val="24"/>
                <w:szCs w:val="24"/>
              </w:rPr>
              <w:t>2152</w:t>
            </w:r>
          </w:p>
        </w:tc>
        <w:tc>
          <w:tcPr>
            <w:tcW w:w="368" w:type="pct"/>
            <w:vAlign w:val="center"/>
          </w:tcPr>
          <w:p w:rsidR="00D35057" w:rsidRPr="00D92805" w:rsidRDefault="00D35057" w:rsidP="00D92805">
            <w:pPr>
              <w:jc w:val="center"/>
              <w:rPr>
                <w:sz w:val="24"/>
                <w:szCs w:val="24"/>
              </w:rPr>
            </w:pPr>
          </w:p>
        </w:tc>
        <w:tc>
          <w:tcPr>
            <w:tcW w:w="506" w:type="pct"/>
            <w:tcBorders>
              <w:right w:val="double" w:sz="4" w:space="0" w:color="auto"/>
            </w:tcBorders>
            <w:vAlign w:val="center"/>
          </w:tcPr>
          <w:p w:rsidR="00D35057" w:rsidRPr="00D92805" w:rsidRDefault="00D35057" w:rsidP="00D92805">
            <w:pPr>
              <w:jc w:val="center"/>
              <w:rPr>
                <w:sz w:val="24"/>
                <w:szCs w:val="24"/>
              </w:rPr>
            </w:pPr>
          </w:p>
        </w:tc>
        <w:tc>
          <w:tcPr>
            <w:tcW w:w="506" w:type="pct"/>
            <w:tcBorders>
              <w:left w:val="double" w:sz="4" w:space="0" w:color="auto"/>
            </w:tcBorders>
            <w:vAlign w:val="center"/>
          </w:tcPr>
          <w:p w:rsidR="00D35057" w:rsidRPr="00D92805" w:rsidRDefault="00D35057" w:rsidP="00D92805">
            <w:pPr>
              <w:jc w:val="center"/>
              <w:rPr>
                <w:sz w:val="24"/>
                <w:szCs w:val="24"/>
              </w:rPr>
            </w:pPr>
            <w:r w:rsidRPr="00D92805">
              <w:rPr>
                <w:sz w:val="24"/>
                <w:szCs w:val="24"/>
              </w:rPr>
              <w:t>26895</w:t>
            </w:r>
          </w:p>
        </w:tc>
        <w:tc>
          <w:tcPr>
            <w:tcW w:w="368" w:type="pct"/>
            <w:vAlign w:val="center"/>
          </w:tcPr>
          <w:p w:rsidR="00D35057" w:rsidRPr="00D92805" w:rsidRDefault="00D35057" w:rsidP="00D92805">
            <w:pPr>
              <w:jc w:val="center"/>
              <w:rPr>
                <w:sz w:val="24"/>
                <w:szCs w:val="24"/>
              </w:rPr>
            </w:pPr>
            <w:r w:rsidRPr="00D92805">
              <w:rPr>
                <w:sz w:val="24"/>
                <w:szCs w:val="24"/>
              </w:rPr>
              <w:t>3560</w:t>
            </w:r>
          </w:p>
        </w:tc>
        <w:tc>
          <w:tcPr>
            <w:tcW w:w="368" w:type="pct"/>
            <w:vAlign w:val="center"/>
          </w:tcPr>
          <w:p w:rsidR="00D35057" w:rsidRPr="00D92805" w:rsidRDefault="00D35057" w:rsidP="00D92805">
            <w:pPr>
              <w:jc w:val="center"/>
              <w:rPr>
                <w:sz w:val="24"/>
                <w:szCs w:val="24"/>
              </w:rPr>
            </w:pPr>
          </w:p>
        </w:tc>
        <w:tc>
          <w:tcPr>
            <w:tcW w:w="506" w:type="pct"/>
            <w:tcBorders>
              <w:right w:val="double" w:sz="4" w:space="0" w:color="auto"/>
            </w:tcBorders>
            <w:vAlign w:val="center"/>
          </w:tcPr>
          <w:p w:rsidR="00D35057" w:rsidRDefault="00D35057" w:rsidP="00D92805">
            <w:pPr>
              <w:jc w:val="center"/>
            </w:pPr>
          </w:p>
        </w:tc>
        <w:tc>
          <w:tcPr>
            <w:tcW w:w="457" w:type="pct"/>
            <w:tcBorders>
              <w:left w:val="double" w:sz="4" w:space="0" w:color="auto"/>
            </w:tcBorders>
          </w:tcPr>
          <w:p w:rsidR="00D35057" w:rsidRDefault="00D35057" w:rsidP="00D92805">
            <w:pPr>
              <w:jc w:val="both"/>
            </w:pPr>
          </w:p>
        </w:tc>
      </w:tr>
      <w:tr w:rsidR="00D92805" w:rsidTr="00C555BE">
        <w:tc>
          <w:tcPr>
            <w:tcW w:w="1047" w:type="pct"/>
          </w:tcPr>
          <w:p w:rsidR="00D35057" w:rsidRPr="00D92805" w:rsidRDefault="00D35057" w:rsidP="005B4943">
            <w:pPr>
              <w:rPr>
                <w:sz w:val="22"/>
                <w:szCs w:val="22"/>
                <w:lang w:val="ru-RU"/>
              </w:rPr>
            </w:pPr>
            <w:r w:rsidRPr="00D92805">
              <w:rPr>
                <w:b/>
                <w:sz w:val="22"/>
              </w:rPr>
              <w:t>2</w:t>
            </w:r>
            <w:r w:rsidRPr="00D92805">
              <w:rPr>
                <w:sz w:val="22"/>
              </w:rPr>
              <w:t>.Виробничі основні з</w:t>
            </w:r>
            <w:r w:rsidRPr="00D92805">
              <w:rPr>
                <w:sz w:val="22"/>
              </w:rPr>
              <w:t>а</w:t>
            </w:r>
            <w:r w:rsidRPr="00D92805">
              <w:rPr>
                <w:sz w:val="22"/>
              </w:rPr>
              <w:t>соби інших галузей</w:t>
            </w:r>
          </w:p>
        </w:tc>
        <w:tc>
          <w:tcPr>
            <w:tcW w:w="506" w:type="pct"/>
            <w:vAlign w:val="center"/>
          </w:tcPr>
          <w:p w:rsidR="00D35057" w:rsidRPr="00D92805" w:rsidRDefault="00D35057" w:rsidP="00D92805">
            <w:pPr>
              <w:jc w:val="center"/>
              <w:rPr>
                <w:sz w:val="24"/>
                <w:szCs w:val="24"/>
              </w:rPr>
            </w:pPr>
            <w:r w:rsidRPr="00D92805">
              <w:rPr>
                <w:sz w:val="24"/>
                <w:szCs w:val="24"/>
              </w:rPr>
              <w:t>125</w:t>
            </w:r>
          </w:p>
        </w:tc>
        <w:tc>
          <w:tcPr>
            <w:tcW w:w="368" w:type="pct"/>
            <w:vAlign w:val="center"/>
          </w:tcPr>
          <w:p w:rsidR="00D35057" w:rsidRPr="00D92805" w:rsidRDefault="00D35057" w:rsidP="00D92805">
            <w:pPr>
              <w:jc w:val="center"/>
              <w:rPr>
                <w:sz w:val="24"/>
                <w:szCs w:val="24"/>
              </w:rPr>
            </w:pPr>
            <w:r w:rsidRPr="00D92805">
              <w:rPr>
                <w:sz w:val="24"/>
                <w:szCs w:val="24"/>
              </w:rPr>
              <w:t>65</w:t>
            </w:r>
          </w:p>
        </w:tc>
        <w:tc>
          <w:tcPr>
            <w:tcW w:w="368" w:type="pct"/>
            <w:vAlign w:val="center"/>
          </w:tcPr>
          <w:p w:rsidR="00D35057" w:rsidRPr="00D92805" w:rsidRDefault="00D35057" w:rsidP="00D92805">
            <w:pPr>
              <w:jc w:val="center"/>
              <w:rPr>
                <w:sz w:val="24"/>
                <w:szCs w:val="24"/>
              </w:rPr>
            </w:pPr>
          </w:p>
        </w:tc>
        <w:tc>
          <w:tcPr>
            <w:tcW w:w="506" w:type="pct"/>
            <w:tcBorders>
              <w:right w:val="double" w:sz="4" w:space="0" w:color="auto"/>
            </w:tcBorders>
            <w:vAlign w:val="center"/>
          </w:tcPr>
          <w:p w:rsidR="00D35057" w:rsidRPr="00D92805" w:rsidRDefault="00D35057" w:rsidP="00D92805">
            <w:pPr>
              <w:jc w:val="center"/>
              <w:rPr>
                <w:sz w:val="24"/>
                <w:szCs w:val="24"/>
              </w:rPr>
            </w:pPr>
          </w:p>
        </w:tc>
        <w:tc>
          <w:tcPr>
            <w:tcW w:w="506" w:type="pct"/>
            <w:tcBorders>
              <w:left w:val="double" w:sz="4" w:space="0" w:color="auto"/>
            </w:tcBorders>
            <w:vAlign w:val="center"/>
          </w:tcPr>
          <w:p w:rsidR="00D35057" w:rsidRPr="00D92805" w:rsidRDefault="00D35057" w:rsidP="00D92805">
            <w:pPr>
              <w:jc w:val="center"/>
              <w:rPr>
                <w:sz w:val="24"/>
                <w:szCs w:val="24"/>
              </w:rPr>
            </w:pPr>
            <w:r w:rsidRPr="00D92805">
              <w:rPr>
                <w:sz w:val="24"/>
                <w:szCs w:val="24"/>
              </w:rPr>
              <w:t>258</w:t>
            </w:r>
          </w:p>
        </w:tc>
        <w:tc>
          <w:tcPr>
            <w:tcW w:w="368" w:type="pct"/>
            <w:vAlign w:val="center"/>
          </w:tcPr>
          <w:p w:rsidR="00D35057" w:rsidRPr="00D92805" w:rsidRDefault="00D35057" w:rsidP="00D92805">
            <w:pPr>
              <w:jc w:val="center"/>
              <w:rPr>
                <w:sz w:val="24"/>
                <w:szCs w:val="24"/>
              </w:rPr>
            </w:pPr>
            <w:r w:rsidRPr="00D92805">
              <w:rPr>
                <w:sz w:val="24"/>
                <w:szCs w:val="24"/>
              </w:rPr>
              <w:t>66</w:t>
            </w:r>
          </w:p>
        </w:tc>
        <w:tc>
          <w:tcPr>
            <w:tcW w:w="368" w:type="pct"/>
            <w:vAlign w:val="center"/>
          </w:tcPr>
          <w:p w:rsidR="00D35057" w:rsidRPr="00D92805" w:rsidRDefault="00D35057" w:rsidP="00D92805">
            <w:pPr>
              <w:jc w:val="center"/>
              <w:rPr>
                <w:sz w:val="24"/>
                <w:szCs w:val="24"/>
              </w:rPr>
            </w:pPr>
          </w:p>
        </w:tc>
        <w:tc>
          <w:tcPr>
            <w:tcW w:w="506" w:type="pct"/>
            <w:tcBorders>
              <w:right w:val="double" w:sz="4" w:space="0" w:color="auto"/>
            </w:tcBorders>
            <w:vAlign w:val="center"/>
          </w:tcPr>
          <w:p w:rsidR="00D35057" w:rsidRDefault="00D35057" w:rsidP="00D92805">
            <w:pPr>
              <w:jc w:val="center"/>
            </w:pPr>
          </w:p>
        </w:tc>
        <w:tc>
          <w:tcPr>
            <w:tcW w:w="457" w:type="pct"/>
            <w:tcBorders>
              <w:left w:val="double" w:sz="4" w:space="0" w:color="auto"/>
            </w:tcBorders>
          </w:tcPr>
          <w:p w:rsidR="00D35057" w:rsidRDefault="00D35057" w:rsidP="00D92805">
            <w:pPr>
              <w:jc w:val="both"/>
            </w:pPr>
          </w:p>
        </w:tc>
      </w:tr>
      <w:tr w:rsidR="00D92805" w:rsidTr="00C555BE">
        <w:tc>
          <w:tcPr>
            <w:tcW w:w="1047" w:type="pct"/>
          </w:tcPr>
          <w:p w:rsidR="00D35057" w:rsidRPr="00D92805" w:rsidRDefault="00D35057" w:rsidP="005B4943">
            <w:pPr>
              <w:rPr>
                <w:sz w:val="22"/>
                <w:szCs w:val="22"/>
                <w:lang w:val="ru-RU"/>
              </w:rPr>
            </w:pPr>
            <w:r w:rsidRPr="00D92805">
              <w:rPr>
                <w:b/>
                <w:sz w:val="22"/>
              </w:rPr>
              <w:t>3</w:t>
            </w:r>
            <w:r w:rsidRPr="00D92805">
              <w:rPr>
                <w:sz w:val="22"/>
              </w:rPr>
              <w:t>.Невиробничі основні з</w:t>
            </w:r>
            <w:r w:rsidRPr="00D92805">
              <w:rPr>
                <w:sz w:val="22"/>
              </w:rPr>
              <w:t>а</w:t>
            </w:r>
            <w:r w:rsidRPr="00D92805">
              <w:rPr>
                <w:sz w:val="22"/>
              </w:rPr>
              <w:t>соби</w:t>
            </w:r>
          </w:p>
        </w:tc>
        <w:tc>
          <w:tcPr>
            <w:tcW w:w="506" w:type="pct"/>
            <w:vAlign w:val="center"/>
          </w:tcPr>
          <w:p w:rsidR="00D35057" w:rsidRPr="00D92805" w:rsidRDefault="00D35057" w:rsidP="00D92805">
            <w:pPr>
              <w:jc w:val="center"/>
              <w:rPr>
                <w:sz w:val="24"/>
                <w:szCs w:val="24"/>
              </w:rPr>
            </w:pPr>
            <w:r w:rsidRPr="00D92805">
              <w:rPr>
                <w:sz w:val="24"/>
                <w:szCs w:val="24"/>
              </w:rPr>
              <w:t>560</w:t>
            </w:r>
          </w:p>
        </w:tc>
        <w:tc>
          <w:tcPr>
            <w:tcW w:w="368" w:type="pct"/>
            <w:vAlign w:val="center"/>
          </w:tcPr>
          <w:p w:rsidR="00D35057" w:rsidRPr="00D92805" w:rsidRDefault="00D35057" w:rsidP="00D92805">
            <w:pPr>
              <w:jc w:val="center"/>
              <w:rPr>
                <w:sz w:val="24"/>
                <w:szCs w:val="24"/>
              </w:rPr>
            </w:pPr>
            <w:r w:rsidRPr="00D92805">
              <w:rPr>
                <w:sz w:val="24"/>
                <w:szCs w:val="24"/>
              </w:rPr>
              <w:t>150</w:t>
            </w:r>
          </w:p>
        </w:tc>
        <w:tc>
          <w:tcPr>
            <w:tcW w:w="368" w:type="pct"/>
            <w:vAlign w:val="center"/>
          </w:tcPr>
          <w:p w:rsidR="00D35057" w:rsidRPr="00D92805" w:rsidRDefault="00D35057" w:rsidP="00D92805">
            <w:pPr>
              <w:jc w:val="center"/>
              <w:rPr>
                <w:sz w:val="24"/>
                <w:szCs w:val="24"/>
              </w:rPr>
            </w:pPr>
          </w:p>
        </w:tc>
        <w:tc>
          <w:tcPr>
            <w:tcW w:w="506" w:type="pct"/>
            <w:tcBorders>
              <w:right w:val="double" w:sz="4" w:space="0" w:color="auto"/>
            </w:tcBorders>
            <w:vAlign w:val="center"/>
          </w:tcPr>
          <w:p w:rsidR="00D35057" w:rsidRPr="00D92805" w:rsidRDefault="00D35057" w:rsidP="00D92805">
            <w:pPr>
              <w:jc w:val="center"/>
              <w:rPr>
                <w:sz w:val="24"/>
                <w:szCs w:val="24"/>
              </w:rPr>
            </w:pPr>
          </w:p>
        </w:tc>
        <w:tc>
          <w:tcPr>
            <w:tcW w:w="506" w:type="pct"/>
            <w:tcBorders>
              <w:left w:val="double" w:sz="4" w:space="0" w:color="auto"/>
            </w:tcBorders>
            <w:vAlign w:val="center"/>
          </w:tcPr>
          <w:p w:rsidR="00D35057" w:rsidRPr="00D92805" w:rsidRDefault="00D35057" w:rsidP="00D92805">
            <w:pPr>
              <w:jc w:val="center"/>
              <w:rPr>
                <w:sz w:val="24"/>
                <w:szCs w:val="24"/>
              </w:rPr>
            </w:pPr>
            <w:r w:rsidRPr="00D92805">
              <w:rPr>
                <w:sz w:val="24"/>
                <w:szCs w:val="24"/>
              </w:rPr>
              <w:t>650</w:t>
            </w:r>
          </w:p>
        </w:tc>
        <w:tc>
          <w:tcPr>
            <w:tcW w:w="368" w:type="pct"/>
            <w:vAlign w:val="center"/>
          </w:tcPr>
          <w:p w:rsidR="00D35057" w:rsidRPr="00D92805" w:rsidRDefault="00D35057" w:rsidP="00D92805">
            <w:pPr>
              <w:jc w:val="center"/>
              <w:rPr>
                <w:sz w:val="24"/>
                <w:szCs w:val="24"/>
              </w:rPr>
            </w:pPr>
            <w:r w:rsidRPr="00D92805">
              <w:rPr>
                <w:sz w:val="24"/>
                <w:szCs w:val="24"/>
              </w:rPr>
              <w:t>123</w:t>
            </w:r>
          </w:p>
        </w:tc>
        <w:tc>
          <w:tcPr>
            <w:tcW w:w="368" w:type="pct"/>
            <w:vAlign w:val="center"/>
          </w:tcPr>
          <w:p w:rsidR="00D35057" w:rsidRPr="00D92805" w:rsidRDefault="00D35057" w:rsidP="00D92805">
            <w:pPr>
              <w:jc w:val="center"/>
              <w:rPr>
                <w:sz w:val="24"/>
                <w:szCs w:val="24"/>
              </w:rPr>
            </w:pPr>
          </w:p>
        </w:tc>
        <w:tc>
          <w:tcPr>
            <w:tcW w:w="506" w:type="pct"/>
            <w:tcBorders>
              <w:right w:val="double" w:sz="4" w:space="0" w:color="auto"/>
            </w:tcBorders>
            <w:vAlign w:val="center"/>
          </w:tcPr>
          <w:p w:rsidR="00D35057" w:rsidRPr="00D92805" w:rsidRDefault="00D35057" w:rsidP="00D92805">
            <w:pPr>
              <w:jc w:val="center"/>
              <w:rPr>
                <w:sz w:val="24"/>
                <w:szCs w:val="24"/>
              </w:rPr>
            </w:pPr>
          </w:p>
        </w:tc>
        <w:tc>
          <w:tcPr>
            <w:tcW w:w="457" w:type="pct"/>
            <w:tcBorders>
              <w:left w:val="double" w:sz="4" w:space="0" w:color="auto"/>
            </w:tcBorders>
          </w:tcPr>
          <w:p w:rsidR="00D35057" w:rsidRPr="00D92805" w:rsidRDefault="00D35057" w:rsidP="00D92805">
            <w:pPr>
              <w:jc w:val="both"/>
              <w:rPr>
                <w:sz w:val="24"/>
                <w:szCs w:val="24"/>
              </w:rPr>
            </w:pPr>
          </w:p>
        </w:tc>
      </w:tr>
      <w:tr w:rsidR="00D92805" w:rsidTr="00C555BE">
        <w:tc>
          <w:tcPr>
            <w:tcW w:w="1047" w:type="pct"/>
          </w:tcPr>
          <w:p w:rsidR="00D35057" w:rsidRPr="00D92805" w:rsidRDefault="00D35057" w:rsidP="00D92805">
            <w:pPr>
              <w:jc w:val="both"/>
              <w:rPr>
                <w:b/>
                <w:sz w:val="24"/>
                <w:szCs w:val="24"/>
              </w:rPr>
            </w:pPr>
            <w:r w:rsidRPr="00D92805">
              <w:rPr>
                <w:b/>
                <w:sz w:val="24"/>
                <w:szCs w:val="24"/>
              </w:rPr>
              <w:t>Варіант 3</w:t>
            </w:r>
          </w:p>
        </w:tc>
        <w:tc>
          <w:tcPr>
            <w:tcW w:w="506" w:type="pct"/>
            <w:vAlign w:val="center"/>
          </w:tcPr>
          <w:p w:rsidR="00D35057" w:rsidRPr="00D92805" w:rsidRDefault="00D35057" w:rsidP="00D92805">
            <w:pPr>
              <w:jc w:val="center"/>
              <w:rPr>
                <w:sz w:val="24"/>
                <w:szCs w:val="24"/>
              </w:rPr>
            </w:pPr>
          </w:p>
        </w:tc>
        <w:tc>
          <w:tcPr>
            <w:tcW w:w="368" w:type="pct"/>
            <w:vAlign w:val="center"/>
          </w:tcPr>
          <w:p w:rsidR="00D35057" w:rsidRPr="00D92805" w:rsidRDefault="00D35057" w:rsidP="00D92805">
            <w:pPr>
              <w:jc w:val="center"/>
              <w:rPr>
                <w:sz w:val="24"/>
                <w:szCs w:val="24"/>
              </w:rPr>
            </w:pPr>
          </w:p>
        </w:tc>
        <w:tc>
          <w:tcPr>
            <w:tcW w:w="368" w:type="pct"/>
            <w:vAlign w:val="center"/>
          </w:tcPr>
          <w:p w:rsidR="00D35057" w:rsidRPr="00D92805" w:rsidRDefault="00D35057" w:rsidP="00D92805">
            <w:pPr>
              <w:jc w:val="center"/>
              <w:rPr>
                <w:sz w:val="24"/>
                <w:szCs w:val="24"/>
              </w:rPr>
            </w:pPr>
          </w:p>
        </w:tc>
        <w:tc>
          <w:tcPr>
            <w:tcW w:w="506" w:type="pct"/>
            <w:tcBorders>
              <w:right w:val="double" w:sz="4" w:space="0" w:color="auto"/>
            </w:tcBorders>
            <w:vAlign w:val="center"/>
          </w:tcPr>
          <w:p w:rsidR="00D35057" w:rsidRPr="00D92805" w:rsidRDefault="00D35057" w:rsidP="00D92805">
            <w:pPr>
              <w:jc w:val="center"/>
              <w:rPr>
                <w:sz w:val="24"/>
                <w:szCs w:val="24"/>
              </w:rPr>
            </w:pPr>
          </w:p>
        </w:tc>
        <w:tc>
          <w:tcPr>
            <w:tcW w:w="506" w:type="pct"/>
            <w:tcBorders>
              <w:left w:val="double" w:sz="4" w:space="0" w:color="auto"/>
            </w:tcBorders>
            <w:vAlign w:val="center"/>
          </w:tcPr>
          <w:p w:rsidR="00D35057" w:rsidRPr="00D92805" w:rsidRDefault="00D35057" w:rsidP="00D92805">
            <w:pPr>
              <w:jc w:val="center"/>
              <w:rPr>
                <w:sz w:val="24"/>
                <w:szCs w:val="24"/>
              </w:rPr>
            </w:pPr>
          </w:p>
        </w:tc>
        <w:tc>
          <w:tcPr>
            <w:tcW w:w="368" w:type="pct"/>
            <w:vAlign w:val="center"/>
          </w:tcPr>
          <w:p w:rsidR="00D35057" w:rsidRPr="00D92805" w:rsidRDefault="00D35057" w:rsidP="00D35057">
            <w:pPr>
              <w:rPr>
                <w:sz w:val="24"/>
                <w:szCs w:val="24"/>
              </w:rPr>
            </w:pPr>
          </w:p>
        </w:tc>
        <w:tc>
          <w:tcPr>
            <w:tcW w:w="368" w:type="pct"/>
            <w:vAlign w:val="center"/>
          </w:tcPr>
          <w:p w:rsidR="00D35057" w:rsidRPr="00D92805" w:rsidRDefault="00D35057" w:rsidP="00D92805">
            <w:pPr>
              <w:jc w:val="center"/>
              <w:rPr>
                <w:sz w:val="24"/>
                <w:szCs w:val="24"/>
              </w:rPr>
            </w:pPr>
          </w:p>
        </w:tc>
        <w:tc>
          <w:tcPr>
            <w:tcW w:w="506" w:type="pct"/>
            <w:tcBorders>
              <w:right w:val="double" w:sz="4" w:space="0" w:color="auto"/>
            </w:tcBorders>
            <w:vAlign w:val="center"/>
          </w:tcPr>
          <w:p w:rsidR="00D35057" w:rsidRPr="00D92805" w:rsidRDefault="00D35057" w:rsidP="00D92805">
            <w:pPr>
              <w:jc w:val="center"/>
              <w:rPr>
                <w:sz w:val="24"/>
                <w:szCs w:val="24"/>
              </w:rPr>
            </w:pPr>
          </w:p>
        </w:tc>
        <w:tc>
          <w:tcPr>
            <w:tcW w:w="457" w:type="pct"/>
            <w:tcBorders>
              <w:left w:val="double" w:sz="4" w:space="0" w:color="auto"/>
            </w:tcBorders>
          </w:tcPr>
          <w:p w:rsidR="00D35057" w:rsidRPr="00D92805" w:rsidRDefault="00D35057" w:rsidP="00D92805">
            <w:pPr>
              <w:jc w:val="both"/>
              <w:rPr>
                <w:sz w:val="24"/>
                <w:szCs w:val="24"/>
              </w:rPr>
            </w:pPr>
          </w:p>
        </w:tc>
      </w:tr>
      <w:tr w:rsidR="00D92805" w:rsidTr="00C555BE">
        <w:tc>
          <w:tcPr>
            <w:tcW w:w="1047" w:type="pct"/>
          </w:tcPr>
          <w:p w:rsidR="00463752" w:rsidRPr="00D92805" w:rsidRDefault="00463752" w:rsidP="005B4943">
            <w:pPr>
              <w:rPr>
                <w:sz w:val="22"/>
                <w:szCs w:val="22"/>
                <w:lang w:val="ru-RU"/>
              </w:rPr>
            </w:pPr>
            <w:r w:rsidRPr="00D92805">
              <w:rPr>
                <w:b/>
                <w:sz w:val="22"/>
              </w:rPr>
              <w:t>1.</w:t>
            </w:r>
            <w:r w:rsidRPr="00D92805">
              <w:rPr>
                <w:sz w:val="22"/>
              </w:rPr>
              <w:t xml:space="preserve"> Промислово-виробничі зас</w:t>
            </w:r>
            <w:r w:rsidRPr="00D92805">
              <w:rPr>
                <w:sz w:val="22"/>
              </w:rPr>
              <w:t>о</w:t>
            </w:r>
            <w:r w:rsidRPr="00D92805">
              <w:rPr>
                <w:sz w:val="22"/>
              </w:rPr>
              <w:t>би</w:t>
            </w:r>
          </w:p>
        </w:tc>
        <w:tc>
          <w:tcPr>
            <w:tcW w:w="506" w:type="pct"/>
            <w:vAlign w:val="center"/>
          </w:tcPr>
          <w:p w:rsidR="00463752" w:rsidRPr="00D92805" w:rsidRDefault="00D35057" w:rsidP="00D92805">
            <w:pPr>
              <w:jc w:val="center"/>
              <w:rPr>
                <w:sz w:val="24"/>
                <w:szCs w:val="24"/>
              </w:rPr>
            </w:pPr>
            <w:r w:rsidRPr="00D92805">
              <w:rPr>
                <w:sz w:val="24"/>
                <w:szCs w:val="24"/>
              </w:rPr>
              <w:t>16500</w:t>
            </w:r>
          </w:p>
        </w:tc>
        <w:tc>
          <w:tcPr>
            <w:tcW w:w="368" w:type="pct"/>
            <w:vAlign w:val="center"/>
          </w:tcPr>
          <w:p w:rsidR="00463752" w:rsidRPr="00D92805" w:rsidRDefault="00D35057" w:rsidP="00D92805">
            <w:pPr>
              <w:jc w:val="center"/>
              <w:rPr>
                <w:sz w:val="24"/>
                <w:szCs w:val="24"/>
              </w:rPr>
            </w:pPr>
            <w:r w:rsidRPr="00D92805">
              <w:rPr>
                <w:sz w:val="24"/>
                <w:szCs w:val="24"/>
              </w:rPr>
              <w:t>2152</w:t>
            </w:r>
          </w:p>
        </w:tc>
        <w:tc>
          <w:tcPr>
            <w:tcW w:w="368" w:type="pct"/>
            <w:vAlign w:val="center"/>
          </w:tcPr>
          <w:p w:rsidR="00463752" w:rsidRPr="00D92805" w:rsidRDefault="00463752" w:rsidP="00D92805">
            <w:pPr>
              <w:jc w:val="center"/>
              <w:rPr>
                <w:sz w:val="24"/>
                <w:szCs w:val="24"/>
              </w:rPr>
            </w:pPr>
          </w:p>
        </w:tc>
        <w:tc>
          <w:tcPr>
            <w:tcW w:w="506" w:type="pct"/>
            <w:tcBorders>
              <w:right w:val="double" w:sz="4" w:space="0" w:color="auto"/>
            </w:tcBorders>
            <w:vAlign w:val="center"/>
          </w:tcPr>
          <w:p w:rsidR="00463752" w:rsidRPr="00D92805" w:rsidRDefault="00463752" w:rsidP="00D92805">
            <w:pPr>
              <w:jc w:val="center"/>
              <w:rPr>
                <w:sz w:val="24"/>
                <w:szCs w:val="24"/>
              </w:rPr>
            </w:pPr>
          </w:p>
        </w:tc>
        <w:tc>
          <w:tcPr>
            <w:tcW w:w="506" w:type="pct"/>
            <w:tcBorders>
              <w:left w:val="double" w:sz="4" w:space="0" w:color="auto"/>
            </w:tcBorders>
            <w:vAlign w:val="center"/>
          </w:tcPr>
          <w:p w:rsidR="00463752" w:rsidRPr="00D92805" w:rsidRDefault="00D35057" w:rsidP="00D92805">
            <w:pPr>
              <w:jc w:val="center"/>
              <w:rPr>
                <w:sz w:val="24"/>
                <w:szCs w:val="24"/>
              </w:rPr>
            </w:pPr>
            <w:r w:rsidRPr="00D92805">
              <w:rPr>
                <w:sz w:val="24"/>
                <w:szCs w:val="24"/>
              </w:rPr>
              <w:t>18956</w:t>
            </w:r>
          </w:p>
        </w:tc>
        <w:tc>
          <w:tcPr>
            <w:tcW w:w="368" w:type="pct"/>
            <w:vAlign w:val="center"/>
          </w:tcPr>
          <w:p w:rsidR="00463752" w:rsidRPr="00D92805" w:rsidRDefault="00D35057" w:rsidP="00D92805">
            <w:pPr>
              <w:jc w:val="center"/>
              <w:rPr>
                <w:sz w:val="24"/>
                <w:szCs w:val="24"/>
              </w:rPr>
            </w:pPr>
            <w:r w:rsidRPr="00D92805">
              <w:rPr>
                <w:sz w:val="24"/>
                <w:szCs w:val="24"/>
              </w:rPr>
              <w:t>3560</w:t>
            </w:r>
          </w:p>
        </w:tc>
        <w:tc>
          <w:tcPr>
            <w:tcW w:w="368" w:type="pct"/>
            <w:vAlign w:val="center"/>
          </w:tcPr>
          <w:p w:rsidR="00463752" w:rsidRPr="00D92805" w:rsidRDefault="00463752" w:rsidP="00D92805">
            <w:pPr>
              <w:jc w:val="center"/>
              <w:rPr>
                <w:sz w:val="24"/>
                <w:szCs w:val="24"/>
              </w:rPr>
            </w:pPr>
          </w:p>
        </w:tc>
        <w:tc>
          <w:tcPr>
            <w:tcW w:w="506" w:type="pct"/>
            <w:tcBorders>
              <w:right w:val="double" w:sz="4" w:space="0" w:color="auto"/>
            </w:tcBorders>
            <w:vAlign w:val="center"/>
          </w:tcPr>
          <w:p w:rsidR="00463752" w:rsidRPr="00D92805" w:rsidRDefault="00463752" w:rsidP="00D92805">
            <w:pPr>
              <w:jc w:val="center"/>
              <w:rPr>
                <w:sz w:val="24"/>
                <w:szCs w:val="24"/>
              </w:rPr>
            </w:pPr>
          </w:p>
        </w:tc>
        <w:tc>
          <w:tcPr>
            <w:tcW w:w="457" w:type="pct"/>
            <w:tcBorders>
              <w:left w:val="double" w:sz="4" w:space="0" w:color="auto"/>
            </w:tcBorders>
          </w:tcPr>
          <w:p w:rsidR="00463752" w:rsidRPr="00D92805" w:rsidRDefault="00463752" w:rsidP="00D92805">
            <w:pPr>
              <w:jc w:val="both"/>
              <w:rPr>
                <w:sz w:val="24"/>
                <w:szCs w:val="24"/>
              </w:rPr>
            </w:pPr>
          </w:p>
        </w:tc>
      </w:tr>
      <w:tr w:rsidR="00D92805" w:rsidTr="00C555BE">
        <w:tc>
          <w:tcPr>
            <w:tcW w:w="1047" w:type="pct"/>
          </w:tcPr>
          <w:p w:rsidR="00463752" w:rsidRPr="00D92805" w:rsidRDefault="00463752" w:rsidP="005B4943">
            <w:pPr>
              <w:rPr>
                <w:sz w:val="22"/>
                <w:szCs w:val="22"/>
                <w:lang w:val="ru-RU"/>
              </w:rPr>
            </w:pPr>
            <w:r w:rsidRPr="00D92805">
              <w:rPr>
                <w:b/>
                <w:sz w:val="22"/>
              </w:rPr>
              <w:t>2</w:t>
            </w:r>
            <w:r w:rsidRPr="00D92805">
              <w:rPr>
                <w:sz w:val="22"/>
              </w:rPr>
              <w:t>.Виробничі основні з</w:t>
            </w:r>
            <w:r w:rsidRPr="00D92805">
              <w:rPr>
                <w:sz w:val="22"/>
              </w:rPr>
              <w:t>а</w:t>
            </w:r>
            <w:r w:rsidRPr="00D92805">
              <w:rPr>
                <w:sz w:val="22"/>
              </w:rPr>
              <w:t>соби інших галузей</w:t>
            </w:r>
          </w:p>
        </w:tc>
        <w:tc>
          <w:tcPr>
            <w:tcW w:w="506" w:type="pct"/>
            <w:vAlign w:val="center"/>
          </w:tcPr>
          <w:p w:rsidR="00463752" w:rsidRPr="00D92805" w:rsidRDefault="00D35057" w:rsidP="00D92805">
            <w:pPr>
              <w:jc w:val="center"/>
              <w:rPr>
                <w:sz w:val="24"/>
                <w:szCs w:val="24"/>
              </w:rPr>
            </w:pPr>
            <w:r w:rsidRPr="00D92805">
              <w:rPr>
                <w:sz w:val="24"/>
                <w:szCs w:val="24"/>
              </w:rPr>
              <w:t>150</w:t>
            </w:r>
          </w:p>
        </w:tc>
        <w:tc>
          <w:tcPr>
            <w:tcW w:w="368" w:type="pct"/>
            <w:vAlign w:val="center"/>
          </w:tcPr>
          <w:p w:rsidR="00463752" w:rsidRPr="00D92805" w:rsidRDefault="00D35057" w:rsidP="00D92805">
            <w:pPr>
              <w:jc w:val="center"/>
              <w:rPr>
                <w:sz w:val="24"/>
                <w:szCs w:val="24"/>
              </w:rPr>
            </w:pPr>
            <w:r w:rsidRPr="00D92805">
              <w:rPr>
                <w:sz w:val="24"/>
                <w:szCs w:val="24"/>
              </w:rPr>
              <w:t>65</w:t>
            </w:r>
          </w:p>
        </w:tc>
        <w:tc>
          <w:tcPr>
            <w:tcW w:w="368" w:type="pct"/>
            <w:vAlign w:val="center"/>
          </w:tcPr>
          <w:p w:rsidR="00463752" w:rsidRPr="00D92805" w:rsidRDefault="00463752" w:rsidP="00D92805">
            <w:pPr>
              <w:jc w:val="center"/>
              <w:rPr>
                <w:sz w:val="24"/>
                <w:szCs w:val="24"/>
              </w:rPr>
            </w:pPr>
          </w:p>
        </w:tc>
        <w:tc>
          <w:tcPr>
            <w:tcW w:w="506" w:type="pct"/>
            <w:tcBorders>
              <w:right w:val="double" w:sz="4" w:space="0" w:color="auto"/>
            </w:tcBorders>
            <w:vAlign w:val="center"/>
          </w:tcPr>
          <w:p w:rsidR="00463752" w:rsidRPr="00D92805" w:rsidRDefault="00463752" w:rsidP="00D92805">
            <w:pPr>
              <w:jc w:val="center"/>
              <w:rPr>
                <w:sz w:val="24"/>
                <w:szCs w:val="24"/>
              </w:rPr>
            </w:pPr>
          </w:p>
        </w:tc>
        <w:tc>
          <w:tcPr>
            <w:tcW w:w="506" w:type="pct"/>
            <w:tcBorders>
              <w:left w:val="double" w:sz="4" w:space="0" w:color="auto"/>
            </w:tcBorders>
            <w:vAlign w:val="center"/>
          </w:tcPr>
          <w:p w:rsidR="00463752" w:rsidRPr="00D92805" w:rsidRDefault="00D35057" w:rsidP="00D92805">
            <w:pPr>
              <w:jc w:val="center"/>
              <w:rPr>
                <w:sz w:val="24"/>
                <w:szCs w:val="24"/>
              </w:rPr>
            </w:pPr>
            <w:r w:rsidRPr="00D92805">
              <w:rPr>
                <w:sz w:val="24"/>
                <w:szCs w:val="24"/>
              </w:rPr>
              <w:t>165</w:t>
            </w:r>
          </w:p>
        </w:tc>
        <w:tc>
          <w:tcPr>
            <w:tcW w:w="368" w:type="pct"/>
            <w:vAlign w:val="center"/>
          </w:tcPr>
          <w:p w:rsidR="00463752" w:rsidRPr="00D92805" w:rsidRDefault="00D35057" w:rsidP="00D92805">
            <w:pPr>
              <w:jc w:val="center"/>
              <w:rPr>
                <w:sz w:val="24"/>
                <w:szCs w:val="24"/>
              </w:rPr>
            </w:pPr>
            <w:r w:rsidRPr="00D92805">
              <w:rPr>
                <w:sz w:val="24"/>
                <w:szCs w:val="24"/>
              </w:rPr>
              <w:t>66</w:t>
            </w:r>
          </w:p>
        </w:tc>
        <w:tc>
          <w:tcPr>
            <w:tcW w:w="368" w:type="pct"/>
            <w:vAlign w:val="center"/>
          </w:tcPr>
          <w:p w:rsidR="00463752" w:rsidRPr="00D92805" w:rsidRDefault="00463752" w:rsidP="00D92805">
            <w:pPr>
              <w:jc w:val="center"/>
              <w:rPr>
                <w:sz w:val="24"/>
                <w:szCs w:val="24"/>
              </w:rPr>
            </w:pPr>
          </w:p>
        </w:tc>
        <w:tc>
          <w:tcPr>
            <w:tcW w:w="506" w:type="pct"/>
            <w:tcBorders>
              <w:right w:val="double" w:sz="4" w:space="0" w:color="auto"/>
            </w:tcBorders>
            <w:vAlign w:val="center"/>
          </w:tcPr>
          <w:p w:rsidR="00463752" w:rsidRPr="00D92805" w:rsidRDefault="00463752" w:rsidP="00D92805">
            <w:pPr>
              <w:jc w:val="center"/>
              <w:rPr>
                <w:sz w:val="24"/>
                <w:szCs w:val="24"/>
              </w:rPr>
            </w:pPr>
          </w:p>
        </w:tc>
        <w:tc>
          <w:tcPr>
            <w:tcW w:w="457" w:type="pct"/>
            <w:tcBorders>
              <w:left w:val="double" w:sz="4" w:space="0" w:color="auto"/>
            </w:tcBorders>
          </w:tcPr>
          <w:p w:rsidR="00463752" w:rsidRPr="00D92805" w:rsidRDefault="00463752" w:rsidP="00D92805">
            <w:pPr>
              <w:jc w:val="both"/>
              <w:rPr>
                <w:sz w:val="24"/>
                <w:szCs w:val="24"/>
              </w:rPr>
            </w:pPr>
          </w:p>
        </w:tc>
      </w:tr>
      <w:tr w:rsidR="00D92805" w:rsidTr="00C555BE">
        <w:tc>
          <w:tcPr>
            <w:tcW w:w="1047" w:type="pct"/>
          </w:tcPr>
          <w:p w:rsidR="00463752" w:rsidRPr="00D92805" w:rsidRDefault="00463752" w:rsidP="005B4943">
            <w:pPr>
              <w:rPr>
                <w:sz w:val="22"/>
                <w:szCs w:val="22"/>
                <w:lang w:val="ru-RU"/>
              </w:rPr>
            </w:pPr>
            <w:r w:rsidRPr="00D92805">
              <w:rPr>
                <w:b/>
                <w:sz w:val="22"/>
              </w:rPr>
              <w:t>3</w:t>
            </w:r>
            <w:r w:rsidRPr="00D92805">
              <w:rPr>
                <w:sz w:val="22"/>
              </w:rPr>
              <w:t>.Невиробничі основні з</w:t>
            </w:r>
            <w:r w:rsidRPr="00D92805">
              <w:rPr>
                <w:sz w:val="22"/>
              </w:rPr>
              <w:t>а</w:t>
            </w:r>
            <w:r w:rsidRPr="00D92805">
              <w:rPr>
                <w:sz w:val="22"/>
              </w:rPr>
              <w:t>соби</w:t>
            </w:r>
          </w:p>
        </w:tc>
        <w:tc>
          <w:tcPr>
            <w:tcW w:w="506" w:type="pct"/>
            <w:vAlign w:val="center"/>
          </w:tcPr>
          <w:p w:rsidR="00463752" w:rsidRPr="00D92805" w:rsidRDefault="00D35057" w:rsidP="00D92805">
            <w:pPr>
              <w:jc w:val="center"/>
              <w:rPr>
                <w:sz w:val="24"/>
                <w:szCs w:val="24"/>
              </w:rPr>
            </w:pPr>
            <w:r w:rsidRPr="00D92805">
              <w:rPr>
                <w:sz w:val="24"/>
                <w:szCs w:val="24"/>
              </w:rPr>
              <w:t>350</w:t>
            </w:r>
          </w:p>
        </w:tc>
        <w:tc>
          <w:tcPr>
            <w:tcW w:w="368" w:type="pct"/>
            <w:vAlign w:val="center"/>
          </w:tcPr>
          <w:p w:rsidR="00463752" w:rsidRPr="00D92805" w:rsidRDefault="00D35057" w:rsidP="00D92805">
            <w:pPr>
              <w:jc w:val="center"/>
              <w:rPr>
                <w:sz w:val="24"/>
                <w:szCs w:val="24"/>
              </w:rPr>
            </w:pPr>
            <w:r w:rsidRPr="00D92805">
              <w:rPr>
                <w:sz w:val="24"/>
                <w:szCs w:val="24"/>
              </w:rPr>
              <w:t>150</w:t>
            </w:r>
          </w:p>
        </w:tc>
        <w:tc>
          <w:tcPr>
            <w:tcW w:w="368" w:type="pct"/>
            <w:vAlign w:val="center"/>
          </w:tcPr>
          <w:p w:rsidR="00463752" w:rsidRPr="00D92805" w:rsidRDefault="00463752" w:rsidP="00D92805">
            <w:pPr>
              <w:jc w:val="center"/>
              <w:rPr>
                <w:sz w:val="24"/>
                <w:szCs w:val="24"/>
              </w:rPr>
            </w:pPr>
          </w:p>
        </w:tc>
        <w:tc>
          <w:tcPr>
            <w:tcW w:w="506" w:type="pct"/>
            <w:tcBorders>
              <w:right w:val="double" w:sz="4" w:space="0" w:color="auto"/>
            </w:tcBorders>
            <w:vAlign w:val="center"/>
          </w:tcPr>
          <w:p w:rsidR="00463752" w:rsidRPr="00D92805" w:rsidRDefault="00463752" w:rsidP="00D92805">
            <w:pPr>
              <w:jc w:val="center"/>
              <w:rPr>
                <w:sz w:val="24"/>
                <w:szCs w:val="24"/>
              </w:rPr>
            </w:pPr>
          </w:p>
        </w:tc>
        <w:tc>
          <w:tcPr>
            <w:tcW w:w="506" w:type="pct"/>
            <w:tcBorders>
              <w:left w:val="double" w:sz="4" w:space="0" w:color="auto"/>
            </w:tcBorders>
            <w:vAlign w:val="center"/>
          </w:tcPr>
          <w:p w:rsidR="00463752" w:rsidRPr="00D92805" w:rsidRDefault="00D35057" w:rsidP="00D92805">
            <w:pPr>
              <w:jc w:val="center"/>
              <w:rPr>
                <w:sz w:val="24"/>
                <w:szCs w:val="24"/>
              </w:rPr>
            </w:pPr>
            <w:r w:rsidRPr="00D92805">
              <w:rPr>
                <w:sz w:val="24"/>
                <w:szCs w:val="24"/>
              </w:rPr>
              <w:t>358</w:t>
            </w:r>
          </w:p>
        </w:tc>
        <w:tc>
          <w:tcPr>
            <w:tcW w:w="368" w:type="pct"/>
            <w:vAlign w:val="center"/>
          </w:tcPr>
          <w:p w:rsidR="00463752" w:rsidRPr="00D92805" w:rsidRDefault="00D35057" w:rsidP="00D92805">
            <w:pPr>
              <w:jc w:val="center"/>
              <w:rPr>
                <w:sz w:val="24"/>
                <w:szCs w:val="24"/>
              </w:rPr>
            </w:pPr>
            <w:r w:rsidRPr="00D92805">
              <w:rPr>
                <w:sz w:val="24"/>
                <w:szCs w:val="24"/>
              </w:rPr>
              <w:t>123</w:t>
            </w:r>
          </w:p>
        </w:tc>
        <w:tc>
          <w:tcPr>
            <w:tcW w:w="368" w:type="pct"/>
            <w:vAlign w:val="center"/>
          </w:tcPr>
          <w:p w:rsidR="00463752" w:rsidRPr="00D92805" w:rsidRDefault="00463752" w:rsidP="00D92805">
            <w:pPr>
              <w:jc w:val="center"/>
              <w:rPr>
                <w:sz w:val="24"/>
                <w:szCs w:val="24"/>
              </w:rPr>
            </w:pPr>
          </w:p>
        </w:tc>
        <w:tc>
          <w:tcPr>
            <w:tcW w:w="506" w:type="pct"/>
            <w:tcBorders>
              <w:right w:val="double" w:sz="4" w:space="0" w:color="auto"/>
            </w:tcBorders>
            <w:vAlign w:val="center"/>
          </w:tcPr>
          <w:p w:rsidR="00463752" w:rsidRPr="00D92805" w:rsidRDefault="00463752" w:rsidP="00D92805">
            <w:pPr>
              <w:jc w:val="center"/>
              <w:rPr>
                <w:sz w:val="24"/>
                <w:szCs w:val="24"/>
              </w:rPr>
            </w:pPr>
          </w:p>
        </w:tc>
        <w:tc>
          <w:tcPr>
            <w:tcW w:w="457" w:type="pct"/>
            <w:tcBorders>
              <w:left w:val="double" w:sz="4" w:space="0" w:color="auto"/>
            </w:tcBorders>
          </w:tcPr>
          <w:p w:rsidR="00463752" w:rsidRPr="00D92805" w:rsidRDefault="00463752" w:rsidP="00D92805">
            <w:pPr>
              <w:jc w:val="both"/>
              <w:rPr>
                <w:sz w:val="24"/>
                <w:szCs w:val="24"/>
              </w:rPr>
            </w:pPr>
          </w:p>
        </w:tc>
      </w:tr>
      <w:tr w:rsidR="00D92805" w:rsidTr="00C555BE">
        <w:tc>
          <w:tcPr>
            <w:tcW w:w="1047" w:type="pct"/>
          </w:tcPr>
          <w:p w:rsidR="00463752" w:rsidRPr="00D92805" w:rsidRDefault="00463752" w:rsidP="00D92805">
            <w:pPr>
              <w:jc w:val="both"/>
              <w:rPr>
                <w:b/>
                <w:sz w:val="24"/>
                <w:szCs w:val="24"/>
              </w:rPr>
            </w:pPr>
            <w:r w:rsidRPr="00D92805">
              <w:rPr>
                <w:b/>
                <w:sz w:val="24"/>
                <w:szCs w:val="24"/>
              </w:rPr>
              <w:t xml:space="preserve">Варіант </w:t>
            </w:r>
            <w:r w:rsidR="00D35057" w:rsidRPr="00D92805">
              <w:rPr>
                <w:b/>
                <w:sz w:val="24"/>
                <w:szCs w:val="24"/>
              </w:rPr>
              <w:t>4</w:t>
            </w:r>
          </w:p>
        </w:tc>
        <w:tc>
          <w:tcPr>
            <w:tcW w:w="506" w:type="pct"/>
            <w:vAlign w:val="center"/>
          </w:tcPr>
          <w:p w:rsidR="00463752" w:rsidRPr="00D92805" w:rsidRDefault="00463752" w:rsidP="00D92805">
            <w:pPr>
              <w:jc w:val="center"/>
              <w:rPr>
                <w:sz w:val="24"/>
                <w:szCs w:val="24"/>
              </w:rPr>
            </w:pPr>
          </w:p>
        </w:tc>
        <w:tc>
          <w:tcPr>
            <w:tcW w:w="368" w:type="pct"/>
            <w:vAlign w:val="center"/>
          </w:tcPr>
          <w:p w:rsidR="00463752" w:rsidRPr="00D92805" w:rsidRDefault="00463752" w:rsidP="00D92805">
            <w:pPr>
              <w:jc w:val="center"/>
              <w:rPr>
                <w:sz w:val="24"/>
                <w:szCs w:val="24"/>
              </w:rPr>
            </w:pPr>
          </w:p>
        </w:tc>
        <w:tc>
          <w:tcPr>
            <w:tcW w:w="368" w:type="pct"/>
            <w:vAlign w:val="center"/>
          </w:tcPr>
          <w:p w:rsidR="00463752" w:rsidRPr="00D92805" w:rsidRDefault="00463752" w:rsidP="00D92805">
            <w:pPr>
              <w:jc w:val="center"/>
              <w:rPr>
                <w:sz w:val="24"/>
                <w:szCs w:val="24"/>
              </w:rPr>
            </w:pPr>
          </w:p>
        </w:tc>
        <w:tc>
          <w:tcPr>
            <w:tcW w:w="506" w:type="pct"/>
            <w:tcBorders>
              <w:right w:val="double" w:sz="4" w:space="0" w:color="auto"/>
            </w:tcBorders>
            <w:vAlign w:val="center"/>
          </w:tcPr>
          <w:p w:rsidR="00463752" w:rsidRPr="00D92805" w:rsidRDefault="00463752" w:rsidP="00D92805">
            <w:pPr>
              <w:jc w:val="center"/>
              <w:rPr>
                <w:sz w:val="24"/>
                <w:szCs w:val="24"/>
              </w:rPr>
            </w:pPr>
          </w:p>
        </w:tc>
        <w:tc>
          <w:tcPr>
            <w:tcW w:w="506" w:type="pct"/>
            <w:tcBorders>
              <w:left w:val="double" w:sz="4" w:space="0" w:color="auto"/>
            </w:tcBorders>
            <w:vAlign w:val="center"/>
          </w:tcPr>
          <w:p w:rsidR="00463752" w:rsidRPr="00D92805" w:rsidRDefault="00463752" w:rsidP="00D92805">
            <w:pPr>
              <w:jc w:val="center"/>
              <w:rPr>
                <w:sz w:val="24"/>
                <w:szCs w:val="24"/>
              </w:rPr>
            </w:pPr>
          </w:p>
        </w:tc>
        <w:tc>
          <w:tcPr>
            <w:tcW w:w="368" w:type="pct"/>
            <w:vAlign w:val="center"/>
          </w:tcPr>
          <w:p w:rsidR="00463752" w:rsidRPr="00D92805" w:rsidRDefault="00463752" w:rsidP="00D92805">
            <w:pPr>
              <w:jc w:val="center"/>
              <w:rPr>
                <w:sz w:val="24"/>
                <w:szCs w:val="24"/>
              </w:rPr>
            </w:pPr>
          </w:p>
        </w:tc>
        <w:tc>
          <w:tcPr>
            <w:tcW w:w="368" w:type="pct"/>
            <w:vAlign w:val="center"/>
          </w:tcPr>
          <w:p w:rsidR="00463752" w:rsidRPr="00D92805" w:rsidRDefault="00463752" w:rsidP="00D92805">
            <w:pPr>
              <w:jc w:val="center"/>
              <w:rPr>
                <w:sz w:val="24"/>
                <w:szCs w:val="24"/>
              </w:rPr>
            </w:pPr>
          </w:p>
        </w:tc>
        <w:tc>
          <w:tcPr>
            <w:tcW w:w="506" w:type="pct"/>
            <w:tcBorders>
              <w:right w:val="double" w:sz="4" w:space="0" w:color="auto"/>
            </w:tcBorders>
            <w:vAlign w:val="center"/>
          </w:tcPr>
          <w:p w:rsidR="00463752" w:rsidRPr="00D92805" w:rsidRDefault="00463752" w:rsidP="00D92805">
            <w:pPr>
              <w:jc w:val="center"/>
              <w:rPr>
                <w:sz w:val="24"/>
                <w:szCs w:val="24"/>
              </w:rPr>
            </w:pPr>
          </w:p>
        </w:tc>
        <w:tc>
          <w:tcPr>
            <w:tcW w:w="457" w:type="pct"/>
            <w:tcBorders>
              <w:left w:val="double" w:sz="4" w:space="0" w:color="auto"/>
            </w:tcBorders>
          </w:tcPr>
          <w:p w:rsidR="00463752" w:rsidRPr="00D92805" w:rsidRDefault="00463752" w:rsidP="00D92805">
            <w:pPr>
              <w:jc w:val="both"/>
              <w:rPr>
                <w:sz w:val="24"/>
                <w:szCs w:val="24"/>
              </w:rPr>
            </w:pPr>
          </w:p>
        </w:tc>
      </w:tr>
      <w:tr w:rsidR="00D92805" w:rsidTr="00C555BE">
        <w:tc>
          <w:tcPr>
            <w:tcW w:w="1047" w:type="pct"/>
          </w:tcPr>
          <w:p w:rsidR="005B4943" w:rsidRPr="00D92805" w:rsidRDefault="005B4943" w:rsidP="005B4943">
            <w:pPr>
              <w:rPr>
                <w:sz w:val="22"/>
                <w:szCs w:val="22"/>
                <w:lang w:val="ru-RU"/>
              </w:rPr>
            </w:pPr>
            <w:r w:rsidRPr="00D92805">
              <w:rPr>
                <w:b/>
                <w:sz w:val="22"/>
              </w:rPr>
              <w:t>1.</w:t>
            </w:r>
            <w:r w:rsidRPr="00D92805">
              <w:rPr>
                <w:sz w:val="22"/>
              </w:rPr>
              <w:t xml:space="preserve"> Промислово-виробничі зас</w:t>
            </w:r>
            <w:r w:rsidRPr="00D92805">
              <w:rPr>
                <w:sz w:val="22"/>
              </w:rPr>
              <w:t>о</w:t>
            </w:r>
            <w:r w:rsidRPr="00D92805">
              <w:rPr>
                <w:sz w:val="22"/>
              </w:rPr>
              <w:t>би</w:t>
            </w:r>
          </w:p>
        </w:tc>
        <w:tc>
          <w:tcPr>
            <w:tcW w:w="506" w:type="pct"/>
            <w:vAlign w:val="center"/>
          </w:tcPr>
          <w:p w:rsidR="005B4943" w:rsidRPr="00D92805" w:rsidRDefault="005B4943" w:rsidP="00D92805">
            <w:pPr>
              <w:jc w:val="center"/>
              <w:rPr>
                <w:sz w:val="24"/>
                <w:szCs w:val="24"/>
              </w:rPr>
            </w:pPr>
            <w:r w:rsidRPr="00D92805">
              <w:rPr>
                <w:sz w:val="24"/>
                <w:szCs w:val="24"/>
              </w:rPr>
              <w:t>12456</w:t>
            </w:r>
          </w:p>
        </w:tc>
        <w:tc>
          <w:tcPr>
            <w:tcW w:w="368" w:type="pct"/>
            <w:vAlign w:val="center"/>
          </w:tcPr>
          <w:p w:rsidR="005B4943" w:rsidRPr="00D92805" w:rsidRDefault="005B4943" w:rsidP="00D92805">
            <w:pPr>
              <w:jc w:val="center"/>
              <w:rPr>
                <w:sz w:val="24"/>
                <w:szCs w:val="24"/>
              </w:rPr>
            </w:pPr>
            <w:r w:rsidRPr="00D92805">
              <w:rPr>
                <w:sz w:val="24"/>
                <w:szCs w:val="24"/>
              </w:rPr>
              <w:t>1450</w:t>
            </w:r>
          </w:p>
        </w:tc>
        <w:tc>
          <w:tcPr>
            <w:tcW w:w="368" w:type="pct"/>
            <w:vAlign w:val="center"/>
          </w:tcPr>
          <w:p w:rsidR="005B4943" w:rsidRPr="00D92805" w:rsidRDefault="005B4943" w:rsidP="00D92805">
            <w:pPr>
              <w:jc w:val="center"/>
              <w:rPr>
                <w:sz w:val="24"/>
                <w:szCs w:val="24"/>
              </w:rPr>
            </w:pPr>
          </w:p>
        </w:tc>
        <w:tc>
          <w:tcPr>
            <w:tcW w:w="506" w:type="pct"/>
            <w:tcBorders>
              <w:right w:val="double" w:sz="4" w:space="0" w:color="auto"/>
            </w:tcBorders>
            <w:vAlign w:val="center"/>
          </w:tcPr>
          <w:p w:rsidR="005B4943" w:rsidRPr="00D92805" w:rsidRDefault="005B4943" w:rsidP="00D92805">
            <w:pPr>
              <w:jc w:val="center"/>
              <w:rPr>
                <w:sz w:val="24"/>
                <w:szCs w:val="24"/>
              </w:rPr>
            </w:pPr>
          </w:p>
        </w:tc>
        <w:tc>
          <w:tcPr>
            <w:tcW w:w="506" w:type="pct"/>
            <w:tcBorders>
              <w:left w:val="double" w:sz="4" w:space="0" w:color="auto"/>
            </w:tcBorders>
            <w:vAlign w:val="center"/>
          </w:tcPr>
          <w:p w:rsidR="005B4943" w:rsidRPr="00D92805" w:rsidRDefault="005B4943" w:rsidP="00D92805">
            <w:pPr>
              <w:jc w:val="center"/>
              <w:rPr>
                <w:sz w:val="24"/>
                <w:szCs w:val="24"/>
              </w:rPr>
            </w:pPr>
            <w:r w:rsidRPr="00D92805">
              <w:rPr>
                <w:sz w:val="24"/>
                <w:szCs w:val="24"/>
              </w:rPr>
              <w:t>156</w:t>
            </w:r>
          </w:p>
        </w:tc>
        <w:tc>
          <w:tcPr>
            <w:tcW w:w="368" w:type="pct"/>
            <w:vAlign w:val="center"/>
          </w:tcPr>
          <w:p w:rsidR="005B4943" w:rsidRPr="00D92805" w:rsidRDefault="005B4943" w:rsidP="00D92805">
            <w:pPr>
              <w:jc w:val="center"/>
              <w:rPr>
                <w:sz w:val="24"/>
                <w:szCs w:val="24"/>
              </w:rPr>
            </w:pPr>
            <w:r w:rsidRPr="00D92805">
              <w:rPr>
                <w:sz w:val="24"/>
                <w:szCs w:val="24"/>
              </w:rPr>
              <w:t>1542</w:t>
            </w:r>
          </w:p>
        </w:tc>
        <w:tc>
          <w:tcPr>
            <w:tcW w:w="368" w:type="pct"/>
            <w:vAlign w:val="center"/>
          </w:tcPr>
          <w:p w:rsidR="005B4943" w:rsidRPr="00D92805" w:rsidRDefault="005B4943" w:rsidP="00D92805">
            <w:pPr>
              <w:jc w:val="center"/>
              <w:rPr>
                <w:sz w:val="24"/>
                <w:szCs w:val="24"/>
              </w:rPr>
            </w:pPr>
          </w:p>
        </w:tc>
        <w:tc>
          <w:tcPr>
            <w:tcW w:w="506" w:type="pct"/>
            <w:tcBorders>
              <w:right w:val="double" w:sz="4" w:space="0" w:color="auto"/>
            </w:tcBorders>
            <w:vAlign w:val="center"/>
          </w:tcPr>
          <w:p w:rsidR="005B4943" w:rsidRPr="00D92805" w:rsidRDefault="005B4943" w:rsidP="00D92805">
            <w:pPr>
              <w:jc w:val="center"/>
              <w:rPr>
                <w:sz w:val="24"/>
                <w:szCs w:val="24"/>
              </w:rPr>
            </w:pPr>
          </w:p>
        </w:tc>
        <w:tc>
          <w:tcPr>
            <w:tcW w:w="457" w:type="pct"/>
            <w:tcBorders>
              <w:left w:val="double" w:sz="4" w:space="0" w:color="auto"/>
            </w:tcBorders>
          </w:tcPr>
          <w:p w:rsidR="005B4943" w:rsidRPr="00D92805" w:rsidRDefault="005B4943" w:rsidP="00D92805">
            <w:pPr>
              <w:jc w:val="both"/>
              <w:rPr>
                <w:sz w:val="24"/>
                <w:szCs w:val="24"/>
              </w:rPr>
            </w:pPr>
          </w:p>
        </w:tc>
      </w:tr>
      <w:tr w:rsidR="00D92805" w:rsidTr="00C555BE">
        <w:tc>
          <w:tcPr>
            <w:tcW w:w="1047" w:type="pct"/>
          </w:tcPr>
          <w:p w:rsidR="005B4943" w:rsidRPr="00D92805" w:rsidRDefault="005B4943" w:rsidP="005B4943">
            <w:pPr>
              <w:rPr>
                <w:sz w:val="22"/>
                <w:szCs w:val="22"/>
                <w:lang w:val="ru-RU"/>
              </w:rPr>
            </w:pPr>
            <w:r w:rsidRPr="00D92805">
              <w:rPr>
                <w:b/>
                <w:sz w:val="22"/>
              </w:rPr>
              <w:t>2</w:t>
            </w:r>
            <w:r w:rsidRPr="00D92805">
              <w:rPr>
                <w:sz w:val="22"/>
              </w:rPr>
              <w:t>.Виробничі основні з</w:t>
            </w:r>
            <w:r w:rsidRPr="00D92805">
              <w:rPr>
                <w:sz w:val="22"/>
              </w:rPr>
              <w:t>а</w:t>
            </w:r>
            <w:r w:rsidRPr="00D92805">
              <w:rPr>
                <w:sz w:val="22"/>
              </w:rPr>
              <w:t>соби інших галузей</w:t>
            </w:r>
          </w:p>
        </w:tc>
        <w:tc>
          <w:tcPr>
            <w:tcW w:w="506" w:type="pct"/>
            <w:vAlign w:val="center"/>
          </w:tcPr>
          <w:p w:rsidR="005B4943" w:rsidRPr="00D92805" w:rsidRDefault="005B4943" w:rsidP="00D92805">
            <w:pPr>
              <w:jc w:val="center"/>
              <w:rPr>
                <w:sz w:val="24"/>
                <w:szCs w:val="24"/>
              </w:rPr>
            </w:pPr>
            <w:r w:rsidRPr="00D92805">
              <w:rPr>
                <w:sz w:val="24"/>
                <w:szCs w:val="24"/>
              </w:rPr>
              <w:t>58</w:t>
            </w:r>
          </w:p>
        </w:tc>
        <w:tc>
          <w:tcPr>
            <w:tcW w:w="368" w:type="pct"/>
            <w:vAlign w:val="center"/>
          </w:tcPr>
          <w:p w:rsidR="005B4943" w:rsidRPr="00D92805" w:rsidRDefault="005B4943" w:rsidP="00D92805">
            <w:pPr>
              <w:jc w:val="center"/>
              <w:rPr>
                <w:sz w:val="24"/>
                <w:szCs w:val="24"/>
              </w:rPr>
            </w:pPr>
            <w:r w:rsidRPr="00D92805">
              <w:rPr>
                <w:sz w:val="24"/>
                <w:szCs w:val="24"/>
              </w:rPr>
              <w:t>26</w:t>
            </w:r>
          </w:p>
        </w:tc>
        <w:tc>
          <w:tcPr>
            <w:tcW w:w="368" w:type="pct"/>
            <w:vAlign w:val="center"/>
          </w:tcPr>
          <w:p w:rsidR="005B4943" w:rsidRPr="00D92805" w:rsidRDefault="005B4943" w:rsidP="00D92805">
            <w:pPr>
              <w:jc w:val="center"/>
              <w:rPr>
                <w:sz w:val="24"/>
                <w:szCs w:val="24"/>
              </w:rPr>
            </w:pPr>
          </w:p>
        </w:tc>
        <w:tc>
          <w:tcPr>
            <w:tcW w:w="506" w:type="pct"/>
            <w:tcBorders>
              <w:right w:val="double" w:sz="4" w:space="0" w:color="auto"/>
            </w:tcBorders>
            <w:vAlign w:val="center"/>
          </w:tcPr>
          <w:p w:rsidR="005B4943" w:rsidRPr="00D92805" w:rsidRDefault="005B4943" w:rsidP="00D92805">
            <w:pPr>
              <w:jc w:val="center"/>
              <w:rPr>
                <w:sz w:val="24"/>
                <w:szCs w:val="24"/>
              </w:rPr>
            </w:pPr>
          </w:p>
        </w:tc>
        <w:tc>
          <w:tcPr>
            <w:tcW w:w="506" w:type="pct"/>
            <w:tcBorders>
              <w:left w:val="double" w:sz="4" w:space="0" w:color="auto"/>
            </w:tcBorders>
            <w:vAlign w:val="center"/>
          </w:tcPr>
          <w:p w:rsidR="005B4943" w:rsidRPr="00D92805" w:rsidRDefault="005B4943" w:rsidP="00D92805">
            <w:pPr>
              <w:jc w:val="center"/>
              <w:rPr>
                <w:sz w:val="24"/>
                <w:szCs w:val="24"/>
              </w:rPr>
            </w:pPr>
            <w:r w:rsidRPr="00D92805">
              <w:rPr>
                <w:sz w:val="24"/>
                <w:szCs w:val="24"/>
              </w:rPr>
              <w:t>52</w:t>
            </w:r>
          </w:p>
        </w:tc>
        <w:tc>
          <w:tcPr>
            <w:tcW w:w="368" w:type="pct"/>
            <w:vAlign w:val="center"/>
          </w:tcPr>
          <w:p w:rsidR="005B4943" w:rsidRPr="00D92805" w:rsidRDefault="005B4943" w:rsidP="00D92805">
            <w:pPr>
              <w:jc w:val="center"/>
              <w:rPr>
                <w:sz w:val="24"/>
                <w:szCs w:val="24"/>
              </w:rPr>
            </w:pPr>
            <w:r w:rsidRPr="00D92805">
              <w:rPr>
                <w:sz w:val="24"/>
                <w:szCs w:val="24"/>
              </w:rPr>
              <w:t>29</w:t>
            </w:r>
          </w:p>
        </w:tc>
        <w:tc>
          <w:tcPr>
            <w:tcW w:w="368" w:type="pct"/>
            <w:vAlign w:val="center"/>
          </w:tcPr>
          <w:p w:rsidR="005B4943" w:rsidRPr="00D92805" w:rsidRDefault="005B4943" w:rsidP="00D92805">
            <w:pPr>
              <w:jc w:val="center"/>
              <w:rPr>
                <w:sz w:val="24"/>
                <w:szCs w:val="24"/>
              </w:rPr>
            </w:pPr>
          </w:p>
        </w:tc>
        <w:tc>
          <w:tcPr>
            <w:tcW w:w="506" w:type="pct"/>
            <w:tcBorders>
              <w:right w:val="double" w:sz="4" w:space="0" w:color="auto"/>
            </w:tcBorders>
            <w:vAlign w:val="center"/>
          </w:tcPr>
          <w:p w:rsidR="005B4943" w:rsidRPr="00D92805" w:rsidRDefault="005B4943" w:rsidP="00D92805">
            <w:pPr>
              <w:jc w:val="center"/>
              <w:rPr>
                <w:sz w:val="24"/>
                <w:szCs w:val="24"/>
              </w:rPr>
            </w:pPr>
          </w:p>
        </w:tc>
        <w:tc>
          <w:tcPr>
            <w:tcW w:w="457" w:type="pct"/>
            <w:tcBorders>
              <w:left w:val="double" w:sz="4" w:space="0" w:color="auto"/>
            </w:tcBorders>
          </w:tcPr>
          <w:p w:rsidR="005B4943" w:rsidRPr="00D92805" w:rsidRDefault="005B4943" w:rsidP="00D92805">
            <w:pPr>
              <w:jc w:val="both"/>
              <w:rPr>
                <w:sz w:val="24"/>
                <w:szCs w:val="24"/>
              </w:rPr>
            </w:pPr>
          </w:p>
        </w:tc>
      </w:tr>
      <w:tr w:rsidR="00D92805" w:rsidTr="00C555BE">
        <w:tc>
          <w:tcPr>
            <w:tcW w:w="1047" w:type="pct"/>
          </w:tcPr>
          <w:p w:rsidR="00463752" w:rsidRPr="00D92805" w:rsidRDefault="00463752" w:rsidP="005B4943">
            <w:pPr>
              <w:rPr>
                <w:sz w:val="22"/>
                <w:szCs w:val="22"/>
                <w:lang w:val="ru-RU"/>
              </w:rPr>
            </w:pPr>
            <w:r w:rsidRPr="00D92805">
              <w:rPr>
                <w:b/>
                <w:sz w:val="22"/>
              </w:rPr>
              <w:t>3</w:t>
            </w:r>
            <w:r w:rsidRPr="00D92805">
              <w:rPr>
                <w:sz w:val="22"/>
              </w:rPr>
              <w:t>.Невиробничі основні з</w:t>
            </w:r>
            <w:r w:rsidRPr="00D92805">
              <w:rPr>
                <w:sz w:val="22"/>
              </w:rPr>
              <w:t>а</w:t>
            </w:r>
            <w:r w:rsidRPr="00D92805">
              <w:rPr>
                <w:sz w:val="22"/>
              </w:rPr>
              <w:t>соби</w:t>
            </w:r>
          </w:p>
        </w:tc>
        <w:tc>
          <w:tcPr>
            <w:tcW w:w="506" w:type="pct"/>
            <w:vAlign w:val="center"/>
          </w:tcPr>
          <w:p w:rsidR="00463752" w:rsidRPr="00D92805" w:rsidRDefault="005B4943" w:rsidP="00D92805">
            <w:pPr>
              <w:jc w:val="center"/>
              <w:rPr>
                <w:sz w:val="24"/>
                <w:szCs w:val="24"/>
              </w:rPr>
            </w:pPr>
            <w:r w:rsidRPr="00D92805">
              <w:rPr>
                <w:sz w:val="24"/>
                <w:szCs w:val="24"/>
              </w:rPr>
              <w:t>258</w:t>
            </w:r>
          </w:p>
        </w:tc>
        <w:tc>
          <w:tcPr>
            <w:tcW w:w="368" w:type="pct"/>
            <w:vAlign w:val="center"/>
          </w:tcPr>
          <w:p w:rsidR="00463752" w:rsidRPr="00D92805" w:rsidRDefault="005B4943" w:rsidP="00D92805">
            <w:pPr>
              <w:jc w:val="center"/>
              <w:rPr>
                <w:sz w:val="24"/>
                <w:szCs w:val="24"/>
              </w:rPr>
            </w:pPr>
            <w:r w:rsidRPr="00D92805">
              <w:rPr>
                <w:sz w:val="24"/>
                <w:szCs w:val="24"/>
              </w:rPr>
              <w:t>125</w:t>
            </w:r>
          </w:p>
        </w:tc>
        <w:tc>
          <w:tcPr>
            <w:tcW w:w="368" w:type="pct"/>
            <w:vAlign w:val="center"/>
          </w:tcPr>
          <w:p w:rsidR="00463752" w:rsidRPr="00D92805" w:rsidRDefault="00463752" w:rsidP="00D92805">
            <w:pPr>
              <w:jc w:val="center"/>
              <w:rPr>
                <w:sz w:val="24"/>
                <w:szCs w:val="24"/>
              </w:rPr>
            </w:pPr>
          </w:p>
        </w:tc>
        <w:tc>
          <w:tcPr>
            <w:tcW w:w="506" w:type="pct"/>
            <w:tcBorders>
              <w:right w:val="double" w:sz="4" w:space="0" w:color="auto"/>
            </w:tcBorders>
            <w:vAlign w:val="center"/>
          </w:tcPr>
          <w:p w:rsidR="00463752" w:rsidRPr="00D92805" w:rsidRDefault="00463752" w:rsidP="00D92805">
            <w:pPr>
              <w:jc w:val="center"/>
              <w:rPr>
                <w:sz w:val="24"/>
                <w:szCs w:val="24"/>
              </w:rPr>
            </w:pPr>
          </w:p>
        </w:tc>
        <w:tc>
          <w:tcPr>
            <w:tcW w:w="506" w:type="pct"/>
            <w:tcBorders>
              <w:left w:val="double" w:sz="4" w:space="0" w:color="auto"/>
            </w:tcBorders>
            <w:vAlign w:val="center"/>
          </w:tcPr>
          <w:p w:rsidR="00463752" w:rsidRPr="00D92805" w:rsidRDefault="005B4943" w:rsidP="00D92805">
            <w:pPr>
              <w:jc w:val="center"/>
              <w:rPr>
                <w:sz w:val="24"/>
                <w:szCs w:val="24"/>
              </w:rPr>
            </w:pPr>
            <w:r w:rsidRPr="00D92805">
              <w:rPr>
                <w:sz w:val="24"/>
                <w:szCs w:val="24"/>
              </w:rPr>
              <w:t>215</w:t>
            </w:r>
          </w:p>
        </w:tc>
        <w:tc>
          <w:tcPr>
            <w:tcW w:w="368" w:type="pct"/>
            <w:vAlign w:val="center"/>
          </w:tcPr>
          <w:p w:rsidR="00463752" w:rsidRPr="00D92805" w:rsidRDefault="005B4943" w:rsidP="00D92805">
            <w:pPr>
              <w:jc w:val="center"/>
              <w:rPr>
                <w:sz w:val="24"/>
                <w:szCs w:val="24"/>
              </w:rPr>
            </w:pPr>
            <w:r w:rsidRPr="00D92805">
              <w:rPr>
                <w:sz w:val="24"/>
                <w:szCs w:val="24"/>
              </w:rPr>
              <w:t>128</w:t>
            </w:r>
          </w:p>
        </w:tc>
        <w:tc>
          <w:tcPr>
            <w:tcW w:w="368" w:type="pct"/>
            <w:vAlign w:val="center"/>
          </w:tcPr>
          <w:p w:rsidR="00463752" w:rsidRPr="00D92805" w:rsidRDefault="00463752" w:rsidP="00D92805">
            <w:pPr>
              <w:jc w:val="center"/>
              <w:rPr>
                <w:sz w:val="24"/>
                <w:szCs w:val="24"/>
              </w:rPr>
            </w:pPr>
          </w:p>
        </w:tc>
        <w:tc>
          <w:tcPr>
            <w:tcW w:w="506" w:type="pct"/>
            <w:tcBorders>
              <w:right w:val="double" w:sz="4" w:space="0" w:color="auto"/>
            </w:tcBorders>
            <w:vAlign w:val="center"/>
          </w:tcPr>
          <w:p w:rsidR="00463752" w:rsidRPr="00D92805" w:rsidRDefault="00463752" w:rsidP="00D92805">
            <w:pPr>
              <w:jc w:val="center"/>
              <w:rPr>
                <w:sz w:val="24"/>
                <w:szCs w:val="24"/>
              </w:rPr>
            </w:pPr>
          </w:p>
        </w:tc>
        <w:tc>
          <w:tcPr>
            <w:tcW w:w="457" w:type="pct"/>
            <w:tcBorders>
              <w:left w:val="double" w:sz="4" w:space="0" w:color="auto"/>
            </w:tcBorders>
          </w:tcPr>
          <w:p w:rsidR="00463752" w:rsidRPr="00D92805" w:rsidRDefault="00463752" w:rsidP="00D92805">
            <w:pPr>
              <w:jc w:val="both"/>
              <w:rPr>
                <w:sz w:val="24"/>
                <w:szCs w:val="24"/>
              </w:rPr>
            </w:pPr>
          </w:p>
        </w:tc>
      </w:tr>
    </w:tbl>
    <w:p w:rsidR="008831A6" w:rsidRDefault="008831A6" w:rsidP="005B4943">
      <w:pPr>
        <w:spacing w:line="360" w:lineRule="auto"/>
        <w:jc w:val="right"/>
        <w:rPr>
          <w:szCs w:val="28"/>
        </w:rPr>
      </w:pPr>
    </w:p>
    <w:p w:rsidR="00F313AB" w:rsidRDefault="00F313AB" w:rsidP="005B4943">
      <w:pPr>
        <w:spacing w:line="360" w:lineRule="auto"/>
        <w:jc w:val="right"/>
        <w:rPr>
          <w:szCs w:val="28"/>
        </w:rPr>
      </w:pPr>
    </w:p>
    <w:p w:rsidR="005B4943" w:rsidRPr="00032D0B" w:rsidRDefault="00964019" w:rsidP="005B4943">
      <w:pPr>
        <w:spacing w:line="360" w:lineRule="auto"/>
        <w:jc w:val="right"/>
        <w:rPr>
          <w:i/>
          <w:szCs w:val="28"/>
        </w:rPr>
      </w:pPr>
      <w:r w:rsidRPr="00032D0B">
        <w:rPr>
          <w:i/>
          <w:szCs w:val="28"/>
        </w:rPr>
        <w:lastRenderedPageBreak/>
        <w:t>п</w:t>
      </w:r>
      <w:r w:rsidR="00F313AB" w:rsidRPr="00032D0B">
        <w:rPr>
          <w:i/>
          <w:szCs w:val="28"/>
        </w:rPr>
        <w:t xml:space="preserve">родовження таблиці </w:t>
      </w:r>
      <w:r w:rsidR="00032D0B" w:rsidRPr="00032D0B">
        <w:rPr>
          <w:i/>
          <w:szCs w:val="28"/>
        </w:rPr>
        <w:t>3.2</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21"/>
        <w:gridCol w:w="1576"/>
        <w:gridCol w:w="1044"/>
        <w:gridCol w:w="1044"/>
        <w:gridCol w:w="1464"/>
        <w:gridCol w:w="1579"/>
        <w:gridCol w:w="1044"/>
        <w:gridCol w:w="1044"/>
        <w:gridCol w:w="1464"/>
        <w:gridCol w:w="1508"/>
      </w:tblGrid>
      <w:tr w:rsidR="00D92805" w:rsidRPr="008831A6" w:rsidTr="008831A6">
        <w:tc>
          <w:tcPr>
            <w:tcW w:w="1021" w:type="pct"/>
            <w:vMerge w:val="restart"/>
            <w:vAlign w:val="center"/>
          </w:tcPr>
          <w:p w:rsidR="005B4943" w:rsidRPr="008831A6" w:rsidRDefault="005B4943" w:rsidP="00D92805">
            <w:pPr>
              <w:jc w:val="center"/>
              <w:rPr>
                <w:b/>
                <w:sz w:val="20"/>
              </w:rPr>
            </w:pPr>
            <w:r w:rsidRPr="008831A6">
              <w:rPr>
                <w:b/>
                <w:sz w:val="20"/>
              </w:rPr>
              <w:t>Основні</w:t>
            </w:r>
          </w:p>
          <w:p w:rsidR="005B4943" w:rsidRPr="008831A6" w:rsidRDefault="005B4943" w:rsidP="00D92805">
            <w:pPr>
              <w:jc w:val="center"/>
              <w:rPr>
                <w:sz w:val="20"/>
              </w:rPr>
            </w:pPr>
            <w:r w:rsidRPr="008831A6">
              <w:rPr>
                <w:b/>
                <w:sz w:val="20"/>
              </w:rPr>
              <w:t>засоби</w:t>
            </w:r>
          </w:p>
        </w:tc>
        <w:tc>
          <w:tcPr>
            <w:tcW w:w="1734" w:type="pct"/>
            <w:gridSpan w:val="4"/>
            <w:tcBorders>
              <w:right w:val="double" w:sz="4" w:space="0" w:color="auto"/>
            </w:tcBorders>
          </w:tcPr>
          <w:p w:rsidR="005B4943" w:rsidRPr="008831A6" w:rsidRDefault="005B4943" w:rsidP="00D92805">
            <w:pPr>
              <w:jc w:val="center"/>
              <w:rPr>
                <w:b/>
                <w:sz w:val="20"/>
              </w:rPr>
            </w:pPr>
            <w:r w:rsidRPr="008831A6">
              <w:rPr>
                <w:b/>
                <w:sz w:val="20"/>
              </w:rPr>
              <w:t>На початок року</w:t>
            </w:r>
          </w:p>
        </w:tc>
        <w:tc>
          <w:tcPr>
            <w:tcW w:w="1735" w:type="pct"/>
            <w:gridSpan w:val="4"/>
            <w:tcBorders>
              <w:left w:val="double" w:sz="4" w:space="0" w:color="auto"/>
              <w:right w:val="double" w:sz="4" w:space="0" w:color="auto"/>
            </w:tcBorders>
          </w:tcPr>
          <w:p w:rsidR="005B4943" w:rsidRPr="008831A6" w:rsidRDefault="005B4943" w:rsidP="00D92805">
            <w:pPr>
              <w:jc w:val="center"/>
              <w:rPr>
                <w:b/>
                <w:sz w:val="20"/>
              </w:rPr>
            </w:pPr>
            <w:r w:rsidRPr="008831A6">
              <w:rPr>
                <w:b/>
                <w:sz w:val="20"/>
              </w:rPr>
              <w:t>На кінець року</w:t>
            </w:r>
          </w:p>
        </w:tc>
        <w:tc>
          <w:tcPr>
            <w:tcW w:w="510" w:type="pct"/>
            <w:vMerge w:val="restart"/>
            <w:tcBorders>
              <w:left w:val="double" w:sz="4" w:space="0" w:color="auto"/>
            </w:tcBorders>
            <w:vAlign w:val="center"/>
          </w:tcPr>
          <w:p w:rsidR="005B4943" w:rsidRPr="008831A6" w:rsidRDefault="005B4943" w:rsidP="00D92805">
            <w:pPr>
              <w:jc w:val="center"/>
              <w:rPr>
                <w:b/>
                <w:sz w:val="20"/>
              </w:rPr>
            </w:pPr>
            <w:r w:rsidRPr="008831A6">
              <w:rPr>
                <w:b/>
                <w:sz w:val="20"/>
              </w:rPr>
              <w:t>Відх</w:t>
            </w:r>
            <w:r w:rsidRPr="008831A6">
              <w:rPr>
                <w:b/>
                <w:sz w:val="20"/>
              </w:rPr>
              <w:t>и</w:t>
            </w:r>
            <w:r w:rsidRPr="008831A6">
              <w:rPr>
                <w:b/>
                <w:sz w:val="20"/>
              </w:rPr>
              <w:t>лення,</w:t>
            </w:r>
          </w:p>
          <w:p w:rsidR="005B4943" w:rsidRPr="008831A6" w:rsidRDefault="005B4943" w:rsidP="00D92805">
            <w:pPr>
              <w:jc w:val="center"/>
              <w:rPr>
                <w:b/>
                <w:sz w:val="20"/>
              </w:rPr>
            </w:pPr>
            <w:r w:rsidRPr="008831A6">
              <w:rPr>
                <w:b/>
                <w:sz w:val="20"/>
              </w:rPr>
              <w:t>+/-</w:t>
            </w:r>
          </w:p>
        </w:tc>
      </w:tr>
      <w:tr w:rsidR="00D92805" w:rsidRPr="008831A6" w:rsidTr="008831A6">
        <w:tc>
          <w:tcPr>
            <w:tcW w:w="1021" w:type="pct"/>
            <w:vMerge/>
          </w:tcPr>
          <w:p w:rsidR="005B4943" w:rsidRPr="008831A6" w:rsidRDefault="005B4943" w:rsidP="00D92805">
            <w:pPr>
              <w:jc w:val="center"/>
              <w:rPr>
                <w:sz w:val="20"/>
              </w:rPr>
            </w:pPr>
          </w:p>
        </w:tc>
        <w:tc>
          <w:tcPr>
            <w:tcW w:w="533" w:type="pct"/>
            <w:vAlign w:val="center"/>
          </w:tcPr>
          <w:p w:rsidR="005B4943" w:rsidRPr="008831A6" w:rsidRDefault="005B4943" w:rsidP="00D92805">
            <w:pPr>
              <w:jc w:val="center"/>
              <w:rPr>
                <w:sz w:val="20"/>
              </w:rPr>
            </w:pPr>
            <w:r w:rsidRPr="008831A6">
              <w:rPr>
                <w:sz w:val="20"/>
              </w:rPr>
              <w:t>Первісна ва</w:t>
            </w:r>
            <w:r w:rsidRPr="008831A6">
              <w:rPr>
                <w:sz w:val="20"/>
              </w:rPr>
              <w:t>р</w:t>
            </w:r>
            <w:r w:rsidRPr="008831A6">
              <w:rPr>
                <w:sz w:val="20"/>
              </w:rPr>
              <w:t>тість, тис. грн</w:t>
            </w:r>
          </w:p>
        </w:tc>
        <w:tc>
          <w:tcPr>
            <w:tcW w:w="353" w:type="pct"/>
            <w:vAlign w:val="center"/>
          </w:tcPr>
          <w:p w:rsidR="005B4943" w:rsidRPr="008831A6" w:rsidRDefault="005B4943" w:rsidP="00D92805">
            <w:pPr>
              <w:jc w:val="center"/>
              <w:rPr>
                <w:sz w:val="20"/>
              </w:rPr>
            </w:pPr>
            <w:r w:rsidRPr="008831A6">
              <w:rPr>
                <w:sz w:val="20"/>
              </w:rPr>
              <w:t>Знос, тис. грн</w:t>
            </w:r>
          </w:p>
        </w:tc>
        <w:tc>
          <w:tcPr>
            <w:tcW w:w="353" w:type="pct"/>
            <w:vAlign w:val="center"/>
          </w:tcPr>
          <w:p w:rsidR="005B4943" w:rsidRPr="008831A6" w:rsidRDefault="005B4943" w:rsidP="00D92805">
            <w:pPr>
              <w:jc w:val="center"/>
              <w:rPr>
                <w:sz w:val="20"/>
              </w:rPr>
            </w:pPr>
            <w:r w:rsidRPr="008831A6">
              <w:rPr>
                <w:sz w:val="20"/>
              </w:rPr>
              <w:t>К</w:t>
            </w:r>
            <w:r w:rsidRPr="008831A6">
              <w:rPr>
                <w:sz w:val="20"/>
              </w:rPr>
              <w:t>о</w:t>
            </w:r>
            <w:r w:rsidRPr="008831A6">
              <w:rPr>
                <w:sz w:val="20"/>
              </w:rPr>
              <w:t>еф. зносу, %</w:t>
            </w:r>
          </w:p>
        </w:tc>
        <w:tc>
          <w:tcPr>
            <w:tcW w:w="495" w:type="pct"/>
            <w:tcBorders>
              <w:right w:val="double" w:sz="4" w:space="0" w:color="auto"/>
            </w:tcBorders>
            <w:vAlign w:val="center"/>
          </w:tcPr>
          <w:p w:rsidR="005B4943" w:rsidRPr="008831A6" w:rsidRDefault="005B4943" w:rsidP="00D92805">
            <w:pPr>
              <w:jc w:val="center"/>
              <w:rPr>
                <w:sz w:val="20"/>
              </w:rPr>
            </w:pPr>
            <w:r w:rsidRPr="008831A6">
              <w:rPr>
                <w:sz w:val="20"/>
              </w:rPr>
              <w:t>Коеф. пр</w:t>
            </w:r>
            <w:r w:rsidRPr="008831A6">
              <w:rPr>
                <w:sz w:val="20"/>
              </w:rPr>
              <w:t>и</w:t>
            </w:r>
            <w:r w:rsidRPr="008831A6">
              <w:rPr>
                <w:sz w:val="20"/>
              </w:rPr>
              <w:t>датності,%</w:t>
            </w:r>
          </w:p>
        </w:tc>
        <w:tc>
          <w:tcPr>
            <w:tcW w:w="534" w:type="pct"/>
            <w:tcBorders>
              <w:left w:val="double" w:sz="4" w:space="0" w:color="auto"/>
            </w:tcBorders>
            <w:vAlign w:val="center"/>
          </w:tcPr>
          <w:p w:rsidR="005B4943" w:rsidRPr="008831A6" w:rsidRDefault="005B4943" w:rsidP="00D92805">
            <w:pPr>
              <w:jc w:val="center"/>
              <w:rPr>
                <w:sz w:val="20"/>
              </w:rPr>
            </w:pPr>
            <w:r w:rsidRPr="008831A6">
              <w:rPr>
                <w:sz w:val="20"/>
              </w:rPr>
              <w:t>Первісна ва</w:t>
            </w:r>
            <w:r w:rsidRPr="008831A6">
              <w:rPr>
                <w:sz w:val="20"/>
              </w:rPr>
              <w:t>р</w:t>
            </w:r>
            <w:r w:rsidRPr="008831A6">
              <w:rPr>
                <w:sz w:val="20"/>
              </w:rPr>
              <w:t>тість, тис. грн</w:t>
            </w:r>
          </w:p>
        </w:tc>
        <w:tc>
          <w:tcPr>
            <w:tcW w:w="353" w:type="pct"/>
            <w:vAlign w:val="center"/>
          </w:tcPr>
          <w:p w:rsidR="005B4943" w:rsidRPr="008831A6" w:rsidRDefault="005B4943" w:rsidP="00D92805">
            <w:pPr>
              <w:jc w:val="center"/>
              <w:rPr>
                <w:sz w:val="20"/>
              </w:rPr>
            </w:pPr>
            <w:r w:rsidRPr="008831A6">
              <w:rPr>
                <w:sz w:val="20"/>
              </w:rPr>
              <w:t>Знос, тис. грн</w:t>
            </w:r>
          </w:p>
        </w:tc>
        <w:tc>
          <w:tcPr>
            <w:tcW w:w="353" w:type="pct"/>
            <w:vAlign w:val="center"/>
          </w:tcPr>
          <w:p w:rsidR="005B4943" w:rsidRPr="008831A6" w:rsidRDefault="005B4943" w:rsidP="00D92805">
            <w:pPr>
              <w:jc w:val="center"/>
              <w:rPr>
                <w:sz w:val="20"/>
              </w:rPr>
            </w:pPr>
            <w:r w:rsidRPr="008831A6">
              <w:rPr>
                <w:sz w:val="20"/>
              </w:rPr>
              <w:t>К</w:t>
            </w:r>
            <w:r w:rsidRPr="008831A6">
              <w:rPr>
                <w:sz w:val="20"/>
              </w:rPr>
              <w:t>о</w:t>
            </w:r>
            <w:r w:rsidRPr="008831A6">
              <w:rPr>
                <w:sz w:val="20"/>
              </w:rPr>
              <w:t>еф. зносу, %</w:t>
            </w:r>
          </w:p>
        </w:tc>
        <w:tc>
          <w:tcPr>
            <w:tcW w:w="495" w:type="pct"/>
            <w:tcBorders>
              <w:right w:val="double" w:sz="4" w:space="0" w:color="auto"/>
            </w:tcBorders>
            <w:vAlign w:val="center"/>
          </w:tcPr>
          <w:p w:rsidR="005B4943" w:rsidRPr="008831A6" w:rsidRDefault="005B4943" w:rsidP="00D92805">
            <w:pPr>
              <w:jc w:val="center"/>
              <w:rPr>
                <w:sz w:val="20"/>
              </w:rPr>
            </w:pPr>
            <w:r w:rsidRPr="008831A6">
              <w:rPr>
                <w:sz w:val="20"/>
              </w:rPr>
              <w:t>Коеф. пр</w:t>
            </w:r>
            <w:r w:rsidRPr="008831A6">
              <w:rPr>
                <w:sz w:val="20"/>
              </w:rPr>
              <w:t>и</w:t>
            </w:r>
            <w:r w:rsidRPr="008831A6">
              <w:rPr>
                <w:sz w:val="20"/>
              </w:rPr>
              <w:t>датності,%</w:t>
            </w:r>
          </w:p>
        </w:tc>
        <w:tc>
          <w:tcPr>
            <w:tcW w:w="510" w:type="pct"/>
            <w:vMerge/>
            <w:tcBorders>
              <w:left w:val="double" w:sz="4" w:space="0" w:color="auto"/>
            </w:tcBorders>
          </w:tcPr>
          <w:p w:rsidR="005B4943" w:rsidRPr="008831A6" w:rsidRDefault="005B4943" w:rsidP="00D92805">
            <w:pPr>
              <w:jc w:val="center"/>
              <w:rPr>
                <w:sz w:val="20"/>
              </w:rPr>
            </w:pPr>
          </w:p>
        </w:tc>
      </w:tr>
      <w:tr w:rsidR="00D92805" w:rsidTr="008831A6">
        <w:tc>
          <w:tcPr>
            <w:tcW w:w="1021" w:type="pct"/>
          </w:tcPr>
          <w:p w:rsidR="005B4943" w:rsidRPr="00D92805" w:rsidRDefault="005B4943" w:rsidP="00D92805">
            <w:pPr>
              <w:jc w:val="both"/>
              <w:rPr>
                <w:b/>
                <w:sz w:val="24"/>
                <w:szCs w:val="24"/>
              </w:rPr>
            </w:pPr>
            <w:r w:rsidRPr="00D92805">
              <w:rPr>
                <w:b/>
                <w:sz w:val="24"/>
                <w:szCs w:val="24"/>
              </w:rPr>
              <w:t>Варіант 5</w:t>
            </w:r>
          </w:p>
        </w:tc>
        <w:tc>
          <w:tcPr>
            <w:tcW w:w="533" w:type="pct"/>
            <w:vAlign w:val="center"/>
          </w:tcPr>
          <w:p w:rsidR="005B4943" w:rsidRDefault="005B4943" w:rsidP="00D92805">
            <w:pPr>
              <w:jc w:val="center"/>
            </w:pPr>
          </w:p>
        </w:tc>
        <w:tc>
          <w:tcPr>
            <w:tcW w:w="353" w:type="pct"/>
            <w:vAlign w:val="center"/>
          </w:tcPr>
          <w:p w:rsidR="005B4943" w:rsidRDefault="005B4943" w:rsidP="00D92805">
            <w:pPr>
              <w:jc w:val="center"/>
            </w:pPr>
          </w:p>
        </w:tc>
        <w:tc>
          <w:tcPr>
            <w:tcW w:w="353" w:type="pct"/>
            <w:vAlign w:val="center"/>
          </w:tcPr>
          <w:p w:rsidR="005B4943" w:rsidRDefault="005B4943" w:rsidP="00D92805">
            <w:pPr>
              <w:jc w:val="center"/>
            </w:pPr>
          </w:p>
        </w:tc>
        <w:tc>
          <w:tcPr>
            <w:tcW w:w="495" w:type="pct"/>
            <w:tcBorders>
              <w:right w:val="double" w:sz="4" w:space="0" w:color="auto"/>
            </w:tcBorders>
            <w:vAlign w:val="center"/>
          </w:tcPr>
          <w:p w:rsidR="005B4943" w:rsidRDefault="005B4943" w:rsidP="00D92805">
            <w:pPr>
              <w:jc w:val="center"/>
            </w:pPr>
          </w:p>
        </w:tc>
        <w:tc>
          <w:tcPr>
            <w:tcW w:w="534" w:type="pct"/>
            <w:tcBorders>
              <w:left w:val="double" w:sz="4" w:space="0" w:color="auto"/>
            </w:tcBorders>
            <w:vAlign w:val="center"/>
          </w:tcPr>
          <w:p w:rsidR="005B4943" w:rsidRPr="00D92805" w:rsidRDefault="005B4943" w:rsidP="00D92805">
            <w:pPr>
              <w:jc w:val="center"/>
              <w:rPr>
                <w:sz w:val="24"/>
                <w:szCs w:val="24"/>
              </w:rPr>
            </w:pPr>
          </w:p>
        </w:tc>
        <w:tc>
          <w:tcPr>
            <w:tcW w:w="353" w:type="pct"/>
            <w:vAlign w:val="center"/>
          </w:tcPr>
          <w:p w:rsidR="005B4943" w:rsidRPr="00D92805" w:rsidRDefault="005B4943" w:rsidP="00D92805">
            <w:pPr>
              <w:jc w:val="center"/>
              <w:rPr>
                <w:sz w:val="24"/>
                <w:szCs w:val="24"/>
              </w:rPr>
            </w:pPr>
          </w:p>
        </w:tc>
        <w:tc>
          <w:tcPr>
            <w:tcW w:w="353" w:type="pct"/>
            <w:vAlign w:val="center"/>
          </w:tcPr>
          <w:p w:rsidR="005B4943" w:rsidRPr="00D92805" w:rsidRDefault="005B4943" w:rsidP="00D92805">
            <w:pPr>
              <w:jc w:val="center"/>
              <w:rPr>
                <w:sz w:val="24"/>
                <w:szCs w:val="24"/>
              </w:rPr>
            </w:pPr>
          </w:p>
        </w:tc>
        <w:tc>
          <w:tcPr>
            <w:tcW w:w="495" w:type="pct"/>
            <w:tcBorders>
              <w:right w:val="double" w:sz="4" w:space="0" w:color="auto"/>
            </w:tcBorders>
            <w:vAlign w:val="center"/>
          </w:tcPr>
          <w:p w:rsidR="005B4943" w:rsidRPr="00D92805" w:rsidRDefault="005B4943" w:rsidP="00D92805">
            <w:pPr>
              <w:jc w:val="center"/>
              <w:rPr>
                <w:sz w:val="24"/>
                <w:szCs w:val="24"/>
              </w:rPr>
            </w:pPr>
          </w:p>
        </w:tc>
        <w:tc>
          <w:tcPr>
            <w:tcW w:w="510" w:type="pct"/>
            <w:tcBorders>
              <w:left w:val="double" w:sz="4" w:space="0" w:color="auto"/>
            </w:tcBorders>
          </w:tcPr>
          <w:p w:rsidR="005B4943" w:rsidRPr="00D92805" w:rsidRDefault="005B4943" w:rsidP="00D92805">
            <w:pPr>
              <w:jc w:val="both"/>
              <w:rPr>
                <w:sz w:val="24"/>
                <w:szCs w:val="24"/>
              </w:rPr>
            </w:pPr>
          </w:p>
        </w:tc>
      </w:tr>
      <w:tr w:rsidR="00D92805" w:rsidTr="008831A6">
        <w:tc>
          <w:tcPr>
            <w:tcW w:w="1021" w:type="pct"/>
          </w:tcPr>
          <w:p w:rsidR="005B4943" w:rsidRPr="00D92805" w:rsidRDefault="005B4943" w:rsidP="005B4943">
            <w:pPr>
              <w:rPr>
                <w:sz w:val="22"/>
                <w:szCs w:val="22"/>
                <w:lang w:val="ru-RU"/>
              </w:rPr>
            </w:pPr>
            <w:r w:rsidRPr="00D92805">
              <w:rPr>
                <w:b/>
                <w:sz w:val="22"/>
              </w:rPr>
              <w:t>1.</w:t>
            </w:r>
            <w:r w:rsidRPr="00D92805">
              <w:rPr>
                <w:sz w:val="22"/>
              </w:rPr>
              <w:t xml:space="preserve"> Промислово-виробничі зас</w:t>
            </w:r>
            <w:r w:rsidRPr="00D92805">
              <w:rPr>
                <w:sz w:val="22"/>
              </w:rPr>
              <w:t>о</w:t>
            </w:r>
            <w:r w:rsidRPr="00D92805">
              <w:rPr>
                <w:sz w:val="22"/>
              </w:rPr>
              <w:t>би</w:t>
            </w:r>
          </w:p>
        </w:tc>
        <w:tc>
          <w:tcPr>
            <w:tcW w:w="533" w:type="pct"/>
            <w:vAlign w:val="center"/>
          </w:tcPr>
          <w:p w:rsidR="005B4943" w:rsidRPr="00D92805" w:rsidRDefault="005B4943" w:rsidP="00D92805">
            <w:pPr>
              <w:jc w:val="center"/>
              <w:rPr>
                <w:sz w:val="24"/>
                <w:szCs w:val="24"/>
              </w:rPr>
            </w:pPr>
            <w:r w:rsidRPr="00D92805">
              <w:rPr>
                <w:sz w:val="24"/>
                <w:szCs w:val="24"/>
              </w:rPr>
              <w:t>11120</w:t>
            </w:r>
          </w:p>
        </w:tc>
        <w:tc>
          <w:tcPr>
            <w:tcW w:w="353" w:type="pct"/>
            <w:vAlign w:val="center"/>
          </w:tcPr>
          <w:p w:rsidR="005B4943" w:rsidRPr="00D92805" w:rsidRDefault="005B4943" w:rsidP="00D92805">
            <w:pPr>
              <w:jc w:val="center"/>
              <w:rPr>
                <w:sz w:val="24"/>
                <w:szCs w:val="24"/>
              </w:rPr>
            </w:pPr>
            <w:r w:rsidRPr="00D92805">
              <w:rPr>
                <w:sz w:val="24"/>
                <w:szCs w:val="24"/>
              </w:rPr>
              <w:t>1450</w:t>
            </w:r>
          </w:p>
        </w:tc>
        <w:tc>
          <w:tcPr>
            <w:tcW w:w="353" w:type="pct"/>
            <w:vAlign w:val="center"/>
          </w:tcPr>
          <w:p w:rsidR="005B4943" w:rsidRPr="00D92805" w:rsidRDefault="005B4943" w:rsidP="00D92805">
            <w:pPr>
              <w:jc w:val="center"/>
              <w:rPr>
                <w:sz w:val="24"/>
                <w:szCs w:val="24"/>
              </w:rPr>
            </w:pPr>
          </w:p>
        </w:tc>
        <w:tc>
          <w:tcPr>
            <w:tcW w:w="495" w:type="pct"/>
            <w:tcBorders>
              <w:right w:val="double" w:sz="4" w:space="0" w:color="auto"/>
            </w:tcBorders>
            <w:vAlign w:val="center"/>
          </w:tcPr>
          <w:p w:rsidR="005B4943" w:rsidRPr="00D92805" w:rsidRDefault="005B4943" w:rsidP="00D92805">
            <w:pPr>
              <w:jc w:val="center"/>
              <w:rPr>
                <w:sz w:val="24"/>
                <w:szCs w:val="24"/>
              </w:rPr>
            </w:pPr>
          </w:p>
        </w:tc>
        <w:tc>
          <w:tcPr>
            <w:tcW w:w="534" w:type="pct"/>
            <w:tcBorders>
              <w:left w:val="double" w:sz="4" w:space="0" w:color="auto"/>
            </w:tcBorders>
            <w:vAlign w:val="center"/>
          </w:tcPr>
          <w:p w:rsidR="005B4943" w:rsidRPr="00D92805" w:rsidRDefault="005B4943" w:rsidP="00D92805">
            <w:pPr>
              <w:jc w:val="center"/>
              <w:rPr>
                <w:sz w:val="24"/>
                <w:szCs w:val="24"/>
              </w:rPr>
            </w:pPr>
            <w:r w:rsidRPr="00D92805">
              <w:rPr>
                <w:sz w:val="24"/>
                <w:szCs w:val="24"/>
              </w:rPr>
              <w:t>10562</w:t>
            </w:r>
          </w:p>
        </w:tc>
        <w:tc>
          <w:tcPr>
            <w:tcW w:w="353" w:type="pct"/>
            <w:vAlign w:val="center"/>
          </w:tcPr>
          <w:p w:rsidR="005B4943" w:rsidRPr="00D92805" w:rsidRDefault="005B4943" w:rsidP="00D92805">
            <w:pPr>
              <w:jc w:val="center"/>
              <w:rPr>
                <w:sz w:val="24"/>
                <w:szCs w:val="24"/>
              </w:rPr>
            </w:pPr>
            <w:r w:rsidRPr="00D92805">
              <w:rPr>
                <w:sz w:val="24"/>
                <w:szCs w:val="24"/>
              </w:rPr>
              <w:t>1542</w:t>
            </w:r>
          </w:p>
        </w:tc>
        <w:tc>
          <w:tcPr>
            <w:tcW w:w="353" w:type="pct"/>
            <w:vAlign w:val="center"/>
          </w:tcPr>
          <w:p w:rsidR="005B4943" w:rsidRPr="00D92805" w:rsidRDefault="005B4943" w:rsidP="00D92805">
            <w:pPr>
              <w:jc w:val="center"/>
              <w:rPr>
                <w:sz w:val="24"/>
                <w:szCs w:val="24"/>
              </w:rPr>
            </w:pPr>
          </w:p>
        </w:tc>
        <w:tc>
          <w:tcPr>
            <w:tcW w:w="495" w:type="pct"/>
            <w:tcBorders>
              <w:right w:val="double" w:sz="4" w:space="0" w:color="auto"/>
            </w:tcBorders>
            <w:vAlign w:val="center"/>
          </w:tcPr>
          <w:p w:rsidR="005B4943" w:rsidRPr="00D92805" w:rsidRDefault="005B4943" w:rsidP="00D92805">
            <w:pPr>
              <w:jc w:val="center"/>
              <w:rPr>
                <w:sz w:val="24"/>
                <w:szCs w:val="24"/>
              </w:rPr>
            </w:pPr>
          </w:p>
        </w:tc>
        <w:tc>
          <w:tcPr>
            <w:tcW w:w="510" w:type="pct"/>
            <w:tcBorders>
              <w:left w:val="double" w:sz="4" w:space="0" w:color="auto"/>
            </w:tcBorders>
          </w:tcPr>
          <w:p w:rsidR="005B4943" w:rsidRPr="00D92805" w:rsidRDefault="005B4943" w:rsidP="00D92805">
            <w:pPr>
              <w:jc w:val="both"/>
              <w:rPr>
                <w:sz w:val="24"/>
                <w:szCs w:val="24"/>
              </w:rPr>
            </w:pPr>
          </w:p>
        </w:tc>
      </w:tr>
      <w:tr w:rsidR="00D92805" w:rsidTr="008831A6">
        <w:tc>
          <w:tcPr>
            <w:tcW w:w="1021" w:type="pct"/>
          </w:tcPr>
          <w:p w:rsidR="005B4943" w:rsidRPr="00D92805" w:rsidRDefault="005B4943" w:rsidP="005B4943">
            <w:pPr>
              <w:rPr>
                <w:sz w:val="22"/>
                <w:szCs w:val="22"/>
                <w:lang w:val="ru-RU"/>
              </w:rPr>
            </w:pPr>
            <w:r w:rsidRPr="00D92805">
              <w:rPr>
                <w:b/>
                <w:sz w:val="22"/>
              </w:rPr>
              <w:t>2</w:t>
            </w:r>
            <w:r w:rsidRPr="00D92805">
              <w:rPr>
                <w:sz w:val="22"/>
              </w:rPr>
              <w:t>.Виробничі основні з</w:t>
            </w:r>
            <w:r w:rsidRPr="00D92805">
              <w:rPr>
                <w:sz w:val="22"/>
              </w:rPr>
              <w:t>а</w:t>
            </w:r>
            <w:r w:rsidRPr="00D92805">
              <w:rPr>
                <w:sz w:val="22"/>
              </w:rPr>
              <w:t>соби інших галузей</w:t>
            </w:r>
          </w:p>
        </w:tc>
        <w:tc>
          <w:tcPr>
            <w:tcW w:w="533" w:type="pct"/>
            <w:vAlign w:val="center"/>
          </w:tcPr>
          <w:p w:rsidR="005B4943" w:rsidRPr="00D92805" w:rsidRDefault="005B4943" w:rsidP="00D92805">
            <w:pPr>
              <w:jc w:val="center"/>
              <w:rPr>
                <w:sz w:val="24"/>
                <w:szCs w:val="24"/>
              </w:rPr>
            </w:pPr>
            <w:r w:rsidRPr="00D92805">
              <w:rPr>
                <w:sz w:val="24"/>
                <w:szCs w:val="24"/>
              </w:rPr>
              <w:t>58</w:t>
            </w:r>
          </w:p>
        </w:tc>
        <w:tc>
          <w:tcPr>
            <w:tcW w:w="353" w:type="pct"/>
            <w:vAlign w:val="center"/>
          </w:tcPr>
          <w:p w:rsidR="005B4943" w:rsidRPr="00D92805" w:rsidRDefault="005B4943" w:rsidP="00D92805">
            <w:pPr>
              <w:jc w:val="center"/>
              <w:rPr>
                <w:sz w:val="24"/>
                <w:szCs w:val="24"/>
              </w:rPr>
            </w:pPr>
            <w:r w:rsidRPr="00D92805">
              <w:rPr>
                <w:sz w:val="24"/>
                <w:szCs w:val="24"/>
              </w:rPr>
              <w:t>26</w:t>
            </w:r>
          </w:p>
        </w:tc>
        <w:tc>
          <w:tcPr>
            <w:tcW w:w="353" w:type="pct"/>
            <w:vAlign w:val="center"/>
          </w:tcPr>
          <w:p w:rsidR="005B4943" w:rsidRPr="00D92805" w:rsidRDefault="005B4943" w:rsidP="00D92805">
            <w:pPr>
              <w:jc w:val="center"/>
              <w:rPr>
                <w:sz w:val="24"/>
                <w:szCs w:val="24"/>
              </w:rPr>
            </w:pPr>
          </w:p>
        </w:tc>
        <w:tc>
          <w:tcPr>
            <w:tcW w:w="495" w:type="pct"/>
            <w:tcBorders>
              <w:right w:val="double" w:sz="4" w:space="0" w:color="auto"/>
            </w:tcBorders>
            <w:vAlign w:val="center"/>
          </w:tcPr>
          <w:p w:rsidR="005B4943" w:rsidRPr="00D92805" w:rsidRDefault="005B4943" w:rsidP="00D92805">
            <w:pPr>
              <w:jc w:val="center"/>
              <w:rPr>
                <w:sz w:val="24"/>
                <w:szCs w:val="24"/>
              </w:rPr>
            </w:pPr>
          </w:p>
        </w:tc>
        <w:tc>
          <w:tcPr>
            <w:tcW w:w="534" w:type="pct"/>
            <w:tcBorders>
              <w:left w:val="double" w:sz="4" w:space="0" w:color="auto"/>
            </w:tcBorders>
            <w:vAlign w:val="center"/>
          </w:tcPr>
          <w:p w:rsidR="005B4943" w:rsidRPr="00D92805" w:rsidRDefault="005B4943" w:rsidP="00D92805">
            <w:pPr>
              <w:jc w:val="center"/>
              <w:rPr>
                <w:sz w:val="24"/>
                <w:szCs w:val="24"/>
              </w:rPr>
            </w:pPr>
            <w:r w:rsidRPr="00D92805">
              <w:rPr>
                <w:sz w:val="24"/>
                <w:szCs w:val="24"/>
              </w:rPr>
              <w:t>52</w:t>
            </w:r>
          </w:p>
        </w:tc>
        <w:tc>
          <w:tcPr>
            <w:tcW w:w="353" w:type="pct"/>
            <w:vAlign w:val="center"/>
          </w:tcPr>
          <w:p w:rsidR="005B4943" w:rsidRPr="00D92805" w:rsidRDefault="005B4943" w:rsidP="00D92805">
            <w:pPr>
              <w:jc w:val="center"/>
              <w:rPr>
                <w:sz w:val="24"/>
                <w:szCs w:val="24"/>
              </w:rPr>
            </w:pPr>
            <w:r w:rsidRPr="00D92805">
              <w:rPr>
                <w:sz w:val="24"/>
                <w:szCs w:val="24"/>
              </w:rPr>
              <w:t>29</w:t>
            </w:r>
          </w:p>
        </w:tc>
        <w:tc>
          <w:tcPr>
            <w:tcW w:w="353" w:type="pct"/>
            <w:vAlign w:val="center"/>
          </w:tcPr>
          <w:p w:rsidR="005B4943" w:rsidRPr="00D92805" w:rsidRDefault="005B4943" w:rsidP="00D92805">
            <w:pPr>
              <w:jc w:val="center"/>
              <w:rPr>
                <w:sz w:val="24"/>
                <w:szCs w:val="24"/>
              </w:rPr>
            </w:pPr>
          </w:p>
        </w:tc>
        <w:tc>
          <w:tcPr>
            <w:tcW w:w="495" w:type="pct"/>
            <w:tcBorders>
              <w:right w:val="double" w:sz="4" w:space="0" w:color="auto"/>
            </w:tcBorders>
            <w:vAlign w:val="center"/>
          </w:tcPr>
          <w:p w:rsidR="005B4943" w:rsidRPr="00D92805" w:rsidRDefault="005B4943" w:rsidP="00D92805">
            <w:pPr>
              <w:jc w:val="center"/>
              <w:rPr>
                <w:sz w:val="24"/>
                <w:szCs w:val="24"/>
              </w:rPr>
            </w:pPr>
          </w:p>
        </w:tc>
        <w:tc>
          <w:tcPr>
            <w:tcW w:w="510" w:type="pct"/>
            <w:tcBorders>
              <w:left w:val="double" w:sz="4" w:space="0" w:color="auto"/>
            </w:tcBorders>
          </w:tcPr>
          <w:p w:rsidR="005B4943" w:rsidRPr="00D92805" w:rsidRDefault="005B4943" w:rsidP="00D92805">
            <w:pPr>
              <w:jc w:val="both"/>
              <w:rPr>
                <w:sz w:val="24"/>
                <w:szCs w:val="24"/>
              </w:rPr>
            </w:pPr>
          </w:p>
        </w:tc>
      </w:tr>
      <w:tr w:rsidR="00D92805" w:rsidTr="008831A6">
        <w:tc>
          <w:tcPr>
            <w:tcW w:w="1021" w:type="pct"/>
          </w:tcPr>
          <w:p w:rsidR="005B4943" w:rsidRPr="00D92805" w:rsidRDefault="005B4943" w:rsidP="005B4943">
            <w:pPr>
              <w:rPr>
                <w:sz w:val="22"/>
                <w:szCs w:val="22"/>
                <w:lang w:val="ru-RU"/>
              </w:rPr>
            </w:pPr>
            <w:r w:rsidRPr="00D92805">
              <w:rPr>
                <w:b/>
                <w:sz w:val="22"/>
              </w:rPr>
              <w:t>3</w:t>
            </w:r>
            <w:r w:rsidRPr="00D92805">
              <w:rPr>
                <w:sz w:val="22"/>
              </w:rPr>
              <w:t>.Невиробничі основні з</w:t>
            </w:r>
            <w:r w:rsidRPr="00D92805">
              <w:rPr>
                <w:sz w:val="22"/>
              </w:rPr>
              <w:t>а</w:t>
            </w:r>
            <w:r w:rsidRPr="00D92805">
              <w:rPr>
                <w:sz w:val="22"/>
              </w:rPr>
              <w:t>соби</w:t>
            </w:r>
          </w:p>
        </w:tc>
        <w:tc>
          <w:tcPr>
            <w:tcW w:w="533" w:type="pct"/>
            <w:vAlign w:val="center"/>
          </w:tcPr>
          <w:p w:rsidR="005B4943" w:rsidRPr="00D92805" w:rsidRDefault="005B4943" w:rsidP="00D92805">
            <w:pPr>
              <w:jc w:val="center"/>
              <w:rPr>
                <w:sz w:val="24"/>
                <w:szCs w:val="24"/>
              </w:rPr>
            </w:pPr>
            <w:r w:rsidRPr="00D92805">
              <w:rPr>
                <w:sz w:val="24"/>
                <w:szCs w:val="24"/>
              </w:rPr>
              <w:t>258</w:t>
            </w:r>
          </w:p>
        </w:tc>
        <w:tc>
          <w:tcPr>
            <w:tcW w:w="353" w:type="pct"/>
            <w:vAlign w:val="center"/>
          </w:tcPr>
          <w:p w:rsidR="005B4943" w:rsidRPr="00D92805" w:rsidRDefault="005B4943" w:rsidP="00D92805">
            <w:pPr>
              <w:jc w:val="center"/>
              <w:rPr>
                <w:sz w:val="24"/>
                <w:szCs w:val="24"/>
              </w:rPr>
            </w:pPr>
            <w:r w:rsidRPr="00D92805">
              <w:rPr>
                <w:sz w:val="24"/>
                <w:szCs w:val="24"/>
              </w:rPr>
              <w:t>125</w:t>
            </w:r>
          </w:p>
        </w:tc>
        <w:tc>
          <w:tcPr>
            <w:tcW w:w="353" w:type="pct"/>
            <w:vAlign w:val="center"/>
          </w:tcPr>
          <w:p w:rsidR="005B4943" w:rsidRPr="00D92805" w:rsidRDefault="005B4943" w:rsidP="00D92805">
            <w:pPr>
              <w:jc w:val="center"/>
              <w:rPr>
                <w:sz w:val="24"/>
                <w:szCs w:val="24"/>
              </w:rPr>
            </w:pPr>
          </w:p>
        </w:tc>
        <w:tc>
          <w:tcPr>
            <w:tcW w:w="495" w:type="pct"/>
            <w:tcBorders>
              <w:right w:val="double" w:sz="4" w:space="0" w:color="auto"/>
            </w:tcBorders>
            <w:vAlign w:val="center"/>
          </w:tcPr>
          <w:p w:rsidR="005B4943" w:rsidRPr="00D92805" w:rsidRDefault="005B4943" w:rsidP="00D92805">
            <w:pPr>
              <w:jc w:val="center"/>
              <w:rPr>
                <w:sz w:val="24"/>
                <w:szCs w:val="24"/>
              </w:rPr>
            </w:pPr>
          </w:p>
        </w:tc>
        <w:tc>
          <w:tcPr>
            <w:tcW w:w="534" w:type="pct"/>
            <w:tcBorders>
              <w:left w:val="double" w:sz="4" w:space="0" w:color="auto"/>
            </w:tcBorders>
            <w:vAlign w:val="center"/>
          </w:tcPr>
          <w:p w:rsidR="005B4943" w:rsidRPr="00D92805" w:rsidRDefault="005B4943" w:rsidP="00D92805">
            <w:pPr>
              <w:jc w:val="center"/>
              <w:rPr>
                <w:sz w:val="24"/>
                <w:szCs w:val="24"/>
              </w:rPr>
            </w:pPr>
            <w:r w:rsidRPr="00D92805">
              <w:rPr>
                <w:sz w:val="24"/>
                <w:szCs w:val="24"/>
              </w:rPr>
              <w:t>215</w:t>
            </w:r>
          </w:p>
        </w:tc>
        <w:tc>
          <w:tcPr>
            <w:tcW w:w="353" w:type="pct"/>
            <w:vAlign w:val="center"/>
          </w:tcPr>
          <w:p w:rsidR="005B4943" w:rsidRPr="00D92805" w:rsidRDefault="005B4943" w:rsidP="00D92805">
            <w:pPr>
              <w:jc w:val="center"/>
              <w:rPr>
                <w:sz w:val="24"/>
                <w:szCs w:val="24"/>
              </w:rPr>
            </w:pPr>
            <w:r w:rsidRPr="00D92805">
              <w:rPr>
                <w:sz w:val="24"/>
                <w:szCs w:val="24"/>
              </w:rPr>
              <w:t>128</w:t>
            </w:r>
          </w:p>
        </w:tc>
        <w:tc>
          <w:tcPr>
            <w:tcW w:w="353" w:type="pct"/>
            <w:vAlign w:val="center"/>
          </w:tcPr>
          <w:p w:rsidR="005B4943" w:rsidRPr="00D92805" w:rsidRDefault="005B4943" w:rsidP="00D92805">
            <w:pPr>
              <w:jc w:val="center"/>
              <w:rPr>
                <w:sz w:val="24"/>
                <w:szCs w:val="24"/>
              </w:rPr>
            </w:pPr>
          </w:p>
        </w:tc>
        <w:tc>
          <w:tcPr>
            <w:tcW w:w="495" w:type="pct"/>
            <w:tcBorders>
              <w:right w:val="double" w:sz="4" w:space="0" w:color="auto"/>
            </w:tcBorders>
            <w:vAlign w:val="center"/>
          </w:tcPr>
          <w:p w:rsidR="005B4943" w:rsidRPr="00D92805" w:rsidRDefault="005B4943" w:rsidP="00D92805">
            <w:pPr>
              <w:jc w:val="center"/>
              <w:rPr>
                <w:sz w:val="24"/>
                <w:szCs w:val="24"/>
              </w:rPr>
            </w:pPr>
          </w:p>
        </w:tc>
        <w:tc>
          <w:tcPr>
            <w:tcW w:w="510" w:type="pct"/>
            <w:tcBorders>
              <w:left w:val="double" w:sz="4" w:space="0" w:color="auto"/>
            </w:tcBorders>
          </w:tcPr>
          <w:p w:rsidR="005B4943" w:rsidRPr="00D92805" w:rsidRDefault="005B4943" w:rsidP="00D92805">
            <w:pPr>
              <w:jc w:val="both"/>
              <w:rPr>
                <w:sz w:val="24"/>
                <w:szCs w:val="24"/>
              </w:rPr>
            </w:pPr>
          </w:p>
        </w:tc>
      </w:tr>
      <w:tr w:rsidR="00D92805" w:rsidTr="008831A6">
        <w:tc>
          <w:tcPr>
            <w:tcW w:w="1021" w:type="pct"/>
          </w:tcPr>
          <w:p w:rsidR="005B4943" w:rsidRPr="00D92805" w:rsidRDefault="005B4943" w:rsidP="00D92805">
            <w:pPr>
              <w:jc w:val="both"/>
              <w:rPr>
                <w:b/>
                <w:sz w:val="24"/>
                <w:szCs w:val="24"/>
              </w:rPr>
            </w:pPr>
            <w:r w:rsidRPr="00D92805">
              <w:rPr>
                <w:b/>
                <w:sz w:val="24"/>
                <w:szCs w:val="24"/>
              </w:rPr>
              <w:t>Варіант 6</w:t>
            </w:r>
          </w:p>
        </w:tc>
        <w:tc>
          <w:tcPr>
            <w:tcW w:w="533" w:type="pct"/>
            <w:vAlign w:val="center"/>
          </w:tcPr>
          <w:p w:rsidR="005B4943" w:rsidRPr="00D92805" w:rsidRDefault="005B4943" w:rsidP="00D92805">
            <w:pPr>
              <w:jc w:val="center"/>
              <w:rPr>
                <w:sz w:val="24"/>
                <w:szCs w:val="24"/>
              </w:rPr>
            </w:pPr>
          </w:p>
        </w:tc>
        <w:tc>
          <w:tcPr>
            <w:tcW w:w="353" w:type="pct"/>
            <w:vAlign w:val="center"/>
          </w:tcPr>
          <w:p w:rsidR="005B4943" w:rsidRPr="00D92805" w:rsidRDefault="005B4943" w:rsidP="00D92805">
            <w:pPr>
              <w:jc w:val="center"/>
              <w:rPr>
                <w:sz w:val="24"/>
                <w:szCs w:val="24"/>
              </w:rPr>
            </w:pPr>
          </w:p>
        </w:tc>
        <w:tc>
          <w:tcPr>
            <w:tcW w:w="353" w:type="pct"/>
            <w:vAlign w:val="center"/>
          </w:tcPr>
          <w:p w:rsidR="005B4943" w:rsidRPr="00D92805" w:rsidRDefault="005B4943" w:rsidP="00D92805">
            <w:pPr>
              <w:jc w:val="center"/>
              <w:rPr>
                <w:sz w:val="24"/>
                <w:szCs w:val="24"/>
              </w:rPr>
            </w:pPr>
          </w:p>
        </w:tc>
        <w:tc>
          <w:tcPr>
            <w:tcW w:w="495" w:type="pct"/>
            <w:tcBorders>
              <w:right w:val="double" w:sz="4" w:space="0" w:color="auto"/>
            </w:tcBorders>
            <w:vAlign w:val="center"/>
          </w:tcPr>
          <w:p w:rsidR="005B4943" w:rsidRPr="00D92805" w:rsidRDefault="005B4943" w:rsidP="00D92805">
            <w:pPr>
              <w:jc w:val="center"/>
              <w:rPr>
                <w:sz w:val="24"/>
                <w:szCs w:val="24"/>
              </w:rPr>
            </w:pPr>
          </w:p>
        </w:tc>
        <w:tc>
          <w:tcPr>
            <w:tcW w:w="534" w:type="pct"/>
            <w:tcBorders>
              <w:left w:val="double" w:sz="4" w:space="0" w:color="auto"/>
            </w:tcBorders>
            <w:vAlign w:val="center"/>
          </w:tcPr>
          <w:p w:rsidR="005B4943" w:rsidRPr="00D92805" w:rsidRDefault="005B4943" w:rsidP="00D92805">
            <w:pPr>
              <w:jc w:val="center"/>
              <w:rPr>
                <w:sz w:val="24"/>
                <w:szCs w:val="24"/>
              </w:rPr>
            </w:pPr>
          </w:p>
        </w:tc>
        <w:tc>
          <w:tcPr>
            <w:tcW w:w="353" w:type="pct"/>
            <w:vAlign w:val="center"/>
          </w:tcPr>
          <w:p w:rsidR="005B4943" w:rsidRPr="00D92805" w:rsidRDefault="005B4943" w:rsidP="00D92805">
            <w:pPr>
              <w:jc w:val="center"/>
              <w:rPr>
                <w:sz w:val="24"/>
                <w:szCs w:val="24"/>
              </w:rPr>
            </w:pPr>
          </w:p>
        </w:tc>
        <w:tc>
          <w:tcPr>
            <w:tcW w:w="353" w:type="pct"/>
            <w:vAlign w:val="center"/>
          </w:tcPr>
          <w:p w:rsidR="005B4943" w:rsidRPr="00D92805" w:rsidRDefault="005B4943" w:rsidP="00D92805">
            <w:pPr>
              <w:jc w:val="center"/>
              <w:rPr>
                <w:sz w:val="24"/>
                <w:szCs w:val="24"/>
              </w:rPr>
            </w:pPr>
          </w:p>
        </w:tc>
        <w:tc>
          <w:tcPr>
            <w:tcW w:w="495" w:type="pct"/>
            <w:tcBorders>
              <w:right w:val="double" w:sz="4" w:space="0" w:color="auto"/>
            </w:tcBorders>
            <w:vAlign w:val="center"/>
          </w:tcPr>
          <w:p w:rsidR="005B4943" w:rsidRDefault="005B4943" w:rsidP="00D92805">
            <w:pPr>
              <w:jc w:val="center"/>
            </w:pPr>
          </w:p>
        </w:tc>
        <w:tc>
          <w:tcPr>
            <w:tcW w:w="510" w:type="pct"/>
            <w:tcBorders>
              <w:left w:val="double" w:sz="4" w:space="0" w:color="auto"/>
            </w:tcBorders>
          </w:tcPr>
          <w:p w:rsidR="005B4943" w:rsidRDefault="005B4943" w:rsidP="00D92805">
            <w:pPr>
              <w:jc w:val="both"/>
            </w:pPr>
          </w:p>
        </w:tc>
      </w:tr>
      <w:tr w:rsidR="00D92805" w:rsidTr="008831A6">
        <w:tc>
          <w:tcPr>
            <w:tcW w:w="1021" w:type="pct"/>
          </w:tcPr>
          <w:p w:rsidR="005B4943" w:rsidRPr="00D92805" w:rsidRDefault="005B4943" w:rsidP="005B4943">
            <w:pPr>
              <w:rPr>
                <w:sz w:val="22"/>
                <w:szCs w:val="22"/>
                <w:lang w:val="ru-RU"/>
              </w:rPr>
            </w:pPr>
            <w:r w:rsidRPr="00D92805">
              <w:rPr>
                <w:b/>
                <w:sz w:val="22"/>
              </w:rPr>
              <w:t>1.</w:t>
            </w:r>
            <w:r w:rsidRPr="00D92805">
              <w:rPr>
                <w:sz w:val="22"/>
              </w:rPr>
              <w:t xml:space="preserve"> Промислово-виробничі зас</w:t>
            </w:r>
            <w:r w:rsidRPr="00D92805">
              <w:rPr>
                <w:sz w:val="22"/>
              </w:rPr>
              <w:t>о</w:t>
            </w:r>
            <w:r w:rsidRPr="00D92805">
              <w:rPr>
                <w:sz w:val="22"/>
              </w:rPr>
              <w:t>би</w:t>
            </w:r>
          </w:p>
        </w:tc>
        <w:tc>
          <w:tcPr>
            <w:tcW w:w="533" w:type="pct"/>
            <w:vAlign w:val="center"/>
          </w:tcPr>
          <w:p w:rsidR="005B4943" w:rsidRPr="00D92805" w:rsidRDefault="005B4943" w:rsidP="00D92805">
            <w:pPr>
              <w:jc w:val="center"/>
              <w:rPr>
                <w:sz w:val="24"/>
                <w:szCs w:val="24"/>
              </w:rPr>
            </w:pPr>
            <w:r w:rsidRPr="00D92805">
              <w:rPr>
                <w:sz w:val="24"/>
                <w:szCs w:val="24"/>
              </w:rPr>
              <w:t>5650</w:t>
            </w:r>
          </w:p>
        </w:tc>
        <w:tc>
          <w:tcPr>
            <w:tcW w:w="353" w:type="pct"/>
            <w:vAlign w:val="center"/>
          </w:tcPr>
          <w:p w:rsidR="005B4943" w:rsidRPr="00D92805" w:rsidRDefault="005B4943" w:rsidP="00D92805">
            <w:pPr>
              <w:jc w:val="center"/>
              <w:rPr>
                <w:sz w:val="24"/>
                <w:szCs w:val="24"/>
              </w:rPr>
            </w:pPr>
            <w:r w:rsidRPr="00D92805">
              <w:rPr>
                <w:sz w:val="24"/>
                <w:szCs w:val="24"/>
              </w:rPr>
              <w:t>758</w:t>
            </w:r>
          </w:p>
        </w:tc>
        <w:tc>
          <w:tcPr>
            <w:tcW w:w="353" w:type="pct"/>
            <w:vAlign w:val="center"/>
          </w:tcPr>
          <w:p w:rsidR="005B4943" w:rsidRPr="00D92805" w:rsidRDefault="005B4943" w:rsidP="00D92805">
            <w:pPr>
              <w:jc w:val="center"/>
              <w:rPr>
                <w:sz w:val="24"/>
                <w:szCs w:val="24"/>
              </w:rPr>
            </w:pPr>
          </w:p>
        </w:tc>
        <w:tc>
          <w:tcPr>
            <w:tcW w:w="495" w:type="pct"/>
            <w:tcBorders>
              <w:right w:val="double" w:sz="4" w:space="0" w:color="auto"/>
            </w:tcBorders>
            <w:vAlign w:val="center"/>
          </w:tcPr>
          <w:p w:rsidR="005B4943" w:rsidRPr="00D92805" w:rsidRDefault="005B4943" w:rsidP="00D92805">
            <w:pPr>
              <w:jc w:val="center"/>
              <w:rPr>
                <w:sz w:val="24"/>
                <w:szCs w:val="24"/>
              </w:rPr>
            </w:pPr>
          </w:p>
        </w:tc>
        <w:tc>
          <w:tcPr>
            <w:tcW w:w="534" w:type="pct"/>
            <w:tcBorders>
              <w:left w:val="double" w:sz="4" w:space="0" w:color="auto"/>
            </w:tcBorders>
            <w:vAlign w:val="center"/>
          </w:tcPr>
          <w:p w:rsidR="005B4943" w:rsidRPr="00D92805" w:rsidRDefault="005B4943" w:rsidP="00D92805">
            <w:pPr>
              <w:jc w:val="center"/>
              <w:rPr>
                <w:sz w:val="24"/>
                <w:szCs w:val="24"/>
              </w:rPr>
            </w:pPr>
            <w:r w:rsidRPr="00D92805">
              <w:rPr>
                <w:sz w:val="24"/>
                <w:szCs w:val="24"/>
              </w:rPr>
              <w:t>6895</w:t>
            </w:r>
          </w:p>
        </w:tc>
        <w:tc>
          <w:tcPr>
            <w:tcW w:w="353" w:type="pct"/>
            <w:vAlign w:val="center"/>
          </w:tcPr>
          <w:p w:rsidR="005B4943" w:rsidRPr="00D92805" w:rsidRDefault="005B4943" w:rsidP="00D92805">
            <w:pPr>
              <w:jc w:val="center"/>
              <w:rPr>
                <w:sz w:val="24"/>
                <w:szCs w:val="24"/>
              </w:rPr>
            </w:pPr>
            <w:r w:rsidRPr="00D92805">
              <w:rPr>
                <w:sz w:val="24"/>
                <w:szCs w:val="24"/>
              </w:rPr>
              <w:t>958</w:t>
            </w:r>
          </w:p>
        </w:tc>
        <w:tc>
          <w:tcPr>
            <w:tcW w:w="353" w:type="pct"/>
            <w:vAlign w:val="center"/>
          </w:tcPr>
          <w:p w:rsidR="005B4943" w:rsidRPr="00D92805" w:rsidRDefault="005B4943" w:rsidP="00D92805">
            <w:pPr>
              <w:jc w:val="center"/>
              <w:rPr>
                <w:sz w:val="24"/>
                <w:szCs w:val="24"/>
              </w:rPr>
            </w:pPr>
          </w:p>
        </w:tc>
        <w:tc>
          <w:tcPr>
            <w:tcW w:w="495" w:type="pct"/>
            <w:tcBorders>
              <w:right w:val="double" w:sz="4" w:space="0" w:color="auto"/>
            </w:tcBorders>
            <w:vAlign w:val="center"/>
          </w:tcPr>
          <w:p w:rsidR="005B4943" w:rsidRDefault="005B4943" w:rsidP="00D92805">
            <w:pPr>
              <w:jc w:val="center"/>
            </w:pPr>
          </w:p>
        </w:tc>
        <w:tc>
          <w:tcPr>
            <w:tcW w:w="510" w:type="pct"/>
            <w:tcBorders>
              <w:left w:val="double" w:sz="4" w:space="0" w:color="auto"/>
            </w:tcBorders>
          </w:tcPr>
          <w:p w:rsidR="005B4943" w:rsidRDefault="005B4943" w:rsidP="00D92805">
            <w:pPr>
              <w:jc w:val="both"/>
            </w:pPr>
          </w:p>
        </w:tc>
      </w:tr>
      <w:tr w:rsidR="00D92805" w:rsidTr="008831A6">
        <w:tc>
          <w:tcPr>
            <w:tcW w:w="1021" w:type="pct"/>
          </w:tcPr>
          <w:p w:rsidR="005B4943" w:rsidRPr="00D92805" w:rsidRDefault="005B4943" w:rsidP="005B4943">
            <w:pPr>
              <w:rPr>
                <w:sz w:val="22"/>
                <w:szCs w:val="22"/>
                <w:lang w:val="ru-RU"/>
              </w:rPr>
            </w:pPr>
            <w:r w:rsidRPr="00D92805">
              <w:rPr>
                <w:b/>
                <w:sz w:val="22"/>
              </w:rPr>
              <w:t>2</w:t>
            </w:r>
            <w:r w:rsidRPr="00D92805">
              <w:rPr>
                <w:sz w:val="22"/>
              </w:rPr>
              <w:t>.Виробничі основні з</w:t>
            </w:r>
            <w:r w:rsidRPr="00D92805">
              <w:rPr>
                <w:sz w:val="22"/>
              </w:rPr>
              <w:t>а</w:t>
            </w:r>
            <w:r w:rsidRPr="00D92805">
              <w:rPr>
                <w:sz w:val="22"/>
              </w:rPr>
              <w:t>соби інших галузей</w:t>
            </w:r>
          </w:p>
        </w:tc>
        <w:tc>
          <w:tcPr>
            <w:tcW w:w="533" w:type="pct"/>
            <w:vAlign w:val="center"/>
          </w:tcPr>
          <w:p w:rsidR="005B4943" w:rsidRPr="00D92805" w:rsidRDefault="005B4943" w:rsidP="00D92805">
            <w:pPr>
              <w:jc w:val="center"/>
              <w:rPr>
                <w:sz w:val="24"/>
                <w:szCs w:val="24"/>
              </w:rPr>
            </w:pPr>
            <w:r w:rsidRPr="00D92805">
              <w:rPr>
                <w:sz w:val="24"/>
                <w:szCs w:val="24"/>
              </w:rPr>
              <w:t>25</w:t>
            </w:r>
          </w:p>
        </w:tc>
        <w:tc>
          <w:tcPr>
            <w:tcW w:w="353" w:type="pct"/>
            <w:vAlign w:val="center"/>
          </w:tcPr>
          <w:p w:rsidR="005B4943" w:rsidRPr="00D92805" w:rsidRDefault="005B4943" w:rsidP="00D92805">
            <w:pPr>
              <w:jc w:val="center"/>
              <w:rPr>
                <w:sz w:val="24"/>
                <w:szCs w:val="24"/>
              </w:rPr>
            </w:pPr>
            <w:r w:rsidRPr="00D92805">
              <w:rPr>
                <w:sz w:val="24"/>
                <w:szCs w:val="24"/>
              </w:rPr>
              <w:t>10</w:t>
            </w:r>
          </w:p>
        </w:tc>
        <w:tc>
          <w:tcPr>
            <w:tcW w:w="353" w:type="pct"/>
            <w:vAlign w:val="center"/>
          </w:tcPr>
          <w:p w:rsidR="005B4943" w:rsidRPr="00D92805" w:rsidRDefault="005B4943" w:rsidP="00D92805">
            <w:pPr>
              <w:jc w:val="center"/>
              <w:rPr>
                <w:sz w:val="24"/>
                <w:szCs w:val="24"/>
              </w:rPr>
            </w:pPr>
          </w:p>
        </w:tc>
        <w:tc>
          <w:tcPr>
            <w:tcW w:w="495" w:type="pct"/>
            <w:tcBorders>
              <w:right w:val="double" w:sz="4" w:space="0" w:color="auto"/>
            </w:tcBorders>
            <w:vAlign w:val="center"/>
          </w:tcPr>
          <w:p w:rsidR="005B4943" w:rsidRPr="00D92805" w:rsidRDefault="005B4943" w:rsidP="00D92805">
            <w:pPr>
              <w:jc w:val="center"/>
              <w:rPr>
                <w:sz w:val="24"/>
                <w:szCs w:val="24"/>
              </w:rPr>
            </w:pPr>
          </w:p>
        </w:tc>
        <w:tc>
          <w:tcPr>
            <w:tcW w:w="534" w:type="pct"/>
            <w:tcBorders>
              <w:left w:val="double" w:sz="4" w:space="0" w:color="auto"/>
            </w:tcBorders>
            <w:vAlign w:val="center"/>
          </w:tcPr>
          <w:p w:rsidR="005B4943" w:rsidRPr="00D92805" w:rsidRDefault="005B4943" w:rsidP="00D92805">
            <w:pPr>
              <w:jc w:val="center"/>
              <w:rPr>
                <w:sz w:val="24"/>
                <w:szCs w:val="24"/>
              </w:rPr>
            </w:pPr>
            <w:r w:rsidRPr="00D92805">
              <w:rPr>
                <w:sz w:val="24"/>
                <w:szCs w:val="24"/>
              </w:rPr>
              <w:t>98</w:t>
            </w:r>
          </w:p>
        </w:tc>
        <w:tc>
          <w:tcPr>
            <w:tcW w:w="353" w:type="pct"/>
            <w:vAlign w:val="center"/>
          </w:tcPr>
          <w:p w:rsidR="005B4943" w:rsidRPr="00D92805" w:rsidRDefault="005B4943" w:rsidP="00D92805">
            <w:pPr>
              <w:jc w:val="center"/>
              <w:rPr>
                <w:sz w:val="24"/>
                <w:szCs w:val="24"/>
              </w:rPr>
            </w:pPr>
            <w:r w:rsidRPr="00D92805">
              <w:rPr>
                <w:sz w:val="24"/>
                <w:szCs w:val="24"/>
              </w:rPr>
              <w:t>12</w:t>
            </w:r>
          </w:p>
        </w:tc>
        <w:tc>
          <w:tcPr>
            <w:tcW w:w="353" w:type="pct"/>
            <w:vAlign w:val="center"/>
          </w:tcPr>
          <w:p w:rsidR="005B4943" w:rsidRPr="00D92805" w:rsidRDefault="005B4943" w:rsidP="00D92805">
            <w:pPr>
              <w:jc w:val="center"/>
              <w:rPr>
                <w:sz w:val="24"/>
                <w:szCs w:val="24"/>
              </w:rPr>
            </w:pPr>
          </w:p>
        </w:tc>
        <w:tc>
          <w:tcPr>
            <w:tcW w:w="495" w:type="pct"/>
            <w:tcBorders>
              <w:right w:val="double" w:sz="4" w:space="0" w:color="auto"/>
            </w:tcBorders>
            <w:vAlign w:val="center"/>
          </w:tcPr>
          <w:p w:rsidR="005B4943" w:rsidRDefault="005B4943" w:rsidP="00D92805">
            <w:pPr>
              <w:jc w:val="center"/>
            </w:pPr>
          </w:p>
        </w:tc>
        <w:tc>
          <w:tcPr>
            <w:tcW w:w="510" w:type="pct"/>
            <w:tcBorders>
              <w:left w:val="double" w:sz="4" w:space="0" w:color="auto"/>
            </w:tcBorders>
          </w:tcPr>
          <w:p w:rsidR="005B4943" w:rsidRDefault="005B4943" w:rsidP="00D92805">
            <w:pPr>
              <w:jc w:val="both"/>
            </w:pPr>
          </w:p>
        </w:tc>
      </w:tr>
      <w:tr w:rsidR="00D92805" w:rsidTr="008831A6">
        <w:tc>
          <w:tcPr>
            <w:tcW w:w="1021" w:type="pct"/>
          </w:tcPr>
          <w:p w:rsidR="005B4943" w:rsidRPr="00D92805" w:rsidRDefault="005B4943" w:rsidP="005B4943">
            <w:pPr>
              <w:rPr>
                <w:sz w:val="22"/>
                <w:szCs w:val="22"/>
                <w:lang w:val="ru-RU"/>
              </w:rPr>
            </w:pPr>
            <w:r w:rsidRPr="00D92805">
              <w:rPr>
                <w:b/>
                <w:sz w:val="22"/>
              </w:rPr>
              <w:t>3</w:t>
            </w:r>
            <w:r w:rsidRPr="00D92805">
              <w:rPr>
                <w:sz w:val="22"/>
              </w:rPr>
              <w:t>.Невиробничі основні з</w:t>
            </w:r>
            <w:r w:rsidRPr="00D92805">
              <w:rPr>
                <w:sz w:val="22"/>
              </w:rPr>
              <w:t>а</w:t>
            </w:r>
            <w:r w:rsidRPr="00D92805">
              <w:rPr>
                <w:sz w:val="22"/>
              </w:rPr>
              <w:t>соби</w:t>
            </w:r>
          </w:p>
        </w:tc>
        <w:tc>
          <w:tcPr>
            <w:tcW w:w="533" w:type="pct"/>
            <w:vAlign w:val="center"/>
          </w:tcPr>
          <w:p w:rsidR="005B4943" w:rsidRPr="00D92805" w:rsidRDefault="005B4943" w:rsidP="00D92805">
            <w:pPr>
              <w:jc w:val="center"/>
              <w:rPr>
                <w:sz w:val="24"/>
                <w:szCs w:val="24"/>
              </w:rPr>
            </w:pPr>
            <w:r w:rsidRPr="00D92805">
              <w:rPr>
                <w:sz w:val="24"/>
                <w:szCs w:val="24"/>
              </w:rPr>
              <w:t>145</w:t>
            </w:r>
          </w:p>
        </w:tc>
        <w:tc>
          <w:tcPr>
            <w:tcW w:w="353" w:type="pct"/>
            <w:vAlign w:val="center"/>
          </w:tcPr>
          <w:p w:rsidR="005B4943" w:rsidRPr="00D92805" w:rsidRDefault="005B4943" w:rsidP="00D92805">
            <w:pPr>
              <w:jc w:val="center"/>
              <w:rPr>
                <w:sz w:val="24"/>
                <w:szCs w:val="24"/>
              </w:rPr>
            </w:pPr>
            <w:r w:rsidRPr="00D92805">
              <w:rPr>
                <w:sz w:val="24"/>
                <w:szCs w:val="24"/>
              </w:rPr>
              <w:t>102</w:t>
            </w:r>
          </w:p>
        </w:tc>
        <w:tc>
          <w:tcPr>
            <w:tcW w:w="353" w:type="pct"/>
            <w:vAlign w:val="center"/>
          </w:tcPr>
          <w:p w:rsidR="005B4943" w:rsidRPr="00D92805" w:rsidRDefault="005B4943" w:rsidP="00D92805">
            <w:pPr>
              <w:jc w:val="center"/>
              <w:rPr>
                <w:sz w:val="24"/>
                <w:szCs w:val="24"/>
              </w:rPr>
            </w:pPr>
          </w:p>
        </w:tc>
        <w:tc>
          <w:tcPr>
            <w:tcW w:w="495" w:type="pct"/>
            <w:tcBorders>
              <w:right w:val="double" w:sz="4" w:space="0" w:color="auto"/>
            </w:tcBorders>
            <w:vAlign w:val="center"/>
          </w:tcPr>
          <w:p w:rsidR="005B4943" w:rsidRPr="00D92805" w:rsidRDefault="005B4943" w:rsidP="00D92805">
            <w:pPr>
              <w:jc w:val="center"/>
              <w:rPr>
                <w:sz w:val="24"/>
                <w:szCs w:val="24"/>
              </w:rPr>
            </w:pPr>
          </w:p>
        </w:tc>
        <w:tc>
          <w:tcPr>
            <w:tcW w:w="534" w:type="pct"/>
            <w:tcBorders>
              <w:left w:val="double" w:sz="4" w:space="0" w:color="auto"/>
            </w:tcBorders>
            <w:vAlign w:val="center"/>
          </w:tcPr>
          <w:p w:rsidR="005B4943" w:rsidRPr="00D92805" w:rsidRDefault="005B4943" w:rsidP="00D92805">
            <w:pPr>
              <w:jc w:val="center"/>
              <w:rPr>
                <w:sz w:val="24"/>
                <w:szCs w:val="24"/>
              </w:rPr>
            </w:pPr>
            <w:r w:rsidRPr="00D92805">
              <w:rPr>
                <w:sz w:val="24"/>
                <w:szCs w:val="24"/>
              </w:rPr>
              <w:t>541</w:t>
            </w:r>
          </w:p>
        </w:tc>
        <w:tc>
          <w:tcPr>
            <w:tcW w:w="353" w:type="pct"/>
            <w:vAlign w:val="center"/>
          </w:tcPr>
          <w:p w:rsidR="005B4943" w:rsidRPr="00D92805" w:rsidRDefault="005B4943" w:rsidP="00D92805">
            <w:pPr>
              <w:jc w:val="center"/>
              <w:rPr>
                <w:sz w:val="24"/>
                <w:szCs w:val="24"/>
              </w:rPr>
            </w:pPr>
            <w:r w:rsidRPr="00D92805">
              <w:rPr>
                <w:sz w:val="24"/>
                <w:szCs w:val="24"/>
              </w:rPr>
              <w:t>154</w:t>
            </w:r>
          </w:p>
        </w:tc>
        <w:tc>
          <w:tcPr>
            <w:tcW w:w="353" w:type="pct"/>
            <w:vAlign w:val="center"/>
          </w:tcPr>
          <w:p w:rsidR="005B4943" w:rsidRPr="00D92805" w:rsidRDefault="005B4943" w:rsidP="00D92805">
            <w:pPr>
              <w:jc w:val="center"/>
              <w:rPr>
                <w:sz w:val="24"/>
                <w:szCs w:val="24"/>
              </w:rPr>
            </w:pPr>
          </w:p>
        </w:tc>
        <w:tc>
          <w:tcPr>
            <w:tcW w:w="495" w:type="pct"/>
            <w:tcBorders>
              <w:right w:val="double" w:sz="4" w:space="0" w:color="auto"/>
            </w:tcBorders>
            <w:vAlign w:val="center"/>
          </w:tcPr>
          <w:p w:rsidR="005B4943" w:rsidRPr="00D92805" w:rsidRDefault="005B4943" w:rsidP="00D92805">
            <w:pPr>
              <w:jc w:val="center"/>
              <w:rPr>
                <w:sz w:val="24"/>
                <w:szCs w:val="24"/>
              </w:rPr>
            </w:pPr>
          </w:p>
        </w:tc>
        <w:tc>
          <w:tcPr>
            <w:tcW w:w="510" w:type="pct"/>
            <w:tcBorders>
              <w:left w:val="double" w:sz="4" w:space="0" w:color="auto"/>
            </w:tcBorders>
          </w:tcPr>
          <w:p w:rsidR="005B4943" w:rsidRPr="00D92805" w:rsidRDefault="005B4943" w:rsidP="00D92805">
            <w:pPr>
              <w:jc w:val="both"/>
              <w:rPr>
                <w:sz w:val="24"/>
                <w:szCs w:val="24"/>
              </w:rPr>
            </w:pPr>
          </w:p>
        </w:tc>
      </w:tr>
      <w:tr w:rsidR="00D92805" w:rsidTr="008831A6">
        <w:tc>
          <w:tcPr>
            <w:tcW w:w="1021" w:type="pct"/>
          </w:tcPr>
          <w:p w:rsidR="005B4943" w:rsidRPr="00D92805" w:rsidRDefault="005B4943" w:rsidP="00D92805">
            <w:pPr>
              <w:jc w:val="both"/>
              <w:rPr>
                <w:b/>
                <w:sz w:val="24"/>
                <w:szCs w:val="24"/>
              </w:rPr>
            </w:pPr>
            <w:r w:rsidRPr="00D92805">
              <w:rPr>
                <w:b/>
                <w:sz w:val="24"/>
                <w:szCs w:val="24"/>
              </w:rPr>
              <w:t>Варіант 7</w:t>
            </w:r>
          </w:p>
        </w:tc>
        <w:tc>
          <w:tcPr>
            <w:tcW w:w="533" w:type="pct"/>
            <w:vAlign w:val="center"/>
          </w:tcPr>
          <w:p w:rsidR="005B4943" w:rsidRPr="00D92805" w:rsidRDefault="005B4943" w:rsidP="00D92805">
            <w:pPr>
              <w:jc w:val="center"/>
              <w:rPr>
                <w:sz w:val="24"/>
                <w:szCs w:val="24"/>
              </w:rPr>
            </w:pPr>
          </w:p>
        </w:tc>
        <w:tc>
          <w:tcPr>
            <w:tcW w:w="353" w:type="pct"/>
            <w:vAlign w:val="center"/>
          </w:tcPr>
          <w:p w:rsidR="005B4943" w:rsidRPr="00D92805" w:rsidRDefault="005B4943" w:rsidP="00D92805">
            <w:pPr>
              <w:jc w:val="center"/>
              <w:rPr>
                <w:sz w:val="24"/>
                <w:szCs w:val="24"/>
              </w:rPr>
            </w:pPr>
          </w:p>
        </w:tc>
        <w:tc>
          <w:tcPr>
            <w:tcW w:w="353" w:type="pct"/>
            <w:vAlign w:val="center"/>
          </w:tcPr>
          <w:p w:rsidR="005B4943" w:rsidRPr="00D92805" w:rsidRDefault="005B4943" w:rsidP="00D92805">
            <w:pPr>
              <w:jc w:val="center"/>
              <w:rPr>
                <w:sz w:val="24"/>
                <w:szCs w:val="24"/>
              </w:rPr>
            </w:pPr>
          </w:p>
        </w:tc>
        <w:tc>
          <w:tcPr>
            <w:tcW w:w="495" w:type="pct"/>
            <w:tcBorders>
              <w:right w:val="double" w:sz="4" w:space="0" w:color="auto"/>
            </w:tcBorders>
            <w:vAlign w:val="center"/>
          </w:tcPr>
          <w:p w:rsidR="005B4943" w:rsidRPr="00D92805" w:rsidRDefault="005B4943" w:rsidP="00D92805">
            <w:pPr>
              <w:jc w:val="center"/>
              <w:rPr>
                <w:sz w:val="24"/>
                <w:szCs w:val="24"/>
              </w:rPr>
            </w:pPr>
          </w:p>
        </w:tc>
        <w:tc>
          <w:tcPr>
            <w:tcW w:w="534" w:type="pct"/>
            <w:tcBorders>
              <w:left w:val="double" w:sz="4" w:space="0" w:color="auto"/>
            </w:tcBorders>
            <w:vAlign w:val="center"/>
          </w:tcPr>
          <w:p w:rsidR="005B4943" w:rsidRPr="00D92805" w:rsidRDefault="005B4943" w:rsidP="00D92805">
            <w:pPr>
              <w:jc w:val="center"/>
              <w:rPr>
                <w:sz w:val="24"/>
                <w:szCs w:val="24"/>
              </w:rPr>
            </w:pPr>
          </w:p>
        </w:tc>
        <w:tc>
          <w:tcPr>
            <w:tcW w:w="353" w:type="pct"/>
            <w:vAlign w:val="center"/>
          </w:tcPr>
          <w:p w:rsidR="005B4943" w:rsidRPr="00D92805" w:rsidRDefault="005B4943" w:rsidP="005B4943">
            <w:pPr>
              <w:rPr>
                <w:sz w:val="24"/>
                <w:szCs w:val="24"/>
              </w:rPr>
            </w:pPr>
          </w:p>
        </w:tc>
        <w:tc>
          <w:tcPr>
            <w:tcW w:w="353" w:type="pct"/>
            <w:vAlign w:val="center"/>
          </w:tcPr>
          <w:p w:rsidR="005B4943" w:rsidRPr="00D92805" w:rsidRDefault="005B4943" w:rsidP="00D92805">
            <w:pPr>
              <w:jc w:val="center"/>
              <w:rPr>
                <w:sz w:val="24"/>
                <w:szCs w:val="24"/>
              </w:rPr>
            </w:pPr>
          </w:p>
        </w:tc>
        <w:tc>
          <w:tcPr>
            <w:tcW w:w="495" w:type="pct"/>
            <w:tcBorders>
              <w:right w:val="double" w:sz="4" w:space="0" w:color="auto"/>
            </w:tcBorders>
            <w:vAlign w:val="center"/>
          </w:tcPr>
          <w:p w:rsidR="005B4943" w:rsidRPr="00D92805" w:rsidRDefault="005B4943" w:rsidP="00D92805">
            <w:pPr>
              <w:jc w:val="center"/>
              <w:rPr>
                <w:sz w:val="24"/>
                <w:szCs w:val="24"/>
              </w:rPr>
            </w:pPr>
          </w:p>
        </w:tc>
        <w:tc>
          <w:tcPr>
            <w:tcW w:w="510" w:type="pct"/>
            <w:tcBorders>
              <w:left w:val="double" w:sz="4" w:space="0" w:color="auto"/>
            </w:tcBorders>
          </w:tcPr>
          <w:p w:rsidR="005B4943" w:rsidRPr="00D92805" w:rsidRDefault="005B4943" w:rsidP="00D92805">
            <w:pPr>
              <w:jc w:val="both"/>
              <w:rPr>
                <w:sz w:val="24"/>
                <w:szCs w:val="24"/>
              </w:rPr>
            </w:pPr>
          </w:p>
        </w:tc>
      </w:tr>
      <w:tr w:rsidR="00D92805" w:rsidTr="008831A6">
        <w:tc>
          <w:tcPr>
            <w:tcW w:w="1021" w:type="pct"/>
          </w:tcPr>
          <w:p w:rsidR="005B4943" w:rsidRPr="00D92805" w:rsidRDefault="005B4943" w:rsidP="005B4943">
            <w:pPr>
              <w:rPr>
                <w:sz w:val="22"/>
                <w:szCs w:val="22"/>
                <w:lang w:val="ru-RU"/>
              </w:rPr>
            </w:pPr>
            <w:r w:rsidRPr="00D92805">
              <w:rPr>
                <w:b/>
                <w:sz w:val="22"/>
              </w:rPr>
              <w:t>1.</w:t>
            </w:r>
            <w:r w:rsidRPr="00D92805">
              <w:rPr>
                <w:sz w:val="22"/>
              </w:rPr>
              <w:t xml:space="preserve"> Промислово-виробничі зас</w:t>
            </w:r>
            <w:r w:rsidRPr="00D92805">
              <w:rPr>
                <w:sz w:val="22"/>
              </w:rPr>
              <w:t>о</w:t>
            </w:r>
            <w:r w:rsidRPr="00D92805">
              <w:rPr>
                <w:sz w:val="22"/>
              </w:rPr>
              <w:t>би</w:t>
            </w:r>
          </w:p>
        </w:tc>
        <w:tc>
          <w:tcPr>
            <w:tcW w:w="533" w:type="pct"/>
            <w:vAlign w:val="center"/>
          </w:tcPr>
          <w:p w:rsidR="005B4943" w:rsidRPr="00D92805" w:rsidRDefault="005B4943" w:rsidP="00D92805">
            <w:pPr>
              <w:jc w:val="center"/>
              <w:rPr>
                <w:sz w:val="24"/>
                <w:szCs w:val="24"/>
              </w:rPr>
            </w:pPr>
            <w:r w:rsidRPr="00D92805">
              <w:rPr>
                <w:sz w:val="24"/>
                <w:szCs w:val="24"/>
              </w:rPr>
              <w:t>17890</w:t>
            </w:r>
          </w:p>
        </w:tc>
        <w:tc>
          <w:tcPr>
            <w:tcW w:w="353" w:type="pct"/>
            <w:vAlign w:val="center"/>
          </w:tcPr>
          <w:p w:rsidR="005B4943" w:rsidRPr="00D92805" w:rsidRDefault="005B4943" w:rsidP="00D92805">
            <w:pPr>
              <w:jc w:val="center"/>
              <w:rPr>
                <w:sz w:val="24"/>
                <w:szCs w:val="24"/>
              </w:rPr>
            </w:pPr>
            <w:r w:rsidRPr="00D92805">
              <w:rPr>
                <w:sz w:val="24"/>
                <w:szCs w:val="24"/>
              </w:rPr>
              <w:t>5689</w:t>
            </w:r>
          </w:p>
        </w:tc>
        <w:tc>
          <w:tcPr>
            <w:tcW w:w="353" w:type="pct"/>
            <w:vAlign w:val="center"/>
          </w:tcPr>
          <w:p w:rsidR="005B4943" w:rsidRPr="00D92805" w:rsidRDefault="005B4943" w:rsidP="00D92805">
            <w:pPr>
              <w:jc w:val="center"/>
              <w:rPr>
                <w:sz w:val="24"/>
                <w:szCs w:val="24"/>
              </w:rPr>
            </w:pPr>
          </w:p>
        </w:tc>
        <w:tc>
          <w:tcPr>
            <w:tcW w:w="495" w:type="pct"/>
            <w:tcBorders>
              <w:right w:val="double" w:sz="4" w:space="0" w:color="auto"/>
            </w:tcBorders>
            <w:vAlign w:val="center"/>
          </w:tcPr>
          <w:p w:rsidR="005B4943" w:rsidRPr="00D92805" w:rsidRDefault="005B4943" w:rsidP="00D92805">
            <w:pPr>
              <w:jc w:val="center"/>
              <w:rPr>
                <w:sz w:val="24"/>
                <w:szCs w:val="24"/>
              </w:rPr>
            </w:pPr>
          </w:p>
        </w:tc>
        <w:tc>
          <w:tcPr>
            <w:tcW w:w="534" w:type="pct"/>
            <w:tcBorders>
              <w:left w:val="double" w:sz="4" w:space="0" w:color="auto"/>
            </w:tcBorders>
            <w:vAlign w:val="center"/>
          </w:tcPr>
          <w:p w:rsidR="005B4943" w:rsidRPr="00D92805" w:rsidRDefault="005B4943" w:rsidP="00D92805">
            <w:pPr>
              <w:jc w:val="center"/>
              <w:rPr>
                <w:sz w:val="24"/>
                <w:szCs w:val="24"/>
              </w:rPr>
            </w:pPr>
            <w:r w:rsidRPr="00D92805">
              <w:rPr>
                <w:sz w:val="24"/>
                <w:szCs w:val="24"/>
              </w:rPr>
              <w:t>21050</w:t>
            </w:r>
          </w:p>
        </w:tc>
        <w:tc>
          <w:tcPr>
            <w:tcW w:w="353" w:type="pct"/>
            <w:vAlign w:val="center"/>
          </w:tcPr>
          <w:p w:rsidR="005B4943" w:rsidRPr="00D92805" w:rsidRDefault="005B4943" w:rsidP="00D92805">
            <w:pPr>
              <w:jc w:val="center"/>
              <w:rPr>
                <w:sz w:val="24"/>
                <w:szCs w:val="24"/>
              </w:rPr>
            </w:pPr>
            <w:r w:rsidRPr="00D92805">
              <w:rPr>
                <w:sz w:val="24"/>
                <w:szCs w:val="24"/>
              </w:rPr>
              <w:t>5745</w:t>
            </w:r>
          </w:p>
        </w:tc>
        <w:tc>
          <w:tcPr>
            <w:tcW w:w="353" w:type="pct"/>
            <w:vAlign w:val="center"/>
          </w:tcPr>
          <w:p w:rsidR="005B4943" w:rsidRPr="00D92805" w:rsidRDefault="005B4943" w:rsidP="00D92805">
            <w:pPr>
              <w:jc w:val="center"/>
              <w:rPr>
                <w:sz w:val="24"/>
                <w:szCs w:val="24"/>
              </w:rPr>
            </w:pPr>
          </w:p>
        </w:tc>
        <w:tc>
          <w:tcPr>
            <w:tcW w:w="495" w:type="pct"/>
            <w:tcBorders>
              <w:right w:val="double" w:sz="4" w:space="0" w:color="auto"/>
            </w:tcBorders>
            <w:vAlign w:val="center"/>
          </w:tcPr>
          <w:p w:rsidR="005B4943" w:rsidRPr="00D92805" w:rsidRDefault="005B4943" w:rsidP="00D92805">
            <w:pPr>
              <w:jc w:val="center"/>
              <w:rPr>
                <w:sz w:val="24"/>
                <w:szCs w:val="24"/>
              </w:rPr>
            </w:pPr>
          </w:p>
        </w:tc>
        <w:tc>
          <w:tcPr>
            <w:tcW w:w="510" w:type="pct"/>
            <w:tcBorders>
              <w:left w:val="double" w:sz="4" w:space="0" w:color="auto"/>
            </w:tcBorders>
          </w:tcPr>
          <w:p w:rsidR="005B4943" w:rsidRPr="00D92805" w:rsidRDefault="005B4943" w:rsidP="00D92805">
            <w:pPr>
              <w:jc w:val="both"/>
              <w:rPr>
                <w:sz w:val="24"/>
                <w:szCs w:val="24"/>
              </w:rPr>
            </w:pPr>
          </w:p>
        </w:tc>
      </w:tr>
      <w:tr w:rsidR="00D92805" w:rsidTr="008831A6">
        <w:tc>
          <w:tcPr>
            <w:tcW w:w="1021" w:type="pct"/>
          </w:tcPr>
          <w:p w:rsidR="005B4943" w:rsidRPr="00D92805" w:rsidRDefault="005B4943" w:rsidP="005B4943">
            <w:pPr>
              <w:rPr>
                <w:sz w:val="22"/>
                <w:szCs w:val="22"/>
                <w:lang w:val="ru-RU"/>
              </w:rPr>
            </w:pPr>
            <w:r w:rsidRPr="00D92805">
              <w:rPr>
                <w:b/>
                <w:sz w:val="22"/>
              </w:rPr>
              <w:t>2</w:t>
            </w:r>
            <w:r w:rsidRPr="00D92805">
              <w:rPr>
                <w:sz w:val="22"/>
              </w:rPr>
              <w:t>.Виробничі основні з</w:t>
            </w:r>
            <w:r w:rsidRPr="00D92805">
              <w:rPr>
                <w:sz w:val="22"/>
              </w:rPr>
              <w:t>а</w:t>
            </w:r>
            <w:r w:rsidRPr="00D92805">
              <w:rPr>
                <w:sz w:val="22"/>
              </w:rPr>
              <w:t>соби інших галузей</w:t>
            </w:r>
          </w:p>
        </w:tc>
        <w:tc>
          <w:tcPr>
            <w:tcW w:w="533" w:type="pct"/>
            <w:vAlign w:val="center"/>
          </w:tcPr>
          <w:p w:rsidR="005B4943" w:rsidRPr="00D92805" w:rsidRDefault="005B4943" w:rsidP="00D92805">
            <w:pPr>
              <w:jc w:val="center"/>
              <w:rPr>
                <w:sz w:val="24"/>
                <w:szCs w:val="24"/>
              </w:rPr>
            </w:pPr>
            <w:r w:rsidRPr="00D92805">
              <w:rPr>
                <w:sz w:val="24"/>
                <w:szCs w:val="24"/>
              </w:rPr>
              <w:t>85</w:t>
            </w:r>
          </w:p>
        </w:tc>
        <w:tc>
          <w:tcPr>
            <w:tcW w:w="353" w:type="pct"/>
            <w:vAlign w:val="center"/>
          </w:tcPr>
          <w:p w:rsidR="005B4943" w:rsidRPr="00D92805" w:rsidRDefault="005B4943" w:rsidP="00D92805">
            <w:pPr>
              <w:jc w:val="center"/>
              <w:rPr>
                <w:sz w:val="24"/>
                <w:szCs w:val="24"/>
              </w:rPr>
            </w:pPr>
            <w:r w:rsidRPr="00D92805">
              <w:rPr>
                <w:sz w:val="24"/>
                <w:szCs w:val="24"/>
              </w:rPr>
              <w:t>24</w:t>
            </w:r>
          </w:p>
        </w:tc>
        <w:tc>
          <w:tcPr>
            <w:tcW w:w="353" w:type="pct"/>
            <w:vAlign w:val="center"/>
          </w:tcPr>
          <w:p w:rsidR="005B4943" w:rsidRPr="00D92805" w:rsidRDefault="005B4943" w:rsidP="00D92805">
            <w:pPr>
              <w:jc w:val="center"/>
              <w:rPr>
                <w:sz w:val="24"/>
                <w:szCs w:val="24"/>
              </w:rPr>
            </w:pPr>
          </w:p>
        </w:tc>
        <w:tc>
          <w:tcPr>
            <w:tcW w:w="495" w:type="pct"/>
            <w:tcBorders>
              <w:right w:val="double" w:sz="4" w:space="0" w:color="auto"/>
            </w:tcBorders>
            <w:vAlign w:val="center"/>
          </w:tcPr>
          <w:p w:rsidR="005B4943" w:rsidRPr="00D92805" w:rsidRDefault="005B4943" w:rsidP="00D92805">
            <w:pPr>
              <w:jc w:val="center"/>
              <w:rPr>
                <w:sz w:val="24"/>
                <w:szCs w:val="24"/>
              </w:rPr>
            </w:pPr>
          </w:p>
        </w:tc>
        <w:tc>
          <w:tcPr>
            <w:tcW w:w="534" w:type="pct"/>
            <w:tcBorders>
              <w:left w:val="double" w:sz="4" w:space="0" w:color="auto"/>
            </w:tcBorders>
            <w:vAlign w:val="center"/>
          </w:tcPr>
          <w:p w:rsidR="005B4943" w:rsidRPr="00D92805" w:rsidRDefault="005B4943" w:rsidP="00D92805">
            <w:pPr>
              <w:jc w:val="center"/>
              <w:rPr>
                <w:sz w:val="24"/>
                <w:szCs w:val="24"/>
              </w:rPr>
            </w:pPr>
            <w:r w:rsidRPr="00D92805">
              <w:rPr>
                <w:sz w:val="24"/>
                <w:szCs w:val="24"/>
              </w:rPr>
              <w:t>98</w:t>
            </w:r>
          </w:p>
        </w:tc>
        <w:tc>
          <w:tcPr>
            <w:tcW w:w="353" w:type="pct"/>
            <w:vAlign w:val="center"/>
          </w:tcPr>
          <w:p w:rsidR="005B4943" w:rsidRPr="00D92805" w:rsidRDefault="005B4943" w:rsidP="00D92805">
            <w:pPr>
              <w:jc w:val="center"/>
              <w:rPr>
                <w:sz w:val="24"/>
                <w:szCs w:val="24"/>
              </w:rPr>
            </w:pPr>
            <w:r w:rsidRPr="00D92805">
              <w:rPr>
                <w:sz w:val="24"/>
                <w:szCs w:val="24"/>
              </w:rPr>
              <w:t>12</w:t>
            </w:r>
          </w:p>
        </w:tc>
        <w:tc>
          <w:tcPr>
            <w:tcW w:w="353" w:type="pct"/>
            <w:vAlign w:val="center"/>
          </w:tcPr>
          <w:p w:rsidR="005B4943" w:rsidRPr="00D92805" w:rsidRDefault="005B4943" w:rsidP="00D92805">
            <w:pPr>
              <w:jc w:val="center"/>
              <w:rPr>
                <w:sz w:val="24"/>
                <w:szCs w:val="24"/>
              </w:rPr>
            </w:pPr>
          </w:p>
        </w:tc>
        <w:tc>
          <w:tcPr>
            <w:tcW w:w="495" w:type="pct"/>
            <w:tcBorders>
              <w:right w:val="double" w:sz="4" w:space="0" w:color="auto"/>
            </w:tcBorders>
            <w:vAlign w:val="center"/>
          </w:tcPr>
          <w:p w:rsidR="005B4943" w:rsidRPr="00D92805" w:rsidRDefault="005B4943" w:rsidP="00D92805">
            <w:pPr>
              <w:jc w:val="center"/>
              <w:rPr>
                <w:sz w:val="24"/>
                <w:szCs w:val="24"/>
              </w:rPr>
            </w:pPr>
          </w:p>
        </w:tc>
        <w:tc>
          <w:tcPr>
            <w:tcW w:w="510" w:type="pct"/>
            <w:tcBorders>
              <w:left w:val="double" w:sz="4" w:space="0" w:color="auto"/>
            </w:tcBorders>
          </w:tcPr>
          <w:p w:rsidR="005B4943" w:rsidRPr="00D92805" w:rsidRDefault="005B4943" w:rsidP="00D92805">
            <w:pPr>
              <w:jc w:val="both"/>
              <w:rPr>
                <w:sz w:val="24"/>
                <w:szCs w:val="24"/>
              </w:rPr>
            </w:pPr>
          </w:p>
        </w:tc>
      </w:tr>
      <w:tr w:rsidR="00D92805" w:rsidTr="008831A6">
        <w:tc>
          <w:tcPr>
            <w:tcW w:w="1021" w:type="pct"/>
          </w:tcPr>
          <w:p w:rsidR="005B4943" w:rsidRPr="00D92805" w:rsidRDefault="005B4943" w:rsidP="005B4943">
            <w:pPr>
              <w:rPr>
                <w:sz w:val="22"/>
                <w:szCs w:val="22"/>
                <w:lang w:val="ru-RU"/>
              </w:rPr>
            </w:pPr>
            <w:r w:rsidRPr="00D92805">
              <w:rPr>
                <w:b/>
                <w:sz w:val="22"/>
              </w:rPr>
              <w:t>3</w:t>
            </w:r>
            <w:r w:rsidRPr="00D92805">
              <w:rPr>
                <w:sz w:val="22"/>
              </w:rPr>
              <w:t>.Невиробничі основні з</w:t>
            </w:r>
            <w:r w:rsidRPr="00D92805">
              <w:rPr>
                <w:sz w:val="22"/>
              </w:rPr>
              <w:t>а</w:t>
            </w:r>
            <w:r w:rsidRPr="00D92805">
              <w:rPr>
                <w:sz w:val="22"/>
              </w:rPr>
              <w:t>соби</w:t>
            </w:r>
          </w:p>
        </w:tc>
        <w:tc>
          <w:tcPr>
            <w:tcW w:w="533" w:type="pct"/>
            <w:vAlign w:val="center"/>
          </w:tcPr>
          <w:p w:rsidR="005B4943" w:rsidRPr="00D92805" w:rsidRDefault="005B4943" w:rsidP="00D92805">
            <w:pPr>
              <w:jc w:val="center"/>
              <w:rPr>
                <w:sz w:val="24"/>
                <w:szCs w:val="24"/>
              </w:rPr>
            </w:pPr>
            <w:r w:rsidRPr="00D92805">
              <w:rPr>
                <w:sz w:val="24"/>
                <w:szCs w:val="24"/>
              </w:rPr>
              <w:t>2150</w:t>
            </w:r>
          </w:p>
        </w:tc>
        <w:tc>
          <w:tcPr>
            <w:tcW w:w="353" w:type="pct"/>
            <w:vAlign w:val="center"/>
          </w:tcPr>
          <w:p w:rsidR="005B4943" w:rsidRPr="00D92805" w:rsidRDefault="005B4943" w:rsidP="00D92805">
            <w:pPr>
              <w:jc w:val="center"/>
              <w:rPr>
                <w:sz w:val="24"/>
                <w:szCs w:val="24"/>
              </w:rPr>
            </w:pPr>
            <w:r w:rsidRPr="00D92805">
              <w:rPr>
                <w:sz w:val="24"/>
                <w:szCs w:val="24"/>
              </w:rPr>
              <w:t>521</w:t>
            </w:r>
          </w:p>
        </w:tc>
        <w:tc>
          <w:tcPr>
            <w:tcW w:w="353" w:type="pct"/>
            <w:vAlign w:val="center"/>
          </w:tcPr>
          <w:p w:rsidR="005B4943" w:rsidRPr="00D92805" w:rsidRDefault="005B4943" w:rsidP="00D92805">
            <w:pPr>
              <w:jc w:val="center"/>
              <w:rPr>
                <w:sz w:val="24"/>
                <w:szCs w:val="24"/>
              </w:rPr>
            </w:pPr>
          </w:p>
        </w:tc>
        <w:tc>
          <w:tcPr>
            <w:tcW w:w="495" w:type="pct"/>
            <w:tcBorders>
              <w:right w:val="double" w:sz="4" w:space="0" w:color="auto"/>
            </w:tcBorders>
            <w:vAlign w:val="center"/>
          </w:tcPr>
          <w:p w:rsidR="005B4943" w:rsidRPr="00D92805" w:rsidRDefault="005B4943" w:rsidP="00D92805">
            <w:pPr>
              <w:jc w:val="center"/>
              <w:rPr>
                <w:sz w:val="24"/>
                <w:szCs w:val="24"/>
              </w:rPr>
            </w:pPr>
          </w:p>
        </w:tc>
        <w:tc>
          <w:tcPr>
            <w:tcW w:w="534" w:type="pct"/>
            <w:tcBorders>
              <w:left w:val="double" w:sz="4" w:space="0" w:color="auto"/>
            </w:tcBorders>
            <w:vAlign w:val="center"/>
          </w:tcPr>
          <w:p w:rsidR="005B4943" w:rsidRPr="00D92805" w:rsidRDefault="005B4943" w:rsidP="00D92805">
            <w:pPr>
              <w:jc w:val="center"/>
              <w:rPr>
                <w:sz w:val="24"/>
                <w:szCs w:val="24"/>
              </w:rPr>
            </w:pPr>
            <w:r w:rsidRPr="00D92805">
              <w:rPr>
                <w:sz w:val="24"/>
                <w:szCs w:val="24"/>
              </w:rPr>
              <w:t>2245</w:t>
            </w:r>
          </w:p>
        </w:tc>
        <w:tc>
          <w:tcPr>
            <w:tcW w:w="353" w:type="pct"/>
            <w:vAlign w:val="center"/>
          </w:tcPr>
          <w:p w:rsidR="005B4943" w:rsidRPr="00D92805" w:rsidRDefault="005B4943" w:rsidP="00D92805">
            <w:pPr>
              <w:jc w:val="center"/>
              <w:rPr>
                <w:sz w:val="24"/>
                <w:szCs w:val="24"/>
              </w:rPr>
            </w:pPr>
            <w:r w:rsidRPr="00D92805">
              <w:rPr>
                <w:sz w:val="24"/>
                <w:szCs w:val="24"/>
              </w:rPr>
              <w:t>212</w:t>
            </w:r>
          </w:p>
        </w:tc>
        <w:tc>
          <w:tcPr>
            <w:tcW w:w="353" w:type="pct"/>
            <w:vAlign w:val="center"/>
          </w:tcPr>
          <w:p w:rsidR="005B4943" w:rsidRPr="00D92805" w:rsidRDefault="005B4943" w:rsidP="00D92805">
            <w:pPr>
              <w:jc w:val="center"/>
              <w:rPr>
                <w:sz w:val="24"/>
                <w:szCs w:val="24"/>
              </w:rPr>
            </w:pPr>
          </w:p>
        </w:tc>
        <w:tc>
          <w:tcPr>
            <w:tcW w:w="495" w:type="pct"/>
            <w:tcBorders>
              <w:right w:val="double" w:sz="4" w:space="0" w:color="auto"/>
            </w:tcBorders>
            <w:vAlign w:val="center"/>
          </w:tcPr>
          <w:p w:rsidR="005B4943" w:rsidRPr="00D92805" w:rsidRDefault="005B4943" w:rsidP="00D92805">
            <w:pPr>
              <w:jc w:val="center"/>
              <w:rPr>
                <w:sz w:val="24"/>
                <w:szCs w:val="24"/>
              </w:rPr>
            </w:pPr>
          </w:p>
        </w:tc>
        <w:tc>
          <w:tcPr>
            <w:tcW w:w="510" w:type="pct"/>
            <w:tcBorders>
              <w:left w:val="double" w:sz="4" w:space="0" w:color="auto"/>
            </w:tcBorders>
          </w:tcPr>
          <w:p w:rsidR="005B4943" w:rsidRPr="00D92805" w:rsidRDefault="005B4943" w:rsidP="00D92805">
            <w:pPr>
              <w:jc w:val="both"/>
              <w:rPr>
                <w:sz w:val="24"/>
                <w:szCs w:val="24"/>
              </w:rPr>
            </w:pPr>
          </w:p>
        </w:tc>
      </w:tr>
      <w:tr w:rsidR="00D92805" w:rsidTr="008831A6">
        <w:tc>
          <w:tcPr>
            <w:tcW w:w="1021" w:type="pct"/>
          </w:tcPr>
          <w:p w:rsidR="005B4943" w:rsidRPr="00D92805" w:rsidRDefault="005B4943" w:rsidP="00D92805">
            <w:pPr>
              <w:jc w:val="both"/>
              <w:rPr>
                <w:b/>
                <w:sz w:val="24"/>
                <w:szCs w:val="24"/>
              </w:rPr>
            </w:pPr>
            <w:r w:rsidRPr="00D92805">
              <w:rPr>
                <w:b/>
                <w:sz w:val="24"/>
                <w:szCs w:val="24"/>
              </w:rPr>
              <w:t>Варіант 8</w:t>
            </w:r>
          </w:p>
        </w:tc>
        <w:tc>
          <w:tcPr>
            <w:tcW w:w="533" w:type="pct"/>
            <w:vAlign w:val="center"/>
          </w:tcPr>
          <w:p w:rsidR="005B4943" w:rsidRPr="00D92805" w:rsidRDefault="005B4943" w:rsidP="00D92805">
            <w:pPr>
              <w:jc w:val="center"/>
              <w:rPr>
                <w:sz w:val="24"/>
                <w:szCs w:val="24"/>
              </w:rPr>
            </w:pPr>
          </w:p>
        </w:tc>
        <w:tc>
          <w:tcPr>
            <w:tcW w:w="353" w:type="pct"/>
            <w:vAlign w:val="center"/>
          </w:tcPr>
          <w:p w:rsidR="005B4943" w:rsidRPr="00D92805" w:rsidRDefault="005B4943" w:rsidP="00D92805">
            <w:pPr>
              <w:jc w:val="center"/>
              <w:rPr>
                <w:sz w:val="24"/>
                <w:szCs w:val="24"/>
              </w:rPr>
            </w:pPr>
          </w:p>
        </w:tc>
        <w:tc>
          <w:tcPr>
            <w:tcW w:w="353" w:type="pct"/>
            <w:vAlign w:val="center"/>
          </w:tcPr>
          <w:p w:rsidR="005B4943" w:rsidRPr="00D92805" w:rsidRDefault="005B4943" w:rsidP="00D92805">
            <w:pPr>
              <w:jc w:val="center"/>
              <w:rPr>
                <w:sz w:val="24"/>
                <w:szCs w:val="24"/>
              </w:rPr>
            </w:pPr>
          </w:p>
        </w:tc>
        <w:tc>
          <w:tcPr>
            <w:tcW w:w="495" w:type="pct"/>
            <w:tcBorders>
              <w:right w:val="double" w:sz="4" w:space="0" w:color="auto"/>
            </w:tcBorders>
            <w:vAlign w:val="center"/>
          </w:tcPr>
          <w:p w:rsidR="005B4943" w:rsidRPr="00D92805" w:rsidRDefault="005B4943" w:rsidP="00D92805">
            <w:pPr>
              <w:jc w:val="center"/>
              <w:rPr>
                <w:sz w:val="24"/>
                <w:szCs w:val="24"/>
              </w:rPr>
            </w:pPr>
          </w:p>
        </w:tc>
        <w:tc>
          <w:tcPr>
            <w:tcW w:w="534" w:type="pct"/>
            <w:tcBorders>
              <w:left w:val="double" w:sz="4" w:space="0" w:color="auto"/>
            </w:tcBorders>
            <w:vAlign w:val="center"/>
          </w:tcPr>
          <w:p w:rsidR="005B4943" w:rsidRPr="00D92805" w:rsidRDefault="005B4943" w:rsidP="00D92805">
            <w:pPr>
              <w:jc w:val="center"/>
              <w:rPr>
                <w:sz w:val="24"/>
                <w:szCs w:val="24"/>
              </w:rPr>
            </w:pPr>
          </w:p>
        </w:tc>
        <w:tc>
          <w:tcPr>
            <w:tcW w:w="353" w:type="pct"/>
            <w:vAlign w:val="center"/>
          </w:tcPr>
          <w:p w:rsidR="005B4943" w:rsidRPr="00D92805" w:rsidRDefault="005B4943" w:rsidP="00D92805">
            <w:pPr>
              <w:jc w:val="center"/>
              <w:rPr>
                <w:sz w:val="24"/>
                <w:szCs w:val="24"/>
              </w:rPr>
            </w:pPr>
          </w:p>
        </w:tc>
        <w:tc>
          <w:tcPr>
            <w:tcW w:w="353" w:type="pct"/>
            <w:vAlign w:val="center"/>
          </w:tcPr>
          <w:p w:rsidR="005B4943" w:rsidRPr="00D92805" w:rsidRDefault="005B4943" w:rsidP="00D92805">
            <w:pPr>
              <w:jc w:val="center"/>
              <w:rPr>
                <w:sz w:val="24"/>
                <w:szCs w:val="24"/>
              </w:rPr>
            </w:pPr>
          </w:p>
        </w:tc>
        <w:tc>
          <w:tcPr>
            <w:tcW w:w="495" w:type="pct"/>
            <w:tcBorders>
              <w:right w:val="double" w:sz="4" w:space="0" w:color="auto"/>
            </w:tcBorders>
            <w:vAlign w:val="center"/>
          </w:tcPr>
          <w:p w:rsidR="005B4943" w:rsidRPr="00D92805" w:rsidRDefault="005B4943" w:rsidP="00D92805">
            <w:pPr>
              <w:jc w:val="center"/>
              <w:rPr>
                <w:sz w:val="24"/>
                <w:szCs w:val="24"/>
              </w:rPr>
            </w:pPr>
          </w:p>
        </w:tc>
        <w:tc>
          <w:tcPr>
            <w:tcW w:w="510" w:type="pct"/>
            <w:tcBorders>
              <w:left w:val="double" w:sz="4" w:space="0" w:color="auto"/>
            </w:tcBorders>
          </w:tcPr>
          <w:p w:rsidR="005B4943" w:rsidRPr="00D92805" w:rsidRDefault="005B4943" w:rsidP="00D92805">
            <w:pPr>
              <w:jc w:val="both"/>
              <w:rPr>
                <w:sz w:val="24"/>
                <w:szCs w:val="24"/>
              </w:rPr>
            </w:pPr>
          </w:p>
        </w:tc>
      </w:tr>
      <w:tr w:rsidR="00D92805" w:rsidTr="008831A6">
        <w:tc>
          <w:tcPr>
            <w:tcW w:w="1021" w:type="pct"/>
          </w:tcPr>
          <w:p w:rsidR="005B4943" w:rsidRPr="00D92805" w:rsidRDefault="005B4943" w:rsidP="005B4943">
            <w:pPr>
              <w:rPr>
                <w:sz w:val="22"/>
                <w:szCs w:val="22"/>
                <w:lang w:val="ru-RU"/>
              </w:rPr>
            </w:pPr>
            <w:r w:rsidRPr="00D92805">
              <w:rPr>
                <w:b/>
                <w:sz w:val="22"/>
              </w:rPr>
              <w:t>1.</w:t>
            </w:r>
            <w:r w:rsidRPr="00D92805">
              <w:rPr>
                <w:sz w:val="22"/>
              </w:rPr>
              <w:t xml:space="preserve"> Промислово-виробничі зас</w:t>
            </w:r>
            <w:r w:rsidRPr="00D92805">
              <w:rPr>
                <w:sz w:val="22"/>
              </w:rPr>
              <w:t>о</w:t>
            </w:r>
            <w:r w:rsidRPr="00D92805">
              <w:rPr>
                <w:sz w:val="22"/>
              </w:rPr>
              <w:t>би</w:t>
            </w:r>
          </w:p>
        </w:tc>
        <w:tc>
          <w:tcPr>
            <w:tcW w:w="533" w:type="pct"/>
            <w:vAlign w:val="center"/>
          </w:tcPr>
          <w:p w:rsidR="005B4943" w:rsidRPr="00D92805" w:rsidRDefault="005B4943" w:rsidP="00D92805">
            <w:pPr>
              <w:jc w:val="center"/>
              <w:rPr>
                <w:sz w:val="24"/>
                <w:szCs w:val="24"/>
              </w:rPr>
            </w:pPr>
            <w:r w:rsidRPr="00D92805">
              <w:rPr>
                <w:sz w:val="24"/>
                <w:szCs w:val="24"/>
              </w:rPr>
              <w:t>25695</w:t>
            </w:r>
          </w:p>
        </w:tc>
        <w:tc>
          <w:tcPr>
            <w:tcW w:w="353" w:type="pct"/>
            <w:vAlign w:val="center"/>
          </w:tcPr>
          <w:p w:rsidR="005B4943" w:rsidRPr="00D92805" w:rsidRDefault="005B4943" w:rsidP="00D92805">
            <w:pPr>
              <w:jc w:val="center"/>
              <w:rPr>
                <w:sz w:val="24"/>
                <w:szCs w:val="24"/>
              </w:rPr>
            </w:pPr>
            <w:r w:rsidRPr="00D92805">
              <w:rPr>
                <w:sz w:val="24"/>
                <w:szCs w:val="24"/>
              </w:rPr>
              <w:t>6125</w:t>
            </w:r>
          </w:p>
        </w:tc>
        <w:tc>
          <w:tcPr>
            <w:tcW w:w="353" w:type="pct"/>
            <w:vAlign w:val="center"/>
          </w:tcPr>
          <w:p w:rsidR="005B4943" w:rsidRPr="00D92805" w:rsidRDefault="005B4943" w:rsidP="00D92805">
            <w:pPr>
              <w:jc w:val="center"/>
              <w:rPr>
                <w:sz w:val="24"/>
                <w:szCs w:val="24"/>
              </w:rPr>
            </w:pPr>
          </w:p>
        </w:tc>
        <w:tc>
          <w:tcPr>
            <w:tcW w:w="495" w:type="pct"/>
            <w:tcBorders>
              <w:right w:val="double" w:sz="4" w:space="0" w:color="auto"/>
            </w:tcBorders>
            <w:vAlign w:val="center"/>
          </w:tcPr>
          <w:p w:rsidR="005B4943" w:rsidRPr="00D92805" w:rsidRDefault="005B4943" w:rsidP="00D92805">
            <w:pPr>
              <w:jc w:val="center"/>
              <w:rPr>
                <w:sz w:val="24"/>
                <w:szCs w:val="24"/>
              </w:rPr>
            </w:pPr>
          </w:p>
        </w:tc>
        <w:tc>
          <w:tcPr>
            <w:tcW w:w="534" w:type="pct"/>
            <w:tcBorders>
              <w:left w:val="double" w:sz="4" w:space="0" w:color="auto"/>
            </w:tcBorders>
            <w:vAlign w:val="center"/>
          </w:tcPr>
          <w:p w:rsidR="005B4943" w:rsidRPr="00D92805" w:rsidRDefault="005B4943" w:rsidP="00D92805">
            <w:pPr>
              <w:jc w:val="center"/>
              <w:rPr>
                <w:sz w:val="24"/>
                <w:szCs w:val="24"/>
              </w:rPr>
            </w:pPr>
            <w:r w:rsidRPr="00D92805">
              <w:rPr>
                <w:sz w:val="24"/>
                <w:szCs w:val="24"/>
              </w:rPr>
              <w:t>28955</w:t>
            </w:r>
          </w:p>
        </w:tc>
        <w:tc>
          <w:tcPr>
            <w:tcW w:w="353" w:type="pct"/>
            <w:vAlign w:val="center"/>
          </w:tcPr>
          <w:p w:rsidR="005B4943" w:rsidRPr="00D92805" w:rsidRDefault="005B4943" w:rsidP="00D92805">
            <w:pPr>
              <w:jc w:val="center"/>
              <w:rPr>
                <w:sz w:val="24"/>
                <w:szCs w:val="24"/>
              </w:rPr>
            </w:pPr>
            <w:r w:rsidRPr="00D92805">
              <w:rPr>
                <w:sz w:val="24"/>
                <w:szCs w:val="24"/>
              </w:rPr>
              <w:t>5745</w:t>
            </w:r>
          </w:p>
        </w:tc>
        <w:tc>
          <w:tcPr>
            <w:tcW w:w="353" w:type="pct"/>
            <w:vAlign w:val="center"/>
          </w:tcPr>
          <w:p w:rsidR="005B4943" w:rsidRPr="00D92805" w:rsidRDefault="005B4943" w:rsidP="00D92805">
            <w:pPr>
              <w:jc w:val="center"/>
              <w:rPr>
                <w:sz w:val="24"/>
                <w:szCs w:val="24"/>
              </w:rPr>
            </w:pPr>
          </w:p>
        </w:tc>
        <w:tc>
          <w:tcPr>
            <w:tcW w:w="495" w:type="pct"/>
            <w:tcBorders>
              <w:right w:val="double" w:sz="4" w:space="0" w:color="auto"/>
            </w:tcBorders>
            <w:vAlign w:val="center"/>
          </w:tcPr>
          <w:p w:rsidR="005B4943" w:rsidRPr="00D92805" w:rsidRDefault="005B4943" w:rsidP="00D92805">
            <w:pPr>
              <w:jc w:val="center"/>
              <w:rPr>
                <w:sz w:val="24"/>
                <w:szCs w:val="24"/>
              </w:rPr>
            </w:pPr>
          </w:p>
        </w:tc>
        <w:tc>
          <w:tcPr>
            <w:tcW w:w="510" w:type="pct"/>
            <w:tcBorders>
              <w:left w:val="double" w:sz="4" w:space="0" w:color="auto"/>
            </w:tcBorders>
          </w:tcPr>
          <w:p w:rsidR="005B4943" w:rsidRPr="00D92805" w:rsidRDefault="005B4943" w:rsidP="00D92805">
            <w:pPr>
              <w:jc w:val="both"/>
              <w:rPr>
                <w:sz w:val="24"/>
                <w:szCs w:val="24"/>
              </w:rPr>
            </w:pPr>
          </w:p>
        </w:tc>
      </w:tr>
      <w:tr w:rsidR="00D92805" w:rsidTr="008831A6">
        <w:tc>
          <w:tcPr>
            <w:tcW w:w="1021" w:type="pct"/>
          </w:tcPr>
          <w:p w:rsidR="005B4943" w:rsidRPr="00D92805" w:rsidRDefault="005B4943" w:rsidP="005B4943">
            <w:pPr>
              <w:rPr>
                <w:sz w:val="22"/>
                <w:szCs w:val="22"/>
                <w:lang w:val="ru-RU"/>
              </w:rPr>
            </w:pPr>
            <w:r w:rsidRPr="00D92805">
              <w:rPr>
                <w:b/>
                <w:sz w:val="22"/>
              </w:rPr>
              <w:t>2</w:t>
            </w:r>
            <w:r w:rsidRPr="00D92805">
              <w:rPr>
                <w:sz w:val="22"/>
              </w:rPr>
              <w:t>.Виробничі основні з</w:t>
            </w:r>
            <w:r w:rsidRPr="00D92805">
              <w:rPr>
                <w:sz w:val="22"/>
              </w:rPr>
              <w:t>а</w:t>
            </w:r>
            <w:r w:rsidRPr="00D92805">
              <w:rPr>
                <w:sz w:val="22"/>
              </w:rPr>
              <w:t>соби інших галузей</w:t>
            </w:r>
          </w:p>
        </w:tc>
        <w:tc>
          <w:tcPr>
            <w:tcW w:w="533" w:type="pct"/>
            <w:vAlign w:val="center"/>
          </w:tcPr>
          <w:p w:rsidR="005B4943" w:rsidRPr="00D92805" w:rsidRDefault="005B4943" w:rsidP="00D92805">
            <w:pPr>
              <w:jc w:val="center"/>
              <w:rPr>
                <w:sz w:val="24"/>
                <w:szCs w:val="24"/>
              </w:rPr>
            </w:pPr>
            <w:r w:rsidRPr="00D92805">
              <w:rPr>
                <w:sz w:val="24"/>
                <w:szCs w:val="24"/>
              </w:rPr>
              <w:t>102</w:t>
            </w:r>
          </w:p>
        </w:tc>
        <w:tc>
          <w:tcPr>
            <w:tcW w:w="353" w:type="pct"/>
            <w:vAlign w:val="center"/>
          </w:tcPr>
          <w:p w:rsidR="005B4943" w:rsidRPr="00D92805" w:rsidRDefault="005B4943" w:rsidP="00D92805">
            <w:pPr>
              <w:jc w:val="center"/>
              <w:rPr>
                <w:sz w:val="24"/>
                <w:szCs w:val="24"/>
              </w:rPr>
            </w:pPr>
            <w:r w:rsidRPr="00D92805">
              <w:rPr>
                <w:sz w:val="24"/>
                <w:szCs w:val="24"/>
              </w:rPr>
              <w:t>12</w:t>
            </w:r>
          </w:p>
        </w:tc>
        <w:tc>
          <w:tcPr>
            <w:tcW w:w="353" w:type="pct"/>
            <w:vAlign w:val="center"/>
          </w:tcPr>
          <w:p w:rsidR="005B4943" w:rsidRPr="00D92805" w:rsidRDefault="005B4943" w:rsidP="00D92805">
            <w:pPr>
              <w:jc w:val="center"/>
              <w:rPr>
                <w:sz w:val="24"/>
                <w:szCs w:val="24"/>
              </w:rPr>
            </w:pPr>
          </w:p>
        </w:tc>
        <w:tc>
          <w:tcPr>
            <w:tcW w:w="495" w:type="pct"/>
            <w:tcBorders>
              <w:right w:val="double" w:sz="4" w:space="0" w:color="auto"/>
            </w:tcBorders>
            <w:vAlign w:val="center"/>
          </w:tcPr>
          <w:p w:rsidR="005B4943" w:rsidRPr="00D92805" w:rsidRDefault="005B4943" w:rsidP="00D92805">
            <w:pPr>
              <w:jc w:val="center"/>
              <w:rPr>
                <w:sz w:val="24"/>
                <w:szCs w:val="24"/>
              </w:rPr>
            </w:pPr>
          </w:p>
        </w:tc>
        <w:tc>
          <w:tcPr>
            <w:tcW w:w="534" w:type="pct"/>
            <w:tcBorders>
              <w:left w:val="double" w:sz="4" w:space="0" w:color="auto"/>
            </w:tcBorders>
            <w:vAlign w:val="center"/>
          </w:tcPr>
          <w:p w:rsidR="005B4943" w:rsidRPr="00D92805" w:rsidRDefault="005B4943" w:rsidP="00D92805">
            <w:pPr>
              <w:jc w:val="center"/>
              <w:rPr>
                <w:sz w:val="24"/>
                <w:szCs w:val="24"/>
              </w:rPr>
            </w:pPr>
            <w:r w:rsidRPr="00D92805">
              <w:rPr>
                <w:sz w:val="24"/>
                <w:szCs w:val="24"/>
              </w:rPr>
              <w:t>256</w:t>
            </w:r>
          </w:p>
        </w:tc>
        <w:tc>
          <w:tcPr>
            <w:tcW w:w="353" w:type="pct"/>
            <w:vAlign w:val="center"/>
          </w:tcPr>
          <w:p w:rsidR="005B4943" w:rsidRPr="00D92805" w:rsidRDefault="005B4943" w:rsidP="00D92805">
            <w:pPr>
              <w:jc w:val="center"/>
              <w:rPr>
                <w:sz w:val="24"/>
                <w:szCs w:val="24"/>
              </w:rPr>
            </w:pPr>
            <w:r w:rsidRPr="00D92805">
              <w:rPr>
                <w:sz w:val="24"/>
                <w:szCs w:val="24"/>
              </w:rPr>
              <w:t>12</w:t>
            </w:r>
          </w:p>
        </w:tc>
        <w:tc>
          <w:tcPr>
            <w:tcW w:w="353" w:type="pct"/>
            <w:vAlign w:val="center"/>
          </w:tcPr>
          <w:p w:rsidR="005B4943" w:rsidRPr="00D92805" w:rsidRDefault="005B4943" w:rsidP="00D92805">
            <w:pPr>
              <w:jc w:val="center"/>
              <w:rPr>
                <w:sz w:val="24"/>
                <w:szCs w:val="24"/>
              </w:rPr>
            </w:pPr>
          </w:p>
        </w:tc>
        <w:tc>
          <w:tcPr>
            <w:tcW w:w="495" w:type="pct"/>
            <w:tcBorders>
              <w:right w:val="double" w:sz="4" w:space="0" w:color="auto"/>
            </w:tcBorders>
            <w:vAlign w:val="center"/>
          </w:tcPr>
          <w:p w:rsidR="005B4943" w:rsidRPr="00D92805" w:rsidRDefault="005B4943" w:rsidP="00D92805">
            <w:pPr>
              <w:jc w:val="center"/>
              <w:rPr>
                <w:sz w:val="24"/>
                <w:szCs w:val="24"/>
              </w:rPr>
            </w:pPr>
          </w:p>
        </w:tc>
        <w:tc>
          <w:tcPr>
            <w:tcW w:w="510" w:type="pct"/>
            <w:tcBorders>
              <w:left w:val="double" w:sz="4" w:space="0" w:color="auto"/>
            </w:tcBorders>
          </w:tcPr>
          <w:p w:rsidR="005B4943" w:rsidRPr="00D92805" w:rsidRDefault="005B4943" w:rsidP="00D92805">
            <w:pPr>
              <w:jc w:val="both"/>
              <w:rPr>
                <w:sz w:val="24"/>
                <w:szCs w:val="24"/>
              </w:rPr>
            </w:pPr>
          </w:p>
        </w:tc>
      </w:tr>
      <w:tr w:rsidR="00D92805" w:rsidTr="008831A6">
        <w:tc>
          <w:tcPr>
            <w:tcW w:w="1021" w:type="pct"/>
          </w:tcPr>
          <w:p w:rsidR="005B4943" w:rsidRPr="00D92805" w:rsidRDefault="005B4943" w:rsidP="005B4943">
            <w:pPr>
              <w:rPr>
                <w:sz w:val="22"/>
                <w:szCs w:val="22"/>
                <w:lang w:val="ru-RU"/>
              </w:rPr>
            </w:pPr>
            <w:r w:rsidRPr="00D92805">
              <w:rPr>
                <w:b/>
                <w:sz w:val="22"/>
              </w:rPr>
              <w:t>3</w:t>
            </w:r>
            <w:r w:rsidRPr="00D92805">
              <w:rPr>
                <w:sz w:val="22"/>
              </w:rPr>
              <w:t>.Невиробничі основні з</w:t>
            </w:r>
            <w:r w:rsidRPr="00D92805">
              <w:rPr>
                <w:sz w:val="22"/>
              </w:rPr>
              <w:t>а</w:t>
            </w:r>
            <w:r w:rsidRPr="00D92805">
              <w:rPr>
                <w:sz w:val="22"/>
              </w:rPr>
              <w:t>соби</w:t>
            </w:r>
          </w:p>
        </w:tc>
        <w:tc>
          <w:tcPr>
            <w:tcW w:w="533" w:type="pct"/>
            <w:vAlign w:val="center"/>
          </w:tcPr>
          <w:p w:rsidR="005B4943" w:rsidRPr="00D92805" w:rsidRDefault="005B4943" w:rsidP="00D92805">
            <w:pPr>
              <w:jc w:val="center"/>
              <w:rPr>
                <w:sz w:val="24"/>
                <w:szCs w:val="24"/>
              </w:rPr>
            </w:pPr>
            <w:r w:rsidRPr="00D92805">
              <w:rPr>
                <w:sz w:val="24"/>
                <w:szCs w:val="24"/>
              </w:rPr>
              <w:t>1120</w:t>
            </w:r>
          </w:p>
        </w:tc>
        <w:tc>
          <w:tcPr>
            <w:tcW w:w="353" w:type="pct"/>
            <w:vAlign w:val="center"/>
          </w:tcPr>
          <w:p w:rsidR="005B4943" w:rsidRPr="00D92805" w:rsidRDefault="005B4943" w:rsidP="00D92805">
            <w:pPr>
              <w:jc w:val="center"/>
              <w:rPr>
                <w:sz w:val="24"/>
                <w:szCs w:val="24"/>
              </w:rPr>
            </w:pPr>
            <w:r w:rsidRPr="00D92805">
              <w:rPr>
                <w:sz w:val="24"/>
                <w:szCs w:val="24"/>
              </w:rPr>
              <w:t>235</w:t>
            </w:r>
          </w:p>
        </w:tc>
        <w:tc>
          <w:tcPr>
            <w:tcW w:w="353" w:type="pct"/>
            <w:vAlign w:val="center"/>
          </w:tcPr>
          <w:p w:rsidR="005B4943" w:rsidRPr="00D92805" w:rsidRDefault="005B4943" w:rsidP="00D92805">
            <w:pPr>
              <w:jc w:val="center"/>
              <w:rPr>
                <w:sz w:val="24"/>
                <w:szCs w:val="24"/>
              </w:rPr>
            </w:pPr>
          </w:p>
        </w:tc>
        <w:tc>
          <w:tcPr>
            <w:tcW w:w="495" w:type="pct"/>
            <w:tcBorders>
              <w:right w:val="double" w:sz="4" w:space="0" w:color="auto"/>
            </w:tcBorders>
            <w:vAlign w:val="center"/>
          </w:tcPr>
          <w:p w:rsidR="005B4943" w:rsidRPr="00D92805" w:rsidRDefault="005B4943" w:rsidP="00D92805">
            <w:pPr>
              <w:jc w:val="center"/>
              <w:rPr>
                <w:sz w:val="24"/>
                <w:szCs w:val="24"/>
              </w:rPr>
            </w:pPr>
          </w:p>
        </w:tc>
        <w:tc>
          <w:tcPr>
            <w:tcW w:w="534" w:type="pct"/>
            <w:tcBorders>
              <w:left w:val="double" w:sz="4" w:space="0" w:color="auto"/>
            </w:tcBorders>
            <w:vAlign w:val="center"/>
          </w:tcPr>
          <w:p w:rsidR="005B4943" w:rsidRPr="00D92805" w:rsidRDefault="005B4943" w:rsidP="00D92805">
            <w:pPr>
              <w:jc w:val="center"/>
              <w:rPr>
                <w:sz w:val="24"/>
                <w:szCs w:val="24"/>
              </w:rPr>
            </w:pPr>
            <w:r w:rsidRPr="00D92805">
              <w:rPr>
                <w:sz w:val="24"/>
                <w:szCs w:val="24"/>
              </w:rPr>
              <w:t>1025</w:t>
            </w:r>
          </w:p>
        </w:tc>
        <w:tc>
          <w:tcPr>
            <w:tcW w:w="353" w:type="pct"/>
            <w:vAlign w:val="center"/>
          </w:tcPr>
          <w:p w:rsidR="005B4943" w:rsidRPr="00D92805" w:rsidRDefault="005B4943" w:rsidP="00D92805">
            <w:pPr>
              <w:jc w:val="center"/>
              <w:rPr>
                <w:sz w:val="24"/>
                <w:szCs w:val="24"/>
              </w:rPr>
            </w:pPr>
            <w:r w:rsidRPr="00D92805">
              <w:rPr>
                <w:sz w:val="24"/>
                <w:szCs w:val="24"/>
              </w:rPr>
              <w:t>212</w:t>
            </w:r>
          </w:p>
        </w:tc>
        <w:tc>
          <w:tcPr>
            <w:tcW w:w="353" w:type="pct"/>
            <w:vAlign w:val="center"/>
          </w:tcPr>
          <w:p w:rsidR="005B4943" w:rsidRPr="00D92805" w:rsidRDefault="005B4943" w:rsidP="00D92805">
            <w:pPr>
              <w:jc w:val="center"/>
              <w:rPr>
                <w:sz w:val="24"/>
                <w:szCs w:val="24"/>
              </w:rPr>
            </w:pPr>
          </w:p>
        </w:tc>
        <w:tc>
          <w:tcPr>
            <w:tcW w:w="495" w:type="pct"/>
            <w:tcBorders>
              <w:right w:val="double" w:sz="4" w:space="0" w:color="auto"/>
            </w:tcBorders>
            <w:vAlign w:val="center"/>
          </w:tcPr>
          <w:p w:rsidR="005B4943" w:rsidRPr="00D92805" w:rsidRDefault="005B4943" w:rsidP="00D92805">
            <w:pPr>
              <w:jc w:val="center"/>
              <w:rPr>
                <w:sz w:val="24"/>
                <w:szCs w:val="24"/>
              </w:rPr>
            </w:pPr>
          </w:p>
        </w:tc>
        <w:tc>
          <w:tcPr>
            <w:tcW w:w="510" w:type="pct"/>
            <w:tcBorders>
              <w:left w:val="double" w:sz="4" w:space="0" w:color="auto"/>
            </w:tcBorders>
          </w:tcPr>
          <w:p w:rsidR="005B4943" w:rsidRPr="00D92805" w:rsidRDefault="005B4943" w:rsidP="00D92805">
            <w:pPr>
              <w:jc w:val="both"/>
              <w:rPr>
                <w:sz w:val="24"/>
                <w:szCs w:val="24"/>
              </w:rPr>
            </w:pPr>
          </w:p>
        </w:tc>
      </w:tr>
      <w:tr w:rsidR="008831A6" w:rsidTr="008831A6">
        <w:tc>
          <w:tcPr>
            <w:tcW w:w="1021" w:type="pct"/>
          </w:tcPr>
          <w:p w:rsidR="008831A6" w:rsidRDefault="008831A6" w:rsidP="005B4943">
            <w:pPr>
              <w:rPr>
                <w:b/>
                <w:sz w:val="22"/>
              </w:rPr>
            </w:pPr>
          </w:p>
          <w:p w:rsidR="008831A6" w:rsidRPr="00D92805" w:rsidRDefault="008831A6" w:rsidP="005B4943">
            <w:pPr>
              <w:rPr>
                <w:b/>
                <w:sz w:val="22"/>
              </w:rPr>
            </w:pPr>
          </w:p>
        </w:tc>
        <w:tc>
          <w:tcPr>
            <w:tcW w:w="533" w:type="pct"/>
            <w:vAlign w:val="center"/>
          </w:tcPr>
          <w:p w:rsidR="008831A6" w:rsidRPr="00D92805" w:rsidRDefault="008831A6" w:rsidP="00D92805">
            <w:pPr>
              <w:jc w:val="center"/>
              <w:rPr>
                <w:sz w:val="24"/>
                <w:szCs w:val="24"/>
              </w:rPr>
            </w:pPr>
          </w:p>
        </w:tc>
        <w:tc>
          <w:tcPr>
            <w:tcW w:w="353" w:type="pct"/>
            <w:vAlign w:val="center"/>
          </w:tcPr>
          <w:p w:rsidR="008831A6" w:rsidRPr="00D92805" w:rsidRDefault="008831A6" w:rsidP="00D92805">
            <w:pPr>
              <w:jc w:val="center"/>
              <w:rPr>
                <w:sz w:val="24"/>
                <w:szCs w:val="24"/>
              </w:rPr>
            </w:pPr>
          </w:p>
        </w:tc>
        <w:tc>
          <w:tcPr>
            <w:tcW w:w="353" w:type="pct"/>
            <w:vAlign w:val="center"/>
          </w:tcPr>
          <w:p w:rsidR="008831A6" w:rsidRPr="00D92805" w:rsidRDefault="008831A6" w:rsidP="00D92805">
            <w:pPr>
              <w:jc w:val="center"/>
              <w:rPr>
                <w:sz w:val="24"/>
                <w:szCs w:val="24"/>
              </w:rPr>
            </w:pPr>
          </w:p>
        </w:tc>
        <w:tc>
          <w:tcPr>
            <w:tcW w:w="495" w:type="pct"/>
            <w:tcBorders>
              <w:right w:val="double" w:sz="4" w:space="0" w:color="auto"/>
            </w:tcBorders>
            <w:vAlign w:val="center"/>
          </w:tcPr>
          <w:p w:rsidR="008831A6" w:rsidRPr="00D92805" w:rsidRDefault="008831A6" w:rsidP="00D92805">
            <w:pPr>
              <w:jc w:val="center"/>
              <w:rPr>
                <w:sz w:val="24"/>
                <w:szCs w:val="24"/>
              </w:rPr>
            </w:pPr>
          </w:p>
        </w:tc>
        <w:tc>
          <w:tcPr>
            <w:tcW w:w="534" w:type="pct"/>
            <w:tcBorders>
              <w:left w:val="double" w:sz="4" w:space="0" w:color="auto"/>
            </w:tcBorders>
            <w:vAlign w:val="center"/>
          </w:tcPr>
          <w:p w:rsidR="008831A6" w:rsidRPr="00D92805" w:rsidRDefault="008831A6" w:rsidP="00D92805">
            <w:pPr>
              <w:jc w:val="center"/>
              <w:rPr>
                <w:sz w:val="24"/>
                <w:szCs w:val="24"/>
              </w:rPr>
            </w:pPr>
          </w:p>
        </w:tc>
        <w:tc>
          <w:tcPr>
            <w:tcW w:w="353" w:type="pct"/>
            <w:vAlign w:val="center"/>
          </w:tcPr>
          <w:p w:rsidR="008831A6" w:rsidRPr="00D92805" w:rsidRDefault="008831A6" w:rsidP="00D92805">
            <w:pPr>
              <w:jc w:val="center"/>
              <w:rPr>
                <w:sz w:val="24"/>
                <w:szCs w:val="24"/>
              </w:rPr>
            </w:pPr>
          </w:p>
        </w:tc>
        <w:tc>
          <w:tcPr>
            <w:tcW w:w="353" w:type="pct"/>
            <w:vAlign w:val="center"/>
          </w:tcPr>
          <w:p w:rsidR="008831A6" w:rsidRPr="00D92805" w:rsidRDefault="008831A6" w:rsidP="00D92805">
            <w:pPr>
              <w:jc w:val="center"/>
              <w:rPr>
                <w:sz w:val="24"/>
                <w:szCs w:val="24"/>
              </w:rPr>
            </w:pPr>
          </w:p>
        </w:tc>
        <w:tc>
          <w:tcPr>
            <w:tcW w:w="495" w:type="pct"/>
            <w:tcBorders>
              <w:right w:val="double" w:sz="4" w:space="0" w:color="auto"/>
            </w:tcBorders>
            <w:vAlign w:val="center"/>
          </w:tcPr>
          <w:p w:rsidR="008831A6" w:rsidRPr="00D92805" w:rsidRDefault="008831A6" w:rsidP="00D92805">
            <w:pPr>
              <w:jc w:val="center"/>
              <w:rPr>
                <w:sz w:val="24"/>
                <w:szCs w:val="24"/>
              </w:rPr>
            </w:pPr>
          </w:p>
        </w:tc>
        <w:tc>
          <w:tcPr>
            <w:tcW w:w="510" w:type="pct"/>
            <w:tcBorders>
              <w:left w:val="double" w:sz="4" w:space="0" w:color="auto"/>
            </w:tcBorders>
          </w:tcPr>
          <w:p w:rsidR="008831A6" w:rsidRPr="00D92805" w:rsidRDefault="008831A6" w:rsidP="00D92805">
            <w:pPr>
              <w:jc w:val="both"/>
              <w:rPr>
                <w:sz w:val="24"/>
                <w:szCs w:val="24"/>
              </w:rPr>
            </w:pPr>
          </w:p>
        </w:tc>
      </w:tr>
    </w:tbl>
    <w:p w:rsidR="008831A6" w:rsidRPr="00032D0B" w:rsidRDefault="008831A6" w:rsidP="008831A6">
      <w:pPr>
        <w:spacing w:line="360" w:lineRule="auto"/>
        <w:jc w:val="right"/>
        <w:rPr>
          <w:i/>
          <w:szCs w:val="28"/>
        </w:rPr>
      </w:pPr>
      <w:r>
        <w:br w:type="page"/>
      </w:r>
      <w:r w:rsidR="00F313AB" w:rsidRPr="00032D0B">
        <w:rPr>
          <w:i/>
          <w:szCs w:val="28"/>
        </w:rPr>
        <w:lastRenderedPageBreak/>
        <w:t xml:space="preserve">продовження таблиці </w:t>
      </w:r>
      <w:r w:rsidR="00032D0B" w:rsidRPr="00032D0B">
        <w:rPr>
          <w:i/>
          <w:szCs w:val="28"/>
        </w:rPr>
        <w:t>3.2</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21"/>
        <w:gridCol w:w="1576"/>
        <w:gridCol w:w="1044"/>
        <w:gridCol w:w="1044"/>
        <w:gridCol w:w="1464"/>
        <w:gridCol w:w="1579"/>
        <w:gridCol w:w="1044"/>
        <w:gridCol w:w="1044"/>
        <w:gridCol w:w="1464"/>
        <w:gridCol w:w="1508"/>
      </w:tblGrid>
      <w:tr w:rsidR="008831A6" w:rsidRPr="008831A6" w:rsidTr="008831A6">
        <w:tc>
          <w:tcPr>
            <w:tcW w:w="1021" w:type="pct"/>
            <w:vMerge w:val="restart"/>
            <w:vAlign w:val="center"/>
          </w:tcPr>
          <w:p w:rsidR="008831A6" w:rsidRPr="008831A6" w:rsidRDefault="008831A6" w:rsidP="008831A6">
            <w:pPr>
              <w:jc w:val="center"/>
              <w:rPr>
                <w:b/>
                <w:sz w:val="20"/>
              </w:rPr>
            </w:pPr>
            <w:r w:rsidRPr="008831A6">
              <w:rPr>
                <w:b/>
                <w:sz w:val="20"/>
              </w:rPr>
              <w:t>Основні</w:t>
            </w:r>
          </w:p>
          <w:p w:rsidR="008831A6" w:rsidRPr="008831A6" w:rsidRDefault="008831A6" w:rsidP="008831A6">
            <w:pPr>
              <w:jc w:val="center"/>
              <w:rPr>
                <w:sz w:val="20"/>
              </w:rPr>
            </w:pPr>
            <w:r w:rsidRPr="008831A6">
              <w:rPr>
                <w:b/>
                <w:sz w:val="20"/>
              </w:rPr>
              <w:t>засоби</w:t>
            </w:r>
          </w:p>
        </w:tc>
        <w:tc>
          <w:tcPr>
            <w:tcW w:w="1734" w:type="pct"/>
            <w:gridSpan w:val="4"/>
            <w:tcBorders>
              <w:right w:val="double" w:sz="4" w:space="0" w:color="auto"/>
            </w:tcBorders>
          </w:tcPr>
          <w:p w:rsidR="008831A6" w:rsidRPr="008831A6" w:rsidRDefault="008831A6" w:rsidP="008831A6">
            <w:pPr>
              <w:jc w:val="center"/>
              <w:rPr>
                <w:b/>
                <w:sz w:val="20"/>
              </w:rPr>
            </w:pPr>
            <w:r w:rsidRPr="008831A6">
              <w:rPr>
                <w:b/>
                <w:sz w:val="20"/>
              </w:rPr>
              <w:t>На початок року</w:t>
            </w:r>
          </w:p>
        </w:tc>
        <w:tc>
          <w:tcPr>
            <w:tcW w:w="1735" w:type="pct"/>
            <w:gridSpan w:val="4"/>
            <w:tcBorders>
              <w:left w:val="double" w:sz="4" w:space="0" w:color="auto"/>
              <w:right w:val="double" w:sz="4" w:space="0" w:color="auto"/>
            </w:tcBorders>
          </w:tcPr>
          <w:p w:rsidR="008831A6" w:rsidRPr="008831A6" w:rsidRDefault="008831A6" w:rsidP="008831A6">
            <w:pPr>
              <w:jc w:val="center"/>
              <w:rPr>
                <w:b/>
                <w:sz w:val="20"/>
              </w:rPr>
            </w:pPr>
            <w:r w:rsidRPr="008831A6">
              <w:rPr>
                <w:b/>
                <w:sz w:val="20"/>
              </w:rPr>
              <w:t>На кінець року</w:t>
            </w:r>
          </w:p>
        </w:tc>
        <w:tc>
          <w:tcPr>
            <w:tcW w:w="510" w:type="pct"/>
            <w:vMerge w:val="restart"/>
            <w:tcBorders>
              <w:left w:val="double" w:sz="4" w:space="0" w:color="auto"/>
            </w:tcBorders>
            <w:vAlign w:val="center"/>
          </w:tcPr>
          <w:p w:rsidR="008831A6" w:rsidRPr="008831A6" w:rsidRDefault="008831A6" w:rsidP="008831A6">
            <w:pPr>
              <w:jc w:val="center"/>
              <w:rPr>
                <w:b/>
                <w:sz w:val="20"/>
              </w:rPr>
            </w:pPr>
            <w:r w:rsidRPr="008831A6">
              <w:rPr>
                <w:b/>
                <w:sz w:val="20"/>
              </w:rPr>
              <w:t>Відх</w:t>
            </w:r>
            <w:r w:rsidRPr="008831A6">
              <w:rPr>
                <w:b/>
                <w:sz w:val="20"/>
              </w:rPr>
              <w:t>и</w:t>
            </w:r>
            <w:r w:rsidRPr="008831A6">
              <w:rPr>
                <w:b/>
                <w:sz w:val="20"/>
              </w:rPr>
              <w:t>лення,</w:t>
            </w:r>
          </w:p>
          <w:p w:rsidR="008831A6" w:rsidRPr="008831A6" w:rsidRDefault="008831A6" w:rsidP="008831A6">
            <w:pPr>
              <w:jc w:val="center"/>
              <w:rPr>
                <w:b/>
                <w:sz w:val="20"/>
              </w:rPr>
            </w:pPr>
            <w:r w:rsidRPr="008831A6">
              <w:rPr>
                <w:b/>
                <w:sz w:val="20"/>
              </w:rPr>
              <w:t>+/-</w:t>
            </w:r>
          </w:p>
        </w:tc>
      </w:tr>
      <w:tr w:rsidR="008831A6" w:rsidRPr="008831A6" w:rsidTr="008831A6">
        <w:tc>
          <w:tcPr>
            <w:tcW w:w="1021" w:type="pct"/>
            <w:vMerge/>
          </w:tcPr>
          <w:p w:rsidR="008831A6" w:rsidRPr="008831A6" w:rsidRDefault="008831A6" w:rsidP="008831A6">
            <w:pPr>
              <w:jc w:val="center"/>
              <w:rPr>
                <w:sz w:val="20"/>
              </w:rPr>
            </w:pPr>
          </w:p>
        </w:tc>
        <w:tc>
          <w:tcPr>
            <w:tcW w:w="533" w:type="pct"/>
            <w:vAlign w:val="center"/>
          </w:tcPr>
          <w:p w:rsidR="008831A6" w:rsidRPr="008831A6" w:rsidRDefault="008831A6" w:rsidP="008831A6">
            <w:pPr>
              <w:jc w:val="center"/>
              <w:rPr>
                <w:sz w:val="20"/>
              </w:rPr>
            </w:pPr>
            <w:r w:rsidRPr="008831A6">
              <w:rPr>
                <w:sz w:val="20"/>
              </w:rPr>
              <w:t>Первісна ва</w:t>
            </w:r>
            <w:r w:rsidRPr="008831A6">
              <w:rPr>
                <w:sz w:val="20"/>
              </w:rPr>
              <w:t>р</w:t>
            </w:r>
            <w:r w:rsidRPr="008831A6">
              <w:rPr>
                <w:sz w:val="20"/>
              </w:rPr>
              <w:t>тість, тис. грн</w:t>
            </w:r>
          </w:p>
        </w:tc>
        <w:tc>
          <w:tcPr>
            <w:tcW w:w="353" w:type="pct"/>
            <w:vAlign w:val="center"/>
          </w:tcPr>
          <w:p w:rsidR="008831A6" w:rsidRPr="008831A6" w:rsidRDefault="008831A6" w:rsidP="008831A6">
            <w:pPr>
              <w:jc w:val="center"/>
              <w:rPr>
                <w:sz w:val="20"/>
              </w:rPr>
            </w:pPr>
            <w:r w:rsidRPr="008831A6">
              <w:rPr>
                <w:sz w:val="20"/>
              </w:rPr>
              <w:t>Знос, тис. грн</w:t>
            </w:r>
          </w:p>
        </w:tc>
        <w:tc>
          <w:tcPr>
            <w:tcW w:w="353" w:type="pct"/>
            <w:vAlign w:val="center"/>
          </w:tcPr>
          <w:p w:rsidR="008831A6" w:rsidRPr="008831A6" w:rsidRDefault="008831A6" w:rsidP="008831A6">
            <w:pPr>
              <w:jc w:val="center"/>
              <w:rPr>
                <w:sz w:val="20"/>
              </w:rPr>
            </w:pPr>
            <w:r w:rsidRPr="008831A6">
              <w:rPr>
                <w:sz w:val="20"/>
              </w:rPr>
              <w:t>К</w:t>
            </w:r>
            <w:r w:rsidRPr="008831A6">
              <w:rPr>
                <w:sz w:val="20"/>
              </w:rPr>
              <w:t>о</w:t>
            </w:r>
            <w:r w:rsidRPr="008831A6">
              <w:rPr>
                <w:sz w:val="20"/>
              </w:rPr>
              <w:t>еф. зносу, %</w:t>
            </w:r>
          </w:p>
        </w:tc>
        <w:tc>
          <w:tcPr>
            <w:tcW w:w="495" w:type="pct"/>
            <w:tcBorders>
              <w:right w:val="double" w:sz="4" w:space="0" w:color="auto"/>
            </w:tcBorders>
            <w:vAlign w:val="center"/>
          </w:tcPr>
          <w:p w:rsidR="008831A6" w:rsidRPr="008831A6" w:rsidRDefault="008831A6" w:rsidP="008831A6">
            <w:pPr>
              <w:jc w:val="center"/>
              <w:rPr>
                <w:sz w:val="20"/>
              </w:rPr>
            </w:pPr>
            <w:r w:rsidRPr="008831A6">
              <w:rPr>
                <w:sz w:val="20"/>
              </w:rPr>
              <w:t>Коеф. пр</w:t>
            </w:r>
            <w:r w:rsidRPr="008831A6">
              <w:rPr>
                <w:sz w:val="20"/>
              </w:rPr>
              <w:t>и</w:t>
            </w:r>
            <w:r w:rsidRPr="008831A6">
              <w:rPr>
                <w:sz w:val="20"/>
              </w:rPr>
              <w:t>датності,%</w:t>
            </w:r>
          </w:p>
        </w:tc>
        <w:tc>
          <w:tcPr>
            <w:tcW w:w="534" w:type="pct"/>
            <w:tcBorders>
              <w:left w:val="double" w:sz="4" w:space="0" w:color="auto"/>
            </w:tcBorders>
            <w:vAlign w:val="center"/>
          </w:tcPr>
          <w:p w:rsidR="008831A6" w:rsidRPr="008831A6" w:rsidRDefault="008831A6" w:rsidP="008831A6">
            <w:pPr>
              <w:jc w:val="center"/>
              <w:rPr>
                <w:sz w:val="20"/>
              </w:rPr>
            </w:pPr>
            <w:r w:rsidRPr="008831A6">
              <w:rPr>
                <w:sz w:val="20"/>
              </w:rPr>
              <w:t>Первісна ва</w:t>
            </w:r>
            <w:r w:rsidRPr="008831A6">
              <w:rPr>
                <w:sz w:val="20"/>
              </w:rPr>
              <w:t>р</w:t>
            </w:r>
            <w:r w:rsidRPr="008831A6">
              <w:rPr>
                <w:sz w:val="20"/>
              </w:rPr>
              <w:t>тість, тис. грн</w:t>
            </w:r>
          </w:p>
        </w:tc>
        <w:tc>
          <w:tcPr>
            <w:tcW w:w="353" w:type="pct"/>
            <w:vAlign w:val="center"/>
          </w:tcPr>
          <w:p w:rsidR="008831A6" w:rsidRPr="008831A6" w:rsidRDefault="008831A6" w:rsidP="008831A6">
            <w:pPr>
              <w:jc w:val="center"/>
              <w:rPr>
                <w:sz w:val="20"/>
              </w:rPr>
            </w:pPr>
            <w:r w:rsidRPr="008831A6">
              <w:rPr>
                <w:sz w:val="20"/>
              </w:rPr>
              <w:t>Знос, тис. грн</w:t>
            </w:r>
          </w:p>
        </w:tc>
        <w:tc>
          <w:tcPr>
            <w:tcW w:w="353" w:type="pct"/>
            <w:vAlign w:val="center"/>
          </w:tcPr>
          <w:p w:rsidR="008831A6" w:rsidRPr="008831A6" w:rsidRDefault="008831A6" w:rsidP="008831A6">
            <w:pPr>
              <w:jc w:val="center"/>
              <w:rPr>
                <w:sz w:val="20"/>
              </w:rPr>
            </w:pPr>
            <w:r w:rsidRPr="008831A6">
              <w:rPr>
                <w:sz w:val="20"/>
              </w:rPr>
              <w:t>К</w:t>
            </w:r>
            <w:r w:rsidRPr="008831A6">
              <w:rPr>
                <w:sz w:val="20"/>
              </w:rPr>
              <w:t>о</w:t>
            </w:r>
            <w:r w:rsidRPr="008831A6">
              <w:rPr>
                <w:sz w:val="20"/>
              </w:rPr>
              <w:t>еф. зносу, %</w:t>
            </w:r>
          </w:p>
        </w:tc>
        <w:tc>
          <w:tcPr>
            <w:tcW w:w="495" w:type="pct"/>
            <w:tcBorders>
              <w:right w:val="double" w:sz="4" w:space="0" w:color="auto"/>
            </w:tcBorders>
            <w:vAlign w:val="center"/>
          </w:tcPr>
          <w:p w:rsidR="008831A6" w:rsidRPr="008831A6" w:rsidRDefault="008831A6" w:rsidP="008831A6">
            <w:pPr>
              <w:jc w:val="center"/>
              <w:rPr>
                <w:sz w:val="20"/>
              </w:rPr>
            </w:pPr>
            <w:r w:rsidRPr="008831A6">
              <w:rPr>
                <w:sz w:val="20"/>
              </w:rPr>
              <w:t>Коеф. пр</w:t>
            </w:r>
            <w:r w:rsidRPr="008831A6">
              <w:rPr>
                <w:sz w:val="20"/>
              </w:rPr>
              <w:t>и</w:t>
            </w:r>
            <w:r w:rsidRPr="008831A6">
              <w:rPr>
                <w:sz w:val="20"/>
              </w:rPr>
              <w:t>датності,%</w:t>
            </w:r>
          </w:p>
        </w:tc>
        <w:tc>
          <w:tcPr>
            <w:tcW w:w="510" w:type="pct"/>
            <w:vMerge/>
            <w:tcBorders>
              <w:left w:val="double" w:sz="4" w:space="0" w:color="auto"/>
            </w:tcBorders>
          </w:tcPr>
          <w:p w:rsidR="008831A6" w:rsidRPr="008831A6" w:rsidRDefault="008831A6" w:rsidP="008831A6">
            <w:pPr>
              <w:jc w:val="center"/>
              <w:rPr>
                <w:sz w:val="20"/>
              </w:rPr>
            </w:pPr>
          </w:p>
        </w:tc>
      </w:tr>
      <w:tr w:rsidR="00D92805" w:rsidTr="008831A6">
        <w:tc>
          <w:tcPr>
            <w:tcW w:w="1021" w:type="pct"/>
          </w:tcPr>
          <w:p w:rsidR="005B4943" w:rsidRPr="00D92805" w:rsidRDefault="005B4943" w:rsidP="00D92805">
            <w:pPr>
              <w:jc w:val="both"/>
              <w:rPr>
                <w:b/>
                <w:sz w:val="24"/>
                <w:szCs w:val="24"/>
              </w:rPr>
            </w:pPr>
            <w:r w:rsidRPr="00D92805">
              <w:rPr>
                <w:b/>
                <w:sz w:val="24"/>
                <w:szCs w:val="24"/>
              </w:rPr>
              <w:t>Варіант 9</w:t>
            </w:r>
          </w:p>
        </w:tc>
        <w:tc>
          <w:tcPr>
            <w:tcW w:w="533" w:type="pct"/>
            <w:vAlign w:val="center"/>
          </w:tcPr>
          <w:p w:rsidR="005B4943" w:rsidRPr="00D92805" w:rsidRDefault="005B4943" w:rsidP="00D92805">
            <w:pPr>
              <w:jc w:val="center"/>
              <w:rPr>
                <w:sz w:val="24"/>
                <w:szCs w:val="24"/>
              </w:rPr>
            </w:pPr>
          </w:p>
        </w:tc>
        <w:tc>
          <w:tcPr>
            <w:tcW w:w="353" w:type="pct"/>
            <w:vAlign w:val="center"/>
          </w:tcPr>
          <w:p w:rsidR="005B4943" w:rsidRPr="00D92805" w:rsidRDefault="005B4943" w:rsidP="00D92805">
            <w:pPr>
              <w:jc w:val="center"/>
              <w:rPr>
                <w:sz w:val="24"/>
                <w:szCs w:val="24"/>
              </w:rPr>
            </w:pPr>
          </w:p>
        </w:tc>
        <w:tc>
          <w:tcPr>
            <w:tcW w:w="353" w:type="pct"/>
            <w:vAlign w:val="center"/>
          </w:tcPr>
          <w:p w:rsidR="005B4943" w:rsidRPr="00D92805" w:rsidRDefault="005B4943" w:rsidP="00D92805">
            <w:pPr>
              <w:jc w:val="center"/>
              <w:rPr>
                <w:sz w:val="24"/>
                <w:szCs w:val="24"/>
              </w:rPr>
            </w:pPr>
          </w:p>
        </w:tc>
        <w:tc>
          <w:tcPr>
            <w:tcW w:w="495" w:type="pct"/>
            <w:tcBorders>
              <w:right w:val="double" w:sz="4" w:space="0" w:color="auto"/>
            </w:tcBorders>
            <w:vAlign w:val="center"/>
          </w:tcPr>
          <w:p w:rsidR="005B4943" w:rsidRPr="00D92805" w:rsidRDefault="005B4943" w:rsidP="00D92805">
            <w:pPr>
              <w:jc w:val="center"/>
              <w:rPr>
                <w:sz w:val="24"/>
                <w:szCs w:val="24"/>
              </w:rPr>
            </w:pPr>
          </w:p>
        </w:tc>
        <w:tc>
          <w:tcPr>
            <w:tcW w:w="534" w:type="pct"/>
            <w:tcBorders>
              <w:left w:val="double" w:sz="4" w:space="0" w:color="auto"/>
            </w:tcBorders>
            <w:vAlign w:val="center"/>
          </w:tcPr>
          <w:p w:rsidR="005B4943" w:rsidRPr="00D92805" w:rsidRDefault="005B4943" w:rsidP="00D92805">
            <w:pPr>
              <w:jc w:val="center"/>
              <w:rPr>
                <w:sz w:val="24"/>
                <w:szCs w:val="24"/>
              </w:rPr>
            </w:pPr>
          </w:p>
        </w:tc>
        <w:tc>
          <w:tcPr>
            <w:tcW w:w="353" w:type="pct"/>
            <w:vAlign w:val="center"/>
          </w:tcPr>
          <w:p w:rsidR="005B4943" w:rsidRPr="00D92805" w:rsidRDefault="005B4943" w:rsidP="00D92805">
            <w:pPr>
              <w:jc w:val="center"/>
              <w:rPr>
                <w:sz w:val="24"/>
                <w:szCs w:val="24"/>
              </w:rPr>
            </w:pPr>
          </w:p>
        </w:tc>
        <w:tc>
          <w:tcPr>
            <w:tcW w:w="353" w:type="pct"/>
            <w:vAlign w:val="center"/>
          </w:tcPr>
          <w:p w:rsidR="005B4943" w:rsidRPr="00D92805" w:rsidRDefault="005B4943" w:rsidP="00D92805">
            <w:pPr>
              <w:jc w:val="center"/>
              <w:rPr>
                <w:sz w:val="24"/>
                <w:szCs w:val="24"/>
              </w:rPr>
            </w:pPr>
          </w:p>
        </w:tc>
        <w:tc>
          <w:tcPr>
            <w:tcW w:w="495" w:type="pct"/>
            <w:tcBorders>
              <w:right w:val="double" w:sz="4" w:space="0" w:color="auto"/>
            </w:tcBorders>
            <w:vAlign w:val="center"/>
          </w:tcPr>
          <w:p w:rsidR="005B4943" w:rsidRPr="00D92805" w:rsidRDefault="005B4943" w:rsidP="00D92805">
            <w:pPr>
              <w:jc w:val="center"/>
              <w:rPr>
                <w:sz w:val="24"/>
                <w:szCs w:val="24"/>
              </w:rPr>
            </w:pPr>
          </w:p>
        </w:tc>
        <w:tc>
          <w:tcPr>
            <w:tcW w:w="510" w:type="pct"/>
            <w:tcBorders>
              <w:left w:val="double" w:sz="4" w:space="0" w:color="auto"/>
            </w:tcBorders>
          </w:tcPr>
          <w:p w:rsidR="005B4943" w:rsidRPr="00D92805" w:rsidRDefault="005B4943" w:rsidP="00D92805">
            <w:pPr>
              <w:jc w:val="both"/>
              <w:rPr>
                <w:sz w:val="24"/>
                <w:szCs w:val="24"/>
              </w:rPr>
            </w:pPr>
          </w:p>
        </w:tc>
      </w:tr>
      <w:tr w:rsidR="00D92805" w:rsidTr="008831A6">
        <w:tc>
          <w:tcPr>
            <w:tcW w:w="1021" w:type="pct"/>
          </w:tcPr>
          <w:p w:rsidR="005B4943" w:rsidRPr="00D92805" w:rsidRDefault="005B4943" w:rsidP="005B4943">
            <w:pPr>
              <w:rPr>
                <w:sz w:val="22"/>
                <w:szCs w:val="22"/>
                <w:lang w:val="ru-RU"/>
              </w:rPr>
            </w:pPr>
            <w:r w:rsidRPr="00D92805">
              <w:rPr>
                <w:b/>
                <w:sz w:val="22"/>
              </w:rPr>
              <w:t>1.</w:t>
            </w:r>
            <w:r w:rsidRPr="00D92805">
              <w:rPr>
                <w:sz w:val="22"/>
              </w:rPr>
              <w:t xml:space="preserve"> Промислово-виробничі зас</w:t>
            </w:r>
            <w:r w:rsidRPr="00D92805">
              <w:rPr>
                <w:sz w:val="22"/>
              </w:rPr>
              <w:t>о</w:t>
            </w:r>
            <w:r w:rsidRPr="00D92805">
              <w:rPr>
                <w:sz w:val="22"/>
              </w:rPr>
              <w:t>би</w:t>
            </w:r>
          </w:p>
        </w:tc>
        <w:tc>
          <w:tcPr>
            <w:tcW w:w="533" w:type="pct"/>
            <w:vAlign w:val="center"/>
          </w:tcPr>
          <w:p w:rsidR="005B4943" w:rsidRPr="00D92805" w:rsidRDefault="008A542C" w:rsidP="00D92805">
            <w:pPr>
              <w:jc w:val="center"/>
              <w:rPr>
                <w:sz w:val="24"/>
                <w:szCs w:val="24"/>
              </w:rPr>
            </w:pPr>
            <w:r w:rsidRPr="00D92805">
              <w:rPr>
                <w:sz w:val="24"/>
                <w:szCs w:val="24"/>
              </w:rPr>
              <w:t>23560</w:t>
            </w:r>
          </w:p>
        </w:tc>
        <w:tc>
          <w:tcPr>
            <w:tcW w:w="353" w:type="pct"/>
            <w:vAlign w:val="center"/>
          </w:tcPr>
          <w:p w:rsidR="005B4943" w:rsidRPr="00D92805" w:rsidRDefault="008A542C" w:rsidP="00D92805">
            <w:pPr>
              <w:jc w:val="center"/>
              <w:rPr>
                <w:sz w:val="24"/>
                <w:szCs w:val="24"/>
              </w:rPr>
            </w:pPr>
            <w:r w:rsidRPr="00D92805">
              <w:rPr>
                <w:sz w:val="24"/>
                <w:szCs w:val="24"/>
              </w:rPr>
              <w:t>5780</w:t>
            </w:r>
          </w:p>
        </w:tc>
        <w:tc>
          <w:tcPr>
            <w:tcW w:w="353" w:type="pct"/>
            <w:vAlign w:val="center"/>
          </w:tcPr>
          <w:p w:rsidR="005B4943" w:rsidRPr="00D92805" w:rsidRDefault="005B4943" w:rsidP="00D92805">
            <w:pPr>
              <w:jc w:val="center"/>
              <w:rPr>
                <w:sz w:val="24"/>
                <w:szCs w:val="24"/>
              </w:rPr>
            </w:pPr>
          </w:p>
        </w:tc>
        <w:tc>
          <w:tcPr>
            <w:tcW w:w="495" w:type="pct"/>
            <w:tcBorders>
              <w:right w:val="double" w:sz="4" w:space="0" w:color="auto"/>
            </w:tcBorders>
            <w:vAlign w:val="center"/>
          </w:tcPr>
          <w:p w:rsidR="005B4943" w:rsidRPr="00D92805" w:rsidRDefault="005B4943" w:rsidP="00D92805">
            <w:pPr>
              <w:jc w:val="center"/>
              <w:rPr>
                <w:sz w:val="24"/>
                <w:szCs w:val="24"/>
              </w:rPr>
            </w:pPr>
          </w:p>
        </w:tc>
        <w:tc>
          <w:tcPr>
            <w:tcW w:w="534" w:type="pct"/>
            <w:tcBorders>
              <w:left w:val="double" w:sz="4" w:space="0" w:color="auto"/>
            </w:tcBorders>
            <w:vAlign w:val="center"/>
          </w:tcPr>
          <w:p w:rsidR="005B4943" w:rsidRPr="00D92805" w:rsidRDefault="008A542C" w:rsidP="00D92805">
            <w:pPr>
              <w:jc w:val="center"/>
              <w:rPr>
                <w:sz w:val="24"/>
                <w:szCs w:val="24"/>
              </w:rPr>
            </w:pPr>
            <w:r w:rsidRPr="00D92805">
              <w:rPr>
                <w:sz w:val="24"/>
                <w:szCs w:val="24"/>
              </w:rPr>
              <w:t>26581</w:t>
            </w:r>
          </w:p>
        </w:tc>
        <w:tc>
          <w:tcPr>
            <w:tcW w:w="353" w:type="pct"/>
            <w:vAlign w:val="center"/>
          </w:tcPr>
          <w:p w:rsidR="005B4943" w:rsidRPr="00D92805" w:rsidRDefault="008A542C" w:rsidP="00D92805">
            <w:pPr>
              <w:jc w:val="center"/>
              <w:rPr>
                <w:sz w:val="24"/>
                <w:szCs w:val="24"/>
              </w:rPr>
            </w:pPr>
            <w:r w:rsidRPr="00D92805">
              <w:rPr>
                <w:sz w:val="24"/>
                <w:szCs w:val="24"/>
              </w:rPr>
              <w:t>5421</w:t>
            </w:r>
          </w:p>
        </w:tc>
        <w:tc>
          <w:tcPr>
            <w:tcW w:w="353" w:type="pct"/>
            <w:vAlign w:val="center"/>
          </w:tcPr>
          <w:p w:rsidR="005B4943" w:rsidRPr="00D92805" w:rsidRDefault="005B4943" w:rsidP="00D92805">
            <w:pPr>
              <w:jc w:val="center"/>
              <w:rPr>
                <w:sz w:val="24"/>
                <w:szCs w:val="24"/>
              </w:rPr>
            </w:pPr>
          </w:p>
        </w:tc>
        <w:tc>
          <w:tcPr>
            <w:tcW w:w="495" w:type="pct"/>
            <w:tcBorders>
              <w:right w:val="double" w:sz="4" w:space="0" w:color="auto"/>
            </w:tcBorders>
            <w:vAlign w:val="center"/>
          </w:tcPr>
          <w:p w:rsidR="005B4943" w:rsidRPr="00D92805" w:rsidRDefault="005B4943" w:rsidP="00D92805">
            <w:pPr>
              <w:jc w:val="center"/>
              <w:rPr>
                <w:sz w:val="24"/>
                <w:szCs w:val="24"/>
              </w:rPr>
            </w:pPr>
          </w:p>
        </w:tc>
        <w:tc>
          <w:tcPr>
            <w:tcW w:w="510" w:type="pct"/>
            <w:tcBorders>
              <w:left w:val="double" w:sz="4" w:space="0" w:color="auto"/>
            </w:tcBorders>
          </w:tcPr>
          <w:p w:rsidR="005B4943" w:rsidRPr="00D92805" w:rsidRDefault="005B4943" w:rsidP="00D92805">
            <w:pPr>
              <w:jc w:val="both"/>
              <w:rPr>
                <w:sz w:val="24"/>
                <w:szCs w:val="24"/>
              </w:rPr>
            </w:pPr>
          </w:p>
        </w:tc>
      </w:tr>
      <w:tr w:rsidR="00D92805" w:rsidTr="008831A6">
        <w:tc>
          <w:tcPr>
            <w:tcW w:w="1021" w:type="pct"/>
          </w:tcPr>
          <w:p w:rsidR="005B4943" w:rsidRPr="00D92805" w:rsidRDefault="005B4943" w:rsidP="005B4943">
            <w:pPr>
              <w:rPr>
                <w:sz w:val="22"/>
                <w:szCs w:val="22"/>
                <w:lang w:val="ru-RU"/>
              </w:rPr>
            </w:pPr>
            <w:r w:rsidRPr="00D92805">
              <w:rPr>
                <w:b/>
                <w:sz w:val="22"/>
              </w:rPr>
              <w:t>2</w:t>
            </w:r>
            <w:r w:rsidRPr="00D92805">
              <w:rPr>
                <w:sz w:val="22"/>
              </w:rPr>
              <w:t>.Виробничі основні з</w:t>
            </w:r>
            <w:r w:rsidRPr="00D92805">
              <w:rPr>
                <w:sz w:val="22"/>
              </w:rPr>
              <w:t>а</w:t>
            </w:r>
            <w:r w:rsidRPr="00D92805">
              <w:rPr>
                <w:sz w:val="22"/>
              </w:rPr>
              <w:t>соби інших галузей</w:t>
            </w:r>
          </w:p>
        </w:tc>
        <w:tc>
          <w:tcPr>
            <w:tcW w:w="533" w:type="pct"/>
            <w:vAlign w:val="center"/>
          </w:tcPr>
          <w:p w:rsidR="005B4943" w:rsidRPr="00D92805" w:rsidRDefault="008A542C" w:rsidP="00D92805">
            <w:pPr>
              <w:jc w:val="center"/>
              <w:rPr>
                <w:sz w:val="24"/>
                <w:szCs w:val="24"/>
              </w:rPr>
            </w:pPr>
            <w:r w:rsidRPr="00D92805">
              <w:rPr>
                <w:sz w:val="24"/>
                <w:szCs w:val="24"/>
              </w:rPr>
              <w:t>102</w:t>
            </w:r>
          </w:p>
        </w:tc>
        <w:tc>
          <w:tcPr>
            <w:tcW w:w="353" w:type="pct"/>
            <w:vAlign w:val="center"/>
          </w:tcPr>
          <w:p w:rsidR="005B4943" w:rsidRPr="00D92805" w:rsidRDefault="008A542C" w:rsidP="00D92805">
            <w:pPr>
              <w:jc w:val="center"/>
              <w:rPr>
                <w:sz w:val="24"/>
                <w:szCs w:val="24"/>
              </w:rPr>
            </w:pPr>
            <w:r w:rsidRPr="00D92805">
              <w:rPr>
                <w:sz w:val="24"/>
                <w:szCs w:val="24"/>
              </w:rPr>
              <w:t>12</w:t>
            </w:r>
          </w:p>
        </w:tc>
        <w:tc>
          <w:tcPr>
            <w:tcW w:w="353" w:type="pct"/>
            <w:vAlign w:val="center"/>
          </w:tcPr>
          <w:p w:rsidR="005B4943" w:rsidRPr="00D92805" w:rsidRDefault="005B4943" w:rsidP="00D92805">
            <w:pPr>
              <w:jc w:val="center"/>
              <w:rPr>
                <w:sz w:val="24"/>
                <w:szCs w:val="24"/>
              </w:rPr>
            </w:pPr>
          </w:p>
        </w:tc>
        <w:tc>
          <w:tcPr>
            <w:tcW w:w="495" w:type="pct"/>
            <w:tcBorders>
              <w:right w:val="double" w:sz="4" w:space="0" w:color="auto"/>
            </w:tcBorders>
            <w:vAlign w:val="center"/>
          </w:tcPr>
          <w:p w:rsidR="005B4943" w:rsidRPr="00D92805" w:rsidRDefault="005B4943" w:rsidP="00D92805">
            <w:pPr>
              <w:jc w:val="center"/>
              <w:rPr>
                <w:sz w:val="24"/>
                <w:szCs w:val="24"/>
              </w:rPr>
            </w:pPr>
          </w:p>
        </w:tc>
        <w:tc>
          <w:tcPr>
            <w:tcW w:w="534" w:type="pct"/>
            <w:tcBorders>
              <w:left w:val="double" w:sz="4" w:space="0" w:color="auto"/>
            </w:tcBorders>
            <w:vAlign w:val="center"/>
          </w:tcPr>
          <w:p w:rsidR="005B4943" w:rsidRPr="00D92805" w:rsidRDefault="008A542C" w:rsidP="00D92805">
            <w:pPr>
              <w:jc w:val="center"/>
              <w:rPr>
                <w:sz w:val="24"/>
                <w:szCs w:val="24"/>
              </w:rPr>
            </w:pPr>
            <w:r w:rsidRPr="00D92805">
              <w:rPr>
                <w:sz w:val="24"/>
                <w:szCs w:val="24"/>
              </w:rPr>
              <w:t>145</w:t>
            </w:r>
          </w:p>
        </w:tc>
        <w:tc>
          <w:tcPr>
            <w:tcW w:w="353" w:type="pct"/>
            <w:vAlign w:val="center"/>
          </w:tcPr>
          <w:p w:rsidR="005B4943" w:rsidRPr="00D92805" w:rsidRDefault="008A542C" w:rsidP="00D92805">
            <w:pPr>
              <w:jc w:val="center"/>
              <w:rPr>
                <w:sz w:val="24"/>
                <w:szCs w:val="24"/>
              </w:rPr>
            </w:pPr>
            <w:r w:rsidRPr="00D92805">
              <w:rPr>
                <w:sz w:val="24"/>
                <w:szCs w:val="24"/>
              </w:rPr>
              <w:t>12</w:t>
            </w:r>
          </w:p>
        </w:tc>
        <w:tc>
          <w:tcPr>
            <w:tcW w:w="353" w:type="pct"/>
            <w:vAlign w:val="center"/>
          </w:tcPr>
          <w:p w:rsidR="005B4943" w:rsidRPr="00D92805" w:rsidRDefault="005B4943" w:rsidP="00D92805">
            <w:pPr>
              <w:jc w:val="center"/>
              <w:rPr>
                <w:sz w:val="24"/>
                <w:szCs w:val="24"/>
              </w:rPr>
            </w:pPr>
          </w:p>
        </w:tc>
        <w:tc>
          <w:tcPr>
            <w:tcW w:w="495" w:type="pct"/>
            <w:tcBorders>
              <w:right w:val="double" w:sz="4" w:space="0" w:color="auto"/>
            </w:tcBorders>
            <w:vAlign w:val="center"/>
          </w:tcPr>
          <w:p w:rsidR="005B4943" w:rsidRPr="00D92805" w:rsidRDefault="005B4943" w:rsidP="00D92805">
            <w:pPr>
              <w:jc w:val="center"/>
              <w:rPr>
                <w:sz w:val="24"/>
                <w:szCs w:val="24"/>
              </w:rPr>
            </w:pPr>
          </w:p>
        </w:tc>
        <w:tc>
          <w:tcPr>
            <w:tcW w:w="510" w:type="pct"/>
            <w:tcBorders>
              <w:left w:val="double" w:sz="4" w:space="0" w:color="auto"/>
            </w:tcBorders>
          </w:tcPr>
          <w:p w:rsidR="005B4943" w:rsidRPr="00D92805" w:rsidRDefault="005B4943" w:rsidP="00D92805">
            <w:pPr>
              <w:jc w:val="both"/>
              <w:rPr>
                <w:sz w:val="24"/>
                <w:szCs w:val="24"/>
              </w:rPr>
            </w:pPr>
          </w:p>
        </w:tc>
      </w:tr>
      <w:tr w:rsidR="00D92805" w:rsidTr="008831A6">
        <w:tc>
          <w:tcPr>
            <w:tcW w:w="1021" w:type="pct"/>
          </w:tcPr>
          <w:p w:rsidR="005B4943" w:rsidRPr="00D92805" w:rsidRDefault="005B4943" w:rsidP="005B4943">
            <w:pPr>
              <w:rPr>
                <w:sz w:val="22"/>
                <w:szCs w:val="22"/>
                <w:lang w:val="ru-RU"/>
              </w:rPr>
            </w:pPr>
            <w:r w:rsidRPr="00D92805">
              <w:rPr>
                <w:b/>
                <w:sz w:val="22"/>
              </w:rPr>
              <w:t>3</w:t>
            </w:r>
            <w:r w:rsidRPr="00D92805">
              <w:rPr>
                <w:sz w:val="22"/>
              </w:rPr>
              <w:t>.Невиробничі основні з</w:t>
            </w:r>
            <w:r w:rsidRPr="00D92805">
              <w:rPr>
                <w:sz w:val="22"/>
              </w:rPr>
              <w:t>а</w:t>
            </w:r>
            <w:r w:rsidRPr="00D92805">
              <w:rPr>
                <w:sz w:val="22"/>
              </w:rPr>
              <w:t>соби</w:t>
            </w:r>
          </w:p>
        </w:tc>
        <w:tc>
          <w:tcPr>
            <w:tcW w:w="533" w:type="pct"/>
            <w:vAlign w:val="center"/>
          </w:tcPr>
          <w:p w:rsidR="005B4943" w:rsidRPr="00D92805" w:rsidRDefault="008A542C" w:rsidP="00D92805">
            <w:pPr>
              <w:jc w:val="center"/>
              <w:rPr>
                <w:sz w:val="24"/>
                <w:szCs w:val="24"/>
              </w:rPr>
            </w:pPr>
            <w:r w:rsidRPr="00D92805">
              <w:rPr>
                <w:sz w:val="24"/>
                <w:szCs w:val="24"/>
              </w:rPr>
              <w:t>958</w:t>
            </w:r>
          </w:p>
        </w:tc>
        <w:tc>
          <w:tcPr>
            <w:tcW w:w="353" w:type="pct"/>
            <w:vAlign w:val="center"/>
          </w:tcPr>
          <w:p w:rsidR="005B4943" w:rsidRPr="00D92805" w:rsidRDefault="008A542C" w:rsidP="00D92805">
            <w:pPr>
              <w:jc w:val="center"/>
              <w:rPr>
                <w:sz w:val="24"/>
                <w:szCs w:val="24"/>
              </w:rPr>
            </w:pPr>
            <w:r w:rsidRPr="00D92805">
              <w:rPr>
                <w:sz w:val="24"/>
                <w:szCs w:val="24"/>
              </w:rPr>
              <w:t>235</w:t>
            </w:r>
          </w:p>
        </w:tc>
        <w:tc>
          <w:tcPr>
            <w:tcW w:w="353" w:type="pct"/>
            <w:vAlign w:val="center"/>
          </w:tcPr>
          <w:p w:rsidR="005B4943" w:rsidRPr="00D92805" w:rsidRDefault="005B4943" w:rsidP="00D92805">
            <w:pPr>
              <w:jc w:val="center"/>
              <w:rPr>
                <w:sz w:val="24"/>
                <w:szCs w:val="24"/>
              </w:rPr>
            </w:pPr>
          </w:p>
        </w:tc>
        <w:tc>
          <w:tcPr>
            <w:tcW w:w="495" w:type="pct"/>
            <w:tcBorders>
              <w:right w:val="double" w:sz="4" w:space="0" w:color="auto"/>
            </w:tcBorders>
            <w:vAlign w:val="center"/>
          </w:tcPr>
          <w:p w:rsidR="005B4943" w:rsidRPr="00D92805" w:rsidRDefault="005B4943" w:rsidP="00D92805">
            <w:pPr>
              <w:jc w:val="center"/>
              <w:rPr>
                <w:sz w:val="24"/>
                <w:szCs w:val="24"/>
              </w:rPr>
            </w:pPr>
          </w:p>
        </w:tc>
        <w:tc>
          <w:tcPr>
            <w:tcW w:w="534" w:type="pct"/>
            <w:tcBorders>
              <w:left w:val="double" w:sz="4" w:space="0" w:color="auto"/>
            </w:tcBorders>
            <w:vAlign w:val="center"/>
          </w:tcPr>
          <w:p w:rsidR="005B4943" w:rsidRPr="00D92805" w:rsidRDefault="008A542C" w:rsidP="00D92805">
            <w:pPr>
              <w:jc w:val="center"/>
              <w:rPr>
                <w:sz w:val="24"/>
                <w:szCs w:val="24"/>
              </w:rPr>
            </w:pPr>
            <w:r w:rsidRPr="00D92805">
              <w:rPr>
                <w:sz w:val="24"/>
                <w:szCs w:val="24"/>
              </w:rPr>
              <w:t>1120</w:t>
            </w:r>
          </w:p>
        </w:tc>
        <w:tc>
          <w:tcPr>
            <w:tcW w:w="353" w:type="pct"/>
            <w:vAlign w:val="center"/>
          </w:tcPr>
          <w:p w:rsidR="005B4943" w:rsidRPr="00D92805" w:rsidRDefault="008A542C" w:rsidP="00D92805">
            <w:pPr>
              <w:jc w:val="center"/>
              <w:rPr>
                <w:sz w:val="24"/>
                <w:szCs w:val="24"/>
              </w:rPr>
            </w:pPr>
            <w:r w:rsidRPr="00D92805">
              <w:rPr>
                <w:sz w:val="24"/>
                <w:szCs w:val="24"/>
              </w:rPr>
              <w:t>212</w:t>
            </w:r>
          </w:p>
        </w:tc>
        <w:tc>
          <w:tcPr>
            <w:tcW w:w="353" w:type="pct"/>
            <w:vAlign w:val="center"/>
          </w:tcPr>
          <w:p w:rsidR="005B4943" w:rsidRPr="00D92805" w:rsidRDefault="005B4943" w:rsidP="00D92805">
            <w:pPr>
              <w:jc w:val="center"/>
              <w:rPr>
                <w:sz w:val="24"/>
                <w:szCs w:val="24"/>
              </w:rPr>
            </w:pPr>
          </w:p>
        </w:tc>
        <w:tc>
          <w:tcPr>
            <w:tcW w:w="495" w:type="pct"/>
            <w:tcBorders>
              <w:right w:val="double" w:sz="4" w:space="0" w:color="auto"/>
            </w:tcBorders>
            <w:vAlign w:val="center"/>
          </w:tcPr>
          <w:p w:rsidR="005B4943" w:rsidRPr="00D92805" w:rsidRDefault="005B4943" w:rsidP="00D92805">
            <w:pPr>
              <w:jc w:val="center"/>
              <w:rPr>
                <w:sz w:val="24"/>
                <w:szCs w:val="24"/>
              </w:rPr>
            </w:pPr>
          </w:p>
        </w:tc>
        <w:tc>
          <w:tcPr>
            <w:tcW w:w="510" w:type="pct"/>
            <w:tcBorders>
              <w:left w:val="double" w:sz="4" w:space="0" w:color="auto"/>
            </w:tcBorders>
          </w:tcPr>
          <w:p w:rsidR="005B4943" w:rsidRPr="00D92805" w:rsidRDefault="005B4943" w:rsidP="00D92805">
            <w:pPr>
              <w:jc w:val="both"/>
              <w:rPr>
                <w:sz w:val="24"/>
                <w:szCs w:val="24"/>
              </w:rPr>
            </w:pPr>
          </w:p>
        </w:tc>
      </w:tr>
      <w:tr w:rsidR="00D92805" w:rsidTr="008831A6">
        <w:tc>
          <w:tcPr>
            <w:tcW w:w="1021" w:type="pct"/>
          </w:tcPr>
          <w:p w:rsidR="005B4943" w:rsidRPr="00D92805" w:rsidRDefault="005B4943" w:rsidP="00D92805">
            <w:pPr>
              <w:jc w:val="both"/>
              <w:rPr>
                <w:b/>
                <w:sz w:val="24"/>
                <w:szCs w:val="24"/>
              </w:rPr>
            </w:pPr>
            <w:r w:rsidRPr="00D92805">
              <w:rPr>
                <w:b/>
                <w:sz w:val="24"/>
                <w:szCs w:val="24"/>
              </w:rPr>
              <w:t>Варіант 10</w:t>
            </w:r>
          </w:p>
        </w:tc>
        <w:tc>
          <w:tcPr>
            <w:tcW w:w="533" w:type="pct"/>
            <w:vAlign w:val="center"/>
          </w:tcPr>
          <w:p w:rsidR="005B4943" w:rsidRPr="00D92805" w:rsidRDefault="005B4943" w:rsidP="00D92805">
            <w:pPr>
              <w:jc w:val="center"/>
              <w:rPr>
                <w:sz w:val="24"/>
                <w:szCs w:val="24"/>
              </w:rPr>
            </w:pPr>
          </w:p>
        </w:tc>
        <w:tc>
          <w:tcPr>
            <w:tcW w:w="353" w:type="pct"/>
            <w:vAlign w:val="center"/>
          </w:tcPr>
          <w:p w:rsidR="005B4943" w:rsidRPr="00D92805" w:rsidRDefault="005B4943" w:rsidP="00D92805">
            <w:pPr>
              <w:jc w:val="center"/>
              <w:rPr>
                <w:sz w:val="24"/>
                <w:szCs w:val="24"/>
              </w:rPr>
            </w:pPr>
          </w:p>
        </w:tc>
        <w:tc>
          <w:tcPr>
            <w:tcW w:w="353" w:type="pct"/>
            <w:vAlign w:val="center"/>
          </w:tcPr>
          <w:p w:rsidR="005B4943" w:rsidRPr="00D92805" w:rsidRDefault="005B4943" w:rsidP="00D92805">
            <w:pPr>
              <w:jc w:val="center"/>
              <w:rPr>
                <w:sz w:val="24"/>
                <w:szCs w:val="24"/>
              </w:rPr>
            </w:pPr>
          </w:p>
        </w:tc>
        <w:tc>
          <w:tcPr>
            <w:tcW w:w="495" w:type="pct"/>
            <w:tcBorders>
              <w:right w:val="double" w:sz="4" w:space="0" w:color="auto"/>
            </w:tcBorders>
            <w:vAlign w:val="center"/>
          </w:tcPr>
          <w:p w:rsidR="005B4943" w:rsidRPr="00D92805" w:rsidRDefault="005B4943" w:rsidP="00D92805">
            <w:pPr>
              <w:jc w:val="center"/>
              <w:rPr>
                <w:sz w:val="24"/>
                <w:szCs w:val="24"/>
              </w:rPr>
            </w:pPr>
          </w:p>
        </w:tc>
        <w:tc>
          <w:tcPr>
            <w:tcW w:w="534" w:type="pct"/>
            <w:tcBorders>
              <w:left w:val="double" w:sz="4" w:space="0" w:color="auto"/>
            </w:tcBorders>
            <w:vAlign w:val="center"/>
          </w:tcPr>
          <w:p w:rsidR="005B4943" w:rsidRPr="00D92805" w:rsidRDefault="005B4943" w:rsidP="00D92805">
            <w:pPr>
              <w:jc w:val="center"/>
              <w:rPr>
                <w:sz w:val="24"/>
                <w:szCs w:val="24"/>
              </w:rPr>
            </w:pPr>
          </w:p>
        </w:tc>
        <w:tc>
          <w:tcPr>
            <w:tcW w:w="353" w:type="pct"/>
            <w:vAlign w:val="center"/>
          </w:tcPr>
          <w:p w:rsidR="005B4943" w:rsidRPr="00D92805" w:rsidRDefault="005B4943" w:rsidP="00D92805">
            <w:pPr>
              <w:jc w:val="center"/>
              <w:rPr>
                <w:sz w:val="24"/>
                <w:szCs w:val="24"/>
              </w:rPr>
            </w:pPr>
          </w:p>
        </w:tc>
        <w:tc>
          <w:tcPr>
            <w:tcW w:w="353" w:type="pct"/>
            <w:vAlign w:val="center"/>
          </w:tcPr>
          <w:p w:rsidR="005B4943" w:rsidRPr="00D92805" w:rsidRDefault="005B4943" w:rsidP="00D92805">
            <w:pPr>
              <w:jc w:val="center"/>
              <w:rPr>
                <w:sz w:val="24"/>
                <w:szCs w:val="24"/>
              </w:rPr>
            </w:pPr>
          </w:p>
        </w:tc>
        <w:tc>
          <w:tcPr>
            <w:tcW w:w="495" w:type="pct"/>
            <w:tcBorders>
              <w:right w:val="double" w:sz="4" w:space="0" w:color="auto"/>
            </w:tcBorders>
            <w:vAlign w:val="center"/>
          </w:tcPr>
          <w:p w:rsidR="005B4943" w:rsidRPr="00D92805" w:rsidRDefault="005B4943" w:rsidP="00D92805">
            <w:pPr>
              <w:jc w:val="center"/>
              <w:rPr>
                <w:sz w:val="24"/>
                <w:szCs w:val="24"/>
              </w:rPr>
            </w:pPr>
          </w:p>
        </w:tc>
        <w:tc>
          <w:tcPr>
            <w:tcW w:w="510" w:type="pct"/>
            <w:tcBorders>
              <w:left w:val="double" w:sz="4" w:space="0" w:color="auto"/>
            </w:tcBorders>
          </w:tcPr>
          <w:p w:rsidR="005B4943" w:rsidRPr="00D92805" w:rsidRDefault="005B4943" w:rsidP="00D92805">
            <w:pPr>
              <w:jc w:val="both"/>
              <w:rPr>
                <w:sz w:val="24"/>
                <w:szCs w:val="24"/>
              </w:rPr>
            </w:pPr>
          </w:p>
        </w:tc>
      </w:tr>
      <w:tr w:rsidR="00D92805" w:rsidTr="008831A6">
        <w:tc>
          <w:tcPr>
            <w:tcW w:w="1021" w:type="pct"/>
          </w:tcPr>
          <w:p w:rsidR="005B4943" w:rsidRPr="00D92805" w:rsidRDefault="005B4943" w:rsidP="005B4943">
            <w:pPr>
              <w:rPr>
                <w:sz w:val="22"/>
                <w:szCs w:val="22"/>
                <w:lang w:val="ru-RU"/>
              </w:rPr>
            </w:pPr>
            <w:r w:rsidRPr="00D92805">
              <w:rPr>
                <w:b/>
                <w:sz w:val="22"/>
              </w:rPr>
              <w:t>1.</w:t>
            </w:r>
            <w:r w:rsidRPr="00D92805">
              <w:rPr>
                <w:sz w:val="22"/>
              </w:rPr>
              <w:t xml:space="preserve"> Промислово-виробничі зас</w:t>
            </w:r>
            <w:r w:rsidRPr="00D92805">
              <w:rPr>
                <w:sz w:val="22"/>
              </w:rPr>
              <w:t>о</w:t>
            </w:r>
            <w:r w:rsidRPr="00D92805">
              <w:rPr>
                <w:sz w:val="22"/>
              </w:rPr>
              <w:t>би</w:t>
            </w:r>
          </w:p>
        </w:tc>
        <w:tc>
          <w:tcPr>
            <w:tcW w:w="533" w:type="pct"/>
            <w:vAlign w:val="center"/>
          </w:tcPr>
          <w:p w:rsidR="005B4943" w:rsidRPr="00D92805" w:rsidRDefault="008A542C" w:rsidP="00D92805">
            <w:pPr>
              <w:jc w:val="center"/>
              <w:rPr>
                <w:sz w:val="24"/>
                <w:szCs w:val="24"/>
              </w:rPr>
            </w:pPr>
            <w:r w:rsidRPr="00D92805">
              <w:rPr>
                <w:sz w:val="24"/>
                <w:szCs w:val="24"/>
              </w:rPr>
              <w:t>15650</w:t>
            </w:r>
          </w:p>
        </w:tc>
        <w:tc>
          <w:tcPr>
            <w:tcW w:w="353" w:type="pct"/>
            <w:vAlign w:val="center"/>
          </w:tcPr>
          <w:p w:rsidR="005B4943" w:rsidRPr="00D92805" w:rsidRDefault="008A542C" w:rsidP="00D92805">
            <w:pPr>
              <w:jc w:val="center"/>
              <w:rPr>
                <w:sz w:val="24"/>
                <w:szCs w:val="24"/>
              </w:rPr>
            </w:pPr>
            <w:r w:rsidRPr="00D92805">
              <w:rPr>
                <w:sz w:val="24"/>
                <w:szCs w:val="24"/>
              </w:rPr>
              <w:t>4199</w:t>
            </w:r>
          </w:p>
        </w:tc>
        <w:tc>
          <w:tcPr>
            <w:tcW w:w="353" w:type="pct"/>
            <w:vAlign w:val="center"/>
          </w:tcPr>
          <w:p w:rsidR="005B4943" w:rsidRPr="00D92805" w:rsidRDefault="005B4943" w:rsidP="00D92805">
            <w:pPr>
              <w:jc w:val="center"/>
              <w:rPr>
                <w:sz w:val="24"/>
                <w:szCs w:val="24"/>
              </w:rPr>
            </w:pPr>
          </w:p>
        </w:tc>
        <w:tc>
          <w:tcPr>
            <w:tcW w:w="495" w:type="pct"/>
            <w:tcBorders>
              <w:right w:val="double" w:sz="4" w:space="0" w:color="auto"/>
            </w:tcBorders>
            <w:vAlign w:val="center"/>
          </w:tcPr>
          <w:p w:rsidR="005B4943" w:rsidRPr="00D92805" w:rsidRDefault="005B4943" w:rsidP="00D92805">
            <w:pPr>
              <w:jc w:val="center"/>
              <w:rPr>
                <w:sz w:val="24"/>
                <w:szCs w:val="24"/>
              </w:rPr>
            </w:pPr>
          </w:p>
        </w:tc>
        <w:tc>
          <w:tcPr>
            <w:tcW w:w="534" w:type="pct"/>
            <w:tcBorders>
              <w:left w:val="double" w:sz="4" w:space="0" w:color="auto"/>
            </w:tcBorders>
            <w:vAlign w:val="center"/>
          </w:tcPr>
          <w:p w:rsidR="005B4943" w:rsidRPr="00D92805" w:rsidRDefault="008A542C" w:rsidP="00D92805">
            <w:pPr>
              <w:jc w:val="center"/>
              <w:rPr>
                <w:sz w:val="24"/>
                <w:szCs w:val="24"/>
              </w:rPr>
            </w:pPr>
            <w:r w:rsidRPr="00D92805">
              <w:rPr>
                <w:sz w:val="24"/>
                <w:szCs w:val="24"/>
              </w:rPr>
              <w:t>15255</w:t>
            </w:r>
          </w:p>
        </w:tc>
        <w:tc>
          <w:tcPr>
            <w:tcW w:w="353" w:type="pct"/>
            <w:vAlign w:val="center"/>
          </w:tcPr>
          <w:p w:rsidR="005B4943" w:rsidRPr="00D92805" w:rsidRDefault="008A542C" w:rsidP="00D92805">
            <w:pPr>
              <w:jc w:val="center"/>
              <w:rPr>
                <w:sz w:val="24"/>
                <w:szCs w:val="24"/>
              </w:rPr>
            </w:pPr>
            <w:r w:rsidRPr="00D92805">
              <w:rPr>
                <w:sz w:val="24"/>
                <w:szCs w:val="24"/>
              </w:rPr>
              <w:t>4589</w:t>
            </w:r>
          </w:p>
        </w:tc>
        <w:tc>
          <w:tcPr>
            <w:tcW w:w="353" w:type="pct"/>
            <w:vAlign w:val="center"/>
          </w:tcPr>
          <w:p w:rsidR="005B4943" w:rsidRPr="00D92805" w:rsidRDefault="005B4943" w:rsidP="00D92805">
            <w:pPr>
              <w:jc w:val="center"/>
              <w:rPr>
                <w:sz w:val="24"/>
                <w:szCs w:val="24"/>
              </w:rPr>
            </w:pPr>
          </w:p>
        </w:tc>
        <w:tc>
          <w:tcPr>
            <w:tcW w:w="495" w:type="pct"/>
            <w:tcBorders>
              <w:right w:val="double" w:sz="4" w:space="0" w:color="auto"/>
            </w:tcBorders>
            <w:vAlign w:val="center"/>
          </w:tcPr>
          <w:p w:rsidR="005B4943" w:rsidRPr="00D92805" w:rsidRDefault="005B4943" w:rsidP="00D92805">
            <w:pPr>
              <w:jc w:val="center"/>
              <w:rPr>
                <w:sz w:val="24"/>
                <w:szCs w:val="24"/>
              </w:rPr>
            </w:pPr>
          </w:p>
        </w:tc>
        <w:tc>
          <w:tcPr>
            <w:tcW w:w="510" w:type="pct"/>
            <w:tcBorders>
              <w:left w:val="double" w:sz="4" w:space="0" w:color="auto"/>
            </w:tcBorders>
          </w:tcPr>
          <w:p w:rsidR="005B4943" w:rsidRPr="00D92805" w:rsidRDefault="005B4943" w:rsidP="00D92805">
            <w:pPr>
              <w:jc w:val="both"/>
              <w:rPr>
                <w:sz w:val="24"/>
                <w:szCs w:val="24"/>
              </w:rPr>
            </w:pPr>
          </w:p>
        </w:tc>
      </w:tr>
      <w:tr w:rsidR="00D92805" w:rsidTr="008831A6">
        <w:tc>
          <w:tcPr>
            <w:tcW w:w="1021" w:type="pct"/>
          </w:tcPr>
          <w:p w:rsidR="005B4943" w:rsidRPr="00D92805" w:rsidRDefault="005B4943" w:rsidP="005B4943">
            <w:pPr>
              <w:rPr>
                <w:sz w:val="22"/>
                <w:szCs w:val="22"/>
                <w:lang w:val="ru-RU"/>
              </w:rPr>
            </w:pPr>
            <w:r w:rsidRPr="00D92805">
              <w:rPr>
                <w:b/>
                <w:sz w:val="22"/>
              </w:rPr>
              <w:t>2</w:t>
            </w:r>
            <w:r w:rsidRPr="00D92805">
              <w:rPr>
                <w:sz w:val="22"/>
              </w:rPr>
              <w:t>.Виробничі основні з</w:t>
            </w:r>
            <w:r w:rsidRPr="00D92805">
              <w:rPr>
                <w:sz w:val="22"/>
              </w:rPr>
              <w:t>а</w:t>
            </w:r>
            <w:r w:rsidRPr="00D92805">
              <w:rPr>
                <w:sz w:val="22"/>
              </w:rPr>
              <w:t>соби інших галузей</w:t>
            </w:r>
          </w:p>
        </w:tc>
        <w:tc>
          <w:tcPr>
            <w:tcW w:w="533" w:type="pct"/>
            <w:vAlign w:val="center"/>
          </w:tcPr>
          <w:p w:rsidR="005B4943" w:rsidRPr="00D92805" w:rsidRDefault="008A542C" w:rsidP="00D92805">
            <w:pPr>
              <w:jc w:val="center"/>
              <w:rPr>
                <w:sz w:val="24"/>
                <w:szCs w:val="24"/>
              </w:rPr>
            </w:pPr>
            <w:r w:rsidRPr="00D92805">
              <w:rPr>
                <w:sz w:val="24"/>
                <w:szCs w:val="24"/>
              </w:rPr>
              <w:t>63</w:t>
            </w:r>
          </w:p>
        </w:tc>
        <w:tc>
          <w:tcPr>
            <w:tcW w:w="353" w:type="pct"/>
            <w:vAlign w:val="center"/>
          </w:tcPr>
          <w:p w:rsidR="005B4943" w:rsidRPr="00D92805" w:rsidRDefault="008A542C" w:rsidP="00D92805">
            <w:pPr>
              <w:jc w:val="center"/>
              <w:rPr>
                <w:sz w:val="24"/>
                <w:szCs w:val="24"/>
              </w:rPr>
            </w:pPr>
            <w:r w:rsidRPr="00D92805">
              <w:rPr>
                <w:sz w:val="24"/>
                <w:szCs w:val="24"/>
              </w:rPr>
              <w:t>9</w:t>
            </w:r>
          </w:p>
        </w:tc>
        <w:tc>
          <w:tcPr>
            <w:tcW w:w="353" w:type="pct"/>
            <w:vAlign w:val="center"/>
          </w:tcPr>
          <w:p w:rsidR="005B4943" w:rsidRPr="00D92805" w:rsidRDefault="005B4943" w:rsidP="00D92805">
            <w:pPr>
              <w:jc w:val="center"/>
              <w:rPr>
                <w:sz w:val="24"/>
                <w:szCs w:val="24"/>
              </w:rPr>
            </w:pPr>
          </w:p>
        </w:tc>
        <w:tc>
          <w:tcPr>
            <w:tcW w:w="495" w:type="pct"/>
            <w:tcBorders>
              <w:right w:val="double" w:sz="4" w:space="0" w:color="auto"/>
            </w:tcBorders>
            <w:vAlign w:val="center"/>
          </w:tcPr>
          <w:p w:rsidR="005B4943" w:rsidRPr="00D92805" w:rsidRDefault="005B4943" w:rsidP="00D92805">
            <w:pPr>
              <w:jc w:val="center"/>
              <w:rPr>
                <w:sz w:val="24"/>
                <w:szCs w:val="24"/>
              </w:rPr>
            </w:pPr>
          </w:p>
        </w:tc>
        <w:tc>
          <w:tcPr>
            <w:tcW w:w="534" w:type="pct"/>
            <w:tcBorders>
              <w:left w:val="double" w:sz="4" w:space="0" w:color="auto"/>
            </w:tcBorders>
            <w:vAlign w:val="center"/>
          </w:tcPr>
          <w:p w:rsidR="005B4943" w:rsidRPr="00D92805" w:rsidRDefault="008A542C" w:rsidP="00D92805">
            <w:pPr>
              <w:jc w:val="center"/>
              <w:rPr>
                <w:sz w:val="24"/>
                <w:szCs w:val="24"/>
              </w:rPr>
            </w:pPr>
            <w:r w:rsidRPr="00D92805">
              <w:rPr>
                <w:sz w:val="24"/>
                <w:szCs w:val="24"/>
              </w:rPr>
              <w:t>60</w:t>
            </w:r>
          </w:p>
        </w:tc>
        <w:tc>
          <w:tcPr>
            <w:tcW w:w="353" w:type="pct"/>
            <w:vAlign w:val="center"/>
          </w:tcPr>
          <w:p w:rsidR="005B4943" w:rsidRPr="00D92805" w:rsidRDefault="008A542C" w:rsidP="00D92805">
            <w:pPr>
              <w:jc w:val="center"/>
              <w:rPr>
                <w:sz w:val="24"/>
                <w:szCs w:val="24"/>
              </w:rPr>
            </w:pPr>
            <w:r w:rsidRPr="00D92805">
              <w:rPr>
                <w:sz w:val="24"/>
                <w:szCs w:val="24"/>
              </w:rPr>
              <w:t>12</w:t>
            </w:r>
          </w:p>
        </w:tc>
        <w:tc>
          <w:tcPr>
            <w:tcW w:w="353" w:type="pct"/>
            <w:vAlign w:val="center"/>
          </w:tcPr>
          <w:p w:rsidR="005B4943" w:rsidRPr="00D92805" w:rsidRDefault="005B4943" w:rsidP="00D92805">
            <w:pPr>
              <w:jc w:val="center"/>
              <w:rPr>
                <w:sz w:val="24"/>
                <w:szCs w:val="24"/>
              </w:rPr>
            </w:pPr>
          </w:p>
        </w:tc>
        <w:tc>
          <w:tcPr>
            <w:tcW w:w="495" w:type="pct"/>
            <w:tcBorders>
              <w:right w:val="double" w:sz="4" w:space="0" w:color="auto"/>
            </w:tcBorders>
            <w:vAlign w:val="center"/>
          </w:tcPr>
          <w:p w:rsidR="005B4943" w:rsidRPr="00D92805" w:rsidRDefault="005B4943" w:rsidP="00D92805">
            <w:pPr>
              <w:jc w:val="center"/>
              <w:rPr>
                <w:sz w:val="24"/>
                <w:szCs w:val="24"/>
              </w:rPr>
            </w:pPr>
          </w:p>
        </w:tc>
        <w:tc>
          <w:tcPr>
            <w:tcW w:w="510" w:type="pct"/>
            <w:tcBorders>
              <w:left w:val="double" w:sz="4" w:space="0" w:color="auto"/>
            </w:tcBorders>
          </w:tcPr>
          <w:p w:rsidR="005B4943" w:rsidRPr="00D92805" w:rsidRDefault="005B4943" w:rsidP="00D92805">
            <w:pPr>
              <w:jc w:val="both"/>
              <w:rPr>
                <w:sz w:val="24"/>
                <w:szCs w:val="24"/>
              </w:rPr>
            </w:pPr>
          </w:p>
        </w:tc>
      </w:tr>
      <w:tr w:rsidR="00D92805" w:rsidTr="008831A6">
        <w:tc>
          <w:tcPr>
            <w:tcW w:w="1021" w:type="pct"/>
          </w:tcPr>
          <w:p w:rsidR="005B4943" w:rsidRPr="00D92805" w:rsidRDefault="005B4943" w:rsidP="005B4943">
            <w:pPr>
              <w:rPr>
                <w:sz w:val="22"/>
                <w:szCs w:val="22"/>
                <w:lang w:val="ru-RU"/>
              </w:rPr>
            </w:pPr>
            <w:r w:rsidRPr="00D92805">
              <w:rPr>
                <w:b/>
                <w:sz w:val="22"/>
              </w:rPr>
              <w:t>3</w:t>
            </w:r>
            <w:r w:rsidRPr="00D92805">
              <w:rPr>
                <w:sz w:val="22"/>
              </w:rPr>
              <w:t>.Невиробничі основні з</w:t>
            </w:r>
            <w:r w:rsidRPr="00D92805">
              <w:rPr>
                <w:sz w:val="22"/>
              </w:rPr>
              <w:t>а</w:t>
            </w:r>
            <w:r w:rsidRPr="00D92805">
              <w:rPr>
                <w:sz w:val="22"/>
              </w:rPr>
              <w:t>соби</w:t>
            </w:r>
          </w:p>
        </w:tc>
        <w:tc>
          <w:tcPr>
            <w:tcW w:w="533" w:type="pct"/>
            <w:vAlign w:val="center"/>
          </w:tcPr>
          <w:p w:rsidR="005B4943" w:rsidRPr="00D92805" w:rsidRDefault="008A542C" w:rsidP="00D92805">
            <w:pPr>
              <w:jc w:val="center"/>
              <w:rPr>
                <w:sz w:val="24"/>
                <w:szCs w:val="24"/>
              </w:rPr>
            </w:pPr>
            <w:r w:rsidRPr="00D92805">
              <w:rPr>
                <w:sz w:val="24"/>
                <w:szCs w:val="24"/>
              </w:rPr>
              <w:t>1256</w:t>
            </w:r>
          </w:p>
        </w:tc>
        <w:tc>
          <w:tcPr>
            <w:tcW w:w="353" w:type="pct"/>
            <w:vAlign w:val="center"/>
          </w:tcPr>
          <w:p w:rsidR="005B4943" w:rsidRPr="00D92805" w:rsidRDefault="008A542C" w:rsidP="00D92805">
            <w:pPr>
              <w:jc w:val="center"/>
              <w:rPr>
                <w:sz w:val="24"/>
                <w:szCs w:val="24"/>
              </w:rPr>
            </w:pPr>
            <w:r w:rsidRPr="00D92805">
              <w:rPr>
                <w:sz w:val="24"/>
                <w:szCs w:val="24"/>
              </w:rPr>
              <w:t>462</w:t>
            </w:r>
          </w:p>
        </w:tc>
        <w:tc>
          <w:tcPr>
            <w:tcW w:w="353" w:type="pct"/>
            <w:vAlign w:val="center"/>
          </w:tcPr>
          <w:p w:rsidR="005B4943" w:rsidRPr="00D92805" w:rsidRDefault="005B4943" w:rsidP="00D92805">
            <w:pPr>
              <w:jc w:val="center"/>
              <w:rPr>
                <w:sz w:val="24"/>
                <w:szCs w:val="24"/>
              </w:rPr>
            </w:pPr>
          </w:p>
        </w:tc>
        <w:tc>
          <w:tcPr>
            <w:tcW w:w="495" w:type="pct"/>
            <w:tcBorders>
              <w:right w:val="double" w:sz="4" w:space="0" w:color="auto"/>
            </w:tcBorders>
            <w:vAlign w:val="center"/>
          </w:tcPr>
          <w:p w:rsidR="005B4943" w:rsidRPr="00D92805" w:rsidRDefault="005B4943" w:rsidP="00D92805">
            <w:pPr>
              <w:jc w:val="center"/>
              <w:rPr>
                <w:sz w:val="24"/>
                <w:szCs w:val="24"/>
              </w:rPr>
            </w:pPr>
          </w:p>
        </w:tc>
        <w:tc>
          <w:tcPr>
            <w:tcW w:w="534" w:type="pct"/>
            <w:tcBorders>
              <w:left w:val="double" w:sz="4" w:space="0" w:color="auto"/>
            </w:tcBorders>
            <w:vAlign w:val="center"/>
          </w:tcPr>
          <w:p w:rsidR="005B4943" w:rsidRPr="00D92805" w:rsidRDefault="008A542C" w:rsidP="00D92805">
            <w:pPr>
              <w:jc w:val="center"/>
              <w:rPr>
                <w:sz w:val="24"/>
                <w:szCs w:val="24"/>
              </w:rPr>
            </w:pPr>
            <w:r w:rsidRPr="00D92805">
              <w:rPr>
                <w:sz w:val="24"/>
                <w:szCs w:val="24"/>
              </w:rPr>
              <w:t>1254</w:t>
            </w:r>
          </w:p>
        </w:tc>
        <w:tc>
          <w:tcPr>
            <w:tcW w:w="353" w:type="pct"/>
            <w:vAlign w:val="center"/>
          </w:tcPr>
          <w:p w:rsidR="005B4943" w:rsidRPr="00D92805" w:rsidRDefault="008A542C" w:rsidP="00D92805">
            <w:pPr>
              <w:jc w:val="center"/>
              <w:rPr>
                <w:sz w:val="24"/>
                <w:szCs w:val="24"/>
              </w:rPr>
            </w:pPr>
            <w:r w:rsidRPr="00D92805">
              <w:rPr>
                <w:sz w:val="24"/>
                <w:szCs w:val="24"/>
              </w:rPr>
              <w:t>487</w:t>
            </w:r>
          </w:p>
        </w:tc>
        <w:tc>
          <w:tcPr>
            <w:tcW w:w="353" w:type="pct"/>
            <w:vAlign w:val="center"/>
          </w:tcPr>
          <w:p w:rsidR="005B4943" w:rsidRPr="00D92805" w:rsidRDefault="005B4943" w:rsidP="00D92805">
            <w:pPr>
              <w:jc w:val="center"/>
              <w:rPr>
                <w:sz w:val="24"/>
                <w:szCs w:val="24"/>
              </w:rPr>
            </w:pPr>
          </w:p>
        </w:tc>
        <w:tc>
          <w:tcPr>
            <w:tcW w:w="495" w:type="pct"/>
            <w:tcBorders>
              <w:right w:val="double" w:sz="4" w:space="0" w:color="auto"/>
            </w:tcBorders>
            <w:vAlign w:val="center"/>
          </w:tcPr>
          <w:p w:rsidR="005B4943" w:rsidRPr="00D92805" w:rsidRDefault="005B4943" w:rsidP="00D92805">
            <w:pPr>
              <w:jc w:val="center"/>
              <w:rPr>
                <w:sz w:val="24"/>
                <w:szCs w:val="24"/>
              </w:rPr>
            </w:pPr>
          </w:p>
        </w:tc>
        <w:tc>
          <w:tcPr>
            <w:tcW w:w="510" w:type="pct"/>
            <w:tcBorders>
              <w:left w:val="double" w:sz="4" w:space="0" w:color="auto"/>
            </w:tcBorders>
          </w:tcPr>
          <w:p w:rsidR="005B4943" w:rsidRPr="00D92805" w:rsidRDefault="005B4943" w:rsidP="00D92805">
            <w:pPr>
              <w:jc w:val="both"/>
              <w:rPr>
                <w:sz w:val="24"/>
                <w:szCs w:val="24"/>
              </w:rPr>
            </w:pPr>
          </w:p>
        </w:tc>
      </w:tr>
    </w:tbl>
    <w:p w:rsidR="00F313AB" w:rsidRDefault="00F313AB" w:rsidP="00576AF6">
      <w:pPr>
        <w:spacing w:line="360" w:lineRule="auto"/>
        <w:jc w:val="center"/>
        <w:rPr>
          <w:b/>
        </w:rPr>
      </w:pPr>
    </w:p>
    <w:p w:rsidR="004A00DC" w:rsidRDefault="004A00DC" w:rsidP="008831A6">
      <w:pPr>
        <w:ind w:firstLine="426"/>
        <w:jc w:val="both"/>
        <w:rPr>
          <w:b/>
        </w:rPr>
      </w:pPr>
    </w:p>
    <w:p w:rsidR="00087779" w:rsidRPr="00523CE6" w:rsidRDefault="004A00DC" w:rsidP="008831A6">
      <w:pPr>
        <w:ind w:firstLine="426"/>
        <w:jc w:val="both"/>
        <w:rPr>
          <w:szCs w:val="28"/>
          <w:lang w:val="ru-RU"/>
        </w:rPr>
      </w:pPr>
      <w:r w:rsidRPr="00DD162C">
        <w:rPr>
          <w:b/>
          <w:u w:val="single"/>
        </w:rPr>
        <w:t xml:space="preserve">Завдання 3.3 </w:t>
      </w:r>
      <w:r w:rsidRPr="00DD162C">
        <w:rPr>
          <w:u w:val="single"/>
        </w:rPr>
        <w:t xml:space="preserve"> </w:t>
      </w:r>
      <w:r>
        <w:t>За даними таблиці</w:t>
      </w:r>
      <w:r w:rsidR="00DD162C">
        <w:t xml:space="preserve"> 3.3</w:t>
      </w:r>
      <w:r w:rsidR="009214EE">
        <w:t>,</w:t>
      </w:r>
      <w:r>
        <w:t xml:space="preserve"> </w:t>
      </w:r>
      <w:r w:rsidR="009214EE">
        <w:t>проаналізувати використання виробничого обладнання. Для характеристики рівня залучення обладнання у виробництво розрахувати</w:t>
      </w:r>
      <w:r w:rsidR="009F685D">
        <w:t xml:space="preserve"> коефіцієнти використання обладнання та можливі резерви збільшення виробн</w:t>
      </w:r>
      <w:r w:rsidR="009F685D">
        <w:t>и</w:t>
      </w:r>
      <w:r w:rsidR="009F685D">
        <w:t>цтва.</w:t>
      </w:r>
    </w:p>
    <w:p w:rsidR="00C46E6A" w:rsidRPr="004A00DC" w:rsidRDefault="00920BFF" w:rsidP="00C46E6A">
      <w:pPr>
        <w:spacing w:line="360" w:lineRule="auto"/>
        <w:jc w:val="right"/>
        <w:rPr>
          <w:i/>
          <w:szCs w:val="28"/>
        </w:rPr>
      </w:pPr>
      <w:r w:rsidRPr="004A00DC">
        <w:rPr>
          <w:i/>
          <w:szCs w:val="28"/>
        </w:rPr>
        <w:t>Таблиц</w:t>
      </w:r>
      <w:r w:rsidR="003F2246" w:rsidRPr="004A00DC">
        <w:rPr>
          <w:i/>
          <w:szCs w:val="28"/>
        </w:rPr>
        <w:t>я</w:t>
      </w:r>
      <w:r w:rsidR="004A00DC" w:rsidRPr="004A00DC">
        <w:rPr>
          <w:i/>
          <w:szCs w:val="28"/>
        </w:rPr>
        <w:t xml:space="preserve"> 3.3</w:t>
      </w:r>
    </w:p>
    <w:p w:rsidR="00C46E6A" w:rsidRPr="004A00DC" w:rsidRDefault="00C46E6A" w:rsidP="00C46E6A">
      <w:pPr>
        <w:spacing w:line="360" w:lineRule="auto"/>
        <w:jc w:val="center"/>
        <w:rPr>
          <w:i/>
          <w:szCs w:val="28"/>
        </w:rPr>
      </w:pPr>
      <w:r w:rsidRPr="004A00DC">
        <w:rPr>
          <w:i/>
          <w:szCs w:val="28"/>
        </w:rPr>
        <w:t>Вихідна інформація</w:t>
      </w:r>
      <w:r w:rsidR="008831A6" w:rsidRPr="004A00DC">
        <w:rPr>
          <w:i/>
          <w:szCs w:val="28"/>
        </w:rPr>
        <w:t>:</w:t>
      </w:r>
    </w:p>
    <w:tbl>
      <w:tblPr>
        <w:tblW w:w="5000" w:type="pct"/>
        <w:tblLook w:val="04A0"/>
      </w:tblPr>
      <w:tblGrid>
        <w:gridCol w:w="484"/>
        <w:gridCol w:w="1300"/>
        <w:gridCol w:w="654"/>
        <w:gridCol w:w="645"/>
        <w:gridCol w:w="654"/>
        <w:gridCol w:w="645"/>
        <w:gridCol w:w="654"/>
        <w:gridCol w:w="645"/>
        <w:gridCol w:w="655"/>
        <w:gridCol w:w="646"/>
        <w:gridCol w:w="655"/>
        <w:gridCol w:w="646"/>
        <w:gridCol w:w="655"/>
        <w:gridCol w:w="646"/>
        <w:gridCol w:w="655"/>
        <w:gridCol w:w="646"/>
        <w:gridCol w:w="655"/>
        <w:gridCol w:w="646"/>
        <w:gridCol w:w="655"/>
        <w:gridCol w:w="646"/>
        <w:gridCol w:w="655"/>
        <w:gridCol w:w="646"/>
      </w:tblGrid>
      <w:tr w:rsidR="007E5BAC" w:rsidRPr="003152B6" w:rsidTr="008831A6">
        <w:trPr>
          <w:trHeight w:val="317"/>
        </w:trPr>
        <w:tc>
          <w:tcPr>
            <w:tcW w:w="159" w:type="pct"/>
            <w:vMerge w:val="restart"/>
            <w:tcBorders>
              <w:top w:val="single" w:sz="12" w:space="0" w:color="auto"/>
              <w:left w:val="single" w:sz="12" w:space="0" w:color="auto"/>
              <w:right w:val="single" w:sz="4" w:space="0" w:color="auto"/>
            </w:tcBorders>
            <w:shd w:val="clear" w:color="auto" w:fill="auto"/>
            <w:hideMark/>
          </w:tcPr>
          <w:p w:rsidR="00EA4098" w:rsidRPr="003152B6" w:rsidRDefault="00EA4098" w:rsidP="00EA4098">
            <w:pPr>
              <w:rPr>
                <w:sz w:val="20"/>
                <w:lang w:val="ru-RU"/>
              </w:rPr>
            </w:pPr>
            <w:r w:rsidRPr="003152B6">
              <w:rPr>
                <w:sz w:val="20"/>
                <w:lang w:val="ru-RU"/>
              </w:rPr>
              <w:t> </w:t>
            </w:r>
          </w:p>
          <w:p w:rsidR="00EA4098" w:rsidRPr="003152B6" w:rsidRDefault="00EA4098" w:rsidP="00EA4098">
            <w:pPr>
              <w:rPr>
                <w:sz w:val="20"/>
                <w:lang w:val="ru-RU"/>
              </w:rPr>
            </w:pPr>
            <w:r w:rsidRPr="003152B6">
              <w:rPr>
                <w:sz w:val="20"/>
                <w:lang w:val="ru-RU"/>
              </w:rPr>
              <w:t>№ п/п</w:t>
            </w:r>
          </w:p>
        </w:tc>
        <w:tc>
          <w:tcPr>
            <w:tcW w:w="574" w:type="pct"/>
            <w:vMerge w:val="restart"/>
            <w:tcBorders>
              <w:top w:val="single" w:sz="12" w:space="0" w:color="auto"/>
              <w:left w:val="nil"/>
              <w:right w:val="single" w:sz="4" w:space="0" w:color="auto"/>
            </w:tcBorders>
            <w:shd w:val="clear" w:color="auto" w:fill="auto"/>
            <w:vAlign w:val="center"/>
            <w:hideMark/>
          </w:tcPr>
          <w:p w:rsidR="00EA4098" w:rsidRPr="003152B6" w:rsidRDefault="00EA4098" w:rsidP="00EA4098">
            <w:pPr>
              <w:jc w:val="center"/>
              <w:rPr>
                <w:sz w:val="20"/>
                <w:lang w:val="ru-RU"/>
              </w:rPr>
            </w:pPr>
            <w:r w:rsidRPr="003152B6">
              <w:rPr>
                <w:sz w:val="20"/>
                <w:lang w:val="ru-RU"/>
              </w:rPr>
              <w:t> </w:t>
            </w:r>
          </w:p>
          <w:p w:rsidR="00EA4098" w:rsidRPr="003152B6" w:rsidRDefault="00EA4098" w:rsidP="003152B6">
            <w:pPr>
              <w:jc w:val="center"/>
              <w:rPr>
                <w:sz w:val="20"/>
                <w:lang w:val="ru-RU"/>
              </w:rPr>
            </w:pPr>
            <w:r w:rsidRPr="003152B6">
              <w:rPr>
                <w:sz w:val="20"/>
                <w:lang w:val="ru-RU"/>
              </w:rPr>
              <w:t>П</w:t>
            </w:r>
            <w:r w:rsidRPr="003152B6">
              <w:rPr>
                <w:sz w:val="20"/>
                <w:lang w:val="ru-RU"/>
              </w:rPr>
              <w:t>о</w:t>
            </w:r>
            <w:r w:rsidRPr="003152B6">
              <w:rPr>
                <w:sz w:val="20"/>
                <w:lang w:val="ru-RU"/>
              </w:rPr>
              <w:t>казник</w:t>
            </w:r>
          </w:p>
        </w:tc>
        <w:tc>
          <w:tcPr>
            <w:tcW w:w="427" w:type="pct"/>
            <w:gridSpan w:val="2"/>
            <w:tcBorders>
              <w:top w:val="single" w:sz="12" w:space="0" w:color="auto"/>
              <w:left w:val="nil"/>
              <w:bottom w:val="single" w:sz="8" w:space="0" w:color="auto"/>
              <w:right w:val="single" w:sz="4" w:space="0" w:color="auto"/>
            </w:tcBorders>
            <w:shd w:val="clear" w:color="auto" w:fill="auto"/>
            <w:vAlign w:val="center"/>
            <w:hideMark/>
          </w:tcPr>
          <w:p w:rsidR="00EA4098" w:rsidRPr="005B4943" w:rsidRDefault="00EA4098" w:rsidP="007D1658">
            <w:pPr>
              <w:jc w:val="center"/>
              <w:rPr>
                <w:b/>
                <w:sz w:val="20"/>
                <w:lang w:val="ru-RU"/>
              </w:rPr>
            </w:pPr>
            <w:r w:rsidRPr="005B4943">
              <w:rPr>
                <w:b/>
                <w:sz w:val="20"/>
                <w:lang w:val="ru-RU"/>
              </w:rPr>
              <w:t>1 варіант</w:t>
            </w:r>
          </w:p>
          <w:p w:rsidR="00EA4098" w:rsidRPr="003152B6" w:rsidRDefault="00EA4098" w:rsidP="007D1658">
            <w:pPr>
              <w:jc w:val="center"/>
              <w:rPr>
                <w:sz w:val="20"/>
                <w:lang w:val="ru-RU"/>
              </w:rPr>
            </w:pPr>
          </w:p>
        </w:tc>
        <w:tc>
          <w:tcPr>
            <w:tcW w:w="427" w:type="pct"/>
            <w:gridSpan w:val="2"/>
            <w:tcBorders>
              <w:top w:val="single" w:sz="12" w:space="0" w:color="auto"/>
              <w:left w:val="single" w:sz="4" w:space="0" w:color="auto"/>
              <w:bottom w:val="single" w:sz="8" w:space="0" w:color="auto"/>
            </w:tcBorders>
            <w:shd w:val="clear" w:color="auto" w:fill="auto"/>
            <w:vAlign w:val="center"/>
            <w:hideMark/>
          </w:tcPr>
          <w:p w:rsidR="00EA4098" w:rsidRPr="005B4943" w:rsidRDefault="00EA4098" w:rsidP="00EA4098">
            <w:pPr>
              <w:jc w:val="center"/>
              <w:rPr>
                <w:b/>
                <w:sz w:val="20"/>
                <w:lang w:val="ru-RU"/>
              </w:rPr>
            </w:pPr>
            <w:r w:rsidRPr="005B4943">
              <w:rPr>
                <w:b/>
                <w:sz w:val="20"/>
                <w:lang w:val="ru-RU"/>
              </w:rPr>
              <w:t>2 варіант</w:t>
            </w:r>
          </w:p>
          <w:p w:rsidR="00EA4098" w:rsidRPr="005B4943" w:rsidRDefault="00EA4098" w:rsidP="00EA4098">
            <w:pPr>
              <w:jc w:val="center"/>
              <w:rPr>
                <w:b/>
                <w:sz w:val="20"/>
                <w:lang w:val="ru-RU"/>
              </w:rPr>
            </w:pPr>
          </w:p>
        </w:tc>
        <w:tc>
          <w:tcPr>
            <w:tcW w:w="427" w:type="pct"/>
            <w:gridSpan w:val="2"/>
            <w:tcBorders>
              <w:top w:val="single" w:sz="12" w:space="0" w:color="auto"/>
              <w:left w:val="nil"/>
              <w:bottom w:val="single" w:sz="8" w:space="0" w:color="auto"/>
              <w:right w:val="single" w:sz="12" w:space="0" w:color="auto"/>
            </w:tcBorders>
            <w:shd w:val="clear" w:color="auto" w:fill="auto"/>
            <w:vAlign w:val="center"/>
            <w:hideMark/>
          </w:tcPr>
          <w:p w:rsidR="00EA4098" w:rsidRPr="005B4943" w:rsidRDefault="00EA4098" w:rsidP="00EA4098">
            <w:pPr>
              <w:jc w:val="center"/>
              <w:rPr>
                <w:b/>
                <w:sz w:val="20"/>
                <w:lang w:val="ru-RU"/>
              </w:rPr>
            </w:pPr>
            <w:r w:rsidRPr="005B4943">
              <w:rPr>
                <w:b/>
                <w:sz w:val="20"/>
                <w:lang w:val="ru-RU"/>
              </w:rPr>
              <w:t>3 варіант</w:t>
            </w:r>
          </w:p>
          <w:p w:rsidR="00EA4098" w:rsidRPr="005B4943" w:rsidRDefault="00EA4098" w:rsidP="00EA4098">
            <w:pPr>
              <w:jc w:val="center"/>
              <w:rPr>
                <w:b/>
                <w:sz w:val="20"/>
                <w:lang w:val="ru-RU"/>
              </w:rPr>
            </w:pPr>
          </w:p>
        </w:tc>
        <w:tc>
          <w:tcPr>
            <w:tcW w:w="427" w:type="pct"/>
            <w:gridSpan w:val="2"/>
            <w:tcBorders>
              <w:top w:val="single" w:sz="12" w:space="0" w:color="auto"/>
              <w:left w:val="single" w:sz="12" w:space="0" w:color="auto"/>
              <w:bottom w:val="single" w:sz="8" w:space="0" w:color="auto"/>
              <w:right w:val="single" w:sz="12" w:space="0" w:color="auto"/>
            </w:tcBorders>
            <w:shd w:val="clear" w:color="auto" w:fill="auto"/>
            <w:vAlign w:val="center"/>
            <w:hideMark/>
          </w:tcPr>
          <w:p w:rsidR="00EA4098" w:rsidRPr="005B4943" w:rsidRDefault="00EA4098" w:rsidP="00EA4098">
            <w:pPr>
              <w:jc w:val="center"/>
              <w:rPr>
                <w:b/>
                <w:sz w:val="20"/>
                <w:lang w:val="ru-RU"/>
              </w:rPr>
            </w:pPr>
            <w:r w:rsidRPr="005B4943">
              <w:rPr>
                <w:b/>
                <w:sz w:val="20"/>
                <w:lang w:val="ru-RU"/>
              </w:rPr>
              <w:t>4 варіант</w:t>
            </w:r>
          </w:p>
          <w:p w:rsidR="00EA4098" w:rsidRPr="005B4943" w:rsidRDefault="00EA4098" w:rsidP="00EA4098">
            <w:pPr>
              <w:jc w:val="center"/>
              <w:rPr>
                <w:b/>
                <w:sz w:val="20"/>
                <w:lang w:val="ru-RU"/>
              </w:rPr>
            </w:pPr>
          </w:p>
        </w:tc>
        <w:tc>
          <w:tcPr>
            <w:tcW w:w="427" w:type="pct"/>
            <w:gridSpan w:val="2"/>
            <w:tcBorders>
              <w:top w:val="single" w:sz="12" w:space="0" w:color="auto"/>
              <w:left w:val="single" w:sz="12" w:space="0" w:color="auto"/>
              <w:bottom w:val="single" w:sz="8" w:space="0" w:color="auto"/>
              <w:right w:val="single" w:sz="12" w:space="0" w:color="auto"/>
            </w:tcBorders>
            <w:shd w:val="clear" w:color="auto" w:fill="auto"/>
            <w:vAlign w:val="center"/>
            <w:hideMark/>
          </w:tcPr>
          <w:p w:rsidR="00EA4098" w:rsidRPr="005B4943" w:rsidRDefault="00EA4098" w:rsidP="00EA4098">
            <w:pPr>
              <w:jc w:val="center"/>
              <w:rPr>
                <w:b/>
                <w:sz w:val="20"/>
                <w:lang w:val="ru-RU"/>
              </w:rPr>
            </w:pPr>
            <w:r w:rsidRPr="005B4943">
              <w:rPr>
                <w:b/>
                <w:sz w:val="20"/>
                <w:lang w:val="ru-RU"/>
              </w:rPr>
              <w:t>5 варіант</w:t>
            </w:r>
          </w:p>
          <w:p w:rsidR="00EA4098" w:rsidRPr="005B4943" w:rsidRDefault="00EA4098" w:rsidP="00EA4098">
            <w:pPr>
              <w:jc w:val="center"/>
              <w:rPr>
                <w:b/>
                <w:sz w:val="20"/>
                <w:lang w:val="ru-RU"/>
              </w:rPr>
            </w:pPr>
          </w:p>
        </w:tc>
        <w:tc>
          <w:tcPr>
            <w:tcW w:w="427" w:type="pct"/>
            <w:gridSpan w:val="2"/>
            <w:tcBorders>
              <w:top w:val="single" w:sz="12" w:space="0" w:color="auto"/>
              <w:left w:val="single" w:sz="12" w:space="0" w:color="auto"/>
              <w:bottom w:val="single" w:sz="8" w:space="0" w:color="auto"/>
              <w:right w:val="single" w:sz="12" w:space="0" w:color="auto"/>
            </w:tcBorders>
            <w:vAlign w:val="center"/>
          </w:tcPr>
          <w:p w:rsidR="00EA4098" w:rsidRPr="005B4943" w:rsidRDefault="00EA4098" w:rsidP="00EA4098">
            <w:pPr>
              <w:jc w:val="center"/>
              <w:rPr>
                <w:b/>
                <w:sz w:val="20"/>
                <w:lang w:val="ru-RU"/>
              </w:rPr>
            </w:pPr>
            <w:r w:rsidRPr="005B4943">
              <w:rPr>
                <w:b/>
                <w:sz w:val="20"/>
                <w:lang w:val="ru-RU"/>
              </w:rPr>
              <w:t>6  варіант</w:t>
            </w:r>
          </w:p>
          <w:p w:rsidR="00EA4098" w:rsidRPr="005B4943" w:rsidRDefault="00EA4098" w:rsidP="00EA4098">
            <w:pPr>
              <w:jc w:val="center"/>
              <w:rPr>
                <w:b/>
                <w:sz w:val="20"/>
                <w:lang w:val="ru-RU"/>
              </w:rPr>
            </w:pPr>
          </w:p>
        </w:tc>
        <w:tc>
          <w:tcPr>
            <w:tcW w:w="427" w:type="pct"/>
            <w:gridSpan w:val="2"/>
            <w:tcBorders>
              <w:top w:val="single" w:sz="12" w:space="0" w:color="auto"/>
              <w:left w:val="single" w:sz="12" w:space="0" w:color="auto"/>
              <w:bottom w:val="single" w:sz="8" w:space="0" w:color="auto"/>
              <w:right w:val="single" w:sz="12" w:space="0" w:color="auto"/>
            </w:tcBorders>
            <w:vAlign w:val="center"/>
          </w:tcPr>
          <w:p w:rsidR="00EA4098" w:rsidRPr="005B4943" w:rsidRDefault="00EA4098" w:rsidP="00EA4098">
            <w:pPr>
              <w:jc w:val="center"/>
              <w:rPr>
                <w:b/>
                <w:sz w:val="20"/>
                <w:lang w:val="ru-RU"/>
              </w:rPr>
            </w:pPr>
            <w:r w:rsidRPr="005B4943">
              <w:rPr>
                <w:b/>
                <w:sz w:val="20"/>
                <w:lang w:val="ru-RU"/>
              </w:rPr>
              <w:t>7 варіант</w:t>
            </w:r>
          </w:p>
          <w:p w:rsidR="00EA4098" w:rsidRPr="005B4943" w:rsidRDefault="00EA4098" w:rsidP="00EA4098">
            <w:pPr>
              <w:jc w:val="center"/>
              <w:rPr>
                <w:b/>
                <w:sz w:val="20"/>
                <w:lang w:val="ru-RU"/>
              </w:rPr>
            </w:pPr>
          </w:p>
        </w:tc>
        <w:tc>
          <w:tcPr>
            <w:tcW w:w="427" w:type="pct"/>
            <w:gridSpan w:val="2"/>
            <w:tcBorders>
              <w:top w:val="single" w:sz="12" w:space="0" w:color="auto"/>
              <w:left w:val="single" w:sz="12" w:space="0" w:color="auto"/>
              <w:bottom w:val="single" w:sz="8" w:space="0" w:color="auto"/>
              <w:right w:val="single" w:sz="12" w:space="0" w:color="auto"/>
            </w:tcBorders>
            <w:vAlign w:val="center"/>
          </w:tcPr>
          <w:p w:rsidR="00EA4098" w:rsidRPr="005B4943" w:rsidRDefault="00EA4098" w:rsidP="00EA4098">
            <w:pPr>
              <w:jc w:val="center"/>
              <w:rPr>
                <w:b/>
                <w:sz w:val="20"/>
                <w:lang w:val="ru-RU"/>
              </w:rPr>
            </w:pPr>
            <w:r w:rsidRPr="005B4943">
              <w:rPr>
                <w:b/>
                <w:sz w:val="20"/>
                <w:lang w:val="ru-RU"/>
              </w:rPr>
              <w:t>8 варіант</w:t>
            </w:r>
          </w:p>
          <w:p w:rsidR="00EA4098" w:rsidRPr="005B4943" w:rsidRDefault="00EA4098" w:rsidP="00EA4098">
            <w:pPr>
              <w:jc w:val="center"/>
              <w:rPr>
                <w:b/>
                <w:sz w:val="20"/>
                <w:lang w:val="ru-RU"/>
              </w:rPr>
            </w:pPr>
          </w:p>
        </w:tc>
        <w:tc>
          <w:tcPr>
            <w:tcW w:w="427" w:type="pct"/>
            <w:gridSpan w:val="2"/>
            <w:tcBorders>
              <w:top w:val="single" w:sz="12" w:space="0" w:color="auto"/>
              <w:left w:val="single" w:sz="12" w:space="0" w:color="auto"/>
              <w:bottom w:val="single" w:sz="8" w:space="0" w:color="auto"/>
              <w:right w:val="single" w:sz="4" w:space="0" w:color="auto"/>
            </w:tcBorders>
            <w:vAlign w:val="center"/>
          </w:tcPr>
          <w:p w:rsidR="00EA4098" w:rsidRPr="005B4943" w:rsidRDefault="00EA4098" w:rsidP="00EA4098">
            <w:pPr>
              <w:jc w:val="center"/>
              <w:rPr>
                <w:b/>
                <w:sz w:val="20"/>
                <w:lang w:val="ru-RU"/>
              </w:rPr>
            </w:pPr>
            <w:r w:rsidRPr="005B4943">
              <w:rPr>
                <w:b/>
                <w:sz w:val="20"/>
                <w:lang w:val="ru-RU"/>
              </w:rPr>
              <w:t>9 варіант</w:t>
            </w:r>
          </w:p>
          <w:p w:rsidR="00EA4098" w:rsidRPr="005B4943" w:rsidRDefault="00EA4098" w:rsidP="00EA4098">
            <w:pPr>
              <w:jc w:val="center"/>
              <w:rPr>
                <w:b/>
                <w:sz w:val="20"/>
                <w:lang w:val="ru-RU"/>
              </w:rPr>
            </w:pPr>
          </w:p>
        </w:tc>
        <w:tc>
          <w:tcPr>
            <w:tcW w:w="427" w:type="pct"/>
            <w:gridSpan w:val="2"/>
            <w:tcBorders>
              <w:top w:val="single" w:sz="4" w:space="0" w:color="auto"/>
              <w:left w:val="single" w:sz="4" w:space="0" w:color="auto"/>
              <w:bottom w:val="single" w:sz="8" w:space="0" w:color="auto"/>
              <w:right w:val="single" w:sz="4" w:space="0" w:color="auto"/>
            </w:tcBorders>
            <w:vAlign w:val="center"/>
          </w:tcPr>
          <w:p w:rsidR="00EA4098" w:rsidRPr="005B4943" w:rsidRDefault="00EA4098" w:rsidP="00EA4098">
            <w:pPr>
              <w:jc w:val="center"/>
              <w:rPr>
                <w:b/>
                <w:sz w:val="20"/>
                <w:lang w:val="ru-RU"/>
              </w:rPr>
            </w:pPr>
            <w:r w:rsidRPr="005B4943">
              <w:rPr>
                <w:b/>
                <w:sz w:val="20"/>
                <w:lang w:val="ru-RU"/>
              </w:rPr>
              <w:t>10 варіант</w:t>
            </w:r>
          </w:p>
          <w:p w:rsidR="00EA4098" w:rsidRPr="005B4943" w:rsidRDefault="00EA4098" w:rsidP="00EA4098">
            <w:pPr>
              <w:jc w:val="center"/>
              <w:rPr>
                <w:b/>
                <w:sz w:val="20"/>
                <w:lang w:val="ru-RU"/>
              </w:rPr>
            </w:pPr>
          </w:p>
        </w:tc>
      </w:tr>
      <w:tr w:rsidR="007E5BAC" w:rsidRPr="003152B6" w:rsidTr="008831A6">
        <w:trPr>
          <w:trHeight w:val="264"/>
        </w:trPr>
        <w:tc>
          <w:tcPr>
            <w:tcW w:w="159" w:type="pct"/>
            <w:vMerge/>
            <w:tcBorders>
              <w:left w:val="single" w:sz="12" w:space="0" w:color="auto"/>
              <w:right w:val="single" w:sz="4" w:space="0" w:color="auto"/>
            </w:tcBorders>
            <w:shd w:val="clear" w:color="auto" w:fill="auto"/>
            <w:vAlign w:val="bottom"/>
            <w:hideMark/>
          </w:tcPr>
          <w:p w:rsidR="007E5BAC" w:rsidRPr="003152B6" w:rsidRDefault="007E5BAC" w:rsidP="003152B6">
            <w:pPr>
              <w:jc w:val="center"/>
              <w:rPr>
                <w:sz w:val="20"/>
                <w:lang w:val="ru-RU"/>
              </w:rPr>
            </w:pPr>
          </w:p>
        </w:tc>
        <w:tc>
          <w:tcPr>
            <w:tcW w:w="574" w:type="pct"/>
            <w:vMerge/>
            <w:tcBorders>
              <w:left w:val="nil"/>
              <w:bottom w:val="single" w:sz="12" w:space="0" w:color="auto"/>
              <w:right w:val="single" w:sz="4" w:space="0" w:color="auto"/>
            </w:tcBorders>
            <w:shd w:val="clear" w:color="auto" w:fill="auto"/>
            <w:vAlign w:val="center"/>
            <w:hideMark/>
          </w:tcPr>
          <w:p w:rsidR="007E5BAC" w:rsidRPr="003152B6" w:rsidRDefault="007E5BAC" w:rsidP="003152B6">
            <w:pPr>
              <w:jc w:val="center"/>
              <w:rPr>
                <w:sz w:val="20"/>
                <w:lang w:val="ru-RU"/>
              </w:rPr>
            </w:pPr>
          </w:p>
        </w:tc>
        <w:tc>
          <w:tcPr>
            <w:tcW w:w="215" w:type="pct"/>
            <w:tcBorders>
              <w:top w:val="single" w:sz="8" w:space="0" w:color="auto"/>
              <w:left w:val="nil"/>
              <w:bottom w:val="single" w:sz="12" w:space="0" w:color="auto"/>
              <w:right w:val="single" w:sz="4" w:space="0" w:color="auto"/>
            </w:tcBorders>
            <w:shd w:val="clear" w:color="auto" w:fill="auto"/>
            <w:vAlign w:val="center"/>
            <w:hideMark/>
          </w:tcPr>
          <w:p w:rsidR="007E5BAC" w:rsidRPr="003152B6" w:rsidRDefault="007E5BAC" w:rsidP="003152B6">
            <w:pPr>
              <w:jc w:val="center"/>
              <w:rPr>
                <w:sz w:val="20"/>
                <w:lang w:val="ru-RU"/>
              </w:rPr>
            </w:pPr>
            <w:r w:rsidRPr="003152B6">
              <w:rPr>
                <w:sz w:val="20"/>
                <w:lang w:val="ru-RU"/>
              </w:rPr>
              <w:t>План</w:t>
            </w:r>
          </w:p>
        </w:tc>
        <w:tc>
          <w:tcPr>
            <w:tcW w:w="212" w:type="pct"/>
            <w:tcBorders>
              <w:top w:val="single" w:sz="8" w:space="0" w:color="auto"/>
              <w:left w:val="nil"/>
              <w:bottom w:val="single" w:sz="12" w:space="0" w:color="auto"/>
              <w:right w:val="single" w:sz="4" w:space="0" w:color="auto"/>
            </w:tcBorders>
            <w:shd w:val="clear" w:color="auto" w:fill="auto"/>
            <w:vAlign w:val="center"/>
            <w:hideMark/>
          </w:tcPr>
          <w:p w:rsidR="007E5BAC" w:rsidRPr="003152B6" w:rsidRDefault="007E5BAC" w:rsidP="003152B6">
            <w:pPr>
              <w:jc w:val="center"/>
              <w:rPr>
                <w:sz w:val="20"/>
                <w:lang w:val="ru-RU"/>
              </w:rPr>
            </w:pPr>
            <w:r w:rsidRPr="003152B6">
              <w:rPr>
                <w:sz w:val="20"/>
                <w:lang w:val="ru-RU"/>
              </w:rPr>
              <w:t>Факт</w:t>
            </w:r>
          </w:p>
        </w:tc>
        <w:tc>
          <w:tcPr>
            <w:tcW w:w="215" w:type="pct"/>
            <w:tcBorders>
              <w:top w:val="single" w:sz="8" w:space="0" w:color="auto"/>
              <w:left w:val="single" w:sz="4" w:space="0" w:color="auto"/>
              <w:bottom w:val="single" w:sz="12" w:space="0" w:color="auto"/>
              <w:right w:val="single" w:sz="4" w:space="0" w:color="auto"/>
            </w:tcBorders>
            <w:shd w:val="clear" w:color="auto" w:fill="auto"/>
            <w:vAlign w:val="center"/>
            <w:hideMark/>
          </w:tcPr>
          <w:p w:rsidR="007E5BAC" w:rsidRPr="003152B6" w:rsidRDefault="007E5BAC" w:rsidP="003152B6">
            <w:pPr>
              <w:jc w:val="center"/>
              <w:rPr>
                <w:sz w:val="20"/>
                <w:lang w:val="ru-RU"/>
              </w:rPr>
            </w:pPr>
            <w:r w:rsidRPr="003152B6">
              <w:rPr>
                <w:sz w:val="20"/>
                <w:lang w:val="ru-RU"/>
              </w:rPr>
              <w:t>План</w:t>
            </w:r>
          </w:p>
        </w:tc>
        <w:tc>
          <w:tcPr>
            <w:tcW w:w="212" w:type="pct"/>
            <w:tcBorders>
              <w:top w:val="single" w:sz="8" w:space="0" w:color="auto"/>
              <w:left w:val="nil"/>
              <w:bottom w:val="single" w:sz="12" w:space="0" w:color="auto"/>
            </w:tcBorders>
            <w:shd w:val="clear" w:color="auto" w:fill="auto"/>
            <w:vAlign w:val="center"/>
            <w:hideMark/>
          </w:tcPr>
          <w:p w:rsidR="007E5BAC" w:rsidRPr="003152B6" w:rsidRDefault="007E5BAC" w:rsidP="003152B6">
            <w:pPr>
              <w:jc w:val="center"/>
              <w:rPr>
                <w:sz w:val="20"/>
                <w:lang w:val="ru-RU"/>
              </w:rPr>
            </w:pPr>
            <w:r w:rsidRPr="003152B6">
              <w:rPr>
                <w:sz w:val="20"/>
                <w:lang w:val="ru-RU"/>
              </w:rPr>
              <w:t>Факт</w:t>
            </w:r>
          </w:p>
        </w:tc>
        <w:tc>
          <w:tcPr>
            <w:tcW w:w="215" w:type="pct"/>
            <w:tcBorders>
              <w:top w:val="single" w:sz="8" w:space="0" w:color="auto"/>
              <w:left w:val="nil"/>
              <w:bottom w:val="single" w:sz="12" w:space="0" w:color="auto"/>
              <w:right w:val="single" w:sz="4" w:space="0" w:color="auto"/>
            </w:tcBorders>
            <w:shd w:val="clear" w:color="auto" w:fill="auto"/>
            <w:vAlign w:val="center"/>
            <w:hideMark/>
          </w:tcPr>
          <w:p w:rsidR="007E5BAC" w:rsidRPr="003152B6" w:rsidRDefault="007E5BAC" w:rsidP="003152B6">
            <w:pPr>
              <w:jc w:val="center"/>
              <w:rPr>
                <w:sz w:val="20"/>
                <w:lang w:val="ru-RU"/>
              </w:rPr>
            </w:pPr>
            <w:r w:rsidRPr="003152B6">
              <w:rPr>
                <w:sz w:val="20"/>
                <w:lang w:val="ru-RU"/>
              </w:rPr>
              <w:t>План</w:t>
            </w:r>
          </w:p>
        </w:tc>
        <w:tc>
          <w:tcPr>
            <w:tcW w:w="212" w:type="pct"/>
            <w:tcBorders>
              <w:top w:val="single" w:sz="8" w:space="0" w:color="auto"/>
              <w:left w:val="nil"/>
              <w:bottom w:val="single" w:sz="12" w:space="0" w:color="auto"/>
              <w:right w:val="single" w:sz="12" w:space="0" w:color="auto"/>
            </w:tcBorders>
            <w:shd w:val="clear" w:color="auto" w:fill="auto"/>
            <w:vAlign w:val="center"/>
            <w:hideMark/>
          </w:tcPr>
          <w:p w:rsidR="007E5BAC" w:rsidRPr="003152B6" w:rsidRDefault="007E5BAC" w:rsidP="003152B6">
            <w:pPr>
              <w:jc w:val="center"/>
              <w:rPr>
                <w:sz w:val="20"/>
                <w:lang w:val="ru-RU"/>
              </w:rPr>
            </w:pPr>
            <w:r w:rsidRPr="003152B6">
              <w:rPr>
                <w:sz w:val="20"/>
                <w:lang w:val="ru-RU"/>
              </w:rPr>
              <w:t>Факт</w:t>
            </w:r>
          </w:p>
        </w:tc>
        <w:tc>
          <w:tcPr>
            <w:tcW w:w="215" w:type="pct"/>
            <w:tcBorders>
              <w:top w:val="single" w:sz="8" w:space="0" w:color="auto"/>
              <w:left w:val="single" w:sz="12" w:space="0" w:color="auto"/>
              <w:bottom w:val="single" w:sz="12" w:space="0" w:color="auto"/>
              <w:right w:val="single" w:sz="4" w:space="0" w:color="auto"/>
            </w:tcBorders>
            <w:shd w:val="clear" w:color="auto" w:fill="auto"/>
            <w:vAlign w:val="center"/>
            <w:hideMark/>
          </w:tcPr>
          <w:p w:rsidR="007E5BAC" w:rsidRPr="003152B6" w:rsidRDefault="007E5BAC" w:rsidP="003152B6">
            <w:pPr>
              <w:jc w:val="center"/>
              <w:rPr>
                <w:sz w:val="20"/>
                <w:lang w:val="ru-RU"/>
              </w:rPr>
            </w:pPr>
            <w:r w:rsidRPr="003152B6">
              <w:rPr>
                <w:sz w:val="20"/>
                <w:lang w:val="ru-RU"/>
              </w:rPr>
              <w:t>План</w:t>
            </w:r>
          </w:p>
        </w:tc>
        <w:tc>
          <w:tcPr>
            <w:tcW w:w="212" w:type="pct"/>
            <w:tcBorders>
              <w:top w:val="single" w:sz="8" w:space="0" w:color="auto"/>
              <w:left w:val="nil"/>
              <w:bottom w:val="single" w:sz="12" w:space="0" w:color="auto"/>
              <w:right w:val="single" w:sz="12" w:space="0" w:color="auto"/>
            </w:tcBorders>
            <w:shd w:val="clear" w:color="auto" w:fill="auto"/>
            <w:vAlign w:val="center"/>
            <w:hideMark/>
          </w:tcPr>
          <w:p w:rsidR="007E5BAC" w:rsidRPr="003152B6" w:rsidRDefault="007E5BAC" w:rsidP="003152B6">
            <w:pPr>
              <w:jc w:val="center"/>
              <w:rPr>
                <w:sz w:val="20"/>
                <w:lang w:val="ru-RU"/>
              </w:rPr>
            </w:pPr>
            <w:r w:rsidRPr="003152B6">
              <w:rPr>
                <w:sz w:val="20"/>
                <w:lang w:val="ru-RU"/>
              </w:rPr>
              <w:t>Факт</w:t>
            </w:r>
          </w:p>
        </w:tc>
        <w:tc>
          <w:tcPr>
            <w:tcW w:w="215" w:type="pct"/>
            <w:tcBorders>
              <w:top w:val="single" w:sz="8" w:space="0" w:color="auto"/>
              <w:left w:val="single" w:sz="12" w:space="0" w:color="auto"/>
              <w:bottom w:val="single" w:sz="12" w:space="0" w:color="auto"/>
              <w:right w:val="single" w:sz="4" w:space="0" w:color="auto"/>
            </w:tcBorders>
            <w:shd w:val="clear" w:color="auto" w:fill="auto"/>
            <w:vAlign w:val="center"/>
            <w:hideMark/>
          </w:tcPr>
          <w:p w:rsidR="007E5BAC" w:rsidRPr="003152B6" w:rsidRDefault="007E5BAC" w:rsidP="003152B6">
            <w:pPr>
              <w:jc w:val="center"/>
              <w:rPr>
                <w:sz w:val="20"/>
                <w:lang w:val="ru-RU"/>
              </w:rPr>
            </w:pPr>
            <w:r w:rsidRPr="003152B6">
              <w:rPr>
                <w:sz w:val="20"/>
                <w:lang w:val="ru-RU"/>
              </w:rPr>
              <w:t>План</w:t>
            </w:r>
          </w:p>
        </w:tc>
        <w:tc>
          <w:tcPr>
            <w:tcW w:w="212" w:type="pct"/>
            <w:tcBorders>
              <w:top w:val="single" w:sz="8" w:space="0" w:color="auto"/>
              <w:left w:val="nil"/>
              <w:bottom w:val="single" w:sz="12" w:space="0" w:color="auto"/>
              <w:right w:val="single" w:sz="12" w:space="0" w:color="auto"/>
            </w:tcBorders>
            <w:shd w:val="clear" w:color="auto" w:fill="auto"/>
            <w:vAlign w:val="center"/>
            <w:hideMark/>
          </w:tcPr>
          <w:p w:rsidR="007E5BAC" w:rsidRPr="003152B6" w:rsidRDefault="007E5BAC" w:rsidP="003152B6">
            <w:pPr>
              <w:jc w:val="center"/>
              <w:rPr>
                <w:sz w:val="20"/>
                <w:lang w:val="ru-RU"/>
              </w:rPr>
            </w:pPr>
            <w:r w:rsidRPr="003152B6">
              <w:rPr>
                <w:sz w:val="20"/>
                <w:lang w:val="ru-RU"/>
              </w:rPr>
              <w:t>Факт</w:t>
            </w:r>
          </w:p>
        </w:tc>
        <w:tc>
          <w:tcPr>
            <w:tcW w:w="215" w:type="pct"/>
            <w:tcBorders>
              <w:top w:val="single" w:sz="8" w:space="0" w:color="auto"/>
              <w:left w:val="single" w:sz="12" w:space="0" w:color="auto"/>
              <w:bottom w:val="single" w:sz="12" w:space="0" w:color="auto"/>
              <w:right w:val="single" w:sz="4" w:space="0" w:color="auto"/>
            </w:tcBorders>
            <w:vAlign w:val="center"/>
          </w:tcPr>
          <w:p w:rsidR="007E5BAC" w:rsidRPr="003152B6" w:rsidRDefault="007E5BAC" w:rsidP="00EA4098">
            <w:pPr>
              <w:jc w:val="center"/>
              <w:rPr>
                <w:sz w:val="20"/>
                <w:lang w:val="ru-RU"/>
              </w:rPr>
            </w:pPr>
            <w:r w:rsidRPr="003152B6">
              <w:rPr>
                <w:sz w:val="20"/>
                <w:lang w:val="ru-RU"/>
              </w:rPr>
              <w:t>План</w:t>
            </w:r>
          </w:p>
        </w:tc>
        <w:tc>
          <w:tcPr>
            <w:tcW w:w="212" w:type="pct"/>
            <w:tcBorders>
              <w:top w:val="single" w:sz="8" w:space="0" w:color="auto"/>
              <w:left w:val="nil"/>
              <w:bottom w:val="single" w:sz="12" w:space="0" w:color="auto"/>
              <w:right w:val="single" w:sz="12" w:space="0" w:color="auto"/>
            </w:tcBorders>
            <w:vAlign w:val="center"/>
          </w:tcPr>
          <w:p w:rsidR="007E5BAC" w:rsidRPr="003152B6" w:rsidRDefault="007E5BAC" w:rsidP="00EA4098">
            <w:pPr>
              <w:jc w:val="center"/>
              <w:rPr>
                <w:sz w:val="20"/>
                <w:lang w:val="ru-RU"/>
              </w:rPr>
            </w:pPr>
            <w:r w:rsidRPr="003152B6">
              <w:rPr>
                <w:sz w:val="20"/>
                <w:lang w:val="ru-RU"/>
              </w:rPr>
              <w:t>Факт</w:t>
            </w:r>
          </w:p>
        </w:tc>
        <w:tc>
          <w:tcPr>
            <w:tcW w:w="215" w:type="pct"/>
            <w:tcBorders>
              <w:top w:val="single" w:sz="8" w:space="0" w:color="auto"/>
              <w:left w:val="nil"/>
              <w:bottom w:val="single" w:sz="12" w:space="0" w:color="auto"/>
              <w:right w:val="single" w:sz="4" w:space="0" w:color="auto"/>
            </w:tcBorders>
            <w:vAlign w:val="center"/>
          </w:tcPr>
          <w:p w:rsidR="007E5BAC" w:rsidRPr="003152B6" w:rsidRDefault="007E5BAC" w:rsidP="00EA4098">
            <w:pPr>
              <w:jc w:val="center"/>
              <w:rPr>
                <w:sz w:val="20"/>
                <w:lang w:val="ru-RU"/>
              </w:rPr>
            </w:pPr>
            <w:r w:rsidRPr="003152B6">
              <w:rPr>
                <w:sz w:val="20"/>
                <w:lang w:val="ru-RU"/>
              </w:rPr>
              <w:t>План</w:t>
            </w:r>
          </w:p>
        </w:tc>
        <w:tc>
          <w:tcPr>
            <w:tcW w:w="212" w:type="pct"/>
            <w:tcBorders>
              <w:top w:val="single" w:sz="8" w:space="0" w:color="auto"/>
              <w:left w:val="single" w:sz="4" w:space="0" w:color="auto"/>
              <w:bottom w:val="single" w:sz="12" w:space="0" w:color="auto"/>
              <w:right w:val="single" w:sz="12" w:space="0" w:color="auto"/>
            </w:tcBorders>
            <w:vAlign w:val="center"/>
          </w:tcPr>
          <w:p w:rsidR="007E5BAC" w:rsidRPr="003152B6" w:rsidRDefault="007E5BAC" w:rsidP="00EA4098">
            <w:pPr>
              <w:jc w:val="center"/>
              <w:rPr>
                <w:sz w:val="20"/>
                <w:lang w:val="ru-RU"/>
              </w:rPr>
            </w:pPr>
            <w:r w:rsidRPr="003152B6">
              <w:rPr>
                <w:sz w:val="20"/>
                <w:lang w:val="ru-RU"/>
              </w:rPr>
              <w:t>Факт</w:t>
            </w:r>
          </w:p>
        </w:tc>
        <w:tc>
          <w:tcPr>
            <w:tcW w:w="215" w:type="pct"/>
            <w:tcBorders>
              <w:top w:val="single" w:sz="8" w:space="0" w:color="auto"/>
              <w:left w:val="nil"/>
              <w:bottom w:val="single" w:sz="12" w:space="0" w:color="auto"/>
              <w:right w:val="single" w:sz="4" w:space="0" w:color="auto"/>
            </w:tcBorders>
            <w:vAlign w:val="center"/>
          </w:tcPr>
          <w:p w:rsidR="007E5BAC" w:rsidRPr="003152B6" w:rsidRDefault="007E5BAC" w:rsidP="00EA4098">
            <w:pPr>
              <w:jc w:val="center"/>
              <w:rPr>
                <w:sz w:val="20"/>
                <w:lang w:val="ru-RU"/>
              </w:rPr>
            </w:pPr>
            <w:r w:rsidRPr="003152B6">
              <w:rPr>
                <w:sz w:val="20"/>
                <w:lang w:val="ru-RU"/>
              </w:rPr>
              <w:t>План</w:t>
            </w:r>
          </w:p>
        </w:tc>
        <w:tc>
          <w:tcPr>
            <w:tcW w:w="212" w:type="pct"/>
            <w:tcBorders>
              <w:top w:val="single" w:sz="8" w:space="0" w:color="auto"/>
              <w:left w:val="single" w:sz="4" w:space="0" w:color="auto"/>
              <w:bottom w:val="single" w:sz="12" w:space="0" w:color="auto"/>
              <w:right w:val="single" w:sz="12" w:space="0" w:color="auto"/>
            </w:tcBorders>
            <w:vAlign w:val="center"/>
          </w:tcPr>
          <w:p w:rsidR="007E5BAC" w:rsidRPr="003152B6" w:rsidRDefault="007E5BAC" w:rsidP="00EA4098">
            <w:pPr>
              <w:jc w:val="center"/>
              <w:rPr>
                <w:sz w:val="20"/>
                <w:lang w:val="ru-RU"/>
              </w:rPr>
            </w:pPr>
            <w:r w:rsidRPr="003152B6">
              <w:rPr>
                <w:sz w:val="20"/>
                <w:lang w:val="ru-RU"/>
              </w:rPr>
              <w:t>Факт</w:t>
            </w:r>
          </w:p>
        </w:tc>
        <w:tc>
          <w:tcPr>
            <w:tcW w:w="215" w:type="pct"/>
            <w:tcBorders>
              <w:top w:val="single" w:sz="8" w:space="0" w:color="auto"/>
              <w:left w:val="nil"/>
              <w:bottom w:val="single" w:sz="12" w:space="0" w:color="auto"/>
              <w:right w:val="single" w:sz="4" w:space="0" w:color="auto"/>
            </w:tcBorders>
            <w:vAlign w:val="center"/>
          </w:tcPr>
          <w:p w:rsidR="007E5BAC" w:rsidRPr="003152B6" w:rsidRDefault="007E5BAC" w:rsidP="007065E4">
            <w:pPr>
              <w:jc w:val="center"/>
              <w:rPr>
                <w:sz w:val="20"/>
                <w:lang w:val="ru-RU"/>
              </w:rPr>
            </w:pPr>
            <w:r w:rsidRPr="003152B6">
              <w:rPr>
                <w:sz w:val="20"/>
                <w:lang w:val="ru-RU"/>
              </w:rPr>
              <w:t>План</w:t>
            </w:r>
          </w:p>
        </w:tc>
        <w:tc>
          <w:tcPr>
            <w:tcW w:w="212" w:type="pct"/>
            <w:tcBorders>
              <w:top w:val="single" w:sz="8" w:space="0" w:color="auto"/>
              <w:left w:val="single" w:sz="4" w:space="0" w:color="auto"/>
              <w:bottom w:val="single" w:sz="12" w:space="0" w:color="auto"/>
              <w:right w:val="single" w:sz="4" w:space="0" w:color="auto"/>
            </w:tcBorders>
            <w:vAlign w:val="center"/>
          </w:tcPr>
          <w:p w:rsidR="007E5BAC" w:rsidRPr="003152B6" w:rsidRDefault="007E5BAC" w:rsidP="007065E4">
            <w:pPr>
              <w:jc w:val="center"/>
              <w:rPr>
                <w:sz w:val="20"/>
                <w:lang w:val="ru-RU"/>
              </w:rPr>
            </w:pPr>
            <w:r w:rsidRPr="003152B6">
              <w:rPr>
                <w:sz w:val="20"/>
                <w:lang w:val="ru-RU"/>
              </w:rPr>
              <w:t>Факт</w:t>
            </w:r>
          </w:p>
        </w:tc>
        <w:tc>
          <w:tcPr>
            <w:tcW w:w="215" w:type="pct"/>
            <w:tcBorders>
              <w:top w:val="single" w:sz="8" w:space="0" w:color="auto"/>
              <w:left w:val="single" w:sz="4" w:space="0" w:color="auto"/>
              <w:bottom w:val="single" w:sz="12" w:space="0" w:color="auto"/>
              <w:right w:val="single" w:sz="4" w:space="0" w:color="auto"/>
            </w:tcBorders>
            <w:vAlign w:val="center"/>
          </w:tcPr>
          <w:p w:rsidR="007E5BAC" w:rsidRPr="003152B6" w:rsidRDefault="007E5BAC" w:rsidP="007065E4">
            <w:pPr>
              <w:jc w:val="center"/>
              <w:rPr>
                <w:sz w:val="20"/>
                <w:lang w:val="ru-RU"/>
              </w:rPr>
            </w:pPr>
            <w:r w:rsidRPr="003152B6">
              <w:rPr>
                <w:sz w:val="20"/>
                <w:lang w:val="ru-RU"/>
              </w:rPr>
              <w:t>План</w:t>
            </w:r>
          </w:p>
        </w:tc>
        <w:tc>
          <w:tcPr>
            <w:tcW w:w="212" w:type="pct"/>
            <w:tcBorders>
              <w:top w:val="single" w:sz="8" w:space="0" w:color="auto"/>
              <w:left w:val="single" w:sz="4" w:space="0" w:color="auto"/>
              <w:bottom w:val="single" w:sz="12" w:space="0" w:color="auto"/>
              <w:right w:val="single" w:sz="4" w:space="0" w:color="auto"/>
            </w:tcBorders>
            <w:vAlign w:val="center"/>
          </w:tcPr>
          <w:p w:rsidR="007E5BAC" w:rsidRPr="003152B6" w:rsidRDefault="007E5BAC" w:rsidP="007065E4">
            <w:pPr>
              <w:jc w:val="center"/>
              <w:rPr>
                <w:sz w:val="20"/>
                <w:lang w:val="ru-RU"/>
              </w:rPr>
            </w:pPr>
            <w:r w:rsidRPr="003152B6">
              <w:rPr>
                <w:sz w:val="20"/>
                <w:lang w:val="ru-RU"/>
              </w:rPr>
              <w:t>Факт</w:t>
            </w:r>
          </w:p>
        </w:tc>
      </w:tr>
      <w:tr w:rsidR="007E5BAC" w:rsidRPr="003152B6" w:rsidTr="008831A6">
        <w:trPr>
          <w:trHeight w:val="50"/>
        </w:trPr>
        <w:tc>
          <w:tcPr>
            <w:tcW w:w="159" w:type="pct"/>
            <w:vMerge/>
            <w:tcBorders>
              <w:left w:val="single" w:sz="12" w:space="0" w:color="auto"/>
              <w:bottom w:val="nil"/>
              <w:right w:val="single" w:sz="4" w:space="0" w:color="auto"/>
            </w:tcBorders>
            <w:shd w:val="clear" w:color="auto" w:fill="auto"/>
            <w:vAlign w:val="bottom"/>
            <w:hideMark/>
          </w:tcPr>
          <w:p w:rsidR="00EA4098" w:rsidRPr="003152B6" w:rsidRDefault="00EA4098" w:rsidP="003152B6">
            <w:pPr>
              <w:jc w:val="center"/>
              <w:rPr>
                <w:sz w:val="20"/>
                <w:lang w:val="ru-RU"/>
              </w:rPr>
            </w:pPr>
          </w:p>
        </w:tc>
        <w:tc>
          <w:tcPr>
            <w:tcW w:w="574" w:type="pct"/>
            <w:tcBorders>
              <w:top w:val="single" w:sz="12" w:space="0" w:color="auto"/>
              <w:left w:val="nil"/>
              <w:bottom w:val="nil"/>
              <w:right w:val="single" w:sz="4" w:space="0" w:color="auto"/>
            </w:tcBorders>
            <w:shd w:val="clear" w:color="auto" w:fill="auto"/>
            <w:vAlign w:val="center"/>
            <w:hideMark/>
          </w:tcPr>
          <w:p w:rsidR="00EA4098" w:rsidRPr="003152B6" w:rsidRDefault="00A82C30" w:rsidP="003152B6">
            <w:pPr>
              <w:jc w:val="center"/>
              <w:rPr>
                <w:sz w:val="20"/>
                <w:lang w:val="ru-RU"/>
              </w:rPr>
            </w:pPr>
            <w:r w:rsidRPr="003152B6">
              <w:rPr>
                <w:i/>
                <w:iCs/>
                <w:sz w:val="20"/>
                <w:lang w:val="ru-RU"/>
              </w:rPr>
              <w:t>Обла</w:t>
            </w:r>
            <w:r w:rsidRPr="003152B6">
              <w:rPr>
                <w:i/>
                <w:iCs/>
                <w:sz w:val="20"/>
                <w:lang w:val="ru-RU"/>
              </w:rPr>
              <w:t>д</w:t>
            </w:r>
            <w:r w:rsidRPr="003152B6">
              <w:rPr>
                <w:i/>
                <w:iCs/>
                <w:sz w:val="20"/>
                <w:lang w:val="ru-RU"/>
              </w:rPr>
              <w:t>нання:</w:t>
            </w:r>
          </w:p>
        </w:tc>
        <w:tc>
          <w:tcPr>
            <w:tcW w:w="215" w:type="pct"/>
            <w:tcBorders>
              <w:top w:val="single" w:sz="12" w:space="0" w:color="auto"/>
              <w:left w:val="nil"/>
              <w:bottom w:val="nil"/>
              <w:right w:val="single" w:sz="4" w:space="0" w:color="auto"/>
            </w:tcBorders>
            <w:shd w:val="clear" w:color="auto" w:fill="auto"/>
            <w:vAlign w:val="center"/>
            <w:hideMark/>
          </w:tcPr>
          <w:p w:rsidR="00EA4098" w:rsidRPr="003152B6" w:rsidRDefault="00EA4098" w:rsidP="003152B6">
            <w:pPr>
              <w:jc w:val="center"/>
              <w:rPr>
                <w:sz w:val="20"/>
                <w:lang w:val="ru-RU"/>
              </w:rPr>
            </w:pPr>
          </w:p>
        </w:tc>
        <w:tc>
          <w:tcPr>
            <w:tcW w:w="212" w:type="pct"/>
            <w:tcBorders>
              <w:top w:val="single" w:sz="12" w:space="0" w:color="auto"/>
              <w:left w:val="nil"/>
              <w:bottom w:val="nil"/>
              <w:right w:val="single" w:sz="4" w:space="0" w:color="auto"/>
            </w:tcBorders>
            <w:shd w:val="clear" w:color="auto" w:fill="auto"/>
            <w:vAlign w:val="center"/>
            <w:hideMark/>
          </w:tcPr>
          <w:p w:rsidR="00EA4098" w:rsidRPr="003152B6" w:rsidRDefault="00EA4098" w:rsidP="003152B6">
            <w:pPr>
              <w:jc w:val="center"/>
              <w:rPr>
                <w:sz w:val="20"/>
                <w:lang w:val="ru-RU"/>
              </w:rPr>
            </w:pPr>
          </w:p>
        </w:tc>
        <w:tc>
          <w:tcPr>
            <w:tcW w:w="215" w:type="pct"/>
            <w:tcBorders>
              <w:top w:val="single" w:sz="12" w:space="0" w:color="auto"/>
              <w:left w:val="single" w:sz="4" w:space="0" w:color="auto"/>
              <w:bottom w:val="nil"/>
              <w:right w:val="single" w:sz="4" w:space="0" w:color="auto"/>
            </w:tcBorders>
            <w:shd w:val="clear" w:color="auto" w:fill="auto"/>
            <w:vAlign w:val="center"/>
            <w:hideMark/>
          </w:tcPr>
          <w:p w:rsidR="00EA4098" w:rsidRPr="003152B6" w:rsidRDefault="00EA4098" w:rsidP="003152B6">
            <w:pPr>
              <w:jc w:val="center"/>
              <w:rPr>
                <w:sz w:val="20"/>
                <w:lang w:val="ru-RU"/>
              </w:rPr>
            </w:pPr>
          </w:p>
        </w:tc>
        <w:tc>
          <w:tcPr>
            <w:tcW w:w="212" w:type="pct"/>
            <w:tcBorders>
              <w:top w:val="single" w:sz="12" w:space="0" w:color="auto"/>
              <w:left w:val="nil"/>
              <w:bottom w:val="nil"/>
            </w:tcBorders>
            <w:shd w:val="clear" w:color="auto" w:fill="auto"/>
            <w:vAlign w:val="center"/>
            <w:hideMark/>
          </w:tcPr>
          <w:p w:rsidR="00EA4098" w:rsidRPr="003152B6" w:rsidRDefault="00EA4098" w:rsidP="003152B6">
            <w:pPr>
              <w:jc w:val="center"/>
              <w:rPr>
                <w:sz w:val="20"/>
                <w:lang w:val="ru-RU"/>
              </w:rPr>
            </w:pPr>
          </w:p>
        </w:tc>
        <w:tc>
          <w:tcPr>
            <w:tcW w:w="215" w:type="pct"/>
            <w:tcBorders>
              <w:top w:val="single" w:sz="12" w:space="0" w:color="auto"/>
              <w:left w:val="nil"/>
              <w:bottom w:val="nil"/>
              <w:right w:val="single" w:sz="4" w:space="0" w:color="auto"/>
            </w:tcBorders>
            <w:shd w:val="clear" w:color="auto" w:fill="auto"/>
            <w:vAlign w:val="center"/>
            <w:hideMark/>
          </w:tcPr>
          <w:p w:rsidR="00EA4098" w:rsidRPr="003152B6" w:rsidRDefault="00EA4098" w:rsidP="003152B6">
            <w:pPr>
              <w:jc w:val="center"/>
              <w:rPr>
                <w:sz w:val="20"/>
                <w:lang w:val="ru-RU"/>
              </w:rPr>
            </w:pPr>
          </w:p>
        </w:tc>
        <w:tc>
          <w:tcPr>
            <w:tcW w:w="212" w:type="pct"/>
            <w:tcBorders>
              <w:top w:val="single" w:sz="12" w:space="0" w:color="auto"/>
              <w:left w:val="nil"/>
              <w:bottom w:val="nil"/>
              <w:right w:val="single" w:sz="12" w:space="0" w:color="auto"/>
            </w:tcBorders>
            <w:shd w:val="clear" w:color="auto" w:fill="auto"/>
            <w:vAlign w:val="center"/>
            <w:hideMark/>
          </w:tcPr>
          <w:p w:rsidR="00EA4098" w:rsidRPr="003152B6" w:rsidRDefault="00EA4098" w:rsidP="003152B6">
            <w:pPr>
              <w:jc w:val="center"/>
              <w:rPr>
                <w:sz w:val="20"/>
                <w:lang w:val="ru-RU"/>
              </w:rPr>
            </w:pPr>
          </w:p>
        </w:tc>
        <w:tc>
          <w:tcPr>
            <w:tcW w:w="215" w:type="pct"/>
            <w:tcBorders>
              <w:top w:val="single" w:sz="12" w:space="0" w:color="auto"/>
              <w:left w:val="single" w:sz="12" w:space="0" w:color="auto"/>
              <w:bottom w:val="nil"/>
              <w:right w:val="single" w:sz="4" w:space="0" w:color="auto"/>
            </w:tcBorders>
            <w:shd w:val="clear" w:color="auto" w:fill="auto"/>
            <w:vAlign w:val="center"/>
            <w:hideMark/>
          </w:tcPr>
          <w:p w:rsidR="00EA4098" w:rsidRPr="003152B6" w:rsidRDefault="00EA4098" w:rsidP="003152B6">
            <w:pPr>
              <w:jc w:val="center"/>
              <w:rPr>
                <w:sz w:val="20"/>
                <w:lang w:val="ru-RU"/>
              </w:rPr>
            </w:pPr>
          </w:p>
        </w:tc>
        <w:tc>
          <w:tcPr>
            <w:tcW w:w="212" w:type="pct"/>
            <w:tcBorders>
              <w:top w:val="single" w:sz="12" w:space="0" w:color="auto"/>
              <w:left w:val="nil"/>
              <w:bottom w:val="nil"/>
              <w:right w:val="single" w:sz="12" w:space="0" w:color="auto"/>
            </w:tcBorders>
            <w:shd w:val="clear" w:color="auto" w:fill="auto"/>
            <w:vAlign w:val="center"/>
            <w:hideMark/>
          </w:tcPr>
          <w:p w:rsidR="00EA4098" w:rsidRPr="003152B6" w:rsidRDefault="00EA4098" w:rsidP="003152B6">
            <w:pPr>
              <w:jc w:val="center"/>
              <w:rPr>
                <w:sz w:val="20"/>
                <w:lang w:val="ru-RU"/>
              </w:rPr>
            </w:pPr>
          </w:p>
        </w:tc>
        <w:tc>
          <w:tcPr>
            <w:tcW w:w="215" w:type="pct"/>
            <w:tcBorders>
              <w:top w:val="single" w:sz="12" w:space="0" w:color="auto"/>
              <w:left w:val="single" w:sz="12" w:space="0" w:color="auto"/>
              <w:bottom w:val="nil"/>
              <w:right w:val="single" w:sz="4" w:space="0" w:color="auto"/>
            </w:tcBorders>
            <w:shd w:val="clear" w:color="auto" w:fill="auto"/>
            <w:vAlign w:val="center"/>
            <w:hideMark/>
          </w:tcPr>
          <w:p w:rsidR="00EA4098" w:rsidRPr="003152B6" w:rsidRDefault="00EA4098" w:rsidP="003152B6">
            <w:pPr>
              <w:jc w:val="center"/>
              <w:rPr>
                <w:sz w:val="20"/>
                <w:lang w:val="ru-RU"/>
              </w:rPr>
            </w:pPr>
          </w:p>
        </w:tc>
        <w:tc>
          <w:tcPr>
            <w:tcW w:w="212" w:type="pct"/>
            <w:tcBorders>
              <w:top w:val="single" w:sz="12" w:space="0" w:color="auto"/>
              <w:left w:val="nil"/>
              <w:bottom w:val="nil"/>
              <w:right w:val="single" w:sz="12" w:space="0" w:color="auto"/>
            </w:tcBorders>
            <w:shd w:val="clear" w:color="auto" w:fill="auto"/>
            <w:vAlign w:val="center"/>
            <w:hideMark/>
          </w:tcPr>
          <w:p w:rsidR="00EA4098" w:rsidRPr="003152B6" w:rsidRDefault="00EA4098" w:rsidP="003152B6">
            <w:pPr>
              <w:jc w:val="center"/>
              <w:rPr>
                <w:sz w:val="20"/>
                <w:lang w:val="ru-RU"/>
              </w:rPr>
            </w:pPr>
          </w:p>
        </w:tc>
        <w:tc>
          <w:tcPr>
            <w:tcW w:w="215" w:type="pct"/>
            <w:tcBorders>
              <w:top w:val="single" w:sz="12" w:space="0" w:color="auto"/>
              <w:left w:val="single" w:sz="12" w:space="0" w:color="auto"/>
              <w:bottom w:val="nil"/>
              <w:right w:val="single" w:sz="4" w:space="0" w:color="auto"/>
            </w:tcBorders>
            <w:vAlign w:val="center"/>
          </w:tcPr>
          <w:p w:rsidR="00EA4098" w:rsidRPr="003152B6" w:rsidRDefault="00EA4098" w:rsidP="00EA4098">
            <w:pPr>
              <w:jc w:val="center"/>
              <w:rPr>
                <w:sz w:val="20"/>
                <w:lang w:val="ru-RU"/>
              </w:rPr>
            </w:pPr>
          </w:p>
        </w:tc>
        <w:tc>
          <w:tcPr>
            <w:tcW w:w="212" w:type="pct"/>
            <w:tcBorders>
              <w:top w:val="single" w:sz="12" w:space="0" w:color="auto"/>
              <w:left w:val="nil"/>
              <w:bottom w:val="nil"/>
              <w:right w:val="single" w:sz="12" w:space="0" w:color="auto"/>
            </w:tcBorders>
            <w:vAlign w:val="center"/>
          </w:tcPr>
          <w:p w:rsidR="00EA4098" w:rsidRPr="003152B6" w:rsidRDefault="00EA4098" w:rsidP="00EA4098">
            <w:pPr>
              <w:jc w:val="center"/>
              <w:rPr>
                <w:sz w:val="20"/>
                <w:lang w:val="ru-RU"/>
              </w:rPr>
            </w:pPr>
          </w:p>
        </w:tc>
        <w:tc>
          <w:tcPr>
            <w:tcW w:w="215" w:type="pct"/>
            <w:tcBorders>
              <w:top w:val="single" w:sz="12" w:space="0" w:color="auto"/>
              <w:left w:val="nil"/>
              <w:bottom w:val="nil"/>
              <w:right w:val="single" w:sz="4" w:space="0" w:color="auto"/>
            </w:tcBorders>
          </w:tcPr>
          <w:p w:rsidR="00EA4098" w:rsidRPr="003152B6" w:rsidRDefault="00EA4098" w:rsidP="00EA4098">
            <w:pPr>
              <w:jc w:val="center"/>
              <w:rPr>
                <w:sz w:val="20"/>
                <w:lang w:val="ru-RU"/>
              </w:rPr>
            </w:pPr>
          </w:p>
        </w:tc>
        <w:tc>
          <w:tcPr>
            <w:tcW w:w="212" w:type="pct"/>
            <w:tcBorders>
              <w:top w:val="single" w:sz="12" w:space="0" w:color="auto"/>
              <w:left w:val="single" w:sz="4" w:space="0" w:color="auto"/>
              <w:bottom w:val="nil"/>
              <w:right w:val="single" w:sz="12" w:space="0" w:color="auto"/>
            </w:tcBorders>
          </w:tcPr>
          <w:p w:rsidR="00EA4098" w:rsidRPr="003152B6" w:rsidRDefault="00EA4098" w:rsidP="00EA4098">
            <w:pPr>
              <w:jc w:val="center"/>
              <w:rPr>
                <w:sz w:val="20"/>
                <w:lang w:val="ru-RU"/>
              </w:rPr>
            </w:pPr>
          </w:p>
        </w:tc>
        <w:tc>
          <w:tcPr>
            <w:tcW w:w="215" w:type="pct"/>
            <w:tcBorders>
              <w:top w:val="single" w:sz="12" w:space="0" w:color="auto"/>
              <w:left w:val="nil"/>
              <w:bottom w:val="nil"/>
              <w:right w:val="single" w:sz="4" w:space="0" w:color="auto"/>
            </w:tcBorders>
          </w:tcPr>
          <w:p w:rsidR="00EA4098" w:rsidRPr="003152B6" w:rsidRDefault="00EA4098" w:rsidP="00EA4098">
            <w:pPr>
              <w:jc w:val="center"/>
              <w:rPr>
                <w:sz w:val="20"/>
                <w:lang w:val="ru-RU"/>
              </w:rPr>
            </w:pPr>
          </w:p>
        </w:tc>
        <w:tc>
          <w:tcPr>
            <w:tcW w:w="212" w:type="pct"/>
            <w:tcBorders>
              <w:top w:val="single" w:sz="12" w:space="0" w:color="auto"/>
              <w:left w:val="single" w:sz="4" w:space="0" w:color="auto"/>
              <w:bottom w:val="nil"/>
              <w:right w:val="single" w:sz="12" w:space="0" w:color="auto"/>
            </w:tcBorders>
          </w:tcPr>
          <w:p w:rsidR="00EA4098" w:rsidRPr="003152B6" w:rsidRDefault="00EA4098" w:rsidP="00EA4098">
            <w:pPr>
              <w:jc w:val="center"/>
              <w:rPr>
                <w:sz w:val="20"/>
                <w:lang w:val="ru-RU"/>
              </w:rPr>
            </w:pPr>
          </w:p>
        </w:tc>
        <w:tc>
          <w:tcPr>
            <w:tcW w:w="215" w:type="pct"/>
            <w:tcBorders>
              <w:top w:val="single" w:sz="12" w:space="0" w:color="auto"/>
              <w:left w:val="nil"/>
              <w:bottom w:val="nil"/>
              <w:right w:val="single" w:sz="4" w:space="0" w:color="auto"/>
            </w:tcBorders>
          </w:tcPr>
          <w:p w:rsidR="00EA4098" w:rsidRPr="003152B6" w:rsidRDefault="00EA4098" w:rsidP="00EA4098">
            <w:pPr>
              <w:jc w:val="center"/>
              <w:rPr>
                <w:sz w:val="20"/>
                <w:lang w:val="ru-RU"/>
              </w:rPr>
            </w:pPr>
          </w:p>
        </w:tc>
        <w:tc>
          <w:tcPr>
            <w:tcW w:w="212" w:type="pct"/>
            <w:tcBorders>
              <w:top w:val="single" w:sz="12" w:space="0" w:color="auto"/>
              <w:left w:val="single" w:sz="4" w:space="0" w:color="auto"/>
              <w:bottom w:val="nil"/>
              <w:right w:val="single" w:sz="4" w:space="0" w:color="auto"/>
            </w:tcBorders>
          </w:tcPr>
          <w:p w:rsidR="00EA4098" w:rsidRPr="003152B6" w:rsidRDefault="00EA4098" w:rsidP="00EA4098">
            <w:pPr>
              <w:jc w:val="center"/>
              <w:rPr>
                <w:sz w:val="20"/>
                <w:lang w:val="ru-RU"/>
              </w:rPr>
            </w:pPr>
          </w:p>
        </w:tc>
        <w:tc>
          <w:tcPr>
            <w:tcW w:w="215" w:type="pct"/>
            <w:tcBorders>
              <w:top w:val="single" w:sz="12" w:space="0" w:color="auto"/>
              <w:left w:val="single" w:sz="4" w:space="0" w:color="auto"/>
              <w:bottom w:val="nil"/>
              <w:right w:val="single" w:sz="4" w:space="0" w:color="auto"/>
            </w:tcBorders>
          </w:tcPr>
          <w:p w:rsidR="00EA4098" w:rsidRPr="003152B6" w:rsidRDefault="00EA4098" w:rsidP="00EA4098">
            <w:pPr>
              <w:jc w:val="center"/>
              <w:rPr>
                <w:sz w:val="20"/>
                <w:lang w:val="ru-RU"/>
              </w:rPr>
            </w:pPr>
          </w:p>
        </w:tc>
        <w:tc>
          <w:tcPr>
            <w:tcW w:w="212" w:type="pct"/>
            <w:tcBorders>
              <w:top w:val="single" w:sz="12" w:space="0" w:color="auto"/>
              <w:left w:val="single" w:sz="4" w:space="0" w:color="auto"/>
              <w:bottom w:val="nil"/>
              <w:right w:val="single" w:sz="4" w:space="0" w:color="auto"/>
            </w:tcBorders>
          </w:tcPr>
          <w:p w:rsidR="00EA4098" w:rsidRPr="003152B6" w:rsidRDefault="00EA4098" w:rsidP="00EA4098">
            <w:pPr>
              <w:jc w:val="center"/>
              <w:rPr>
                <w:sz w:val="20"/>
                <w:lang w:val="ru-RU"/>
              </w:rPr>
            </w:pPr>
          </w:p>
        </w:tc>
      </w:tr>
      <w:tr w:rsidR="007E5BAC" w:rsidRPr="003152B6" w:rsidTr="008831A6">
        <w:trPr>
          <w:trHeight w:val="80"/>
        </w:trPr>
        <w:tc>
          <w:tcPr>
            <w:tcW w:w="159" w:type="pct"/>
            <w:tcBorders>
              <w:top w:val="nil"/>
              <w:left w:val="single" w:sz="12" w:space="0" w:color="auto"/>
              <w:bottom w:val="single" w:sz="4" w:space="0" w:color="auto"/>
              <w:right w:val="nil"/>
            </w:tcBorders>
            <w:shd w:val="clear" w:color="auto" w:fill="auto"/>
            <w:noWrap/>
            <w:vAlign w:val="bottom"/>
            <w:hideMark/>
          </w:tcPr>
          <w:p w:rsidR="007E5BAC" w:rsidRPr="003152B6" w:rsidRDefault="007E5BAC" w:rsidP="003152B6">
            <w:pPr>
              <w:jc w:val="right"/>
              <w:rPr>
                <w:sz w:val="20"/>
                <w:lang w:val="ru-RU"/>
              </w:rPr>
            </w:pPr>
            <w:r w:rsidRPr="003152B6">
              <w:rPr>
                <w:sz w:val="20"/>
                <w:lang w:val="ru-RU"/>
              </w:rPr>
              <w:t>1</w:t>
            </w:r>
          </w:p>
        </w:tc>
        <w:tc>
          <w:tcPr>
            <w:tcW w:w="574" w:type="pct"/>
            <w:tcBorders>
              <w:top w:val="nil"/>
              <w:left w:val="single" w:sz="4" w:space="0" w:color="auto"/>
              <w:bottom w:val="single" w:sz="4" w:space="0" w:color="auto"/>
              <w:right w:val="single" w:sz="4" w:space="0" w:color="auto"/>
            </w:tcBorders>
            <w:shd w:val="clear" w:color="auto" w:fill="auto"/>
            <w:vAlign w:val="bottom"/>
            <w:hideMark/>
          </w:tcPr>
          <w:p w:rsidR="007E5BAC" w:rsidRPr="003152B6" w:rsidRDefault="007E5BAC" w:rsidP="003152B6">
            <w:pPr>
              <w:jc w:val="right"/>
              <w:rPr>
                <w:sz w:val="20"/>
                <w:lang w:val="ru-RU"/>
              </w:rPr>
            </w:pPr>
            <w:r w:rsidRPr="003152B6">
              <w:rPr>
                <w:sz w:val="20"/>
                <w:lang w:val="ru-RU"/>
              </w:rPr>
              <w:t>наявне</w:t>
            </w:r>
          </w:p>
        </w:tc>
        <w:tc>
          <w:tcPr>
            <w:tcW w:w="215" w:type="pct"/>
            <w:tcBorders>
              <w:top w:val="nil"/>
              <w:left w:val="nil"/>
              <w:bottom w:val="single" w:sz="4" w:space="0" w:color="auto"/>
              <w:right w:val="single" w:sz="4" w:space="0" w:color="auto"/>
            </w:tcBorders>
            <w:shd w:val="clear" w:color="auto" w:fill="auto"/>
            <w:vAlign w:val="bottom"/>
            <w:hideMark/>
          </w:tcPr>
          <w:p w:rsidR="007E5BAC" w:rsidRPr="003152B6" w:rsidRDefault="007E5BAC" w:rsidP="003152B6">
            <w:pPr>
              <w:rPr>
                <w:sz w:val="20"/>
                <w:lang w:val="ru-RU"/>
              </w:rPr>
            </w:pPr>
            <w:r w:rsidRPr="003152B6">
              <w:rPr>
                <w:sz w:val="20"/>
                <w:lang w:val="ru-RU"/>
              </w:rPr>
              <w:t> </w:t>
            </w:r>
            <w:r>
              <w:rPr>
                <w:sz w:val="20"/>
                <w:lang w:val="ru-RU"/>
              </w:rPr>
              <w:t>458</w:t>
            </w:r>
          </w:p>
        </w:tc>
        <w:tc>
          <w:tcPr>
            <w:tcW w:w="212" w:type="pct"/>
            <w:tcBorders>
              <w:top w:val="nil"/>
              <w:left w:val="nil"/>
              <w:bottom w:val="single" w:sz="4" w:space="0" w:color="auto"/>
              <w:right w:val="single" w:sz="4" w:space="0" w:color="auto"/>
            </w:tcBorders>
            <w:shd w:val="clear" w:color="auto" w:fill="auto"/>
            <w:vAlign w:val="bottom"/>
            <w:hideMark/>
          </w:tcPr>
          <w:p w:rsidR="007E5BAC" w:rsidRPr="003152B6" w:rsidRDefault="007E5BAC" w:rsidP="003152B6">
            <w:pPr>
              <w:rPr>
                <w:sz w:val="20"/>
                <w:lang w:val="ru-RU"/>
              </w:rPr>
            </w:pPr>
            <w:r>
              <w:rPr>
                <w:sz w:val="20"/>
                <w:lang w:val="ru-RU"/>
              </w:rPr>
              <w:t>427</w:t>
            </w:r>
            <w:r w:rsidRPr="003152B6">
              <w:rPr>
                <w:sz w:val="20"/>
                <w:lang w:val="ru-RU"/>
              </w:rPr>
              <w:t> </w:t>
            </w:r>
          </w:p>
        </w:tc>
        <w:tc>
          <w:tcPr>
            <w:tcW w:w="215" w:type="pct"/>
            <w:tcBorders>
              <w:top w:val="nil"/>
              <w:left w:val="single" w:sz="4" w:space="0" w:color="auto"/>
              <w:bottom w:val="single" w:sz="4" w:space="0" w:color="auto"/>
              <w:right w:val="single" w:sz="4" w:space="0" w:color="auto"/>
            </w:tcBorders>
            <w:shd w:val="clear" w:color="auto" w:fill="auto"/>
            <w:vAlign w:val="bottom"/>
            <w:hideMark/>
          </w:tcPr>
          <w:p w:rsidR="007E5BAC" w:rsidRPr="003152B6" w:rsidRDefault="007E5BAC" w:rsidP="003152B6">
            <w:pPr>
              <w:rPr>
                <w:sz w:val="20"/>
                <w:lang w:val="ru-RU"/>
              </w:rPr>
            </w:pPr>
            <w:r w:rsidRPr="003152B6">
              <w:rPr>
                <w:sz w:val="20"/>
                <w:lang w:val="ru-RU"/>
              </w:rPr>
              <w:t> </w:t>
            </w:r>
            <w:r>
              <w:rPr>
                <w:sz w:val="20"/>
                <w:lang w:val="ru-RU"/>
              </w:rPr>
              <w:t>235</w:t>
            </w:r>
          </w:p>
        </w:tc>
        <w:tc>
          <w:tcPr>
            <w:tcW w:w="212" w:type="pct"/>
            <w:tcBorders>
              <w:top w:val="nil"/>
              <w:left w:val="nil"/>
              <w:bottom w:val="single" w:sz="4" w:space="0" w:color="auto"/>
            </w:tcBorders>
            <w:shd w:val="clear" w:color="auto" w:fill="auto"/>
            <w:vAlign w:val="bottom"/>
            <w:hideMark/>
          </w:tcPr>
          <w:p w:rsidR="007E5BAC" w:rsidRPr="003152B6" w:rsidRDefault="007E5BAC" w:rsidP="003152B6">
            <w:pPr>
              <w:rPr>
                <w:sz w:val="20"/>
                <w:lang w:val="ru-RU"/>
              </w:rPr>
            </w:pPr>
            <w:r>
              <w:rPr>
                <w:sz w:val="20"/>
                <w:lang w:val="ru-RU"/>
              </w:rPr>
              <w:t>215</w:t>
            </w:r>
            <w:r w:rsidRPr="003152B6">
              <w:rPr>
                <w:sz w:val="20"/>
                <w:lang w:val="ru-RU"/>
              </w:rPr>
              <w:t> </w:t>
            </w:r>
          </w:p>
        </w:tc>
        <w:tc>
          <w:tcPr>
            <w:tcW w:w="215" w:type="pct"/>
            <w:tcBorders>
              <w:top w:val="nil"/>
              <w:left w:val="nil"/>
              <w:bottom w:val="single" w:sz="4" w:space="0" w:color="auto"/>
              <w:right w:val="single" w:sz="4" w:space="0" w:color="auto"/>
            </w:tcBorders>
            <w:shd w:val="clear" w:color="auto" w:fill="auto"/>
            <w:vAlign w:val="bottom"/>
            <w:hideMark/>
          </w:tcPr>
          <w:p w:rsidR="007E5BAC" w:rsidRPr="003152B6" w:rsidRDefault="007E5BAC" w:rsidP="003152B6">
            <w:pPr>
              <w:rPr>
                <w:sz w:val="20"/>
                <w:lang w:val="ru-RU"/>
              </w:rPr>
            </w:pPr>
            <w:r w:rsidRPr="003152B6">
              <w:rPr>
                <w:sz w:val="20"/>
                <w:lang w:val="ru-RU"/>
              </w:rPr>
              <w:t> </w:t>
            </w:r>
            <w:r>
              <w:rPr>
                <w:sz w:val="20"/>
                <w:lang w:val="ru-RU"/>
              </w:rPr>
              <w:t>326</w:t>
            </w:r>
          </w:p>
        </w:tc>
        <w:tc>
          <w:tcPr>
            <w:tcW w:w="212" w:type="pct"/>
            <w:tcBorders>
              <w:top w:val="nil"/>
              <w:left w:val="nil"/>
              <w:bottom w:val="single" w:sz="4" w:space="0" w:color="auto"/>
              <w:right w:val="single" w:sz="12" w:space="0" w:color="auto"/>
            </w:tcBorders>
            <w:shd w:val="clear" w:color="auto" w:fill="auto"/>
            <w:vAlign w:val="bottom"/>
            <w:hideMark/>
          </w:tcPr>
          <w:p w:rsidR="007E5BAC" w:rsidRPr="003152B6" w:rsidRDefault="007E5BAC" w:rsidP="003152B6">
            <w:pPr>
              <w:rPr>
                <w:sz w:val="20"/>
                <w:lang w:val="ru-RU"/>
              </w:rPr>
            </w:pPr>
            <w:r>
              <w:rPr>
                <w:sz w:val="20"/>
                <w:lang w:val="ru-RU"/>
              </w:rPr>
              <w:t>306</w:t>
            </w:r>
            <w:r w:rsidRPr="003152B6">
              <w:rPr>
                <w:sz w:val="20"/>
                <w:lang w:val="ru-RU"/>
              </w:rPr>
              <w:t> </w:t>
            </w:r>
          </w:p>
        </w:tc>
        <w:tc>
          <w:tcPr>
            <w:tcW w:w="215" w:type="pct"/>
            <w:tcBorders>
              <w:top w:val="nil"/>
              <w:left w:val="single" w:sz="12" w:space="0" w:color="auto"/>
              <w:bottom w:val="single" w:sz="4" w:space="0" w:color="auto"/>
              <w:right w:val="single" w:sz="4" w:space="0" w:color="auto"/>
            </w:tcBorders>
            <w:shd w:val="clear" w:color="auto" w:fill="auto"/>
            <w:vAlign w:val="bottom"/>
            <w:hideMark/>
          </w:tcPr>
          <w:p w:rsidR="007E5BAC" w:rsidRPr="003152B6" w:rsidRDefault="007E5BAC" w:rsidP="003152B6">
            <w:pPr>
              <w:rPr>
                <w:sz w:val="20"/>
                <w:lang w:val="ru-RU"/>
              </w:rPr>
            </w:pPr>
            <w:r w:rsidRPr="003152B6">
              <w:rPr>
                <w:sz w:val="20"/>
                <w:lang w:val="ru-RU"/>
              </w:rPr>
              <w:t> </w:t>
            </w:r>
            <w:r>
              <w:rPr>
                <w:sz w:val="20"/>
                <w:lang w:val="ru-RU"/>
              </w:rPr>
              <w:t>511</w:t>
            </w:r>
          </w:p>
        </w:tc>
        <w:tc>
          <w:tcPr>
            <w:tcW w:w="212" w:type="pct"/>
            <w:tcBorders>
              <w:top w:val="nil"/>
              <w:left w:val="nil"/>
              <w:bottom w:val="single" w:sz="4" w:space="0" w:color="auto"/>
              <w:right w:val="single" w:sz="12" w:space="0" w:color="auto"/>
            </w:tcBorders>
            <w:shd w:val="clear" w:color="auto" w:fill="auto"/>
            <w:vAlign w:val="bottom"/>
            <w:hideMark/>
          </w:tcPr>
          <w:p w:rsidR="007E5BAC" w:rsidRPr="003152B6" w:rsidRDefault="007E5BAC" w:rsidP="003152B6">
            <w:pPr>
              <w:rPr>
                <w:sz w:val="20"/>
                <w:lang w:val="ru-RU"/>
              </w:rPr>
            </w:pPr>
            <w:r>
              <w:rPr>
                <w:sz w:val="20"/>
                <w:lang w:val="ru-RU"/>
              </w:rPr>
              <w:t>497</w:t>
            </w:r>
            <w:r w:rsidRPr="003152B6">
              <w:rPr>
                <w:sz w:val="20"/>
                <w:lang w:val="ru-RU"/>
              </w:rPr>
              <w:t> </w:t>
            </w:r>
          </w:p>
        </w:tc>
        <w:tc>
          <w:tcPr>
            <w:tcW w:w="215" w:type="pct"/>
            <w:tcBorders>
              <w:top w:val="nil"/>
              <w:left w:val="single" w:sz="12" w:space="0" w:color="auto"/>
              <w:bottom w:val="single" w:sz="4" w:space="0" w:color="auto"/>
              <w:right w:val="single" w:sz="4" w:space="0" w:color="auto"/>
            </w:tcBorders>
            <w:shd w:val="clear" w:color="auto" w:fill="auto"/>
            <w:vAlign w:val="bottom"/>
            <w:hideMark/>
          </w:tcPr>
          <w:p w:rsidR="007E5BAC" w:rsidRPr="003152B6" w:rsidRDefault="007E5BAC" w:rsidP="003152B6">
            <w:pPr>
              <w:rPr>
                <w:sz w:val="20"/>
                <w:lang w:val="ru-RU"/>
              </w:rPr>
            </w:pPr>
            <w:r w:rsidRPr="003152B6">
              <w:rPr>
                <w:sz w:val="20"/>
                <w:lang w:val="ru-RU"/>
              </w:rPr>
              <w:t> </w:t>
            </w:r>
            <w:r>
              <w:rPr>
                <w:sz w:val="20"/>
                <w:lang w:val="ru-RU"/>
              </w:rPr>
              <w:t>356</w:t>
            </w:r>
          </w:p>
        </w:tc>
        <w:tc>
          <w:tcPr>
            <w:tcW w:w="212" w:type="pct"/>
            <w:tcBorders>
              <w:top w:val="nil"/>
              <w:left w:val="nil"/>
              <w:bottom w:val="single" w:sz="4" w:space="0" w:color="auto"/>
              <w:right w:val="single" w:sz="12" w:space="0" w:color="auto"/>
            </w:tcBorders>
            <w:shd w:val="clear" w:color="auto" w:fill="auto"/>
            <w:vAlign w:val="bottom"/>
            <w:hideMark/>
          </w:tcPr>
          <w:p w:rsidR="007E5BAC" w:rsidRPr="003152B6" w:rsidRDefault="007E5BAC" w:rsidP="003152B6">
            <w:pPr>
              <w:rPr>
                <w:sz w:val="20"/>
                <w:lang w:val="ru-RU"/>
              </w:rPr>
            </w:pPr>
            <w:r>
              <w:rPr>
                <w:sz w:val="20"/>
                <w:lang w:val="ru-RU"/>
              </w:rPr>
              <w:t>321</w:t>
            </w:r>
            <w:r w:rsidRPr="003152B6">
              <w:rPr>
                <w:sz w:val="20"/>
                <w:lang w:val="ru-RU"/>
              </w:rPr>
              <w:t> </w:t>
            </w:r>
          </w:p>
        </w:tc>
        <w:tc>
          <w:tcPr>
            <w:tcW w:w="215" w:type="pct"/>
            <w:tcBorders>
              <w:top w:val="nil"/>
              <w:left w:val="single" w:sz="12" w:space="0" w:color="auto"/>
              <w:bottom w:val="single" w:sz="4" w:space="0" w:color="auto"/>
              <w:right w:val="single" w:sz="4" w:space="0" w:color="auto"/>
            </w:tcBorders>
            <w:vAlign w:val="bottom"/>
          </w:tcPr>
          <w:p w:rsidR="007E5BAC" w:rsidRPr="003152B6" w:rsidRDefault="007E5BAC" w:rsidP="00EA4098">
            <w:pPr>
              <w:rPr>
                <w:sz w:val="20"/>
                <w:lang w:val="ru-RU"/>
              </w:rPr>
            </w:pPr>
            <w:r w:rsidRPr="003152B6">
              <w:rPr>
                <w:sz w:val="20"/>
                <w:lang w:val="ru-RU"/>
              </w:rPr>
              <w:t> </w:t>
            </w:r>
            <w:r>
              <w:rPr>
                <w:sz w:val="20"/>
                <w:lang w:val="ru-RU"/>
              </w:rPr>
              <w:t>568</w:t>
            </w:r>
          </w:p>
        </w:tc>
        <w:tc>
          <w:tcPr>
            <w:tcW w:w="212" w:type="pct"/>
            <w:tcBorders>
              <w:top w:val="nil"/>
              <w:left w:val="nil"/>
              <w:bottom w:val="single" w:sz="4" w:space="0" w:color="auto"/>
              <w:right w:val="single" w:sz="12" w:space="0" w:color="auto"/>
            </w:tcBorders>
            <w:vAlign w:val="bottom"/>
          </w:tcPr>
          <w:p w:rsidR="007E5BAC" w:rsidRPr="003152B6" w:rsidRDefault="007E5BAC" w:rsidP="00EA4098">
            <w:pPr>
              <w:rPr>
                <w:sz w:val="20"/>
                <w:lang w:val="ru-RU"/>
              </w:rPr>
            </w:pPr>
            <w:r>
              <w:rPr>
                <w:sz w:val="20"/>
                <w:lang w:val="ru-RU"/>
              </w:rPr>
              <w:t>523</w:t>
            </w:r>
            <w:r w:rsidRPr="003152B6">
              <w:rPr>
                <w:sz w:val="20"/>
                <w:lang w:val="ru-RU"/>
              </w:rPr>
              <w:t> </w:t>
            </w:r>
          </w:p>
        </w:tc>
        <w:tc>
          <w:tcPr>
            <w:tcW w:w="215" w:type="pct"/>
            <w:tcBorders>
              <w:top w:val="nil"/>
              <w:left w:val="nil"/>
              <w:bottom w:val="single" w:sz="4" w:space="0" w:color="auto"/>
              <w:right w:val="single" w:sz="4" w:space="0" w:color="auto"/>
            </w:tcBorders>
          </w:tcPr>
          <w:p w:rsidR="007E5BAC" w:rsidRDefault="007E5BAC" w:rsidP="00EA4098">
            <w:pPr>
              <w:rPr>
                <w:sz w:val="20"/>
                <w:lang w:val="ru-RU"/>
              </w:rPr>
            </w:pPr>
            <w:r>
              <w:rPr>
                <w:sz w:val="20"/>
                <w:lang w:val="ru-RU"/>
              </w:rPr>
              <w:t>799</w:t>
            </w:r>
          </w:p>
        </w:tc>
        <w:tc>
          <w:tcPr>
            <w:tcW w:w="212" w:type="pct"/>
            <w:tcBorders>
              <w:top w:val="nil"/>
              <w:left w:val="single" w:sz="4" w:space="0" w:color="auto"/>
              <w:bottom w:val="single" w:sz="4" w:space="0" w:color="auto"/>
              <w:right w:val="single" w:sz="12" w:space="0" w:color="auto"/>
            </w:tcBorders>
          </w:tcPr>
          <w:p w:rsidR="007E5BAC" w:rsidRDefault="007E5BAC" w:rsidP="00EA4098">
            <w:pPr>
              <w:rPr>
                <w:sz w:val="20"/>
                <w:lang w:val="ru-RU"/>
              </w:rPr>
            </w:pPr>
            <w:r>
              <w:rPr>
                <w:sz w:val="20"/>
                <w:lang w:val="ru-RU"/>
              </w:rPr>
              <w:t>789</w:t>
            </w:r>
          </w:p>
        </w:tc>
        <w:tc>
          <w:tcPr>
            <w:tcW w:w="215" w:type="pct"/>
            <w:tcBorders>
              <w:top w:val="nil"/>
              <w:left w:val="nil"/>
              <w:bottom w:val="single" w:sz="4" w:space="0" w:color="auto"/>
              <w:right w:val="single" w:sz="4" w:space="0" w:color="auto"/>
            </w:tcBorders>
          </w:tcPr>
          <w:p w:rsidR="007E5BAC" w:rsidRPr="003152B6" w:rsidRDefault="007E5BAC" w:rsidP="007065E4">
            <w:pPr>
              <w:jc w:val="center"/>
              <w:rPr>
                <w:sz w:val="20"/>
                <w:lang w:val="ru-RU"/>
              </w:rPr>
            </w:pPr>
            <w:r>
              <w:rPr>
                <w:sz w:val="20"/>
                <w:lang w:val="ru-RU"/>
              </w:rPr>
              <w:t>711</w:t>
            </w:r>
          </w:p>
        </w:tc>
        <w:tc>
          <w:tcPr>
            <w:tcW w:w="212" w:type="pct"/>
            <w:tcBorders>
              <w:top w:val="nil"/>
              <w:left w:val="single" w:sz="4" w:space="0" w:color="auto"/>
              <w:bottom w:val="single" w:sz="4" w:space="0" w:color="auto"/>
              <w:right w:val="single" w:sz="12" w:space="0" w:color="auto"/>
            </w:tcBorders>
          </w:tcPr>
          <w:p w:rsidR="007E5BAC" w:rsidRPr="003152B6" w:rsidRDefault="007E5BAC" w:rsidP="007065E4">
            <w:pPr>
              <w:jc w:val="center"/>
              <w:rPr>
                <w:sz w:val="20"/>
                <w:lang w:val="ru-RU"/>
              </w:rPr>
            </w:pPr>
            <w:r>
              <w:rPr>
                <w:sz w:val="20"/>
                <w:lang w:val="ru-RU"/>
              </w:rPr>
              <w:t>700</w:t>
            </w:r>
          </w:p>
        </w:tc>
        <w:tc>
          <w:tcPr>
            <w:tcW w:w="215" w:type="pct"/>
            <w:tcBorders>
              <w:top w:val="nil"/>
              <w:left w:val="nil"/>
              <w:bottom w:val="single" w:sz="4" w:space="0" w:color="auto"/>
              <w:right w:val="single" w:sz="4" w:space="0" w:color="auto"/>
            </w:tcBorders>
          </w:tcPr>
          <w:p w:rsidR="007E5BAC" w:rsidRDefault="00A82C30" w:rsidP="00EA4098">
            <w:pPr>
              <w:rPr>
                <w:sz w:val="20"/>
                <w:lang w:val="ru-RU"/>
              </w:rPr>
            </w:pPr>
            <w:r>
              <w:rPr>
                <w:sz w:val="20"/>
                <w:lang w:val="ru-RU"/>
              </w:rPr>
              <w:t>325</w:t>
            </w:r>
          </w:p>
        </w:tc>
        <w:tc>
          <w:tcPr>
            <w:tcW w:w="212" w:type="pct"/>
            <w:tcBorders>
              <w:top w:val="nil"/>
              <w:left w:val="single" w:sz="4" w:space="0" w:color="auto"/>
              <w:bottom w:val="single" w:sz="4" w:space="0" w:color="auto"/>
              <w:right w:val="single" w:sz="4" w:space="0" w:color="auto"/>
            </w:tcBorders>
          </w:tcPr>
          <w:p w:rsidR="007E5BAC" w:rsidRDefault="00A82C30" w:rsidP="00EA4098">
            <w:pPr>
              <w:rPr>
                <w:sz w:val="20"/>
                <w:lang w:val="ru-RU"/>
              </w:rPr>
            </w:pPr>
            <w:r>
              <w:rPr>
                <w:sz w:val="20"/>
                <w:lang w:val="ru-RU"/>
              </w:rPr>
              <w:t>315</w:t>
            </w:r>
          </w:p>
        </w:tc>
        <w:tc>
          <w:tcPr>
            <w:tcW w:w="215" w:type="pct"/>
            <w:tcBorders>
              <w:top w:val="nil"/>
              <w:left w:val="single" w:sz="4" w:space="0" w:color="auto"/>
              <w:bottom w:val="single" w:sz="4" w:space="0" w:color="auto"/>
              <w:right w:val="single" w:sz="4" w:space="0" w:color="auto"/>
            </w:tcBorders>
          </w:tcPr>
          <w:p w:rsidR="007E5BAC" w:rsidRDefault="00A82C30" w:rsidP="007E5BAC">
            <w:pPr>
              <w:jc w:val="center"/>
              <w:rPr>
                <w:sz w:val="20"/>
                <w:lang w:val="ru-RU"/>
              </w:rPr>
            </w:pPr>
            <w:r>
              <w:rPr>
                <w:sz w:val="20"/>
                <w:lang w:val="ru-RU"/>
              </w:rPr>
              <w:t>355</w:t>
            </w:r>
          </w:p>
        </w:tc>
        <w:tc>
          <w:tcPr>
            <w:tcW w:w="212" w:type="pct"/>
            <w:tcBorders>
              <w:top w:val="nil"/>
              <w:left w:val="single" w:sz="4" w:space="0" w:color="auto"/>
              <w:bottom w:val="single" w:sz="4" w:space="0" w:color="auto"/>
              <w:right w:val="single" w:sz="4" w:space="0" w:color="auto"/>
            </w:tcBorders>
          </w:tcPr>
          <w:p w:rsidR="007E5BAC" w:rsidRDefault="00A82C30" w:rsidP="007E5BAC">
            <w:pPr>
              <w:jc w:val="center"/>
              <w:rPr>
                <w:sz w:val="20"/>
                <w:lang w:val="ru-RU"/>
              </w:rPr>
            </w:pPr>
            <w:r>
              <w:rPr>
                <w:sz w:val="20"/>
                <w:lang w:val="ru-RU"/>
              </w:rPr>
              <w:t>322</w:t>
            </w:r>
          </w:p>
        </w:tc>
      </w:tr>
      <w:tr w:rsidR="007E5BAC" w:rsidRPr="003152B6" w:rsidTr="003F2246">
        <w:trPr>
          <w:trHeight w:val="255"/>
        </w:trPr>
        <w:tc>
          <w:tcPr>
            <w:tcW w:w="159" w:type="pct"/>
            <w:tcBorders>
              <w:top w:val="single" w:sz="4" w:space="0" w:color="auto"/>
              <w:left w:val="single" w:sz="12" w:space="0" w:color="auto"/>
              <w:right w:val="nil"/>
            </w:tcBorders>
            <w:shd w:val="clear" w:color="auto" w:fill="auto"/>
            <w:noWrap/>
            <w:vAlign w:val="bottom"/>
            <w:hideMark/>
          </w:tcPr>
          <w:p w:rsidR="00EA4098" w:rsidRPr="003152B6" w:rsidRDefault="00EA4098" w:rsidP="003152B6">
            <w:pPr>
              <w:jc w:val="right"/>
              <w:rPr>
                <w:sz w:val="20"/>
                <w:lang w:val="ru-RU"/>
              </w:rPr>
            </w:pPr>
            <w:r w:rsidRPr="003152B6">
              <w:rPr>
                <w:sz w:val="20"/>
                <w:lang w:val="ru-RU"/>
              </w:rPr>
              <w:t>2</w:t>
            </w:r>
          </w:p>
        </w:tc>
        <w:tc>
          <w:tcPr>
            <w:tcW w:w="574" w:type="pct"/>
            <w:tcBorders>
              <w:top w:val="nil"/>
              <w:left w:val="single" w:sz="4" w:space="0" w:color="auto"/>
              <w:right w:val="single" w:sz="4" w:space="0" w:color="auto"/>
            </w:tcBorders>
            <w:shd w:val="clear" w:color="auto" w:fill="auto"/>
            <w:vAlign w:val="bottom"/>
            <w:hideMark/>
          </w:tcPr>
          <w:p w:rsidR="00EA4098" w:rsidRPr="003152B6" w:rsidRDefault="00EA4098" w:rsidP="003152B6">
            <w:pPr>
              <w:jc w:val="right"/>
              <w:rPr>
                <w:sz w:val="20"/>
                <w:lang w:val="ru-RU"/>
              </w:rPr>
            </w:pPr>
            <w:r w:rsidRPr="003152B6">
              <w:rPr>
                <w:sz w:val="20"/>
                <w:lang w:val="ru-RU"/>
              </w:rPr>
              <w:t>встановл</w:t>
            </w:r>
            <w:r w:rsidRPr="003152B6">
              <w:rPr>
                <w:sz w:val="20"/>
                <w:lang w:val="ru-RU"/>
              </w:rPr>
              <w:t>е</w:t>
            </w:r>
            <w:r w:rsidRPr="003152B6">
              <w:rPr>
                <w:sz w:val="20"/>
                <w:lang w:val="ru-RU"/>
              </w:rPr>
              <w:t>не</w:t>
            </w:r>
          </w:p>
        </w:tc>
        <w:tc>
          <w:tcPr>
            <w:tcW w:w="215" w:type="pct"/>
            <w:tcBorders>
              <w:top w:val="nil"/>
              <w:left w:val="nil"/>
              <w:right w:val="single" w:sz="4" w:space="0" w:color="auto"/>
            </w:tcBorders>
            <w:shd w:val="clear" w:color="auto" w:fill="auto"/>
            <w:vAlign w:val="bottom"/>
            <w:hideMark/>
          </w:tcPr>
          <w:p w:rsidR="00EA4098" w:rsidRPr="003152B6" w:rsidRDefault="00EA4098" w:rsidP="003152B6">
            <w:pPr>
              <w:rPr>
                <w:sz w:val="20"/>
                <w:lang w:val="ru-RU"/>
              </w:rPr>
            </w:pPr>
            <w:r w:rsidRPr="003152B6">
              <w:rPr>
                <w:sz w:val="20"/>
                <w:lang w:val="ru-RU"/>
              </w:rPr>
              <w:t> </w:t>
            </w:r>
            <w:r>
              <w:rPr>
                <w:sz w:val="20"/>
                <w:lang w:val="ru-RU"/>
              </w:rPr>
              <w:t>452</w:t>
            </w:r>
            <w:r w:rsidRPr="003152B6">
              <w:rPr>
                <w:sz w:val="20"/>
                <w:lang w:val="ru-RU"/>
              </w:rPr>
              <w:t> </w:t>
            </w:r>
          </w:p>
        </w:tc>
        <w:tc>
          <w:tcPr>
            <w:tcW w:w="212" w:type="pct"/>
            <w:tcBorders>
              <w:top w:val="nil"/>
              <w:left w:val="nil"/>
              <w:right w:val="single" w:sz="4" w:space="0" w:color="auto"/>
            </w:tcBorders>
            <w:shd w:val="clear" w:color="auto" w:fill="auto"/>
            <w:vAlign w:val="bottom"/>
            <w:hideMark/>
          </w:tcPr>
          <w:p w:rsidR="00EA4098" w:rsidRPr="003152B6" w:rsidRDefault="00EA4098" w:rsidP="003152B6">
            <w:pPr>
              <w:rPr>
                <w:sz w:val="20"/>
                <w:lang w:val="ru-RU"/>
              </w:rPr>
            </w:pPr>
            <w:r>
              <w:rPr>
                <w:sz w:val="20"/>
                <w:lang w:val="ru-RU"/>
              </w:rPr>
              <w:t>415</w:t>
            </w:r>
          </w:p>
        </w:tc>
        <w:tc>
          <w:tcPr>
            <w:tcW w:w="215" w:type="pct"/>
            <w:tcBorders>
              <w:top w:val="nil"/>
              <w:left w:val="single" w:sz="4" w:space="0" w:color="auto"/>
              <w:right w:val="single" w:sz="4" w:space="0" w:color="auto"/>
            </w:tcBorders>
            <w:shd w:val="clear" w:color="auto" w:fill="auto"/>
            <w:vAlign w:val="bottom"/>
            <w:hideMark/>
          </w:tcPr>
          <w:p w:rsidR="00EA4098" w:rsidRPr="003152B6" w:rsidRDefault="00EA4098" w:rsidP="003152B6">
            <w:pPr>
              <w:rPr>
                <w:sz w:val="20"/>
                <w:lang w:val="ru-RU"/>
              </w:rPr>
            </w:pPr>
            <w:r w:rsidRPr="003152B6">
              <w:rPr>
                <w:sz w:val="20"/>
                <w:lang w:val="ru-RU"/>
              </w:rPr>
              <w:t> </w:t>
            </w:r>
            <w:r>
              <w:rPr>
                <w:sz w:val="20"/>
                <w:lang w:val="ru-RU"/>
              </w:rPr>
              <w:t>210</w:t>
            </w:r>
            <w:r w:rsidRPr="003152B6">
              <w:rPr>
                <w:sz w:val="20"/>
                <w:lang w:val="ru-RU"/>
              </w:rPr>
              <w:t> </w:t>
            </w:r>
          </w:p>
        </w:tc>
        <w:tc>
          <w:tcPr>
            <w:tcW w:w="212" w:type="pct"/>
            <w:tcBorders>
              <w:top w:val="nil"/>
              <w:left w:val="nil"/>
            </w:tcBorders>
            <w:shd w:val="clear" w:color="auto" w:fill="auto"/>
            <w:vAlign w:val="bottom"/>
            <w:hideMark/>
          </w:tcPr>
          <w:p w:rsidR="00EA4098" w:rsidRPr="003152B6" w:rsidRDefault="00EA4098" w:rsidP="003152B6">
            <w:pPr>
              <w:rPr>
                <w:sz w:val="20"/>
                <w:lang w:val="ru-RU"/>
              </w:rPr>
            </w:pPr>
            <w:r>
              <w:rPr>
                <w:sz w:val="20"/>
                <w:lang w:val="ru-RU"/>
              </w:rPr>
              <w:t>196</w:t>
            </w:r>
          </w:p>
        </w:tc>
        <w:tc>
          <w:tcPr>
            <w:tcW w:w="215" w:type="pct"/>
            <w:tcBorders>
              <w:top w:val="nil"/>
              <w:left w:val="nil"/>
              <w:right w:val="single" w:sz="4" w:space="0" w:color="auto"/>
            </w:tcBorders>
            <w:shd w:val="clear" w:color="auto" w:fill="auto"/>
            <w:vAlign w:val="bottom"/>
            <w:hideMark/>
          </w:tcPr>
          <w:p w:rsidR="00EA4098" w:rsidRPr="003152B6" w:rsidRDefault="00EA4098" w:rsidP="003152B6">
            <w:pPr>
              <w:rPr>
                <w:sz w:val="20"/>
                <w:lang w:val="ru-RU"/>
              </w:rPr>
            </w:pPr>
            <w:r w:rsidRPr="003152B6">
              <w:rPr>
                <w:sz w:val="20"/>
                <w:lang w:val="ru-RU"/>
              </w:rPr>
              <w:t> </w:t>
            </w:r>
            <w:r>
              <w:rPr>
                <w:sz w:val="20"/>
                <w:lang w:val="ru-RU"/>
              </w:rPr>
              <w:t>314</w:t>
            </w:r>
          </w:p>
        </w:tc>
        <w:tc>
          <w:tcPr>
            <w:tcW w:w="212" w:type="pct"/>
            <w:tcBorders>
              <w:top w:val="nil"/>
              <w:left w:val="nil"/>
              <w:right w:val="single" w:sz="12" w:space="0" w:color="auto"/>
            </w:tcBorders>
            <w:shd w:val="clear" w:color="auto" w:fill="auto"/>
            <w:vAlign w:val="bottom"/>
            <w:hideMark/>
          </w:tcPr>
          <w:p w:rsidR="00EA4098" w:rsidRPr="003152B6" w:rsidRDefault="00EA4098" w:rsidP="003152B6">
            <w:pPr>
              <w:rPr>
                <w:sz w:val="20"/>
                <w:lang w:val="ru-RU"/>
              </w:rPr>
            </w:pPr>
            <w:r>
              <w:rPr>
                <w:sz w:val="20"/>
                <w:lang w:val="ru-RU"/>
              </w:rPr>
              <w:t>295</w:t>
            </w:r>
            <w:r w:rsidRPr="003152B6">
              <w:rPr>
                <w:sz w:val="20"/>
                <w:lang w:val="ru-RU"/>
              </w:rPr>
              <w:t> </w:t>
            </w:r>
          </w:p>
        </w:tc>
        <w:tc>
          <w:tcPr>
            <w:tcW w:w="215" w:type="pct"/>
            <w:tcBorders>
              <w:top w:val="nil"/>
              <w:left w:val="single" w:sz="12" w:space="0" w:color="auto"/>
              <w:right w:val="single" w:sz="4" w:space="0" w:color="auto"/>
            </w:tcBorders>
            <w:shd w:val="clear" w:color="auto" w:fill="auto"/>
            <w:vAlign w:val="bottom"/>
            <w:hideMark/>
          </w:tcPr>
          <w:p w:rsidR="00EA4098" w:rsidRPr="003152B6" w:rsidRDefault="00EA4098" w:rsidP="003152B6">
            <w:pPr>
              <w:rPr>
                <w:sz w:val="20"/>
                <w:lang w:val="ru-RU"/>
              </w:rPr>
            </w:pPr>
            <w:r w:rsidRPr="003152B6">
              <w:rPr>
                <w:sz w:val="20"/>
                <w:lang w:val="ru-RU"/>
              </w:rPr>
              <w:t> </w:t>
            </w:r>
            <w:r>
              <w:rPr>
                <w:sz w:val="20"/>
                <w:lang w:val="ru-RU"/>
              </w:rPr>
              <w:t>502</w:t>
            </w:r>
          </w:p>
        </w:tc>
        <w:tc>
          <w:tcPr>
            <w:tcW w:w="212" w:type="pct"/>
            <w:tcBorders>
              <w:top w:val="nil"/>
              <w:left w:val="nil"/>
              <w:right w:val="single" w:sz="12" w:space="0" w:color="auto"/>
            </w:tcBorders>
            <w:shd w:val="clear" w:color="auto" w:fill="auto"/>
            <w:vAlign w:val="bottom"/>
            <w:hideMark/>
          </w:tcPr>
          <w:p w:rsidR="00EA4098" w:rsidRPr="003152B6" w:rsidRDefault="00EA4098" w:rsidP="003152B6">
            <w:pPr>
              <w:rPr>
                <w:sz w:val="20"/>
                <w:lang w:val="ru-RU"/>
              </w:rPr>
            </w:pPr>
            <w:r>
              <w:rPr>
                <w:sz w:val="20"/>
                <w:lang w:val="ru-RU"/>
              </w:rPr>
              <w:t>468</w:t>
            </w:r>
            <w:r w:rsidRPr="003152B6">
              <w:rPr>
                <w:sz w:val="20"/>
                <w:lang w:val="ru-RU"/>
              </w:rPr>
              <w:t> </w:t>
            </w:r>
          </w:p>
        </w:tc>
        <w:tc>
          <w:tcPr>
            <w:tcW w:w="215" w:type="pct"/>
            <w:tcBorders>
              <w:top w:val="nil"/>
              <w:left w:val="single" w:sz="12" w:space="0" w:color="auto"/>
              <w:right w:val="single" w:sz="4" w:space="0" w:color="auto"/>
            </w:tcBorders>
            <w:shd w:val="clear" w:color="auto" w:fill="auto"/>
            <w:vAlign w:val="bottom"/>
            <w:hideMark/>
          </w:tcPr>
          <w:p w:rsidR="00EA4098" w:rsidRPr="003152B6" w:rsidRDefault="00EA4098" w:rsidP="003152B6">
            <w:pPr>
              <w:rPr>
                <w:sz w:val="20"/>
                <w:lang w:val="ru-RU"/>
              </w:rPr>
            </w:pPr>
            <w:r w:rsidRPr="003152B6">
              <w:rPr>
                <w:sz w:val="20"/>
                <w:lang w:val="ru-RU"/>
              </w:rPr>
              <w:t> </w:t>
            </w:r>
            <w:r>
              <w:rPr>
                <w:sz w:val="20"/>
                <w:lang w:val="ru-RU"/>
              </w:rPr>
              <w:t>232</w:t>
            </w:r>
          </w:p>
        </w:tc>
        <w:tc>
          <w:tcPr>
            <w:tcW w:w="212" w:type="pct"/>
            <w:tcBorders>
              <w:top w:val="nil"/>
              <w:left w:val="nil"/>
              <w:right w:val="single" w:sz="12" w:space="0" w:color="auto"/>
            </w:tcBorders>
            <w:shd w:val="clear" w:color="auto" w:fill="auto"/>
            <w:vAlign w:val="bottom"/>
            <w:hideMark/>
          </w:tcPr>
          <w:p w:rsidR="00EA4098" w:rsidRPr="003152B6" w:rsidRDefault="00EA4098" w:rsidP="003152B6">
            <w:pPr>
              <w:rPr>
                <w:sz w:val="20"/>
                <w:lang w:val="ru-RU"/>
              </w:rPr>
            </w:pPr>
            <w:r>
              <w:rPr>
                <w:sz w:val="20"/>
                <w:lang w:val="ru-RU"/>
              </w:rPr>
              <w:t>224</w:t>
            </w:r>
            <w:r w:rsidRPr="003152B6">
              <w:rPr>
                <w:sz w:val="20"/>
                <w:lang w:val="ru-RU"/>
              </w:rPr>
              <w:t> </w:t>
            </w:r>
          </w:p>
        </w:tc>
        <w:tc>
          <w:tcPr>
            <w:tcW w:w="215" w:type="pct"/>
            <w:tcBorders>
              <w:top w:val="nil"/>
              <w:left w:val="single" w:sz="12" w:space="0" w:color="auto"/>
              <w:right w:val="single" w:sz="4" w:space="0" w:color="auto"/>
            </w:tcBorders>
            <w:vAlign w:val="bottom"/>
          </w:tcPr>
          <w:p w:rsidR="00EA4098" w:rsidRPr="003152B6" w:rsidRDefault="00EA4098" w:rsidP="00EA4098">
            <w:pPr>
              <w:rPr>
                <w:sz w:val="20"/>
                <w:lang w:val="ru-RU"/>
              </w:rPr>
            </w:pPr>
            <w:r w:rsidRPr="003152B6">
              <w:rPr>
                <w:sz w:val="20"/>
                <w:lang w:val="ru-RU"/>
              </w:rPr>
              <w:t> </w:t>
            </w:r>
            <w:r>
              <w:rPr>
                <w:sz w:val="20"/>
                <w:lang w:val="ru-RU"/>
              </w:rPr>
              <w:t>422</w:t>
            </w:r>
          </w:p>
        </w:tc>
        <w:tc>
          <w:tcPr>
            <w:tcW w:w="212" w:type="pct"/>
            <w:tcBorders>
              <w:top w:val="nil"/>
              <w:left w:val="nil"/>
              <w:right w:val="single" w:sz="12" w:space="0" w:color="auto"/>
            </w:tcBorders>
            <w:vAlign w:val="bottom"/>
          </w:tcPr>
          <w:p w:rsidR="00EA4098" w:rsidRPr="003152B6" w:rsidRDefault="00EA4098" w:rsidP="00EA4098">
            <w:pPr>
              <w:rPr>
                <w:sz w:val="20"/>
                <w:lang w:val="ru-RU"/>
              </w:rPr>
            </w:pPr>
            <w:r>
              <w:rPr>
                <w:sz w:val="20"/>
                <w:lang w:val="ru-RU"/>
              </w:rPr>
              <w:t>400</w:t>
            </w:r>
            <w:r w:rsidRPr="003152B6">
              <w:rPr>
                <w:sz w:val="20"/>
                <w:lang w:val="ru-RU"/>
              </w:rPr>
              <w:t> </w:t>
            </w:r>
          </w:p>
        </w:tc>
        <w:tc>
          <w:tcPr>
            <w:tcW w:w="215" w:type="pct"/>
            <w:tcBorders>
              <w:top w:val="nil"/>
              <w:left w:val="nil"/>
              <w:right w:val="single" w:sz="4" w:space="0" w:color="auto"/>
            </w:tcBorders>
          </w:tcPr>
          <w:p w:rsidR="00EA4098" w:rsidRDefault="007E5BAC" w:rsidP="00EA4098">
            <w:pPr>
              <w:rPr>
                <w:sz w:val="20"/>
                <w:lang w:val="ru-RU"/>
              </w:rPr>
            </w:pPr>
            <w:r>
              <w:rPr>
                <w:sz w:val="20"/>
                <w:lang w:val="ru-RU"/>
              </w:rPr>
              <w:t>762</w:t>
            </w:r>
          </w:p>
        </w:tc>
        <w:tc>
          <w:tcPr>
            <w:tcW w:w="212" w:type="pct"/>
            <w:tcBorders>
              <w:top w:val="nil"/>
              <w:left w:val="single" w:sz="4" w:space="0" w:color="auto"/>
              <w:right w:val="single" w:sz="12" w:space="0" w:color="auto"/>
            </w:tcBorders>
          </w:tcPr>
          <w:p w:rsidR="00EA4098" w:rsidRDefault="007E5BAC" w:rsidP="00EA4098">
            <w:pPr>
              <w:rPr>
                <w:sz w:val="20"/>
                <w:lang w:val="ru-RU"/>
              </w:rPr>
            </w:pPr>
            <w:r>
              <w:rPr>
                <w:sz w:val="20"/>
                <w:lang w:val="ru-RU"/>
              </w:rPr>
              <w:t>756</w:t>
            </w:r>
          </w:p>
        </w:tc>
        <w:tc>
          <w:tcPr>
            <w:tcW w:w="215" w:type="pct"/>
            <w:tcBorders>
              <w:top w:val="nil"/>
              <w:left w:val="nil"/>
              <w:right w:val="single" w:sz="4" w:space="0" w:color="auto"/>
            </w:tcBorders>
          </w:tcPr>
          <w:p w:rsidR="00EA4098" w:rsidRDefault="007E5BAC" w:rsidP="00EA4098">
            <w:pPr>
              <w:rPr>
                <w:sz w:val="20"/>
                <w:lang w:val="ru-RU"/>
              </w:rPr>
            </w:pPr>
            <w:r>
              <w:rPr>
                <w:sz w:val="20"/>
                <w:lang w:val="ru-RU"/>
              </w:rPr>
              <w:t>658</w:t>
            </w:r>
          </w:p>
        </w:tc>
        <w:tc>
          <w:tcPr>
            <w:tcW w:w="212" w:type="pct"/>
            <w:tcBorders>
              <w:top w:val="nil"/>
              <w:left w:val="single" w:sz="4" w:space="0" w:color="auto"/>
              <w:right w:val="single" w:sz="12" w:space="0" w:color="auto"/>
            </w:tcBorders>
          </w:tcPr>
          <w:p w:rsidR="00EA4098" w:rsidRDefault="007E5BAC" w:rsidP="00EA4098">
            <w:pPr>
              <w:rPr>
                <w:sz w:val="20"/>
                <w:lang w:val="ru-RU"/>
              </w:rPr>
            </w:pPr>
            <w:r>
              <w:rPr>
                <w:sz w:val="20"/>
                <w:lang w:val="ru-RU"/>
              </w:rPr>
              <w:t>650</w:t>
            </w:r>
          </w:p>
        </w:tc>
        <w:tc>
          <w:tcPr>
            <w:tcW w:w="215" w:type="pct"/>
            <w:tcBorders>
              <w:top w:val="nil"/>
              <w:left w:val="nil"/>
              <w:right w:val="single" w:sz="4" w:space="0" w:color="auto"/>
            </w:tcBorders>
          </w:tcPr>
          <w:p w:rsidR="00EA4098" w:rsidRDefault="00A82C30" w:rsidP="00EA4098">
            <w:pPr>
              <w:rPr>
                <w:sz w:val="20"/>
                <w:lang w:val="ru-RU"/>
              </w:rPr>
            </w:pPr>
            <w:r>
              <w:rPr>
                <w:sz w:val="20"/>
                <w:lang w:val="ru-RU"/>
              </w:rPr>
              <w:t>313</w:t>
            </w:r>
          </w:p>
        </w:tc>
        <w:tc>
          <w:tcPr>
            <w:tcW w:w="212" w:type="pct"/>
            <w:tcBorders>
              <w:top w:val="nil"/>
              <w:left w:val="single" w:sz="4" w:space="0" w:color="auto"/>
              <w:right w:val="single" w:sz="4" w:space="0" w:color="auto"/>
            </w:tcBorders>
          </w:tcPr>
          <w:p w:rsidR="00EA4098" w:rsidRDefault="00A82C30" w:rsidP="00EA4098">
            <w:pPr>
              <w:rPr>
                <w:sz w:val="20"/>
                <w:lang w:val="ru-RU"/>
              </w:rPr>
            </w:pPr>
            <w:r>
              <w:rPr>
                <w:sz w:val="20"/>
                <w:lang w:val="ru-RU"/>
              </w:rPr>
              <w:t>300</w:t>
            </w:r>
          </w:p>
        </w:tc>
        <w:tc>
          <w:tcPr>
            <w:tcW w:w="215" w:type="pct"/>
            <w:tcBorders>
              <w:top w:val="nil"/>
              <w:left w:val="single" w:sz="4" w:space="0" w:color="auto"/>
              <w:right w:val="single" w:sz="4" w:space="0" w:color="auto"/>
            </w:tcBorders>
          </w:tcPr>
          <w:p w:rsidR="00EA4098" w:rsidRDefault="00A82C30" w:rsidP="007E5BAC">
            <w:pPr>
              <w:jc w:val="center"/>
              <w:rPr>
                <w:sz w:val="20"/>
                <w:lang w:val="ru-RU"/>
              </w:rPr>
            </w:pPr>
            <w:r>
              <w:rPr>
                <w:sz w:val="20"/>
                <w:lang w:val="ru-RU"/>
              </w:rPr>
              <w:t>233</w:t>
            </w:r>
          </w:p>
        </w:tc>
        <w:tc>
          <w:tcPr>
            <w:tcW w:w="212" w:type="pct"/>
            <w:tcBorders>
              <w:top w:val="nil"/>
              <w:left w:val="single" w:sz="4" w:space="0" w:color="auto"/>
              <w:right w:val="single" w:sz="4" w:space="0" w:color="auto"/>
            </w:tcBorders>
          </w:tcPr>
          <w:p w:rsidR="00EA4098" w:rsidRDefault="00A82C30" w:rsidP="007E5BAC">
            <w:pPr>
              <w:jc w:val="center"/>
              <w:rPr>
                <w:sz w:val="20"/>
                <w:lang w:val="ru-RU"/>
              </w:rPr>
            </w:pPr>
            <w:r>
              <w:rPr>
                <w:sz w:val="20"/>
                <w:lang w:val="ru-RU"/>
              </w:rPr>
              <w:t>225</w:t>
            </w:r>
          </w:p>
        </w:tc>
      </w:tr>
      <w:tr w:rsidR="007E5BAC" w:rsidRPr="003152B6" w:rsidTr="003F2246">
        <w:trPr>
          <w:trHeight w:val="255"/>
        </w:trPr>
        <w:tc>
          <w:tcPr>
            <w:tcW w:w="159" w:type="pct"/>
            <w:tcBorders>
              <w:left w:val="single" w:sz="12" w:space="0" w:color="auto"/>
              <w:bottom w:val="single" w:sz="4" w:space="0" w:color="auto"/>
              <w:right w:val="nil"/>
            </w:tcBorders>
            <w:shd w:val="clear" w:color="auto" w:fill="auto"/>
            <w:noWrap/>
            <w:vAlign w:val="bottom"/>
            <w:hideMark/>
          </w:tcPr>
          <w:p w:rsidR="00EA4098" w:rsidRPr="003152B6" w:rsidRDefault="00EA4098" w:rsidP="003152B6">
            <w:pPr>
              <w:jc w:val="right"/>
              <w:rPr>
                <w:sz w:val="20"/>
                <w:lang w:val="ru-RU"/>
              </w:rPr>
            </w:pPr>
            <w:r w:rsidRPr="003152B6">
              <w:rPr>
                <w:sz w:val="20"/>
                <w:lang w:val="ru-RU"/>
              </w:rPr>
              <w:t>3</w:t>
            </w:r>
          </w:p>
        </w:tc>
        <w:tc>
          <w:tcPr>
            <w:tcW w:w="574" w:type="pct"/>
            <w:tcBorders>
              <w:left w:val="single" w:sz="4" w:space="0" w:color="auto"/>
              <w:bottom w:val="single" w:sz="4" w:space="0" w:color="auto"/>
              <w:right w:val="single" w:sz="4" w:space="0" w:color="auto"/>
            </w:tcBorders>
            <w:shd w:val="clear" w:color="auto" w:fill="auto"/>
            <w:vAlign w:val="bottom"/>
            <w:hideMark/>
          </w:tcPr>
          <w:p w:rsidR="00EA4098" w:rsidRPr="003152B6" w:rsidRDefault="00EA4098" w:rsidP="003152B6">
            <w:pPr>
              <w:jc w:val="right"/>
              <w:rPr>
                <w:sz w:val="20"/>
                <w:lang w:val="ru-RU"/>
              </w:rPr>
            </w:pPr>
            <w:r w:rsidRPr="003152B6">
              <w:rPr>
                <w:sz w:val="20"/>
                <w:lang w:val="ru-RU"/>
              </w:rPr>
              <w:t>діюче</w:t>
            </w:r>
          </w:p>
        </w:tc>
        <w:tc>
          <w:tcPr>
            <w:tcW w:w="215" w:type="pct"/>
            <w:tcBorders>
              <w:left w:val="nil"/>
              <w:bottom w:val="single" w:sz="4" w:space="0" w:color="auto"/>
              <w:right w:val="single" w:sz="4" w:space="0" w:color="auto"/>
            </w:tcBorders>
            <w:shd w:val="clear" w:color="auto" w:fill="auto"/>
            <w:vAlign w:val="bottom"/>
            <w:hideMark/>
          </w:tcPr>
          <w:p w:rsidR="00EA4098" w:rsidRPr="003152B6" w:rsidRDefault="00EA4098" w:rsidP="003152B6">
            <w:pPr>
              <w:rPr>
                <w:sz w:val="20"/>
                <w:lang w:val="ru-RU"/>
              </w:rPr>
            </w:pPr>
            <w:r w:rsidRPr="003152B6">
              <w:rPr>
                <w:sz w:val="20"/>
                <w:lang w:val="ru-RU"/>
              </w:rPr>
              <w:t> </w:t>
            </w:r>
            <w:r>
              <w:rPr>
                <w:sz w:val="20"/>
                <w:lang w:val="ru-RU"/>
              </w:rPr>
              <w:t>428</w:t>
            </w:r>
          </w:p>
        </w:tc>
        <w:tc>
          <w:tcPr>
            <w:tcW w:w="212" w:type="pct"/>
            <w:tcBorders>
              <w:left w:val="nil"/>
              <w:bottom w:val="single" w:sz="4" w:space="0" w:color="auto"/>
              <w:right w:val="single" w:sz="4" w:space="0" w:color="auto"/>
            </w:tcBorders>
            <w:shd w:val="clear" w:color="auto" w:fill="auto"/>
            <w:vAlign w:val="bottom"/>
            <w:hideMark/>
          </w:tcPr>
          <w:p w:rsidR="00EA4098" w:rsidRPr="003152B6" w:rsidRDefault="00EA4098" w:rsidP="003152B6">
            <w:pPr>
              <w:rPr>
                <w:sz w:val="20"/>
                <w:lang w:val="ru-RU"/>
              </w:rPr>
            </w:pPr>
            <w:r>
              <w:rPr>
                <w:sz w:val="20"/>
                <w:lang w:val="ru-RU"/>
              </w:rPr>
              <w:t>397</w:t>
            </w:r>
            <w:r w:rsidRPr="003152B6">
              <w:rPr>
                <w:sz w:val="20"/>
                <w:lang w:val="ru-RU"/>
              </w:rPr>
              <w:t> </w:t>
            </w:r>
          </w:p>
        </w:tc>
        <w:tc>
          <w:tcPr>
            <w:tcW w:w="215" w:type="pct"/>
            <w:tcBorders>
              <w:left w:val="single" w:sz="4" w:space="0" w:color="auto"/>
              <w:bottom w:val="single" w:sz="4" w:space="0" w:color="auto"/>
              <w:right w:val="single" w:sz="4" w:space="0" w:color="auto"/>
            </w:tcBorders>
            <w:shd w:val="clear" w:color="auto" w:fill="auto"/>
            <w:vAlign w:val="bottom"/>
            <w:hideMark/>
          </w:tcPr>
          <w:p w:rsidR="00EA4098" w:rsidRPr="003152B6" w:rsidRDefault="00EA4098" w:rsidP="003152B6">
            <w:pPr>
              <w:rPr>
                <w:sz w:val="20"/>
                <w:lang w:val="ru-RU"/>
              </w:rPr>
            </w:pPr>
            <w:r w:rsidRPr="003152B6">
              <w:rPr>
                <w:sz w:val="20"/>
                <w:lang w:val="ru-RU"/>
              </w:rPr>
              <w:t> </w:t>
            </w:r>
            <w:r>
              <w:rPr>
                <w:sz w:val="20"/>
                <w:lang w:val="ru-RU"/>
              </w:rPr>
              <w:t>199</w:t>
            </w:r>
          </w:p>
        </w:tc>
        <w:tc>
          <w:tcPr>
            <w:tcW w:w="212" w:type="pct"/>
            <w:tcBorders>
              <w:left w:val="nil"/>
              <w:bottom w:val="single" w:sz="4" w:space="0" w:color="auto"/>
            </w:tcBorders>
            <w:shd w:val="clear" w:color="auto" w:fill="auto"/>
            <w:vAlign w:val="bottom"/>
            <w:hideMark/>
          </w:tcPr>
          <w:p w:rsidR="00EA4098" w:rsidRPr="003152B6" w:rsidRDefault="00EA4098" w:rsidP="003152B6">
            <w:pPr>
              <w:rPr>
                <w:sz w:val="20"/>
                <w:lang w:val="ru-RU"/>
              </w:rPr>
            </w:pPr>
            <w:r>
              <w:rPr>
                <w:sz w:val="20"/>
                <w:lang w:val="ru-RU"/>
              </w:rPr>
              <w:t>185</w:t>
            </w:r>
            <w:r w:rsidRPr="003152B6">
              <w:rPr>
                <w:sz w:val="20"/>
                <w:lang w:val="ru-RU"/>
              </w:rPr>
              <w:t> </w:t>
            </w:r>
          </w:p>
        </w:tc>
        <w:tc>
          <w:tcPr>
            <w:tcW w:w="215" w:type="pct"/>
            <w:tcBorders>
              <w:left w:val="nil"/>
              <w:bottom w:val="single" w:sz="4" w:space="0" w:color="auto"/>
              <w:right w:val="single" w:sz="4" w:space="0" w:color="auto"/>
            </w:tcBorders>
            <w:shd w:val="clear" w:color="auto" w:fill="auto"/>
            <w:vAlign w:val="bottom"/>
            <w:hideMark/>
          </w:tcPr>
          <w:p w:rsidR="00EA4098" w:rsidRPr="003152B6" w:rsidRDefault="00EA4098" w:rsidP="003152B6">
            <w:pPr>
              <w:rPr>
                <w:sz w:val="20"/>
                <w:lang w:val="ru-RU"/>
              </w:rPr>
            </w:pPr>
            <w:r w:rsidRPr="003152B6">
              <w:rPr>
                <w:sz w:val="20"/>
                <w:lang w:val="ru-RU"/>
              </w:rPr>
              <w:t> </w:t>
            </w:r>
            <w:r>
              <w:rPr>
                <w:sz w:val="20"/>
                <w:lang w:val="ru-RU"/>
              </w:rPr>
              <w:t>302</w:t>
            </w:r>
          </w:p>
        </w:tc>
        <w:tc>
          <w:tcPr>
            <w:tcW w:w="212" w:type="pct"/>
            <w:tcBorders>
              <w:left w:val="nil"/>
              <w:bottom w:val="single" w:sz="4" w:space="0" w:color="auto"/>
              <w:right w:val="single" w:sz="12" w:space="0" w:color="auto"/>
            </w:tcBorders>
            <w:shd w:val="clear" w:color="auto" w:fill="auto"/>
            <w:vAlign w:val="bottom"/>
            <w:hideMark/>
          </w:tcPr>
          <w:p w:rsidR="00EA4098" w:rsidRPr="003152B6" w:rsidRDefault="00EA4098" w:rsidP="003152B6">
            <w:pPr>
              <w:rPr>
                <w:sz w:val="20"/>
                <w:lang w:val="ru-RU"/>
              </w:rPr>
            </w:pPr>
            <w:r>
              <w:rPr>
                <w:sz w:val="20"/>
                <w:lang w:val="ru-RU"/>
              </w:rPr>
              <w:t>275</w:t>
            </w:r>
            <w:r w:rsidRPr="003152B6">
              <w:rPr>
                <w:sz w:val="20"/>
                <w:lang w:val="ru-RU"/>
              </w:rPr>
              <w:t> </w:t>
            </w:r>
          </w:p>
        </w:tc>
        <w:tc>
          <w:tcPr>
            <w:tcW w:w="215" w:type="pct"/>
            <w:tcBorders>
              <w:left w:val="single" w:sz="12" w:space="0" w:color="auto"/>
              <w:bottom w:val="single" w:sz="4" w:space="0" w:color="auto"/>
              <w:right w:val="single" w:sz="4" w:space="0" w:color="auto"/>
            </w:tcBorders>
            <w:shd w:val="clear" w:color="auto" w:fill="auto"/>
            <w:vAlign w:val="bottom"/>
            <w:hideMark/>
          </w:tcPr>
          <w:p w:rsidR="00EA4098" w:rsidRPr="003152B6" w:rsidRDefault="00EA4098" w:rsidP="003152B6">
            <w:pPr>
              <w:rPr>
                <w:sz w:val="20"/>
                <w:lang w:val="ru-RU"/>
              </w:rPr>
            </w:pPr>
            <w:r w:rsidRPr="003152B6">
              <w:rPr>
                <w:sz w:val="20"/>
                <w:lang w:val="ru-RU"/>
              </w:rPr>
              <w:t> </w:t>
            </w:r>
            <w:r>
              <w:rPr>
                <w:sz w:val="20"/>
                <w:lang w:val="ru-RU"/>
              </w:rPr>
              <w:t>497</w:t>
            </w:r>
          </w:p>
        </w:tc>
        <w:tc>
          <w:tcPr>
            <w:tcW w:w="212" w:type="pct"/>
            <w:tcBorders>
              <w:left w:val="nil"/>
              <w:bottom w:val="single" w:sz="4" w:space="0" w:color="auto"/>
              <w:right w:val="single" w:sz="12" w:space="0" w:color="auto"/>
            </w:tcBorders>
            <w:shd w:val="clear" w:color="auto" w:fill="auto"/>
            <w:vAlign w:val="bottom"/>
            <w:hideMark/>
          </w:tcPr>
          <w:p w:rsidR="00EA4098" w:rsidRPr="003152B6" w:rsidRDefault="00EA4098" w:rsidP="003152B6">
            <w:pPr>
              <w:rPr>
                <w:sz w:val="20"/>
                <w:lang w:val="ru-RU"/>
              </w:rPr>
            </w:pPr>
            <w:r>
              <w:rPr>
                <w:sz w:val="20"/>
                <w:lang w:val="ru-RU"/>
              </w:rPr>
              <w:t>456</w:t>
            </w:r>
            <w:r w:rsidRPr="003152B6">
              <w:rPr>
                <w:sz w:val="20"/>
                <w:lang w:val="ru-RU"/>
              </w:rPr>
              <w:t> </w:t>
            </w:r>
          </w:p>
        </w:tc>
        <w:tc>
          <w:tcPr>
            <w:tcW w:w="215" w:type="pct"/>
            <w:tcBorders>
              <w:left w:val="single" w:sz="12" w:space="0" w:color="auto"/>
              <w:bottom w:val="single" w:sz="4" w:space="0" w:color="auto"/>
              <w:right w:val="single" w:sz="4" w:space="0" w:color="auto"/>
            </w:tcBorders>
            <w:shd w:val="clear" w:color="auto" w:fill="auto"/>
            <w:vAlign w:val="bottom"/>
            <w:hideMark/>
          </w:tcPr>
          <w:p w:rsidR="00EA4098" w:rsidRPr="003152B6" w:rsidRDefault="00EA4098" w:rsidP="003152B6">
            <w:pPr>
              <w:rPr>
                <w:sz w:val="20"/>
                <w:lang w:val="ru-RU"/>
              </w:rPr>
            </w:pPr>
            <w:r w:rsidRPr="003152B6">
              <w:rPr>
                <w:sz w:val="20"/>
                <w:lang w:val="ru-RU"/>
              </w:rPr>
              <w:t> </w:t>
            </w:r>
            <w:r>
              <w:rPr>
                <w:sz w:val="20"/>
                <w:lang w:val="ru-RU"/>
              </w:rPr>
              <w:t>123</w:t>
            </w:r>
          </w:p>
        </w:tc>
        <w:tc>
          <w:tcPr>
            <w:tcW w:w="212" w:type="pct"/>
            <w:tcBorders>
              <w:left w:val="nil"/>
              <w:bottom w:val="single" w:sz="4" w:space="0" w:color="auto"/>
              <w:right w:val="single" w:sz="12" w:space="0" w:color="auto"/>
            </w:tcBorders>
            <w:shd w:val="clear" w:color="auto" w:fill="auto"/>
            <w:vAlign w:val="bottom"/>
            <w:hideMark/>
          </w:tcPr>
          <w:p w:rsidR="00EA4098" w:rsidRPr="003152B6" w:rsidRDefault="00EA4098" w:rsidP="003152B6">
            <w:pPr>
              <w:rPr>
                <w:sz w:val="20"/>
                <w:lang w:val="ru-RU"/>
              </w:rPr>
            </w:pPr>
            <w:r w:rsidRPr="003152B6">
              <w:rPr>
                <w:sz w:val="20"/>
                <w:lang w:val="ru-RU"/>
              </w:rPr>
              <w:t> </w:t>
            </w:r>
            <w:r>
              <w:rPr>
                <w:sz w:val="20"/>
                <w:lang w:val="ru-RU"/>
              </w:rPr>
              <w:t>108</w:t>
            </w:r>
          </w:p>
        </w:tc>
        <w:tc>
          <w:tcPr>
            <w:tcW w:w="215" w:type="pct"/>
            <w:tcBorders>
              <w:left w:val="single" w:sz="12" w:space="0" w:color="auto"/>
              <w:bottom w:val="single" w:sz="4" w:space="0" w:color="auto"/>
              <w:right w:val="single" w:sz="4" w:space="0" w:color="auto"/>
            </w:tcBorders>
            <w:vAlign w:val="bottom"/>
          </w:tcPr>
          <w:p w:rsidR="00EA4098" w:rsidRPr="003152B6" w:rsidRDefault="00EA4098" w:rsidP="00EA4098">
            <w:pPr>
              <w:rPr>
                <w:sz w:val="20"/>
                <w:lang w:val="ru-RU"/>
              </w:rPr>
            </w:pPr>
            <w:r w:rsidRPr="003152B6">
              <w:rPr>
                <w:sz w:val="20"/>
                <w:lang w:val="ru-RU"/>
              </w:rPr>
              <w:t> </w:t>
            </w:r>
            <w:r>
              <w:rPr>
                <w:sz w:val="20"/>
                <w:lang w:val="ru-RU"/>
              </w:rPr>
              <w:t>398</w:t>
            </w:r>
          </w:p>
        </w:tc>
        <w:tc>
          <w:tcPr>
            <w:tcW w:w="212" w:type="pct"/>
            <w:tcBorders>
              <w:left w:val="nil"/>
              <w:bottom w:val="single" w:sz="4" w:space="0" w:color="auto"/>
              <w:right w:val="single" w:sz="12" w:space="0" w:color="auto"/>
            </w:tcBorders>
            <w:vAlign w:val="bottom"/>
          </w:tcPr>
          <w:p w:rsidR="00EA4098" w:rsidRPr="003152B6" w:rsidRDefault="00EA4098" w:rsidP="00EA4098">
            <w:pPr>
              <w:rPr>
                <w:sz w:val="20"/>
                <w:lang w:val="ru-RU"/>
              </w:rPr>
            </w:pPr>
            <w:r>
              <w:rPr>
                <w:sz w:val="20"/>
                <w:lang w:val="ru-RU"/>
              </w:rPr>
              <w:t>364</w:t>
            </w:r>
            <w:r w:rsidRPr="003152B6">
              <w:rPr>
                <w:sz w:val="20"/>
                <w:lang w:val="ru-RU"/>
              </w:rPr>
              <w:t> </w:t>
            </w:r>
          </w:p>
        </w:tc>
        <w:tc>
          <w:tcPr>
            <w:tcW w:w="215" w:type="pct"/>
            <w:tcBorders>
              <w:left w:val="nil"/>
              <w:bottom w:val="single" w:sz="4" w:space="0" w:color="auto"/>
              <w:right w:val="single" w:sz="4" w:space="0" w:color="auto"/>
            </w:tcBorders>
          </w:tcPr>
          <w:p w:rsidR="00EA4098" w:rsidRDefault="007E5BAC" w:rsidP="00EA4098">
            <w:pPr>
              <w:rPr>
                <w:sz w:val="20"/>
                <w:lang w:val="ru-RU"/>
              </w:rPr>
            </w:pPr>
            <w:r>
              <w:rPr>
                <w:sz w:val="20"/>
                <w:lang w:val="ru-RU"/>
              </w:rPr>
              <w:t>751</w:t>
            </w:r>
          </w:p>
        </w:tc>
        <w:tc>
          <w:tcPr>
            <w:tcW w:w="212" w:type="pct"/>
            <w:tcBorders>
              <w:left w:val="single" w:sz="4" w:space="0" w:color="auto"/>
              <w:bottom w:val="single" w:sz="4" w:space="0" w:color="auto"/>
              <w:right w:val="single" w:sz="12" w:space="0" w:color="auto"/>
            </w:tcBorders>
          </w:tcPr>
          <w:p w:rsidR="00EA4098" w:rsidRDefault="007E5BAC" w:rsidP="00EA4098">
            <w:pPr>
              <w:rPr>
                <w:sz w:val="20"/>
                <w:lang w:val="ru-RU"/>
              </w:rPr>
            </w:pPr>
            <w:r>
              <w:rPr>
                <w:sz w:val="20"/>
                <w:lang w:val="ru-RU"/>
              </w:rPr>
              <w:t>745</w:t>
            </w:r>
          </w:p>
        </w:tc>
        <w:tc>
          <w:tcPr>
            <w:tcW w:w="215" w:type="pct"/>
            <w:tcBorders>
              <w:left w:val="nil"/>
              <w:bottom w:val="single" w:sz="4" w:space="0" w:color="auto"/>
              <w:right w:val="single" w:sz="4" w:space="0" w:color="auto"/>
            </w:tcBorders>
          </w:tcPr>
          <w:p w:rsidR="00EA4098" w:rsidRDefault="007E5BAC" w:rsidP="00EA4098">
            <w:pPr>
              <w:rPr>
                <w:sz w:val="20"/>
                <w:lang w:val="ru-RU"/>
              </w:rPr>
            </w:pPr>
            <w:r>
              <w:rPr>
                <w:sz w:val="20"/>
                <w:lang w:val="ru-RU"/>
              </w:rPr>
              <w:t>635</w:t>
            </w:r>
          </w:p>
        </w:tc>
        <w:tc>
          <w:tcPr>
            <w:tcW w:w="212" w:type="pct"/>
            <w:tcBorders>
              <w:left w:val="single" w:sz="4" w:space="0" w:color="auto"/>
              <w:bottom w:val="single" w:sz="4" w:space="0" w:color="auto"/>
              <w:right w:val="single" w:sz="12" w:space="0" w:color="auto"/>
            </w:tcBorders>
          </w:tcPr>
          <w:p w:rsidR="00EA4098" w:rsidRDefault="007E5BAC" w:rsidP="00EA4098">
            <w:pPr>
              <w:rPr>
                <w:sz w:val="20"/>
                <w:lang w:val="ru-RU"/>
              </w:rPr>
            </w:pPr>
            <w:r>
              <w:rPr>
                <w:sz w:val="20"/>
                <w:lang w:val="ru-RU"/>
              </w:rPr>
              <w:t>620</w:t>
            </w:r>
          </w:p>
        </w:tc>
        <w:tc>
          <w:tcPr>
            <w:tcW w:w="215" w:type="pct"/>
            <w:tcBorders>
              <w:left w:val="nil"/>
              <w:bottom w:val="single" w:sz="4" w:space="0" w:color="auto"/>
              <w:right w:val="single" w:sz="4" w:space="0" w:color="auto"/>
            </w:tcBorders>
          </w:tcPr>
          <w:p w:rsidR="00EA4098" w:rsidRDefault="00A82C30" w:rsidP="00EA4098">
            <w:pPr>
              <w:rPr>
                <w:sz w:val="20"/>
                <w:lang w:val="ru-RU"/>
              </w:rPr>
            </w:pPr>
            <w:r>
              <w:rPr>
                <w:sz w:val="20"/>
                <w:lang w:val="ru-RU"/>
              </w:rPr>
              <w:t>302</w:t>
            </w:r>
          </w:p>
        </w:tc>
        <w:tc>
          <w:tcPr>
            <w:tcW w:w="212" w:type="pct"/>
            <w:tcBorders>
              <w:left w:val="single" w:sz="4" w:space="0" w:color="auto"/>
              <w:bottom w:val="single" w:sz="4" w:space="0" w:color="auto"/>
              <w:right w:val="single" w:sz="4" w:space="0" w:color="auto"/>
            </w:tcBorders>
          </w:tcPr>
          <w:p w:rsidR="00EA4098" w:rsidRDefault="00A82C30" w:rsidP="00EA4098">
            <w:pPr>
              <w:rPr>
                <w:sz w:val="20"/>
                <w:lang w:val="ru-RU"/>
              </w:rPr>
            </w:pPr>
            <w:r>
              <w:rPr>
                <w:sz w:val="20"/>
                <w:lang w:val="ru-RU"/>
              </w:rPr>
              <w:t>285</w:t>
            </w:r>
          </w:p>
        </w:tc>
        <w:tc>
          <w:tcPr>
            <w:tcW w:w="215" w:type="pct"/>
            <w:tcBorders>
              <w:left w:val="single" w:sz="4" w:space="0" w:color="auto"/>
              <w:bottom w:val="single" w:sz="4" w:space="0" w:color="auto"/>
              <w:right w:val="single" w:sz="4" w:space="0" w:color="auto"/>
            </w:tcBorders>
          </w:tcPr>
          <w:p w:rsidR="00EA4098" w:rsidRDefault="00A82C30" w:rsidP="007E5BAC">
            <w:pPr>
              <w:jc w:val="center"/>
              <w:rPr>
                <w:sz w:val="20"/>
                <w:lang w:val="ru-RU"/>
              </w:rPr>
            </w:pPr>
            <w:r>
              <w:rPr>
                <w:sz w:val="20"/>
                <w:lang w:val="ru-RU"/>
              </w:rPr>
              <w:t>125</w:t>
            </w:r>
          </w:p>
        </w:tc>
        <w:tc>
          <w:tcPr>
            <w:tcW w:w="212" w:type="pct"/>
            <w:tcBorders>
              <w:left w:val="single" w:sz="4" w:space="0" w:color="auto"/>
              <w:bottom w:val="single" w:sz="4" w:space="0" w:color="auto"/>
              <w:right w:val="single" w:sz="4" w:space="0" w:color="auto"/>
            </w:tcBorders>
          </w:tcPr>
          <w:p w:rsidR="00EA4098" w:rsidRDefault="00A82C30" w:rsidP="007E5BAC">
            <w:pPr>
              <w:jc w:val="center"/>
              <w:rPr>
                <w:sz w:val="20"/>
                <w:lang w:val="ru-RU"/>
              </w:rPr>
            </w:pPr>
            <w:r>
              <w:rPr>
                <w:sz w:val="20"/>
                <w:lang w:val="ru-RU"/>
              </w:rPr>
              <w:t>118</w:t>
            </w:r>
          </w:p>
        </w:tc>
      </w:tr>
    </w:tbl>
    <w:p w:rsidR="008831A6" w:rsidRPr="004A00DC" w:rsidRDefault="003F2246" w:rsidP="008831A6">
      <w:pPr>
        <w:jc w:val="right"/>
        <w:rPr>
          <w:i/>
        </w:rPr>
      </w:pPr>
      <w:r w:rsidRPr="004A00DC">
        <w:rPr>
          <w:i/>
        </w:rPr>
        <w:lastRenderedPageBreak/>
        <w:t xml:space="preserve">продовження таблиці </w:t>
      </w:r>
      <w:r w:rsidR="004A00DC">
        <w:rPr>
          <w:i/>
        </w:rPr>
        <w:t>3.3</w:t>
      </w:r>
    </w:p>
    <w:tbl>
      <w:tblPr>
        <w:tblW w:w="5000" w:type="pct"/>
        <w:tblLook w:val="04A0"/>
      </w:tblPr>
      <w:tblGrid>
        <w:gridCol w:w="467"/>
        <w:gridCol w:w="1275"/>
        <w:gridCol w:w="325"/>
        <w:gridCol w:w="156"/>
        <w:gridCol w:w="633"/>
        <w:gridCol w:w="624"/>
        <w:gridCol w:w="633"/>
        <w:gridCol w:w="624"/>
        <w:gridCol w:w="633"/>
        <w:gridCol w:w="624"/>
        <w:gridCol w:w="633"/>
        <w:gridCol w:w="624"/>
        <w:gridCol w:w="633"/>
        <w:gridCol w:w="624"/>
        <w:gridCol w:w="633"/>
        <w:gridCol w:w="624"/>
        <w:gridCol w:w="633"/>
        <w:gridCol w:w="624"/>
        <w:gridCol w:w="633"/>
        <w:gridCol w:w="624"/>
        <w:gridCol w:w="634"/>
        <w:gridCol w:w="625"/>
        <w:gridCol w:w="634"/>
        <w:gridCol w:w="616"/>
      </w:tblGrid>
      <w:tr w:rsidR="007E5BAC" w:rsidRPr="003152B6" w:rsidTr="008831A6">
        <w:trPr>
          <w:trHeight w:val="765"/>
        </w:trPr>
        <w:tc>
          <w:tcPr>
            <w:tcW w:w="159" w:type="pct"/>
            <w:tcBorders>
              <w:top w:val="single" w:sz="4" w:space="0" w:color="auto"/>
              <w:left w:val="single" w:sz="12" w:space="0" w:color="auto"/>
              <w:bottom w:val="single" w:sz="4" w:space="0" w:color="auto"/>
              <w:right w:val="nil"/>
            </w:tcBorders>
            <w:shd w:val="clear" w:color="auto" w:fill="auto"/>
            <w:noWrap/>
            <w:vAlign w:val="bottom"/>
            <w:hideMark/>
          </w:tcPr>
          <w:p w:rsidR="007E5BAC" w:rsidRPr="003152B6" w:rsidRDefault="007E5BAC" w:rsidP="003152B6">
            <w:pPr>
              <w:jc w:val="right"/>
              <w:rPr>
                <w:sz w:val="20"/>
                <w:lang w:val="ru-RU"/>
              </w:rPr>
            </w:pPr>
            <w:r w:rsidRPr="003152B6">
              <w:rPr>
                <w:sz w:val="20"/>
                <w:lang w:val="ru-RU"/>
              </w:rPr>
              <w:t>4</w:t>
            </w:r>
          </w:p>
        </w:tc>
        <w:tc>
          <w:tcPr>
            <w:tcW w:w="574"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7E5BAC" w:rsidRPr="003152B6" w:rsidRDefault="007E5BAC" w:rsidP="003152B6">
            <w:pPr>
              <w:rPr>
                <w:sz w:val="20"/>
                <w:lang w:val="ru-RU"/>
              </w:rPr>
            </w:pPr>
            <w:r w:rsidRPr="003152B6">
              <w:rPr>
                <w:sz w:val="20"/>
                <w:lang w:val="ru-RU"/>
              </w:rPr>
              <w:t>Середньорічний виробіток одиниці обла</w:t>
            </w:r>
            <w:r w:rsidRPr="003152B6">
              <w:rPr>
                <w:sz w:val="20"/>
                <w:lang w:val="ru-RU"/>
              </w:rPr>
              <w:t>д</w:t>
            </w:r>
            <w:r w:rsidRPr="003152B6">
              <w:rPr>
                <w:sz w:val="20"/>
                <w:lang w:val="ru-RU"/>
              </w:rPr>
              <w:t>нання, тис. грн.</w:t>
            </w:r>
          </w:p>
        </w:tc>
        <w:tc>
          <w:tcPr>
            <w:tcW w:w="215" w:type="pct"/>
            <w:tcBorders>
              <w:top w:val="single" w:sz="4" w:space="0" w:color="auto"/>
              <w:left w:val="nil"/>
              <w:bottom w:val="single" w:sz="4" w:space="0" w:color="auto"/>
              <w:right w:val="single" w:sz="4" w:space="0" w:color="auto"/>
            </w:tcBorders>
            <w:shd w:val="clear" w:color="auto" w:fill="auto"/>
            <w:vAlign w:val="bottom"/>
            <w:hideMark/>
          </w:tcPr>
          <w:p w:rsidR="007E5BAC" w:rsidRPr="003152B6" w:rsidRDefault="007E5BAC" w:rsidP="003152B6">
            <w:pPr>
              <w:rPr>
                <w:sz w:val="20"/>
                <w:lang w:val="ru-RU"/>
              </w:rPr>
            </w:pPr>
            <w:r w:rsidRPr="003152B6">
              <w:rPr>
                <w:sz w:val="20"/>
                <w:lang w:val="ru-RU"/>
              </w:rPr>
              <w:t> </w:t>
            </w:r>
            <w:r>
              <w:rPr>
                <w:sz w:val="20"/>
                <w:lang w:val="ru-RU"/>
              </w:rPr>
              <w:t>60</w:t>
            </w:r>
          </w:p>
        </w:tc>
        <w:tc>
          <w:tcPr>
            <w:tcW w:w="212" w:type="pct"/>
            <w:tcBorders>
              <w:top w:val="single" w:sz="4" w:space="0" w:color="auto"/>
              <w:left w:val="nil"/>
              <w:bottom w:val="single" w:sz="4" w:space="0" w:color="auto"/>
              <w:right w:val="single" w:sz="4" w:space="0" w:color="auto"/>
            </w:tcBorders>
            <w:shd w:val="clear" w:color="auto" w:fill="auto"/>
            <w:vAlign w:val="bottom"/>
            <w:hideMark/>
          </w:tcPr>
          <w:p w:rsidR="007E5BAC" w:rsidRPr="003152B6" w:rsidRDefault="007E5BAC" w:rsidP="003152B6">
            <w:pPr>
              <w:rPr>
                <w:sz w:val="20"/>
                <w:lang w:val="ru-RU"/>
              </w:rPr>
            </w:pPr>
            <w:r>
              <w:rPr>
                <w:sz w:val="20"/>
                <w:lang w:val="ru-RU"/>
              </w:rPr>
              <w:t>61</w:t>
            </w:r>
            <w:r w:rsidRPr="003152B6">
              <w:rPr>
                <w:sz w:val="20"/>
                <w:lang w:val="ru-RU"/>
              </w:rPr>
              <w:t> </w:t>
            </w:r>
          </w:p>
        </w:tc>
        <w:tc>
          <w:tcPr>
            <w:tcW w:w="21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E5BAC" w:rsidRPr="003152B6" w:rsidRDefault="007E5BAC" w:rsidP="003152B6">
            <w:pPr>
              <w:rPr>
                <w:sz w:val="20"/>
                <w:lang w:val="ru-RU"/>
              </w:rPr>
            </w:pPr>
            <w:r w:rsidRPr="003152B6">
              <w:rPr>
                <w:sz w:val="20"/>
                <w:lang w:val="ru-RU"/>
              </w:rPr>
              <w:t> </w:t>
            </w:r>
            <w:r>
              <w:rPr>
                <w:sz w:val="20"/>
                <w:lang w:val="ru-RU"/>
              </w:rPr>
              <w:t>85</w:t>
            </w:r>
          </w:p>
        </w:tc>
        <w:tc>
          <w:tcPr>
            <w:tcW w:w="212" w:type="pct"/>
            <w:tcBorders>
              <w:top w:val="single" w:sz="4" w:space="0" w:color="auto"/>
              <w:left w:val="nil"/>
              <w:bottom w:val="single" w:sz="4" w:space="0" w:color="auto"/>
            </w:tcBorders>
            <w:shd w:val="clear" w:color="auto" w:fill="auto"/>
            <w:vAlign w:val="bottom"/>
            <w:hideMark/>
          </w:tcPr>
          <w:p w:rsidR="007E5BAC" w:rsidRPr="003152B6" w:rsidRDefault="007E5BAC" w:rsidP="003152B6">
            <w:pPr>
              <w:rPr>
                <w:sz w:val="20"/>
                <w:lang w:val="ru-RU"/>
              </w:rPr>
            </w:pPr>
            <w:r>
              <w:rPr>
                <w:sz w:val="20"/>
                <w:lang w:val="ru-RU"/>
              </w:rPr>
              <w:t>75</w:t>
            </w:r>
            <w:r w:rsidRPr="003152B6">
              <w:rPr>
                <w:sz w:val="20"/>
                <w:lang w:val="ru-RU"/>
              </w:rPr>
              <w:t> </w:t>
            </w:r>
          </w:p>
        </w:tc>
        <w:tc>
          <w:tcPr>
            <w:tcW w:w="215" w:type="pct"/>
            <w:tcBorders>
              <w:top w:val="single" w:sz="4" w:space="0" w:color="auto"/>
              <w:left w:val="nil"/>
              <w:bottom w:val="single" w:sz="4" w:space="0" w:color="auto"/>
              <w:right w:val="single" w:sz="4" w:space="0" w:color="auto"/>
            </w:tcBorders>
            <w:shd w:val="clear" w:color="auto" w:fill="auto"/>
            <w:vAlign w:val="bottom"/>
            <w:hideMark/>
          </w:tcPr>
          <w:p w:rsidR="007E5BAC" w:rsidRPr="003152B6" w:rsidRDefault="007E5BAC" w:rsidP="003152B6">
            <w:pPr>
              <w:rPr>
                <w:sz w:val="20"/>
                <w:lang w:val="ru-RU"/>
              </w:rPr>
            </w:pPr>
            <w:r w:rsidRPr="003152B6">
              <w:rPr>
                <w:sz w:val="20"/>
                <w:lang w:val="ru-RU"/>
              </w:rPr>
              <w:t> </w:t>
            </w:r>
            <w:r>
              <w:rPr>
                <w:sz w:val="20"/>
                <w:lang w:val="ru-RU"/>
              </w:rPr>
              <w:t>75</w:t>
            </w:r>
          </w:p>
        </w:tc>
        <w:tc>
          <w:tcPr>
            <w:tcW w:w="212" w:type="pct"/>
            <w:tcBorders>
              <w:top w:val="single" w:sz="4" w:space="0" w:color="auto"/>
              <w:left w:val="nil"/>
              <w:bottom w:val="single" w:sz="4" w:space="0" w:color="auto"/>
              <w:right w:val="single" w:sz="12" w:space="0" w:color="auto"/>
            </w:tcBorders>
            <w:shd w:val="clear" w:color="auto" w:fill="auto"/>
            <w:vAlign w:val="bottom"/>
            <w:hideMark/>
          </w:tcPr>
          <w:p w:rsidR="007E5BAC" w:rsidRPr="003152B6" w:rsidRDefault="007E5BAC" w:rsidP="003152B6">
            <w:pPr>
              <w:rPr>
                <w:sz w:val="20"/>
                <w:lang w:val="ru-RU"/>
              </w:rPr>
            </w:pPr>
            <w:r>
              <w:rPr>
                <w:sz w:val="20"/>
                <w:lang w:val="ru-RU"/>
              </w:rPr>
              <w:t>85</w:t>
            </w:r>
            <w:r w:rsidRPr="003152B6">
              <w:rPr>
                <w:sz w:val="20"/>
                <w:lang w:val="ru-RU"/>
              </w:rPr>
              <w:t> </w:t>
            </w:r>
          </w:p>
        </w:tc>
        <w:tc>
          <w:tcPr>
            <w:tcW w:w="215" w:type="pct"/>
            <w:tcBorders>
              <w:top w:val="single" w:sz="4" w:space="0" w:color="auto"/>
              <w:left w:val="single" w:sz="12" w:space="0" w:color="auto"/>
              <w:bottom w:val="single" w:sz="4" w:space="0" w:color="auto"/>
              <w:right w:val="single" w:sz="4" w:space="0" w:color="auto"/>
            </w:tcBorders>
            <w:shd w:val="clear" w:color="auto" w:fill="auto"/>
            <w:vAlign w:val="bottom"/>
            <w:hideMark/>
          </w:tcPr>
          <w:p w:rsidR="007E5BAC" w:rsidRPr="003152B6" w:rsidRDefault="007E5BAC" w:rsidP="003152B6">
            <w:pPr>
              <w:rPr>
                <w:sz w:val="20"/>
                <w:lang w:val="ru-RU"/>
              </w:rPr>
            </w:pPr>
            <w:r w:rsidRPr="003152B6">
              <w:rPr>
                <w:sz w:val="20"/>
                <w:lang w:val="ru-RU"/>
              </w:rPr>
              <w:t> </w:t>
            </w:r>
            <w:r>
              <w:rPr>
                <w:sz w:val="20"/>
                <w:lang w:val="ru-RU"/>
              </w:rPr>
              <w:t>70</w:t>
            </w:r>
          </w:p>
        </w:tc>
        <w:tc>
          <w:tcPr>
            <w:tcW w:w="212" w:type="pct"/>
            <w:tcBorders>
              <w:top w:val="single" w:sz="4" w:space="0" w:color="auto"/>
              <w:left w:val="nil"/>
              <w:bottom w:val="single" w:sz="4" w:space="0" w:color="auto"/>
              <w:right w:val="single" w:sz="12" w:space="0" w:color="auto"/>
            </w:tcBorders>
            <w:shd w:val="clear" w:color="auto" w:fill="auto"/>
            <w:vAlign w:val="bottom"/>
            <w:hideMark/>
          </w:tcPr>
          <w:p w:rsidR="007E5BAC" w:rsidRPr="003152B6" w:rsidRDefault="007E5BAC" w:rsidP="003152B6">
            <w:pPr>
              <w:rPr>
                <w:sz w:val="20"/>
                <w:lang w:val="ru-RU"/>
              </w:rPr>
            </w:pPr>
            <w:r>
              <w:rPr>
                <w:sz w:val="20"/>
                <w:lang w:val="ru-RU"/>
              </w:rPr>
              <w:t>70</w:t>
            </w:r>
            <w:r w:rsidRPr="003152B6">
              <w:rPr>
                <w:sz w:val="20"/>
                <w:lang w:val="ru-RU"/>
              </w:rPr>
              <w:t> </w:t>
            </w:r>
          </w:p>
        </w:tc>
        <w:tc>
          <w:tcPr>
            <w:tcW w:w="215" w:type="pct"/>
            <w:tcBorders>
              <w:top w:val="single" w:sz="4" w:space="0" w:color="auto"/>
              <w:left w:val="single" w:sz="12" w:space="0" w:color="auto"/>
              <w:bottom w:val="single" w:sz="4" w:space="0" w:color="auto"/>
              <w:right w:val="single" w:sz="4" w:space="0" w:color="auto"/>
            </w:tcBorders>
            <w:shd w:val="clear" w:color="auto" w:fill="auto"/>
            <w:vAlign w:val="bottom"/>
            <w:hideMark/>
          </w:tcPr>
          <w:p w:rsidR="007E5BAC" w:rsidRPr="003152B6" w:rsidRDefault="007E5BAC" w:rsidP="003152B6">
            <w:pPr>
              <w:rPr>
                <w:sz w:val="20"/>
                <w:lang w:val="ru-RU"/>
              </w:rPr>
            </w:pPr>
            <w:r w:rsidRPr="003152B6">
              <w:rPr>
                <w:sz w:val="20"/>
                <w:lang w:val="ru-RU"/>
              </w:rPr>
              <w:t> </w:t>
            </w:r>
            <w:r>
              <w:rPr>
                <w:sz w:val="20"/>
                <w:lang w:val="ru-RU"/>
              </w:rPr>
              <w:t>76</w:t>
            </w:r>
          </w:p>
        </w:tc>
        <w:tc>
          <w:tcPr>
            <w:tcW w:w="212" w:type="pct"/>
            <w:tcBorders>
              <w:top w:val="single" w:sz="4" w:space="0" w:color="auto"/>
              <w:left w:val="nil"/>
              <w:bottom w:val="single" w:sz="4" w:space="0" w:color="auto"/>
              <w:right w:val="single" w:sz="12" w:space="0" w:color="auto"/>
            </w:tcBorders>
            <w:shd w:val="clear" w:color="auto" w:fill="auto"/>
            <w:vAlign w:val="bottom"/>
            <w:hideMark/>
          </w:tcPr>
          <w:p w:rsidR="007E5BAC" w:rsidRPr="003152B6" w:rsidRDefault="007E5BAC" w:rsidP="003152B6">
            <w:pPr>
              <w:rPr>
                <w:sz w:val="20"/>
                <w:lang w:val="ru-RU"/>
              </w:rPr>
            </w:pPr>
            <w:r>
              <w:rPr>
                <w:sz w:val="20"/>
                <w:lang w:val="ru-RU"/>
              </w:rPr>
              <w:t>80</w:t>
            </w:r>
            <w:r w:rsidRPr="003152B6">
              <w:rPr>
                <w:sz w:val="20"/>
                <w:lang w:val="ru-RU"/>
              </w:rPr>
              <w:t> </w:t>
            </w:r>
          </w:p>
        </w:tc>
        <w:tc>
          <w:tcPr>
            <w:tcW w:w="215" w:type="pct"/>
            <w:tcBorders>
              <w:top w:val="single" w:sz="4" w:space="0" w:color="auto"/>
              <w:left w:val="single" w:sz="12" w:space="0" w:color="auto"/>
              <w:bottom w:val="single" w:sz="4" w:space="0" w:color="auto"/>
              <w:right w:val="single" w:sz="4" w:space="0" w:color="auto"/>
            </w:tcBorders>
            <w:vAlign w:val="bottom"/>
          </w:tcPr>
          <w:p w:rsidR="007E5BAC" w:rsidRPr="003152B6" w:rsidRDefault="007E5BAC" w:rsidP="00EA4098">
            <w:pPr>
              <w:rPr>
                <w:sz w:val="20"/>
                <w:lang w:val="ru-RU"/>
              </w:rPr>
            </w:pPr>
            <w:r w:rsidRPr="003152B6">
              <w:rPr>
                <w:sz w:val="20"/>
                <w:lang w:val="ru-RU"/>
              </w:rPr>
              <w:t> </w:t>
            </w:r>
            <w:r>
              <w:rPr>
                <w:sz w:val="20"/>
                <w:lang w:val="ru-RU"/>
              </w:rPr>
              <w:t>80</w:t>
            </w:r>
          </w:p>
        </w:tc>
        <w:tc>
          <w:tcPr>
            <w:tcW w:w="212" w:type="pct"/>
            <w:tcBorders>
              <w:top w:val="single" w:sz="4" w:space="0" w:color="auto"/>
              <w:left w:val="nil"/>
              <w:bottom w:val="single" w:sz="4" w:space="0" w:color="auto"/>
              <w:right w:val="single" w:sz="12" w:space="0" w:color="auto"/>
            </w:tcBorders>
            <w:vAlign w:val="bottom"/>
          </w:tcPr>
          <w:p w:rsidR="007E5BAC" w:rsidRPr="003152B6" w:rsidRDefault="007E5BAC" w:rsidP="00EA4098">
            <w:pPr>
              <w:rPr>
                <w:sz w:val="20"/>
                <w:lang w:val="ru-RU"/>
              </w:rPr>
            </w:pPr>
            <w:r>
              <w:rPr>
                <w:sz w:val="20"/>
                <w:lang w:val="ru-RU"/>
              </w:rPr>
              <w:t>75</w:t>
            </w:r>
            <w:r w:rsidRPr="003152B6">
              <w:rPr>
                <w:sz w:val="20"/>
                <w:lang w:val="ru-RU"/>
              </w:rPr>
              <w:t> </w:t>
            </w:r>
          </w:p>
        </w:tc>
        <w:tc>
          <w:tcPr>
            <w:tcW w:w="215" w:type="pct"/>
            <w:tcBorders>
              <w:top w:val="single" w:sz="4" w:space="0" w:color="auto"/>
              <w:left w:val="nil"/>
              <w:bottom w:val="single" w:sz="4" w:space="0" w:color="auto"/>
              <w:right w:val="single" w:sz="4" w:space="0" w:color="auto"/>
            </w:tcBorders>
            <w:vAlign w:val="bottom"/>
          </w:tcPr>
          <w:p w:rsidR="007E5BAC" w:rsidRDefault="007E5BAC" w:rsidP="008831A6">
            <w:pPr>
              <w:jc w:val="center"/>
              <w:rPr>
                <w:sz w:val="20"/>
                <w:lang w:val="ru-RU"/>
              </w:rPr>
            </w:pPr>
          </w:p>
          <w:p w:rsidR="007E5BAC" w:rsidRDefault="007E5BAC" w:rsidP="008831A6">
            <w:pPr>
              <w:jc w:val="center"/>
              <w:rPr>
                <w:sz w:val="20"/>
                <w:lang w:val="ru-RU"/>
              </w:rPr>
            </w:pPr>
          </w:p>
          <w:p w:rsidR="007E5BAC" w:rsidRDefault="007E5BAC" w:rsidP="008831A6">
            <w:pPr>
              <w:jc w:val="center"/>
              <w:rPr>
                <w:sz w:val="20"/>
                <w:lang w:val="ru-RU"/>
              </w:rPr>
            </w:pPr>
          </w:p>
          <w:p w:rsidR="007E5BAC" w:rsidRDefault="007E5BAC" w:rsidP="008831A6">
            <w:pPr>
              <w:jc w:val="center"/>
              <w:rPr>
                <w:sz w:val="20"/>
                <w:lang w:val="ru-RU"/>
              </w:rPr>
            </w:pPr>
            <w:r>
              <w:rPr>
                <w:sz w:val="20"/>
                <w:lang w:val="ru-RU"/>
              </w:rPr>
              <w:t>70</w:t>
            </w:r>
          </w:p>
        </w:tc>
        <w:tc>
          <w:tcPr>
            <w:tcW w:w="212" w:type="pct"/>
            <w:tcBorders>
              <w:top w:val="single" w:sz="4" w:space="0" w:color="auto"/>
              <w:left w:val="single" w:sz="4" w:space="0" w:color="auto"/>
              <w:bottom w:val="single" w:sz="4" w:space="0" w:color="auto"/>
              <w:right w:val="single" w:sz="12" w:space="0" w:color="auto"/>
            </w:tcBorders>
            <w:vAlign w:val="bottom"/>
          </w:tcPr>
          <w:p w:rsidR="007E5BAC" w:rsidRDefault="007E5BAC" w:rsidP="008831A6">
            <w:pPr>
              <w:jc w:val="center"/>
              <w:rPr>
                <w:sz w:val="20"/>
                <w:lang w:val="ru-RU"/>
              </w:rPr>
            </w:pPr>
          </w:p>
          <w:p w:rsidR="007E5BAC" w:rsidRDefault="007E5BAC" w:rsidP="008831A6">
            <w:pPr>
              <w:jc w:val="center"/>
              <w:rPr>
                <w:sz w:val="20"/>
                <w:lang w:val="ru-RU"/>
              </w:rPr>
            </w:pPr>
          </w:p>
          <w:p w:rsidR="007E5BAC" w:rsidRDefault="007E5BAC" w:rsidP="008831A6">
            <w:pPr>
              <w:jc w:val="center"/>
              <w:rPr>
                <w:sz w:val="20"/>
                <w:lang w:val="ru-RU"/>
              </w:rPr>
            </w:pPr>
          </w:p>
          <w:p w:rsidR="007E5BAC" w:rsidRDefault="007E5BAC" w:rsidP="008831A6">
            <w:pPr>
              <w:jc w:val="center"/>
              <w:rPr>
                <w:sz w:val="20"/>
                <w:lang w:val="ru-RU"/>
              </w:rPr>
            </w:pPr>
            <w:r>
              <w:rPr>
                <w:sz w:val="20"/>
                <w:lang w:val="ru-RU"/>
              </w:rPr>
              <w:t>60</w:t>
            </w:r>
          </w:p>
        </w:tc>
        <w:tc>
          <w:tcPr>
            <w:tcW w:w="215" w:type="pct"/>
            <w:tcBorders>
              <w:top w:val="single" w:sz="4" w:space="0" w:color="auto"/>
              <w:left w:val="nil"/>
              <w:bottom w:val="single" w:sz="4" w:space="0" w:color="auto"/>
              <w:right w:val="single" w:sz="4" w:space="0" w:color="auto"/>
            </w:tcBorders>
            <w:vAlign w:val="bottom"/>
          </w:tcPr>
          <w:p w:rsidR="007E5BAC" w:rsidRDefault="007E5BAC" w:rsidP="008831A6">
            <w:pPr>
              <w:jc w:val="center"/>
              <w:rPr>
                <w:sz w:val="20"/>
                <w:lang w:val="ru-RU"/>
              </w:rPr>
            </w:pPr>
          </w:p>
          <w:p w:rsidR="007E5BAC" w:rsidRDefault="007E5BAC" w:rsidP="008831A6">
            <w:pPr>
              <w:jc w:val="center"/>
              <w:rPr>
                <w:sz w:val="20"/>
                <w:lang w:val="ru-RU"/>
              </w:rPr>
            </w:pPr>
          </w:p>
          <w:p w:rsidR="007E5BAC" w:rsidRDefault="007E5BAC" w:rsidP="008831A6">
            <w:pPr>
              <w:jc w:val="center"/>
              <w:rPr>
                <w:sz w:val="20"/>
                <w:lang w:val="ru-RU"/>
              </w:rPr>
            </w:pPr>
          </w:p>
          <w:p w:rsidR="007E5BAC" w:rsidRDefault="007E5BAC" w:rsidP="008831A6">
            <w:pPr>
              <w:jc w:val="center"/>
              <w:rPr>
                <w:sz w:val="20"/>
                <w:lang w:val="ru-RU"/>
              </w:rPr>
            </w:pPr>
            <w:r>
              <w:rPr>
                <w:sz w:val="20"/>
                <w:lang w:val="ru-RU"/>
              </w:rPr>
              <w:t>60</w:t>
            </w:r>
          </w:p>
        </w:tc>
        <w:tc>
          <w:tcPr>
            <w:tcW w:w="212" w:type="pct"/>
            <w:tcBorders>
              <w:top w:val="single" w:sz="4" w:space="0" w:color="auto"/>
              <w:left w:val="single" w:sz="4" w:space="0" w:color="auto"/>
              <w:bottom w:val="single" w:sz="4" w:space="0" w:color="auto"/>
              <w:right w:val="single" w:sz="12" w:space="0" w:color="auto"/>
            </w:tcBorders>
            <w:vAlign w:val="bottom"/>
          </w:tcPr>
          <w:p w:rsidR="007E5BAC" w:rsidRDefault="007E5BAC" w:rsidP="008831A6">
            <w:pPr>
              <w:jc w:val="center"/>
              <w:rPr>
                <w:sz w:val="20"/>
                <w:lang w:val="ru-RU"/>
              </w:rPr>
            </w:pPr>
          </w:p>
          <w:p w:rsidR="007E5BAC" w:rsidRDefault="007E5BAC" w:rsidP="008831A6">
            <w:pPr>
              <w:jc w:val="center"/>
              <w:rPr>
                <w:sz w:val="20"/>
                <w:lang w:val="ru-RU"/>
              </w:rPr>
            </w:pPr>
          </w:p>
          <w:p w:rsidR="007E5BAC" w:rsidRDefault="007E5BAC" w:rsidP="008831A6">
            <w:pPr>
              <w:jc w:val="center"/>
              <w:rPr>
                <w:sz w:val="20"/>
                <w:lang w:val="ru-RU"/>
              </w:rPr>
            </w:pPr>
          </w:p>
          <w:p w:rsidR="007E5BAC" w:rsidRDefault="007E5BAC" w:rsidP="008831A6">
            <w:pPr>
              <w:jc w:val="center"/>
              <w:rPr>
                <w:sz w:val="20"/>
                <w:lang w:val="ru-RU"/>
              </w:rPr>
            </w:pPr>
            <w:r>
              <w:rPr>
                <w:sz w:val="20"/>
                <w:lang w:val="ru-RU"/>
              </w:rPr>
              <w:t>60</w:t>
            </w:r>
          </w:p>
        </w:tc>
        <w:tc>
          <w:tcPr>
            <w:tcW w:w="215" w:type="pct"/>
            <w:tcBorders>
              <w:top w:val="single" w:sz="4" w:space="0" w:color="auto"/>
              <w:left w:val="nil"/>
              <w:bottom w:val="single" w:sz="4" w:space="0" w:color="auto"/>
              <w:right w:val="single" w:sz="4" w:space="0" w:color="auto"/>
            </w:tcBorders>
            <w:vAlign w:val="bottom"/>
          </w:tcPr>
          <w:p w:rsidR="007E5BAC" w:rsidRDefault="007E5BAC" w:rsidP="008831A6">
            <w:pPr>
              <w:jc w:val="center"/>
              <w:rPr>
                <w:sz w:val="20"/>
                <w:lang w:val="ru-RU"/>
              </w:rPr>
            </w:pPr>
          </w:p>
          <w:p w:rsidR="00A82C30" w:rsidRDefault="00A82C30" w:rsidP="008831A6">
            <w:pPr>
              <w:jc w:val="center"/>
              <w:rPr>
                <w:sz w:val="20"/>
                <w:lang w:val="ru-RU"/>
              </w:rPr>
            </w:pPr>
          </w:p>
          <w:p w:rsidR="00A82C30" w:rsidRDefault="00A82C30" w:rsidP="008831A6">
            <w:pPr>
              <w:jc w:val="center"/>
              <w:rPr>
                <w:sz w:val="20"/>
                <w:lang w:val="ru-RU"/>
              </w:rPr>
            </w:pPr>
          </w:p>
          <w:p w:rsidR="00A82C30" w:rsidRDefault="00A82C30" w:rsidP="008831A6">
            <w:pPr>
              <w:jc w:val="center"/>
              <w:rPr>
                <w:sz w:val="20"/>
                <w:lang w:val="ru-RU"/>
              </w:rPr>
            </w:pPr>
            <w:r>
              <w:rPr>
                <w:sz w:val="20"/>
                <w:lang w:val="ru-RU"/>
              </w:rPr>
              <w:t>75</w:t>
            </w:r>
          </w:p>
        </w:tc>
        <w:tc>
          <w:tcPr>
            <w:tcW w:w="212" w:type="pct"/>
            <w:tcBorders>
              <w:top w:val="single" w:sz="4" w:space="0" w:color="auto"/>
              <w:left w:val="single" w:sz="4" w:space="0" w:color="auto"/>
              <w:bottom w:val="single" w:sz="4" w:space="0" w:color="auto"/>
              <w:right w:val="single" w:sz="4" w:space="0" w:color="auto"/>
            </w:tcBorders>
            <w:vAlign w:val="bottom"/>
          </w:tcPr>
          <w:p w:rsidR="007E5BAC" w:rsidRDefault="007E5BAC" w:rsidP="008831A6">
            <w:pPr>
              <w:jc w:val="center"/>
              <w:rPr>
                <w:sz w:val="20"/>
                <w:lang w:val="ru-RU"/>
              </w:rPr>
            </w:pPr>
          </w:p>
          <w:p w:rsidR="00A82C30" w:rsidRDefault="00A82C30" w:rsidP="008831A6">
            <w:pPr>
              <w:jc w:val="center"/>
              <w:rPr>
                <w:sz w:val="20"/>
                <w:lang w:val="ru-RU"/>
              </w:rPr>
            </w:pPr>
          </w:p>
          <w:p w:rsidR="00A82C30" w:rsidRDefault="00A82C30" w:rsidP="008831A6">
            <w:pPr>
              <w:jc w:val="center"/>
              <w:rPr>
                <w:sz w:val="20"/>
                <w:lang w:val="ru-RU"/>
              </w:rPr>
            </w:pPr>
          </w:p>
          <w:p w:rsidR="00A82C30" w:rsidRDefault="00A82C30" w:rsidP="008831A6">
            <w:pPr>
              <w:jc w:val="center"/>
              <w:rPr>
                <w:sz w:val="20"/>
                <w:lang w:val="ru-RU"/>
              </w:rPr>
            </w:pPr>
            <w:r>
              <w:rPr>
                <w:sz w:val="20"/>
                <w:lang w:val="ru-RU"/>
              </w:rPr>
              <w:t>80</w:t>
            </w:r>
          </w:p>
        </w:tc>
        <w:tc>
          <w:tcPr>
            <w:tcW w:w="215" w:type="pct"/>
            <w:tcBorders>
              <w:top w:val="single" w:sz="4" w:space="0" w:color="auto"/>
              <w:left w:val="single" w:sz="4" w:space="0" w:color="auto"/>
              <w:bottom w:val="single" w:sz="4" w:space="0" w:color="auto"/>
              <w:right w:val="single" w:sz="4" w:space="0" w:color="auto"/>
            </w:tcBorders>
            <w:vAlign w:val="bottom"/>
          </w:tcPr>
          <w:p w:rsidR="007E5BAC" w:rsidRDefault="007E5BAC" w:rsidP="008831A6">
            <w:pPr>
              <w:jc w:val="center"/>
              <w:rPr>
                <w:sz w:val="20"/>
                <w:lang w:val="ru-RU"/>
              </w:rPr>
            </w:pPr>
          </w:p>
          <w:p w:rsidR="00A82C30" w:rsidRDefault="00A82C30" w:rsidP="008831A6">
            <w:pPr>
              <w:jc w:val="center"/>
              <w:rPr>
                <w:sz w:val="20"/>
                <w:lang w:val="ru-RU"/>
              </w:rPr>
            </w:pPr>
          </w:p>
          <w:p w:rsidR="00A82C30" w:rsidRDefault="00A82C30" w:rsidP="008831A6">
            <w:pPr>
              <w:jc w:val="center"/>
              <w:rPr>
                <w:sz w:val="20"/>
                <w:lang w:val="ru-RU"/>
              </w:rPr>
            </w:pPr>
          </w:p>
          <w:p w:rsidR="00A82C30" w:rsidRDefault="00A82C30" w:rsidP="008831A6">
            <w:pPr>
              <w:jc w:val="center"/>
              <w:rPr>
                <w:sz w:val="20"/>
                <w:lang w:val="ru-RU"/>
              </w:rPr>
            </w:pPr>
            <w:r>
              <w:rPr>
                <w:sz w:val="20"/>
                <w:lang w:val="ru-RU"/>
              </w:rPr>
              <w:t>72</w:t>
            </w:r>
          </w:p>
        </w:tc>
        <w:tc>
          <w:tcPr>
            <w:tcW w:w="209" w:type="pct"/>
            <w:tcBorders>
              <w:top w:val="single" w:sz="4" w:space="0" w:color="auto"/>
              <w:left w:val="single" w:sz="4" w:space="0" w:color="auto"/>
              <w:bottom w:val="single" w:sz="4" w:space="0" w:color="auto"/>
              <w:right w:val="single" w:sz="4" w:space="0" w:color="auto"/>
            </w:tcBorders>
            <w:vAlign w:val="bottom"/>
          </w:tcPr>
          <w:p w:rsidR="007E5BAC" w:rsidRDefault="007E5BAC" w:rsidP="008831A6">
            <w:pPr>
              <w:jc w:val="center"/>
              <w:rPr>
                <w:sz w:val="20"/>
                <w:lang w:val="ru-RU"/>
              </w:rPr>
            </w:pPr>
          </w:p>
          <w:p w:rsidR="00A82C30" w:rsidRDefault="00A82C30" w:rsidP="008831A6">
            <w:pPr>
              <w:jc w:val="center"/>
              <w:rPr>
                <w:sz w:val="20"/>
                <w:lang w:val="ru-RU"/>
              </w:rPr>
            </w:pPr>
          </w:p>
          <w:p w:rsidR="00A82C30" w:rsidRDefault="00A82C30" w:rsidP="008831A6">
            <w:pPr>
              <w:jc w:val="center"/>
              <w:rPr>
                <w:sz w:val="20"/>
                <w:lang w:val="ru-RU"/>
              </w:rPr>
            </w:pPr>
          </w:p>
          <w:p w:rsidR="00A82C30" w:rsidRDefault="00A82C30" w:rsidP="008831A6">
            <w:pPr>
              <w:jc w:val="center"/>
              <w:rPr>
                <w:sz w:val="20"/>
                <w:lang w:val="ru-RU"/>
              </w:rPr>
            </w:pPr>
            <w:r>
              <w:rPr>
                <w:sz w:val="20"/>
                <w:lang w:val="ru-RU"/>
              </w:rPr>
              <w:t>75</w:t>
            </w:r>
          </w:p>
        </w:tc>
      </w:tr>
      <w:tr w:rsidR="007E5BAC" w:rsidRPr="003152B6" w:rsidTr="008831A6">
        <w:trPr>
          <w:trHeight w:val="507"/>
        </w:trPr>
        <w:tc>
          <w:tcPr>
            <w:tcW w:w="159" w:type="pct"/>
            <w:tcBorders>
              <w:top w:val="single" w:sz="4" w:space="0" w:color="auto"/>
              <w:left w:val="single" w:sz="12" w:space="0" w:color="auto"/>
              <w:bottom w:val="nil"/>
              <w:right w:val="nil"/>
            </w:tcBorders>
            <w:shd w:val="clear" w:color="auto" w:fill="auto"/>
            <w:noWrap/>
            <w:vAlign w:val="bottom"/>
            <w:hideMark/>
          </w:tcPr>
          <w:p w:rsidR="007E5BAC" w:rsidRPr="003152B6" w:rsidRDefault="007E5BAC" w:rsidP="003152B6">
            <w:pPr>
              <w:rPr>
                <w:sz w:val="20"/>
                <w:lang w:val="ru-RU"/>
              </w:rPr>
            </w:pPr>
            <w:r w:rsidRPr="003152B6">
              <w:rPr>
                <w:sz w:val="20"/>
                <w:lang w:val="ru-RU"/>
              </w:rPr>
              <w:t> </w:t>
            </w:r>
          </w:p>
        </w:tc>
        <w:tc>
          <w:tcPr>
            <w:tcW w:w="574" w:type="pct"/>
            <w:gridSpan w:val="3"/>
            <w:tcBorders>
              <w:top w:val="nil"/>
              <w:left w:val="single" w:sz="4" w:space="0" w:color="auto"/>
              <w:bottom w:val="single" w:sz="4" w:space="0" w:color="auto"/>
              <w:right w:val="single" w:sz="4" w:space="0" w:color="auto"/>
            </w:tcBorders>
            <w:shd w:val="clear" w:color="auto" w:fill="auto"/>
            <w:vAlign w:val="bottom"/>
            <w:hideMark/>
          </w:tcPr>
          <w:p w:rsidR="007E5BAC" w:rsidRPr="003152B6" w:rsidRDefault="007E5BAC" w:rsidP="003152B6">
            <w:pPr>
              <w:rPr>
                <w:i/>
                <w:iCs/>
                <w:sz w:val="20"/>
                <w:lang w:val="ru-RU"/>
              </w:rPr>
            </w:pPr>
            <w:r w:rsidRPr="003152B6">
              <w:rPr>
                <w:i/>
                <w:iCs/>
                <w:sz w:val="20"/>
                <w:lang w:val="ru-RU"/>
              </w:rPr>
              <w:t>Коефіціент використання обла</w:t>
            </w:r>
            <w:r w:rsidRPr="003152B6">
              <w:rPr>
                <w:i/>
                <w:iCs/>
                <w:sz w:val="20"/>
                <w:lang w:val="ru-RU"/>
              </w:rPr>
              <w:t>д</w:t>
            </w:r>
            <w:r w:rsidRPr="003152B6">
              <w:rPr>
                <w:i/>
                <w:iCs/>
                <w:sz w:val="20"/>
                <w:lang w:val="ru-RU"/>
              </w:rPr>
              <w:t>нання:</w:t>
            </w:r>
          </w:p>
        </w:tc>
        <w:tc>
          <w:tcPr>
            <w:tcW w:w="215" w:type="pct"/>
            <w:tcBorders>
              <w:top w:val="nil"/>
              <w:left w:val="nil"/>
              <w:bottom w:val="single" w:sz="4" w:space="0" w:color="auto"/>
              <w:right w:val="single" w:sz="4" w:space="0" w:color="auto"/>
            </w:tcBorders>
            <w:shd w:val="clear" w:color="auto" w:fill="auto"/>
            <w:vAlign w:val="bottom"/>
            <w:hideMark/>
          </w:tcPr>
          <w:p w:rsidR="007E5BAC" w:rsidRPr="003152B6" w:rsidRDefault="007E5BAC" w:rsidP="003152B6">
            <w:pPr>
              <w:rPr>
                <w:sz w:val="20"/>
                <w:lang w:val="ru-RU"/>
              </w:rPr>
            </w:pPr>
            <w:r w:rsidRPr="003152B6">
              <w:rPr>
                <w:sz w:val="20"/>
                <w:lang w:val="ru-RU"/>
              </w:rPr>
              <w:t> </w:t>
            </w:r>
            <w:r>
              <w:rPr>
                <w:sz w:val="20"/>
                <w:lang w:val="ru-RU"/>
              </w:rPr>
              <w:t>?</w:t>
            </w:r>
          </w:p>
        </w:tc>
        <w:tc>
          <w:tcPr>
            <w:tcW w:w="212" w:type="pct"/>
            <w:tcBorders>
              <w:top w:val="nil"/>
              <w:left w:val="nil"/>
              <w:bottom w:val="single" w:sz="4" w:space="0" w:color="auto"/>
              <w:right w:val="single" w:sz="4" w:space="0" w:color="auto"/>
            </w:tcBorders>
            <w:shd w:val="clear" w:color="auto" w:fill="auto"/>
            <w:vAlign w:val="bottom"/>
            <w:hideMark/>
          </w:tcPr>
          <w:p w:rsidR="007E5BAC" w:rsidRPr="003152B6" w:rsidRDefault="007E5BAC" w:rsidP="003152B6">
            <w:pPr>
              <w:rPr>
                <w:sz w:val="20"/>
                <w:lang w:val="ru-RU"/>
              </w:rPr>
            </w:pPr>
            <w:r w:rsidRPr="003152B6">
              <w:rPr>
                <w:sz w:val="20"/>
                <w:lang w:val="ru-RU"/>
              </w:rPr>
              <w:t> </w:t>
            </w:r>
            <w:r>
              <w:rPr>
                <w:sz w:val="20"/>
                <w:lang w:val="ru-RU"/>
              </w:rPr>
              <w:t>?</w:t>
            </w:r>
          </w:p>
        </w:tc>
        <w:tc>
          <w:tcPr>
            <w:tcW w:w="215" w:type="pct"/>
            <w:tcBorders>
              <w:top w:val="nil"/>
              <w:left w:val="single" w:sz="4" w:space="0" w:color="auto"/>
              <w:bottom w:val="single" w:sz="4" w:space="0" w:color="auto"/>
              <w:right w:val="single" w:sz="4" w:space="0" w:color="auto"/>
            </w:tcBorders>
            <w:shd w:val="clear" w:color="auto" w:fill="auto"/>
            <w:vAlign w:val="bottom"/>
            <w:hideMark/>
          </w:tcPr>
          <w:p w:rsidR="007E5BAC" w:rsidRPr="003152B6" w:rsidRDefault="007E5BAC" w:rsidP="00EA4098">
            <w:pPr>
              <w:rPr>
                <w:sz w:val="20"/>
                <w:lang w:val="ru-RU"/>
              </w:rPr>
            </w:pPr>
            <w:r w:rsidRPr="003152B6">
              <w:rPr>
                <w:sz w:val="20"/>
                <w:lang w:val="ru-RU"/>
              </w:rPr>
              <w:t> </w:t>
            </w:r>
            <w:r>
              <w:rPr>
                <w:sz w:val="20"/>
                <w:lang w:val="ru-RU"/>
              </w:rPr>
              <w:t>?</w:t>
            </w:r>
          </w:p>
        </w:tc>
        <w:tc>
          <w:tcPr>
            <w:tcW w:w="212" w:type="pct"/>
            <w:tcBorders>
              <w:top w:val="nil"/>
              <w:left w:val="nil"/>
              <w:bottom w:val="single" w:sz="4" w:space="0" w:color="auto"/>
            </w:tcBorders>
            <w:shd w:val="clear" w:color="auto" w:fill="auto"/>
            <w:vAlign w:val="bottom"/>
            <w:hideMark/>
          </w:tcPr>
          <w:p w:rsidR="007E5BAC" w:rsidRPr="003152B6" w:rsidRDefault="007E5BAC" w:rsidP="00EA4098">
            <w:pPr>
              <w:rPr>
                <w:sz w:val="20"/>
                <w:lang w:val="ru-RU"/>
              </w:rPr>
            </w:pPr>
            <w:r w:rsidRPr="003152B6">
              <w:rPr>
                <w:sz w:val="20"/>
                <w:lang w:val="ru-RU"/>
              </w:rPr>
              <w:t> </w:t>
            </w:r>
            <w:r>
              <w:rPr>
                <w:sz w:val="20"/>
                <w:lang w:val="ru-RU"/>
              </w:rPr>
              <w:t>?</w:t>
            </w:r>
          </w:p>
        </w:tc>
        <w:tc>
          <w:tcPr>
            <w:tcW w:w="215" w:type="pct"/>
            <w:tcBorders>
              <w:top w:val="nil"/>
              <w:left w:val="nil"/>
              <w:bottom w:val="single" w:sz="4" w:space="0" w:color="auto"/>
              <w:right w:val="single" w:sz="4" w:space="0" w:color="auto"/>
            </w:tcBorders>
            <w:shd w:val="clear" w:color="auto" w:fill="auto"/>
            <w:vAlign w:val="bottom"/>
            <w:hideMark/>
          </w:tcPr>
          <w:p w:rsidR="007E5BAC" w:rsidRPr="003152B6" w:rsidRDefault="007E5BAC" w:rsidP="00EA4098">
            <w:pPr>
              <w:rPr>
                <w:sz w:val="20"/>
                <w:lang w:val="ru-RU"/>
              </w:rPr>
            </w:pPr>
            <w:r w:rsidRPr="003152B6">
              <w:rPr>
                <w:sz w:val="20"/>
                <w:lang w:val="ru-RU"/>
              </w:rPr>
              <w:t> </w:t>
            </w:r>
            <w:r>
              <w:rPr>
                <w:sz w:val="20"/>
                <w:lang w:val="ru-RU"/>
              </w:rPr>
              <w:t>?</w:t>
            </w:r>
          </w:p>
        </w:tc>
        <w:tc>
          <w:tcPr>
            <w:tcW w:w="212" w:type="pct"/>
            <w:tcBorders>
              <w:top w:val="nil"/>
              <w:left w:val="nil"/>
              <w:bottom w:val="single" w:sz="4" w:space="0" w:color="auto"/>
              <w:right w:val="single" w:sz="12" w:space="0" w:color="auto"/>
            </w:tcBorders>
            <w:shd w:val="clear" w:color="auto" w:fill="auto"/>
            <w:vAlign w:val="bottom"/>
            <w:hideMark/>
          </w:tcPr>
          <w:p w:rsidR="007E5BAC" w:rsidRPr="003152B6" w:rsidRDefault="007E5BAC" w:rsidP="00EA4098">
            <w:pPr>
              <w:rPr>
                <w:sz w:val="20"/>
                <w:lang w:val="ru-RU"/>
              </w:rPr>
            </w:pPr>
            <w:r w:rsidRPr="003152B6">
              <w:rPr>
                <w:sz w:val="20"/>
                <w:lang w:val="ru-RU"/>
              </w:rPr>
              <w:t> </w:t>
            </w:r>
            <w:r>
              <w:rPr>
                <w:sz w:val="20"/>
                <w:lang w:val="ru-RU"/>
              </w:rPr>
              <w:t>?</w:t>
            </w:r>
          </w:p>
        </w:tc>
        <w:tc>
          <w:tcPr>
            <w:tcW w:w="215" w:type="pct"/>
            <w:tcBorders>
              <w:top w:val="nil"/>
              <w:left w:val="single" w:sz="12" w:space="0" w:color="auto"/>
              <w:bottom w:val="single" w:sz="4" w:space="0" w:color="auto"/>
              <w:right w:val="single" w:sz="4" w:space="0" w:color="auto"/>
            </w:tcBorders>
            <w:shd w:val="clear" w:color="auto" w:fill="auto"/>
            <w:vAlign w:val="bottom"/>
            <w:hideMark/>
          </w:tcPr>
          <w:p w:rsidR="007E5BAC" w:rsidRPr="003152B6" w:rsidRDefault="007E5BAC" w:rsidP="00EA4098">
            <w:pPr>
              <w:rPr>
                <w:sz w:val="20"/>
                <w:lang w:val="ru-RU"/>
              </w:rPr>
            </w:pPr>
            <w:r w:rsidRPr="003152B6">
              <w:rPr>
                <w:sz w:val="20"/>
                <w:lang w:val="ru-RU"/>
              </w:rPr>
              <w:t> </w:t>
            </w:r>
            <w:r>
              <w:rPr>
                <w:sz w:val="20"/>
                <w:lang w:val="ru-RU"/>
              </w:rPr>
              <w:t>?</w:t>
            </w:r>
          </w:p>
        </w:tc>
        <w:tc>
          <w:tcPr>
            <w:tcW w:w="212" w:type="pct"/>
            <w:tcBorders>
              <w:top w:val="nil"/>
              <w:left w:val="nil"/>
              <w:bottom w:val="single" w:sz="4" w:space="0" w:color="auto"/>
              <w:right w:val="single" w:sz="12" w:space="0" w:color="auto"/>
            </w:tcBorders>
            <w:shd w:val="clear" w:color="auto" w:fill="auto"/>
            <w:vAlign w:val="bottom"/>
            <w:hideMark/>
          </w:tcPr>
          <w:p w:rsidR="007E5BAC" w:rsidRPr="003152B6" w:rsidRDefault="007E5BAC" w:rsidP="00EA4098">
            <w:pPr>
              <w:rPr>
                <w:sz w:val="20"/>
                <w:lang w:val="ru-RU"/>
              </w:rPr>
            </w:pPr>
            <w:r w:rsidRPr="003152B6">
              <w:rPr>
                <w:sz w:val="20"/>
                <w:lang w:val="ru-RU"/>
              </w:rPr>
              <w:t> </w:t>
            </w:r>
            <w:r>
              <w:rPr>
                <w:sz w:val="20"/>
                <w:lang w:val="ru-RU"/>
              </w:rPr>
              <w:t>?</w:t>
            </w:r>
          </w:p>
        </w:tc>
        <w:tc>
          <w:tcPr>
            <w:tcW w:w="215" w:type="pct"/>
            <w:tcBorders>
              <w:top w:val="nil"/>
              <w:left w:val="single" w:sz="12" w:space="0" w:color="auto"/>
              <w:bottom w:val="single" w:sz="4" w:space="0" w:color="auto"/>
              <w:right w:val="single" w:sz="4" w:space="0" w:color="auto"/>
            </w:tcBorders>
            <w:shd w:val="clear" w:color="auto" w:fill="auto"/>
            <w:vAlign w:val="bottom"/>
            <w:hideMark/>
          </w:tcPr>
          <w:p w:rsidR="007E5BAC" w:rsidRPr="003152B6" w:rsidRDefault="007E5BAC" w:rsidP="00EA4098">
            <w:pPr>
              <w:rPr>
                <w:sz w:val="20"/>
                <w:lang w:val="ru-RU"/>
              </w:rPr>
            </w:pPr>
            <w:r w:rsidRPr="003152B6">
              <w:rPr>
                <w:sz w:val="20"/>
                <w:lang w:val="ru-RU"/>
              </w:rPr>
              <w:t> </w:t>
            </w:r>
            <w:r>
              <w:rPr>
                <w:sz w:val="20"/>
                <w:lang w:val="ru-RU"/>
              </w:rPr>
              <w:t>?</w:t>
            </w:r>
          </w:p>
        </w:tc>
        <w:tc>
          <w:tcPr>
            <w:tcW w:w="212" w:type="pct"/>
            <w:tcBorders>
              <w:top w:val="nil"/>
              <w:left w:val="nil"/>
              <w:bottom w:val="single" w:sz="4" w:space="0" w:color="auto"/>
              <w:right w:val="single" w:sz="12" w:space="0" w:color="auto"/>
            </w:tcBorders>
            <w:shd w:val="clear" w:color="auto" w:fill="auto"/>
            <w:vAlign w:val="bottom"/>
            <w:hideMark/>
          </w:tcPr>
          <w:p w:rsidR="007E5BAC" w:rsidRPr="003152B6" w:rsidRDefault="007E5BAC" w:rsidP="00EA4098">
            <w:pPr>
              <w:rPr>
                <w:sz w:val="20"/>
                <w:lang w:val="ru-RU"/>
              </w:rPr>
            </w:pPr>
            <w:r w:rsidRPr="003152B6">
              <w:rPr>
                <w:sz w:val="20"/>
                <w:lang w:val="ru-RU"/>
              </w:rPr>
              <w:t> </w:t>
            </w:r>
            <w:r>
              <w:rPr>
                <w:sz w:val="20"/>
                <w:lang w:val="ru-RU"/>
              </w:rPr>
              <w:t>?</w:t>
            </w:r>
          </w:p>
        </w:tc>
        <w:tc>
          <w:tcPr>
            <w:tcW w:w="215" w:type="pct"/>
            <w:tcBorders>
              <w:top w:val="nil"/>
              <w:left w:val="single" w:sz="12" w:space="0" w:color="auto"/>
              <w:bottom w:val="single" w:sz="4" w:space="0" w:color="auto"/>
              <w:right w:val="single" w:sz="4" w:space="0" w:color="auto"/>
            </w:tcBorders>
            <w:vAlign w:val="bottom"/>
          </w:tcPr>
          <w:p w:rsidR="007E5BAC" w:rsidRPr="003152B6" w:rsidRDefault="007E5BAC" w:rsidP="00EA4098">
            <w:pPr>
              <w:rPr>
                <w:sz w:val="20"/>
                <w:lang w:val="ru-RU"/>
              </w:rPr>
            </w:pPr>
            <w:r w:rsidRPr="003152B6">
              <w:rPr>
                <w:sz w:val="20"/>
                <w:lang w:val="ru-RU"/>
              </w:rPr>
              <w:t> </w:t>
            </w:r>
            <w:r>
              <w:rPr>
                <w:sz w:val="20"/>
                <w:lang w:val="ru-RU"/>
              </w:rPr>
              <w:t>?</w:t>
            </w:r>
          </w:p>
        </w:tc>
        <w:tc>
          <w:tcPr>
            <w:tcW w:w="212" w:type="pct"/>
            <w:tcBorders>
              <w:top w:val="nil"/>
              <w:left w:val="nil"/>
              <w:bottom w:val="single" w:sz="4" w:space="0" w:color="auto"/>
              <w:right w:val="single" w:sz="12" w:space="0" w:color="auto"/>
            </w:tcBorders>
            <w:vAlign w:val="bottom"/>
          </w:tcPr>
          <w:p w:rsidR="007E5BAC" w:rsidRPr="003152B6" w:rsidRDefault="007E5BAC" w:rsidP="00EA4098">
            <w:pPr>
              <w:rPr>
                <w:sz w:val="20"/>
                <w:lang w:val="ru-RU"/>
              </w:rPr>
            </w:pPr>
            <w:r w:rsidRPr="003152B6">
              <w:rPr>
                <w:sz w:val="20"/>
                <w:lang w:val="ru-RU"/>
              </w:rPr>
              <w:t> </w:t>
            </w:r>
            <w:r>
              <w:rPr>
                <w:sz w:val="20"/>
                <w:lang w:val="ru-RU"/>
              </w:rPr>
              <w:t>?</w:t>
            </w:r>
          </w:p>
        </w:tc>
        <w:tc>
          <w:tcPr>
            <w:tcW w:w="215" w:type="pct"/>
            <w:tcBorders>
              <w:top w:val="nil"/>
              <w:left w:val="nil"/>
              <w:bottom w:val="single" w:sz="4" w:space="0" w:color="auto"/>
              <w:right w:val="single" w:sz="4" w:space="0" w:color="auto"/>
            </w:tcBorders>
            <w:vAlign w:val="bottom"/>
          </w:tcPr>
          <w:p w:rsidR="007E5BAC" w:rsidRPr="003152B6" w:rsidRDefault="007E5BAC" w:rsidP="007065E4">
            <w:pPr>
              <w:rPr>
                <w:sz w:val="20"/>
                <w:lang w:val="ru-RU"/>
              </w:rPr>
            </w:pPr>
            <w:r w:rsidRPr="003152B6">
              <w:rPr>
                <w:sz w:val="20"/>
                <w:lang w:val="ru-RU"/>
              </w:rPr>
              <w:t> </w:t>
            </w:r>
            <w:r>
              <w:rPr>
                <w:sz w:val="20"/>
                <w:lang w:val="ru-RU"/>
              </w:rPr>
              <w:t>?</w:t>
            </w:r>
          </w:p>
        </w:tc>
        <w:tc>
          <w:tcPr>
            <w:tcW w:w="212" w:type="pct"/>
            <w:tcBorders>
              <w:top w:val="nil"/>
              <w:left w:val="single" w:sz="4" w:space="0" w:color="auto"/>
              <w:bottom w:val="single" w:sz="4" w:space="0" w:color="auto"/>
              <w:right w:val="single" w:sz="12" w:space="0" w:color="auto"/>
            </w:tcBorders>
            <w:vAlign w:val="bottom"/>
          </w:tcPr>
          <w:p w:rsidR="007E5BAC" w:rsidRPr="003152B6" w:rsidRDefault="007E5BAC" w:rsidP="007065E4">
            <w:pPr>
              <w:rPr>
                <w:sz w:val="20"/>
                <w:lang w:val="ru-RU"/>
              </w:rPr>
            </w:pPr>
            <w:r w:rsidRPr="003152B6">
              <w:rPr>
                <w:sz w:val="20"/>
                <w:lang w:val="ru-RU"/>
              </w:rPr>
              <w:t> </w:t>
            </w:r>
            <w:r>
              <w:rPr>
                <w:sz w:val="20"/>
                <w:lang w:val="ru-RU"/>
              </w:rPr>
              <w:t>?</w:t>
            </w:r>
          </w:p>
        </w:tc>
        <w:tc>
          <w:tcPr>
            <w:tcW w:w="215" w:type="pct"/>
            <w:tcBorders>
              <w:top w:val="nil"/>
              <w:left w:val="nil"/>
              <w:bottom w:val="single" w:sz="4" w:space="0" w:color="auto"/>
              <w:right w:val="single" w:sz="4" w:space="0" w:color="auto"/>
            </w:tcBorders>
            <w:vAlign w:val="bottom"/>
          </w:tcPr>
          <w:p w:rsidR="007E5BAC" w:rsidRPr="003152B6" w:rsidRDefault="007E5BAC" w:rsidP="007065E4">
            <w:pPr>
              <w:rPr>
                <w:sz w:val="20"/>
                <w:lang w:val="ru-RU"/>
              </w:rPr>
            </w:pPr>
            <w:r w:rsidRPr="003152B6">
              <w:rPr>
                <w:sz w:val="20"/>
                <w:lang w:val="ru-RU"/>
              </w:rPr>
              <w:t> </w:t>
            </w:r>
            <w:r>
              <w:rPr>
                <w:sz w:val="20"/>
                <w:lang w:val="ru-RU"/>
              </w:rPr>
              <w:t>?</w:t>
            </w:r>
          </w:p>
        </w:tc>
        <w:tc>
          <w:tcPr>
            <w:tcW w:w="212" w:type="pct"/>
            <w:tcBorders>
              <w:top w:val="nil"/>
              <w:left w:val="single" w:sz="4" w:space="0" w:color="auto"/>
              <w:bottom w:val="single" w:sz="4" w:space="0" w:color="auto"/>
              <w:right w:val="single" w:sz="12" w:space="0" w:color="auto"/>
            </w:tcBorders>
            <w:vAlign w:val="bottom"/>
          </w:tcPr>
          <w:p w:rsidR="007E5BAC" w:rsidRPr="003152B6" w:rsidRDefault="007E5BAC" w:rsidP="007065E4">
            <w:pPr>
              <w:rPr>
                <w:sz w:val="20"/>
                <w:lang w:val="ru-RU"/>
              </w:rPr>
            </w:pPr>
            <w:r w:rsidRPr="003152B6">
              <w:rPr>
                <w:sz w:val="20"/>
                <w:lang w:val="ru-RU"/>
              </w:rPr>
              <w:t> </w:t>
            </w:r>
            <w:r>
              <w:rPr>
                <w:sz w:val="20"/>
                <w:lang w:val="ru-RU"/>
              </w:rPr>
              <w:t>?</w:t>
            </w:r>
          </w:p>
        </w:tc>
        <w:tc>
          <w:tcPr>
            <w:tcW w:w="215" w:type="pct"/>
            <w:tcBorders>
              <w:top w:val="nil"/>
              <w:left w:val="nil"/>
              <w:bottom w:val="single" w:sz="4" w:space="0" w:color="auto"/>
              <w:right w:val="single" w:sz="4" w:space="0" w:color="auto"/>
            </w:tcBorders>
            <w:vAlign w:val="bottom"/>
          </w:tcPr>
          <w:p w:rsidR="007E5BAC" w:rsidRPr="003152B6" w:rsidRDefault="007E5BAC" w:rsidP="007065E4">
            <w:pPr>
              <w:rPr>
                <w:sz w:val="20"/>
                <w:lang w:val="ru-RU"/>
              </w:rPr>
            </w:pPr>
            <w:r w:rsidRPr="003152B6">
              <w:rPr>
                <w:sz w:val="20"/>
                <w:lang w:val="ru-RU"/>
              </w:rPr>
              <w:t> </w:t>
            </w:r>
            <w:r>
              <w:rPr>
                <w:sz w:val="20"/>
                <w:lang w:val="ru-RU"/>
              </w:rPr>
              <w:t>?</w:t>
            </w:r>
          </w:p>
        </w:tc>
        <w:tc>
          <w:tcPr>
            <w:tcW w:w="212" w:type="pct"/>
            <w:tcBorders>
              <w:top w:val="nil"/>
              <w:left w:val="single" w:sz="4" w:space="0" w:color="auto"/>
              <w:bottom w:val="single" w:sz="4" w:space="0" w:color="auto"/>
              <w:right w:val="single" w:sz="4" w:space="0" w:color="auto"/>
            </w:tcBorders>
            <w:vAlign w:val="bottom"/>
          </w:tcPr>
          <w:p w:rsidR="007E5BAC" w:rsidRPr="003152B6" w:rsidRDefault="007E5BAC" w:rsidP="007065E4">
            <w:pPr>
              <w:rPr>
                <w:sz w:val="20"/>
                <w:lang w:val="ru-RU"/>
              </w:rPr>
            </w:pPr>
            <w:r w:rsidRPr="003152B6">
              <w:rPr>
                <w:sz w:val="20"/>
                <w:lang w:val="ru-RU"/>
              </w:rPr>
              <w:t> </w:t>
            </w:r>
            <w:r>
              <w:rPr>
                <w:sz w:val="20"/>
                <w:lang w:val="ru-RU"/>
              </w:rPr>
              <w:t>?</w:t>
            </w:r>
          </w:p>
        </w:tc>
        <w:tc>
          <w:tcPr>
            <w:tcW w:w="215" w:type="pct"/>
            <w:tcBorders>
              <w:top w:val="nil"/>
              <w:left w:val="single" w:sz="4" w:space="0" w:color="auto"/>
              <w:bottom w:val="single" w:sz="4" w:space="0" w:color="auto"/>
              <w:right w:val="single" w:sz="4" w:space="0" w:color="auto"/>
            </w:tcBorders>
            <w:vAlign w:val="bottom"/>
          </w:tcPr>
          <w:p w:rsidR="007E5BAC" w:rsidRPr="003152B6" w:rsidRDefault="007E5BAC" w:rsidP="007E5BAC">
            <w:pPr>
              <w:jc w:val="center"/>
              <w:rPr>
                <w:sz w:val="20"/>
                <w:lang w:val="ru-RU"/>
              </w:rPr>
            </w:pPr>
            <w:r w:rsidRPr="003152B6">
              <w:rPr>
                <w:sz w:val="20"/>
                <w:lang w:val="ru-RU"/>
              </w:rPr>
              <w:t> </w:t>
            </w:r>
            <w:r>
              <w:rPr>
                <w:sz w:val="20"/>
                <w:lang w:val="ru-RU"/>
              </w:rPr>
              <w:t>?</w:t>
            </w:r>
          </w:p>
        </w:tc>
        <w:tc>
          <w:tcPr>
            <w:tcW w:w="209" w:type="pct"/>
            <w:tcBorders>
              <w:top w:val="nil"/>
              <w:left w:val="single" w:sz="4" w:space="0" w:color="auto"/>
              <w:bottom w:val="single" w:sz="4" w:space="0" w:color="auto"/>
              <w:right w:val="single" w:sz="4" w:space="0" w:color="auto"/>
            </w:tcBorders>
            <w:vAlign w:val="bottom"/>
          </w:tcPr>
          <w:p w:rsidR="007E5BAC" w:rsidRPr="003152B6" w:rsidRDefault="007E5BAC" w:rsidP="007E5BAC">
            <w:pPr>
              <w:jc w:val="center"/>
              <w:rPr>
                <w:sz w:val="20"/>
                <w:lang w:val="ru-RU"/>
              </w:rPr>
            </w:pPr>
            <w:r w:rsidRPr="003152B6">
              <w:rPr>
                <w:sz w:val="20"/>
                <w:lang w:val="ru-RU"/>
              </w:rPr>
              <w:t> </w:t>
            </w:r>
            <w:r>
              <w:rPr>
                <w:sz w:val="20"/>
                <w:lang w:val="ru-RU"/>
              </w:rPr>
              <w:t>?</w:t>
            </w:r>
          </w:p>
        </w:tc>
      </w:tr>
      <w:tr w:rsidR="007E5BAC" w:rsidRPr="003152B6" w:rsidTr="008831A6">
        <w:trPr>
          <w:trHeight w:val="255"/>
        </w:trPr>
        <w:tc>
          <w:tcPr>
            <w:tcW w:w="159" w:type="pct"/>
            <w:tcBorders>
              <w:top w:val="nil"/>
              <w:left w:val="single" w:sz="12" w:space="0" w:color="auto"/>
              <w:bottom w:val="single" w:sz="4" w:space="0" w:color="auto"/>
              <w:right w:val="nil"/>
            </w:tcBorders>
            <w:shd w:val="clear" w:color="auto" w:fill="auto"/>
            <w:noWrap/>
            <w:vAlign w:val="bottom"/>
            <w:hideMark/>
          </w:tcPr>
          <w:p w:rsidR="007E5BAC" w:rsidRPr="003152B6" w:rsidRDefault="007E5BAC" w:rsidP="003152B6">
            <w:pPr>
              <w:jc w:val="right"/>
              <w:rPr>
                <w:sz w:val="20"/>
                <w:lang w:val="ru-RU"/>
              </w:rPr>
            </w:pPr>
            <w:r w:rsidRPr="003152B6">
              <w:rPr>
                <w:sz w:val="20"/>
                <w:lang w:val="ru-RU"/>
              </w:rPr>
              <w:t>5</w:t>
            </w:r>
          </w:p>
        </w:tc>
        <w:tc>
          <w:tcPr>
            <w:tcW w:w="574" w:type="pct"/>
            <w:gridSpan w:val="3"/>
            <w:tcBorders>
              <w:top w:val="nil"/>
              <w:left w:val="single" w:sz="4" w:space="0" w:color="auto"/>
              <w:bottom w:val="single" w:sz="4" w:space="0" w:color="auto"/>
              <w:right w:val="single" w:sz="4" w:space="0" w:color="auto"/>
            </w:tcBorders>
            <w:shd w:val="clear" w:color="auto" w:fill="auto"/>
            <w:noWrap/>
            <w:vAlign w:val="bottom"/>
            <w:hideMark/>
          </w:tcPr>
          <w:p w:rsidR="007E5BAC" w:rsidRPr="003152B6" w:rsidRDefault="007E5BAC" w:rsidP="003152B6">
            <w:pPr>
              <w:jc w:val="right"/>
              <w:rPr>
                <w:sz w:val="20"/>
                <w:lang w:val="ru-RU"/>
              </w:rPr>
            </w:pPr>
            <w:r w:rsidRPr="003152B6">
              <w:rPr>
                <w:sz w:val="20"/>
                <w:lang w:val="ru-RU"/>
              </w:rPr>
              <w:t xml:space="preserve">   н</w:t>
            </w:r>
            <w:r w:rsidRPr="003152B6">
              <w:rPr>
                <w:sz w:val="20"/>
                <w:lang w:val="ru-RU"/>
              </w:rPr>
              <w:t>а</w:t>
            </w:r>
            <w:r w:rsidRPr="003152B6">
              <w:rPr>
                <w:sz w:val="20"/>
                <w:lang w:val="ru-RU"/>
              </w:rPr>
              <w:t xml:space="preserve">явного </w:t>
            </w:r>
          </w:p>
        </w:tc>
        <w:tc>
          <w:tcPr>
            <w:tcW w:w="215" w:type="pct"/>
            <w:tcBorders>
              <w:top w:val="nil"/>
              <w:left w:val="nil"/>
              <w:bottom w:val="single" w:sz="4" w:space="0" w:color="auto"/>
              <w:right w:val="single" w:sz="4" w:space="0" w:color="auto"/>
            </w:tcBorders>
            <w:shd w:val="clear" w:color="auto" w:fill="auto"/>
            <w:vAlign w:val="bottom"/>
            <w:hideMark/>
          </w:tcPr>
          <w:p w:rsidR="007E5BAC" w:rsidRPr="003152B6" w:rsidRDefault="007E5BAC" w:rsidP="00EA4098">
            <w:pPr>
              <w:rPr>
                <w:sz w:val="20"/>
                <w:lang w:val="ru-RU"/>
              </w:rPr>
            </w:pPr>
            <w:r w:rsidRPr="003152B6">
              <w:rPr>
                <w:sz w:val="20"/>
                <w:lang w:val="ru-RU"/>
              </w:rPr>
              <w:t> </w:t>
            </w:r>
            <w:r>
              <w:rPr>
                <w:sz w:val="20"/>
                <w:lang w:val="ru-RU"/>
              </w:rPr>
              <w:t>?</w:t>
            </w:r>
          </w:p>
        </w:tc>
        <w:tc>
          <w:tcPr>
            <w:tcW w:w="212" w:type="pct"/>
            <w:tcBorders>
              <w:top w:val="nil"/>
              <w:left w:val="nil"/>
              <w:bottom w:val="single" w:sz="4" w:space="0" w:color="auto"/>
              <w:right w:val="single" w:sz="4" w:space="0" w:color="auto"/>
            </w:tcBorders>
            <w:shd w:val="clear" w:color="auto" w:fill="auto"/>
            <w:vAlign w:val="bottom"/>
            <w:hideMark/>
          </w:tcPr>
          <w:p w:rsidR="007E5BAC" w:rsidRPr="003152B6" w:rsidRDefault="007E5BAC" w:rsidP="00EA4098">
            <w:pPr>
              <w:rPr>
                <w:sz w:val="20"/>
                <w:lang w:val="ru-RU"/>
              </w:rPr>
            </w:pPr>
            <w:r w:rsidRPr="003152B6">
              <w:rPr>
                <w:sz w:val="20"/>
                <w:lang w:val="ru-RU"/>
              </w:rPr>
              <w:t> </w:t>
            </w:r>
            <w:r>
              <w:rPr>
                <w:sz w:val="20"/>
                <w:lang w:val="ru-RU"/>
              </w:rPr>
              <w:t>?</w:t>
            </w:r>
          </w:p>
        </w:tc>
        <w:tc>
          <w:tcPr>
            <w:tcW w:w="215" w:type="pct"/>
            <w:tcBorders>
              <w:top w:val="nil"/>
              <w:left w:val="single" w:sz="4" w:space="0" w:color="auto"/>
              <w:bottom w:val="single" w:sz="4" w:space="0" w:color="auto"/>
              <w:right w:val="single" w:sz="4" w:space="0" w:color="auto"/>
            </w:tcBorders>
            <w:shd w:val="clear" w:color="auto" w:fill="auto"/>
            <w:vAlign w:val="bottom"/>
            <w:hideMark/>
          </w:tcPr>
          <w:p w:rsidR="007E5BAC" w:rsidRPr="003152B6" w:rsidRDefault="007E5BAC" w:rsidP="00EA4098">
            <w:pPr>
              <w:rPr>
                <w:sz w:val="20"/>
                <w:lang w:val="ru-RU"/>
              </w:rPr>
            </w:pPr>
            <w:r w:rsidRPr="003152B6">
              <w:rPr>
                <w:sz w:val="20"/>
                <w:lang w:val="ru-RU"/>
              </w:rPr>
              <w:t> </w:t>
            </w:r>
            <w:r>
              <w:rPr>
                <w:sz w:val="20"/>
                <w:lang w:val="ru-RU"/>
              </w:rPr>
              <w:t>?</w:t>
            </w:r>
          </w:p>
        </w:tc>
        <w:tc>
          <w:tcPr>
            <w:tcW w:w="212" w:type="pct"/>
            <w:tcBorders>
              <w:top w:val="nil"/>
              <w:left w:val="nil"/>
              <w:bottom w:val="single" w:sz="4" w:space="0" w:color="auto"/>
            </w:tcBorders>
            <w:shd w:val="clear" w:color="auto" w:fill="auto"/>
            <w:vAlign w:val="bottom"/>
            <w:hideMark/>
          </w:tcPr>
          <w:p w:rsidR="007E5BAC" w:rsidRPr="003152B6" w:rsidRDefault="007E5BAC" w:rsidP="00EA4098">
            <w:pPr>
              <w:rPr>
                <w:sz w:val="20"/>
                <w:lang w:val="ru-RU"/>
              </w:rPr>
            </w:pPr>
            <w:r w:rsidRPr="003152B6">
              <w:rPr>
                <w:sz w:val="20"/>
                <w:lang w:val="ru-RU"/>
              </w:rPr>
              <w:t> </w:t>
            </w:r>
            <w:r>
              <w:rPr>
                <w:sz w:val="20"/>
                <w:lang w:val="ru-RU"/>
              </w:rPr>
              <w:t>?</w:t>
            </w:r>
          </w:p>
        </w:tc>
        <w:tc>
          <w:tcPr>
            <w:tcW w:w="215" w:type="pct"/>
            <w:tcBorders>
              <w:top w:val="nil"/>
              <w:left w:val="nil"/>
              <w:bottom w:val="single" w:sz="4" w:space="0" w:color="auto"/>
              <w:right w:val="single" w:sz="4" w:space="0" w:color="auto"/>
            </w:tcBorders>
            <w:shd w:val="clear" w:color="auto" w:fill="auto"/>
            <w:vAlign w:val="bottom"/>
            <w:hideMark/>
          </w:tcPr>
          <w:p w:rsidR="007E5BAC" w:rsidRPr="003152B6" w:rsidRDefault="007E5BAC" w:rsidP="00EA4098">
            <w:pPr>
              <w:rPr>
                <w:sz w:val="20"/>
                <w:lang w:val="ru-RU"/>
              </w:rPr>
            </w:pPr>
            <w:r w:rsidRPr="003152B6">
              <w:rPr>
                <w:sz w:val="20"/>
                <w:lang w:val="ru-RU"/>
              </w:rPr>
              <w:t> </w:t>
            </w:r>
            <w:r>
              <w:rPr>
                <w:sz w:val="20"/>
                <w:lang w:val="ru-RU"/>
              </w:rPr>
              <w:t>?</w:t>
            </w:r>
          </w:p>
        </w:tc>
        <w:tc>
          <w:tcPr>
            <w:tcW w:w="212" w:type="pct"/>
            <w:tcBorders>
              <w:top w:val="nil"/>
              <w:left w:val="nil"/>
              <w:bottom w:val="single" w:sz="4" w:space="0" w:color="auto"/>
              <w:right w:val="single" w:sz="12" w:space="0" w:color="auto"/>
            </w:tcBorders>
            <w:shd w:val="clear" w:color="auto" w:fill="auto"/>
            <w:vAlign w:val="bottom"/>
            <w:hideMark/>
          </w:tcPr>
          <w:p w:rsidR="007E5BAC" w:rsidRPr="003152B6" w:rsidRDefault="007E5BAC" w:rsidP="00EA4098">
            <w:pPr>
              <w:rPr>
                <w:sz w:val="20"/>
                <w:lang w:val="ru-RU"/>
              </w:rPr>
            </w:pPr>
            <w:r w:rsidRPr="003152B6">
              <w:rPr>
                <w:sz w:val="20"/>
                <w:lang w:val="ru-RU"/>
              </w:rPr>
              <w:t> </w:t>
            </w:r>
            <w:r>
              <w:rPr>
                <w:sz w:val="20"/>
                <w:lang w:val="ru-RU"/>
              </w:rPr>
              <w:t>?</w:t>
            </w:r>
          </w:p>
        </w:tc>
        <w:tc>
          <w:tcPr>
            <w:tcW w:w="215" w:type="pct"/>
            <w:tcBorders>
              <w:top w:val="nil"/>
              <w:left w:val="single" w:sz="12" w:space="0" w:color="auto"/>
              <w:bottom w:val="single" w:sz="4" w:space="0" w:color="auto"/>
              <w:right w:val="single" w:sz="4" w:space="0" w:color="auto"/>
            </w:tcBorders>
            <w:shd w:val="clear" w:color="auto" w:fill="auto"/>
            <w:vAlign w:val="bottom"/>
            <w:hideMark/>
          </w:tcPr>
          <w:p w:rsidR="007E5BAC" w:rsidRPr="003152B6" w:rsidRDefault="007E5BAC" w:rsidP="00EA4098">
            <w:pPr>
              <w:rPr>
                <w:sz w:val="20"/>
                <w:lang w:val="ru-RU"/>
              </w:rPr>
            </w:pPr>
            <w:r w:rsidRPr="003152B6">
              <w:rPr>
                <w:sz w:val="20"/>
                <w:lang w:val="ru-RU"/>
              </w:rPr>
              <w:t> </w:t>
            </w:r>
            <w:r>
              <w:rPr>
                <w:sz w:val="20"/>
                <w:lang w:val="ru-RU"/>
              </w:rPr>
              <w:t>?</w:t>
            </w:r>
          </w:p>
        </w:tc>
        <w:tc>
          <w:tcPr>
            <w:tcW w:w="212" w:type="pct"/>
            <w:tcBorders>
              <w:top w:val="nil"/>
              <w:left w:val="nil"/>
              <w:bottom w:val="single" w:sz="4" w:space="0" w:color="auto"/>
              <w:right w:val="single" w:sz="12" w:space="0" w:color="auto"/>
            </w:tcBorders>
            <w:shd w:val="clear" w:color="auto" w:fill="auto"/>
            <w:vAlign w:val="bottom"/>
            <w:hideMark/>
          </w:tcPr>
          <w:p w:rsidR="007E5BAC" w:rsidRPr="003152B6" w:rsidRDefault="007E5BAC" w:rsidP="00EA4098">
            <w:pPr>
              <w:rPr>
                <w:sz w:val="20"/>
                <w:lang w:val="ru-RU"/>
              </w:rPr>
            </w:pPr>
            <w:r w:rsidRPr="003152B6">
              <w:rPr>
                <w:sz w:val="20"/>
                <w:lang w:val="ru-RU"/>
              </w:rPr>
              <w:t> </w:t>
            </w:r>
            <w:r>
              <w:rPr>
                <w:sz w:val="20"/>
                <w:lang w:val="ru-RU"/>
              </w:rPr>
              <w:t>?</w:t>
            </w:r>
          </w:p>
        </w:tc>
        <w:tc>
          <w:tcPr>
            <w:tcW w:w="215" w:type="pct"/>
            <w:tcBorders>
              <w:top w:val="nil"/>
              <w:left w:val="single" w:sz="12" w:space="0" w:color="auto"/>
              <w:bottom w:val="single" w:sz="4" w:space="0" w:color="auto"/>
              <w:right w:val="single" w:sz="4" w:space="0" w:color="auto"/>
            </w:tcBorders>
            <w:shd w:val="clear" w:color="auto" w:fill="auto"/>
            <w:vAlign w:val="bottom"/>
            <w:hideMark/>
          </w:tcPr>
          <w:p w:rsidR="007E5BAC" w:rsidRPr="003152B6" w:rsidRDefault="007E5BAC" w:rsidP="00EA4098">
            <w:pPr>
              <w:rPr>
                <w:sz w:val="20"/>
                <w:lang w:val="ru-RU"/>
              </w:rPr>
            </w:pPr>
            <w:r w:rsidRPr="003152B6">
              <w:rPr>
                <w:sz w:val="20"/>
                <w:lang w:val="ru-RU"/>
              </w:rPr>
              <w:t> </w:t>
            </w:r>
            <w:r>
              <w:rPr>
                <w:sz w:val="20"/>
                <w:lang w:val="ru-RU"/>
              </w:rPr>
              <w:t>?</w:t>
            </w:r>
          </w:p>
        </w:tc>
        <w:tc>
          <w:tcPr>
            <w:tcW w:w="212" w:type="pct"/>
            <w:tcBorders>
              <w:top w:val="nil"/>
              <w:left w:val="nil"/>
              <w:bottom w:val="single" w:sz="4" w:space="0" w:color="auto"/>
              <w:right w:val="single" w:sz="12" w:space="0" w:color="auto"/>
            </w:tcBorders>
            <w:shd w:val="clear" w:color="auto" w:fill="auto"/>
            <w:vAlign w:val="bottom"/>
            <w:hideMark/>
          </w:tcPr>
          <w:p w:rsidR="007E5BAC" w:rsidRPr="003152B6" w:rsidRDefault="007E5BAC" w:rsidP="00EA4098">
            <w:pPr>
              <w:rPr>
                <w:sz w:val="20"/>
                <w:lang w:val="ru-RU"/>
              </w:rPr>
            </w:pPr>
            <w:r w:rsidRPr="003152B6">
              <w:rPr>
                <w:sz w:val="20"/>
                <w:lang w:val="ru-RU"/>
              </w:rPr>
              <w:t> </w:t>
            </w:r>
            <w:r>
              <w:rPr>
                <w:sz w:val="20"/>
                <w:lang w:val="ru-RU"/>
              </w:rPr>
              <w:t>?</w:t>
            </w:r>
          </w:p>
        </w:tc>
        <w:tc>
          <w:tcPr>
            <w:tcW w:w="215" w:type="pct"/>
            <w:tcBorders>
              <w:top w:val="nil"/>
              <w:left w:val="single" w:sz="12" w:space="0" w:color="auto"/>
              <w:bottom w:val="single" w:sz="4" w:space="0" w:color="auto"/>
              <w:right w:val="single" w:sz="4" w:space="0" w:color="auto"/>
            </w:tcBorders>
            <w:vAlign w:val="bottom"/>
          </w:tcPr>
          <w:p w:rsidR="007E5BAC" w:rsidRPr="003152B6" w:rsidRDefault="007E5BAC" w:rsidP="00EA4098">
            <w:pPr>
              <w:rPr>
                <w:sz w:val="20"/>
                <w:lang w:val="ru-RU"/>
              </w:rPr>
            </w:pPr>
            <w:r w:rsidRPr="003152B6">
              <w:rPr>
                <w:sz w:val="20"/>
                <w:lang w:val="ru-RU"/>
              </w:rPr>
              <w:t> </w:t>
            </w:r>
            <w:r>
              <w:rPr>
                <w:sz w:val="20"/>
                <w:lang w:val="ru-RU"/>
              </w:rPr>
              <w:t>?</w:t>
            </w:r>
          </w:p>
        </w:tc>
        <w:tc>
          <w:tcPr>
            <w:tcW w:w="212" w:type="pct"/>
            <w:tcBorders>
              <w:top w:val="nil"/>
              <w:left w:val="nil"/>
              <w:bottom w:val="single" w:sz="4" w:space="0" w:color="auto"/>
              <w:right w:val="single" w:sz="12" w:space="0" w:color="auto"/>
            </w:tcBorders>
            <w:vAlign w:val="bottom"/>
          </w:tcPr>
          <w:p w:rsidR="007E5BAC" w:rsidRPr="003152B6" w:rsidRDefault="007E5BAC" w:rsidP="00EA4098">
            <w:pPr>
              <w:rPr>
                <w:sz w:val="20"/>
                <w:lang w:val="ru-RU"/>
              </w:rPr>
            </w:pPr>
            <w:r w:rsidRPr="003152B6">
              <w:rPr>
                <w:sz w:val="20"/>
                <w:lang w:val="ru-RU"/>
              </w:rPr>
              <w:t> </w:t>
            </w:r>
            <w:r>
              <w:rPr>
                <w:sz w:val="20"/>
                <w:lang w:val="ru-RU"/>
              </w:rPr>
              <w:t>?</w:t>
            </w:r>
          </w:p>
        </w:tc>
        <w:tc>
          <w:tcPr>
            <w:tcW w:w="215" w:type="pct"/>
            <w:tcBorders>
              <w:top w:val="nil"/>
              <w:left w:val="nil"/>
              <w:bottom w:val="single" w:sz="4" w:space="0" w:color="auto"/>
              <w:right w:val="single" w:sz="4" w:space="0" w:color="auto"/>
            </w:tcBorders>
            <w:vAlign w:val="bottom"/>
          </w:tcPr>
          <w:p w:rsidR="007E5BAC" w:rsidRPr="003152B6" w:rsidRDefault="007E5BAC" w:rsidP="007065E4">
            <w:pPr>
              <w:rPr>
                <w:sz w:val="20"/>
                <w:lang w:val="ru-RU"/>
              </w:rPr>
            </w:pPr>
            <w:r w:rsidRPr="003152B6">
              <w:rPr>
                <w:sz w:val="20"/>
                <w:lang w:val="ru-RU"/>
              </w:rPr>
              <w:t> </w:t>
            </w:r>
            <w:r>
              <w:rPr>
                <w:sz w:val="20"/>
                <w:lang w:val="ru-RU"/>
              </w:rPr>
              <w:t>?</w:t>
            </w:r>
          </w:p>
        </w:tc>
        <w:tc>
          <w:tcPr>
            <w:tcW w:w="212" w:type="pct"/>
            <w:tcBorders>
              <w:top w:val="nil"/>
              <w:left w:val="single" w:sz="4" w:space="0" w:color="auto"/>
              <w:bottom w:val="single" w:sz="4" w:space="0" w:color="auto"/>
              <w:right w:val="single" w:sz="12" w:space="0" w:color="auto"/>
            </w:tcBorders>
            <w:vAlign w:val="bottom"/>
          </w:tcPr>
          <w:p w:rsidR="007E5BAC" w:rsidRPr="003152B6" w:rsidRDefault="007E5BAC" w:rsidP="007065E4">
            <w:pPr>
              <w:rPr>
                <w:sz w:val="20"/>
                <w:lang w:val="ru-RU"/>
              </w:rPr>
            </w:pPr>
            <w:r w:rsidRPr="003152B6">
              <w:rPr>
                <w:sz w:val="20"/>
                <w:lang w:val="ru-RU"/>
              </w:rPr>
              <w:t> </w:t>
            </w:r>
            <w:r>
              <w:rPr>
                <w:sz w:val="20"/>
                <w:lang w:val="ru-RU"/>
              </w:rPr>
              <w:t>?</w:t>
            </w:r>
          </w:p>
        </w:tc>
        <w:tc>
          <w:tcPr>
            <w:tcW w:w="215" w:type="pct"/>
            <w:tcBorders>
              <w:top w:val="nil"/>
              <w:left w:val="nil"/>
              <w:bottom w:val="single" w:sz="4" w:space="0" w:color="auto"/>
              <w:right w:val="single" w:sz="4" w:space="0" w:color="auto"/>
            </w:tcBorders>
            <w:vAlign w:val="bottom"/>
          </w:tcPr>
          <w:p w:rsidR="007E5BAC" w:rsidRPr="003152B6" w:rsidRDefault="007E5BAC" w:rsidP="007065E4">
            <w:pPr>
              <w:rPr>
                <w:sz w:val="20"/>
                <w:lang w:val="ru-RU"/>
              </w:rPr>
            </w:pPr>
            <w:r w:rsidRPr="003152B6">
              <w:rPr>
                <w:sz w:val="20"/>
                <w:lang w:val="ru-RU"/>
              </w:rPr>
              <w:t> </w:t>
            </w:r>
            <w:r>
              <w:rPr>
                <w:sz w:val="20"/>
                <w:lang w:val="ru-RU"/>
              </w:rPr>
              <w:t>?</w:t>
            </w:r>
          </w:p>
        </w:tc>
        <w:tc>
          <w:tcPr>
            <w:tcW w:w="212" w:type="pct"/>
            <w:tcBorders>
              <w:top w:val="nil"/>
              <w:left w:val="single" w:sz="4" w:space="0" w:color="auto"/>
              <w:bottom w:val="single" w:sz="4" w:space="0" w:color="auto"/>
              <w:right w:val="single" w:sz="12" w:space="0" w:color="auto"/>
            </w:tcBorders>
            <w:vAlign w:val="bottom"/>
          </w:tcPr>
          <w:p w:rsidR="007E5BAC" w:rsidRPr="003152B6" w:rsidRDefault="007E5BAC" w:rsidP="007065E4">
            <w:pPr>
              <w:rPr>
                <w:sz w:val="20"/>
                <w:lang w:val="ru-RU"/>
              </w:rPr>
            </w:pPr>
            <w:r w:rsidRPr="003152B6">
              <w:rPr>
                <w:sz w:val="20"/>
                <w:lang w:val="ru-RU"/>
              </w:rPr>
              <w:t> </w:t>
            </w:r>
            <w:r>
              <w:rPr>
                <w:sz w:val="20"/>
                <w:lang w:val="ru-RU"/>
              </w:rPr>
              <w:t>?</w:t>
            </w:r>
          </w:p>
        </w:tc>
        <w:tc>
          <w:tcPr>
            <w:tcW w:w="215" w:type="pct"/>
            <w:tcBorders>
              <w:top w:val="nil"/>
              <w:left w:val="nil"/>
              <w:bottom w:val="single" w:sz="4" w:space="0" w:color="auto"/>
              <w:right w:val="single" w:sz="4" w:space="0" w:color="auto"/>
            </w:tcBorders>
            <w:vAlign w:val="bottom"/>
          </w:tcPr>
          <w:p w:rsidR="007E5BAC" w:rsidRPr="003152B6" w:rsidRDefault="007E5BAC" w:rsidP="007065E4">
            <w:pPr>
              <w:rPr>
                <w:sz w:val="20"/>
                <w:lang w:val="ru-RU"/>
              </w:rPr>
            </w:pPr>
            <w:r w:rsidRPr="003152B6">
              <w:rPr>
                <w:sz w:val="20"/>
                <w:lang w:val="ru-RU"/>
              </w:rPr>
              <w:t> </w:t>
            </w:r>
            <w:r>
              <w:rPr>
                <w:sz w:val="20"/>
                <w:lang w:val="ru-RU"/>
              </w:rPr>
              <w:t>?</w:t>
            </w:r>
          </w:p>
        </w:tc>
        <w:tc>
          <w:tcPr>
            <w:tcW w:w="212" w:type="pct"/>
            <w:tcBorders>
              <w:top w:val="nil"/>
              <w:left w:val="single" w:sz="4" w:space="0" w:color="auto"/>
              <w:bottom w:val="single" w:sz="4" w:space="0" w:color="auto"/>
              <w:right w:val="single" w:sz="4" w:space="0" w:color="auto"/>
            </w:tcBorders>
            <w:vAlign w:val="bottom"/>
          </w:tcPr>
          <w:p w:rsidR="007E5BAC" w:rsidRPr="003152B6" w:rsidRDefault="007E5BAC" w:rsidP="007065E4">
            <w:pPr>
              <w:rPr>
                <w:sz w:val="20"/>
                <w:lang w:val="ru-RU"/>
              </w:rPr>
            </w:pPr>
            <w:r w:rsidRPr="003152B6">
              <w:rPr>
                <w:sz w:val="20"/>
                <w:lang w:val="ru-RU"/>
              </w:rPr>
              <w:t> </w:t>
            </w:r>
            <w:r>
              <w:rPr>
                <w:sz w:val="20"/>
                <w:lang w:val="ru-RU"/>
              </w:rPr>
              <w:t>?</w:t>
            </w:r>
          </w:p>
        </w:tc>
        <w:tc>
          <w:tcPr>
            <w:tcW w:w="215" w:type="pct"/>
            <w:tcBorders>
              <w:top w:val="nil"/>
              <w:left w:val="single" w:sz="4" w:space="0" w:color="auto"/>
              <w:bottom w:val="single" w:sz="4" w:space="0" w:color="auto"/>
              <w:right w:val="single" w:sz="4" w:space="0" w:color="auto"/>
            </w:tcBorders>
            <w:vAlign w:val="bottom"/>
          </w:tcPr>
          <w:p w:rsidR="007E5BAC" w:rsidRPr="003152B6" w:rsidRDefault="007E5BAC" w:rsidP="007E5BAC">
            <w:pPr>
              <w:jc w:val="center"/>
              <w:rPr>
                <w:sz w:val="20"/>
                <w:lang w:val="ru-RU"/>
              </w:rPr>
            </w:pPr>
            <w:r w:rsidRPr="003152B6">
              <w:rPr>
                <w:sz w:val="20"/>
                <w:lang w:val="ru-RU"/>
              </w:rPr>
              <w:t> </w:t>
            </w:r>
            <w:r>
              <w:rPr>
                <w:sz w:val="20"/>
                <w:lang w:val="ru-RU"/>
              </w:rPr>
              <w:t>?</w:t>
            </w:r>
          </w:p>
        </w:tc>
        <w:tc>
          <w:tcPr>
            <w:tcW w:w="209" w:type="pct"/>
            <w:tcBorders>
              <w:top w:val="nil"/>
              <w:left w:val="single" w:sz="4" w:space="0" w:color="auto"/>
              <w:bottom w:val="single" w:sz="4" w:space="0" w:color="auto"/>
              <w:right w:val="single" w:sz="4" w:space="0" w:color="auto"/>
            </w:tcBorders>
            <w:vAlign w:val="bottom"/>
          </w:tcPr>
          <w:p w:rsidR="007E5BAC" w:rsidRPr="003152B6" w:rsidRDefault="007E5BAC" w:rsidP="007E5BAC">
            <w:pPr>
              <w:jc w:val="center"/>
              <w:rPr>
                <w:sz w:val="20"/>
                <w:lang w:val="ru-RU"/>
              </w:rPr>
            </w:pPr>
            <w:r w:rsidRPr="003152B6">
              <w:rPr>
                <w:sz w:val="20"/>
                <w:lang w:val="ru-RU"/>
              </w:rPr>
              <w:t> </w:t>
            </w:r>
            <w:r>
              <w:rPr>
                <w:sz w:val="20"/>
                <w:lang w:val="ru-RU"/>
              </w:rPr>
              <w:t>?</w:t>
            </w:r>
          </w:p>
        </w:tc>
      </w:tr>
      <w:tr w:rsidR="007E5BAC" w:rsidRPr="003152B6" w:rsidTr="008831A6">
        <w:trPr>
          <w:trHeight w:val="255"/>
        </w:trPr>
        <w:tc>
          <w:tcPr>
            <w:tcW w:w="159" w:type="pct"/>
            <w:tcBorders>
              <w:top w:val="single" w:sz="4" w:space="0" w:color="auto"/>
              <w:left w:val="single" w:sz="12" w:space="0" w:color="auto"/>
              <w:bottom w:val="single" w:sz="4" w:space="0" w:color="auto"/>
              <w:right w:val="nil"/>
            </w:tcBorders>
            <w:shd w:val="clear" w:color="auto" w:fill="auto"/>
            <w:noWrap/>
            <w:vAlign w:val="bottom"/>
            <w:hideMark/>
          </w:tcPr>
          <w:p w:rsidR="007E5BAC" w:rsidRPr="003152B6" w:rsidRDefault="007E5BAC" w:rsidP="003152B6">
            <w:pPr>
              <w:jc w:val="right"/>
              <w:rPr>
                <w:sz w:val="20"/>
                <w:lang w:val="ru-RU"/>
              </w:rPr>
            </w:pPr>
            <w:r w:rsidRPr="003152B6">
              <w:rPr>
                <w:sz w:val="20"/>
                <w:lang w:val="ru-RU"/>
              </w:rPr>
              <w:t>6</w:t>
            </w:r>
          </w:p>
        </w:tc>
        <w:tc>
          <w:tcPr>
            <w:tcW w:w="574" w:type="pct"/>
            <w:gridSpan w:val="3"/>
            <w:tcBorders>
              <w:top w:val="nil"/>
              <w:left w:val="single" w:sz="4" w:space="0" w:color="auto"/>
              <w:bottom w:val="single" w:sz="4" w:space="0" w:color="auto"/>
              <w:right w:val="single" w:sz="4" w:space="0" w:color="auto"/>
            </w:tcBorders>
            <w:shd w:val="clear" w:color="auto" w:fill="auto"/>
            <w:noWrap/>
            <w:vAlign w:val="bottom"/>
            <w:hideMark/>
          </w:tcPr>
          <w:p w:rsidR="007E5BAC" w:rsidRPr="003152B6" w:rsidRDefault="007E5BAC" w:rsidP="003152B6">
            <w:pPr>
              <w:jc w:val="right"/>
              <w:rPr>
                <w:sz w:val="20"/>
                <w:lang w:val="ru-RU"/>
              </w:rPr>
            </w:pPr>
            <w:r w:rsidRPr="003152B6">
              <w:rPr>
                <w:sz w:val="20"/>
                <w:lang w:val="ru-RU"/>
              </w:rPr>
              <w:t xml:space="preserve">      встано</w:t>
            </w:r>
            <w:r w:rsidRPr="003152B6">
              <w:rPr>
                <w:sz w:val="20"/>
                <w:lang w:val="ru-RU"/>
              </w:rPr>
              <w:t>в</w:t>
            </w:r>
            <w:r w:rsidRPr="003152B6">
              <w:rPr>
                <w:sz w:val="20"/>
                <w:lang w:val="ru-RU"/>
              </w:rPr>
              <w:t>леного</w:t>
            </w:r>
          </w:p>
        </w:tc>
        <w:tc>
          <w:tcPr>
            <w:tcW w:w="215" w:type="pct"/>
            <w:tcBorders>
              <w:top w:val="nil"/>
              <w:left w:val="nil"/>
              <w:bottom w:val="single" w:sz="4" w:space="0" w:color="auto"/>
              <w:right w:val="single" w:sz="4" w:space="0" w:color="auto"/>
            </w:tcBorders>
            <w:shd w:val="clear" w:color="auto" w:fill="auto"/>
            <w:noWrap/>
            <w:vAlign w:val="bottom"/>
            <w:hideMark/>
          </w:tcPr>
          <w:p w:rsidR="007E5BAC" w:rsidRPr="003152B6" w:rsidRDefault="007E5BAC" w:rsidP="00EA4098">
            <w:pPr>
              <w:rPr>
                <w:sz w:val="20"/>
                <w:lang w:val="ru-RU"/>
              </w:rPr>
            </w:pPr>
            <w:r w:rsidRPr="003152B6">
              <w:rPr>
                <w:sz w:val="20"/>
                <w:lang w:val="ru-RU"/>
              </w:rPr>
              <w:t> </w:t>
            </w:r>
            <w:r>
              <w:rPr>
                <w:sz w:val="20"/>
                <w:lang w:val="ru-RU"/>
              </w:rPr>
              <w:t>?</w:t>
            </w:r>
          </w:p>
        </w:tc>
        <w:tc>
          <w:tcPr>
            <w:tcW w:w="212" w:type="pct"/>
            <w:tcBorders>
              <w:top w:val="nil"/>
              <w:left w:val="nil"/>
              <w:bottom w:val="single" w:sz="4" w:space="0" w:color="auto"/>
              <w:right w:val="single" w:sz="4" w:space="0" w:color="auto"/>
            </w:tcBorders>
            <w:shd w:val="clear" w:color="auto" w:fill="auto"/>
            <w:noWrap/>
            <w:vAlign w:val="bottom"/>
            <w:hideMark/>
          </w:tcPr>
          <w:p w:rsidR="007E5BAC" w:rsidRPr="003152B6" w:rsidRDefault="007E5BAC" w:rsidP="00EA4098">
            <w:pPr>
              <w:rPr>
                <w:sz w:val="20"/>
                <w:lang w:val="ru-RU"/>
              </w:rPr>
            </w:pPr>
            <w:r w:rsidRPr="003152B6">
              <w:rPr>
                <w:sz w:val="20"/>
                <w:lang w:val="ru-RU"/>
              </w:rPr>
              <w:t> </w:t>
            </w:r>
            <w:r>
              <w:rPr>
                <w:sz w:val="20"/>
                <w:lang w:val="ru-RU"/>
              </w:rPr>
              <w:t>?</w:t>
            </w:r>
          </w:p>
        </w:tc>
        <w:tc>
          <w:tcPr>
            <w:tcW w:w="215" w:type="pct"/>
            <w:tcBorders>
              <w:top w:val="nil"/>
              <w:left w:val="single" w:sz="4" w:space="0" w:color="auto"/>
              <w:bottom w:val="single" w:sz="4" w:space="0" w:color="auto"/>
              <w:right w:val="single" w:sz="4" w:space="0" w:color="auto"/>
            </w:tcBorders>
            <w:shd w:val="clear" w:color="auto" w:fill="auto"/>
            <w:noWrap/>
            <w:vAlign w:val="bottom"/>
            <w:hideMark/>
          </w:tcPr>
          <w:p w:rsidR="007E5BAC" w:rsidRPr="003152B6" w:rsidRDefault="007E5BAC" w:rsidP="00EA4098">
            <w:pPr>
              <w:rPr>
                <w:sz w:val="20"/>
                <w:lang w:val="ru-RU"/>
              </w:rPr>
            </w:pPr>
            <w:r w:rsidRPr="003152B6">
              <w:rPr>
                <w:sz w:val="20"/>
                <w:lang w:val="ru-RU"/>
              </w:rPr>
              <w:t> </w:t>
            </w:r>
            <w:r>
              <w:rPr>
                <w:sz w:val="20"/>
                <w:lang w:val="ru-RU"/>
              </w:rPr>
              <w:t>?</w:t>
            </w:r>
          </w:p>
        </w:tc>
        <w:tc>
          <w:tcPr>
            <w:tcW w:w="212" w:type="pct"/>
            <w:tcBorders>
              <w:top w:val="nil"/>
              <w:left w:val="nil"/>
              <w:bottom w:val="single" w:sz="4" w:space="0" w:color="auto"/>
            </w:tcBorders>
            <w:shd w:val="clear" w:color="auto" w:fill="auto"/>
            <w:noWrap/>
            <w:vAlign w:val="bottom"/>
            <w:hideMark/>
          </w:tcPr>
          <w:p w:rsidR="007E5BAC" w:rsidRPr="003152B6" w:rsidRDefault="007E5BAC" w:rsidP="00EA4098">
            <w:pPr>
              <w:rPr>
                <w:sz w:val="20"/>
                <w:lang w:val="ru-RU"/>
              </w:rPr>
            </w:pPr>
            <w:r w:rsidRPr="003152B6">
              <w:rPr>
                <w:sz w:val="20"/>
                <w:lang w:val="ru-RU"/>
              </w:rPr>
              <w:t> </w:t>
            </w:r>
            <w:r>
              <w:rPr>
                <w:sz w:val="20"/>
                <w:lang w:val="ru-RU"/>
              </w:rPr>
              <w:t>?</w:t>
            </w:r>
          </w:p>
        </w:tc>
        <w:tc>
          <w:tcPr>
            <w:tcW w:w="215" w:type="pct"/>
            <w:tcBorders>
              <w:top w:val="nil"/>
              <w:left w:val="nil"/>
              <w:bottom w:val="single" w:sz="4" w:space="0" w:color="auto"/>
              <w:right w:val="single" w:sz="4" w:space="0" w:color="auto"/>
            </w:tcBorders>
            <w:shd w:val="clear" w:color="auto" w:fill="auto"/>
            <w:noWrap/>
            <w:vAlign w:val="bottom"/>
            <w:hideMark/>
          </w:tcPr>
          <w:p w:rsidR="007E5BAC" w:rsidRPr="003152B6" w:rsidRDefault="007E5BAC" w:rsidP="00EA4098">
            <w:pPr>
              <w:rPr>
                <w:sz w:val="20"/>
                <w:lang w:val="ru-RU"/>
              </w:rPr>
            </w:pPr>
            <w:r w:rsidRPr="003152B6">
              <w:rPr>
                <w:sz w:val="20"/>
                <w:lang w:val="ru-RU"/>
              </w:rPr>
              <w:t> </w:t>
            </w:r>
            <w:r>
              <w:rPr>
                <w:sz w:val="20"/>
                <w:lang w:val="ru-RU"/>
              </w:rPr>
              <w:t>?</w:t>
            </w:r>
          </w:p>
        </w:tc>
        <w:tc>
          <w:tcPr>
            <w:tcW w:w="212" w:type="pct"/>
            <w:tcBorders>
              <w:top w:val="nil"/>
              <w:left w:val="nil"/>
              <w:bottom w:val="single" w:sz="4" w:space="0" w:color="auto"/>
              <w:right w:val="single" w:sz="12" w:space="0" w:color="auto"/>
            </w:tcBorders>
            <w:shd w:val="clear" w:color="auto" w:fill="auto"/>
            <w:noWrap/>
            <w:vAlign w:val="bottom"/>
            <w:hideMark/>
          </w:tcPr>
          <w:p w:rsidR="007E5BAC" w:rsidRPr="003152B6" w:rsidRDefault="007E5BAC" w:rsidP="00EA4098">
            <w:pPr>
              <w:rPr>
                <w:sz w:val="20"/>
                <w:lang w:val="ru-RU"/>
              </w:rPr>
            </w:pPr>
            <w:r w:rsidRPr="003152B6">
              <w:rPr>
                <w:sz w:val="20"/>
                <w:lang w:val="ru-RU"/>
              </w:rPr>
              <w:t> </w:t>
            </w:r>
            <w:r>
              <w:rPr>
                <w:sz w:val="20"/>
                <w:lang w:val="ru-RU"/>
              </w:rPr>
              <w:t>?</w:t>
            </w:r>
          </w:p>
        </w:tc>
        <w:tc>
          <w:tcPr>
            <w:tcW w:w="215" w:type="pct"/>
            <w:tcBorders>
              <w:top w:val="nil"/>
              <w:left w:val="single" w:sz="12" w:space="0" w:color="auto"/>
              <w:bottom w:val="single" w:sz="4" w:space="0" w:color="auto"/>
              <w:right w:val="single" w:sz="4" w:space="0" w:color="auto"/>
            </w:tcBorders>
            <w:shd w:val="clear" w:color="auto" w:fill="auto"/>
            <w:noWrap/>
            <w:vAlign w:val="bottom"/>
            <w:hideMark/>
          </w:tcPr>
          <w:p w:rsidR="007E5BAC" w:rsidRPr="003152B6" w:rsidRDefault="007E5BAC" w:rsidP="00EA4098">
            <w:pPr>
              <w:rPr>
                <w:sz w:val="20"/>
                <w:lang w:val="ru-RU"/>
              </w:rPr>
            </w:pPr>
            <w:r w:rsidRPr="003152B6">
              <w:rPr>
                <w:sz w:val="20"/>
                <w:lang w:val="ru-RU"/>
              </w:rPr>
              <w:t> </w:t>
            </w:r>
            <w:r>
              <w:rPr>
                <w:sz w:val="20"/>
                <w:lang w:val="ru-RU"/>
              </w:rPr>
              <w:t>?</w:t>
            </w:r>
          </w:p>
        </w:tc>
        <w:tc>
          <w:tcPr>
            <w:tcW w:w="212" w:type="pct"/>
            <w:tcBorders>
              <w:top w:val="nil"/>
              <w:left w:val="nil"/>
              <w:bottom w:val="single" w:sz="4" w:space="0" w:color="auto"/>
              <w:right w:val="single" w:sz="12" w:space="0" w:color="auto"/>
            </w:tcBorders>
            <w:shd w:val="clear" w:color="auto" w:fill="auto"/>
            <w:noWrap/>
            <w:vAlign w:val="bottom"/>
            <w:hideMark/>
          </w:tcPr>
          <w:p w:rsidR="007E5BAC" w:rsidRPr="003152B6" w:rsidRDefault="007E5BAC" w:rsidP="00EA4098">
            <w:pPr>
              <w:rPr>
                <w:sz w:val="20"/>
                <w:lang w:val="ru-RU"/>
              </w:rPr>
            </w:pPr>
            <w:r w:rsidRPr="003152B6">
              <w:rPr>
                <w:sz w:val="20"/>
                <w:lang w:val="ru-RU"/>
              </w:rPr>
              <w:t> </w:t>
            </w:r>
            <w:r>
              <w:rPr>
                <w:sz w:val="20"/>
                <w:lang w:val="ru-RU"/>
              </w:rPr>
              <w:t>?</w:t>
            </w:r>
          </w:p>
        </w:tc>
        <w:tc>
          <w:tcPr>
            <w:tcW w:w="215" w:type="pct"/>
            <w:tcBorders>
              <w:top w:val="nil"/>
              <w:left w:val="single" w:sz="12" w:space="0" w:color="auto"/>
              <w:bottom w:val="single" w:sz="4" w:space="0" w:color="auto"/>
              <w:right w:val="single" w:sz="4" w:space="0" w:color="auto"/>
            </w:tcBorders>
            <w:shd w:val="clear" w:color="auto" w:fill="auto"/>
            <w:noWrap/>
            <w:vAlign w:val="bottom"/>
            <w:hideMark/>
          </w:tcPr>
          <w:p w:rsidR="007E5BAC" w:rsidRPr="003152B6" w:rsidRDefault="007E5BAC" w:rsidP="00EA4098">
            <w:pPr>
              <w:rPr>
                <w:sz w:val="20"/>
                <w:lang w:val="ru-RU"/>
              </w:rPr>
            </w:pPr>
            <w:r w:rsidRPr="003152B6">
              <w:rPr>
                <w:sz w:val="20"/>
                <w:lang w:val="ru-RU"/>
              </w:rPr>
              <w:t> </w:t>
            </w:r>
            <w:r>
              <w:rPr>
                <w:sz w:val="20"/>
                <w:lang w:val="ru-RU"/>
              </w:rPr>
              <w:t>?</w:t>
            </w:r>
          </w:p>
        </w:tc>
        <w:tc>
          <w:tcPr>
            <w:tcW w:w="212" w:type="pct"/>
            <w:tcBorders>
              <w:top w:val="nil"/>
              <w:left w:val="nil"/>
              <w:bottom w:val="single" w:sz="4" w:space="0" w:color="auto"/>
              <w:right w:val="single" w:sz="12" w:space="0" w:color="auto"/>
            </w:tcBorders>
            <w:shd w:val="clear" w:color="auto" w:fill="auto"/>
            <w:noWrap/>
            <w:vAlign w:val="bottom"/>
            <w:hideMark/>
          </w:tcPr>
          <w:p w:rsidR="007E5BAC" w:rsidRPr="003152B6" w:rsidRDefault="007E5BAC" w:rsidP="00EA4098">
            <w:pPr>
              <w:rPr>
                <w:sz w:val="20"/>
                <w:lang w:val="ru-RU"/>
              </w:rPr>
            </w:pPr>
            <w:r w:rsidRPr="003152B6">
              <w:rPr>
                <w:sz w:val="20"/>
                <w:lang w:val="ru-RU"/>
              </w:rPr>
              <w:t> </w:t>
            </w:r>
            <w:r>
              <w:rPr>
                <w:sz w:val="20"/>
                <w:lang w:val="ru-RU"/>
              </w:rPr>
              <w:t>?</w:t>
            </w:r>
          </w:p>
        </w:tc>
        <w:tc>
          <w:tcPr>
            <w:tcW w:w="215" w:type="pct"/>
            <w:tcBorders>
              <w:top w:val="nil"/>
              <w:left w:val="single" w:sz="12" w:space="0" w:color="auto"/>
              <w:bottom w:val="single" w:sz="4" w:space="0" w:color="auto"/>
              <w:right w:val="single" w:sz="4" w:space="0" w:color="auto"/>
            </w:tcBorders>
            <w:vAlign w:val="bottom"/>
          </w:tcPr>
          <w:p w:rsidR="007E5BAC" w:rsidRPr="003152B6" w:rsidRDefault="007E5BAC" w:rsidP="00EA4098">
            <w:pPr>
              <w:rPr>
                <w:sz w:val="20"/>
                <w:lang w:val="ru-RU"/>
              </w:rPr>
            </w:pPr>
            <w:r w:rsidRPr="003152B6">
              <w:rPr>
                <w:sz w:val="20"/>
                <w:lang w:val="ru-RU"/>
              </w:rPr>
              <w:t> </w:t>
            </w:r>
            <w:r>
              <w:rPr>
                <w:sz w:val="20"/>
                <w:lang w:val="ru-RU"/>
              </w:rPr>
              <w:t>?</w:t>
            </w:r>
          </w:p>
        </w:tc>
        <w:tc>
          <w:tcPr>
            <w:tcW w:w="212" w:type="pct"/>
            <w:tcBorders>
              <w:top w:val="nil"/>
              <w:left w:val="nil"/>
              <w:bottom w:val="single" w:sz="4" w:space="0" w:color="auto"/>
              <w:right w:val="single" w:sz="12" w:space="0" w:color="auto"/>
            </w:tcBorders>
            <w:vAlign w:val="bottom"/>
          </w:tcPr>
          <w:p w:rsidR="007E5BAC" w:rsidRPr="003152B6" w:rsidRDefault="007E5BAC" w:rsidP="00EA4098">
            <w:pPr>
              <w:rPr>
                <w:sz w:val="20"/>
                <w:lang w:val="ru-RU"/>
              </w:rPr>
            </w:pPr>
            <w:r w:rsidRPr="003152B6">
              <w:rPr>
                <w:sz w:val="20"/>
                <w:lang w:val="ru-RU"/>
              </w:rPr>
              <w:t> </w:t>
            </w:r>
            <w:r>
              <w:rPr>
                <w:sz w:val="20"/>
                <w:lang w:val="ru-RU"/>
              </w:rPr>
              <w:t>?</w:t>
            </w:r>
          </w:p>
        </w:tc>
        <w:tc>
          <w:tcPr>
            <w:tcW w:w="215" w:type="pct"/>
            <w:tcBorders>
              <w:top w:val="nil"/>
              <w:left w:val="nil"/>
              <w:bottom w:val="single" w:sz="4" w:space="0" w:color="auto"/>
              <w:right w:val="single" w:sz="4" w:space="0" w:color="auto"/>
            </w:tcBorders>
            <w:vAlign w:val="bottom"/>
          </w:tcPr>
          <w:p w:rsidR="007E5BAC" w:rsidRPr="003152B6" w:rsidRDefault="007E5BAC" w:rsidP="007065E4">
            <w:pPr>
              <w:rPr>
                <w:sz w:val="20"/>
                <w:lang w:val="ru-RU"/>
              </w:rPr>
            </w:pPr>
            <w:r w:rsidRPr="003152B6">
              <w:rPr>
                <w:sz w:val="20"/>
                <w:lang w:val="ru-RU"/>
              </w:rPr>
              <w:t> </w:t>
            </w:r>
            <w:r>
              <w:rPr>
                <w:sz w:val="20"/>
                <w:lang w:val="ru-RU"/>
              </w:rPr>
              <w:t>?</w:t>
            </w:r>
          </w:p>
        </w:tc>
        <w:tc>
          <w:tcPr>
            <w:tcW w:w="212" w:type="pct"/>
            <w:tcBorders>
              <w:top w:val="nil"/>
              <w:left w:val="single" w:sz="4" w:space="0" w:color="auto"/>
              <w:bottom w:val="single" w:sz="4" w:space="0" w:color="auto"/>
              <w:right w:val="single" w:sz="12" w:space="0" w:color="auto"/>
            </w:tcBorders>
            <w:vAlign w:val="bottom"/>
          </w:tcPr>
          <w:p w:rsidR="007E5BAC" w:rsidRPr="003152B6" w:rsidRDefault="007E5BAC" w:rsidP="007065E4">
            <w:pPr>
              <w:rPr>
                <w:sz w:val="20"/>
                <w:lang w:val="ru-RU"/>
              </w:rPr>
            </w:pPr>
            <w:r w:rsidRPr="003152B6">
              <w:rPr>
                <w:sz w:val="20"/>
                <w:lang w:val="ru-RU"/>
              </w:rPr>
              <w:t> </w:t>
            </w:r>
            <w:r>
              <w:rPr>
                <w:sz w:val="20"/>
                <w:lang w:val="ru-RU"/>
              </w:rPr>
              <w:t>?</w:t>
            </w:r>
          </w:p>
        </w:tc>
        <w:tc>
          <w:tcPr>
            <w:tcW w:w="215" w:type="pct"/>
            <w:tcBorders>
              <w:top w:val="nil"/>
              <w:left w:val="nil"/>
              <w:bottom w:val="single" w:sz="4" w:space="0" w:color="auto"/>
              <w:right w:val="single" w:sz="4" w:space="0" w:color="auto"/>
            </w:tcBorders>
            <w:vAlign w:val="bottom"/>
          </w:tcPr>
          <w:p w:rsidR="007E5BAC" w:rsidRPr="003152B6" w:rsidRDefault="007E5BAC" w:rsidP="007065E4">
            <w:pPr>
              <w:rPr>
                <w:sz w:val="20"/>
                <w:lang w:val="ru-RU"/>
              </w:rPr>
            </w:pPr>
            <w:r w:rsidRPr="003152B6">
              <w:rPr>
                <w:sz w:val="20"/>
                <w:lang w:val="ru-RU"/>
              </w:rPr>
              <w:t> </w:t>
            </w:r>
            <w:r>
              <w:rPr>
                <w:sz w:val="20"/>
                <w:lang w:val="ru-RU"/>
              </w:rPr>
              <w:t>?</w:t>
            </w:r>
          </w:p>
        </w:tc>
        <w:tc>
          <w:tcPr>
            <w:tcW w:w="212" w:type="pct"/>
            <w:tcBorders>
              <w:top w:val="nil"/>
              <w:left w:val="single" w:sz="4" w:space="0" w:color="auto"/>
              <w:bottom w:val="single" w:sz="4" w:space="0" w:color="auto"/>
              <w:right w:val="single" w:sz="12" w:space="0" w:color="auto"/>
            </w:tcBorders>
            <w:vAlign w:val="bottom"/>
          </w:tcPr>
          <w:p w:rsidR="007E5BAC" w:rsidRPr="003152B6" w:rsidRDefault="007E5BAC" w:rsidP="007065E4">
            <w:pPr>
              <w:rPr>
                <w:sz w:val="20"/>
                <w:lang w:val="ru-RU"/>
              </w:rPr>
            </w:pPr>
            <w:r w:rsidRPr="003152B6">
              <w:rPr>
                <w:sz w:val="20"/>
                <w:lang w:val="ru-RU"/>
              </w:rPr>
              <w:t> </w:t>
            </w:r>
            <w:r>
              <w:rPr>
                <w:sz w:val="20"/>
                <w:lang w:val="ru-RU"/>
              </w:rPr>
              <w:t>?</w:t>
            </w:r>
          </w:p>
        </w:tc>
        <w:tc>
          <w:tcPr>
            <w:tcW w:w="215" w:type="pct"/>
            <w:tcBorders>
              <w:top w:val="nil"/>
              <w:left w:val="nil"/>
              <w:bottom w:val="single" w:sz="4" w:space="0" w:color="auto"/>
              <w:right w:val="single" w:sz="4" w:space="0" w:color="auto"/>
            </w:tcBorders>
            <w:vAlign w:val="bottom"/>
          </w:tcPr>
          <w:p w:rsidR="007E5BAC" w:rsidRPr="003152B6" w:rsidRDefault="007E5BAC" w:rsidP="007065E4">
            <w:pPr>
              <w:rPr>
                <w:sz w:val="20"/>
                <w:lang w:val="ru-RU"/>
              </w:rPr>
            </w:pPr>
            <w:r w:rsidRPr="003152B6">
              <w:rPr>
                <w:sz w:val="20"/>
                <w:lang w:val="ru-RU"/>
              </w:rPr>
              <w:t> </w:t>
            </w:r>
            <w:r>
              <w:rPr>
                <w:sz w:val="20"/>
                <w:lang w:val="ru-RU"/>
              </w:rPr>
              <w:t>?</w:t>
            </w:r>
          </w:p>
        </w:tc>
        <w:tc>
          <w:tcPr>
            <w:tcW w:w="212" w:type="pct"/>
            <w:tcBorders>
              <w:top w:val="nil"/>
              <w:left w:val="single" w:sz="4" w:space="0" w:color="auto"/>
              <w:bottom w:val="single" w:sz="4" w:space="0" w:color="auto"/>
              <w:right w:val="single" w:sz="4" w:space="0" w:color="auto"/>
            </w:tcBorders>
            <w:vAlign w:val="bottom"/>
          </w:tcPr>
          <w:p w:rsidR="007E5BAC" w:rsidRPr="003152B6" w:rsidRDefault="007E5BAC" w:rsidP="007065E4">
            <w:pPr>
              <w:rPr>
                <w:sz w:val="20"/>
                <w:lang w:val="ru-RU"/>
              </w:rPr>
            </w:pPr>
            <w:r w:rsidRPr="003152B6">
              <w:rPr>
                <w:sz w:val="20"/>
                <w:lang w:val="ru-RU"/>
              </w:rPr>
              <w:t> </w:t>
            </w:r>
            <w:r>
              <w:rPr>
                <w:sz w:val="20"/>
                <w:lang w:val="ru-RU"/>
              </w:rPr>
              <w:t>?</w:t>
            </w:r>
          </w:p>
        </w:tc>
        <w:tc>
          <w:tcPr>
            <w:tcW w:w="215" w:type="pct"/>
            <w:tcBorders>
              <w:top w:val="nil"/>
              <w:left w:val="single" w:sz="4" w:space="0" w:color="auto"/>
              <w:bottom w:val="single" w:sz="4" w:space="0" w:color="auto"/>
              <w:right w:val="single" w:sz="4" w:space="0" w:color="auto"/>
            </w:tcBorders>
            <w:vAlign w:val="bottom"/>
          </w:tcPr>
          <w:p w:rsidR="007E5BAC" w:rsidRPr="003152B6" w:rsidRDefault="007E5BAC" w:rsidP="007E5BAC">
            <w:pPr>
              <w:jc w:val="center"/>
              <w:rPr>
                <w:sz w:val="20"/>
                <w:lang w:val="ru-RU"/>
              </w:rPr>
            </w:pPr>
            <w:r w:rsidRPr="003152B6">
              <w:rPr>
                <w:sz w:val="20"/>
                <w:lang w:val="ru-RU"/>
              </w:rPr>
              <w:t> </w:t>
            </w:r>
            <w:r>
              <w:rPr>
                <w:sz w:val="20"/>
                <w:lang w:val="ru-RU"/>
              </w:rPr>
              <w:t>?</w:t>
            </w:r>
          </w:p>
        </w:tc>
        <w:tc>
          <w:tcPr>
            <w:tcW w:w="209" w:type="pct"/>
            <w:tcBorders>
              <w:top w:val="nil"/>
              <w:left w:val="single" w:sz="4" w:space="0" w:color="auto"/>
              <w:bottom w:val="single" w:sz="4" w:space="0" w:color="auto"/>
              <w:right w:val="single" w:sz="4" w:space="0" w:color="auto"/>
            </w:tcBorders>
            <w:vAlign w:val="bottom"/>
          </w:tcPr>
          <w:p w:rsidR="007E5BAC" w:rsidRPr="003152B6" w:rsidRDefault="007E5BAC" w:rsidP="007E5BAC">
            <w:pPr>
              <w:jc w:val="center"/>
              <w:rPr>
                <w:sz w:val="20"/>
                <w:lang w:val="ru-RU"/>
              </w:rPr>
            </w:pPr>
            <w:r w:rsidRPr="003152B6">
              <w:rPr>
                <w:sz w:val="20"/>
                <w:lang w:val="ru-RU"/>
              </w:rPr>
              <w:t> </w:t>
            </w:r>
            <w:r>
              <w:rPr>
                <w:sz w:val="20"/>
                <w:lang w:val="ru-RU"/>
              </w:rPr>
              <w:t>?</w:t>
            </w:r>
          </w:p>
        </w:tc>
      </w:tr>
      <w:tr w:rsidR="007E5BAC" w:rsidRPr="003152B6" w:rsidTr="008831A6">
        <w:trPr>
          <w:trHeight w:val="1361"/>
        </w:trPr>
        <w:tc>
          <w:tcPr>
            <w:tcW w:w="159" w:type="pct"/>
            <w:tcBorders>
              <w:top w:val="single" w:sz="4" w:space="0" w:color="auto"/>
              <w:left w:val="single" w:sz="12" w:space="0" w:color="auto"/>
              <w:bottom w:val="single" w:sz="12" w:space="0" w:color="auto"/>
              <w:right w:val="nil"/>
            </w:tcBorders>
            <w:shd w:val="clear" w:color="auto" w:fill="auto"/>
            <w:noWrap/>
            <w:vAlign w:val="bottom"/>
            <w:hideMark/>
          </w:tcPr>
          <w:p w:rsidR="007E5BAC" w:rsidRPr="003152B6" w:rsidRDefault="007E5BAC" w:rsidP="003152B6">
            <w:pPr>
              <w:jc w:val="right"/>
              <w:rPr>
                <w:sz w:val="20"/>
                <w:lang w:val="ru-RU"/>
              </w:rPr>
            </w:pPr>
            <w:r w:rsidRPr="003152B6">
              <w:rPr>
                <w:sz w:val="20"/>
                <w:lang w:val="ru-RU"/>
              </w:rPr>
              <w:t>7</w:t>
            </w:r>
          </w:p>
        </w:tc>
        <w:tc>
          <w:tcPr>
            <w:tcW w:w="574" w:type="pct"/>
            <w:gridSpan w:val="3"/>
            <w:tcBorders>
              <w:top w:val="nil"/>
              <w:left w:val="single" w:sz="4" w:space="0" w:color="auto"/>
              <w:bottom w:val="single" w:sz="12" w:space="0" w:color="auto"/>
              <w:right w:val="single" w:sz="4" w:space="0" w:color="auto"/>
            </w:tcBorders>
            <w:shd w:val="clear" w:color="auto" w:fill="auto"/>
            <w:vAlign w:val="bottom"/>
            <w:hideMark/>
          </w:tcPr>
          <w:p w:rsidR="007E5BAC" w:rsidRPr="003152B6" w:rsidRDefault="007E5BAC" w:rsidP="003152B6">
            <w:pPr>
              <w:rPr>
                <w:sz w:val="20"/>
                <w:lang w:val="ru-RU"/>
              </w:rPr>
            </w:pPr>
            <w:r w:rsidRPr="003152B6">
              <w:rPr>
                <w:sz w:val="20"/>
                <w:lang w:val="ru-RU"/>
              </w:rPr>
              <w:t>Резерв збільшення  виробництва  продукції за рахунок збільшення кількості діючого обла</w:t>
            </w:r>
            <w:r w:rsidRPr="003152B6">
              <w:rPr>
                <w:sz w:val="20"/>
                <w:lang w:val="ru-RU"/>
              </w:rPr>
              <w:t>д</w:t>
            </w:r>
            <w:r w:rsidRPr="003152B6">
              <w:rPr>
                <w:sz w:val="20"/>
                <w:lang w:val="ru-RU"/>
              </w:rPr>
              <w:t xml:space="preserve">нання            </w:t>
            </w:r>
          </w:p>
        </w:tc>
        <w:tc>
          <w:tcPr>
            <w:tcW w:w="215" w:type="pct"/>
            <w:tcBorders>
              <w:top w:val="nil"/>
              <w:left w:val="nil"/>
              <w:bottom w:val="single" w:sz="12" w:space="0" w:color="auto"/>
              <w:right w:val="single" w:sz="4" w:space="0" w:color="auto"/>
            </w:tcBorders>
            <w:shd w:val="clear" w:color="auto" w:fill="auto"/>
            <w:vAlign w:val="bottom"/>
            <w:hideMark/>
          </w:tcPr>
          <w:p w:rsidR="007E5BAC" w:rsidRPr="003152B6" w:rsidRDefault="007E5BAC" w:rsidP="00EA4098">
            <w:pPr>
              <w:rPr>
                <w:sz w:val="20"/>
                <w:lang w:val="ru-RU"/>
              </w:rPr>
            </w:pPr>
            <w:r w:rsidRPr="003152B6">
              <w:rPr>
                <w:sz w:val="20"/>
                <w:lang w:val="ru-RU"/>
              </w:rPr>
              <w:t> </w:t>
            </w:r>
            <w:r>
              <w:rPr>
                <w:sz w:val="20"/>
                <w:lang w:val="ru-RU"/>
              </w:rPr>
              <w:t>?</w:t>
            </w:r>
          </w:p>
        </w:tc>
        <w:tc>
          <w:tcPr>
            <w:tcW w:w="212" w:type="pct"/>
            <w:tcBorders>
              <w:top w:val="nil"/>
              <w:left w:val="nil"/>
              <w:bottom w:val="single" w:sz="12" w:space="0" w:color="auto"/>
              <w:right w:val="single" w:sz="4" w:space="0" w:color="auto"/>
            </w:tcBorders>
            <w:shd w:val="clear" w:color="auto" w:fill="auto"/>
            <w:vAlign w:val="bottom"/>
            <w:hideMark/>
          </w:tcPr>
          <w:p w:rsidR="007E5BAC" w:rsidRPr="003152B6" w:rsidRDefault="007E5BAC" w:rsidP="00EA4098">
            <w:pPr>
              <w:rPr>
                <w:sz w:val="20"/>
                <w:lang w:val="ru-RU"/>
              </w:rPr>
            </w:pPr>
            <w:r w:rsidRPr="003152B6">
              <w:rPr>
                <w:sz w:val="20"/>
                <w:lang w:val="ru-RU"/>
              </w:rPr>
              <w:t> </w:t>
            </w:r>
            <w:r>
              <w:rPr>
                <w:sz w:val="20"/>
                <w:lang w:val="ru-RU"/>
              </w:rPr>
              <w:t>?</w:t>
            </w:r>
          </w:p>
        </w:tc>
        <w:tc>
          <w:tcPr>
            <w:tcW w:w="215" w:type="pct"/>
            <w:tcBorders>
              <w:top w:val="nil"/>
              <w:left w:val="single" w:sz="4" w:space="0" w:color="auto"/>
              <w:bottom w:val="single" w:sz="12" w:space="0" w:color="auto"/>
              <w:right w:val="single" w:sz="4" w:space="0" w:color="auto"/>
            </w:tcBorders>
            <w:shd w:val="clear" w:color="auto" w:fill="auto"/>
            <w:vAlign w:val="bottom"/>
            <w:hideMark/>
          </w:tcPr>
          <w:p w:rsidR="007E5BAC" w:rsidRPr="003152B6" w:rsidRDefault="007E5BAC" w:rsidP="00EA4098">
            <w:pPr>
              <w:rPr>
                <w:sz w:val="20"/>
                <w:lang w:val="ru-RU"/>
              </w:rPr>
            </w:pPr>
            <w:r w:rsidRPr="003152B6">
              <w:rPr>
                <w:sz w:val="20"/>
                <w:lang w:val="ru-RU"/>
              </w:rPr>
              <w:t> </w:t>
            </w:r>
            <w:r>
              <w:rPr>
                <w:sz w:val="20"/>
                <w:lang w:val="ru-RU"/>
              </w:rPr>
              <w:t>?</w:t>
            </w:r>
          </w:p>
        </w:tc>
        <w:tc>
          <w:tcPr>
            <w:tcW w:w="212" w:type="pct"/>
            <w:tcBorders>
              <w:top w:val="nil"/>
              <w:left w:val="nil"/>
              <w:bottom w:val="single" w:sz="12" w:space="0" w:color="auto"/>
            </w:tcBorders>
            <w:shd w:val="clear" w:color="auto" w:fill="auto"/>
            <w:vAlign w:val="bottom"/>
            <w:hideMark/>
          </w:tcPr>
          <w:p w:rsidR="007E5BAC" w:rsidRPr="003152B6" w:rsidRDefault="007E5BAC" w:rsidP="00EA4098">
            <w:pPr>
              <w:rPr>
                <w:sz w:val="20"/>
                <w:lang w:val="ru-RU"/>
              </w:rPr>
            </w:pPr>
            <w:r w:rsidRPr="003152B6">
              <w:rPr>
                <w:sz w:val="20"/>
                <w:lang w:val="ru-RU"/>
              </w:rPr>
              <w:t> </w:t>
            </w:r>
            <w:r>
              <w:rPr>
                <w:sz w:val="20"/>
                <w:lang w:val="ru-RU"/>
              </w:rPr>
              <w:t>?</w:t>
            </w:r>
          </w:p>
        </w:tc>
        <w:tc>
          <w:tcPr>
            <w:tcW w:w="215" w:type="pct"/>
            <w:tcBorders>
              <w:top w:val="nil"/>
              <w:left w:val="nil"/>
              <w:bottom w:val="single" w:sz="12" w:space="0" w:color="auto"/>
              <w:right w:val="single" w:sz="4" w:space="0" w:color="auto"/>
            </w:tcBorders>
            <w:shd w:val="clear" w:color="auto" w:fill="auto"/>
            <w:vAlign w:val="bottom"/>
            <w:hideMark/>
          </w:tcPr>
          <w:p w:rsidR="007E5BAC" w:rsidRPr="003152B6" w:rsidRDefault="007E5BAC" w:rsidP="00EA4098">
            <w:pPr>
              <w:rPr>
                <w:sz w:val="20"/>
                <w:lang w:val="ru-RU"/>
              </w:rPr>
            </w:pPr>
            <w:r w:rsidRPr="003152B6">
              <w:rPr>
                <w:sz w:val="20"/>
                <w:lang w:val="ru-RU"/>
              </w:rPr>
              <w:t> </w:t>
            </w:r>
            <w:r>
              <w:rPr>
                <w:sz w:val="20"/>
                <w:lang w:val="ru-RU"/>
              </w:rPr>
              <w:t>?</w:t>
            </w:r>
          </w:p>
        </w:tc>
        <w:tc>
          <w:tcPr>
            <w:tcW w:w="212" w:type="pct"/>
            <w:tcBorders>
              <w:top w:val="nil"/>
              <w:left w:val="nil"/>
              <w:bottom w:val="single" w:sz="12" w:space="0" w:color="auto"/>
              <w:right w:val="single" w:sz="12" w:space="0" w:color="auto"/>
            </w:tcBorders>
            <w:shd w:val="clear" w:color="auto" w:fill="auto"/>
            <w:vAlign w:val="bottom"/>
            <w:hideMark/>
          </w:tcPr>
          <w:p w:rsidR="007E5BAC" w:rsidRPr="003152B6" w:rsidRDefault="007E5BAC" w:rsidP="00EA4098">
            <w:pPr>
              <w:rPr>
                <w:sz w:val="20"/>
                <w:lang w:val="ru-RU"/>
              </w:rPr>
            </w:pPr>
            <w:r w:rsidRPr="003152B6">
              <w:rPr>
                <w:sz w:val="20"/>
                <w:lang w:val="ru-RU"/>
              </w:rPr>
              <w:t> </w:t>
            </w:r>
            <w:r>
              <w:rPr>
                <w:sz w:val="20"/>
                <w:lang w:val="ru-RU"/>
              </w:rPr>
              <w:t>?</w:t>
            </w:r>
          </w:p>
        </w:tc>
        <w:tc>
          <w:tcPr>
            <w:tcW w:w="215" w:type="pct"/>
            <w:tcBorders>
              <w:top w:val="nil"/>
              <w:left w:val="single" w:sz="12" w:space="0" w:color="auto"/>
              <w:bottom w:val="single" w:sz="12" w:space="0" w:color="auto"/>
              <w:right w:val="single" w:sz="4" w:space="0" w:color="auto"/>
            </w:tcBorders>
            <w:shd w:val="clear" w:color="auto" w:fill="auto"/>
            <w:vAlign w:val="bottom"/>
            <w:hideMark/>
          </w:tcPr>
          <w:p w:rsidR="007E5BAC" w:rsidRPr="003152B6" w:rsidRDefault="007E5BAC" w:rsidP="00EA4098">
            <w:pPr>
              <w:rPr>
                <w:sz w:val="20"/>
                <w:lang w:val="ru-RU"/>
              </w:rPr>
            </w:pPr>
            <w:r w:rsidRPr="003152B6">
              <w:rPr>
                <w:sz w:val="20"/>
                <w:lang w:val="ru-RU"/>
              </w:rPr>
              <w:t> </w:t>
            </w:r>
            <w:r>
              <w:rPr>
                <w:sz w:val="20"/>
                <w:lang w:val="ru-RU"/>
              </w:rPr>
              <w:t>?</w:t>
            </w:r>
          </w:p>
        </w:tc>
        <w:tc>
          <w:tcPr>
            <w:tcW w:w="212" w:type="pct"/>
            <w:tcBorders>
              <w:top w:val="nil"/>
              <w:left w:val="nil"/>
              <w:bottom w:val="single" w:sz="12" w:space="0" w:color="auto"/>
              <w:right w:val="single" w:sz="12" w:space="0" w:color="auto"/>
            </w:tcBorders>
            <w:shd w:val="clear" w:color="auto" w:fill="auto"/>
            <w:vAlign w:val="bottom"/>
            <w:hideMark/>
          </w:tcPr>
          <w:p w:rsidR="007E5BAC" w:rsidRPr="003152B6" w:rsidRDefault="007E5BAC" w:rsidP="00EA4098">
            <w:pPr>
              <w:rPr>
                <w:sz w:val="20"/>
                <w:lang w:val="ru-RU"/>
              </w:rPr>
            </w:pPr>
            <w:r w:rsidRPr="003152B6">
              <w:rPr>
                <w:sz w:val="20"/>
                <w:lang w:val="ru-RU"/>
              </w:rPr>
              <w:t> </w:t>
            </w:r>
            <w:r>
              <w:rPr>
                <w:sz w:val="20"/>
                <w:lang w:val="ru-RU"/>
              </w:rPr>
              <w:t>?</w:t>
            </w:r>
          </w:p>
        </w:tc>
        <w:tc>
          <w:tcPr>
            <w:tcW w:w="215" w:type="pct"/>
            <w:tcBorders>
              <w:top w:val="nil"/>
              <w:left w:val="single" w:sz="12" w:space="0" w:color="auto"/>
              <w:bottom w:val="single" w:sz="12" w:space="0" w:color="auto"/>
              <w:right w:val="single" w:sz="4" w:space="0" w:color="auto"/>
            </w:tcBorders>
            <w:shd w:val="clear" w:color="auto" w:fill="auto"/>
            <w:vAlign w:val="bottom"/>
            <w:hideMark/>
          </w:tcPr>
          <w:p w:rsidR="007E5BAC" w:rsidRPr="003152B6" w:rsidRDefault="007E5BAC" w:rsidP="00EA4098">
            <w:pPr>
              <w:rPr>
                <w:sz w:val="20"/>
                <w:lang w:val="ru-RU"/>
              </w:rPr>
            </w:pPr>
            <w:r w:rsidRPr="003152B6">
              <w:rPr>
                <w:sz w:val="20"/>
                <w:lang w:val="ru-RU"/>
              </w:rPr>
              <w:t> </w:t>
            </w:r>
            <w:r>
              <w:rPr>
                <w:sz w:val="20"/>
                <w:lang w:val="ru-RU"/>
              </w:rPr>
              <w:t>?</w:t>
            </w:r>
          </w:p>
        </w:tc>
        <w:tc>
          <w:tcPr>
            <w:tcW w:w="212" w:type="pct"/>
            <w:tcBorders>
              <w:top w:val="nil"/>
              <w:left w:val="nil"/>
              <w:bottom w:val="single" w:sz="12" w:space="0" w:color="auto"/>
              <w:right w:val="single" w:sz="12" w:space="0" w:color="auto"/>
            </w:tcBorders>
            <w:shd w:val="clear" w:color="auto" w:fill="auto"/>
            <w:vAlign w:val="bottom"/>
            <w:hideMark/>
          </w:tcPr>
          <w:p w:rsidR="007E5BAC" w:rsidRPr="003152B6" w:rsidRDefault="007E5BAC" w:rsidP="00EA4098">
            <w:pPr>
              <w:rPr>
                <w:sz w:val="20"/>
                <w:lang w:val="ru-RU"/>
              </w:rPr>
            </w:pPr>
            <w:r w:rsidRPr="003152B6">
              <w:rPr>
                <w:sz w:val="20"/>
                <w:lang w:val="ru-RU"/>
              </w:rPr>
              <w:t> </w:t>
            </w:r>
            <w:r>
              <w:rPr>
                <w:sz w:val="20"/>
                <w:lang w:val="ru-RU"/>
              </w:rPr>
              <w:t>?</w:t>
            </w:r>
          </w:p>
        </w:tc>
        <w:tc>
          <w:tcPr>
            <w:tcW w:w="215" w:type="pct"/>
            <w:tcBorders>
              <w:top w:val="nil"/>
              <w:left w:val="single" w:sz="12" w:space="0" w:color="auto"/>
              <w:bottom w:val="single" w:sz="12" w:space="0" w:color="auto"/>
              <w:right w:val="single" w:sz="4" w:space="0" w:color="auto"/>
            </w:tcBorders>
            <w:vAlign w:val="bottom"/>
          </w:tcPr>
          <w:p w:rsidR="007E5BAC" w:rsidRPr="003152B6" w:rsidRDefault="007E5BAC" w:rsidP="00EA4098">
            <w:pPr>
              <w:rPr>
                <w:sz w:val="20"/>
                <w:lang w:val="ru-RU"/>
              </w:rPr>
            </w:pPr>
            <w:r w:rsidRPr="003152B6">
              <w:rPr>
                <w:sz w:val="20"/>
                <w:lang w:val="ru-RU"/>
              </w:rPr>
              <w:t> </w:t>
            </w:r>
            <w:r>
              <w:rPr>
                <w:sz w:val="20"/>
                <w:lang w:val="ru-RU"/>
              </w:rPr>
              <w:t>?</w:t>
            </w:r>
          </w:p>
        </w:tc>
        <w:tc>
          <w:tcPr>
            <w:tcW w:w="212" w:type="pct"/>
            <w:tcBorders>
              <w:top w:val="nil"/>
              <w:left w:val="nil"/>
              <w:bottom w:val="single" w:sz="12" w:space="0" w:color="auto"/>
              <w:right w:val="single" w:sz="12" w:space="0" w:color="auto"/>
            </w:tcBorders>
            <w:vAlign w:val="bottom"/>
          </w:tcPr>
          <w:p w:rsidR="007E5BAC" w:rsidRPr="003152B6" w:rsidRDefault="007E5BAC" w:rsidP="00EA4098">
            <w:pPr>
              <w:rPr>
                <w:sz w:val="20"/>
                <w:lang w:val="ru-RU"/>
              </w:rPr>
            </w:pPr>
            <w:r w:rsidRPr="003152B6">
              <w:rPr>
                <w:sz w:val="20"/>
                <w:lang w:val="ru-RU"/>
              </w:rPr>
              <w:t> </w:t>
            </w:r>
            <w:r>
              <w:rPr>
                <w:sz w:val="20"/>
                <w:lang w:val="ru-RU"/>
              </w:rPr>
              <w:t>?</w:t>
            </w:r>
          </w:p>
        </w:tc>
        <w:tc>
          <w:tcPr>
            <w:tcW w:w="215" w:type="pct"/>
            <w:tcBorders>
              <w:top w:val="nil"/>
              <w:left w:val="nil"/>
              <w:bottom w:val="single" w:sz="12" w:space="0" w:color="auto"/>
              <w:right w:val="single" w:sz="4" w:space="0" w:color="auto"/>
            </w:tcBorders>
            <w:vAlign w:val="bottom"/>
          </w:tcPr>
          <w:p w:rsidR="007E5BAC" w:rsidRPr="003152B6" w:rsidRDefault="007E5BAC" w:rsidP="007065E4">
            <w:pPr>
              <w:rPr>
                <w:sz w:val="20"/>
                <w:lang w:val="ru-RU"/>
              </w:rPr>
            </w:pPr>
            <w:r w:rsidRPr="003152B6">
              <w:rPr>
                <w:sz w:val="20"/>
                <w:lang w:val="ru-RU"/>
              </w:rPr>
              <w:t> </w:t>
            </w:r>
            <w:r>
              <w:rPr>
                <w:sz w:val="20"/>
                <w:lang w:val="ru-RU"/>
              </w:rPr>
              <w:t>?</w:t>
            </w:r>
          </w:p>
        </w:tc>
        <w:tc>
          <w:tcPr>
            <w:tcW w:w="212" w:type="pct"/>
            <w:tcBorders>
              <w:top w:val="nil"/>
              <w:left w:val="single" w:sz="4" w:space="0" w:color="auto"/>
              <w:bottom w:val="single" w:sz="12" w:space="0" w:color="auto"/>
              <w:right w:val="single" w:sz="12" w:space="0" w:color="auto"/>
            </w:tcBorders>
            <w:vAlign w:val="bottom"/>
          </w:tcPr>
          <w:p w:rsidR="007E5BAC" w:rsidRPr="003152B6" w:rsidRDefault="007E5BAC" w:rsidP="007065E4">
            <w:pPr>
              <w:rPr>
                <w:sz w:val="20"/>
                <w:lang w:val="ru-RU"/>
              </w:rPr>
            </w:pPr>
            <w:r w:rsidRPr="003152B6">
              <w:rPr>
                <w:sz w:val="20"/>
                <w:lang w:val="ru-RU"/>
              </w:rPr>
              <w:t> </w:t>
            </w:r>
            <w:r>
              <w:rPr>
                <w:sz w:val="20"/>
                <w:lang w:val="ru-RU"/>
              </w:rPr>
              <w:t>?</w:t>
            </w:r>
          </w:p>
        </w:tc>
        <w:tc>
          <w:tcPr>
            <w:tcW w:w="215" w:type="pct"/>
            <w:tcBorders>
              <w:top w:val="nil"/>
              <w:left w:val="nil"/>
              <w:bottom w:val="single" w:sz="12" w:space="0" w:color="auto"/>
              <w:right w:val="single" w:sz="4" w:space="0" w:color="auto"/>
            </w:tcBorders>
            <w:vAlign w:val="bottom"/>
          </w:tcPr>
          <w:p w:rsidR="007E5BAC" w:rsidRPr="003152B6" w:rsidRDefault="007E5BAC" w:rsidP="007065E4">
            <w:pPr>
              <w:rPr>
                <w:sz w:val="20"/>
                <w:lang w:val="ru-RU"/>
              </w:rPr>
            </w:pPr>
            <w:r w:rsidRPr="003152B6">
              <w:rPr>
                <w:sz w:val="20"/>
                <w:lang w:val="ru-RU"/>
              </w:rPr>
              <w:t> </w:t>
            </w:r>
            <w:r>
              <w:rPr>
                <w:sz w:val="20"/>
                <w:lang w:val="ru-RU"/>
              </w:rPr>
              <w:t>?</w:t>
            </w:r>
          </w:p>
        </w:tc>
        <w:tc>
          <w:tcPr>
            <w:tcW w:w="212" w:type="pct"/>
            <w:tcBorders>
              <w:top w:val="nil"/>
              <w:left w:val="single" w:sz="4" w:space="0" w:color="auto"/>
              <w:bottom w:val="single" w:sz="12" w:space="0" w:color="auto"/>
              <w:right w:val="single" w:sz="12" w:space="0" w:color="auto"/>
            </w:tcBorders>
            <w:vAlign w:val="bottom"/>
          </w:tcPr>
          <w:p w:rsidR="007E5BAC" w:rsidRPr="003152B6" w:rsidRDefault="007E5BAC" w:rsidP="007065E4">
            <w:pPr>
              <w:rPr>
                <w:sz w:val="20"/>
                <w:lang w:val="ru-RU"/>
              </w:rPr>
            </w:pPr>
            <w:r w:rsidRPr="003152B6">
              <w:rPr>
                <w:sz w:val="20"/>
                <w:lang w:val="ru-RU"/>
              </w:rPr>
              <w:t> </w:t>
            </w:r>
            <w:r>
              <w:rPr>
                <w:sz w:val="20"/>
                <w:lang w:val="ru-RU"/>
              </w:rPr>
              <w:t>?</w:t>
            </w:r>
          </w:p>
        </w:tc>
        <w:tc>
          <w:tcPr>
            <w:tcW w:w="215" w:type="pct"/>
            <w:tcBorders>
              <w:top w:val="nil"/>
              <w:left w:val="nil"/>
              <w:bottom w:val="single" w:sz="12" w:space="0" w:color="auto"/>
              <w:right w:val="single" w:sz="4" w:space="0" w:color="auto"/>
            </w:tcBorders>
            <w:vAlign w:val="bottom"/>
          </w:tcPr>
          <w:p w:rsidR="007E5BAC" w:rsidRPr="003152B6" w:rsidRDefault="007E5BAC" w:rsidP="007065E4">
            <w:pPr>
              <w:rPr>
                <w:sz w:val="20"/>
                <w:lang w:val="ru-RU"/>
              </w:rPr>
            </w:pPr>
            <w:r w:rsidRPr="003152B6">
              <w:rPr>
                <w:sz w:val="20"/>
                <w:lang w:val="ru-RU"/>
              </w:rPr>
              <w:t> </w:t>
            </w:r>
            <w:r>
              <w:rPr>
                <w:sz w:val="20"/>
                <w:lang w:val="ru-RU"/>
              </w:rPr>
              <w:t>?</w:t>
            </w:r>
          </w:p>
        </w:tc>
        <w:tc>
          <w:tcPr>
            <w:tcW w:w="212" w:type="pct"/>
            <w:tcBorders>
              <w:top w:val="nil"/>
              <w:left w:val="single" w:sz="4" w:space="0" w:color="auto"/>
              <w:bottom w:val="single" w:sz="12" w:space="0" w:color="auto"/>
              <w:right w:val="single" w:sz="4" w:space="0" w:color="auto"/>
            </w:tcBorders>
            <w:vAlign w:val="bottom"/>
          </w:tcPr>
          <w:p w:rsidR="007E5BAC" w:rsidRPr="003152B6" w:rsidRDefault="007E5BAC" w:rsidP="007065E4">
            <w:pPr>
              <w:rPr>
                <w:sz w:val="20"/>
                <w:lang w:val="ru-RU"/>
              </w:rPr>
            </w:pPr>
            <w:r w:rsidRPr="003152B6">
              <w:rPr>
                <w:sz w:val="20"/>
                <w:lang w:val="ru-RU"/>
              </w:rPr>
              <w:t> </w:t>
            </w:r>
            <w:r>
              <w:rPr>
                <w:sz w:val="20"/>
                <w:lang w:val="ru-RU"/>
              </w:rPr>
              <w:t>?</w:t>
            </w:r>
          </w:p>
        </w:tc>
        <w:tc>
          <w:tcPr>
            <w:tcW w:w="215" w:type="pct"/>
            <w:tcBorders>
              <w:top w:val="single" w:sz="4" w:space="0" w:color="auto"/>
              <w:left w:val="single" w:sz="4" w:space="0" w:color="auto"/>
              <w:bottom w:val="single" w:sz="4" w:space="0" w:color="auto"/>
              <w:right w:val="single" w:sz="4" w:space="0" w:color="auto"/>
            </w:tcBorders>
            <w:vAlign w:val="bottom"/>
          </w:tcPr>
          <w:p w:rsidR="007E5BAC" w:rsidRPr="003152B6" w:rsidRDefault="007E5BAC" w:rsidP="007E5BAC">
            <w:pPr>
              <w:jc w:val="center"/>
              <w:rPr>
                <w:sz w:val="20"/>
                <w:lang w:val="ru-RU"/>
              </w:rPr>
            </w:pPr>
            <w:r w:rsidRPr="003152B6">
              <w:rPr>
                <w:sz w:val="20"/>
                <w:lang w:val="ru-RU"/>
              </w:rPr>
              <w:t> </w:t>
            </w:r>
            <w:r>
              <w:rPr>
                <w:sz w:val="20"/>
                <w:lang w:val="ru-RU"/>
              </w:rPr>
              <w:t>?</w:t>
            </w:r>
          </w:p>
        </w:tc>
        <w:tc>
          <w:tcPr>
            <w:tcW w:w="209" w:type="pct"/>
            <w:tcBorders>
              <w:top w:val="nil"/>
              <w:left w:val="single" w:sz="4" w:space="0" w:color="auto"/>
              <w:bottom w:val="single" w:sz="4" w:space="0" w:color="auto"/>
              <w:right w:val="single" w:sz="4" w:space="0" w:color="auto"/>
            </w:tcBorders>
            <w:vAlign w:val="bottom"/>
          </w:tcPr>
          <w:p w:rsidR="007E5BAC" w:rsidRPr="003152B6" w:rsidRDefault="007E5BAC" w:rsidP="007E5BAC">
            <w:pPr>
              <w:jc w:val="center"/>
              <w:rPr>
                <w:sz w:val="20"/>
                <w:lang w:val="ru-RU"/>
              </w:rPr>
            </w:pPr>
            <w:r w:rsidRPr="003152B6">
              <w:rPr>
                <w:sz w:val="20"/>
                <w:lang w:val="ru-RU"/>
              </w:rPr>
              <w:t> </w:t>
            </w:r>
            <w:r>
              <w:rPr>
                <w:sz w:val="20"/>
                <w:lang w:val="ru-RU"/>
              </w:rPr>
              <w:t>?</w:t>
            </w:r>
          </w:p>
        </w:tc>
      </w:tr>
      <w:tr w:rsidR="003152B6" w:rsidTr="008831A6">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tblPrEx>
        <w:trPr>
          <w:gridBefore w:val="2"/>
          <w:gridAfter w:val="21"/>
          <w:wBefore w:w="576" w:type="pct"/>
          <w:wAfter w:w="4319" w:type="pct"/>
          <w:trHeight w:val="150"/>
        </w:trPr>
        <w:tc>
          <w:tcPr>
            <w:tcW w:w="106" w:type="pct"/>
          </w:tcPr>
          <w:p w:rsidR="003152B6" w:rsidRDefault="003152B6" w:rsidP="00576AF6">
            <w:pPr>
              <w:spacing w:line="360" w:lineRule="auto"/>
              <w:jc w:val="center"/>
              <w:rPr>
                <w:szCs w:val="28"/>
                <w:lang w:val="ru-RU"/>
              </w:rPr>
            </w:pPr>
          </w:p>
        </w:tc>
      </w:tr>
    </w:tbl>
    <w:p w:rsidR="00D9179A" w:rsidRPr="009475C4" w:rsidRDefault="00D9179A" w:rsidP="00C52AA9">
      <w:pPr>
        <w:jc w:val="both"/>
        <w:rPr>
          <w:rFonts w:ascii="Arial" w:hAnsi="Arial"/>
        </w:rPr>
      </w:pPr>
    </w:p>
    <w:p w:rsidR="00D9179A" w:rsidRPr="00623977" w:rsidRDefault="00747C46" w:rsidP="00747C46">
      <w:pPr>
        <w:pStyle w:val="a3"/>
        <w:ind w:firstLine="567"/>
      </w:pPr>
      <w:r w:rsidRPr="00DD162C">
        <w:rPr>
          <w:u w:val="single"/>
        </w:rPr>
        <w:t xml:space="preserve">  </w:t>
      </w:r>
      <w:r w:rsidR="00FE2215" w:rsidRPr="00DD162C">
        <w:rPr>
          <w:b/>
          <w:u w:val="single"/>
        </w:rPr>
        <w:t>Завдання 3.4</w:t>
      </w:r>
      <w:r w:rsidR="00FE2215">
        <w:rPr>
          <w:b/>
        </w:rPr>
        <w:t xml:space="preserve"> </w:t>
      </w:r>
      <w:r>
        <w:t xml:space="preserve"> </w:t>
      </w:r>
      <w:r w:rsidR="00920BFF">
        <w:t xml:space="preserve">За даними таблиці </w:t>
      </w:r>
      <w:r w:rsidR="00DD162C">
        <w:t>3.4</w:t>
      </w:r>
      <w:r w:rsidR="006109E2">
        <w:t xml:space="preserve"> н</w:t>
      </w:r>
      <w:r w:rsidR="00D9179A" w:rsidRPr="00747C46">
        <w:t>еобхідно розрахувати показники ефективності використання основних засо</w:t>
      </w:r>
      <w:r w:rsidR="00FE2215">
        <w:t>бів. Провести факторний аналіз.</w:t>
      </w:r>
      <w:r w:rsidR="00D9179A" w:rsidRPr="00747C46">
        <w:t xml:space="preserve"> </w:t>
      </w:r>
      <w:r w:rsidR="00623977" w:rsidRPr="00623977">
        <w:t>Зробити відпов</w:t>
      </w:r>
      <w:r w:rsidR="00623977" w:rsidRPr="00623977">
        <w:t>і</w:t>
      </w:r>
      <w:r w:rsidR="00623977" w:rsidRPr="00623977">
        <w:t>дні висновки.</w:t>
      </w:r>
    </w:p>
    <w:p w:rsidR="00747C46" w:rsidRPr="00FE2215" w:rsidRDefault="00747C46" w:rsidP="00747C46">
      <w:pPr>
        <w:pStyle w:val="21"/>
        <w:spacing w:after="120"/>
        <w:ind w:firstLine="0"/>
        <w:jc w:val="right"/>
        <w:rPr>
          <w:rFonts w:ascii="Times New Roman" w:hAnsi="Times New Roman"/>
          <w:i/>
        </w:rPr>
      </w:pPr>
      <w:r w:rsidRPr="00FE2215">
        <w:rPr>
          <w:rFonts w:ascii="Times New Roman" w:hAnsi="Times New Roman"/>
          <w:i/>
        </w:rPr>
        <w:t>Таблиця 3</w:t>
      </w:r>
      <w:r w:rsidR="00FE2215" w:rsidRPr="00FE2215">
        <w:rPr>
          <w:rFonts w:ascii="Times New Roman" w:hAnsi="Times New Roman"/>
          <w:i/>
        </w:rPr>
        <w:t>.4</w:t>
      </w:r>
    </w:p>
    <w:p w:rsidR="00D9179A" w:rsidRPr="00FE2215" w:rsidRDefault="00D9179A" w:rsidP="00DA30C2">
      <w:pPr>
        <w:spacing w:line="360" w:lineRule="auto"/>
        <w:jc w:val="center"/>
        <w:rPr>
          <w:i/>
        </w:rPr>
      </w:pPr>
      <w:r w:rsidRPr="00FE2215">
        <w:rPr>
          <w:i/>
        </w:rPr>
        <w:t>Вихідна інформація :</w:t>
      </w:r>
    </w:p>
    <w:tbl>
      <w:tblPr>
        <w:tblW w:w="148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666"/>
        <w:gridCol w:w="993"/>
        <w:gridCol w:w="850"/>
        <w:gridCol w:w="992"/>
        <w:gridCol w:w="851"/>
        <w:gridCol w:w="992"/>
        <w:gridCol w:w="851"/>
        <w:gridCol w:w="992"/>
        <w:gridCol w:w="850"/>
        <w:gridCol w:w="993"/>
        <w:gridCol w:w="884"/>
        <w:gridCol w:w="917"/>
      </w:tblGrid>
      <w:tr w:rsidR="00D9179A" w:rsidRPr="00DA30C2" w:rsidTr="008A542C">
        <w:tblPrEx>
          <w:tblCellMar>
            <w:top w:w="0" w:type="dxa"/>
            <w:left w:w="0" w:type="dxa"/>
            <w:bottom w:w="0" w:type="dxa"/>
            <w:right w:w="0" w:type="dxa"/>
          </w:tblCellMar>
        </w:tblPrEx>
        <w:trPr>
          <w:cantSplit/>
          <w:jc w:val="center"/>
        </w:trPr>
        <w:tc>
          <w:tcPr>
            <w:tcW w:w="4666" w:type="dxa"/>
            <w:vMerge w:val="restart"/>
            <w:vAlign w:val="center"/>
          </w:tcPr>
          <w:p w:rsidR="00D9179A" w:rsidRPr="00DA30C2" w:rsidRDefault="00D9179A" w:rsidP="00C52AA9">
            <w:pPr>
              <w:pStyle w:val="3"/>
              <w:rPr>
                <w:rFonts w:ascii="Times New Roman" w:hAnsi="Times New Roman"/>
                <w:b w:val="0"/>
                <w:i w:val="0"/>
                <w:szCs w:val="24"/>
              </w:rPr>
            </w:pPr>
            <w:r w:rsidRPr="00DA30C2">
              <w:rPr>
                <w:rFonts w:ascii="Times New Roman" w:hAnsi="Times New Roman"/>
                <w:b w:val="0"/>
                <w:i w:val="0"/>
                <w:szCs w:val="24"/>
              </w:rPr>
              <w:t>Показник</w:t>
            </w:r>
          </w:p>
        </w:tc>
        <w:tc>
          <w:tcPr>
            <w:tcW w:w="993" w:type="dxa"/>
            <w:vMerge w:val="restart"/>
            <w:vAlign w:val="center"/>
          </w:tcPr>
          <w:p w:rsidR="00D9179A" w:rsidRPr="00DA30C2" w:rsidRDefault="00D9179A" w:rsidP="00C52AA9">
            <w:pPr>
              <w:jc w:val="center"/>
              <w:rPr>
                <w:sz w:val="24"/>
                <w:szCs w:val="24"/>
              </w:rPr>
            </w:pPr>
            <w:r w:rsidRPr="00DA30C2">
              <w:rPr>
                <w:sz w:val="24"/>
                <w:szCs w:val="24"/>
              </w:rPr>
              <w:t>Одиниця вим</w:t>
            </w:r>
            <w:r w:rsidRPr="00DA30C2">
              <w:rPr>
                <w:sz w:val="24"/>
                <w:szCs w:val="24"/>
              </w:rPr>
              <w:t>і</w:t>
            </w:r>
            <w:r w:rsidRPr="00DA30C2">
              <w:rPr>
                <w:sz w:val="24"/>
                <w:szCs w:val="24"/>
              </w:rPr>
              <w:t>ру</w:t>
            </w:r>
          </w:p>
        </w:tc>
        <w:tc>
          <w:tcPr>
            <w:tcW w:w="1842" w:type="dxa"/>
            <w:gridSpan w:val="2"/>
            <w:tcBorders>
              <w:right w:val="double" w:sz="4" w:space="0" w:color="auto"/>
            </w:tcBorders>
          </w:tcPr>
          <w:p w:rsidR="00D9179A" w:rsidRPr="008A542C" w:rsidRDefault="00D9179A" w:rsidP="00C52AA9">
            <w:pPr>
              <w:jc w:val="center"/>
              <w:rPr>
                <w:b/>
                <w:sz w:val="24"/>
                <w:szCs w:val="24"/>
              </w:rPr>
            </w:pPr>
            <w:r w:rsidRPr="008A542C">
              <w:rPr>
                <w:b/>
                <w:sz w:val="24"/>
                <w:szCs w:val="24"/>
              </w:rPr>
              <w:t>І варіант</w:t>
            </w:r>
          </w:p>
        </w:tc>
        <w:tc>
          <w:tcPr>
            <w:tcW w:w="1843" w:type="dxa"/>
            <w:gridSpan w:val="2"/>
            <w:tcBorders>
              <w:left w:val="double" w:sz="4" w:space="0" w:color="auto"/>
              <w:right w:val="double" w:sz="4" w:space="0" w:color="auto"/>
            </w:tcBorders>
          </w:tcPr>
          <w:p w:rsidR="00D9179A" w:rsidRPr="008A542C" w:rsidRDefault="00D9179A" w:rsidP="00C52AA9">
            <w:pPr>
              <w:jc w:val="center"/>
              <w:rPr>
                <w:b/>
                <w:sz w:val="24"/>
                <w:szCs w:val="24"/>
              </w:rPr>
            </w:pPr>
            <w:r w:rsidRPr="008A542C">
              <w:rPr>
                <w:b/>
                <w:sz w:val="24"/>
                <w:szCs w:val="24"/>
              </w:rPr>
              <w:t>2 варіант</w:t>
            </w:r>
          </w:p>
        </w:tc>
        <w:tc>
          <w:tcPr>
            <w:tcW w:w="1843" w:type="dxa"/>
            <w:gridSpan w:val="2"/>
            <w:tcBorders>
              <w:left w:val="double" w:sz="4" w:space="0" w:color="auto"/>
              <w:right w:val="double" w:sz="4" w:space="0" w:color="auto"/>
            </w:tcBorders>
          </w:tcPr>
          <w:p w:rsidR="00D9179A" w:rsidRPr="008A542C" w:rsidRDefault="00D9179A" w:rsidP="00C52AA9">
            <w:pPr>
              <w:jc w:val="center"/>
              <w:rPr>
                <w:b/>
                <w:sz w:val="24"/>
                <w:szCs w:val="24"/>
              </w:rPr>
            </w:pPr>
            <w:r w:rsidRPr="008A542C">
              <w:rPr>
                <w:b/>
                <w:sz w:val="24"/>
                <w:szCs w:val="24"/>
              </w:rPr>
              <w:t>3 варіант</w:t>
            </w:r>
          </w:p>
        </w:tc>
        <w:tc>
          <w:tcPr>
            <w:tcW w:w="1843" w:type="dxa"/>
            <w:gridSpan w:val="2"/>
            <w:tcBorders>
              <w:left w:val="double" w:sz="4" w:space="0" w:color="auto"/>
              <w:right w:val="double" w:sz="4" w:space="0" w:color="auto"/>
            </w:tcBorders>
          </w:tcPr>
          <w:p w:rsidR="00D9179A" w:rsidRPr="008A542C" w:rsidRDefault="00D9179A" w:rsidP="00C52AA9">
            <w:pPr>
              <w:jc w:val="center"/>
              <w:rPr>
                <w:b/>
                <w:sz w:val="24"/>
                <w:szCs w:val="24"/>
              </w:rPr>
            </w:pPr>
            <w:r w:rsidRPr="008A542C">
              <w:rPr>
                <w:b/>
                <w:sz w:val="24"/>
                <w:szCs w:val="24"/>
              </w:rPr>
              <w:t>4 варіант</w:t>
            </w:r>
          </w:p>
        </w:tc>
        <w:tc>
          <w:tcPr>
            <w:tcW w:w="1801" w:type="dxa"/>
            <w:gridSpan w:val="2"/>
            <w:tcBorders>
              <w:left w:val="double" w:sz="4" w:space="0" w:color="auto"/>
              <w:right w:val="double" w:sz="4" w:space="0" w:color="auto"/>
            </w:tcBorders>
          </w:tcPr>
          <w:p w:rsidR="00D9179A" w:rsidRPr="008A542C" w:rsidRDefault="00D9179A" w:rsidP="00C52AA9">
            <w:pPr>
              <w:jc w:val="center"/>
              <w:rPr>
                <w:b/>
                <w:sz w:val="24"/>
                <w:szCs w:val="24"/>
              </w:rPr>
            </w:pPr>
            <w:r w:rsidRPr="008A542C">
              <w:rPr>
                <w:b/>
                <w:sz w:val="24"/>
                <w:szCs w:val="24"/>
              </w:rPr>
              <w:t>5 варіант</w:t>
            </w:r>
          </w:p>
        </w:tc>
      </w:tr>
      <w:tr w:rsidR="001051A7" w:rsidRPr="00DA30C2" w:rsidTr="008A542C">
        <w:tblPrEx>
          <w:tblCellMar>
            <w:top w:w="0" w:type="dxa"/>
            <w:left w:w="0" w:type="dxa"/>
            <w:bottom w:w="0" w:type="dxa"/>
            <w:right w:w="0" w:type="dxa"/>
          </w:tblCellMar>
        </w:tblPrEx>
        <w:trPr>
          <w:cantSplit/>
          <w:jc w:val="center"/>
        </w:trPr>
        <w:tc>
          <w:tcPr>
            <w:tcW w:w="4666" w:type="dxa"/>
            <w:vMerge/>
          </w:tcPr>
          <w:p w:rsidR="00DA30C2" w:rsidRPr="00DA30C2" w:rsidRDefault="00DA30C2" w:rsidP="00C52AA9">
            <w:pPr>
              <w:pStyle w:val="3"/>
              <w:rPr>
                <w:rFonts w:ascii="Times New Roman" w:hAnsi="Times New Roman"/>
                <w:b w:val="0"/>
                <w:i w:val="0"/>
                <w:szCs w:val="24"/>
              </w:rPr>
            </w:pPr>
          </w:p>
        </w:tc>
        <w:tc>
          <w:tcPr>
            <w:tcW w:w="993" w:type="dxa"/>
            <w:vMerge/>
          </w:tcPr>
          <w:p w:rsidR="00DA30C2" w:rsidRPr="00DA30C2" w:rsidRDefault="00DA30C2" w:rsidP="00C52AA9">
            <w:pPr>
              <w:jc w:val="center"/>
              <w:rPr>
                <w:sz w:val="24"/>
                <w:szCs w:val="24"/>
              </w:rPr>
            </w:pPr>
          </w:p>
        </w:tc>
        <w:tc>
          <w:tcPr>
            <w:tcW w:w="850" w:type="dxa"/>
          </w:tcPr>
          <w:p w:rsidR="00DA30C2" w:rsidRPr="00DA30C2" w:rsidRDefault="00DA30C2" w:rsidP="00C52AA9">
            <w:pPr>
              <w:jc w:val="center"/>
              <w:rPr>
                <w:sz w:val="24"/>
                <w:szCs w:val="24"/>
              </w:rPr>
            </w:pPr>
            <w:r w:rsidRPr="00DA30C2">
              <w:rPr>
                <w:sz w:val="24"/>
                <w:szCs w:val="24"/>
              </w:rPr>
              <w:t>І</w:t>
            </w:r>
          </w:p>
          <w:p w:rsidR="00DA30C2" w:rsidRPr="00DA30C2" w:rsidRDefault="00DA30C2" w:rsidP="00C52AA9">
            <w:pPr>
              <w:jc w:val="center"/>
              <w:rPr>
                <w:sz w:val="24"/>
                <w:szCs w:val="24"/>
              </w:rPr>
            </w:pPr>
            <w:r w:rsidRPr="00DA30C2">
              <w:rPr>
                <w:sz w:val="24"/>
                <w:szCs w:val="24"/>
              </w:rPr>
              <w:t>ква</w:t>
            </w:r>
            <w:r w:rsidRPr="00DA30C2">
              <w:rPr>
                <w:sz w:val="24"/>
                <w:szCs w:val="24"/>
              </w:rPr>
              <w:t>р</w:t>
            </w:r>
            <w:r w:rsidRPr="00DA30C2">
              <w:rPr>
                <w:sz w:val="24"/>
                <w:szCs w:val="24"/>
              </w:rPr>
              <w:t>тал</w:t>
            </w:r>
          </w:p>
        </w:tc>
        <w:tc>
          <w:tcPr>
            <w:tcW w:w="992" w:type="dxa"/>
            <w:tcBorders>
              <w:right w:val="double" w:sz="4" w:space="0" w:color="auto"/>
            </w:tcBorders>
          </w:tcPr>
          <w:p w:rsidR="00DA30C2" w:rsidRPr="00DA30C2" w:rsidRDefault="00DA30C2" w:rsidP="00C52AA9">
            <w:pPr>
              <w:jc w:val="center"/>
              <w:rPr>
                <w:sz w:val="24"/>
                <w:szCs w:val="24"/>
              </w:rPr>
            </w:pPr>
            <w:r w:rsidRPr="00DA30C2">
              <w:rPr>
                <w:sz w:val="24"/>
                <w:szCs w:val="24"/>
              </w:rPr>
              <w:t>ІІ</w:t>
            </w:r>
          </w:p>
          <w:p w:rsidR="00DA30C2" w:rsidRPr="00DA30C2" w:rsidRDefault="00DA30C2" w:rsidP="00C52AA9">
            <w:pPr>
              <w:jc w:val="center"/>
              <w:rPr>
                <w:sz w:val="24"/>
                <w:szCs w:val="24"/>
              </w:rPr>
            </w:pPr>
            <w:r w:rsidRPr="00DA30C2">
              <w:rPr>
                <w:sz w:val="24"/>
                <w:szCs w:val="24"/>
              </w:rPr>
              <w:t xml:space="preserve"> ква</w:t>
            </w:r>
            <w:r w:rsidRPr="00DA30C2">
              <w:rPr>
                <w:sz w:val="24"/>
                <w:szCs w:val="24"/>
              </w:rPr>
              <w:t>р</w:t>
            </w:r>
            <w:r w:rsidRPr="00DA30C2">
              <w:rPr>
                <w:sz w:val="24"/>
                <w:szCs w:val="24"/>
              </w:rPr>
              <w:t>тал</w:t>
            </w:r>
          </w:p>
        </w:tc>
        <w:tc>
          <w:tcPr>
            <w:tcW w:w="851" w:type="dxa"/>
            <w:tcBorders>
              <w:left w:val="double" w:sz="4" w:space="0" w:color="auto"/>
            </w:tcBorders>
          </w:tcPr>
          <w:p w:rsidR="00DA30C2" w:rsidRPr="00DA30C2" w:rsidRDefault="00DA30C2" w:rsidP="00C34A50">
            <w:pPr>
              <w:jc w:val="center"/>
              <w:rPr>
                <w:sz w:val="24"/>
                <w:szCs w:val="24"/>
              </w:rPr>
            </w:pPr>
            <w:r w:rsidRPr="00DA30C2">
              <w:rPr>
                <w:sz w:val="24"/>
                <w:szCs w:val="24"/>
              </w:rPr>
              <w:t>І</w:t>
            </w:r>
          </w:p>
          <w:p w:rsidR="00DA30C2" w:rsidRPr="00DA30C2" w:rsidRDefault="00DA30C2" w:rsidP="00C34A50">
            <w:pPr>
              <w:jc w:val="center"/>
              <w:rPr>
                <w:sz w:val="24"/>
                <w:szCs w:val="24"/>
              </w:rPr>
            </w:pPr>
            <w:r w:rsidRPr="00DA30C2">
              <w:rPr>
                <w:sz w:val="24"/>
                <w:szCs w:val="24"/>
              </w:rPr>
              <w:t>ква</w:t>
            </w:r>
            <w:r w:rsidRPr="00DA30C2">
              <w:rPr>
                <w:sz w:val="24"/>
                <w:szCs w:val="24"/>
              </w:rPr>
              <w:t>р</w:t>
            </w:r>
            <w:r w:rsidRPr="00DA30C2">
              <w:rPr>
                <w:sz w:val="24"/>
                <w:szCs w:val="24"/>
              </w:rPr>
              <w:t>тал</w:t>
            </w:r>
          </w:p>
        </w:tc>
        <w:tc>
          <w:tcPr>
            <w:tcW w:w="992" w:type="dxa"/>
            <w:tcBorders>
              <w:right w:val="double" w:sz="4" w:space="0" w:color="auto"/>
            </w:tcBorders>
          </w:tcPr>
          <w:p w:rsidR="00DA30C2" w:rsidRPr="00DA30C2" w:rsidRDefault="00DA30C2" w:rsidP="00C34A50">
            <w:pPr>
              <w:jc w:val="center"/>
              <w:rPr>
                <w:sz w:val="24"/>
                <w:szCs w:val="24"/>
              </w:rPr>
            </w:pPr>
            <w:r w:rsidRPr="00DA30C2">
              <w:rPr>
                <w:sz w:val="24"/>
                <w:szCs w:val="24"/>
              </w:rPr>
              <w:t>ІІ</w:t>
            </w:r>
          </w:p>
          <w:p w:rsidR="00DA30C2" w:rsidRPr="00DA30C2" w:rsidRDefault="00DA30C2" w:rsidP="00C34A50">
            <w:pPr>
              <w:jc w:val="center"/>
              <w:rPr>
                <w:sz w:val="24"/>
                <w:szCs w:val="24"/>
              </w:rPr>
            </w:pPr>
            <w:r w:rsidRPr="00DA30C2">
              <w:rPr>
                <w:sz w:val="24"/>
                <w:szCs w:val="24"/>
              </w:rPr>
              <w:t xml:space="preserve"> ква</w:t>
            </w:r>
            <w:r w:rsidRPr="00DA30C2">
              <w:rPr>
                <w:sz w:val="24"/>
                <w:szCs w:val="24"/>
              </w:rPr>
              <w:t>р</w:t>
            </w:r>
            <w:r w:rsidRPr="00DA30C2">
              <w:rPr>
                <w:sz w:val="24"/>
                <w:szCs w:val="24"/>
              </w:rPr>
              <w:t>тал</w:t>
            </w:r>
          </w:p>
        </w:tc>
        <w:tc>
          <w:tcPr>
            <w:tcW w:w="851" w:type="dxa"/>
            <w:tcBorders>
              <w:left w:val="double" w:sz="4" w:space="0" w:color="auto"/>
            </w:tcBorders>
          </w:tcPr>
          <w:p w:rsidR="00DA30C2" w:rsidRPr="00DA30C2" w:rsidRDefault="00DA30C2" w:rsidP="00C34A50">
            <w:pPr>
              <w:jc w:val="center"/>
              <w:rPr>
                <w:sz w:val="24"/>
                <w:szCs w:val="24"/>
              </w:rPr>
            </w:pPr>
            <w:r w:rsidRPr="00DA30C2">
              <w:rPr>
                <w:sz w:val="24"/>
                <w:szCs w:val="24"/>
              </w:rPr>
              <w:t>І</w:t>
            </w:r>
          </w:p>
          <w:p w:rsidR="00DA30C2" w:rsidRPr="00DA30C2" w:rsidRDefault="00DA30C2" w:rsidP="00C34A50">
            <w:pPr>
              <w:jc w:val="center"/>
              <w:rPr>
                <w:sz w:val="24"/>
                <w:szCs w:val="24"/>
              </w:rPr>
            </w:pPr>
            <w:r w:rsidRPr="00DA30C2">
              <w:rPr>
                <w:sz w:val="24"/>
                <w:szCs w:val="24"/>
              </w:rPr>
              <w:t>ква</w:t>
            </w:r>
            <w:r w:rsidRPr="00DA30C2">
              <w:rPr>
                <w:sz w:val="24"/>
                <w:szCs w:val="24"/>
              </w:rPr>
              <w:t>р</w:t>
            </w:r>
            <w:r w:rsidRPr="00DA30C2">
              <w:rPr>
                <w:sz w:val="24"/>
                <w:szCs w:val="24"/>
              </w:rPr>
              <w:t>тал</w:t>
            </w:r>
          </w:p>
        </w:tc>
        <w:tc>
          <w:tcPr>
            <w:tcW w:w="992" w:type="dxa"/>
            <w:tcBorders>
              <w:right w:val="double" w:sz="4" w:space="0" w:color="auto"/>
            </w:tcBorders>
          </w:tcPr>
          <w:p w:rsidR="00DA30C2" w:rsidRPr="00DA30C2" w:rsidRDefault="00DA30C2" w:rsidP="00C34A50">
            <w:pPr>
              <w:jc w:val="center"/>
              <w:rPr>
                <w:sz w:val="24"/>
                <w:szCs w:val="24"/>
              </w:rPr>
            </w:pPr>
            <w:r w:rsidRPr="00DA30C2">
              <w:rPr>
                <w:sz w:val="24"/>
                <w:szCs w:val="24"/>
              </w:rPr>
              <w:t>ІІ</w:t>
            </w:r>
          </w:p>
          <w:p w:rsidR="00DA30C2" w:rsidRPr="00DA30C2" w:rsidRDefault="00DA30C2" w:rsidP="00C34A50">
            <w:pPr>
              <w:jc w:val="center"/>
              <w:rPr>
                <w:sz w:val="24"/>
                <w:szCs w:val="24"/>
              </w:rPr>
            </w:pPr>
            <w:r w:rsidRPr="00DA30C2">
              <w:rPr>
                <w:sz w:val="24"/>
                <w:szCs w:val="24"/>
              </w:rPr>
              <w:t xml:space="preserve"> ква</w:t>
            </w:r>
            <w:r w:rsidRPr="00DA30C2">
              <w:rPr>
                <w:sz w:val="24"/>
                <w:szCs w:val="24"/>
              </w:rPr>
              <w:t>р</w:t>
            </w:r>
            <w:r w:rsidRPr="00DA30C2">
              <w:rPr>
                <w:sz w:val="24"/>
                <w:szCs w:val="24"/>
              </w:rPr>
              <w:t>тал</w:t>
            </w:r>
          </w:p>
        </w:tc>
        <w:tc>
          <w:tcPr>
            <w:tcW w:w="850" w:type="dxa"/>
            <w:tcBorders>
              <w:left w:val="double" w:sz="4" w:space="0" w:color="auto"/>
            </w:tcBorders>
          </w:tcPr>
          <w:p w:rsidR="00DA30C2" w:rsidRPr="00DA30C2" w:rsidRDefault="00DA30C2" w:rsidP="00C34A50">
            <w:pPr>
              <w:jc w:val="center"/>
              <w:rPr>
                <w:sz w:val="24"/>
                <w:szCs w:val="24"/>
              </w:rPr>
            </w:pPr>
            <w:r w:rsidRPr="00DA30C2">
              <w:rPr>
                <w:sz w:val="24"/>
                <w:szCs w:val="24"/>
              </w:rPr>
              <w:t>І</w:t>
            </w:r>
          </w:p>
          <w:p w:rsidR="00DA30C2" w:rsidRPr="00DA30C2" w:rsidRDefault="00DA30C2" w:rsidP="00C34A50">
            <w:pPr>
              <w:jc w:val="center"/>
              <w:rPr>
                <w:sz w:val="24"/>
                <w:szCs w:val="24"/>
              </w:rPr>
            </w:pPr>
            <w:r w:rsidRPr="00DA30C2">
              <w:rPr>
                <w:sz w:val="24"/>
                <w:szCs w:val="24"/>
              </w:rPr>
              <w:t>ква</w:t>
            </w:r>
            <w:r w:rsidRPr="00DA30C2">
              <w:rPr>
                <w:sz w:val="24"/>
                <w:szCs w:val="24"/>
              </w:rPr>
              <w:t>р</w:t>
            </w:r>
            <w:r w:rsidRPr="00DA30C2">
              <w:rPr>
                <w:sz w:val="24"/>
                <w:szCs w:val="24"/>
              </w:rPr>
              <w:t>тал</w:t>
            </w:r>
          </w:p>
        </w:tc>
        <w:tc>
          <w:tcPr>
            <w:tcW w:w="993" w:type="dxa"/>
            <w:tcBorders>
              <w:right w:val="double" w:sz="4" w:space="0" w:color="auto"/>
            </w:tcBorders>
          </w:tcPr>
          <w:p w:rsidR="00DA30C2" w:rsidRPr="00DA30C2" w:rsidRDefault="00DA30C2" w:rsidP="00DA30C2">
            <w:pPr>
              <w:jc w:val="center"/>
              <w:rPr>
                <w:sz w:val="24"/>
                <w:szCs w:val="24"/>
              </w:rPr>
            </w:pPr>
            <w:r w:rsidRPr="00DA30C2">
              <w:rPr>
                <w:sz w:val="24"/>
                <w:szCs w:val="24"/>
              </w:rPr>
              <w:t>ІІ</w:t>
            </w:r>
          </w:p>
          <w:p w:rsidR="00DA30C2" w:rsidRPr="00DA30C2" w:rsidRDefault="00DA30C2" w:rsidP="00DA30C2">
            <w:pPr>
              <w:jc w:val="center"/>
              <w:rPr>
                <w:sz w:val="24"/>
                <w:szCs w:val="24"/>
              </w:rPr>
            </w:pPr>
            <w:r w:rsidRPr="00DA30C2">
              <w:rPr>
                <w:sz w:val="24"/>
                <w:szCs w:val="24"/>
              </w:rPr>
              <w:t>ква</w:t>
            </w:r>
            <w:r w:rsidRPr="00DA30C2">
              <w:rPr>
                <w:sz w:val="24"/>
                <w:szCs w:val="24"/>
              </w:rPr>
              <w:t>р</w:t>
            </w:r>
            <w:r w:rsidRPr="00DA30C2">
              <w:rPr>
                <w:sz w:val="24"/>
                <w:szCs w:val="24"/>
              </w:rPr>
              <w:t>тал</w:t>
            </w:r>
          </w:p>
        </w:tc>
        <w:tc>
          <w:tcPr>
            <w:tcW w:w="884" w:type="dxa"/>
            <w:tcBorders>
              <w:left w:val="double" w:sz="4" w:space="0" w:color="auto"/>
            </w:tcBorders>
          </w:tcPr>
          <w:p w:rsidR="00DA30C2" w:rsidRPr="00DA30C2" w:rsidRDefault="00DA30C2" w:rsidP="00C34A50">
            <w:pPr>
              <w:jc w:val="center"/>
              <w:rPr>
                <w:sz w:val="24"/>
                <w:szCs w:val="24"/>
              </w:rPr>
            </w:pPr>
            <w:r w:rsidRPr="00DA30C2">
              <w:rPr>
                <w:sz w:val="24"/>
                <w:szCs w:val="24"/>
              </w:rPr>
              <w:t>І</w:t>
            </w:r>
          </w:p>
          <w:p w:rsidR="00DA30C2" w:rsidRPr="00DA30C2" w:rsidRDefault="00DA30C2" w:rsidP="00C34A50">
            <w:pPr>
              <w:jc w:val="center"/>
              <w:rPr>
                <w:sz w:val="24"/>
                <w:szCs w:val="24"/>
              </w:rPr>
            </w:pPr>
            <w:r w:rsidRPr="00DA30C2">
              <w:rPr>
                <w:sz w:val="24"/>
                <w:szCs w:val="24"/>
              </w:rPr>
              <w:t>ква</w:t>
            </w:r>
            <w:r w:rsidRPr="00DA30C2">
              <w:rPr>
                <w:sz w:val="24"/>
                <w:szCs w:val="24"/>
              </w:rPr>
              <w:t>р</w:t>
            </w:r>
            <w:r w:rsidRPr="00DA30C2">
              <w:rPr>
                <w:sz w:val="24"/>
                <w:szCs w:val="24"/>
              </w:rPr>
              <w:t>тал</w:t>
            </w:r>
          </w:p>
        </w:tc>
        <w:tc>
          <w:tcPr>
            <w:tcW w:w="917" w:type="dxa"/>
            <w:tcBorders>
              <w:right w:val="double" w:sz="4" w:space="0" w:color="auto"/>
            </w:tcBorders>
          </w:tcPr>
          <w:p w:rsidR="00DA30C2" w:rsidRPr="00DA30C2" w:rsidRDefault="00DA30C2" w:rsidP="00C34A50">
            <w:pPr>
              <w:jc w:val="center"/>
              <w:rPr>
                <w:sz w:val="24"/>
                <w:szCs w:val="24"/>
              </w:rPr>
            </w:pPr>
            <w:r w:rsidRPr="00DA30C2">
              <w:rPr>
                <w:sz w:val="24"/>
                <w:szCs w:val="24"/>
              </w:rPr>
              <w:t>ІІ</w:t>
            </w:r>
          </w:p>
          <w:p w:rsidR="00DA30C2" w:rsidRPr="00DA30C2" w:rsidRDefault="00DA30C2" w:rsidP="00C34A50">
            <w:pPr>
              <w:jc w:val="center"/>
              <w:rPr>
                <w:sz w:val="24"/>
                <w:szCs w:val="24"/>
              </w:rPr>
            </w:pPr>
            <w:r w:rsidRPr="00DA30C2">
              <w:rPr>
                <w:sz w:val="24"/>
                <w:szCs w:val="24"/>
              </w:rPr>
              <w:t xml:space="preserve"> ква</w:t>
            </w:r>
            <w:r w:rsidRPr="00DA30C2">
              <w:rPr>
                <w:sz w:val="24"/>
                <w:szCs w:val="24"/>
              </w:rPr>
              <w:t>р</w:t>
            </w:r>
            <w:r w:rsidRPr="00DA30C2">
              <w:rPr>
                <w:sz w:val="24"/>
                <w:szCs w:val="24"/>
              </w:rPr>
              <w:t>тал</w:t>
            </w:r>
          </w:p>
        </w:tc>
      </w:tr>
      <w:tr w:rsidR="001051A7" w:rsidRPr="00DA30C2" w:rsidTr="008A542C">
        <w:tblPrEx>
          <w:tblCellMar>
            <w:top w:w="0" w:type="dxa"/>
            <w:left w:w="0" w:type="dxa"/>
            <w:bottom w:w="0" w:type="dxa"/>
            <w:right w:w="0" w:type="dxa"/>
          </w:tblCellMar>
        </w:tblPrEx>
        <w:trPr>
          <w:jc w:val="center"/>
        </w:trPr>
        <w:tc>
          <w:tcPr>
            <w:tcW w:w="4666" w:type="dxa"/>
          </w:tcPr>
          <w:p w:rsidR="00D9179A" w:rsidRPr="00DA30C2" w:rsidRDefault="00D9179A" w:rsidP="00C52AA9">
            <w:pPr>
              <w:rPr>
                <w:sz w:val="24"/>
                <w:szCs w:val="24"/>
              </w:rPr>
            </w:pPr>
            <w:r w:rsidRPr="00DA30C2">
              <w:rPr>
                <w:sz w:val="24"/>
                <w:szCs w:val="24"/>
              </w:rPr>
              <w:t>1. Обсяг випущеної пр</w:t>
            </w:r>
            <w:r w:rsidRPr="00DA30C2">
              <w:rPr>
                <w:sz w:val="24"/>
                <w:szCs w:val="24"/>
              </w:rPr>
              <w:t>о</w:t>
            </w:r>
            <w:r w:rsidRPr="00DA30C2">
              <w:rPr>
                <w:sz w:val="24"/>
                <w:szCs w:val="24"/>
              </w:rPr>
              <w:t>дукції</w:t>
            </w:r>
          </w:p>
        </w:tc>
        <w:tc>
          <w:tcPr>
            <w:tcW w:w="993" w:type="dxa"/>
          </w:tcPr>
          <w:p w:rsidR="00D9179A" w:rsidRPr="00DA30C2" w:rsidRDefault="00DA30C2" w:rsidP="00C52AA9">
            <w:pPr>
              <w:jc w:val="center"/>
              <w:rPr>
                <w:sz w:val="24"/>
                <w:szCs w:val="24"/>
              </w:rPr>
            </w:pPr>
            <w:r>
              <w:rPr>
                <w:sz w:val="24"/>
                <w:szCs w:val="24"/>
              </w:rPr>
              <w:t xml:space="preserve">тис. </w:t>
            </w:r>
            <w:r w:rsidR="00D9179A" w:rsidRPr="00DA30C2">
              <w:rPr>
                <w:sz w:val="24"/>
                <w:szCs w:val="24"/>
              </w:rPr>
              <w:t>грн.</w:t>
            </w:r>
          </w:p>
        </w:tc>
        <w:tc>
          <w:tcPr>
            <w:tcW w:w="850" w:type="dxa"/>
          </w:tcPr>
          <w:p w:rsidR="00D9179A" w:rsidRPr="00DA30C2" w:rsidRDefault="00D9179A" w:rsidP="00C52AA9">
            <w:pPr>
              <w:jc w:val="center"/>
              <w:rPr>
                <w:sz w:val="24"/>
                <w:szCs w:val="24"/>
              </w:rPr>
            </w:pPr>
            <w:r w:rsidRPr="00DA30C2">
              <w:rPr>
                <w:sz w:val="24"/>
                <w:szCs w:val="24"/>
              </w:rPr>
              <w:t>25000</w:t>
            </w:r>
          </w:p>
        </w:tc>
        <w:tc>
          <w:tcPr>
            <w:tcW w:w="992" w:type="dxa"/>
            <w:tcBorders>
              <w:right w:val="double" w:sz="4" w:space="0" w:color="auto"/>
            </w:tcBorders>
          </w:tcPr>
          <w:p w:rsidR="00D9179A" w:rsidRPr="00DA30C2" w:rsidRDefault="00D9179A" w:rsidP="00C52AA9">
            <w:pPr>
              <w:jc w:val="center"/>
              <w:rPr>
                <w:sz w:val="24"/>
                <w:szCs w:val="24"/>
              </w:rPr>
            </w:pPr>
            <w:r w:rsidRPr="00DA30C2">
              <w:rPr>
                <w:sz w:val="24"/>
                <w:szCs w:val="24"/>
              </w:rPr>
              <w:t>22500</w:t>
            </w:r>
          </w:p>
        </w:tc>
        <w:tc>
          <w:tcPr>
            <w:tcW w:w="851" w:type="dxa"/>
            <w:tcBorders>
              <w:left w:val="double" w:sz="4" w:space="0" w:color="auto"/>
            </w:tcBorders>
          </w:tcPr>
          <w:p w:rsidR="00D9179A" w:rsidRPr="00DA30C2" w:rsidRDefault="00D9179A" w:rsidP="00C52AA9">
            <w:pPr>
              <w:jc w:val="center"/>
              <w:rPr>
                <w:sz w:val="24"/>
                <w:szCs w:val="24"/>
              </w:rPr>
            </w:pPr>
            <w:r w:rsidRPr="00DA30C2">
              <w:rPr>
                <w:sz w:val="24"/>
                <w:szCs w:val="24"/>
              </w:rPr>
              <w:t>21150</w:t>
            </w:r>
          </w:p>
        </w:tc>
        <w:tc>
          <w:tcPr>
            <w:tcW w:w="992" w:type="dxa"/>
            <w:tcBorders>
              <w:right w:val="double" w:sz="4" w:space="0" w:color="auto"/>
            </w:tcBorders>
          </w:tcPr>
          <w:p w:rsidR="00D9179A" w:rsidRPr="00DA30C2" w:rsidRDefault="00D9179A" w:rsidP="00C52AA9">
            <w:pPr>
              <w:jc w:val="center"/>
              <w:rPr>
                <w:sz w:val="24"/>
                <w:szCs w:val="24"/>
              </w:rPr>
            </w:pPr>
            <w:r w:rsidRPr="00DA30C2">
              <w:rPr>
                <w:sz w:val="24"/>
                <w:szCs w:val="24"/>
              </w:rPr>
              <w:t>23200</w:t>
            </w:r>
          </w:p>
        </w:tc>
        <w:tc>
          <w:tcPr>
            <w:tcW w:w="851" w:type="dxa"/>
            <w:tcBorders>
              <w:left w:val="double" w:sz="4" w:space="0" w:color="auto"/>
            </w:tcBorders>
          </w:tcPr>
          <w:p w:rsidR="00D9179A" w:rsidRPr="00DA30C2" w:rsidRDefault="00D9179A" w:rsidP="00C52AA9">
            <w:pPr>
              <w:jc w:val="center"/>
              <w:rPr>
                <w:sz w:val="24"/>
                <w:szCs w:val="24"/>
              </w:rPr>
            </w:pPr>
            <w:r w:rsidRPr="00DA30C2">
              <w:rPr>
                <w:sz w:val="24"/>
                <w:szCs w:val="24"/>
              </w:rPr>
              <w:t>57630</w:t>
            </w:r>
          </w:p>
        </w:tc>
        <w:tc>
          <w:tcPr>
            <w:tcW w:w="992" w:type="dxa"/>
            <w:tcBorders>
              <w:right w:val="double" w:sz="4" w:space="0" w:color="auto"/>
            </w:tcBorders>
          </w:tcPr>
          <w:p w:rsidR="00D9179A" w:rsidRPr="00DA30C2" w:rsidRDefault="00D9179A" w:rsidP="00C52AA9">
            <w:pPr>
              <w:jc w:val="center"/>
              <w:rPr>
                <w:sz w:val="24"/>
                <w:szCs w:val="24"/>
              </w:rPr>
            </w:pPr>
            <w:r w:rsidRPr="00DA30C2">
              <w:rPr>
                <w:sz w:val="24"/>
                <w:szCs w:val="24"/>
              </w:rPr>
              <w:t>61100</w:t>
            </w:r>
          </w:p>
        </w:tc>
        <w:tc>
          <w:tcPr>
            <w:tcW w:w="850" w:type="dxa"/>
            <w:tcBorders>
              <w:left w:val="double" w:sz="4" w:space="0" w:color="auto"/>
            </w:tcBorders>
          </w:tcPr>
          <w:p w:rsidR="00D9179A" w:rsidRPr="00DA30C2" w:rsidRDefault="00D9179A" w:rsidP="00C52AA9">
            <w:pPr>
              <w:jc w:val="center"/>
              <w:rPr>
                <w:sz w:val="24"/>
                <w:szCs w:val="24"/>
              </w:rPr>
            </w:pPr>
            <w:r w:rsidRPr="00DA30C2">
              <w:rPr>
                <w:sz w:val="24"/>
                <w:szCs w:val="24"/>
              </w:rPr>
              <w:t>60250</w:t>
            </w:r>
          </w:p>
        </w:tc>
        <w:tc>
          <w:tcPr>
            <w:tcW w:w="993" w:type="dxa"/>
            <w:tcBorders>
              <w:right w:val="double" w:sz="4" w:space="0" w:color="auto"/>
            </w:tcBorders>
          </w:tcPr>
          <w:p w:rsidR="00D9179A" w:rsidRPr="00DA30C2" w:rsidRDefault="00D9179A" w:rsidP="00C52AA9">
            <w:pPr>
              <w:jc w:val="center"/>
              <w:rPr>
                <w:sz w:val="24"/>
                <w:szCs w:val="24"/>
              </w:rPr>
            </w:pPr>
            <w:r w:rsidRPr="00DA30C2">
              <w:rPr>
                <w:sz w:val="24"/>
                <w:szCs w:val="24"/>
              </w:rPr>
              <w:t>63320</w:t>
            </w:r>
          </w:p>
        </w:tc>
        <w:tc>
          <w:tcPr>
            <w:tcW w:w="884" w:type="dxa"/>
            <w:tcBorders>
              <w:left w:val="double" w:sz="4" w:space="0" w:color="auto"/>
            </w:tcBorders>
          </w:tcPr>
          <w:p w:rsidR="00D9179A" w:rsidRPr="00DA30C2" w:rsidRDefault="00D9179A" w:rsidP="00C52AA9">
            <w:pPr>
              <w:jc w:val="center"/>
              <w:rPr>
                <w:sz w:val="24"/>
                <w:szCs w:val="24"/>
              </w:rPr>
            </w:pPr>
            <w:r w:rsidRPr="00DA30C2">
              <w:rPr>
                <w:sz w:val="24"/>
                <w:szCs w:val="24"/>
              </w:rPr>
              <w:t>31000</w:t>
            </w:r>
          </w:p>
        </w:tc>
        <w:tc>
          <w:tcPr>
            <w:tcW w:w="917" w:type="dxa"/>
            <w:tcBorders>
              <w:right w:val="double" w:sz="4" w:space="0" w:color="auto"/>
            </w:tcBorders>
          </w:tcPr>
          <w:p w:rsidR="00D9179A" w:rsidRPr="00DA30C2" w:rsidRDefault="00D9179A" w:rsidP="00C52AA9">
            <w:pPr>
              <w:jc w:val="center"/>
              <w:rPr>
                <w:sz w:val="24"/>
                <w:szCs w:val="24"/>
              </w:rPr>
            </w:pPr>
            <w:r w:rsidRPr="00DA30C2">
              <w:rPr>
                <w:sz w:val="24"/>
                <w:szCs w:val="24"/>
              </w:rPr>
              <w:t>33700</w:t>
            </w:r>
          </w:p>
        </w:tc>
      </w:tr>
      <w:tr w:rsidR="001051A7" w:rsidRPr="00DA30C2" w:rsidTr="008A542C">
        <w:tblPrEx>
          <w:tblCellMar>
            <w:top w:w="0" w:type="dxa"/>
            <w:left w:w="0" w:type="dxa"/>
            <w:bottom w:w="0" w:type="dxa"/>
            <w:right w:w="0" w:type="dxa"/>
          </w:tblCellMar>
        </w:tblPrEx>
        <w:trPr>
          <w:jc w:val="center"/>
        </w:trPr>
        <w:tc>
          <w:tcPr>
            <w:tcW w:w="4666" w:type="dxa"/>
          </w:tcPr>
          <w:p w:rsidR="00D9179A" w:rsidRPr="00DA30C2" w:rsidRDefault="00D9179A" w:rsidP="00C52AA9">
            <w:pPr>
              <w:rPr>
                <w:sz w:val="24"/>
                <w:szCs w:val="24"/>
              </w:rPr>
            </w:pPr>
            <w:r w:rsidRPr="00DA30C2">
              <w:rPr>
                <w:sz w:val="24"/>
                <w:szCs w:val="24"/>
              </w:rPr>
              <w:t>2. Середньорічна вартість основних проми</w:t>
            </w:r>
            <w:r w:rsidRPr="00DA30C2">
              <w:rPr>
                <w:sz w:val="24"/>
                <w:szCs w:val="24"/>
              </w:rPr>
              <w:t>с</w:t>
            </w:r>
            <w:r w:rsidRPr="00DA30C2">
              <w:rPr>
                <w:sz w:val="24"/>
                <w:szCs w:val="24"/>
              </w:rPr>
              <w:t>лово-виробничих засобів</w:t>
            </w:r>
          </w:p>
        </w:tc>
        <w:tc>
          <w:tcPr>
            <w:tcW w:w="993" w:type="dxa"/>
          </w:tcPr>
          <w:p w:rsidR="00D9179A" w:rsidRPr="00DA30C2" w:rsidRDefault="00DA30C2" w:rsidP="00C52AA9">
            <w:pPr>
              <w:jc w:val="center"/>
              <w:rPr>
                <w:sz w:val="24"/>
                <w:szCs w:val="24"/>
              </w:rPr>
            </w:pPr>
            <w:r>
              <w:rPr>
                <w:sz w:val="24"/>
                <w:szCs w:val="24"/>
              </w:rPr>
              <w:t xml:space="preserve">тис. </w:t>
            </w:r>
            <w:r w:rsidRPr="00DA30C2">
              <w:rPr>
                <w:sz w:val="24"/>
                <w:szCs w:val="24"/>
              </w:rPr>
              <w:t>грн.</w:t>
            </w:r>
          </w:p>
        </w:tc>
        <w:tc>
          <w:tcPr>
            <w:tcW w:w="850" w:type="dxa"/>
          </w:tcPr>
          <w:p w:rsidR="00D9179A" w:rsidRPr="00DA30C2" w:rsidRDefault="00D9179A" w:rsidP="00C52AA9">
            <w:pPr>
              <w:jc w:val="center"/>
              <w:rPr>
                <w:sz w:val="24"/>
                <w:szCs w:val="24"/>
              </w:rPr>
            </w:pPr>
            <w:r w:rsidRPr="00DA30C2">
              <w:rPr>
                <w:sz w:val="24"/>
                <w:szCs w:val="24"/>
              </w:rPr>
              <w:t>38950</w:t>
            </w:r>
          </w:p>
        </w:tc>
        <w:tc>
          <w:tcPr>
            <w:tcW w:w="992" w:type="dxa"/>
            <w:tcBorders>
              <w:right w:val="double" w:sz="4" w:space="0" w:color="auto"/>
            </w:tcBorders>
          </w:tcPr>
          <w:p w:rsidR="00D9179A" w:rsidRPr="00DA30C2" w:rsidRDefault="00D9179A" w:rsidP="00C52AA9">
            <w:pPr>
              <w:jc w:val="center"/>
              <w:rPr>
                <w:sz w:val="24"/>
                <w:szCs w:val="24"/>
              </w:rPr>
            </w:pPr>
            <w:r w:rsidRPr="00DA30C2">
              <w:rPr>
                <w:sz w:val="24"/>
                <w:szCs w:val="24"/>
              </w:rPr>
              <w:t>39050</w:t>
            </w:r>
          </w:p>
        </w:tc>
        <w:tc>
          <w:tcPr>
            <w:tcW w:w="851" w:type="dxa"/>
            <w:tcBorders>
              <w:left w:val="double" w:sz="4" w:space="0" w:color="auto"/>
            </w:tcBorders>
          </w:tcPr>
          <w:p w:rsidR="00D9179A" w:rsidRPr="00DA30C2" w:rsidRDefault="00D9179A" w:rsidP="00C52AA9">
            <w:pPr>
              <w:jc w:val="center"/>
              <w:rPr>
                <w:sz w:val="24"/>
                <w:szCs w:val="24"/>
              </w:rPr>
            </w:pPr>
            <w:r w:rsidRPr="00DA30C2">
              <w:rPr>
                <w:sz w:val="24"/>
                <w:szCs w:val="24"/>
              </w:rPr>
              <w:t>39050</w:t>
            </w:r>
          </w:p>
        </w:tc>
        <w:tc>
          <w:tcPr>
            <w:tcW w:w="992" w:type="dxa"/>
            <w:tcBorders>
              <w:right w:val="double" w:sz="4" w:space="0" w:color="auto"/>
            </w:tcBorders>
          </w:tcPr>
          <w:p w:rsidR="00D9179A" w:rsidRPr="00DA30C2" w:rsidRDefault="00D9179A" w:rsidP="00C52AA9">
            <w:pPr>
              <w:jc w:val="center"/>
              <w:rPr>
                <w:sz w:val="24"/>
                <w:szCs w:val="24"/>
              </w:rPr>
            </w:pPr>
            <w:r w:rsidRPr="00DA30C2">
              <w:rPr>
                <w:sz w:val="24"/>
                <w:szCs w:val="24"/>
              </w:rPr>
              <w:t>41500</w:t>
            </w:r>
          </w:p>
        </w:tc>
        <w:tc>
          <w:tcPr>
            <w:tcW w:w="851" w:type="dxa"/>
            <w:tcBorders>
              <w:left w:val="double" w:sz="4" w:space="0" w:color="auto"/>
            </w:tcBorders>
          </w:tcPr>
          <w:p w:rsidR="00D9179A" w:rsidRPr="00DA30C2" w:rsidRDefault="00D9179A" w:rsidP="00C52AA9">
            <w:pPr>
              <w:jc w:val="center"/>
              <w:rPr>
                <w:sz w:val="24"/>
                <w:szCs w:val="24"/>
              </w:rPr>
            </w:pPr>
            <w:r w:rsidRPr="00DA30C2">
              <w:rPr>
                <w:sz w:val="24"/>
                <w:szCs w:val="24"/>
              </w:rPr>
              <w:t>81170</w:t>
            </w:r>
          </w:p>
        </w:tc>
        <w:tc>
          <w:tcPr>
            <w:tcW w:w="992" w:type="dxa"/>
            <w:tcBorders>
              <w:right w:val="double" w:sz="4" w:space="0" w:color="auto"/>
            </w:tcBorders>
          </w:tcPr>
          <w:p w:rsidR="00D9179A" w:rsidRPr="00DA30C2" w:rsidRDefault="00D9179A" w:rsidP="00C52AA9">
            <w:pPr>
              <w:jc w:val="center"/>
              <w:rPr>
                <w:sz w:val="24"/>
                <w:szCs w:val="24"/>
              </w:rPr>
            </w:pPr>
            <w:r w:rsidRPr="00DA30C2">
              <w:rPr>
                <w:sz w:val="24"/>
                <w:szCs w:val="24"/>
              </w:rPr>
              <w:t>82300</w:t>
            </w:r>
          </w:p>
        </w:tc>
        <w:tc>
          <w:tcPr>
            <w:tcW w:w="850" w:type="dxa"/>
            <w:tcBorders>
              <w:left w:val="double" w:sz="4" w:space="0" w:color="auto"/>
            </w:tcBorders>
          </w:tcPr>
          <w:p w:rsidR="00D9179A" w:rsidRPr="00DA30C2" w:rsidRDefault="00D9179A" w:rsidP="00C52AA9">
            <w:pPr>
              <w:jc w:val="center"/>
              <w:rPr>
                <w:sz w:val="24"/>
                <w:szCs w:val="24"/>
              </w:rPr>
            </w:pPr>
            <w:r w:rsidRPr="00DA30C2">
              <w:rPr>
                <w:sz w:val="24"/>
                <w:szCs w:val="24"/>
              </w:rPr>
              <w:t>82500</w:t>
            </w:r>
          </w:p>
        </w:tc>
        <w:tc>
          <w:tcPr>
            <w:tcW w:w="993" w:type="dxa"/>
            <w:tcBorders>
              <w:right w:val="double" w:sz="4" w:space="0" w:color="auto"/>
            </w:tcBorders>
          </w:tcPr>
          <w:p w:rsidR="00D9179A" w:rsidRPr="00DA30C2" w:rsidRDefault="00D9179A" w:rsidP="00C52AA9">
            <w:pPr>
              <w:jc w:val="center"/>
              <w:rPr>
                <w:sz w:val="24"/>
                <w:szCs w:val="24"/>
              </w:rPr>
            </w:pPr>
            <w:r w:rsidRPr="00DA30C2">
              <w:rPr>
                <w:sz w:val="24"/>
                <w:szCs w:val="24"/>
              </w:rPr>
              <w:t>86450</w:t>
            </w:r>
          </w:p>
        </w:tc>
        <w:tc>
          <w:tcPr>
            <w:tcW w:w="884" w:type="dxa"/>
            <w:tcBorders>
              <w:left w:val="double" w:sz="4" w:space="0" w:color="auto"/>
            </w:tcBorders>
          </w:tcPr>
          <w:p w:rsidR="00D9179A" w:rsidRPr="00DA30C2" w:rsidRDefault="00D9179A" w:rsidP="00C52AA9">
            <w:pPr>
              <w:jc w:val="center"/>
              <w:rPr>
                <w:sz w:val="24"/>
                <w:szCs w:val="24"/>
              </w:rPr>
            </w:pPr>
            <w:r w:rsidRPr="00DA30C2">
              <w:rPr>
                <w:sz w:val="24"/>
                <w:szCs w:val="24"/>
              </w:rPr>
              <w:t>55300</w:t>
            </w:r>
          </w:p>
        </w:tc>
        <w:tc>
          <w:tcPr>
            <w:tcW w:w="917" w:type="dxa"/>
            <w:tcBorders>
              <w:right w:val="double" w:sz="4" w:space="0" w:color="auto"/>
            </w:tcBorders>
          </w:tcPr>
          <w:p w:rsidR="00D9179A" w:rsidRPr="00DA30C2" w:rsidRDefault="00D9179A" w:rsidP="00C52AA9">
            <w:pPr>
              <w:jc w:val="center"/>
              <w:rPr>
                <w:sz w:val="24"/>
                <w:szCs w:val="24"/>
              </w:rPr>
            </w:pPr>
            <w:r w:rsidRPr="00DA30C2">
              <w:rPr>
                <w:sz w:val="24"/>
                <w:szCs w:val="24"/>
              </w:rPr>
              <w:t>57410</w:t>
            </w:r>
          </w:p>
        </w:tc>
      </w:tr>
      <w:tr w:rsidR="001051A7" w:rsidRPr="00DA30C2" w:rsidTr="008A542C">
        <w:tblPrEx>
          <w:tblCellMar>
            <w:top w:w="0" w:type="dxa"/>
            <w:left w:w="0" w:type="dxa"/>
            <w:bottom w:w="0" w:type="dxa"/>
            <w:right w:w="0" w:type="dxa"/>
          </w:tblCellMar>
        </w:tblPrEx>
        <w:trPr>
          <w:jc w:val="center"/>
        </w:trPr>
        <w:tc>
          <w:tcPr>
            <w:tcW w:w="4666" w:type="dxa"/>
          </w:tcPr>
          <w:p w:rsidR="00D9179A" w:rsidRPr="00DA30C2" w:rsidRDefault="00DA30C2" w:rsidP="00DA30C2">
            <w:pPr>
              <w:rPr>
                <w:sz w:val="24"/>
                <w:szCs w:val="24"/>
              </w:rPr>
            </w:pPr>
            <w:r>
              <w:rPr>
                <w:sz w:val="24"/>
                <w:szCs w:val="24"/>
              </w:rPr>
              <w:t>-</w:t>
            </w:r>
            <w:r w:rsidR="00D9179A" w:rsidRPr="00DA30C2">
              <w:rPr>
                <w:sz w:val="24"/>
                <w:szCs w:val="24"/>
              </w:rPr>
              <w:t>в тому</w:t>
            </w:r>
            <w:r>
              <w:rPr>
                <w:sz w:val="24"/>
                <w:szCs w:val="24"/>
              </w:rPr>
              <w:t xml:space="preserve"> числі активної частини основних</w:t>
            </w:r>
            <w:r w:rsidR="00D9179A" w:rsidRPr="00DA30C2">
              <w:rPr>
                <w:sz w:val="24"/>
                <w:szCs w:val="24"/>
              </w:rPr>
              <w:t xml:space="preserve"> з</w:t>
            </w:r>
            <w:r w:rsidR="00D9179A" w:rsidRPr="00DA30C2">
              <w:rPr>
                <w:sz w:val="24"/>
                <w:szCs w:val="24"/>
              </w:rPr>
              <w:t>а</w:t>
            </w:r>
            <w:r w:rsidR="00D9179A" w:rsidRPr="00DA30C2">
              <w:rPr>
                <w:sz w:val="24"/>
                <w:szCs w:val="24"/>
              </w:rPr>
              <w:t>собів</w:t>
            </w:r>
          </w:p>
        </w:tc>
        <w:tc>
          <w:tcPr>
            <w:tcW w:w="993" w:type="dxa"/>
          </w:tcPr>
          <w:p w:rsidR="00D9179A" w:rsidRPr="00DA30C2" w:rsidRDefault="00DA30C2" w:rsidP="00C52AA9">
            <w:pPr>
              <w:jc w:val="center"/>
              <w:rPr>
                <w:sz w:val="24"/>
                <w:szCs w:val="24"/>
              </w:rPr>
            </w:pPr>
            <w:r>
              <w:rPr>
                <w:sz w:val="24"/>
                <w:szCs w:val="24"/>
              </w:rPr>
              <w:t xml:space="preserve">тис. </w:t>
            </w:r>
            <w:r w:rsidRPr="00DA30C2">
              <w:rPr>
                <w:sz w:val="24"/>
                <w:szCs w:val="24"/>
              </w:rPr>
              <w:t>грн</w:t>
            </w:r>
            <w:r w:rsidR="00EA7C1B">
              <w:rPr>
                <w:sz w:val="24"/>
                <w:szCs w:val="24"/>
              </w:rPr>
              <w:t>.</w:t>
            </w:r>
          </w:p>
        </w:tc>
        <w:tc>
          <w:tcPr>
            <w:tcW w:w="850" w:type="dxa"/>
          </w:tcPr>
          <w:p w:rsidR="00D9179A" w:rsidRPr="00DA30C2" w:rsidRDefault="00D9179A" w:rsidP="00C52AA9">
            <w:pPr>
              <w:jc w:val="center"/>
              <w:rPr>
                <w:sz w:val="24"/>
                <w:szCs w:val="24"/>
              </w:rPr>
            </w:pPr>
            <w:r w:rsidRPr="00DA30C2">
              <w:rPr>
                <w:sz w:val="24"/>
                <w:szCs w:val="24"/>
              </w:rPr>
              <w:t>21110</w:t>
            </w:r>
          </w:p>
        </w:tc>
        <w:tc>
          <w:tcPr>
            <w:tcW w:w="992" w:type="dxa"/>
            <w:tcBorders>
              <w:right w:val="double" w:sz="4" w:space="0" w:color="auto"/>
            </w:tcBorders>
          </w:tcPr>
          <w:p w:rsidR="00D9179A" w:rsidRPr="00DA30C2" w:rsidRDefault="00D9179A" w:rsidP="00C52AA9">
            <w:pPr>
              <w:jc w:val="center"/>
              <w:rPr>
                <w:sz w:val="24"/>
                <w:szCs w:val="24"/>
              </w:rPr>
            </w:pPr>
            <w:r w:rsidRPr="00DA30C2">
              <w:rPr>
                <w:sz w:val="24"/>
                <w:szCs w:val="24"/>
              </w:rPr>
              <w:t>21390</w:t>
            </w:r>
          </w:p>
        </w:tc>
        <w:tc>
          <w:tcPr>
            <w:tcW w:w="851" w:type="dxa"/>
            <w:tcBorders>
              <w:left w:val="double" w:sz="4" w:space="0" w:color="auto"/>
            </w:tcBorders>
          </w:tcPr>
          <w:p w:rsidR="00D9179A" w:rsidRPr="00DA30C2" w:rsidRDefault="00D9179A" w:rsidP="00C52AA9">
            <w:pPr>
              <w:jc w:val="center"/>
              <w:rPr>
                <w:sz w:val="24"/>
                <w:szCs w:val="24"/>
              </w:rPr>
            </w:pPr>
            <w:r w:rsidRPr="00DA30C2">
              <w:rPr>
                <w:sz w:val="24"/>
                <w:szCs w:val="24"/>
              </w:rPr>
              <w:t>22000</w:t>
            </w:r>
          </w:p>
        </w:tc>
        <w:tc>
          <w:tcPr>
            <w:tcW w:w="992" w:type="dxa"/>
            <w:tcBorders>
              <w:right w:val="double" w:sz="4" w:space="0" w:color="auto"/>
            </w:tcBorders>
          </w:tcPr>
          <w:p w:rsidR="00D9179A" w:rsidRPr="00DA30C2" w:rsidRDefault="00D9179A" w:rsidP="00C52AA9">
            <w:pPr>
              <w:jc w:val="center"/>
              <w:rPr>
                <w:sz w:val="24"/>
                <w:szCs w:val="24"/>
              </w:rPr>
            </w:pPr>
            <w:r w:rsidRPr="00DA30C2">
              <w:rPr>
                <w:sz w:val="24"/>
                <w:szCs w:val="24"/>
              </w:rPr>
              <w:t>23100</w:t>
            </w:r>
          </w:p>
        </w:tc>
        <w:tc>
          <w:tcPr>
            <w:tcW w:w="851" w:type="dxa"/>
            <w:tcBorders>
              <w:left w:val="double" w:sz="4" w:space="0" w:color="auto"/>
            </w:tcBorders>
          </w:tcPr>
          <w:p w:rsidR="00D9179A" w:rsidRPr="00DA30C2" w:rsidRDefault="00D9179A" w:rsidP="00C52AA9">
            <w:pPr>
              <w:jc w:val="center"/>
              <w:rPr>
                <w:sz w:val="24"/>
                <w:szCs w:val="24"/>
              </w:rPr>
            </w:pPr>
            <w:r w:rsidRPr="00DA30C2">
              <w:rPr>
                <w:sz w:val="24"/>
                <w:szCs w:val="24"/>
              </w:rPr>
              <w:t>54000</w:t>
            </w:r>
          </w:p>
        </w:tc>
        <w:tc>
          <w:tcPr>
            <w:tcW w:w="992" w:type="dxa"/>
            <w:tcBorders>
              <w:right w:val="double" w:sz="4" w:space="0" w:color="auto"/>
            </w:tcBorders>
          </w:tcPr>
          <w:p w:rsidR="00D9179A" w:rsidRPr="00DA30C2" w:rsidRDefault="00D9179A" w:rsidP="00C52AA9">
            <w:pPr>
              <w:jc w:val="center"/>
              <w:rPr>
                <w:sz w:val="24"/>
                <w:szCs w:val="24"/>
              </w:rPr>
            </w:pPr>
            <w:r w:rsidRPr="00DA30C2">
              <w:rPr>
                <w:sz w:val="24"/>
                <w:szCs w:val="24"/>
              </w:rPr>
              <w:t>51200</w:t>
            </w:r>
          </w:p>
        </w:tc>
        <w:tc>
          <w:tcPr>
            <w:tcW w:w="850" w:type="dxa"/>
            <w:tcBorders>
              <w:left w:val="double" w:sz="4" w:space="0" w:color="auto"/>
            </w:tcBorders>
          </w:tcPr>
          <w:p w:rsidR="00D9179A" w:rsidRPr="00DA30C2" w:rsidRDefault="00D9179A" w:rsidP="00C52AA9">
            <w:pPr>
              <w:jc w:val="center"/>
              <w:rPr>
                <w:sz w:val="24"/>
                <w:szCs w:val="24"/>
              </w:rPr>
            </w:pPr>
            <w:r w:rsidRPr="00DA30C2">
              <w:rPr>
                <w:sz w:val="24"/>
                <w:szCs w:val="24"/>
              </w:rPr>
              <w:t>53170</w:t>
            </w:r>
          </w:p>
        </w:tc>
        <w:tc>
          <w:tcPr>
            <w:tcW w:w="993" w:type="dxa"/>
            <w:tcBorders>
              <w:right w:val="double" w:sz="4" w:space="0" w:color="auto"/>
            </w:tcBorders>
          </w:tcPr>
          <w:p w:rsidR="00D9179A" w:rsidRPr="00DA30C2" w:rsidRDefault="00D9179A" w:rsidP="00C52AA9">
            <w:pPr>
              <w:jc w:val="center"/>
              <w:rPr>
                <w:sz w:val="24"/>
                <w:szCs w:val="24"/>
              </w:rPr>
            </w:pPr>
            <w:r w:rsidRPr="00DA30C2">
              <w:rPr>
                <w:sz w:val="24"/>
                <w:szCs w:val="24"/>
              </w:rPr>
              <w:t>57650</w:t>
            </w:r>
          </w:p>
        </w:tc>
        <w:tc>
          <w:tcPr>
            <w:tcW w:w="884" w:type="dxa"/>
            <w:tcBorders>
              <w:left w:val="double" w:sz="4" w:space="0" w:color="auto"/>
            </w:tcBorders>
          </w:tcPr>
          <w:p w:rsidR="00D9179A" w:rsidRPr="00DA30C2" w:rsidRDefault="00D9179A" w:rsidP="00C52AA9">
            <w:pPr>
              <w:jc w:val="center"/>
              <w:rPr>
                <w:sz w:val="24"/>
                <w:szCs w:val="24"/>
              </w:rPr>
            </w:pPr>
            <w:r w:rsidRPr="00DA30C2">
              <w:rPr>
                <w:sz w:val="24"/>
                <w:szCs w:val="24"/>
              </w:rPr>
              <w:t>36900</w:t>
            </w:r>
          </w:p>
        </w:tc>
        <w:tc>
          <w:tcPr>
            <w:tcW w:w="917" w:type="dxa"/>
            <w:tcBorders>
              <w:right w:val="double" w:sz="4" w:space="0" w:color="auto"/>
            </w:tcBorders>
          </w:tcPr>
          <w:p w:rsidR="00D9179A" w:rsidRPr="00DA30C2" w:rsidRDefault="00D9179A" w:rsidP="00C52AA9">
            <w:pPr>
              <w:jc w:val="center"/>
              <w:rPr>
                <w:sz w:val="24"/>
                <w:szCs w:val="24"/>
              </w:rPr>
            </w:pPr>
            <w:r w:rsidRPr="00DA30C2">
              <w:rPr>
                <w:sz w:val="24"/>
                <w:szCs w:val="24"/>
              </w:rPr>
              <w:t>37100</w:t>
            </w:r>
          </w:p>
        </w:tc>
      </w:tr>
      <w:tr w:rsidR="001051A7" w:rsidRPr="00DA30C2" w:rsidTr="008A542C">
        <w:tblPrEx>
          <w:tblCellMar>
            <w:top w:w="0" w:type="dxa"/>
            <w:left w:w="0" w:type="dxa"/>
            <w:bottom w:w="0" w:type="dxa"/>
            <w:right w:w="0" w:type="dxa"/>
          </w:tblCellMar>
        </w:tblPrEx>
        <w:trPr>
          <w:jc w:val="center"/>
        </w:trPr>
        <w:tc>
          <w:tcPr>
            <w:tcW w:w="4666" w:type="dxa"/>
          </w:tcPr>
          <w:p w:rsidR="00D9179A" w:rsidRPr="00DA30C2" w:rsidRDefault="00D9179A" w:rsidP="00C52AA9">
            <w:pPr>
              <w:rPr>
                <w:sz w:val="24"/>
                <w:szCs w:val="24"/>
              </w:rPr>
            </w:pPr>
            <w:r w:rsidRPr="00DA30C2">
              <w:rPr>
                <w:sz w:val="24"/>
                <w:szCs w:val="24"/>
              </w:rPr>
              <w:t>3. Питома вага активної частини з</w:t>
            </w:r>
            <w:r w:rsidRPr="00DA30C2">
              <w:rPr>
                <w:sz w:val="24"/>
                <w:szCs w:val="24"/>
              </w:rPr>
              <w:t>а</w:t>
            </w:r>
            <w:r w:rsidRPr="00DA30C2">
              <w:rPr>
                <w:sz w:val="24"/>
                <w:szCs w:val="24"/>
              </w:rPr>
              <w:t>собів</w:t>
            </w:r>
          </w:p>
        </w:tc>
        <w:tc>
          <w:tcPr>
            <w:tcW w:w="993" w:type="dxa"/>
          </w:tcPr>
          <w:p w:rsidR="00D9179A" w:rsidRPr="00DA30C2" w:rsidRDefault="00D9179A" w:rsidP="00C52AA9">
            <w:pPr>
              <w:jc w:val="center"/>
              <w:rPr>
                <w:sz w:val="24"/>
                <w:szCs w:val="24"/>
              </w:rPr>
            </w:pPr>
            <w:r w:rsidRPr="00DA30C2">
              <w:rPr>
                <w:sz w:val="24"/>
                <w:szCs w:val="24"/>
              </w:rPr>
              <w:t>%</w:t>
            </w:r>
          </w:p>
        </w:tc>
        <w:tc>
          <w:tcPr>
            <w:tcW w:w="850" w:type="dxa"/>
          </w:tcPr>
          <w:p w:rsidR="00D9179A" w:rsidRPr="00DA30C2" w:rsidRDefault="00D9179A" w:rsidP="00C52AA9">
            <w:pPr>
              <w:jc w:val="center"/>
              <w:rPr>
                <w:sz w:val="24"/>
                <w:szCs w:val="24"/>
              </w:rPr>
            </w:pPr>
            <w:r w:rsidRPr="00DA30C2">
              <w:rPr>
                <w:sz w:val="24"/>
                <w:szCs w:val="24"/>
              </w:rPr>
              <w:t>?</w:t>
            </w:r>
          </w:p>
        </w:tc>
        <w:tc>
          <w:tcPr>
            <w:tcW w:w="992" w:type="dxa"/>
            <w:tcBorders>
              <w:right w:val="double" w:sz="4" w:space="0" w:color="auto"/>
            </w:tcBorders>
          </w:tcPr>
          <w:p w:rsidR="00D9179A" w:rsidRPr="00DA30C2" w:rsidRDefault="00D9179A" w:rsidP="00C52AA9">
            <w:pPr>
              <w:jc w:val="center"/>
              <w:rPr>
                <w:sz w:val="24"/>
                <w:szCs w:val="24"/>
              </w:rPr>
            </w:pPr>
            <w:r w:rsidRPr="00DA30C2">
              <w:rPr>
                <w:sz w:val="24"/>
                <w:szCs w:val="24"/>
              </w:rPr>
              <w:t>?</w:t>
            </w:r>
          </w:p>
        </w:tc>
        <w:tc>
          <w:tcPr>
            <w:tcW w:w="851" w:type="dxa"/>
            <w:tcBorders>
              <w:left w:val="double" w:sz="4" w:space="0" w:color="auto"/>
            </w:tcBorders>
          </w:tcPr>
          <w:p w:rsidR="00D9179A" w:rsidRPr="00DA30C2" w:rsidRDefault="00D9179A" w:rsidP="00C52AA9">
            <w:pPr>
              <w:jc w:val="center"/>
              <w:rPr>
                <w:sz w:val="24"/>
                <w:szCs w:val="24"/>
              </w:rPr>
            </w:pPr>
            <w:r w:rsidRPr="00DA30C2">
              <w:rPr>
                <w:sz w:val="24"/>
                <w:szCs w:val="24"/>
              </w:rPr>
              <w:t>?</w:t>
            </w:r>
          </w:p>
        </w:tc>
        <w:tc>
          <w:tcPr>
            <w:tcW w:w="992" w:type="dxa"/>
            <w:tcBorders>
              <w:right w:val="double" w:sz="4" w:space="0" w:color="auto"/>
            </w:tcBorders>
          </w:tcPr>
          <w:p w:rsidR="00D9179A" w:rsidRPr="00DA30C2" w:rsidRDefault="00D9179A" w:rsidP="00C52AA9">
            <w:pPr>
              <w:jc w:val="center"/>
              <w:rPr>
                <w:sz w:val="24"/>
                <w:szCs w:val="24"/>
              </w:rPr>
            </w:pPr>
            <w:r w:rsidRPr="00DA30C2">
              <w:rPr>
                <w:sz w:val="24"/>
                <w:szCs w:val="24"/>
              </w:rPr>
              <w:t>?</w:t>
            </w:r>
          </w:p>
        </w:tc>
        <w:tc>
          <w:tcPr>
            <w:tcW w:w="851" w:type="dxa"/>
            <w:tcBorders>
              <w:left w:val="double" w:sz="4" w:space="0" w:color="auto"/>
            </w:tcBorders>
          </w:tcPr>
          <w:p w:rsidR="00D9179A" w:rsidRPr="00DA30C2" w:rsidRDefault="00D9179A" w:rsidP="00C52AA9">
            <w:pPr>
              <w:jc w:val="center"/>
              <w:rPr>
                <w:sz w:val="24"/>
                <w:szCs w:val="24"/>
              </w:rPr>
            </w:pPr>
            <w:r w:rsidRPr="00DA30C2">
              <w:rPr>
                <w:sz w:val="24"/>
                <w:szCs w:val="24"/>
              </w:rPr>
              <w:t>?</w:t>
            </w:r>
          </w:p>
        </w:tc>
        <w:tc>
          <w:tcPr>
            <w:tcW w:w="992" w:type="dxa"/>
            <w:tcBorders>
              <w:right w:val="double" w:sz="4" w:space="0" w:color="auto"/>
            </w:tcBorders>
          </w:tcPr>
          <w:p w:rsidR="00D9179A" w:rsidRPr="00DA30C2" w:rsidRDefault="00D9179A" w:rsidP="00C52AA9">
            <w:pPr>
              <w:jc w:val="center"/>
              <w:rPr>
                <w:sz w:val="24"/>
                <w:szCs w:val="24"/>
              </w:rPr>
            </w:pPr>
            <w:r w:rsidRPr="00DA30C2">
              <w:rPr>
                <w:sz w:val="24"/>
                <w:szCs w:val="24"/>
              </w:rPr>
              <w:t>?</w:t>
            </w:r>
          </w:p>
        </w:tc>
        <w:tc>
          <w:tcPr>
            <w:tcW w:w="850" w:type="dxa"/>
            <w:tcBorders>
              <w:left w:val="double" w:sz="4" w:space="0" w:color="auto"/>
            </w:tcBorders>
          </w:tcPr>
          <w:p w:rsidR="00D9179A" w:rsidRPr="00DA30C2" w:rsidRDefault="00D9179A" w:rsidP="00C52AA9">
            <w:pPr>
              <w:jc w:val="center"/>
              <w:rPr>
                <w:sz w:val="24"/>
                <w:szCs w:val="24"/>
              </w:rPr>
            </w:pPr>
            <w:r w:rsidRPr="00DA30C2">
              <w:rPr>
                <w:sz w:val="24"/>
                <w:szCs w:val="24"/>
              </w:rPr>
              <w:t>?</w:t>
            </w:r>
          </w:p>
        </w:tc>
        <w:tc>
          <w:tcPr>
            <w:tcW w:w="993" w:type="dxa"/>
            <w:tcBorders>
              <w:right w:val="double" w:sz="4" w:space="0" w:color="auto"/>
            </w:tcBorders>
          </w:tcPr>
          <w:p w:rsidR="00D9179A" w:rsidRPr="00DA30C2" w:rsidRDefault="00D9179A" w:rsidP="00C52AA9">
            <w:pPr>
              <w:jc w:val="center"/>
              <w:rPr>
                <w:sz w:val="24"/>
                <w:szCs w:val="24"/>
              </w:rPr>
            </w:pPr>
            <w:r w:rsidRPr="00DA30C2">
              <w:rPr>
                <w:sz w:val="24"/>
                <w:szCs w:val="24"/>
              </w:rPr>
              <w:t>?</w:t>
            </w:r>
          </w:p>
        </w:tc>
        <w:tc>
          <w:tcPr>
            <w:tcW w:w="884" w:type="dxa"/>
            <w:tcBorders>
              <w:left w:val="double" w:sz="4" w:space="0" w:color="auto"/>
            </w:tcBorders>
          </w:tcPr>
          <w:p w:rsidR="00D9179A" w:rsidRPr="00DA30C2" w:rsidRDefault="00D9179A" w:rsidP="00C52AA9">
            <w:pPr>
              <w:jc w:val="center"/>
              <w:rPr>
                <w:sz w:val="24"/>
                <w:szCs w:val="24"/>
              </w:rPr>
            </w:pPr>
            <w:r w:rsidRPr="00DA30C2">
              <w:rPr>
                <w:sz w:val="24"/>
                <w:szCs w:val="24"/>
              </w:rPr>
              <w:t>?</w:t>
            </w:r>
          </w:p>
        </w:tc>
        <w:tc>
          <w:tcPr>
            <w:tcW w:w="917" w:type="dxa"/>
            <w:tcBorders>
              <w:right w:val="double" w:sz="4" w:space="0" w:color="auto"/>
            </w:tcBorders>
          </w:tcPr>
          <w:p w:rsidR="00D9179A" w:rsidRPr="00DA30C2" w:rsidRDefault="00D9179A" w:rsidP="00C52AA9">
            <w:pPr>
              <w:jc w:val="center"/>
              <w:rPr>
                <w:sz w:val="24"/>
                <w:szCs w:val="24"/>
              </w:rPr>
            </w:pPr>
            <w:r w:rsidRPr="00DA30C2">
              <w:rPr>
                <w:sz w:val="24"/>
                <w:szCs w:val="24"/>
              </w:rPr>
              <w:t>?</w:t>
            </w:r>
          </w:p>
        </w:tc>
      </w:tr>
      <w:tr w:rsidR="00FE2215" w:rsidRPr="00DA30C2" w:rsidTr="008A542C">
        <w:tblPrEx>
          <w:tblCellMar>
            <w:top w:w="0" w:type="dxa"/>
            <w:left w:w="0" w:type="dxa"/>
            <w:bottom w:w="0" w:type="dxa"/>
            <w:right w:w="0" w:type="dxa"/>
          </w:tblCellMar>
        </w:tblPrEx>
        <w:trPr>
          <w:jc w:val="center"/>
        </w:trPr>
        <w:tc>
          <w:tcPr>
            <w:tcW w:w="4666" w:type="dxa"/>
          </w:tcPr>
          <w:p w:rsidR="00FE2215" w:rsidRPr="00DA30C2" w:rsidRDefault="00FE2215" w:rsidP="00C52AA9">
            <w:pPr>
              <w:rPr>
                <w:sz w:val="24"/>
                <w:szCs w:val="24"/>
              </w:rPr>
            </w:pPr>
          </w:p>
        </w:tc>
        <w:tc>
          <w:tcPr>
            <w:tcW w:w="993" w:type="dxa"/>
          </w:tcPr>
          <w:p w:rsidR="00FE2215" w:rsidRPr="00DA30C2" w:rsidRDefault="00FE2215" w:rsidP="00C52AA9">
            <w:pPr>
              <w:jc w:val="center"/>
              <w:rPr>
                <w:sz w:val="24"/>
                <w:szCs w:val="24"/>
              </w:rPr>
            </w:pPr>
          </w:p>
        </w:tc>
        <w:tc>
          <w:tcPr>
            <w:tcW w:w="850" w:type="dxa"/>
          </w:tcPr>
          <w:p w:rsidR="00FE2215" w:rsidRPr="00DA30C2" w:rsidRDefault="00FE2215" w:rsidP="00C52AA9">
            <w:pPr>
              <w:jc w:val="center"/>
              <w:rPr>
                <w:sz w:val="24"/>
                <w:szCs w:val="24"/>
              </w:rPr>
            </w:pPr>
          </w:p>
        </w:tc>
        <w:tc>
          <w:tcPr>
            <w:tcW w:w="992" w:type="dxa"/>
            <w:tcBorders>
              <w:right w:val="double" w:sz="4" w:space="0" w:color="auto"/>
            </w:tcBorders>
          </w:tcPr>
          <w:p w:rsidR="00FE2215" w:rsidRPr="00DA30C2" w:rsidRDefault="00FE2215" w:rsidP="00C52AA9">
            <w:pPr>
              <w:jc w:val="center"/>
              <w:rPr>
                <w:sz w:val="24"/>
                <w:szCs w:val="24"/>
              </w:rPr>
            </w:pPr>
          </w:p>
        </w:tc>
        <w:tc>
          <w:tcPr>
            <w:tcW w:w="851" w:type="dxa"/>
            <w:tcBorders>
              <w:left w:val="double" w:sz="4" w:space="0" w:color="auto"/>
            </w:tcBorders>
          </w:tcPr>
          <w:p w:rsidR="00FE2215" w:rsidRPr="00DA30C2" w:rsidRDefault="00FE2215" w:rsidP="00C52AA9">
            <w:pPr>
              <w:jc w:val="center"/>
              <w:rPr>
                <w:sz w:val="24"/>
                <w:szCs w:val="24"/>
              </w:rPr>
            </w:pPr>
          </w:p>
        </w:tc>
        <w:tc>
          <w:tcPr>
            <w:tcW w:w="992" w:type="dxa"/>
            <w:tcBorders>
              <w:right w:val="double" w:sz="4" w:space="0" w:color="auto"/>
            </w:tcBorders>
          </w:tcPr>
          <w:p w:rsidR="00FE2215" w:rsidRPr="00DA30C2" w:rsidRDefault="00FE2215" w:rsidP="00C52AA9">
            <w:pPr>
              <w:jc w:val="center"/>
              <w:rPr>
                <w:sz w:val="24"/>
                <w:szCs w:val="24"/>
              </w:rPr>
            </w:pPr>
          </w:p>
        </w:tc>
        <w:tc>
          <w:tcPr>
            <w:tcW w:w="851" w:type="dxa"/>
            <w:tcBorders>
              <w:left w:val="double" w:sz="4" w:space="0" w:color="auto"/>
            </w:tcBorders>
          </w:tcPr>
          <w:p w:rsidR="00FE2215" w:rsidRPr="00DA30C2" w:rsidRDefault="00FE2215" w:rsidP="00C52AA9">
            <w:pPr>
              <w:jc w:val="center"/>
              <w:rPr>
                <w:sz w:val="24"/>
                <w:szCs w:val="24"/>
              </w:rPr>
            </w:pPr>
          </w:p>
        </w:tc>
        <w:tc>
          <w:tcPr>
            <w:tcW w:w="992" w:type="dxa"/>
            <w:tcBorders>
              <w:right w:val="double" w:sz="4" w:space="0" w:color="auto"/>
            </w:tcBorders>
          </w:tcPr>
          <w:p w:rsidR="00FE2215" w:rsidRPr="00DA30C2" w:rsidRDefault="00FE2215" w:rsidP="00C52AA9">
            <w:pPr>
              <w:jc w:val="center"/>
              <w:rPr>
                <w:sz w:val="24"/>
                <w:szCs w:val="24"/>
              </w:rPr>
            </w:pPr>
          </w:p>
        </w:tc>
        <w:tc>
          <w:tcPr>
            <w:tcW w:w="850" w:type="dxa"/>
            <w:tcBorders>
              <w:left w:val="double" w:sz="4" w:space="0" w:color="auto"/>
            </w:tcBorders>
          </w:tcPr>
          <w:p w:rsidR="00FE2215" w:rsidRPr="00DA30C2" w:rsidRDefault="00FE2215" w:rsidP="00C52AA9">
            <w:pPr>
              <w:jc w:val="center"/>
              <w:rPr>
                <w:sz w:val="24"/>
                <w:szCs w:val="24"/>
              </w:rPr>
            </w:pPr>
          </w:p>
        </w:tc>
        <w:tc>
          <w:tcPr>
            <w:tcW w:w="993" w:type="dxa"/>
            <w:tcBorders>
              <w:right w:val="double" w:sz="4" w:space="0" w:color="auto"/>
            </w:tcBorders>
          </w:tcPr>
          <w:p w:rsidR="00FE2215" w:rsidRPr="00DA30C2" w:rsidRDefault="00FE2215" w:rsidP="00C52AA9">
            <w:pPr>
              <w:jc w:val="center"/>
              <w:rPr>
                <w:sz w:val="24"/>
                <w:szCs w:val="24"/>
              </w:rPr>
            </w:pPr>
          </w:p>
        </w:tc>
        <w:tc>
          <w:tcPr>
            <w:tcW w:w="884" w:type="dxa"/>
            <w:tcBorders>
              <w:left w:val="double" w:sz="4" w:space="0" w:color="auto"/>
            </w:tcBorders>
          </w:tcPr>
          <w:p w:rsidR="00FE2215" w:rsidRPr="00DA30C2" w:rsidRDefault="00FE2215" w:rsidP="00C52AA9">
            <w:pPr>
              <w:jc w:val="center"/>
              <w:rPr>
                <w:sz w:val="24"/>
                <w:szCs w:val="24"/>
              </w:rPr>
            </w:pPr>
          </w:p>
        </w:tc>
        <w:tc>
          <w:tcPr>
            <w:tcW w:w="917" w:type="dxa"/>
            <w:tcBorders>
              <w:right w:val="double" w:sz="4" w:space="0" w:color="auto"/>
            </w:tcBorders>
          </w:tcPr>
          <w:p w:rsidR="00FE2215" w:rsidRPr="00DA30C2" w:rsidRDefault="00FE2215" w:rsidP="00C52AA9">
            <w:pPr>
              <w:jc w:val="center"/>
              <w:rPr>
                <w:sz w:val="24"/>
                <w:szCs w:val="24"/>
              </w:rPr>
            </w:pPr>
          </w:p>
        </w:tc>
      </w:tr>
    </w:tbl>
    <w:p w:rsidR="00FE2215" w:rsidRPr="00FE2215" w:rsidRDefault="00FE2215" w:rsidP="00FE2215">
      <w:pPr>
        <w:jc w:val="right"/>
        <w:rPr>
          <w:i/>
        </w:rPr>
      </w:pPr>
      <w:r>
        <w:br w:type="page"/>
      </w:r>
      <w:r w:rsidRPr="00FE2215">
        <w:rPr>
          <w:i/>
        </w:rPr>
        <w:lastRenderedPageBreak/>
        <w:t>продовження таблиці 3.4</w:t>
      </w:r>
    </w:p>
    <w:tbl>
      <w:tblPr>
        <w:tblW w:w="148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666"/>
        <w:gridCol w:w="993"/>
        <w:gridCol w:w="850"/>
        <w:gridCol w:w="992"/>
        <w:gridCol w:w="851"/>
        <w:gridCol w:w="992"/>
        <w:gridCol w:w="851"/>
        <w:gridCol w:w="992"/>
        <w:gridCol w:w="850"/>
        <w:gridCol w:w="993"/>
        <w:gridCol w:w="884"/>
        <w:gridCol w:w="917"/>
      </w:tblGrid>
      <w:tr w:rsidR="001051A7" w:rsidRPr="00DA30C2" w:rsidTr="008A542C">
        <w:tblPrEx>
          <w:tblCellMar>
            <w:top w:w="0" w:type="dxa"/>
            <w:left w:w="0" w:type="dxa"/>
            <w:bottom w:w="0" w:type="dxa"/>
            <w:right w:w="0" w:type="dxa"/>
          </w:tblCellMar>
        </w:tblPrEx>
        <w:trPr>
          <w:jc w:val="center"/>
        </w:trPr>
        <w:tc>
          <w:tcPr>
            <w:tcW w:w="4666" w:type="dxa"/>
          </w:tcPr>
          <w:p w:rsidR="00D9179A" w:rsidRPr="00DA30C2" w:rsidRDefault="00D9179A" w:rsidP="00C52AA9">
            <w:pPr>
              <w:rPr>
                <w:sz w:val="24"/>
                <w:szCs w:val="24"/>
              </w:rPr>
            </w:pPr>
            <w:r w:rsidRPr="00DA30C2">
              <w:rPr>
                <w:sz w:val="24"/>
                <w:szCs w:val="24"/>
              </w:rPr>
              <w:t>4. Фондовіддача промислово-виробничих зас</w:t>
            </w:r>
            <w:r w:rsidRPr="00DA30C2">
              <w:rPr>
                <w:sz w:val="24"/>
                <w:szCs w:val="24"/>
              </w:rPr>
              <w:t>о</w:t>
            </w:r>
            <w:r w:rsidRPr="00DA30C2">
              <w:rPr>
                <w:sz w:val="24"/>
                <w:szCs w:val="24"/>
              </w:rPr>
              <w:t>бів</w:t>
            </w:r>
          </w:p>
        </w:tc>
        <w:tc>
          <w:tcPr>
            <w:tcW w:w="993" w:type="dxa"/>
          </w:tcPr>
          <w:p w:rsidR="00D9179A" w:rsidRPr="00DA30C2" w:rsidRDefault="00D9179A" w:rsidP="00C52AA9">
            <w:pPr>
              <w:jc w:val="center"/>
              <w:rPr>
                <w:sz w:val="24"/>
                <w:szCs w:val="24"/>
              </w:rPr>
            </w:pPr>
            <w:r w:rsidRPr="00DA30C2">
              <w:rPr>
                <w:sz w:val="24"/>
                <w:szCs w:val="24"/>
              </w:rPr>
              <w:t>грн./грн.</w:t>
            </w:r>
          </w:p>
        </w:tc>
        <w:tc>
          <w:tcPr>
            <w:tcW w:w="850" w:type="dxa"/>
          </w:tcPr>
          <w:p w:rsidR="00D9179A" w:rsidRPr="00DA30C2" w:rsidRDefault="00D9179A" w:rsidP="00C52AA9">
            <w:pPr>
              <w:jc w:val="center"/>
              <w:rPr>
                <w:sz w:val="24"/>
                <w:szCs w:val="24"/>
              </w:rPr>
            </w:pPr>
            <w:r w:rsidRPr="00DA30C2">
              <w:rPr>
                <w:sz w:val="24"/>
                <w:szCs w:val="24"/>
              </w:rPr>
              <w:t>?</w:t>
            </w:r>
          </w:p>
        </w:tc>
        <w:tc>
          <w:tcPr>
            <w:tcW w:w="992" w:type="dxa"/>
            <w:tcBorders>
              <w:right w:val="double" w:sz="4" w:space="0" w:color="auto"/>
            </w:tcBorders>
          </w:tcPr>
          <w:p w:rsidR="00D9179A" w:rsidRPr="00DA30C2" w:rsidRDefault="00D9179A" w:rsidP="00C52AA9">
            <w:pPr>
              <w:jc w:val="center"/>
              <w:rPr>
                <w:sz w:val="24"/>
                <w:szCs w:val="24"/>
              </w:rPr>
            </w:pPr>
            <w:r w:rsidRPr="00DA30C2">
              <w:rPr>
                <w:sz w:val="24"/>
                <w:szCs w:val="24"/>
              </w:rPr>
              <w:t>?</w:t>
            </w:r>
          </w:p>
        </w:tc>
        <w:tc>
          <w:tcPr>
            <w:tcW w:w="851" w:type="dxa"/>
            <w:tcBorders>
              <w:left w:val="double" w:sz="4" w:space="0" w:color="auto"/>
            </w:tcBorders>
          </w:tcPr>
          <w:p w:rsidR="00D9179A" w:rsidRPr="00DA30C2" w:rsidRDefault="00D9179A" w:rsidP="00C52AA9">
            <w:pPr>
              <w:jc w:val="center"/>
              <w:rPr>
                <w:sz w:val="24"/>
                <w:szCs w:val="24"/>
              </w:rPr>
            </w:pPr>
            <w:r w:rsidRPr="00DA30C2">
              <w:rPr>
                <w:sz w:val="24"/>
                <w:szCs w:val="24"/>
              </w:rPr>
              <w:t>?</w:t>
            </w:r>
          </w:p>
        </w:tc>
        <w:tc>
          <w:tcPr>
            <w:tcW w:w="992" w:type="dxa"/>
            <w:tcBorders>
              <w:right w:val="double" w:sz="4" w:space="0" w:color="auto"/>
            </w:tcBorders>
          </w:tcPr>
          <w:p w:rsidR="00D9179A" w:rsidRPr="00DA30C2" w:rsidRDefault="00D9179A" w:rsidP="00C52AA9">
            <w:pPr>
              <w:jc w:val="center"/>
              <w:rPr>
                <w:sz w:val="24"/>
                <w:szCs w:val="24"/>
              </w:rPr>
            </w:pPr>
            <w:r w:rsidRPr="00DA30C2">
              <w:rPr>
                <w:sz w:val="24"/>
                <w:szCs w:val="24"/>
              </w:rPr>
              <w:t>?</w:t>
            </w:r>
          </w:p>
        </w:tc>
        <w:tc>
          <w:tcPr>
            <w:tcW w:w="851" w:type="dxa"/>
            <w:tcBorders>
              <w:left w:val="double" w:sz="4" w:space="0" w:color="auto"/>
            </w:tcBorders>
          </w:tcPr>
          <w:p w:rsidR="00D9179A" w:rsidRPr="00DA30C2" w:rsidRDefault="00D9179A" w:rsidP="00C52AA9">
            <w:pPr>
              <w:jc w:val="center"/>
              <w:rPr>
                <w:sz w:val="24"/>
                <w:szCs w:val="24"/>
              </w:rPr>
            </w:pPr>
            <w:r w:rsidRPr="00DA30C2">
              <w:rPr>
                <w:sz w:val="24"/>
                <w:szCs w:val="24"/>
              </w:rPr>
              <w:t>?</w:t>
            </w:r>
          </w:p>
        </w:tc>
        <w:tc>
          <w:tcPr>
            <w:tcW w:w="992" w:type="dxa"/>
            <w:tcBorders>
              <w:right w:val="double" w:sz="4" w:space="0" w:color="auto"/>
            </w:tcBorders>
          </w:tcPr>
          <w:p w:rsidR="00D9179A" w:rsidRPr="00DA30C2" w:rsidRDefault="00D9179A" w:rsidP="00C52AA9">
            <w:pPr>
              <w:jc w:val="center"/>
              <w:rPr>
                <w:sz w:val="24"/>
                <w:szCs w:val="24"/>
              </w:rPr>
            </w:pPr>
            <w:r w:rsidRPr="00DA30C2">
              <w:rPr>
                <w:sz w:val="24"/>
                <w:szCs w:val="24"/>
              </w:rPr>
              <w:t>?</w:t>
            </w:r>
          </w:p>
        </w:tc>
        <w:tc>
          <w:tcPr>
            <w:tcW w:w="850" w:type="dxa"/>
            <w:tcBorders>
              <w:left w:val="double" w:sz="4" w:space="0" w:color="auto"/>
            </w:tcBorders>
          </w:tcPr>
          <w:p w:rsidR="00D9179A" w:rsidRPr="00DA30C2" w:rsidRDefault="00D9179A" w:rsidP="00C52AA9">
            <w:pPr>
              <w:jc w:val="center"/>
              <w:rPr>
                <w:sz w:val="24"/>
                <w:szCs w:val="24"/>
              </w:rPr>
            </w:pPr>
            <w:r w:rsidRPr="00DA30C2">
              <w:rPr>
                <w:sz w:val="24"/>
                <w:szCs w:val="24"/>
              </w:rPr>
              <w:t>?</w:t>
            </w:r>
          </w:p>
        </w:tc>
        <w:tc>
          <w:tcPr>
            <w:tcW w:w="993" w:type="dxa"/>
            <w:tcBorders>
              <w:right w:val="double" w:sz="4" w:space="0" w:color="auto"/>
            </w:tcBorders>
          </w:tcPr>
          <w:p w:rsidR="00D9179A" w:rsidRPr="00DA30C2" w:rsidRDefault="00D9179A" w:rsidP="00C52AA9">
            <w:pPr>
              <w:jc w:val="center"/>
              <w:rPr>
                <w:sz w:val="24"/>
                <w:szCs w:val="24"/>
              </w:rPr>
            </w:pPr>
            <w:r w:rsidRPr="00DA30C2">
              <w:rPr>
                <w:sz w:val="24"/>
                <w:szCs w:val="24"/>
              </w:rPr>
              <w:t>?</w:t>
            </w:r>
          </w:p>
        </w:tc>
        <w:tc>
          <w:tcPr>
            <w:tcW w:w="884" w:type="dxa"/>
            <w:tcBorders>
              <w:left w:val="double" w:sz="4" w:space="0" w:color="auto"/>
            </w:tcBorders>
          </w:tcPr>
          <w:p w:rsidR="00D9179A" w:rsidRPr="00DA30C2" w:rsidRDefault="00D9179A" w:rsidP="00C52AA9">
            <w:pPr>
              <w:jc w:val="center"/>
              <w:rPr>
                <w:sz w:val="24"/>
                <w:szCs w:val="24"/>
              </w:rPr>
            </w:pPr>
            <w:r w:rsidRPr="00DA30C2">
              <w:rPr>
                <w:sz w:val="24"/>
                <w:szCs w:val="24"/>
              </w:rPr>
              <w:t>?</w:t>
            </w:r>
          </w:p>
        </w:tc>
        <w:tc>
          <w:tcPr>
            <w:tcW w:w="917" w:type="dxa"/>
            <w:tcBorders>
              <w:right w:val="double" w:sz="4" w:space="0" w:color="auto"/>
            </w:tcBorders>
          </w:tcPr>
          <w:p w:rsidR="00D9179A" w:rsidRPr="00DA30C2" w:rsidRDefault="00D9179A" w:rsidP="00C52AA9">
            <w:pPr>
              <w:jc w:val="center"/>
              <w:rPr>
                <w:sz w:val="24"/>
                <w:szCs w:val="24"/>
              </w:rPr>
            </w:pPr>
            <w:r w:rsidRPr="00DA30C2">
              <w:rPr>
                <w:sz w:val="24"/>
                <w:szCs w:val="24"/>
              </w:rPr>
              <w:t>?</w:t>
            </w:r>
          </w:p>
        </w:tc>
      </w:tr>
      <w:tr w:rsidR="001051A7" w:rsidRPr="001051A7" w:rsidTr="008A542C">
        <w:tblPrEx>
          <w:tblCellMar>
            <w:top w:w="0" w:type="dxa"/>
            <w:left w:w="0" w:type="dxa"/>
            <w:bottom w:w="0" w:type="dxa"/>
            <w:right w:w="0" w:type="dxa"/>
          </w:tblCellMar>
        </w:tblPrEx>
        <w:trPr>
          <w:jc w:val="center"/>
        </w:trPr>
        <w:tc>
          <w:tcPr>
            <w:tcW w:w="4666" w:type="dxa"/>
          </w:tcPr>
          <w:p w:rsidR="00D9179A" w:rsidRPr="001051A7" w:rsidRDefault="00D9179A" w:rsidP="00C52AA9">
            <w:pPr>
              <w:rPr>
                <w:sz w:val="24"/>
              </w:rPr>
            </w:pPr>
            <w:r w:rsidRPr="001051A7">
              <w:rPr>
                <w:sz w:val="24"/>
              </w:rPr>
              <w:t>5. Фондовіддача активної частини зас</w:t>
            </w:r>
            <w:r w:rsidRPr="001051A7">
              <w:rPr>
                <w:sz w:val="24"/>
              </w:rPr>
              <w:t>о</w:t>
            </w:r>
            <w:r w:rsidRPr="001051A7">
              <w:rPr>
                <w:sz w:val="24"/>
              </w:rPr>
              <w:t>бів</w:t>
            </w:r>
          </w:p>
        </w:tc>
        <w:tc>
          <w:tcPr>
            <w:tcW w:w="993" w:type="dxa"/>
          </w:tcPr>
          <w:p w:rsidR="00D9179A" w:rsidRPr="001051A7" w:rsidRDefault="00D9179A" w:rsidP="00C52AA9">
            <w:pPr>
              <w:jc w:val="center"/>
              <w:rPr>
                <w:sz w:val="24"/>
              </w:rPr>
            </w:pPr>
            <w:r w:rsidRPr="001051A7">
              <w:rPr>
                <w:sz w:val="24"/>
              </w:rPr>
              <w:t>грн./грн</w:t>
            </w:r>
          </w:p>
        </w:tc>
        <w:tc>
          <w:tcPr>
            <w:tcW w:w="850" w:type="dxa"/>
          </w:tcPr>
          <w:p w:rsidR="00D9179A" w:rsidRPr="001051A7" w:rsidRDefault="00D9179A" w:rsidP="00C52AA9">
            <w:pPr>
              <w:jc w:val="center"/>
              <w:rPr>
                <w:sz w:val="24"/>
              </w:rPr>
            </w:pPr>
            <w:r w:rsidRPr="001051A7">
              <w:rPr>
                <w:sz w:val="24"/>
              </w:rPr>
              <w:t>?</w:t>
            </w:r>
          </w:p>
        </w:tc>
        <w:tc>
          <w:tcPr>
            <w:tcW w:w="992" w:type="dxa"/>
            <w:tcBorders>
              <w:right w:val="double" w:sz="4" w:space="0" w:color="auto"/>
            </w:tcBorders>
          </w:tcPr>
          <w:p w:rsidR="00D9179A" w:rsidRPr="001051A7" w:rsidRDefault="00D9179A" w:rsidP="00C52AA9">
            <w:pPr>
              <w:jc w:val="center"/>
              <w:rPr>
                <w:sz w:val="24"/>
              </w:rPr>
            </w:pPr>
            <w:r w:rsidRPr="001051A7">
              <w:rPr>
                <w:sz w:val="24"/>
              </w:rPr>
              <w:t>?</w:t>
            </w:r>
          </w:p>
        </w:tc>
        <w:tc>
          <w:tcPr>
            <w:tcW w:w="851" w:type="dxa"/>
            <w:tcBorders>
              <w:left w:val="double" w:sz="4" w:space="0" w:color="auto"/>
            </w:tcBorders>
          </w:tcPr>
          <w:p w:rsidR="00D9179A" w:rsidRPr="001051A7" w:rsidRDefault="00D9179A" w:rsidP="00C52AA9">
            <w:pPr>
              <w:jc w:val="center"/>
              <w:rPr>
                <w:sz w:val="24"/>
              </w:rPr>
            </w:pPr>
            <w:r w:rsidRPr="001051A7">
              <w:rPr>
                <w:sz w:val="24"/>
              </w:rPr>
              <w:t>?</w:t>
            </w:r>
          </w:p>
        </w:tc>
        <w:tc>
          <w:tcPr>
            <w:tcW w:w="992" w:type="dxa"/>
            <w:tcBorders>
              <w:right w:val="double" w:sz="4" w:space="0" w:color="auto"/>
            </w:tcBorders>
          </w:tcPr>
          <w:p w:rsidR="00D9179A" w:rsidRPr="001051A7" w:rsidRDefault="00D9179A" w:rsidP="00C52AA9">
            <w:pPr>
              <w:jc w:val="center"/>
              <w:rPr>
                <w:sz w:val="24"/>
              </w:rPr>
            </w:pPr>
            <w:r w:rsidRPr="001051A7">
              <w:rPr>
                <w:sz w:val="24"/>
              </w:rPr>
              <w:t>?</w:t>
            </w:r>
          </w:p>
        </w:tc>
        <w:tc>
          <w:tcPr>
            <w:tcW w:w="851" w:type="dxa"/>
            <w:tcBorders>
              <w:left w:val="double" w:sz="4" w:space="0" w:color="auto"/>
            </w:tcBorders>
          </w:tcPr>
          <w:p w:rsidR="00D9179A" w:rsidRPr="001051A7" w:rsidRDefault="00D9179A" w:rsidP="00C52AA9">
            <w:pPr>
              <w:jc w:val="center"/>
              <w:rPr>
                <w:sz w:val="24"/>
              </w:rPr>
            </w:pPr>
            <w:r w:rsidRPr="001051A7">
              <w:rPr>
                <w:sz w:val="24"/>
              </w:rPr>
              <w:t>?</w:t>
            </w:r>
          </w:p>
        </w:tc>
        <w:tc>
          <w:tcPr>
            <w:tcW w:w="992" w:type="dxa"/>
            <w:tcBorders>
              <w:right w:val="double" w:sz="4" w:space="0" w:color="auto"/>
            </w:tcBorders>
          </w:tcPr>
          <w:p w:rsidR="00D9179A" w:rsidRPr="001051A7" w:rsidRDefault="00D9179A" w:rsidP="00C52AA9">
            <w:pPr>
              <w:jc w:val="center"/>
              <w:rPr>
                <w:sz w:val="24"/>
              </w:rPr>
            </w:pPr>
            <w:r w:rsidRPr="001051A7">
              <w:rPr>
                <w:sz w:val="24"/>
              </w:rPr>
              <w:t>?</w:t>
            </w:r>
          </w:p>
        </w:tc>
        <w:tc>
          <w:tcPr>
            <w:tcW w:w="850" w:type="dxa"/>
            <w:tcBorders>
              <w:left w:val="double" w:sz="4" w:space="0" w:color="auto"/>
            </w:tcBorders>
          </w:tcPr>
          <w:p w:rsidR="00D9179A" w:rsidRPr="001051A7" w:rsidRDefault="00D9179A" w:rsidP="00C52AA9">
            <w:pPr>
              <w:jc w:val="center"/>
              <w:rPr>
                <w:sz w:val="24"/>
              </w:rPr>
            </w:pPr>
            <w:r w:rsidRPr="001051A7">
              <w:rPr>
                <w:sz w:val="24"/>
              </w:rPr>
              <w:t>?</w:t>
            </w:r>
          </w:p>
        </w:tc>
        <w:tc>
          <w:tcPr>
            <w:tcW w:w="993" w:type="dxa"/>
            <w:tcBorders>
              <w:right w:val="double" w:sz="4" w:space="0" w:color="auto"/>
            </w:tcBorders>
          </w:tcPr>
          <w:p w:rsidR="00D9179A" w:rsidRPr="001051A7" w:rsidRDefault="00D9179A" w:rsidP="00C52AA9">
            <w:pPr>
              <w:jc w:val="center"/>
              <w:rPr>
                <w:sz w:val="24"/>
              </w:rPr>
            </w:pPr>
            <w:r w:rsidRPr="001051A7">
              <w:rPr>
                <w:sz w:val="24"/>
              </w:rPr>
              <w:t>?</w:t>
            </w:r>
          </w:p>
        </w:tc>
        <w:tc>
          <w:tcPr>
            <w:tcW w:w="884" w:type="dxa"/>
            <w:tcBorders>
              <w:left w:val="double" w:sz="4" w:space="0" w:color="auto"/>
            </w:tcBorders>
          </w:tcPr>
          <w:p w:rsidR="00D9179A" w:rsidRPr="001051A7" w:rsidRDefault="00D9179A" w:rsidP="00C52AA9">
            <w:pPr>
              <w:jc w:val="center"/>
              <w:rPr>
                <w:sz w:val="24"/>
              </w:rPr>
            </w:pPr>
            <w:r w:rsidRPr="001051A7">
              <w:rPr>
                <w:sz w:val="24"/>
              </w:rPr>
              <w:t>?</w:t>
            </w:r>
          </w:p>
        </w:tc>
        <w:tc>
          <w:tcPr>
            <w:tcW w:w="917" w:type="dxa"/>
            <w:tcBorders>
              <w:right w:val="double" w:sz="4" w:space="0" w:color="auto"/>
            </w:tcBorders>
          </w:tcPr>
          <w:p w:rsidR="00D9179A" w:rsidRPr="001051A7" w:rsidRDefault="00D9179A" w:rsidP="00C52AA9">
            <w:pPr>
              <w:jc w:val="center"/>
              <w:rPr>
                <w:sz w:val="24"/>
              </w:rPr>
            </w:pPr>
            <w:r w:rsidRPr="001051A7">
              <w:rPr>
                <w:sz w:val="24"/>
              </w:rPr>
              <w:t>?</w:t>
            </w:r>
          </w:p>
        </w:tc>
      </w:tr>
      <w:tr w:rsidR="001051A7" w:rsidRPr="001051A7" w:rsidTr="008A542C">
        <w:tblPrEx>
          <w:tblCellMar>
            <w:top w:w="0" w:type="dxa"/>
            <w:left w:w="0" w:type="dxa"/>
            <w:bottom w:w="0" w:type="dxa"/>
            <w:right w:w="0" w:type="dxa"/>
          </w:tblCellMar>
        </w:tblPrEx>
        <w:trPr>
          <w:jc w:val="center"/>
        </w:trPr>
        <w:tc>
          <w:tcPr>
            <w:tcW w:w="4666" w:type="dxa"/>
            <w:tcBorders>
              <w:bottom w:val="nil"/>
            </w:tcBorders>
          </w:tcPr>
          <w:p w:rsidR="00D9179A" w:rsidRPr="001051A7" w:rsidRDefault="00D9179A" w:rsidP="00C52AA9">
            <w:pPr>
              <w:rPr>
                <w:sz w:val="24"/>
              </w:rPr>
            </w:pPr>
            <w:r w:rsidRPr="001051A7">
              <w:rPr>
                <w:sz w:val="24"/>
              </w:rPr>
              <w:t>6. Фондомісткість проми</w:t>
            </w:r>
            <w:r w:rsidRPr="001051A7">
              <w:rPr>
                <w:sz w:val="24"/>
              </w:rPr>
              <w:t>с</w:t>
            </w:r>
            <w:r w:rsidRPr="001051A7">
              <w:rPr>
                <w:sz w:val="24"/>
              </w:rPr>
              <w:t>лово-виробничих засобів</w:t>
            </w:r>
          </w:p>
        </w:tc>
        <w:tc>
          <w:tcPr>
            <w:tcW w:w="993" w:type="dxa"/>
            <w:tcBorders>
              <w:bottom w:val="nil"/>
            </w:tcBorders>
          </w:tcPr>
          <w:p w:rsidR="00D9179A" w:rsidRPr="001051A7" w:rsidRDefault="00D9179A" w:rsidP="00C52AA9">
            <w:pPr>
              <w:jc w:val="center"/>
              <w:rPr>
                <w:sz w:val="24"/>
              </w:rPr>
            </w:pPr>
            <w:r w:rsidRPr="001051A7">
              <w:rPr>
                <w:sz w:val="24"/>
              </w:rPr>
              <w:t>грн./грн.</w:t>
            </w:r>
          </w:p>
        </w:tc>
        <w:tc>
          <w:tcPr>
            <w:tcW w:w="850" w:type="dxa"/>
            <w:tcBorders>
              <w:bottom w:val="single" w:sz="4" w:space="0" w:color="auto"/>
            </w:tcBorders>
          </w:tcPr>
          <w:p w:rsidR="00D9179A" w:rsidRPr="001051A7" w:rsidRDefault="00D9179A" w:rsidP="00C52AA9">
            <w:pPr>
              <w:jc w:val="center"/>
              <w:rPr>
                <w:sz w:val="24"/>
              </w:rPr>
            </w:pPr>
            <w:r w:rsidRPr="001051A7">
              <w:rPr>
                <w:sz w:val="24"/>
              </w:rPr>
              <w:t>?</w:t>
            </w:r>
          </w:p>
        </w:tc>
        <w:tc>
          <w:tcPr>
            <w:tcW w:w="992" w:type="dxa"/>
            <w:tcBorders>
              <w:bottom w:val="single" w:sz="4" w:space="0" w:color="auto"/>
              <w:right w:val="double" w:sz="4" w:space="0" w:color="auto"/>
            </w:tcBorders>
          </w:tcPr>
          <w:p w:rsidR="00D9179A" w:rsidRPr="001051A7" w:rsidRDefault="00D9179A" w:rsidP="00C52AA9">
            <w:pPr>
              <w:jc w:val="center"/>
              <w:rPr>
                <w:sz w:val="24"/>
              </w:rPr>
            </w:pPr>
            <w:r w:rsidRPr="001051A7">
              <w:rPr>
                <w:sz w:val="24"/>
              </w:rPr>
              <w:t>?</w:t>
            </w:r>
          </w:p>
        </w:tc>
        <w:tc>
          <w:tcPr>
            <w:tcW w:w="851" w:type="dxa"/>
            <w:tcBorders>
              <w:left w:val="double" w:sz="4" w:space="0" w:color="auto"/>
              <w:bottom w:val="single" w:sz="4" w:space="0" w:color="auto"/>
            </w:tcBorders>
          </w:tcPr>
          <w:p w:rsidR="00D9179A" w:rsidRPr="001051A7" w:rsidRDefault="00D9179A" w:rsidP="00C52AA9">
            <w:pPr>
              <w:jc w:val="center"/>
              <w:rPr>
                <w:sz w:val="24"/>
              </w:rPr>
            </w:pPr>
            <w:r w:rsidRPr="001051A7">
              <w:rPr>
                <w:sz w:val="24"/>
              </w:rPr>
              <w:t>?</w:t>
            </w:r>
          </w:p>
        </w:tc>
        <w:tc>
          <w:tcPr>
            <w:tcW w:w="992" w:type="dxa"/>
            <w:tcBorders>
              <w:bottom w:val="single" w:sz="4" w:space="0" w:color="auto"/>
              <w:right w:val="double" w:sz="4" w:space="0" w:color="auto"/>
            </w:tcBorders>
          </w:tcPr>
          <w:p w:rsidR="00D9179A" w:rsidRPr="001051A7" w:rsidRDefault="00D9179A" w:rsidP="00C52AA9">
            <w:pPr>
              <w:jc w:val="center"/>
              <w:rPr>
                <w:sz w:val="24"/>
              </w:rPr>
            </w:pPr>
            <w:r w:rsidRPr="001051A7">
              <w:rPr>
                <w:sz w:val="24"/>
              </w:rPr>
              <w:t>?</w:t>
            </w:r>
          </w:p>
        </w:tc>
        <w:tc>
          <w:tcPr>
            <w:tcW w:w="851" w:type="dxa"/>
            <w:tcBorders>
              <w:left w:val="double" w:sz="4" w:space="0" w:color="auto"/>
              <w:bottom w:val="single" w:sz="4" w:space="0" w:color="auto"/>
            </w:tcBorders>
          </w:tcPr>
          <w:p w:rsidR="00D9179A" w:rsidRPr="001051A7" w:rsidRDefault="00D9179A" w:rsidP="00C52AA9">
            <w:pPr>
              <w:jc w:val="center"/>
              <w:rPr>
                <w:sz w:val="24"/>
              </w:rPr>
            </w:pPr>
            <w:r w:rsidRPr="001051A7">
              <w:rPr>
                <w:sz w:val="24"/>
              </w:rPr>
              <w:t>?</w:t>
            </w:r>
          </w:p>
        </w:tc>
        <w:tc>
          <w:tcPr>
            <w:tcW w:w="992" w:type="dxa"/>
            <w:tcBorders>
              <w:bottom w:val="single" w:sz="4" w:space="0" w:color="auto"/>
              <w:right w:val="double" w:sz="4" w:space="0" w:color="auto"/>
            </w:tcBorders>
          </w:tcPr>
          <w:p w:rsidR="00D9179A" w:rsidRPr="001051A7" w:rsidRDefault="00D9179A" w:rsidP="00C52AA9">
            <w:pPr>
              <w:jc w:val="center"/>
              <w:rPr>
                <w:sz w:val="24"/>
              </w:rPr>
            </w:pPr>
            <w:r w:rsidRPr="001051A7">
              <w:rPr>
                <w:sz w:val="24"/>
              </w:rPr>
              <w:t>?</w:t>
            </w:r>
          </w:p>
        </w:tc>
        <w:tc>
          <w:tcPr>
            <w:tcW w:w="850" w:type="dxa"/>
            <w:tcBorders>
              <w:left w:val="double" w:sz="4" w:space="0" w:color="auto"/>
              <w:bottom w:val="single" w:sz="4" w:space="0" w:color="auto"/>
            </w:tcBorders>
          </w:tcPr>
          <w:p w:rsidR="00D9179A" w:rsidRPr="001051A7" w:rsidRDefault="00D9179A" w:rsidP="00C52AA9">
            <w:pPr>
              <w:jc w:val="center"/>
              <w:rPr>
                <w:sz w:val="24"/>
              </w:rPr>
            </w:pPr>
            <w:r w:rsidRPr="001051A7">
              <w:rPr>
                <w:sz w:val="24"/>
              </w:rPr>
              <w:t>?</w:t>
            </w:r>
          </w:p>
        </w:tc>
        <w:tc>
          <w:tcPr>
            <w:tcW w:w="993" w:type="dxa"/>
            <w:tcBorders>
              <w:bottom w:val="single" w:sz="4" w:space="0" w:color="auto"/>
              <w:right w:val="double" w:sz="4" w:space="0" w:color="auto"/>
            </w:tcBorders>
          </w:tcPr>
          <w:p w:rsidR="00D9179A" w:rsidRPr="001051A7" w:rsidRDefault="00D9179A" w:rsidP="00C52AA9">
            <w:pPr>
              <w:jc w:val="center"/>
              <w:rPr>
                <w:sz w:val="24"/>
              </w:rPr>
            </w:pPr>
            <w:r w:rsidRPr="001051A7">
              <w:rPr>
                <w:sz w:val="24"/>
              </w:rPr>
              <w:t>?</w:t>
            </w:r>
          </w:p>
        </w:tc>
        <w:tc>
          <w:tcPr>
            <w:tcW w:w="884" w:type="dxa"/>
            <w:tcBorders>
              <w:left w:val="double" w:sz="4" w:space="0" w:color="auto"/>
              <w:bottom w:val="single" w:sz="4" w:space="0" w:color="auto"/>
            </w:tcBorders>
          </w:tcPr>
          <w:p w:rsidR="00D9179A" w:rsidRPr="001051A7" w:rsidRDefault="00D9179A" w:rsidP="00C52AA9">
            <w:pPr>
              <w:jc w:val="center"/>
              <w:rPr>
                <w:sz w:val="24"/>
              </w:rPr>
            </w:pPr>
            <w:r w:rsidRPr="001051A7">
              <w:rPr>
                <w:sz w:val="24"/>
              </w:rPr>
              <w:t>?</w:t>
            </w:r>
          </w:p>
        </w:tc>
        <w:tc>
          <w:tcPr>
            <w:tcW w:w="917" w:type="dxa"/>
            <w:tcBorders>
              <w:bottom w:val="single" w:sz="4" w:space="0" w:color="auto"/>
              <w:right w:val="double" w:sz="4" w:space="0" w:color="auto"/>
            </w:tcBorders>
          </w:tcPr>
          <w:p w:rsidR="00D9179A" w:rsidRPr="001051A7" w:rsidRDefault="00D9179A" w:rsidP="00C52AA9">
            <w:pPr>
              <w:jc w:val="center"/>
              <w:rPr>
                <w:sz w:val="24"/>
              </w:rPr>
            </w:pPr>
            <w:r w:rsidRPr="001051A7">
              <w:rPr>
                <w:sz w:val="24"/>
              </w:rPr>
              <w:t>?</w:t>
            </w:r>
          </w:p>
        </w:tc>
      </w:tr>
      <w:tr w:rsidR="001051A7" w:rsidRPr="001051A7" w:rsidTr="008A542C">
        <w:tblPrEx>
          <w:tblCellMar>
            <w:top w:w="0" w:type="dxa"/>
            <w:left w:w="0" w:type="dxa"/>
            <w:bottom w:w="0" w:type="dxa"/>
            <w:right w:w="0" w:type="dxa"/>
          </w:tblCellMar>
        </w:tblPrEx>
        <w:trPr>
          <w:jc w:val="center"/>
        </w:trPr>
        <w:tc>
          <w:tcPr>
            <w:tcW w:w="4666" w:type="dxa"/>
            <w:tcBorders>
              <w:bottom w:val="nil"/>
            </w:tcBorders>
          </w:tcPr>
          <w:p w:rsidR="00D9179A" w:rsidRPr="001051A7" w:rsidRDefault="00D9179A" w:rsidP="00C52AA9">
            <w:pPr>
              <w:rPr>
                <w:sz w:val="24"/>
              </w:rPr>
            </w:pPr>
            <w:r w:rsidRPr="001051A7">
              <w:rPr>
                <w:sz w:val="24"/>
              </w:rPr>
              <w:t>7. Фондомісткість акти</w:t>
            </w:r>
            <w:r w:rsidRPr="001051A7">
              <w:rPr>
                <w:sz w:val="24"/>
              </w:rPr>
              <w:t>в</w:t>
            </w:r>
            <w:r w:rsidRPr="001051A7">
              <w:rPr>
                <w:sz w:val="24"/>
              </w:rPr>
              <w:t xml:space="preserve">ної частини </w:t>
            </w:r>
          </w:p>
        </w:tc>
        <w:tc>
          <w:tcPr>
            <w:tcW w:w="993" w:type="dxa"/>
            <w:tcBorders>
              <w:bottom w:val="nil"/>
            </w:tcBorders>
          </w:tcPr>
          <w:p w:rsidR="00D9179A" w:rsidRPr="001051A7" w:rsidRDefault="00D9179A" w:rsidP="00C52AA9">
            <w:pPr>
              <w:jc w:val="center"/>
              <w:rPr>
                <w:sz w:val="24"/>
              </w:rPr>
            </w:pPr>
            <w:r w:rsidRPr="001051A7">
              <w:rPr>
                <w:sz w:val="24"/>
              </w:rPr>
              <w:t>грн./грн.</w:t>
            </w:r>
          </w:p>
        </w:tc>
        <w:tc>
          <w:tcPr>
            <w:tcW w:w="850" w:type="dxa"/>
            <w:tcBorders>
              <w:bottom w:val="single" w:sz="4" w:space="0" w:color="auto"/>
            </w:tcBorders>
          </w:tcPr>
          <w:p w:rsidR="00D9179A" w:rsidRPr="001051A7" w:rsidRDefault="00D9179A" w:rsidP="00C52AA9">
            <w:pPr>
              <w:jc w:val="center"/>
              <w:rPr>
                <w:sz w:val="24"/>
              </w:rPr>
            </w:pPr>
            <w:r w:rsidRPr="001051A7">
              <w:rPr>
                <w:sz w:val="24"/>
              </w:rPr>
              <w:t>?</w:t>
            </w:r>
          </w:p>
        </w:tc>
        <w:tc>
          <w:tcPr>
            <w:tcW w:w="992" w:type="dxa"/>
            <w:tcBorders>
              <w:bottom w:val="single" w:sz="4" w:space="0" w:color="auto"/>
              <w:right w:val="double" w:sz="4" w:space="0" w:color="auto"/>
            </w:tcBorders>
          </w:tcPr>
          <w:p w:rsidR="00D9179A" w:rsidRPr="001051A7" w:rsidRDefault="00D9179A" w:rsidP="00C52AA9">
            <w:pPr>
              <w:jc w:val="center"/>
              <w:rPr>
                <w:sz w:val="24"/>
              </w:rPr>
            </w:pPr>
            <w:r w:rsidRPr="001051A7">
              <w:rPr>
                <w:sz w:val="24"/>
              </w:rPr>
              <w:t>?</w:t>
            </w:r>
          </w:p>
        </w:tc>
        <w:tc>
          <w:tcPr>
            <w:tcW w:w="851" w:type="dxa"/>
            <w:tcBorders>
              <w:left w:val="double" w:sz="4" w:space="0" w:color="auto"/>
              <w:bottom w:val="single" w:sz="4" w:space="0" w:color="auto"/>
            </w:tcBorders>
          </w:tcPr>
          <w:p w:rsidR="00D9179A" w:rsidRPr="001051A7" w:rsidRDefault="00D9179A" w:rsidP="00C52AA9">
            <w:pPr>
              <w:jc w:val="center"/>
              <w:rPr>
                <w:sz w:val="24"/>
              </w:rPr>
            </w:pPr>
            <w:r w:rsidRPr="001051A7">
              <w:rPr>
                <w:sz w:val="24"/>
              </w:rPr>
              <w:t>?</w:t>
            </w:r>
          </w:p>
        </w:tc>
        <w:tc>
          <w:tcPr>
            <w:tcW w:w="992" w:type="dxa"/>
            <w:tcBorders>
              <w:bottom w:val="single" w:sz="4" w:space="0" w:color="auto"/>
              <w:right w:val="double" w:sz="4" w:space="0" w:color="auto"/>
            </w:tcBorders>
          </w:tcPr>
          <w:p w:rsidR="00D9179A" w:rsidRPr="001051A7" w:rsidRDefault="00D9179A" w:rsidP="00C52AA9">
            <w:pPr>
              <w:jc w:val="center"/>
              <w:rPr>
                <w:sz w:val="24"/>
              </w:rPr>
            </w:pPr>
            <w:r w:rsidRPr="001051A7">
              <w:rPr>
                <w:sz w:val="24"/>
              </w:rPr>
              <w:t>?</w:t>
            </w:r>
          </w:p>
        </w:tc>
        <w:tc>
          <w:tcPr>
            <w:tcW w:w="851" w:type="dxa"/>
            <w:tcBorders>
              <w:left w:val="double" w:sz="4" w:space="0" w:color="auto"/>
              <w:bottom w:val="single" w:sz="4" w:space="0" w:color="auto"/>
            </w:tcBorders>
          </w:tcPr>
          <w:p w:rsidR="00D9179A" w:rsidRPr="001051A7" w:rsidRDefault="00D9179A" w:rsidP="00C52AA9">
            <w:pPr>
              <w:jc w:val="center"/>
              <w:rPr>
                <w:sz w:val="24"/>
              </w:rPr>
            </w:pPr>
            <w:r w:rsidRPr="001051A7">
              <w:rPr>
                <w:sz w:val="24"/>
              </w:rPr>
              <w:t>?</w:t>
            </w:r>
          </w:p>
        </w:tc>
        <w:tc>
          <w:tcPr>
            <w:tcW w:w="992" w:type="dxa"/>
            <w:tcBorders>
              <w:bottom w:val="single" w:sz="4" w:space="0" w:color="auto"/>
              <w:right w:val="double" w:sz="4" w:space="0" w:color="auto"/>
            </w:tcBorders>
          </w:tcPr>
          <w:p w:rsidR="00D9179A" w:rsidRPr="001051A7" w:rsidRDefault="00D9179A" w:rsidP="00C52AA9">
            <w:pPr>
              <w:jc w:val="center"/>
              <w:rPr>
                <w:sz w:val="24"/>
              </w:rPr>
            </w:pPr>
            <w:r w:rsidRPr="001051A7">
              <w:rPr>
                <w:sz w:val="24"/>
              </w:rPr>
              <w:t>?</w:t>
            </w:r>
          </w:p>
        </w:tc>
        <w:tc>
          <w:tcPr>
            <w:tcW w:w="850" w:type="dxa"/>
            <w:tcBorders>
              <w:left w:val="double" w:sz="4" w:space="0" w:color="auto"/>
              <w:bottom w:val="single" w:sz="4" w:space="0" w:color="auto"/>
            </w:tcBorders>
          </w:tcPr>
          <w:p w:rsidR="00D9179A" w:rsidRPr="001051A7" w:rsidRDefault="00D9179A" w:rsidP="00C52AA9">
            <w:pPr>
              <w:jc w:val="center"/>
              <w:rPr>
                <w:sz w:val="24"/>
              </w:rPr>
            </w:pPr>
            <w:r w:rsidRPr="001051A7">
              <w:rPr>
                <w:sz w:val="24"/>
              </w:rPr>
              <w:t>?</w:t>
            </w:r>
          </w:p>
        </w:tc>
        <w:tc>
          <w:tcPr>
            <w:tcW w:w="993" w:type="dxa"/>
            <w:tcBorders>
              <w:bottom w:val="single" w:sz="4" w:space="0" w:color="auto"/>
              <w:right w:val="double" w:sz="4" w:space="0" w:color="auto"/>
            </w:tcBorders>
          </w:tcPr>
          <w:p w:rsidR="00D9179A" w:rsidRPr="001051A7" w:rsidRDefault="00D9179A" w:rsidP="00C52AA9">
            <w:pPr>
              <w:jc w:val="center"/>
              <w:rPr>
                <w:sz w:val="24"/>
              </w:rPr>
            </w:pPr>
            <w:r w:rsidRPr="001051A7">
              <w:rPr>
                <w:sz w:val="24"/>
              </w:rPr>
              <w:t>?</w:t>
            </w:r>
          </w:p>
        </w:tc>
        <w:tc>
          <w:tcPr>
            <w:tcW w:w="884" w:type="dxa"/>
            <w:tcBorders>
              <w:left w:val="double" w:sz="4" w:space="0" w:color="auto"/>
              <w:bottom w:val="single" w:sz="4" w:space="0" w:color="auto"/>
            </w:tcBorders>
          </w:tcPr>
          <w:p w:rsidR="00D9179A" w:rsidRPr="001051A7" w:rsidRDefault="00D9179A" w:rsidP="00C52AA9">
            <w:pPr>
              <w:jc w:val="center"/>
              <w:rPr>
                <w:sz w:val="24"/>
              </w:rPr>
            </w:pPr>
            <w:r w:rsidRPr="001051A7">
              <w:rPr>
                <w:sz w:val="24"/>
              </w:rPr>
              <w:t>?</w:t>
            </w:r>
          </w:p>
        </w:tc>
        <w:tc>
          <w:tcPr>
            <w:tcW w:w="917" w:type="dxa"/>
            <w:tcBorders>
              <w:bottom w:val="single" w:sz="4" w:space="0" w:color="auto"/>
              <w:right w:val="double" w:sz="4" w:space="0" w:color="auto"/>
            </w:tcBorders>
          </w:tcPr>
          <w:p w:rsidR="00D9179A" w:rsidRPr="001051A7" w:rsidRDefault="00D9179A" w:rsidP="00C52AA9">
            <w:pPr>
              <w:jc w:val="center"/>
              <w:rPr>
                <w:sz w:val="24"/>
              </w:rPr>
            </w:pPr>
            <w:r w:rsidRPr="001051A7">
              <w:rPr>
                <w:sz w:val="24"/>
              </w:rPr>
              <w:t>?</w:t>
            </w:r>
          </w:p>
        </w:tc>
      </w:tr>
      <w:tr w:rsidR="00EE4E35" w:rsidRPr="001051A7" w:rsidTr="008A542C">
        <w:tblPrEx>
          <w:tblCellMar>
            <w:top w:w="0" w:type="dxa"/>
            <w:left w:w="0" w:type="dxa"/>
            <w:bottom w:w="0" w:type="dxa"/>
            <w:right w:w="0" w:type="dxa"/>
          </w:tblCellMar>
        </w:tblPrEx>
        <w:trPr>
          <w:trHeight w:val="130"/>
          <w:jc w:val="center"/>
        </w:trPr>
        <w:tc>
          <w:tcPr>
            <w:tcW w:w="14831" w:type="dxa"/>
            <w:gridSpan w:val="12"/>
            <w:tcBorders>
              <w:bottom w:val="single" w:sz="4" w:space="0" w:color="auto"/>
              <w:right w:val="double" w:sz="4" w:space="0" w:color="auto"/>
            </w:tcBorders>
          </w:tcPr>
          <w:p w:rsidR="00FE2215" w:rsidRDefault="00FE2215" w:rsidP="00EE4E35">
            <w:pPr>
              <w:pBdr>
                <w:bottom w:val="single" w:sz="12" w:space="1" w:color="auto"/>
              </w:pBdr>
              <w:rPr>
                <w:sz w:val="24"/>
              </w:rPr>
            </w:pPr>
          </w:p>
          <w:p w:rsidR="00EE4E35" w:rsidRPr="001051A7" w:rsidRDefault="00FE2215" w:rsidP="00E4373F">
            <w:pPr>
              <w:jc w:val="center"/>
              <w:rPr>
                <w:sz w:val="24"/>
              </w:rPr>
            </w:pPr>
            <w:r w:rsidRPr="00FE2215">
              <w:rPr>
                <w:i/>
              </w:rPr>
              <w:t>Вихідна інформація :</w:t>
            </w:r>
          </w:p>
        </w:tc>
      </w:tr>
      <w:tr w:rsidR="00D9179A" w:rsidRPr="009475C4" w:rsidTr="008A542C">
        <w:tblPrEx>
          <w:tblCellMar>
            <w:top w:w="0" w:type="dxa"/>
            <w:left w:w="0" w:type="dxa"/>
            <w:bottom w:w="0" w:type="dxa"/>
            <w:right w:w="0" w:type="dxa"/>
          </w:tblCellMar>
        </w:tblPrEx>
        <w:trPr>
          <w:cantSplit/>
          <w:jc w:val="center"/>
        </w:trPr>
        <w:tc>
          <w:tcPr>
            <w:tcW w:w="4666" w:type="dxa"/>
            <w:vMerge w:val="restart"/>
            <w:tcBorders>
              <w:top w:val="single" w:sz="4" w:space="0" w:color="auto"/>
            </w:tcBorders>
            <w:vAlign w:val="center"/>
          </w:tcPr>
          <w:p w:rsidR="00D9179A" w:rsidRPr="001051A7" w:rsidRDefault="00D9179A" w:rsidP="00C52AA9">
            <w:pPr>
              <w:pStyle w:val="3"/>
              <w:rPr>
                <w:rFonts w:ascii="Times New Roman" w:hAnsi="Times New Roman"/>
                <w:b w:val="0"/>
                <w:i w:val="0"/>
                <w:szCs w:val="24"/>
              </w:rPr>
            </w:pPr>
            <w:r w:rsidRPr="001051A7">
              <w:rPr>
                <w:rFonts w:ascii="Times New Roman" w:hAnsi="Times New Roman"/>
                <w:b w:val="0"/>
                <w:i w:val="0"/>
                <w:szCs w:val="24"/>
              </w:rPr>
              <w:t>Показник</w:t>
            </w:r>
          </w:p>
        </w:tc>
        <w:tc>
          <w:tcPr>
            <w:tcW w:w="993" w:type="dxa"/>
            <w:vMerge w:val="restart"/>
            <w:tcBorders>
              <w:top w:val="single" w:sz="4" w:space="0" w:color="auto"/>
            </w:tcBorders>
            <w:vAlign w:val="center"/>
          </w:tcPr>
          <w:p w:rsidR="00D9179A" w:rsidRPr="001051A7" w:rsidRDefault="00D9179A" w:rsidP="00C52AA9">
            <w:pPr>
              <w:jc w:val="center"/>
              <w:rPr>
                <w:sz w:val="24"/>
                <w:szCs w:val="24"/>
              </w:rPr>
            </w:pPr>
            <w:r w:rsidRPr="001051A7">
              <w:rPr>
                <w:sz w:val="24"/>
                <w:szCs w:val="24"/>
              </w:rPr>
              <w:t>Одиниця вим</w:t>
            </w:r>
            <w:r w:rsidRPr="001051A7">
              <w:rPr>
                <w:sz w:val="24"/>
                <w:szCs w:val="24"/>
              </w:rPr>
              <w:t>і</w:t>
            </w:r>
            <w:r w:rsidRPr="001051A7">
              <w:rPr>
                <w:sz w:val="24"/>
                <w:szCs w:val="24"/>
              </w:rPr>
              <w:t>ру</w:t>
            </w:r>
          </w:p>
        </w:tc>
        <w:tc>
          <w:tcPr>
            <w:tcW w:w="1842" w:type="dxa"/>
            <w:gridSpan w:val="2"/>
            <w:tcBorders>
              <w:top w:val="single" w:sz="4" w:space="0" w:color="auto"/>
              <w:right w:val="double" w:sz="4" w:space="0" w:color="auto"/>
            </w:tcBorders>
          </w:tcPr>
          <w:p w:rsidR="00D9179A" w:rsidRPr="008A542C" w:rsidRDefault="00D9179A" w:rsidP="00C52AA9">
            <w:pPr>
              <w:jc w:val="center"/>
              <w:rPr>
                <w:b/>
                <w:sz w:val="24"/>
                <w:szCs w:val="24"/>
              </w:rPr>
            </w:pPr>
            <w:r w:rsidRPr="008A542C">
              <w:rPr>
                <w:b/>
                <w:sz w:val="24"/>
                <w:szCs w:val="24"/>
              </w:rPr>
              <w:t>6 варіант</w:t>
            </w:r>
          </w:p>
        </w:tc>
        <w:tc>
          <w:tcPr>
            <w:tcW w:w="1843" w:type="dxa"/>
            <w:gridSpan w:val="2"/>
            <w:tcBorders>
              <w:top w:val="single" w:sz="4" w:space="0" w:color="auto"/>
              <w:left w:val="double" w:sz="4" w:space="0" w:color="auto"/>
              <w:right w:val="double" w:sz="4" w:space="0" w:color="auto"/>
            </w:tcBorders>
          </w:tcPr>
          <w:p w:rsidR="00D9179A" w:rsidRPr="008A542C" w:rsidRDefault="00D9179A" w:rsidP="00C52AA9">
            <w:pPr>
              <w:jc w:val="center"/>
              <w:rPr>
                <w:b/>
                <w:sz w:val="24"/>
                <w:szCs w:val="24"/>
              </w:rPr>
            </w:pPr>
            <w:r w:rsidRPr="008A542C">
              <w:rPr>
                <w:b/>
                <w:sz w:val="24"/>
                <w:szCs w:val="24"/>
              </w:rPr>
              <w:t>7 варіант</w:t>
            </w:r>
          </w:p>
        </w:tc>
        <w:tc>
          <w:tcPr>
            <w:tcW w:w="1843" w:type="dxa"/>
            <w:gridSpan w:val="2"/>
            <w:tcBorders>
              <w:top w:val="single" w:sz="4" w:space="0" w:color="auto"/>
              <w:left w:val="double" w:sz="4" w:space="0" w:color="auto"/>
              <w:right w:val="double" w:sz="4" w:space="0" w:color="auto"/>
            </w:tcBorders>
          </w:tcPr>
          <w:p w:rsidR="00D9179A" w:rsidRPr="008A542C" w:rsidRDefault="00D9179A" w:rsidP="00C52AA9">
            <w:pPr>
              <w:jc w:val="center"/>
              <w:rPr>
                <w:b/>
                <w:sz w:val="24"/>
                <w:szCs w:val="24"/>
              </w:rPr>
            </w:pPr>
            <w:r w:rsidRPr="008A542C">
              <w:rPr>
                <w:b/>
                <w:sz w:val="24"/>
                <w:szCs w:val="24"/>
              </w:rPr>
              <w:t>8 варіант</w:t>
            </w:r>
          </w:p>
        </w:tc>
        <w:tc>
          <w:tcPr>
            <w:tcW w:w="1843" w:type="dxa"/>
            <w:gridSpan w:val="2"/>
            <w:tcBorders>
              <w:top w:val="single" w:sz="4" w:space="0" w:color="auto"/>
              <w:left w:val="double" w:sz="4" w:space="0" w:color="auto"/>
              <w:right w:val="double" w:sz="4" w:space="0" w:color="auto"/>
            </w:tcBorders>
          </w:tcPr>
          <w:p w:rsidR="00D9179A" w:rsidRPr="008A542C" w:rsidRDefault="00D9179A" w:rsidP="00C52AA9">
            <w:pPr>
              <w:jc w:val="center"/>
              <w:rPr>
                <w:b/>
                <w:sz w:val="24"/>
                <w:szCs w:val="24"/>
              </w:rPr>
            </w:pPr>
            <w:r w:rsidRPr="008A542C">
              <w:rPr>
                <w:b/>
                <w:sz w:val="24"/>
                <w:szCs w:val="24"/>
              </w:rPr>
              <w:t>9 варіант</w:t>
            </w:r>
          </w:p>
        </w:tc>
        <w:tc>
          <w:tcPr>
            <w:tcW w:w="1801" w:type="dxa"/>
            <w:gridSpan w:val="2"/>
            <w:tcBorders>
              <w:top w:val="single" w:sz="4" w:space="0" w:color="auto"/>
              <w:left w:val="double" w:sz="4" w:space="0" w:color="auto"/>
              <w:right w:val="double" w:sz="4" w:space="0" w:color="auto"/>
            </w:tcBorders>
          </w:tcPr>
          <w:p w:rsidR="00D9179A" w:rsidRPr="008A542C" w:rsidRDefault="00D9179A" w:rsidP="00C52AA9">
            <w:pPr>
              <w:jc w:val="center"/>
              <w:rPr>
                <w:b/>
                <w:sz w:val="24"/>
                <w:szCs w:val="24"/>
              </w:rPr>
            </w:pPr>
            <w:r w:rsidRPr="008A542C">
              <w:rPr>
                <w:b/>
                <w:sz w:val="24"/>
                <w:szCs w:val="24"/>
              </w:rPr>
              <w:t>10 вар</w:t>
            </w:r>
            <w:r w:rsidRPr="008A542C">
              <w:rPr>
                <w:b/>
                <w:sz w:val="24"/>
                <w:szCs w:val="24"/>
              </w:rPr>
              <w:t>і</w:t>
            </w:r>
            <w:r w:rsidRPr="008A542C">
              <w:rPr>
                <w:b/>
                <w:sz w:val="24"/>
                <w:szCs w:val="24"/>
              </w:rPr>
              <w:t>ант</w:t>
            </w:r>
          </w:p>
        </w:tc>
      </w:tr>
      <w:tr w:rsidR="001051A7" w:rsidRPr="009475C4" w:rsidTr="008A542C">
        <w:tblPrEx>
          <w:tblCellMar>
            <w:top w:w="0" w:type="dxa"/>
            <w:left w:w="0" w:type="dxa"/>
            <w:bottom w:w="0" w:type="dxa"/>
            <w:right w:w="0" w:type="dxa"/>
          </w:tblCellMar>
        </w:tblPrEx>
        <w:trPr>
          <w:cantSplit/>
          <w:jc w:val="center"/>
        </w:trPr>
        <w:tc>
          <w:tcPr>
            <w:tcW w:w="4666" w:type="dxa"/>
            <w:vMerge/>
          </w:tcPr>
          <w:p w:rsidR="001051A7" w:rsidRPr="001051A7" w:rsidRDefault="001051A7" w:rsidP="00C52AA9">
            <w:pPr>
              <w:pStyle w:val="3"/>
              <w:rPr>
                <w:rFonts w:ascii="Times New Roman" w:hAnsi="Times New Roman"/>
                <w:b w:val="0"/>
                <w:i w:val="0"/>
                <w:szCs w:val="24"/>
              </w:rPr>
            </w:pPr>
          </w:p>
        </w:tc>
        <w:tc>
          <w:tcPr>
            <w:tcW w:w="993" w:type="dxa"/>
            <w:vMerge/>
          </w:tcPr>
          <w:p w:rsidR="001051A7" w:rsidRPr="001051A7" w:rsidRDefault="001051A7" w:rsidP="00C52AA9">
            <w:pPr>
              <w:jc w:val="center"/>
              <w:rPr>
                <w:sz w:val="24"/>
                <w:szCs w:val="24"/>
              </w:rPr>
            </w:pPr>
          </w:p>
        </w:tc>
        <w:tc>
          <w:tcPr>
            <w:tcW w:w="850" w:type="dxa"/>
          </w:tcPr>
          <w:p w:rsidR="001051A7" w:rsidRPr="00DA30C2" w:rsidRDefault="001051A7" w:rsidP="00C34A50">
            <w:pPr>
              <w:jc w:val="center"/>
              <w:rPr>
                <w:sz w:val="24"/>
                <w:szCs w:val="24"/>
              </w:rPr>
            </w:pPr>
            <w:r w:rsidRPr="00DA30C2">
              <w:rPr>
                <w:sz w:val="24"/>
                <w:szCs w:val="24"/>
              </w:rPr>
              <w:t>І</w:t>
            </w:r>
          </w:p>
          <w:p w:rsidR="001051A7" w:rsidRPr="00DA30C2" w:rsidRDefault="001051A7" w:rsidP="00C34A50">
            <w:pPr>
              <w:jc w:val="center"/>
              <w:rPr>
                <w:sz w:val="24"/>
                <w:szCs w:val="24"/>
              </w:rPr>
            </w:pPr>
            <w:r w:rsidRPr="00DA30C2">
              <w:rPr>
                <w:sz w:val="24"/>
                <w:szCs w:val="24"/>
              </w:rPr>
              <w:t>ква</w:t>
            </w:r>
            <w:r w:rsidRPr="00DA30C2">
              <w:rPr>
                <w:sz w:val="24"/>
                <w:szCs w:val="24"/>
              </w:rPr>
              <w:t>р</w:t>
            </w:r>
            <w:r w:rsidRPr="00DA30C2">
              <w:rPr>
                <w:sz w:val="24"/>
                <w:szCs w:val="24"/>
              </w:rPr>
              <w:t>тал</w:t>
            </w:r>
          </w:p>
        </w:tc>
        <w:tc>
          <w:tcPr>
            <w:tcW w:w="992" w:type="dxa"/>
            <w:tcBorders>
              <w:right w:val="double" w:sz="4" w:space="0" w:color="auto"/>
            </w:tcBorders>
          </w:tcPr>
          <w:p w:rsidR="001051A7" w:rsidRPr="00DA30C2" w:rsidRDefault="001051A7" w:rsidP="00C34A50">
            <w:pPr>
              <w:jc w:val="center"/>
              <w:rPr>
                <w:sz w:val="24"/>
                <w:szCs w:val="24"/>
              </w:rPr>
            </w:pPr>
            <w:r w:rsidRPr="00DA30C2">
              <w:rPr>
                <w:sz w:val="24"/>
                <w:szCs w:val="24"/>
              </w:rPr>
              <w:t>ІІ</w:t>
            </w:r>
          </w:p>
          <w:p w:rsidR="001051A7" w:rsidRPr="00DA30C2" w:rsidRDefault="001051A7" w:rsidP="00C34A50">
            <w:pPr>
              <w:jc w:val="center"/>
              <w:rPr>
                <w:sz w:val="24"/>
                <w:szCs w:val="24"/>
              </w:rPr>
            </w:pPr>
            <w:r w:rsidRPr="00DA30C2">
              <w:rPr>
                <w:sz w:val="24"/>
                <w:szCs w:val="24"/>
              </w:rPr>
              <w:t xml:space="preserve"> ква</w:t>
            </w:r>
            <w:r w:rsidRPr="00DA30C2">
              <w:rPr>
                <w:sz w:val="24"/>
                <w:szCs w:val="24"/>
              </w:rPr>
              <w:t>р</w:t>
            </w:r>
            <w:r w:rsidRPr="00DA30C2">
              <w:rPr>
                <w:sz w:val="24"/>
                <w:szCs w:val="24"/>
              </w:rPr>
              <w:t>тал</w:t>
            </w:r>
          </w:p>
        </w:tc>
        <w:tc>
          <w:tcPr>
            <w:tcW w:w="851" w:type="dxa"/>
            <w:tcBorders>
              <w:left w:val="double" w:sz="4" w:space="0" w:color="auto"/>
            </w:tcBorders>
          </w:tcPr>
          <w:p w:rsidR="001051A7" w:rsidRPr="00DA30C2" w:rsidRDefault="001051A7" w:rsidP="00C34A50">
            <w:pPr>
              <w:jc w:val="center"/>
              <w:rPr>
                <w:sz w:val="24"/>
                <w:szCs w:val="24"/>
              </w:rPr>
            </w:pPr>
            <w:r w:rsidRPr="00DA30C2">
              <w:rPr>
                <w:sz w:val="24"/>
                <w:szCs w:val="24"/>
              </w:rPr>
              <w:t>І</w:t>
            </w:r>
          </w:p>
          <w:p w:rsidR="001051A7" w:rsidRPr="00DA30C2" w:rsidRDefault="001051A7" w:rsidP="00C34A50">
            <w:pPr>
              <w:jc w:val="center"/>
              <w:rPr>
                <w:sz w:val="24"/>
                <w:szCs w:val="24"/>
              </w:rPr>
            </w:pPr>
            <w:r w:rsidRPr="00DA30C2">
              <w:rPr>
                <w:sz w:val="24"/>
                <w:szCs w:val="24"/>
              </w:rPr>
              <w:t>ква</w:t>
            </w:r>
            <w:r w:rsidRPr="00DA30C2">
              <w:rPr>
                <w:sz w:val="24"/>
                <w:szCs w:val="24"/>
              </w:rPr>
              <w:t>р</w:t>
            </w:r>
            <w:r w:rsidRPr="00DA30C2">
              <w:rPr>
                <w:sz w:val="24"/>
                <w:szCs w:val="24"/>
              </w:rPr>
              <w:t>тал</w:t>
            </w:r>
          </w:p>
        </w:tc>
        <w:tc>
          <w:tcPr>
            <w:tcW w:w="992" w:type="dxa"/>
            <w:tcBorders>
              <w:right w:val="double" w:sz="4" w:space="0" w:color="auto"/>
            </w:tcBorders>
          </w:tcPr>
          <w:p w:rsidR="001051A7" w:rsidRPr="00DA30C2" w:rsidRDefault="001051A7" w:rsidP="00C34A50">
            <w:pPr>
              <w:jc w:val="center"/>
              <w:rPr>
                <w:sz w:val="24"/>
                <w:szCs w:val="24"/>
              </w:rPr>
            </w:pPr>
            <w:r w:rsidRPr="00DA30C2">
              <w:rPr>
                <w:sz w:val="24"/>
                <w:szCs w:val="24"/>
              </w:rPr>
              <w:t>ІІ</w:t>
            </w:r>
          </w:p>
          <w:p w:rsidR="001051A7" w:rsidRPr="00DA30C2" w:rsidRDefault="001051A7" w:rsidP="00C34A50">
            <w:pPr>
              <w:jc w:val="center"/>
              <w:rPr>
                <w:sz w:val="24"/>
                <w:szCs w:val="24"/>
              </w:rPr>
            </w:pPr>
            <w:r w:rsidRPr="00DA30C2">
              <w:rPr>
                <w:sz w:val="24"/>
                <w:szCs w:val="24"/>
              </w:rPr>
              <w:t xml:space="preserve"> ква</w:t>
            </w:r>
            <w:r w:rsidRPr="00DA30C2">
              <w:rPr>
                <w:sz w:val="24"/>
                <w:szCs w:val="24"/>
              </w:rPr>
              <w:t>р</w:t>
            </w:r>
            <w:r w:rsidRPr="00DA30C2">
              <w:rPr>
                <w:sz w:val="24"/>
                <w:szCs w:val="24"/>
              </w:rPr>
              <w:t>тал</w:t>
            </w:r>
          </w:p>
        </w:tc>
        <w:tc>
          <w:tcPr>
            <w:tcW w:w="851" w:type="dxa"/>
            <w:tcBorders>
              <w:left w:val="double" w:sz="4" w:space="0" w:color="auto"/>
            </w:tcBorders>
          </w:tcPr>
          <w:p w:rsidR="001051A7" w:rsidRPr="00DA30C2" w:rsidRDefault="001051A7" w:rsidP="00C34A50">
            <w:pPr>
              <w:jc w:val="center"/>
              <w:rPr>
                <w:sz w:val="24"/>
                <w:szCs w:val="24"/>
              </w:rPr>
            </w:pPr>
            <w:r w:rsidRPr="00DA30C2">
              <w:rPr>
                <w:sz w:val="24"/>
                <w:szCs w:val="24"/>
              </w:rPr>
              <w:t>І</w:t>
            </w:r>
          </w:p>
          <w:p w:rsidR="001051A7" w:rsidRPr="00DA30C2" w:rsidRDefault="001051A7" w:rsidP="00C34A50">
            <w:pPr>
              <w:jc w:val="center"/>
              <w:rPr>
                <w:sz w:val="24"/>
                <w:szCs w:val="24"/>
              </w:rPr>
            </w:pPr>
            <w:r w:rsidRPr="00DA30C2">
              <w:rPr>
                <w:sz w:val="24"/>
                <w:szCs w:val="24"/>
              </w:rPr>
              <w:t>ква</w:t>
            </w:r>
            <w:r w:rsidRPr="00DA30C2">
              <w:rPr>
                <w:sz w:val="24"/>
                <w:szCs w:val="24"/>
              </w:rPr>
              <w:t>р</w:t>
            </w:r>
            <w:r w:rsidRPr="00DA30C2">
              <w:rPr>
                <w:sz w:val="24"/>
                <w:szCs w:val="24"/>
              </w:rPr>
              <w:t>тал</w:t>
            </w:r>
          </w:p>
        </w:tc>
        <w:tc>
          <w:tcPr>
            <w:tcW w:w="992" w:type="dxa"/>
            <w:tcBorders>
              <w:right w:val="double" w:sz="4" w:space="0" w:color="auto"/>
            </w:tcBorders>
          </w:tcPr>
          <w:p w:rsidR="001051A7" w:rsidRPr="00DA30C2" w:rsidRDefault="001051A7" w:rsidP="00C34A50">
            <w:pPr>
              <w:jc w:val="center"/>
              <w:rPr>
                <w:sz w:val="24"/>
                <w:szCs w:val="24"/>
              </w:rPr>
            </w:pPr>
            <w:r w:rsidRPr="00DA30C2">
              <w:rPr>
                <w:sz w:val="24"/>
                <w:szCs w:val="24"/>
              </w:rPr>
              <w:t>ІІ</w:t>
            </w:r>
          </w:p>
          <w:p w:rsidR="001051A7" w:rsidRPr="00DA30C2" w:rsidRDefault="001051A7" w:rsidP="00C34A50">
            <w:pPr>
              <w:jc w:val="center"/>
              <w:rPr>
                <w:sz w:val="24"/>
                <w:szCs w:val="24"/>
              </w:rPr>
            </w:pPr>
            <w:r w:rsidRPr="00DA30C2">
              <w:rPr>
                <w:sz w:val="24"/>
                <w:szCs w:val="24"/>
              </w:rPr>
              <w:t xml:space="preserve"> ква</w:t>
            </w:r>
            <w:r w:rsidRPr="00DA30C2">
              <w:rPr>
                <w:sz w:val="24"/>
                <w:szCs w:val="24"/>
              </w:rPr>
              <w:t>р</w:t>
            </w:r>
            <w:r w:rsidRPr="00DA30C2">
              <w:rPr>
                <w:sz w:val="24"/>
                <w:szCs w:val="24"/>
              </w:rPr>
              <w:t>тал</w:t>
            </w:r>
          </w:p>
        </w:tc>
        <w:tc>
          <w:tcPr>
            <w:tcW w:w="850" w:type="dxa"/>
            <w:tcBorders>
              <w:left w:val="double" w:sz="4" w:space="0" w:color="auto"/>
            </w:tcBorders>
          </w:tcPr>
          <w:p w:rsidR="001051A7" w:rsidRPr="00DA30C2" w:rsidRDefault="001051A7" w:rsidP="00C34A50">
            <w:pPr>
              <w:jc w:val="center"/>
              <w:rPr>
                <w:sz w:val="24"/>
                <w:szCs w:val="24"/>
              </w:rPr>
            </w:pPr>
            <w:r w:rsidRPr="00DA30C2">
              <w:rPr>
                <w:sz w:val="24"/>
                <w:szCs w:val="24"/>
              </w:rPr>
              <w:t>І</w:t>
            </w:r>
          </w:p>
          <w:p w:rsidR="001051A7" w:rsidRPr="00DA30C2" w:rsidRDefault="001051A7" w:rsidP="00C34A50">
            <w:pPr>
              <w:jc w:val="center"/>
              <w:rPr>
                <w:sz w:val="24"/>
                <w:szCs w:val="24"/>
              </w:rPr>
            </w:pPr>
            <w:r w:rsidRPr="00DA30C2">
              <w:rPr>
                <w:sz w:val="24"/>
                <w:szCs w:val="24"/>
              </w:rPr>
              <w:t>ква</w:t>
            </w:r>
            <w:r w:rsidRPr="00DA30C2">
              <w:rPr>
                <w:sz w:val="24"/>
                <w:szCs w:val="24"/>
              </w:rPr>
              <w:t>р</w:t>
            </w:r>
            <w:r w:rsidRPr="00DA30C2">
              <w:rPr>
                <w:sz w:val="24"/>
                <w:szCs w:val="24"/>
              </w:rPr>
              <w:t>тал</w:t>
            </w:r>
          </w:p>
        </w:tc>
        <w:tc>
          <w:tcPr>
            <w:tcW w:w="993" w:type="dxa"/>
            <w:tcBorders>
              <w:right w:val="double" w:sz="4" w:space="0" w:color="auto"/>
            </w:tcBorders>
          </w:tcPr>
          <w:p w:rsidR="001051A7" w:rsidRPr="00DA30C2" w:rsidRDefault="001051A7" w:rsidP="00C34A50">
            <w:pPr>
              <w:jc w:val="center"/>
              <w:rPr>
                <w:sz w:val="24"/>
                <w:szCs w:val="24"/>
              </w:rPr>
            </w:pPr>
            <w:r w:rsidRPr="00DA30C2">
              <w:rPr>
                <w:sz w:val="24"/>
                <w:szCs w:val="24"/>
              </w:rPr>
              <w:t>ІІ</w:t>
            </w:r>
          </w:p>
          <w:p w:rsidR="001051A7" w:rsidRPr="00DA30C2" w:rsidRDefault="001051A7" w:rsidP="00C34A50">
            <w:pPr>
              <w:jc w:val="center"/>
              <w:rPr>
                <w:sz w:val="24"/>
                <w:szCs w:val="24"/>
              </w:rPr>
            </w:pPr>
            <w:r w:rsidRPr="00DA30C2">
              <w:rPr>
                <w:sz w:val="24"/>
                <w:szCs w:val="24"/>
              </w:rPr>
              <w:t xml:space="preserve"> ква</w:t>
            </w:r>
            <w:r w:rsidRPr="00DA30C2">
              <w:rPr>
                <w:sz w:val="24"/>
                <w:szCs w:val="24"/>
              </w:rPr>
              <w:t>р</w:t>
            </w:r>
            <w:r w:rsidRPr="00DA30C2">
              <w:rPr>
                <w:sz w:val="24"/>
                <w:szCs w:val="24"/>
              </w:rPr>
              <w:t>тал</w:t>
            </w:r>
          </w:p>
        </w:tc>
        <w:tc>
          <w:tcPr>
            <w:tcW w:w="884" w:type="dxa"/>
            <w:tcBorders>
              <w:left w:val="double" w:sz="4" w:space="0" w:color="auto"/>
            </w:tcBorders>
          </w:tcPr>
          <w:p w:rsidR="001051A7" w:rsidRPr="00DA30C2" w:rsidRDefault="001051A7" w:rsidP="00C34A50">
            <w:pPr>
              <w:jc w:val="center"/>
              <w:rPr>
                <w:sz w:val="24"/>
                <w:szCs w:val="24"/>
              </w:rPr>
            </w:pPr>
            <w:r w:rsidRPr="00DA30C2">
              <w:rPr>
                <w:sz w:val="24"/>
                <w:szCs w:val="24"/>
              </w:rPr>
              <w:t>І</w:t>
            </w:r>
          </w:p>
          <w:p w:rsidR="001051A7" w:rsidRPr="00DA30C2" w:rsidRDefault="001051A7" w:rsidP="00C34A50">
            <w:pPr>
              <w:jc w:val="center"/>
              <w:rPr>
                <w:sz w:val="24"/>
                <w:szCs w:val="24"/>
              </w:rPr>
            </w:pPr>
            <w:r w:rsidRPr="00DA30C2">
              <w:rPr>
                <w:sz w:val="24"/>
                <w:szCs w:val="24"/>
              </w:rPr>
              <w:t>ква</w:t>
            </w:r>
            <w:r w:rsidRPr="00DA30C2">
              <w:rPr>
                <w:sz w:val="24"/>
                <w:szCs w:val="24"/>
              </w:rPr>
              <w:t>р</w:t>
            </w:r>
            <w:r w:rsidRPr="00DA30C2">
              <w:rPr>
                <w:sz w:val="24"/>
                <w:szCs w:val="24"/>
              </w:rPr>
              <w:t>тал</w:t>
            </w:r>
          </w:p>
        </w:tc>
        <w:tc>
          <w:tcPr>
            <w:tcW w:w="917" w:type="dxa"/>
            <w:tcBorders>
              <w:right w:val="double" w:sz="4" w:space="0" w:color="auto"/>
            </w:tcBorders>
          </w:tcPr>
          <w:p w:rsidR="001051A7" w:rsidRPr="00DA30C2" w:rsidRDefault="001051A7" w:rsidP="00C34A50">
            <w:pPr>
              <w:jc w:val="center"/>
              <w:rPr>
                <w:sz w:val="24"/>
                <w:szCs w:val="24"/>
              </w:rPr>
            </w:pPr>
            <w:r w:rsidRPr="00DA30C2">
              <w:rPr>
                <w:sz w:val="24"/>
                <w:szCs w:val="24"/>
              </w:rPr>
              <w:t>ІІ</w:t>
            </w:r>
          </w:p>
          <w:p w:rsidR="001051A7" w:rsidRPr="00DA30C2" w:rsidRDefault="001051A7" w:rsidP="00C34A50">
            <w:pPr>
              <w:jc w:val="center"/>
              <w:rPr>
                <w:sz w:val="24"/>
                <w:szCs w:val="24"/>
              </w:rPr>
            </w:pPr>
            <w:r w:rsidRPr="00DA30C2">
              <w:rPr>
                <w:sz w:val="24"/>
                <w:szCs w:val="24"/>
              </w:rPr>
              <w:t xml:space="preserve"> ква</w:t>
            </w:r>
            <w:r w:rsidRPr="00DA30C2">
              <w:rPr>
                <w:sz w:val="24"/>
                <w:szCs w:val="24"/>
              </w:rPr>
              <w:t>р</w:t>
            </w:r>
            <w:r w:rsidRPr="00DA30C2">
              <w:rPr>
                <w:sz w:val="24"/>
                <w:szCs w:val="24"/>
              </w:rPr>
              <w:t>тал</w:t>
            </w:r>
          </w:p>
        </w:tc>
      </w:tr>
      <w:tr w:rsidR="001051A7" w:rsidRPr="001051A7" w:rsidTr="008A542C">
        <w:tblPrEx>
          <w:tblCellMar>
            <w:top w:w="0" w:type="dxa"/>
            <w:left w:w="0" w:type="dxa"/>
            <w:bottom w:w="0" w:type="dxa"/>
            <w:right w:w="0" w:type="dxa"/>
          </w:tblCellMar>
        </w:tblPrEx>
        <w:trPr>
          <w:jc w:val="center"/>
        </w:trPr>
        <w:tc>
          <w:tcPr>
            <w:tcW w:w="4666" w:type="dxa"/>
          </w:tcPr>
          <w:p w:rsidR="00D9179A" w:rsidRPr="001051A7" w:rsidRDefault="008A542C" w:rsidP="00C52AA9">
            <w:pPr>
              <w:rPr>
                <w:sz w:val="24"/>
                <w:szCs w:val="24"/>
              </w:rPr>
            </w:pPr>
            <w:r>
              <w:rPr>
                <w:sz w:val="24"/>
                <w:szCs w:val="24"/>
              </w:rPr>
              <w:t>1. Обсяг випущеної</w:t>
            </w:r>
            <w:r w:rsidR="00D9179A" w:rsidRPr="001051A7">
              <w:rPr>
                <w:sz w:val="24"/>
                <w:szCs w:val="24"/>
              </w:rPr>
              <w:t xml:space="preserve"> пр</w:t>
            </w:r>
            <w:r w:rsidR="00D9179A" w:rsidRPr="001051A7">
              <w:rPr>
                <w:sz w:val="24"/>
                <w:szCs w:val="24"/>
              </w:rPr>
              <w:t>о</w:t>
            </w:r>
            <w:r w:rsidR="00D9179A" w:rsidRPr="001051A7">
              <w:rPr>
                <w:sz w:val="24"/>
                <w:szCs w:val="24"/>
              </w:rPr>
              <w:t>дукції</w:t>
            </w:r>
          </w:p>
        </w:tc>
        <w:tc>
          <w:tcPr>
            <w:tcW w:w="993" w:type="dxa"/>
          </w:tcPr>
          <w:p w:rsidR="00D9179A" w:rsidRPr="001051A7" w:rsidRDefault="00D9179A" w:rsidP="00C52AA9">
            <w:pPr>
              <w:jc w:val="center"/>
              <w:rPr>
                <w:sz w:val="24"/>
                <w:szCs w:val="24"/>
              </w:rPr>
            </w:pPr>
            <w:r w:rsidRPr="001051A7">
              <w:rPr>
                <w:sz w:val="24"/>
                <w:szCs w:val="24"/>
              </w:rPr>
              <w:t>грн.</w:t>
            </w:r>
          </w:p>
        </w:tc>
        <w:tc>
          <w:tcPr>
            <w:tcW w:w="850" w:type="dxa"/>
          </w:tcPr>
          <w:p w:rsidR="00D9179A" w:rsidRPr="001051A7" w:rsidRDefault="00D9179A" w:rsidP="00C52AA9">
            <w:pPr>
              <w:jc w:val="center"/>
              <w:rPr>
                <w:sz w:val="24"/>
                <w:szCs w:val="24"/>
              </w:rPr>
            </w:pPr>
            <w:r w:rsidRPr="001051A7">
              <w:rPr>
                <w:sz w:val="24"/>
                <w:szCs w:val="24"/>
              </w:rPr>
              <w:t>35270</w:t>
            </w:r>
          </w:p>
        </w:tc>
        <w:tc>
          <w:tcPr>
            <w:tcW w:w="992" w:type="dxa"/>
            <w:tcBorders>
              <w:right w:val="double" w:sz="4" w:space="0" w:color="auto"/>
            </w:tcBorders>
          </w:tcPr>
          <w:p w:rsidR="00D9179A" w:rsidRPr="001051A7" w:rsidRDefault="00D9179A" w:rsidP="00C52AA9">
            <w:pPr>
              <w:jc w:val="center"/>
              <w:rPr>
                <w:sz w:val="24"/>
                <w:szCs w:val="24"/>
              </w:rPr>
            </w:pPr>
            <w:r w:rsidRPr="001051A7">
              <w:rPr>
                <w:sz w:val="24"/>
                <w:szCs w:val="24"/>
              </w:rPr>
              <w:t>34460</w:t>
            </w:r>
          </w:p>
        </w:tc>
        <w:tc>
          <w:tcPr>
            <w:tcW w:w="851" w:type="dxa"/>
            <w:tcBorders>
              <w:left w:val="double" w:sz="4" w:space="0" w:color="auto"/>
            </w:tcBorders>
          </w:tcPr>
          <w:p w:rsidR="00D9179A" w:rsidRPr="001051A7" w:rsidRDefault="00D9179A" w:rsidP="00C52AA9">
            <w:pPr>
              <w:jc w:val="center"/>
              <w:rPr>
                <w:sz w:val="24"/>
                <w:szCs w:val="24"/>
              </w:rPr>
            </w:pPr>
            <w:r w:rsidRPr="001051A7">
              <w:rPr>
                <w:sz w:val="24"/>
                <w:szCs w:val="24"/>
              </w:rPr>
              <w:t>82200</w:t>
            </w:r>
          </w:p>
        </w:tc>
        <w:tc>
          <w:tcPr>
            <w:tcW w:w="992" w:type="dxa"/>
            <w:tcBorders>
              <w:right w:val="double" w:sz="4" w:space="0" w:color="auto"/>
            </w:tcBorders>
          </w:tcPr>
          <w:p w:rsidR="00D9179A" w:rsidRPr="001051A7" w:rsidRDefault="00D9179A" w:rsidP="00C52AA9">
            <w:pPr>
              <w:jc w:val="center"/>
              <w:rPr>
                <w:sz w:val="24"/>
                <w:szCs w:val="24"/>
              </w:rPr>
            </w:pPr>
            <w:r w:rsidRPr="001051A7">
              <w:rPr>
                <w:sz w:val="24"/>
                <w:szCs w:val="24"/>
              </w:rPr>
              <w:t>82000</w:t>
            </w:r>
          </w:p>
        </w:tc>
        <w:tc>
          <w:tcPr>
            <w:tcW w:w="851" w:type="dxa"/>
            <w:tcBorders>
              <w:left w:val="double" w:sz="4" w:space="0" w:color="auto"/>
            </w:tcBorders>
          </w:tcPr>
          <w:p w:rsidR="00D9179A" w:rsidRPr="001051A7" w:rsidRDefault="00D9179A" w:rsidP="00C52AA9">
            <w:pPr>
              <w:jc w:val="center"/>
              <w:rPr>
                <w:sz w:val="24"/>
                <w:szCs w:val="24"/>
              </w:rPr>
            </w:pPr>
            <w:r w:rsidRPr="001051A7">
              <w:rPr>
                <w:sz w:val="24"/>
                <w:szCs w:val="24"/>
              </w:rPr>
              <w:t>84760</w:t>
            </w:r>
          </w:p>
        </w:tc>
        <w:tc>
          <w:tcPr>
            <w:tcW w:w="992" w:type="dxa"/>
            <w:tcBorders>
              <w:right w:val="double" w:sz="4" w:space="0" w:color="auto"/>
            </w:tcBorders>
          </w:tcPr>
          <w:p w:rsidR="00D9179A" w:rsidRPr="001051A7" w:rsidRDefault="00D9179A" w:rsidP="00C52AA9">
            <w:pPr>
              <w:jc w:val="center"/>
              <w:rPr>
                <w:sz w:val="24"/>
                <w:szCs w:val="24"/>
              </w:rPr>
            </w:pPr>
            <w:r w:rsidRPr="001051A7">
              <w:rPr>
                <w:sz w:val="24"/>
                <w:szCs w:val="24"/>
              </w:rPr>
              <w:t>86900</w:t>
            </w:r>
          </w:p>
        </w:tc>
        <w:tc>
          <w:tcPr>
            <w:tcW w:w="850" w:type="dxa"/>
            <w:tcBorders>
              <w:left w:val="double" w:sz="4" w:space="0" w:color="auto"/>
            </w:tcBorders>
          </w:tcPr>
          <w:p w:rsidR="00D9179A" w:rsidRPr="001051A7" w:rsidRDefault="00D9179A" w:rsidP="00C52AA9">
            <w:pPr>
              <w:jc w:val="center"/>
              <w:rPr>
                <w:sz w:val="24"/>
                <w:szCs w:val="24"/>
              </w:rPr>
            </w:pPr>
            <w:r w:rsidRPr="001051A7">
              <w:rPr>
                <w:sz w:val="24"/>
                <w:szCs w:val="24"/>
              </w:rPr>
              <w:t>16350</w:t>
            </w:r>
          </w:p>
        </w:tc>
        <w:tc>
          <w:tcPr>
            <w:tcW w:w="993" w:type="dxa"/>
            <w:tcBorders>
              <w:right w:val="double" w:sz="4" w:space="0" w:color="auto"/>
            </w:tcBorders>
          </w:tcPr>
          <w:p w:rsidR="00D9179A" w:rsidRPr="001051A7" w:rsidRDefault="00D9179A" w:rsidP="00C52AA9">
            <w:pPr>
              <w:jc w:val="center"/>
              <w:rPr>
                <w:sz w:val="24"/>
                <w:szCs w:val="24"/>
              </w:rPr>
            </w:pPr>
            <w:r w:rsidRPr="001051A7">
              <w:rPr>
                <w:sz w:val="24"/>
                <w:szCs w:val="24"/>
              </w:rPr>
              <w:t>18400</w:t>
            </w:r>
          </w:p>
        </w:tc>
        <w:tc>
          <w:tcPr>
            <w:tcW w:w="884" w:type="dxa"/>
            <w:tcBorders>
              <w:left w:val="double" w:sz="4" w:space="0" w:color="auto"/>
            </w:tcBorders>
          </w:tcPr>
          <w:p w:rsidR="00D9179A" w:rsidRPr="001051A7" w:rsidRDefault="00D9179A" w:rsidP="00C52AA9">
            <w:pPr>
              <w:jc w:val="center"/>
              <w:rPr>
                <w:sz w:val="24"/>
                <w:szCs w:val="24"/>
              </w:rPr>
            </w:pPr>
            <w:r w:rsidRPr="001051A7">
              <w:rPr>
                <w:sz w:val="24"/>
                <w:szCs w:val="24"/>
              </w:rPr>
              <w:t>17780</w:t>
            </w:r>
          </w:p>
        </w:tc>
        <w:tc>
          <w:tcPr>
            <w:tcW w:w="917" w:type="dxa"/>
            <w:tcBorders>
              <w:right w:val="double" w:sz="4" w:space="0" w:color="auto"/>
            </w:tcBorders>
          </w:tcPr>
          <w:p w:rsidR="00D9179A" w:rsidRPr="001051A7" w:rsidRDefault="00D9179A" w:rsidP="00C52AA9">
            <w:pPr>
              <w:jc w:val="center"/>
              <w:rPr>
                <w:sz w:val="24"/>
                <w:szCs w:val="24"/>
              </w:rPr>
            </w:pPr>
            <w:r w:rsidRPr="001051A7">
              <w:rPr>
                <w:sz w:val="24"/>
                <w:szCs w:val="24"/>
              </w:rPr>
              <w:t>18700</w:t>
            </w:r>
          </w:p>
        </w:tc>
      </w:tr>
      <w:tr w:rsidR="001051A7" w:rsidRPr="001051A7" w:rsidTr="008A542C">
        <w:tblPrEx>
          <w:tblCellMar>
            <w:top w:w="0" w:type="dxa"/>
            <w:left w:w="0" w:type="dxa"/>
            <w:bottom w:w="0" w:type="dxa"/>
            <w:right w:w="0" w:type="dxa"/>
          </w:tblCellMar>
        </w:tblPrEx>
        <w:trPr>
          <w:jc w:val="center"/>
        </w:trPr>
        <w:tc>
          <w:tcPr>
            <w:tcW w:w="4666" w:type="dxa"/>
          </w:tcPr>
          <w:p w:rsidR="00D9179A" w:rsidRPr="001051A7" w:rsidRDefault="00D9179A" w:rsidP="00C52AA9">
            <w:pPr>
              <w:rPr>
                <w:sz w:val="24"/>
                <w:szCs w:val="24"/>
              </w:rPr>
            </w:pPr>
            <w:r w:rsidRPr="001051A7">
              <w:rPr>
                <w:sz w:val="24"/>
                <w:szCs w:val="24"/>
              </w:rPr>
              <w:t>2. Середньорічна вартість основних проми</w:t>
            </w:r>
            <w:r w:rsidRPr="001051A7">
              <w:rPr>
                <w:sz w:val="24"/>
                <w:szCs w:val="24"/>
              </w:rPr>
              <w:t>с</w:t>
            </w:r>
            <w:r w:rsidRPr="001051A7">
              <w:rPr>
                <w:sz w:val="24"/>
                <w:szCs w:val="24"/>
              </w:rPr>
              <w:t>лово-виробничих засобів</w:t>
            </w:r>
          </w:p>
        </w:tc>
        <w:tc>
          <w:tcPr>
            <w:tcW w:w="993" w:type="dxa"/>
          </w:tcPr>
          <w:p w:rsidR="00D9179A" w:rsidRPr="001051A7" w:rsidRDefault="00D9179A" w:rsidP="00C52AA9">
            <w:pPr>
              <w:jc w:val="center"/>
              <w:rPr>
                <w:sz w:val="24"/>
                <w:szCs w:val="24"/>
              </w:rPr>
            </w:pPr>
            <w:r w:rsidRPr="001051A7">
              <w:rPr>
                <w:sz w:val="24"/>
                <w:szCs w:val="24"/>
              </w:rPr>
              <w:t>грн.</w:t>
            </w:r>
          </w:p>
        </w:tc>
        <w:tc>
          <w:tcPr>
            <w:tcW w:w="850" w:type="dxa"/>
          </w:tcPr>
          <w:p w:rsidR="00D9179A" w:rsidRPr="001051A7" w:rsidRDefault="00D9179A" w:rsidP="00C52AA9">
            <w:pPr>
              <w:jc w:val="center"/>
              <w:rPr>
                <w:sz w:val="24"/>
                <w:szCs w:val="24"/>
              </w:rPr>
            </w:pPr>
            <w:r w:rsidRPr="001051A7">
              <w:rPr>
                <w:sz w:val="24"/>
                <w:szCs w:val="24"/>
              </w:rPr>
              <w:t>57450</w:t>
            </w:r>
          </w:p>
        </w:tc>
        <w:tc>
          <w:tcPr>
            <w:tcW w:w="992" w:type="dxa"/>
            <w:tcBorders>
              <w:right w:val="double" w:sz="4" w:space="0" w:color="auto"/>
            </w:tcBorders>
          </w:tcPr>
          <w:p w:rsidR="00D9179A" w:rsidRPr="001051A7" w:rsidRDefault="00D9179A" w:rsidP="00C52AA9">
            <w:pPr>
              <w:jc w:val="center"/>
              <w:rPr>
                <w:sz w:val="24"/>
                <w:szCs w:val="24"/>
              </w:rPr>
            </w:pPr>
            <w:r w:rsidRPr="001051A7">
              <w:rPr>
                <w:sz w:val="24"/>
                <w:szCs w:val="24"/>
              </w:rPr>
              <w:t>58000</w:t>
            </w:r>
          </w:p>
        </w:tc>
        <w:tc>
          <w:tcPr>
            <w:tcW w:w="851" w:type="dxa"/>
            <w:tcBorders>
              <w:left w:val="double" w:sz="4" w:space="0" w:color="auto"/>
            </w:tcBorders>
          </w:tcPr>
          <w:p w:rsidR="00D9179A" w:rsidRPr="001051A7" w:rsidRDefault="00D9179A" w:rsidP="00C52AA9">
            <w:pPr>
              <w:jc w:val="center"/>
              <w:rPr>
                <w:sz w:val="24"/>
                <w:szCs w:val="24"/>
              </w:rPr>
            </w:pPr>
            <w:r w:rsidRPr="001051A7">
              <w:rPr>
                <w:sz w:val="24"/>
                <w:szCs w:val="24"/>
              </w:rPr>
              <w:t>111000</w:t>
            </w:r>
          </w:p>
        </w:tc>
        <w:tc>
          <w:tcPr>
            <w:tcW w:w="992" w:type="dxa"/>
            <w:tcBorders>
              <w:right w:val="double" w:sz="4" w:space="0" w:color="auto"/>
            </w:tcBorders>
          </w:tcPr>
          <w:p w:rsidR="00D9179A" w:rsidRPr="001051A7" w:rsidRDefault="00D9179A" w:rsidP="00C52AA9">
            <w:pPr>
              <w:jc w:val="center"/>
              <w:rPr>
                <w:sz w:val="24"/>
                <w:szCs w:val="24"/>
              </w:rPr>
            </w:pPr>
            <w:r w:rsidRPr="001051A7">
              <w:rPr>
                <w:sz w:val="24"/>
                <w:szCs w:val="24"/>
              </w:rPr>
              <w:t>120500</w:t>
            </w:r>
          </w:p>
        </w:tc>
        <w:tc>
          <w:tcPr>
            <w:tcW w:w="851" w:type="dxa"/>
            <w:tcBorders>
              <w:left w:val="double" w:sz="4" w:space="0" w:color="auto"/>
            </w:tcBorders>
          </w:tcPr>
          <w:p w:rsidR="00D9179A" w:rsidRPr="001051A7" w:rsidRDefault="00D9179A" w:rsidP="00C52AA9">
            <w:pPr>
              <w:jc w:val="center"/>
              <w:rPr>
                <w:sz w:val="24"/>
                <w:szCs w:val="24"/>
              </w:rPr>
            </w:pPr>
            <w:r w:rsidRPr="001051A7">
              <w:rPr>
                <w:sz w:val="24"/>
                <w:szCs w:val="24"/>
              </w:rPr>
              <w:t>125000</w:t>
            </w:r>
          </w:p>
        </w:tc>
        <w:tc>
          <w:tcPr>
            <w:tcW w:w="992" w:type="dxa"/>
            <w:tcBorders>
              <w:right w:val="double" w:sz="4" w:space="0" w:color="auto"/>
            </w:tcBorders>
          </w:tcPr>
          <w:p w:rsidR="00D9179A" w:rsidRPr="001051A7" w:rsidRDefault="00D9179A" w:rsidP="00C52AA9">
            <w:pPr>
              <w:jc w:val="center"/>
              <w:rPr>
                <w:sz w:val="24"/>
                <w:szCs w:val="24"/>
              </w:rPr>
            </w:pPr>
            <w:r w:rsidRPr="001051A7">
              <w:rPr>
                <w:sz w:val="24"/>
                <w:szCs w:val="24"/>
              </w:rPr>
              <w:t>131400</w:t>
            </w:r>
          </w:p>
        </w:tc>
        <w:tc>
          <w:tcPr>
            <w:tcW w:w="850" w:type="dxa"/>
            <w:tcBorders>
              <w:left w:val="double" w:sz="4" w:space="0" w:color="auto"/>
            </w:tcBorders>
          </w:tcPr>
          <w:p w:rsidR="00D9179A" w:rsidRPr="001051A7" w:rsidRDefault="00D9179A" w:rsidP="00C52AA9">
            <w:pPr>
              <w:jc w:val="center"/>
              <w:rPr>
                <w:sz w:val="24"/>
                <w:szCs w:val="24"/>
              </w:rPr>
            </w:pPr>
            <w:r w:rsidRPr="001051A7">
              <w:rPr>
                <w:sz w:val="24"/>
                <w:szCs w:val="24"/>
              </w:rPr>
              <w:t>25100</w:t>
            </w:r>
          </w:p>
        </w:tc>
        <w:tc>
          <w:tcPr>
            <w:tcW w:w="993" w:type="dxa"/>
            <w:tcBorders>
              <w:right w:val="double" w:sz="4" w:space="0" w:color="auto"/>
            </w:tcBorders>
          </w:tcPr>
          <w:p w:rsidR="00D9179A" w:rsidRPr="001051A7" w:rsidRDefault="00D9179A" w:rsidP="00C52AA9">
            <w:pPr>
              <w:jc w:val="center"/>
              <w:rPr>
                <w:sz w:val="24"/>
                <w:szCs w:val="24"/>
              </w:rPr>
            </w:pPr>
            <w:r w:rsidRPr="001051A7">
              <w:rPr>
                <w:sz w:val="24"/>
                <w:szCs w:val="24"/>
              </w:rPr>
              <w:t>25900</w:t>
            </w:r>
          </w:p>
        </w:tc>
        <w:tc>
          <w:tcPr>
            <w:tcW w:w="884" w:type="dxa"/>
            <w:tcBorders>
              <w:left w:val="double" w:sz="4" w:space="0" w:color="auto"/>
            </w:tcBorders>
          </w:tcPr>
          <w:p w:rsidR="00D9179A" w:rsidRPr="001051A7" w:rsidRDefault="00D9179A" w:rsidP="00C52AA9">
            <w:pPr>
              <w:jc w:val="center"/>
              <w:rPr>
                <w:sz w:val="24"/>
                <w:szCs w:val="24"/>
              </w:rPr>
            </w:pPr>
            <w:r w:rsidRPr="001051A7">
              <w:rPr>
                <w:sz w:val="24"/>
                <w:szCs w:val="24"/>
              </w:rPr>
              <w:t>26300</w:t>
            </w:r>
          </w:p>
        </w:tc>
        <w:tc>
          <w:tcPr>
            <w:tcW w:w="917" w:type="dxa"/>
            <w:tcBorders>
              <w:right w:val="double" w:sz="4" w:space="0" w:color="auto"/>
            </w:tcBorders>
          </w:tcPr>
          <w:p w:rsidR="00D9179A" w:rsidRPr="001051A7" w:rsidRDefault="00D9179A" w:rsidP="00C52AA9">
            <w:pPr>
              <w:jc w:val="center"/>
              <w:rPr>
                <w:sz w:val="24"/>
                <w:szCs w:val="24"/>
              </w:rPr>
            </w:pPr>
            <w:r w:rsidRPr="001051A7">
              <w:rPr>
                <w:sz w:val="24"/>
                <w:szCs w:val="24"/>
              </w:rPr>
              <w:t>26250</w:t>
            </w:r>
          </w:p>
        </w:tc>
      </w:tr>
      <w:tr w:rsidR="001051A7" w:rsidRPr="001051A7" w:rsidTr="008A542C">
        <w:tblPrEx>
          <w:tblCellMar>
            <w:top w:w="0" w:type="dxa"/>
            <w:left w:w="0" w:type="dxa"/>
            <w:bottom w:w="0" w:type="dxa"/>
            <w:right w:w="0" w:type="dxa"/>
          </w:tblCellMar>
        </w:tblPrEx>
        <w:trPr>
          <w:jc w:val="center"/>
        </w:trPr>
        <w:tc>
          <w:tcPr>
            <w:tcW w:w="4666" w:type="dxa"/>
          </w:tcPr>
          <w:p w:rsidR="00D9179A" w:rsidRPr="001051A7" w:rsidRDefault="008A542C" w:rsidP="00C52AA9">
            <w:pPr>
              <w:rPr>
                <w:sz w:val="24"/>
                <w:szCs w:val="24"/>
              </w:rPr>
            </w:pPr>
            <w:r>
              <w:rPr>
                <w:sz w:val="24"/>
                <w:szCs w:val="24"/>
              </w:rPr>
              <w:t>-</w:t>
            </w:r>
            <w:r w:rsidR="00D9179A" w:rsidRPr="001051A7">
              <w:rPr>
                <w:sz w:val="24"/>
                <w:szCs w:val="24"/>
              </w:rPr>
              <w:t xml:space="preserve"> в тому числі активної частини основних з</w:t>
            </w:r>
            <w:r w:rsidR="00D9179A" w:rsidRPr="001051A7">
              <w:rPr>
                <w:sz w:val="24"/>
                <w:szCs w:val="24"/>
              </w:rPr>
              <w:t>а</w:t>
            </w:r>
            <w:r w:rsidR="00D9179A" w:rsidRPr="001051A7">
              <w:rPr>
                <w:sz w:val="24"/>
                <w:szCs w:val="24"/>
              </w:rPr>
              <w:t>собів</w:t>
            </w:r>
          </w:p>
        </w:tc>
        <w:tc>
          <w:tcPr>
            <w:tcW w:w="993" w:type="dxa"/>
          </w:tcPr>
          <w:p w:rsidR="00D9179A" w:rsidRPr="001051A7" w:rsidRDefault="00D9179A" w:rsidP="00C52AA9">
            <w:pPr>
              <w:jc w:val="center"/>
              <w:rPr>
                <w:sz w:val="24"/>
                <w:szCs w:val="24"/>
              </w:rPr>
            </w:pPr>
            <w:r w:rsidRPr="001051A7">
              <w:rPr>
                <w:sz w:val="24"/>
                <w:szCs w:val="24"/>
              </w:rPr>
              <w:t>грн.</w:t>
            </w:r>
          </w:p>
        </w:tc>
        <w:tc>
          <w:tcPr>
            <w:tcW w:w="850" w:type="dxa"/>
          </w:tcPr>
          <w:p w:rsidR="00D9179A" w:rsidRPr="001051A7" w:rsidRDefault="00D9179A" w:rsidP="00C52AA9">
            <w:pPr>
              <w:jc w:val="center"/>
              <w:rPr>
                <w:sz w:val="24"/>
                <w:szCs w:val="24"/>
              </w:rPr>
            </w:pPr>
            <w:r w:rsidRPr="001051A7">
              <w:rPr>
                <w:sz w:val="24"/>
                <w:szCs w:val="24"/>
              </w:rPr>
              <w:t>37150</w:t>
            </w:r>
          </w:p>
        </w:tc>
        <w:tc>
          <w:tcPr>
            <w:tcW w:w="992" w:type="dxa"/>
            <w:tcBorders>
              <w:right w:val="double" w:sz="4" w:space="0" w:color="auto"/>
            </w:tcBorders>
          </w:tcPr>
          <w:p w:rsidR="00D9179A" w:rsidRPr="001051A7" w:rsidRDefault="00D9179A" w:rsidP="00C52AA9">
            <w:pPr>
              <w:jc w:val="center"/>
              <w:rPr>
                <w:sz w:val="24"/>
                <w:szCs w:val="24"/>
              </w:rPr>
            </w:pPr>
            <w:r w:rsidRPr="001051A7">
              <w:rPr>
                <w:sz w:val="24"/>
                <w:szCs w:val="24"/>
              </w:rPr>
              <w:t>37200</w:t>
            </w:r>
          </w:p>
        </w:tc>
        <w:tc>
          <w:tcPr>
            <w:tcW w:w="851" w:type="dxa"/>
            <w:tcBorders>
              <w:left w:val="double" w:sz="4" w:space="0" w:color="auto"/>
            </w:tcBorders>
          </w:tcPr>
          <w:p w:rsidR="00D9179A" w:rsidRPr="001051A7" w:rsidRDefault="00D9179A" w:rsidP="00C52AA9">
            <w:pPr>
              <w:jc w:val="center"/>
              <w:rPr>
                <w:sz w:val="24"/>
                <w:szCs w:val="24"/>
              </w:rPr>
            </w:pPr>
            <w:r w:rsidRPr="001051A7">
              <w:rPr>
                <w:sz w:val="24"/>
                <w:szCs w:val="24"/>
              </w:rPr>
              <w:t>75000</w:t>
            </w:r>
          </w:p>
        </w:tc>
        <w:tc>
          <w:tcPr>
            <w:tcW w:w="992" w:type="dxa"/>
            <w:tcBorders>
              <w:right w:val="double" w:sz="4" w:space="0" w:color="auto"/>
            </w:tcBorders>
          </w:tcPr>
          <w:p w:rsidR="00D9179A" w:rsidRPr="001051A7" w:rsidRDefault="00D9179A" w:rsidP="00C52AA9">
            <w:pPr>
              <w:jc w:val="center"/>
              <w:rPr>
                <w:sz w:val="24"/>
                <w:szCs w:val="24"/>
              </w:rPr>
            </w:pPr>
            <w:r w:rsidRPr="001051A7">
              <w:rPr>
                <w:sz w:val="24"/>
                <w:szCs w:val="24"/>
              </w:rPr>
              <w:t>76100</w:t>
            </w:r>
          </w:p>
        </w:tc>
        <w:tc>
          <w:tcPr>
            <w:tcW w:w="851" w:type="dxa"/>
            <w:tcBorders>
              <w:left w:val="double" w:sz="4" w:space="0" w:color="auto"/>
            </w:tcBorders>
          </w:tcPr>
          <w:p w:rsidR="00D9179A" w:rsidRPr="001051A7" w:rsidRDefault="00D9179A" w:rsidP="00C52AA9">
            <w:pPr>
              <w:jc w:val="center"/>
              <w:rPr>
                <w:sz w:val="24"/>
                <w:szCs w:val="24"/>
              </w:rPr>
            </w:pPr>
            <w:r w:rsidRPr="001051A7">
              <w:rPr>
                <w:sz w:val="24"/>
                <w:szCs w:val="24"/>
              </w:rPr>
              <w:t>75200</w:t>
            </w:r>
          </w:p>
        </w:tc>
        <w:tc>
          <w:tcPr>
            <w:tcW w:w="992" w:type="dxa"/>
            <w:tcBorders>
              <w:right w:val="double" w:sz="4" w:space="0" w:color="auto"/>
            </w:tcBorders>
          </w:tcPr>
          <w:p w:rsidR="00D9179A" w:rsidRPr="001051A7" w:rsidRDefault="00D9179A" w:rsidP="00C52AA9">
            <w:pPr>
              <w:jc w:val="center"/>
              <w:rPr>
                <w:sz w:val="24"/>
                <w:szCs w:val="24"/>
              </w:rPr>
            </w:pPr>
            <w:r w:rsidRPr="001051A7">
              <w:rPr>
                <w:sz w:val="24"/>
                <w:szCs w:val="24"/>
              </w:rPr>
              <w:t>75200</w:t>
            </w:r>
          </w:p>
        </w:tc>
        <w:tc>
          <w:tcPr>
            <w:tcW w:w="850" w:type="dxa"/>
            <w:tcBorders>
              <w:left w:val="double" w:sz="4" w:space="0" w:color="auto"/>
            </w:tcBorders>
          </w:tcPr>
          <w:p w:rsidR="00D9179A" w:rsidRPr="001051A7" w:rsidRDefault="00D9179A" w:rsidP="00C52AA9">
            <w:pPr>
              <w:jc w:val="center"/>
              <w:rPr>
                <w:sz w:val="24"/>
                <w:szCs w:val="24"/>
              </w:rPr>
            </w:pPr>
            <w:r w:rsidRPr="001051A7">
              <w:rPr>
                <w:sz w:val="24"/>
                <w:szCs w:val="24"/>
              </w:rPr>
              <w:t>16500</w:t>
            </w:r>
          </w:p>
        </w:tc>
        <w:tc>
          <w:tcPr>
            <w:tcW w:w="993" w:type="dxa"/>
            <w:tcBorders>
              <w:right w:val="double" w:sz="4" w:space="0" w:color="auto"/>
            </w:tcBorders>
          </w:tcPr>
          <w:p w:rsidR="00D9179A" w:rsidRPr="001051A7" w:rsidRDefault="00D9179A" w:rsidP="00C52AA9">
            <w:pPr>
              <w:jc w:val="center"/>
              <w:rPr>
                <w:sz w:val="24"/>
                <w:szCs w:val="24"/>
              </w:rPr>
            </w:pPr>
            <w:r w:rsidRPr="001051A7">
              <w:rPr>
                <w:sz w:val="24"/>
                <w:szCs w:val="24"/>
              </w:rPr>
              <w:t>16540</w:t>
            </w:r>
          </w:p>
        </w:tc>
        <w:tc>
          <w:tcPr>
            <w:tcW w:w="884" w:type="dxa"/>
            <w:tcBorders>
              <w:left w:val="double" w:sz="4" w:space="0" w:color="auto"/>
            </w:tcBorders>
          </w:tcPr>
          <w:p w:rsidR="00D9179A" w:rsidRPr="001051A7" w:rsidRDefault="00D9179A" w:rsidP="00C52AA9">
            <w:pPr>
              <w:jc w:val="center"/>
              <w:rPr>
                <w:sz w:val="24"/>
                <w:szCs w:val="24"/>
              </w:rPr>
            </w:pPr>
            <w:r w:rsidRPr="001051A7">
              <w:rPr>
                <w:sz w:val="24"/>
                <w:szCs w:val="24"/>
              </w:rPr>
              <w:t>16990</w:t>
            </w:r>
          </w:p>
        </w:tc>
        <w:tc>
          <w:tcPr>
            <w:tcW w:w="917" w:type="dxa"/>
            <w:tcBorders>
              <w:right w:val="double" w:sz="4" w:space="0" w:color="auto"/>
            </w:tcBorders>
          </w:tcPr>
          <w:p w:rsidR="00D9179A" w:rsidRPr="001051A7" w:rsidRDefault="00D9179A" w:rsidP="00C52AA9">
            <w:pPr>
              <w:jc w:val="center"/>
              <w:rPr>
                <w:sz w:val="24"/>
                <w:szCs w:val="24"/>
              </w:rPr>
            </w:pPr>
            <w:r w:rsidRPr="001051A7">
              <w:rPr>
                <w:sz w:val="24"/>
                <w:szCs w:val="24"/>
              </w:rPr>
              <w:t>17100</w:t>
            </w:r>
          </w:p>
        </w:tc>
      </w:tr>
      <w:tr w:rsidR="001051A7" w:rsidRPr="001051A7" w:rsidTr="008A542C">
        <w:tblPrEx>
          <w:tblCellMar>
            <w:top w:w="0" w:type="dxa"/>
            <w:left w:w="0" w:type="dxa"/>
            <w:bottom w:w="0" w:type="dxa"/>
            <w:right w:w="0" w:type="dxa"/>
          </w:tblCellMar>
        </w:tblPrEx>
        <w:trPr>
          <w:jc w:val="center"/>
        </w:trPr>
        <w:tc>
          <w:tcPr>
            <w:tcW w:w="4666" w:type="dxa"/>
          </w:tcPr>
          <w:p w:rsidR="00D9179A" w:rsidRPr="001051A7" w:rsidRDefault="00D9179A" w:rsidP="00C52AA9">
            <w:pPr>
              <w:rPr>
                <w:sz w:val="24"/>
                <w:szCs w:val="24"/>
              </w:rPr>
            </w:pPr>
            <w:r w:rsidRPr="001051A7">
              <w:rPr>
                <w:sz w:val="24"/>
                <w:szCs w:val="24"/>
              </w:rPr>
              <w:t>3. Питома вага активної частини з</w:t>
            </w:r>
            <w:r w:rsidRPr="001051A7">
              <w:rPr>
                <w:sz w:val="24"/>
                <w:szCs w:val="24"/>
              </w:rPr>
              <w:t>а</w:t>
            </w:r>
            <w:r w:rsidRPr="001051A7">
              <w:rPr>
                <w:sz w:val="24"/>
                <w:szCs w:val="24"/>
              </w:rPr>
              <w:t>собів</w:t>
            </w:r>
          </w:p>
        </w:tc>
        <w:tc>
          <w:tcPr>
            <w:tcW w:w="993" w:type="dxa"/>
          </w:tcPr>
          <w:p w:rsidR="00D9179A" w:rsidRPr="001051A7" w:rsidRDefault="00D9179A" w:rsidP="00C52AA9">
            <w:pPr>
              <w:jc w:val="center"/>
              <w:rPr>
                <w:sz w:val="24"/>
                <w:szCs w:val="24"/>
              </w:rPr>
            </w:pPr>
            <w:r w:rsidRPr="001051A7">
              <w:rPr>
                <w:sz w:val="24"/>
                <w:szCs w:val="24"/>
              </w:rPr>
              <w:t>%</w:t>
            </w:r>
          </w:p>
        </w:tc>
        <w:tc>
          <w:tcPr>
            <w:tcW w:w="850" w:type="dxa"/>
          </w:tcPr>
          <w:p w:rsidR="00D9179A" w:rsidRPr="001051A7" w:rsidRDefault="00D9179A" w:rsidP="00C52AA9">
            <w:pPr>
              <w:jc w:val="center"/>
              <w:rPr>
                <w:sz w:val="24"/>
                <w:szCs w:val="24"/>
              </w:rPr>
            </w:pPr>
            <w:r w:rsidRPr="001051A7">
              <w:rPr>
                <w:sz w:val="24"/>
                <w:szCs w:val="24"/>
              </w:rPr>
              <w:t>?</w:t>
            </w:r>
          </w:p>
        </w:tc>
        <w:tc>
          <w:tcPr>
            <w:tcW w:w="992" w:type="dxa"/>
            <w:tcBorders>
              <w:right w:val="double" w:sz="4" w:space="0" w:color="auto"/>
            </w:tcBorders>
          </w:tcPr>
          <w:p w:rsidR="00D9179A" w:rsidRPr="001051A7" w:rsidRDefault="00D9179A" w:rsidP="00C52AA9">
            <w:pPr>
              <w:jc w:val="center"/>
              <w:rPr>
                <w:sz w:val="24"/>
                <w:szCs w:val="24"/>
              </w:rPr>
            </w:pPr>
            <w:r w:rsidRPr="001051A7">
              <w:rPr>
                <w:sz w:val="24"/>
                <w:szCs w:val="24"/>
              </w:rPr>
              <w:t>?</w:t>
            </w:r>
          </w:p>
        </w:tc>
        <w:tc>
          <w:tcPr>
            <w:tcW w:w="851" w:type="dxa"/>
            <w:tcBorders>
              <w:left w:val="double" w:sz="4" w:space="0" w:color="auto"/>
            </w:tcBorders>
          </w:tcPr>
          <w:p w:rsidR="00D9179A" w:rsidRPr="001051A7" w:rsidRDefault="00D9179A" w:rsidP="00C52AA9">
            <w:pPr>
              <w:jc w:val="center"/>
              <w:rPr>
                <w:sz w:val="24"/>
                <w:szCs w:val="24"/>
              </w:rPr>
            </w:pPr>
            <w:r w:rsidRPr="001051A7">
              <w:rPr>
                <w:sz w:val="24"/>
                <w:szCs w:val="24"/>
              </w:rPr>
              <w:t>?</w:t>
            </w:r>
          </w:p>
        </w:tc>
        <w:tc>
          <w:tcPr>
            <w:tcW w:w="992" w:type="dxa"/>
            <w:tcBorders>
              <w:right w:val="double" w:sz="4" w:space="0" w:color="auto"/>
            </w:tcBorders>
          </w:tcPr>
          <w:p w:rsidR="00D9179A" w:rsidRPr="001051A7" w:rsidRDefault="00D9179A" w:rsidP="00C52AA9">
            <w:pPr>
              <w:jc w:val="center"/>
              <w:rPr>
                <w:sz w:val="24"/>
                <w:szCs w:val="24"/>
              </w:rPr>
            </w:pPr>
            <w:r w:rsidRPr="001051A7">
              <w:rPr>
                <w:sz w:val="24"/>
                <w:szCs w:val="24"/>
              </w:rPr>
              <w:t>?</w:t>
            </w:r>
          </w:p>
        </w:tc>
        <w:tc>
          <w:tcPr>
            <w:tcW w:w="851" w:type="dxa"/>
            <w:tcBorders>
              <w:left w:val="double" w:sz="4" w:space="0" w:color="auto"/>
            </w:tcBorders>
          </w:tcPr>
          <w:p w:rsidR="00D9179A" w:rsidRPr="001051A7" w:rsidRDefault="00D9179A" w:rsidP="00C52AA9">
            <w:pPr>
              <w:jc w:val="center"/>
              <w:rPr>
                <w:sz w:val="24"/>
                <w:szCs w:val="24"/>
              </w:rPr>
            </w:pPr>
            <w:r w:rsidRPr="001051A7">
              <w:rPr>
                <w:sz w:val="24"/>
                <w:szCs w:val="24"/>
              </w:rPr>
              <w:t>?</w:t>
            </w:r>
          </w:p>
        </w:tc>
        <w:tc>
          <w:tcPr>
            <w:tcW w:w="992" w:type="dxa"/>
            <w:tcBorders>
              <w:right w:val="double" w:sz="4" w:space="0" w:color="auto"/>
            </w:tcBorders>
          </w:tcPr>
          <w:p w:rsidR="00D9179A" w:rsidRPr="001051A7" w:rsidRDefault="00D9179A" w:rsidP="00C52AA9">
            <w:pPr>
              <w:jc w:val="center"/>
              <w:rPr>
                <w:sz w:val="24"/>
                <w:szCs w:val="24"/>
              </w:rPr>
            </w:pPr>
            <w:r w:rsidRPr="001051A7">
              <w:rPr>
                <w:sz w:val="24"/>
                <w:szCs w:val="24"/>
              </w:rPr>
              <w:t>?</w:t>
            </w:r>
          </w:p>
        </w:tc>
        <w:tc>
          <w:tcPr>
            <w:tcW w:w="850" w:type="dxa"/>
            <w:tcBorders>
              <w:left w:val="double" w:sz="4" w:space="0" w:color="auto"/>
            </w:tcBorders>
          </w:tcPr>
          <w:p w:rsidR="00D9179A" w:rsidRPr="001051A7" w:rsidRDefault="00D9179A" w:rsidP="00C52AA9">
            <w:pPr>
              <w:jc w:val="center"/>
              <w:rPr>
                <w:sz w:val="24"/>
                <w:szCs w:val="24"/>
              </w:rPr>
            </w:pPr>
            <w:r w:rsidRPr="001051A7">
              <w:rPr>
                <w:sz w:val="24"/>
                <w:szCs w:val="24"/>
              </w:rPr>
              <w:t>?</w:t>
            </w:r>
          </w:p>
        </w:tc>
        <w:tc>
          <w:tcPr>
            <w:tcW w:w="993" w:type="dxa"/>
            <w:tcBorders>
              <w:right w:val="double" w:sz="4" w:space="0" w:color="auto"/>
            </w:tcBorders>
          </w:tcPr>
          <w:p w:rsidR="00D9179A" w:rsidRPr="001051A7" w:rsidRDefault="00D9179A" w:rsidP="00C52AA9">
            <w:pPr>
              <w:jc w:val="center"/>
              <w:rPr>
                <w:sz w:val="24"/>
                <w:szCs w:val="24"/>
              </w:rPr>
            </w:pPr>
            <w:r w:rsidRPr="001051A7">
              <w:rPr>
                <w:sz w:val="24"/>
                <w:szCs w:val="24"/>
              </w:rPr>
              <w:t>?</w:t>
            </w:r>
          </w:p>
        </w:tc>
        <w:tc>
          <w:tcPr>
            <w:tcW w:w="884" w:type="dxa"/>
            <w:tcBorders>
              <w:left w:val="double" w:sz="4" w:space="0" w:color="auto"/>
            </w:tcBorders>
          </w:tcPr>
          <w:p w:rsidR="00D9179A" w:rsidRPr="001051A7" w:rsidRDefault="00D9179A" w:rsidP="00C52AA9">
            <w:pPr>
              <w:jc w:val="center"/>
              <w:rPr>
                <w:sz w:val="24"/>
                <w:szCs w:val="24"/>
              </w:rPr>
            </w:pPr>
            <w:r w:rsidRPr="001051A7">
              <w:rPr>
                <w:sz w:val="24"/>
                <w:szCs w:val="24"/>
              </w:rPr>
              <w:t>?</w:t>
            </w:r>
          </w:p>
        </w:tc>
        <w:tc>
          <w:tcPr>
            <w:tcW w:w="917" w:type="dxa"/>
            <w:tcBorders>
              <w:right w:val="double" w:sz="4" w:space="0" w:color="auto"/>
            </w:tcBorders>
          </w:tcPr>
          <w:p w:rsidR="00D9179A" w:rsidRPr="001051A7" w:rsidRDefault="00D9179A" w:rsidP="00C52AA9">
            <w:pPr>
              <w:jc w:val="center"/>
              <w:rPr>
                <w:sz w:val="24"/>
                <w:szCs w:val="24"/>
              </w:rPr>
            </w:pPr>
            <w:r w:rsidRPr="001051A7">
              <w:rPr>
                <w:sz w:val="24"/>
                <w:szCs w:val="24"/>
              </w:rPr>
              <w:t>?</w:t>
            </w:r>
          </w:p>
        </w:tc>
      </w:tr>
      <w:tr w:rsidR="001051A7" w:rsidRPr="001051A7" w:rsidTr="008A542C">
        <w:tblPrEx>
          <w:tblCellMar>
            <w:top w:w="0" w:type="dxa"/>
            <w:left w:w="0" w:type="dxa"/>
            <w:bottom w:w="0" w:type="dxa"/>
            <w:right w:w="0" w:type="dxa"/>
          </w:tblCellMar>
        </w:tblPrEx>
        <w:trPr>
          <w:jc w:val="center"/>
        </w:trPr>
        <w:tc>
          <w:tcPr>
            <w:tcW w:w="4666" w:type="dxa"/>
          </w:tcPr>
          <w:p w:rsidR="00D9179A" w:rsidRPr="001051A7" w:rsidRDefault="00D9179A" w:rsidP="00C52AA9">
            <w:pPr>
              <w:rPr>
                <w:sz w:val="24"/>
                <w:szCs w:val="24"/>
              </w:rPr>
            </w:pPr>
            <w:r w:rsidRPr="001051A7">
              <w:rPr>
                <w:sz w:val="24"/>
                <w:szCs w:val="24"/>
              </w:rPr>
              <w:t>4. Фондовіддача проми</w:t>
            </w:r>
            <w:r w:rsidRPr="001051A7">
              <w:rPr>
                <w:sz w:val="24"/>
                <w:szCs w:val="24"/>
              </w:rPr>
              <w:t>с</w:t>
            </w:r>
            <w:r w:rsidRPr="001051A7">
              <w:rPr>
                <w:sz w:val="24"/>
                <w:szCs w:val="24"/>
              </w:rPr>
              <w:t>лово-виробничих засобів</w:t>
            </w:r>
          </w:p>
        </w:tc>
        <w:tc>
          <w:tcPr>
            <w:tcW w:w="993" w:type="dxa"/>
          </w:tcPr>
          <w:p w:rsidR="00D9179A" w:rsidRPr="001051A7" w:rsidRDefault="00D9179A" w:rsidP="00C52AA9">
            <w:pPr>
              <w:jc w:val="center"/>
              <w:rPr>
                <w:sz w:val="24"/>
                <w:szCs w:val="24"/>
              </w:rPr>
            </w:pPr>
            <w:r w:rsidRPr="001051A7">
              <w:rPr>
                <w:sz w:val="24"/>
                <w:szCs w:val="24"/>
              </w:rPr>
              <w:t>грн./грн.</w:t>
            </w:r>
          </w:p>
        </w:tc>
        <w:tc>
          <w:tcPr>
            <w:tcW w:w="850" w:type="dxa"/>
          </w:tcPr>
          <w:p w:rsidR="00D9179A" w:rsidRPr="001051A7" w:rsidRDefault="00D9179A" w:rsidP="00C52AA9">
            <w:pPr>
              <w:jc w:val="center"/>
              <w:rPr>
                <w:sz w:val="24"/>
                <w:szCs w:val="24"/>
              </w:rPr>
            </w:pPr>
            <w:r w:rsidRPr="001051A7">
              <w:rPr>
                <w:sz w:val="24"/>
                <w:szCs w:val="24"/>
              </w:rPr>
              <w:t>?</w:t>
            </w:r>
          </w:p>
        </w:tc>
        <w:tc>
          <w:tcPr>
            <w:tcW w:w="992" w:type="dxa"/>
            <w:tcBorders>
              <w:right w:val="double" w:sz="4" w:space="0" w:color="auto"/>
            </w:tcBorders>
          </w:tcPr>
          <w:p w:rsidR="00D9179A" w:rsidRPr="001051A7" w:rsidRDefault="00D9179A" w:rsidP="00C52AA9">
            <w:pPr>
              <w:jc w:val="center"/>
              <w:rPr>
                <w:sz w:val="24"/>
                <w:szCs w:val="24"/>
              </w:rPr>
            </w:pPr>
            <w:r w:rsidRPr="001051A7">
              <w:rPr>
                <w:sz w:val="24"/>
                <w:szCs w:val="24"/>
              </w:rPr>
              <w:t>?</w:t>
            </w:r>
          </w:p>
        </w:tc>
        <w:tc>
          <w:tcPr>
            <w:tcW w:w="851" w:type="dxa"/>
            <w:tcBorders>
              <w:left w:val="double" w:sz="4" w:space="0" w:color="auto"/>
            </w:tcBorders>
          </w:tcPr>
          <w:p w:rsidR="00D9179A" w:rsidRPr="001051A7" w:rsidRDefault="00D9179A" w:rsidP="00C52AA9">
            <w:pPr>
              <w:jc w:val="center"/>
              <w:rPr>
                <w:sz w:val="24"/>
                <w:szCs w:val="24"/>
              </w:rPr>
            </w:pPr>
            <w:r w:rsidRPr="001051A7">
              <w:rPr>
                <w:sz w:val="24"/>
                <w:szCs w:val="24"/>
              </w:rPr>
              <w:t>?</w:t>
            </w:r>
          </w:p>
        </w:tc>
        <w:tc>
          <w:tcPr>
            <w:tcW w:w="992" w:type="dxa"/>
            <w:tcBorders>
              <w:right w:val="double" w:sz="4" w:space="0" w:color="auto"/>
            </w:tcBorders>
          </w:tcPr>
          <w:p w:rsidR="00D9179A" w:rsidRPr="001051A7" w:rsidRDefault="00D9179A" w:rsidP="00C52AA9">
            <w:pPr>
              <w:jc w:val="center"/>
              <w:rPr>
                <w:sz w:val="24"/>
                <w:szCs w:val="24"/>
              </w:rPr>
            </w:pPr>
            <w:r w:rsidRPr="001051A7">
              <w:rPr>
                <w:sz w:val="24"/>
                <w:szCs w:val="24"/>
              </w:rPr>
              <w:t>?</w:t>
            </w:r>
          </w:p>
        </w:tc>
        <w:tc>
          <w:tcPr>
            <w:tcW w:w="851" w:type="dxa"/>
            <w:tcBorders>
              <w:left w:val="double" w:sz="4" w:space="0" w:color="auto"/>
            </w:tcBorders>
          </w:tcPr>
          <w:p w:rsidR="00D9179A" w:rsidRPr="001051A7" w:rsidRDefault="00D9179A" w:rsidP="00C52AA9">
            <w:pPr>
              <w:jc w:val="center"/>
              <w:rPr>
                <w:sz w:val="24"/>
                <w:szCs w:val="24"/>
              </w:rPr>
            </w:pPr>
            <w:r w:rsidRPr="001051A7">
              <w:rPr>
                <w:sz w:val="24"/>
                <w:szCs w:val="24"/>
              </w:rPr>
              <w:t>?</w:t>
            </w:r>
          </w:p>
        </w:tc>
        <w:tc>
          <w:tcPr>
            <w:tcW w:w="992" w:type="dxa"/>
            <w:tcBorders>
              <w:right w:val="double" w:sz="4" w:space="0" w:color="auto"/>
            </w:tcBorders>
          </w:tcPr>
          <w:p w:rsidR="00D9179A" w:rsidRPr="001051A7" w:rsidRDefault="00D9179A" w:rsidP="00C52AA9">
            <w:pPr>
              <w:jc w:val="center"/>
              <w:rPr>
                <w:sz w:val="24"/>
                <w:szCs w:val="24"/>
              </w:rPr>
            </w:pPr>
            <w:r w:rsidRPr="001051A7">
              <w:rPr>
                <w:sz w:val="24"/>
                <w:szCs w:val="24"/>
              </w:rPr>
              <w:t>?</w:t>
            </w:r>
          </w:p>
        </w:tc>
        <w:tc>
          <w:tcPr>
            <w:tcW w:w="850" w:type="dxa"/>
            <w:tcBorders>
              <w:left w:val="double" w:sz="4" w:space="0" w:color="auto"/>
            </w:tcBorders>
          </w:tcPr>
          <w:p w:rsidR="00D9179A" w:rsidRPr="001051A7" w:rsidRDefault="00D9179A" w:rsidP="00C52AA9">
            <w:pPr>
              <w:jc w:val="center"/>
              <w:rPr>
                <w:sz w:val="24"/>
                <w:szCs w:val="24"/>
              </w:rPr>
            </w:pPr>
            <w:r w:rsidRPr="001051A7">
              <w:rPr>
                <w:sz w:val="24"/>
                <w:szCs w:val="24"/>
              </w:rPr>
              <w:t>?</w:t>
            </w:r>
          </w:p>
        </w:tc>
        <w:tc>
          <w:tcPr>
            <w:tcW w:w="993" w:type="dxa"/>
            <w:tcBorders>
              <w:right w:val="double" w:sz="4" w:space="0" w:color="auto"/>
            </w:tcBorders>
          </w:tcPr>
          <w:p w:rsidR="00D9179A" w:rsidRPr="001051A7" w:rsidRDefault="00D9179A" w:rsidP="00C52AA9">
            <w:pPr>
              <w:jc w:val="center"/>
              <w:rPr>
                <w:sz w:val="24"/>
                <w:szCs w:val="24"/>
              </w:rPr>
            </w:pPr>
            <w:r w:rsidRPr="001051A7">
              <w:rPr>
                <w:sz w:val="24"/>
                <w:szCs w:val="24"/>
              </w:rPr>
              <w:t>?</w:t>
            </w:r>
          </w:p>
        </w:tc>
        <w:tc>
          <w:tcPr>
            <w:tcW w:w="884" w:type="dxa"/>
            <w:tcBorders>
              <w:left w:val="double" w:sz="4" w:space="0" w:color="auto"/>
            </w:tcBorders>
          </w:tcPr>
          <w:p w:rsidR="00D9179A" w:rsidRPr="001051A7" w:rsidRDefault="00D9179A" w:rsidP="00C52AA9">
            <w:pPr>
              <w:jc w:val="center"/>
              <w:rPr>
                <w:sz w:val="24"/>
                <w:szCs w:val="24"/>
              </w:rPr>
            </w:pPr>
            <w:r w:rsidRPr="001051A7">
              <w:rPr>
                <w:sz w:val="24"/>
                <w:szCs w:val="24"/>
              </w:rPr>
              <w:t>?</w:t>
            </w:r>
          </w:p>
        </w:tc>
        <w:tc>
          <w:tcPr>
            <w:tcW w:w="917" w:type="dxa"/>
            <w:tcBorders>
              <w:right w:val="double" w:sz="4" w:space="0" w:color="auto"/>
            </w:tcBorders>
          </w:tcPr>
          <w:p w:rsidR="00D9179A" w:rsidRPr="001051A7" w:rsidRDefault="00D9179A" w:rsidP="00C52AA9">
            <w:pPr>
              <w:jc w:val="center"/>
              <w:rPr>
                <w:sz w:val="24"/>
                <w:szCs w:val="24"/>
              </w:rPr>
            </w:pPr>
            <w:r w:rsidRPr="001051A7">
              <w:rPr>
                <w:sz w:val="24"/>
                <w:szCs w:val="24"/>
              </w:rPr>
              <w:t>?</w:t>
            </w:r>
          </w:p>
        </w:tc>
      </w:tr>
      <w:tr w:rsidR="001051A7" w:rsidRPr="001051A7" w:rsidTr="008A542C">
        <w:tblPrEx>
          <w:tblCellMar>
            <w:top w:w="0" w:type="dxa"/>
            <w:left w:w="0" w:type="dxa"/>
            <w:bottom w:w="0" w:type="dxa"/>
            <w:right w:w="0" w:type="dxa"/>
          </w:tblCellMar>
        </w:tblPrEx>
        <w:trPr>
          <w:jc w:val="center"/>
        </w:trPr>
        <w:tc>
          <w:tcPr>
            <w:tcW w:w="4666" w:type="dxa"/>
          </w:tcPr>
          <w:p w:rsidR="00D9179A" w:rsidRPr="001051A7" w:rsidRDefault="00D9179A" w:rsidP="00C52AA9">
            <w:pPr>
              <w:rPr>
                <w:sz w:val="24"/>
                <w:szCs w:val="24"/>
              </w:rPr>
            </w:pPr>
            <w:r w:rsidRPr="001051A7">
              <w:rPr>
                <w:sz w:val="24"/>
                <w:szCs w:val="24"/>
              </w:rPr>
              <w:t>5. Фондовіддача активної частини зас</w:t>
            </w:r>
            <w:r w:rsidRPr="001051A7">
              <w:rPr>
                <w:sz w:val="24"/>
                <w:szCs w:val="24"/>
              </w:rPr>
              <w:t>о</w:t>
            </w:r>
            <w:r w:rsidRPr="001051A7">
              <w:rPr>
                <w:sz w:val="24"/>
                <w:szCs w:val="24"/>
              </w:rPr>
              <w:t>бів</w:t>
            </w:r>
          </w:p>
        </w:tc>
        <w:tc>
          <w:tcPr>
            <w:tcW w:w="993" w:type="dxa"/>
          </w:tcPr>
          <w:p w:rsidR="00D9179A" w:rsidRPr="001051A7" w:rsidRDefault="00D9179A" w:rsidP="00C52AA9">
            <w:pPr>
              <w:jc w:val="center"/>
              <w:rPr>
                <w:sz w:val="24"/>
                <w:szCs w:val="24"/>
              </w:rPr>
            </w:pPr>
            <w:r w:rsidRPr="001051A7">
              <w:rPr>
                <w:sz w:val="24"/>
                <w:szCs w:val="24"/>
              </w:rPr>
              <w:t>грн./грн.</w:t>
            </w:r>
          </w:p>
        </w:tc>
        <w:tc>
          <w:tcPr>
            <w:tcW w:w="850" w:type="dxa"/>
          </w:tcPr>
          <w:p w:rsidR="00D9179A" w:rsidRPr="001051A7" w:rsidRDefault="00D9179A" w:rsidP="00C52AA9">
            <w:pPr>
              <w:jc w:val="center"/>
              <w:rPr>
                <w:sz w:val="24"/>
                <w:szCs w:val="24"/>
              </w:rPr>
            </w:pPr>
            <w:r w:rsidRPr="001051A7">
              <w:rPr>
                <w:sz w:val="24"/>
                <w:szCs w:val="24"/>
              </w:rPr>
              <w:t>?</w:t>
            </w:r>
          </w:p>
        </w:tc>
        <w:tc>
          <w:tcPr>
            <w:tcW w:w="992" w:type="dxa"/>
            <w:tcBorders>
              <w:right w:val="double" w:sz="4" w:space="0" w:color="auto"/>
            </w:tcBorders>
          </w:tcPr>
          <w:p w:rsidR="00D9179A" w:rsidRPr="001051A7" w:rsidRDefault="00D9179A" w:rsidP="00C52AA9">
            <w:pPr>
              <w:jc w:val="center"/>
              <w:rPr>
                <w:sz w:val="24"/>
                <w:szCs w:val="24"/>
              </w:rPr>
            </w:pPr>
            <w:r w:rsidRPr="001051A7">
              <w:rPr>
                <w:sz w:val="24"/>
                <w:szCs w:val="24"/>
              </w:rPr>
              <w:t>?</w:t>
            </w:r>
          </w:p>
        </w:tc>
        <w:tc>
          <w:tcPr>
            <w:tcW w:w="851" w:type="dxa"/>
            <w:tcBorders>
              <w:left w:val="double" w:sz="4" w:space="0" w:color="auto"/>
            </w:tcBorders>
          </w:tcPr>
          <w:p w:rsidR="00D9179A" w:rsidRPr="001051A7" w:rsidRDefault="00D9179A" w:rsidP="00C52AA9">
            <w:pPr>
              <w:jc w:val="center"/>
              <w:rPr>
                <w:sz w:val="24"/>
                <w:szCs w:val="24"/>
              </w:rPr>
            </w:pPr>
            <w:r w:rsidRPr="001051A7">
              <w:rPr>
                <w:sz w:val="24"/>
                <w:szCs w:val="24"/>
              </w:rPr>
              <w:t>?</w:t>
            </w:r>
          </w:p>
        </w:tc>
        <w:tc>
          <w:tcPr>
            <w:tcW w:w="992" w:type="dxa"/>
            <w:tcBorders>
              <w:right w:val="double" w:sz="4" w:space="0" w:color="auto"/>
            </w:tcBorders>
          </w:tcPr>
          <w:p w:rsidR="00D9179A" w:rsidRPr="001051A7" w:rsidRDefault="00D9179A" w:rsidP="00C52AA9">
            <w:pPr>
              <w:jc w:val="center"/>
              <w:rPr>
                <w:sz w:val="24"/>
                <w:szCs w:val="24"/>
              </w:rPr>
            </w:pPr>
            <w:r w:rsidRPr="001051A7">
              <w:rPr>
                <w:sz w:val="24"/>
                <w:szCs w:val="24"/>
              </w:rPr>
              <w:t>?</w:t>
            </w:r>
          </w:p>
        </w:tc>
        <w:tc>
          <w:tcPr>
            <w:tcW w:w="851" w:type="dxa"/>
            <w:tcBorders>
              <w:left w:val="double" w:sz="4" w:space="0" w:color="auto"/>
            </w:tcBorders>
          </w:tcPr>
          <w:p w:rsidR="00D9179A" w:rsidRPr="001051A7" w:rsidRDefault="00D9179A" w:rsidP="00C52AA9">
            <w:pPr>
              <w:jc w:val="center"/>
              <w:rPr>
                <w:sz w:val="24"/>
                <w:szCs w:val="24"/>
              </w:rPr>
            </w:pPr>
            <w:r w:rsidRPr="001051A7">
              <w:rPr>
                <w:sz w:val="24"/>
                <w:szCs w:val="24"/>
              </w:rPr>
              <w:t>?</w:t>
            </w:r>
          </w:p>
        </w:tc>
        <w:tc>
          <w:tcPr>
            <w:tcW w:w="992" w:type="dxa"/>
            <w:tcBorders>
              <w:right w:val="double" w:sz="4" w:space="0" w:color="auto"/>
            </w:tcBorders>
          </w:tcPr>
          <w:p w:rsidR="00D9179A" w:rsidRPr="001051A7" w:rsidRDefault="00D9179A" w:rsidP="00C52AA9">
            <w:pPr>
              <w:jc w:val="center"/>
              <w:rPr>
                <w:sz w:val="24"/>
                <w:szCs w:val="24"/>
              </w:rPr>
            </w:pPr>
            <w:r w:rsidRPr="001051A7">
              <w:rPr>
                <w:sz w:val="24"/>
                <w:szCs w:val="24"/>
              </w:rPr>
              <w:t>?</w:t>
            </w:r>
          </w:p>
        </w:tc>
        <w:tc>
          <w:tcPr>
            <w:tcW w:w="850" w:type="dxa"/>
            <w:tcBorders>
              <w:left w:val="double" w:sz="4" w:space="0" w:color="auto"/>
            </w:tcBorders>
          </w:tcPr>
          <w:p w:rsidR="00D9179A" w:rsidRPr="001051A7" w:rsidRDefault="00D9179A" w:rsidP="00C52AA9">
            <w:pPr>
              <w:jc w:val="center"/>
              <w:rPr>
                <w:sz w:val="24"/>
                <w:szCs w:val="24"/>
              </w:rPr>
            </w:pPr>
            <w:r w:rsidRPr="001051A7">
              <w:rPr>
                <w:sz w:val="24"/>
                <w:szCs w:val="24"/>
              </w:rPr>
              <w:t>?</w:t>
            </w:r>
          </w:p>
        </w:tc>
        <w:tc>
          <w:tcPr>
            <w:tcW w:w="993" w:type="dxa"/>
            <w:tcBorders>
              <w:right w:val="double" w:sz="4" w:space="0" w:color="auto"/>
            </w:tcBorders>
          </w:tcPr>
          <w:p w:rsidR="00D9179A" w:rsidRPr="001051A7" w:rsidRDefault="00D9179A" w:rsidP="00C52AA9">
            <w:pPr>
              <w:jc w:val="center"/>
              <w:rPr>
                <w:sz w:val="24"/>
                <w:szCs w:val="24"/>
              </w:rPr>
            </w:pPr>
            <w:r w:rsidRPr="001051A7">
              <w:rPr>
                <w:sz w:val="24"/>
                <w:szCs w:val="24"/>
              </w:rPr>
              <w:t>?</w:t>
            </w:r>
          </w:p>
        </w:tc>
        <w:tc>
          <w:tcPr>
            <w:tcW w:w="884" w:type="dxa"/>
            <w:tcBorders>
              <w:left w:val="double" w:sz="4" w:space="0" w:color="auto"/>
            </w:tcBorders>
          </w:tcPr>
          <w:p w:rsidR="00D9179A" w:rsidRPr="001051A7" w:rsidRDefault="00D9179A" w:rsidP="00C52AA9">
            <w:pPr>
              <w:jc w:val="center"/>
              <w:rPr>
                <w:sz w:val="24"/>
                <w:szCs w:val="24"/>
              </w:rPr>
            </w:pPr>
            <w:r w:rsidRPr="001051A7">
              <w:rPr>
                <w:sz w:val="24"/>
                <w:szCs w:val="24"/>
              </w:rPr>
              <w:t>?</w:t>
            </w:r>
          </w:p>
        </w:tc>
        <w:tc>
          <w:tcPr>
            <w:tcW w:w="917" w:type="dxa"/>
            <w:tcBorders>
              <w:right w:val="double" w:sz="4" w:space="0" w:color="auto"/>
            </w:tcBorders>
          </w:tcPr>
          <w:p w:rsidR="00D9179A" w:rsidRPr="001051A7" w:rsidRDefault="00D9179A" w:rsidP="00C52AA9">
            <w:pPr>
              <w:jc w:val="center"/>
              <w:rPr>
                <w:sz w:val="24"/>
                <w:szCs w:val="24"/>
              </w:rPr>
            </w:pPr>
            <w:r w:rsidRPr="001051A7">
              <w:rPr>
                <w:sz w:val="24"/>
                <w:szCs w:val="24"/>
              </w:rPr>
              <w:t>?</w:t>
            </w:r>
          </w:p>
        </w:tc>
      </w:tr>
      <w:tr w:rsidR="001051A7" w:rsidRPr="001051A7" w:rsidTr="008A542C">
        <w:tblPrEx>
          <w:tblCellMar>
            <w:top w:w="0" w:type="dxa"/>
            <w:left w:w="0" w:type="dxa"/>
            <w:bottom w:w="0" w:type="dxa"/>
            <w:right w:w="0" w:type="dxa"/>
          </w:tblCellMar>
        </w:tblPrEx>
        <w:trPr>
          <w:jc w:val="center"/>
        </w:trPr>
        <w:tc>
          <w:tcPr>
            <w:tcW w:w="4666" w:type="dxa"/>
          </w:tcPr>
          <w:p w:rsidR="00D9179A" w:rsidRPr="001051A7" w:rsidRDefault="00D9179A" w:rsidP="00C52AA9">
            <w:pPr>
              <w:rPr>
                <w:sz w:val="24"/>
                <w:szCs w:val="24"/>
              </w:rPr>
            </w:pPr>
            <w:r w:rsidRPr="001051A7">
              <w:rPr>
                <w:sz w:val="24"/>
                <w:szCs w:val="24"/>
              </w:rPr>
              <w:t>6. Фондомісткість проми</w:t>
            </w:r>
            <w:r w:rsidRPr="001051A7">
              <w:rPr>
                <w:sz w:val="24"/>
                <w:szCs w:val="24"/>
              </w:rPr>
              <w:t>с</w:t>
            </w:r>
            <w:r w:rsidRPr="001051A7">
              <w:rPr>
                <w:sz w:val="24"/>
                <w:szCs w:val="24"/>
              </w:rPr>
              <w:t>лово-виробничих засобів</w:t>
            </w:r>
          </w:p>
        </w:tc>
        <w:tc>
          <w:tcPr>
            <w:tcW w:w="993" w:type="dxa"/>
          </w:tcPr>
          <w:p w:rsidR="00D9179A" w:rsidRPr="001051A7" w:rsidRDefault="00D9179A" w:rsidP="00C52AA9">
            <w:pPr>
              <w:jc w:val="center"/>
              <w:rPr>
                <w:sz w:val="24"/>
                <w:szCs w:val="24"/>
              </w:rPr>
            </w:pPr>
            <w:r w:rsidRPr="001051A7">
              <w:rPr>
                <w:sz w:val="24"/>
                <w:szCs w:val="24"/>
              </w:rPr>
              <w:t>грн./грн.</w:t>
            </w:r>
          </w:p>
        </w:tc>
        <w:tc>
          <w:tcPr>
            <w:tcW w:w="850" w:type="dxa"/>
          </w:tcPr>
          <w:p w:rsidR="00D9179A" w:rsidRPr="001051A7" w:rsidRDefault="00D9179A" w:rsidP="00C52AA9">
            <w:pPr>
              <w:jc w:val="center"/>
              <w:rPr>
                <w:sz w:val="24"/>
                <w:szCs w:val="24"/>
              </w:rPr>
            </w:pPr>
            <w:r w:rsidRPr="001051A7">
              <w:rPr>
                <w:sz w:val="24"/>
                <w:szCs w:val="24"/>
              </w:rPr>
              <w:t>?</w:t>
            </w:r>
          </w:p>
        </w:tc>
        <w:tc>
          <w:tcPr>
            <w:tcW w:w="992" w:type="dxa"/>
            <w:tcBorders>
              <w:right w:val="double" w:sz="4" w:space="0" w:color="auto"/>
            </w:tcBorders>
          </w:tcPr>
          <w:p w:rsidR="00D9179A" w:rsidRPr="001051A7" w:rsidRDefault="00D9179A" w:rsidP="00C52AA9">
            <w:pPr>
              <w:jc w:val="center"/>
              <w:rPr>
                <w:sz w:val="24"/>
                <w:szCs w:val="24"/>
              </w:rPr>
            </w:pPr>
            <w:r w:rsidRPr="001051A7">
              <w:rPr>
                <w:sz w:val="24"/>
                <w:szCs w:val="24"/>
              </w:rPr>
              <w:t>?</w:t>
            </w:r>
          </w:p>
        </w:tc>
        <w:tc>
          <w:tcPr>
            <w:tcW w:w="851" w:type="dxa"/>
            <w:tcBorders>
              <w:left w:val="double" w:sz="4" w:space="0" w:color="auto"/>
            </w:tcBorders>
          </w:tcPr>
          <w:p w:rsidR="00D9179A" w:rsidRPr="001051A7" w:rsidRDefault="00D9179A" w:rsidP="00C52AA9">
            <w:pPr>
              <w:jc w:val="center"/>
              <w:rPr>
                <w:sz w:val="24"/>
                <w:szCs w:val="24"/>
              </w:rPr>
            </w:pPr>
            <w:r w:rsidRPr="001051A7">
              <w:rPr>
                <w:sz w:val="24"/>
                <w:szCs w:val="24"/>
              </w:rPr>
              <w:t>?</w:t>
            </w:r>
          </w:p>
        </w:tc>
        <w:tc>
          <w:tcPr>
            <w:tcW w:w="992" w:type="dxa"/>
            <w:tcBorders>
              <w:right w:val="double" w:sz="4" w:space="0" w:color="auto"/>
            </w:tcBorders>
          </w:tcPr>
          <w:p w:rsidR="00D9179A" w:rsidRPr="001051A7" w:rsidRDefault="00D9179A" w:rsidP="00C52AA9">
            <w:pPr>
              <w:jc w:val="center"/>
              <w:rPr>
                <w:sz w:val="24"/>
                <w:szCs w:val="24"/>
              </w:rPr>
            </w:pPr>
            <w:r w:rsidRPr="001051A7">
              <w:rPr>
                <w:sz w:val="24"/>
                <w:szCs w:val="24"/>
              </w:rPr>
              <w:t>?</w:t>
            </w:r>
          </w:p>
        </w:tc>
        <w:tc>
          <w:tcPr>
            <w:tcW w:w="851" w:type="dxa"/>
            <w:tcBorders>
              <w:left w:val="double" w:sz="4" w:space="0" w:color="auto"/>
            </w:tcBorders>
          </w:tcPr>
          <w:p w:rsidR="00D9179A" w:rsidRPr="001051A7" w:rsidRDefault="00D9179A" w:rsidP="00C52AA9">
            <w:pPr>
              <w:jc w:val="center"/>
              <w:rPr>
                <w:sz w:val="24"/>
                <w:szCs w:val="24"/>
              </w:rPr>
            </w:pPr>
            <w:r w:rsidRPr="001051A7">
              <w:rPr>
                <w:sz w:val="24"/>
                <w:szCs w:val="24"/>
              </w:rPr>
              <w:t>?</w:t>
            </w:r>
          </w:p>
        </w:tc>
        <w:tc>
          <w:tcPr>
            <w:tcW w:w="992" w:type="dxa"/>
            <w:tcBorders>
              <w:right w:val="double" w:sz="4" w:space="0" w:color="auto"/>
            </w:tcBorders>
          </w:tcPr>
          <w:p w:rsidR="00D9179A" w:rsidRPr="001051A7" w:rsidRDefault="00D9179A" w:rsidP="00C52AA9">
            <w:pPr>
              <w:jc w:val="center"/>
              <w:rPr>
                <w:sz w:val="24"/>
                <w:szCs w:val="24"/>
              </w:rPr>
            </w:pPr>
            <w:r w:rsidRPr="001051A7">
              <w:rPr>
                <w:sz w:val="24"/>
                <w:szCs w:val="24"/>
              </w:rPr>
              <w:t>?</w:t>
            </w:r>
          </w:p>
        </w:tc>
        <w:tc>
          <w:tcPr>
            <w:tcW w:w="850" w:type="dxa"/>
            <w:tcBorders>
              <w:left w:val="double" w:sz="4" w:space="0" w:color="auto"/>
            </w:tcBorders>
          </w:tcPr>
          <w:p w:rsidR="00D9179A" w:rsidRPr="001051A7" w:rsidRDefault="00D9179A" w:rsidP="00C52AA9">
            <w:pPr>
              <w:jc w:val="center"/>
              <w:rPr>
                <w:sz w:val="24"/>
                <w:szCs w:val="24"/>
              </w:rPr>
            </w:pPr>
            <w:r w:rsidRPr="001051A7">
              <w:rPr>
                <w:sz w:val="24"/>
                <w:szCs w:val="24"/>
              </w:rPr>
              <w:t>?</w:t>
            </w:r>
          </w:p>
        </w:tc>
        <w:tc>
          <w:tcPr>
            <w:tcW w:w="993" w:type="dxa"/>
            <w:tcBorders>
              <w:right w:val="double" w:sz="4" w:space="0" w:color="auto"/>
            </w:tcBorders>
          </w:tcPr>
          <w:p w:rsidR="00D9179A" w:rsidRPr="001051A7" w:rsidRDefault="00D9179A" w:rsidP="00C52AA9">
            <w:pPr>
              <w:jc w:val="center"/>
              <w:rPr>
                <w:sz w:val="24"/>
                <w:szCs w:val="24"/>
              </w:rPr>
            </w:pPr>
            <w:r w:rsidRPr="001051A7">
              <w:rPr>
                <w:sz w:val="24"/>
                <w:szCs w:val="24"/>
              </w:rPr>
              <w:t>?</w:t>
            </w:r>
          </w:p>
        </w:tc>
        <w:tc>
          <w:tcPr>
            <w:tcW w:w="884" w:type="dxa"/>
            <w:tcBorders>
              <w:left w:val="double" w:sz="4" w:space="0" w:color="auto"/>
            </w:tcBorders>
          </w:tcPr>
          <w:p w:rsidR="00D9179A" w:rsidRPr="001051A7" w:rsidRDefault="00D9179A" w:rsidP="00C52AA9">
            <w:pPr>
              <w:jc w:val="center"/>
              <w:rPr>
                <w:sz w:val="24"/>
                <w:szCs w:val="24"/>
              </w:rPr>
            </w:pPr>
            <w:r w:rsidRPr="001051A7">
              <w:rPr>
                <w:sz w:val="24"/>
                <w:szCs w:val="24"/>
              </w:rPr>
              <w:t>?</w:t>
            </w:r>
          </w:p>
        </w:tc>
        <w:tc>
          <w:tcPr>
            <w:tcW w:w="917" w:type="dxa"/>
            <w:tcBorders>
              <w:right w:val="double" w:sz="4" w:space="0" w:color="auto"/>
            </w:tcBorders>
          </w:tcPr>
          <w:p w:rsidR="00D9179A" w:rsidRPr="001051A7" w:rsidRDefault="00D9179A" w:rsidP="00C52AA9">
            <w:pPr>
              <w:jc w:val="center"/>
              <w:rPr>
                <w:sz w:val="24"/>
                <w:szCs w:val="24"/>
              </w:rPr>
            </w:pPr>
            <w:r w:rsidRPr="001051A7">
              <w:rPr>
                <w:sz w:val="24"/>
                <w:szCs w:val="24"/>
              </w:rPr>
              <w:t>?</w:t>
            </w:r>
          </w:p>
        </w:tc>
      </w:tr>
      <w:tr w:rsidR="001051A7" w:rsidRPr="001051A7" w:rsidTr="008A542C">
        <w:tblPrEx>
          <w:tblCellMar>
            <w:top w:w="0" w:type="dxa"/>
            <w:left w:w="0" w:type="dxa"/>
            <w:bottom w:w="0" w:type="dxa"/>
            <w:right w:w="0" w:type="dxa"/>
          </w:tblCellMar>
        </w:tblPrEx>
        <w:trPr>
          <w:jc w:val="center"/>
        </w:trPr>
        <w:tc>
          <w:tcPr>
            <w:tcW w:w="4666" w:type="dxa"/>
          </w:tcPr>
          <w:p w:rsidR="00D9179A" w:rsidRPr="001051A7" w:rsidRDefault="00D9179A" w:rsidP="00C52AA9">
            <w:pPr>
              <w:rPr>
                <w:sz w:val="24"/>
                <w:szCs w:val="24"/>
              </w:rPr>
            </w:pPr>
            <w:r w:rsidRPr="001051A7">
              <w:rPr>
                <w:sz w:val="24"/>
                <w:szCs w:val="24"/>
              </w:rPr>
              <w:t>7. Фондомісткість акти</w:t>
            </w:r>
            <w:r w:rsidRPr="001051A7">
              <w:rPr>
                <w:sz w:val="24"/>
                <w:szCs w:val="24"/>
              </w:rPr>
              <w:t>в</w:t>
            </w:r>
            <w:r w:rsidRPr="001051A7">
              <w:rPr>
                <w:sz w:val="24"/>
                <w:szCs w:val="24"/>
              </w:rPr>
              <w:t xml:space="preserve">ної частини </w:t>
            </w:r>
          </w:p>
        </w:tc>
        <w:tc>
          <w:tcPr>
            <w:tcW w:w="993" w:type="dxa"/>
          </w:tcPr>
          <w:p w:rsidR="00D9179A" w:rsidRPr="001051A7" w:rsidRDefault="00D9179A" w:rsidP="00C52AA9">
            <w:pPr>
              <w:jc w:val="center"/>
              <w:rPr>
                <w:sz w:val="24"/>
                <w:szCs w:val="24"/>
              </w:rPr>
            </w:pPr>
            <w:r w:rsidRPr="001051A7">
              <w:rPr>
                <w:sz w:val="24"/>
                <w:szCs w:val="24"/>
              </w:rPr>
              <w:t>грн./грн.</w:t>
            </w:r>
          </w:p>
        </w:tc>
        <w:tc>
          <w:tcPr>
            <w:tcW w:w="850" w:type="dxa"/>
          </w:tcPr>
          <w:p w:rsidR="00D9179A" w:rsidRPr="001051A7" w:rsidRDefault="00D9179A" w:rsidP="00C52AA9">
            <w:pPr>
              <w:jc w:val="center"/>
              <w:rPr>
                <w:sz w:val="24"/>
                <w:szCs w:val="24"/>
              </w:rPr>
            </w:pPr>
            <w:r w:rsidRPr="001051A7">
              <w:rPr>
                <w:sz w:val="24"/>
                <w:szCs w:val="24"/>
              </w:rPr>
              <w:t>?</w:t>
            </w:r>
          </w:p>
        </w:tc>
        <w:tc>
          <w:tcPr>
            <w:tcW w:w="992" w:type="dxa"/>
            <w:tcBorders>
              <w:right w:val="double" w:sz="4" w:space="0" w:color="auto"/>
            </w:tcBorders>
          </w:tcPr>
          <w:p w:rsidR="00D9179A" w:rsidRPr="001051A7" w:rsidRDefault="00D9179A" w:rsidP="00C52AA9">
            <w:pPr>
              <w:jc w:val="center"/>
              <w:rPr>
                <w:sz w:val="24"/>
                <w:szCs w:val="24"/>
              </w:rPr>
            </w:pPr>
            <w:r w:rsidRPr="001051A7">
              <w:rPr>
                <w:sz w:val="24"/>
                <w:szCs w:val="24"/>
              </w:rPr>
              <w:t>?</w:t>
            </w:r>
          </w:p>
        </w:tc>
        <w:tc>
          <w:tcPr>
            <w:tcW w:w="851" w:type="dxa"/>
            <w:tcBorders>
              <w:left w:val="double" w:sz="4" w:space="0" w:color="auto"/>
            </w:tcBorders>
          </w:tcPr>
          <w:p w:rsidR="00D9179A" w:rsidRPr="001051A7" w:rsidRDefault="00D9179A" w:rsidP="00C52AA9">
            <w:pPr>
              <w:jc w:val="center"/>
              <w:rPr>
                <w:sz w:val="24"/>
                <w:szCs w:val="24"/>
              </w:rPr>
            </w:pPr>
            <w:r w:rsidRPr="001051A7">
              <w:rPr>
                <w:sz w:val="24"/>
                <w:szCs w:val="24"/>
              </w:rPr>
              <w:t>?</w:t>
            </w:r>
          </w:p>
        </w:tc>
        <w:tc>
          <w:tcPr>
            <w:tcW w:w="992" w:type="dxa"/>
            <w:tcBorders>
              <w:right w:val="double" w:sz="4" w:space="0" w:color="auto"/>
            </w:tcBorders>
          </w:tcPr>
          <w:p w:rsidR="00D9179A" w:rsidRPr="001051A7" w:rsidRDefault="00D9179A" w:rsidP="00C52AA9">
            <w:pPr>
              <w:jc w:val="center"/>
              <w:rPr>
                <w:sz w:val="24"/>
                <w:szCs w:val="24"/>
              </w:rPr>
            </w:pPr>
            <w:r w:rsidRPr="001051A7">
              <w:rPr>
                <w:sz w:val="24"/>
                <w:szCs w:val="24"/>
              </w:rPr>
              <w:t>?</w:t>
            </w:r>
          </w:p>
        </w:tc>
        <w:tc>
          <w:tcPr>
            <w:tcW w:w="851" w:type="dxa"/>
            <w:tcBorders>
              <w:left w:val="double" w:sz="4" w:space="0" w:color="auto"/>
            </w:tcBorders>
          </w:tcPr>
          <w:p w:rsidR="00D9179A" w:rsidRPr="001051A7" w:rsidRDefault="00D9179A" w:rsidP="00C52AA9">
            <w:pPr>
              <w:jc w:val="center"/>
              <w:rPr>
                <w:sz w:val="24"/>
                <w:szCs w:val="24"/>
              </w:rPr>
            </w:pPr>
            <w:r w:rsidRPr="001051A7">
              <w:rPr>
                <w:sz w:val="24"/>
                <w:szCs w:val="24"/>
              </w:rPr>
              <w:t>?</w:t>
            </w:r>
          </w:p>
        </w:tc>
        <w:tc>
          <w:tcPr>
            <w:tcW w:w="992" w:type="dxa"/>
            <w:tcBorders>
              <w:right w:val="double" w:sz="4" w:space="0" w:color="auto"/>
            </w:tcBorders>
          </w:tcPr>
          <w:p w:rsidR="00D9179A" w:rsidRPr="001051A7" w:rsidRDefault="00D9179A" w:rsidP="00C52AA9">
            <w:pPr>
              <w:jc w:val="center"/>
              <w:rPr>
                <w:sz w:val="24"/>
                <w:szCs w:val="24"/>
              </w:rPr>
            </w:pPr>
            <w:r w:rsidRPr="001051A7">
              <w:rPr>
                <w:sz w:val="24"/>
                <w:szCs w:val="24"/>
              </w:rPr>
              <w:t>?</w:t>
            </w:r>
          </w:p>
        </w:tc>
        <w:tc>
          <w:tcPr>
            <w:tcW w:w="850" w:type="dxa"/>
            <w:tcBorders>
              <w:left w:val="double" w:sz="4" w:space="0" w:color="auto"/>
            </w:tcBorders>
          </w:tcPr>
          <w:p w:rsidR="00D9179A" w:rsidRPr="001051A7" w:rsidRDefault="00D9179A" w:rsidP="00C52AA9">
            <w:pPr>
              <w:jc w:val="center"/>
              <w:rPr>
                <w:sz w:val="24"/>
                <w:szCs w:val="24"/>
              </w:rPr>
            </w:pPr>
            <w:r w:rsidRPr="001051A7">
              <w:rPr>
                <w:sz w:val="24"/>
                <w:szCs w:val="24"/>
              </w:rPr>
              <w:t>?</w:t>
            </w:r>
          </w:p>
        </w:tc>
        <w:tc>
          <w:tcPr>
            <w:tcW w:w="993" w:type="dxa"/>
            <w:tcBorders>
              <w:right w:val="double" w:sz="4" w:space="0" w:color="auto"/>
            </w:tcBorders>
          </w:tcPr>
          <w:p w:rsidR="00D9179A" w:rsidRPr="001051A7" w:rsidRDefault="00D9179A" w:rsidP="00C52AA9">
            <w:pPr>
              <w:jc w:val="center"/>
              <w:rPr>
                <w:sz w:val="24"/>
                <w:szCs w:val="24"/>
              </w:rPr>
            </w:pPr>
            <w:r w:rsidRPr="001051A7">
              <w:rPr>
                <w:sz w:val="24"/>
                <w:szCs w:val="24"/>
              </w:rPr>
              <w:t>?</w:t>
            </w:r>
          </w:p>
        </w:tc>
        <w:tc>
          <w:tcPr>
            <w:tcW w:w="884" w:type="dxa"/>
            <w:tcBorders>
              <w:left w:val="double" w:sz="4" w:space="0" w:color="auto"/>
            </w:tcBorders>
          </w:tcPr>
          <w:p w:rsidR="00D9179A" w:rsidRPr="001051A7" w:rsidRDefault="00D9179A" w:rsidP="00C52AA9">
            <w:pPr>
              <w:jc w:val="center"/>
              <w:rPr>
                <w:sz w:val="24"/>
                <w:szCs w:val="24"/>
              </w:rPr>
            </w:pPr>
            <w:r w:rsidRPr="001051A7">
              <w:rPr>
                <w:sz w:val="24"/>
                <w:szCs w:val="24"/>
              </w:rPr>
              <w:t>?</w:t>
            </w:r>
          </w:p>
        </w:tc>
        <w:tc>
          <w:tcPr>
            <w:tcW w:w="917" w:type="dxa"/>
            <w:tcBorders>
              <w:right w:val="double" w:sz="4" w:space="0" w:color="auto"/>
            </w:tcBorders>
          </w:tcPr>
          <w:p w:rsidR="00D9179A" w:rsidRPr="001051A7" w:rsidRDefault="00D9179A" w:rsidP="00C52AA9">
            <w:pPr>
              <w:jc w:val="center"/>
              <w:rPr>
                <w:sz w:val="24"/>
                <w:szCs w:val="24"/>
              </w:rPr>
            </w:pPr>
            <w:r w:rsidRPr="001051A7">
              <w:rPr>
                <w:sz w:val="24"/>
                <w:szCs w:val="24"/>
              </w:rPr>
              <w:t>?</w:t>
            </w:r>
          </w:p>
        </w:tc>
      </w:tr>
    </w:tbl>
    <w:p w:rsidR="008A542C" w:rsidRDefault="008A542C" w:rsidP="00920BFF">
      <w:pPr>
        <w:spacing w:line="360" w:lineRule="auto"/>
        <w:jc w:val="center"/>
        <w:rPr>
          <w:b/>
        </w:rPr>
      </w:pPr>
    </w:p>
    <w:p w:rsidR="00D9179A" w:rsidRDefault="00E4373F" w:rsidP="00B10FCD">
      <w:pPr>
        <w:pStyle w:val="a3"/>
        <w:ind w:firstLine="567"/>
      </w:pPr>
      <w:r w:rsidRPr="00E4373F">
        <w:rPr>
          <w:b/>
        </w:rPr>
        <w:t>Завдання 3.5</w:t>
      </w:r>
      <w:r>
        <w:t xml:space="preserve"> </w:t>
      </w:r>
      <w:r w:rsidR="00D9179A" w:rsidRPr="00B10FCD">
        <w:t>Проаналізувати використан</w:t>
      </w:r>
      <w:r w:rsidR="00920BFF">
        <w:t>ня основних фондів підприємства</w:t>
      </w:r>
      <w:r w:rsidR="004E425F">
        <w:t>, використовуючи дані таблиці 3.5.</w:t>
      </w:r>
      <w:r>
        <w:t xml:space="preserve"> Заповнити таблицю.</w:t>
      </w:r>
      <w:r w:rsidR="00484E1E">
        <w:t xml:space="preserve"> </w:t>
      </w:r>
      <w:r w:rsidR="00B144BF">
        <w:t>Зробити відповідні в</w:t>
      </w:r>
      <w:r w:rsidR="00B144BF">
        <w:t>и</w:t>
      </w:r>
      <w:r w:rsidR="00B144BF">
        <w:t>сновки.</w:t>
      </w:r>
    </w:p>
    <w:p w:rsidR="008E4C6D" w:rsidRPr="00E4373F" w:rsidRDefault="008E4C6D" w:rsidP="008E4C6D">
      <w:pPr>
        <w:pStyle w:val="21"/>
        <w:spacing w:after="120"/>
        <w:ind w:firstLine="0"/>
        <w:jc w:val="right"/>
        <w:rPr>
          <w:rFonts w:ascii="Times New Roman" w:hAnsi="Times New Roman"/>
          <w:i/>
        </w:rPr>
      </w:pPr>
      <w:r w:rsidRPr="00E4373F">
        <w:rPr>
          <w:rFonts w:ascii="Times New Roman" w:hAnsi="Times New Roman"/>
          <w:i/>
        </w:rPr>
        <w:t>Таблиця</w:t>
      </w:r>
      <w:r w:rsidR="00E4373F" w:rsidRPr="00E4373F">
        <w:rPr>
          <w:rFonts w:ascii="Times New Roman" w:hAnsi="Times New Roman"/>
          <w:i/>
        </w:rPr>
        <w:t xml:space="preserve"> 3.5</w:t>
      </w:r>
      <w:r w:rsidRPr="00E4373F">
        <w:rPr>
          <w:rFonts w:ascii="Times New Roman" w:hAnsi="Times New Roman"/>
          <w:i/>
        </w:rPr>
        <w:t xml:space="preserve"> </w:t>
      </w:r>
    </w:p>
    <w:p w:rsidR="00D9179A" w:rsidRPr="00E4373F" w:rsidRDefault="008E4C6D" w:rsidP="008E4C6D">
      <w:pPr>
        <w:spacing w:line="360" w:lineRule="auto"/>
        <w:jc w:val="center"/>
        <w:rPr>
          <w:rFonts w:ascii="Arial" w:hAnsi="Arial"/>
          <w:i/>
        </w:rPr>
      </w:pPr>
      <w:r w:rsidRPr="00E4373F">
        <w:rPr>
          <w:i/>
        </w:rPr>
        <w:t>Вихідна інформація :</w:t>
      </w:r>
    </w:p>
    <w:tbl>
      <w:tblPr>
        <w:tblW w:w="50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5872"/>
        <w:gridCol w:w="965"/>
        <w:gridCol w:w="1105"/>
        <w:gridCol w:w="804"/>
        <w:gridCol w:w="842"/>
        <w:gridCol w:w="825"/>
        <w:gridCol w:w="939"/>
        <w:gridCol w:w="851"/>
        <w:gridCol w:w="842"/>
        <w:gridCol w:w="810"/>
        <w:gridCol w:w="766"/>
      </w:tblGrid>
      <w:tr w:rsidR="00EA7C1B" w:rsidRPr="009475C4" w:rsidTr="0070113A">
        <w:tblPrEx>
          <w:tblCellMar>
            <w:top w:w="0" w:type="dxa"/>
            <w:left w:w="0" w:type="dxa"/>
            <w:bottom w:w="0" w:type="dxa"/>
            <w:right w:w="0" w:type="dxa"/>
          </w:tblCellMar>
        </w:tblPrEx>
        <w:trPr>
          <w:cantSplit/>
          <w:jc w:val="center"/>
        </w:trPr>
        <w:tc>
          <w:tcPr>
            <w:tcW w:w="2008" w:type="pct"/>
            <w:vAlign w:val="center"/>
          </w:tcPr>
          <w:p w:rsidR="00D9179A" w:rsidRPr="00EA7C1B" w:rsidRDefault="00D9179A" w:rsidP="00C52AA9">
            <w:pPr>
              <w:pStyle w:val="3"/>
              <w:rPr>
                <w:rFonts w:ascii="Times New Roman" w:hAnsi="Times New Roman"/>
                <w:i w:val="0"/>
                <w:szCs w:val="24"/>
              </w:rPr>
            </w:pPr>
            <w:r w:rsidRPr="00EA7C1B">
              <w:rPr>
                <w:rFonts w:ascii="Times New Roman" w:hAnsi="Times New Roman"/>
                <w:i w:val="0"/>
                <w:szCs w:val="24"/>
              </w:rPr>
              <w:t>Показники</w:t>
            </w:r>
          </w:p>
        </w:tc>
        <w:tc>
          <w:tcPr>
            <w:tcW w:w="708" w:type="pct"/>
            <w:gridSpan w:val="2"/>
            <w:tcBorders>
              <w:right w:val="double" w:sz="4" w:space="0" w:color="auto"/>
            </w:tcBorders>
          </w:tcPr>
          <w:p w:rsidR="00D9179A" w:rsidRPr="00757260" w:rsidRDefault="00D9179A" w:rsidP="00C52AA9">
            <w:pPr>
              <w:jc w:val="center"/>
              <w:rPr>
                <w:b/>
                <w:sz w:val="24"/>
                <w:szCs w:val="24"/>
              </w:rPr>
            </w:pPr>
            <w:r w:rsidRPr="00757260">
              <w:rPr>
                <w:b/>
                <w:sz w:val="24"/>
                <w:szCs w:val="24"/>
              </w:rPr>
              <w:t>І варіант</w:t>
            </w:r>
          </w:p>
        </w:tc>
        <w:tc>
          <w:tcPr>
            <w:tcW w:w="563" w:type="pct"/>
            <w:gridSpan w:val="2"/>
            <w:tcBorders>
              <w:left w:val="double" w:sz="4" w:space="0" w:color="auto"/>
              <w:bottom w:val="single" w:sz="4" w:space="0" w:color="auto"/>
              <w:right w:val="double" w:sz="4" w:space="0" w:color="auto"/>
            </w:tcBorders>
          </w:tcPr>
          <w:p w:rsidR="00D9179A" w:rsidRPr="00757260" w:rsidRDefault="00D9179A" w:rsidP="00C52AA9">
            <w:pPr>
              <w:pStyle w:val="7"/>
              <w:rPr>
                <w:rFonts w:ascii="Times New Roman" w:hAnsi="Times New Roman"/>
                <w:b/>
                <w:szCs w:val="24"/>
              </w:rPr>
            </w:pPr>
            <w:r w:rsidRPr="00757260">
              <w:rPr>
                <w:rFonts w:ascii="Times New Roman" w:hAnsi="Times New Roman"/>
                <w:b/>
                <w:szCs w:val="24"/>
              </w:rPr>
              <w:t>2 варіант</w:t>
            </w:r>
          </w:p>
        </w:tc>
        <w:tc>
          <w:tcPr>
            <w:tcW w:w="603" w:type="pct"/>
            <w:gridSpan w:val="2"/>
            <w:tcBorders>
              <w:left w:val="double" w:sz="4" w:space="0" w:color="auto"/>
              <w:bottom w:val="single" w:sz="4" w:space="0" w:color="auto"/>
              <w:right w:val="double" w:sz="4" w:space="0" w:color="auto"/>
            </w:tcBorders>
          </w:tcPr>
          <w:p w:rsidR="00D9179A" w:rsidRPr="00757260" w:rsidRDefault="00D9179A" w:rsidP="00C52AA9">
            <w:pPr>
              <w:jc w:val="center"/>
              <w:rPr>
                <w:b/>
                <w:sz w:val="24"/>
                <w:szCs w:val="24"/>
              </w:rPr>
            </w:pPr>
            <w:r w:rsidRPr="00757260">
              <w:rPr>
                <w:b/>
                <w:sz w:val="24"/>
                <w:szCs w:val="24"/>
              </w:rPr>
              <w:t>3 варіант</w:t>
            </w:r>
          </w:p>
        </w:tc>
        <w:tc>
          <w:tcPr>
            <w:tcW w:w="579" w:type="pct"/>
            <w:gridSpan w:val="2"/>
            <w:tcBorders>
              <w:left w:val="double" w:sz="4" w:space="0" w:color="auto"/>
              <w:bottom w:val="single" w:sz="4" w:space="0" w:color="auto"/>
              <w:right w:val="double" w:sz="4" w:space="0" w:color="auto"/>
            </w:tcBorders>
          </w:tcPr>
          <w:p w:rsidR="00D9179A" w:rsidRPr="00757260" w:rsidRDefault="00D9179A" w:rsidP="00C52AA9">
            <w:pPr>
              <w:jc w:val="center"/>
              <w:rPr>
                <w:b/>
                <w:sz w:val="24"/>
                <w:szCs w:val="24"/>
              </w:rPr>
            </w:pPr>
            <w:r w:rsidRPr="00757260">
              <w:rPr>
                <w:b/>
                <w:sz w:val="24"/>
                <w:szCs w:val="24"/>
              </w:rPr>
              <w:t>4 варіант</w:t>
            </w:r>
          </w:p>
        </w:tc>
        <w:tc>
          <w:tcPr>
            <w:tcW w:w="539" w:type="pct"/>
            <w:gridSpan w:val="2"/>
            <w:tcBorders>
              <w:left w:val="double" w:sz="4" w:space="0" w:color="auto"/>
              <w:bottom w:val="single" w:sz="4" w:space="0" w:color="auto"/>
              <w:right w:val="double" w:sz="4" w:space="0" w:color="auto"/>
            </w:tcBorders>
          </w:tcPr>
          <w:p w:rsidR="00D9179A" w:rsidRPr="00757260" w:rsidRDefault="00D9179A" w:rsidP="00C52AA9">
            <w:pPr>
              <w:jc w:val="center"/>
              <w:rPr>
                <w:b/>
                <w:sz w:val="24"/>
                <w:szCs w:val="24"/>
              </w:rPr>
            </w:pPr>
            <w:r w:rsidRPr="00757260">
              <w:rPr>
                <w:b/>
                <w:sz w:val="24"/>
                <w:szCs w:val="24"/>
              </w:rPr>
              <w:t>5 варіант</w:t>
            </w:r>
          </w:p>
        </w:tc>
      </w:tr>
      <w:tr w:rsidR="00EA7C1B" w:rsidRPr="009475C4" w:rsidTr="00484E1E">
        <w:tblPrEx>
          <w:tblCellMar>
            <w:top w:w="0" w:type="dxa"/>
            <w:left w:w="0" w:type="dxa"/>
            <w:bottom w:w="0" w:type="dxa"/>
            <w:right w:w="0" w:type="dxa"/>
          </w:tblCellMar>
        </w:tblPrEx>
        <w:trPr>
          <w:cantSplit/>
          <w:jc w:val="center"/>
        </w:trPr>
        <w:tc>
          <w:tcPr>
            <w:tcW w:w="2008" w:type="pct"/>
          </w:tcPr>
          <w:p w:rsidR="00D9179A" w:rsidRPr="008E4C6D" w:rsidRDefault="00D9179A" w:rsidP="00C52AA9">
            <w:pPr>
              <w:pStyle w:val="3"/>
              <w:rPr>
                <w:rFonts w:ascii="Times New Roman" w:hAnsi="Times New Roman"/>
                <w:b w:val="0"/>
                <w:i w:val="0"/>
                <w:szCs w:val="24"/>
              </w:rPr>
            </w:pPr>
          </w:p>
        </w:tc>
        <w:tc>
          <w:tcPr>
            <w:tcW w:w="330" w:type="pct"/>
            <w:vAlign w:val="center"/>
          </w:tcPr>
          <w:p w:rsidR="00D9179A" w:rsidRPr="008E4C6D" w:rsidRDefault="00D9179A" w:rsidP="00757260">
            <w:pPr>
              <w:pStyle w:val="5"/>
              <w:rPr>
                <w:rFonts w:ascii="Times New Roman" w:hAnsi="Times New Roman"/>
                <w:b w:val="0"/>
                <w:i w:val="0"/>
                <w:sz w:val="24"/>
                <w:szCs w:val="24"/>
              </w:rPr>
            </w:pPr>
            <w:r w:rsidRPr="008E4C6D">
              <w:rPr>
                <w:rFonts w:ascii="Times New Roman" w:hAnsi="Times New Roman"/>
                <w:b w:val="0"/>
                <w:i w:val="0"/>
                <w:sz w:val="24"/>
                <w:szCs w:val="24"/>
              </w:rPr>
              <w:t>План</w:t>
            </w:r>
          </w:p>
        </w:tc>
        <w:tc>
          <w:tcPr>
            <w:tcW w:w="378" w:type="pct"/>
            <w:tcBorders>
              <w:right w:val="double" w:sz="4" w:space="0" w:color="auto"/>
            </w:tcBorders>
            <w:vAlign w:val="center"/>
          </w:tcPr>
          <w:p w:rsidR="00D9179A" w:rsidRPr="008E4C6D" w:rsidRDefault="00D9179A" w:rsidP="00757260">
            <w:pPr>
              <w:jc w:val="center"/>
              <w:rPr>
                <w:sz w:val="24"/>
                <w:szCs w:val="24"/>
              </w:rPr>
            </w:pPr>
            <w:r w:rsidRPr="008E4C6D">
              <w:rPr>
                <w:sz w:val="24"/>
                <w:szCs w:val="24"/>
              </w:rPr>
              <w:t>Факт</w:t>
            </w:r>
          </w:p>
        </w:tc>
        <w:tc>
          <w:tcPr>
            <w:tcW w:w="275" w:type="pct"/>
            <w:tcBorders>
              <w:left w:val="double" w:sz="4" w:space="0" w:color="auto"/>
            </w:tcBorders>
            <w:vAlign w:val="center"/>
          </w:tcPr>
          <w:p w:rsidR="00D9179A" w:rsidRPr="008E4C6D" w:rsidRDefault="00D9179A" w:rsidP="00757260">
            <w:pPr>
              <w:pStyle w:val="5"/>
              <w:rPr>
                <w:rFonts w:ascii="Times New Roman" w:hAnsi="Times New Roman"/>
                <w:b w:val="0"/>
                <w:i w:val="0"/>
                <w:sz w:val="24"/>
                <w:szCs w:val="24"/>
              </w:rPr>
            </w:pPr>
            <w:r w:rsidRPr="008E4C6D">
              <w:rPr>
                <w:rFonts w:ascii="Times New Roman" w:hAnsi="Times New Roman"/>
                <w:b w:val="0"/>
                <w:i w:val="0"/>
                <w:sz w:val="24"/>
                <w:szCs w:val="24"/>
              </w:rPr>
              <w:t>План</w:t>
            </w:r>
          </w:p>
        </w:tc>
        <w:tc>
          <w:tcPr>
            <w:tcW w:w="288" w:type="pct"/>
            <w:tcBorders>
              <w:right w:val="double" w:sz="4" w:space="0" w:color="auto"/>
            </w:tcBorders>
            <w:vAlign w:val="center"/>
          </w:tcPr>
          <w:p w:rsidR="00D9179A" w:rsidRPr="008E4C6D" w:rsidRDefault="00D9179A" w:rsidP="00757260">
            <w:pPr>
              <w:pStyle w:val="6"/>
              <w:rPr>
                <w:rFonts w:ascii="Times New Roman" w:hAnsi="Times New Roman"/>
                <w:b w:val="0"/>
                <w:i w:val="0"/>
                <w:sz w:val="24"/>
                <w:szCs w:val="24"/>
              </w:rPr>
            </w:pPr>
            <w:r w:rsidRPr="008E4C6D">
              <w:rPr>
                <w:rFonts w:ascii="Times New Roman" w:hAnsi="Times New Roman"/>
                <w:b w:val="0"/>
                <w:i w:val="0"/>
                <w:sz w:val="24"/>
                <w:szCs w:val="24"/>
              </w:rPr>
              <w:t>Факт</w:t>
            </w:r>
          </w:p>
        </w:tc>
        <w:tc>
          <w:tcPr>
            <w:tcW w:w="282" w:type="pct"/>
            <w:tcBorders>
              <w:left w:val="double" w:sz="4" w:space="0" w:color="auto"/>
            </w:tcBorders>
            <w:vAlign w:val="center"/>
          </w:tcPr>
          <w:p w:rsidR="00D9179A" w:rsidRPr="008E4C6D" w:rsidRDefault="00D9179A" w:rsidP="00757260">
            <w:pPr>
              <w:pStyle w:val="5"/>
              <w:rPr>
                <w:rFonts w:ascii="Times New Roman" w:hAnsi="Times New Roman"/>
                <w:b w:val="0"/>
                <w:i w:val="0"/>
                <w:sz w:val="24"/>
                <w:szCs w:val="24"/>
              </w:rPr>
            </w:pPr>
            <w:r w:rsidRPr="008E4C6D">
              <w:rPr>
                <w:rFonts w:ascii="Times New Roman" w:hAnsi="Times New Roman"/>
                <w:b w:val="0"/>
                <w:i w:val="0"/>
                <w:sz w:val="24"/>
                <w:szCs w:val="24"/>
              </w:rPr>
              <w:t>План</w:t>
            </w:r>
          </w:p>
        </w:tc>
        <w:tc>
          <w:tcPr>
            <w:tcW w:w="321" w:type="pct"/>
            <w:tcBorders>
              <w:right w:val="double" w:sz="4" w:space="0" w:color="auto"/>
            </w:tcBorders>
            <w:vAlign w:val="center"/>
          </w:tcPr>
          <w:p w:rsidR="00D9179A" w:rsidRPr="008E4C6D" w:rsidRDefault="00D9179A" w:rsidP="00757260">
            <w:pPr>
              <w:jc w:val="center"/>
              <w:rPr>
                <w:sz w:val="24"/>
                <w:szCs w:val="24"/>
              </w:rPr>
            </w:pPr>
            <w:r w:rsidRPr="008E4C6D">
              <w:rPr>
                <w:sz w:val="24"/>
                <w:szCs w:val="24"/>
              </w:rPr>
              <w:t>Факт</w:t>
            </w:r>
          </w:p>
        </w:tc>
        <w:tc>
          <w:tcPr>
            <w:tcW w:w="291" w:type="pct"/>
            <w:tcBorders>
              <w:left w:val="double" w:sz="4" w:space="0" w:color="auto"/>
            </w:tcBorders>
            <w:vAlign w:val="center"/>
          </w:tcPr>
          <w:p w:rsidR="00D9179A" w:rsidRPr="008E4C6D" w:rsidRDefault="00D9179A" w:rsidP="00757260">
            <w:pPr>
              <w:pStyle w:val="5"/>
              <w:rPr>
                <w:rFonts w:ascii="Times New Roman" w:hAnsi="Times New Roman"/>
                <w:b w:val="0"/>
                <w:i w:val="0"/>
                <w:sz w:val="24"/>
                <w:szCs w:val="24"/>
              </w:rPr>
            </w:pPr>
            <w:r w:rsidRPr="008E4C6D">
              <w:rPr>
                <w:rFonts w:ascii="Times New Roman" w:hAnsi="Times New Roman"/>
                <w:b w:val="0"/>
                <w:i w:val="0"/>
                <w:sz w:val="24"/>
                <w:szCs w:val="24"/>
              </w:rPr>
              <w:t>План</w:t>
            </w:r>
          </w:p>
        </w:tc>
        <w:tc>
          <w:tcPr>
            <w:tcW w:w="288" w:type="pct"/>
            <w:tcBorders>
              <w:right w:val="double" w:sz="4" w:space="0" w:color="auto"/>
            </w:tcBorders>
            <w:vAlign w:val="center"/>
          </w:tcPr>
          <w:p w:rsidR="00D9179A" w:rsidRPr="008E4C6D" w:rsidRDefault="00D9179A" w:rsidP="00757260">
            <w:pPr>
              <w:jc w:val="center"/>
              <w:rPr>
                <w:sz w:val="24"/>
                <w:szCs w:val="24"/>
              </w:rPr>
            </w:pPr>
            <w:r w:rsidRPr="008E4C6D">
              <w:rPr>
                <w:sz w:val="24"/>
                <w:szCs w:val="24"/>
              </w:rPr>
              <w:t>Факт</w:t>
            </w:r>
          </w:p>
        </w:tc>
        <w:tc>
          <w:tcPr>
            <w:tcW w:w="277" w:type="pct"/>
            <w:tcBorders>
              <w:left w:val="double" w:sz="4" w:space="0" w:color="auto"/>
            </w:tcBorders>
            <w:vAlign w:val="center"/>
          </w:tcPr>
          <w:p w:rsidR="00D9179A" w:rsidRPr="008E4C6D" w:rsidRDefault="00D9179A" w:rsidP="00757260">
            <w:pPr>
              <w:pStyle w:val="5"/>
              <w:rPr>
                <w:rFonts w:ascii="Times New Roman" w:hAnsi="Times New Roman"/>
                <w:b w:val="0"/>
                <w:i w:val="0"/>
                <w:sz w:val="24"/>
                <w:szCs w:val="24"/>
              </w:rPr>
            </w:pPr>
            <w:r w:rsidRPr="008E4C6D">
              <w:rPr>
                <w:rFonts w:ascii="Times New Roman" w:hAnsi="Times New Roman"/>
                <w:b w:val="0"/>
                <w:i w:val="0"/>
                <w:sz w:val="24"/>
                <w:szCs w:val="24"/>
              </w:rPr>
              <w:t>План</w:t>
            </w:r>
          </w:p>
        </w:tc>
        <w:tc>
          <w:tcPr>
            <w:tcW w:w="262" w:type="pct"/>
            <w:tcBorders>
              <w:right w:val="double" w:sz="4" w:space="0" w:color="auto"/>
            </w:tcBorders>
            <w:vAlign w:val="center"/>
          </w:tcPr>
          <w:p w:rsidR="00D9179A" w:rsidRPr="008E4C6D" w:rsidRDefault="00D9179A" w:rsidP="00757260">
            <w:pPr>
              <w:jc w:val="center"/>
              <w:rPr>
                <w:sz w:val="24"/>
                <w:szCs w:val="24"/>
              </w:rPr>
            </w:pPr>
            <w:r w:rsidRPr="008E4C6D">
              <w:rPr>
                <w:sz w:val="24"/>
                <w:szCs w:val="24"/>
              </w:rPr>
              <w:t>Факт</w:t>
            </w:r>
          </w:p>
        </w:tc>
      </w:tr>
      <w:tr w:rsidR="00EA7C1B" w:rsidRPr="008E4C6D" w:rsidTr="00484E1E">
        <w:tblPrEx>
          <w:tblCellMar>
            <w:top w:w="0" w:type="dxa"/>
            <w:left w:w="0" w:type="dxa"/>
            <w:bottom w:w="0" w:type="dxa"/>
            <w:right w:w="0" w:type="dxa"/>
          </w:tblCellMar>
        </w:tblPrEx>
        <w:trPr>
          <w:jc w:val="center"/>
        </w:trPr>
        <w:tc>
          <w:tcPr>
            <w:tcW w:w="2008" w:type="pct"/>
          </w:tcPr>
          <w:p w:rsidR="00D9179A" w:rsidRPr="008E4C6D" w:rsidRDefault="00D9179A" w:rsidP="00C52AA9">
            <w:pPr>
              <w:rPr>
                <w:sz w:val="24"/>
                <w:szCs w:val="24"/>
              </w:rPr>
            </w:pPr>
            <w:r w:rsidRPr="008E4C6D">
              <w:rPr>
                <w:sz w:val="24"/>
                <w:szCs w:val="24"/>
              </w:rPr>
              <w:t>1. Обсяг випущеної проду</w:t>
            </w:r>
            <w:r w:rsidRPr="008E4C6D">
              <w:rPr>
                <w:sz w:val="24"/>
                <w:szCs w:val="24"/>
              </w:rPr>
              <w:t>к</w:t>
            </w:r>
            <w:r w:rsidRPr="008E4C6D">
              <w:rPr>
                <w:sz w:val="24"/>
                <w:szCs w:val="24"/>
              </w:rPr>
              <w:t>ції, тис. грн.</w:t>
            </w:r>
          </w:p>
        </w:tc>
        <w:tc>
          <w:tcPr>
            <w:tcW w:w="330" w:type="pct"/>
            <w:vAlign w:val="center"/>
          </w:tcPr>
          <w:p w:rsidR="00D9179A" w:rsidRPr="008E4C6D" w:rsidRDefault="00D9179A" w:rsidP="00757260">
            <w:pPr>
              <w:jc w:val="center"/>
              <w:rPr>
                <w:sz w:val="24"/>
                <w:szCs w:val="24"/>
              </w:rPr>
            </w:pPr>
            <w:r w:rsidRPr="008E4C6D">
              <w:rPr>
                <w:sz w:val="24"/>
                <w:szCs w:val="24"/>
              </w:rPr>
              <w:t>1320</w:t>
            </w:r>
          </w:p>
        </w:tc>
        <w:tc>
          <w:tcPr>
            <w:tcW w:w="378" w:type="pct"/>
            <w:tcBorders>
              <w:right w:val="double" w:sz="4" w:space="0" w:color="auto"/>
            </w:tcBorders>
            <w:vAlign w:val="center"/>
          </w:tcPr>
          <w:p w:rsidR="00D9179A" w:rsidRPr="008E4C6D" w:rsidRDefault="00D9179A" w:rsidP="00757260">
            <w:pPr>
              <w:jc w:val="center"/>
              <w:rPr>
                <w:sz w:val="24"/>
                <w:szCs w:val="24"/>
              </w:rPr>
            </w:pPr>
            <w:r w:rsidRPr="008E4C6D">
              <w:rPr>
                <w:sz w:val="24"/>
                <w:szCs w:val="24"/>
              </w:rPr>
              <w:t>1323</w:t>
            </w:r>
          </w:p>
        </w:tc>
        <w:tc>
          <w:tcPr>
            <w:tcW w:w="275" w:type="pct"/>
            <w:tcBorders>
              <w:left w:val="double" w:sz="4" w:space="0" w:color="auto"/>
            </w:tcBorders>
            <w:vAlign w:val="center"/>
          </w:tcPr>
          <w:p w:rsidR="00D9179A" w:rsidRPr="008E4C6D" w:rsidRDefault="00D9179A" w:rsidP="00757260">
            <w:pPr>
              <w:jc w:val="center"/>
              <w:rPr>
                <w:sz w:val="24"/>
                <w:szCs w:val="24"/>
              </w:rPr>
            </w:pPr>
            <w:r w:rsidRPr="008E4C6D">
              <w:rPr>
                <w:sz w:val="24"/>
                <w:szCs w:val="24"/>
              </w:rPr>
              <w:t>2864</w:t>
            </w:r>
          </w:p>
        </w:tc>
        <w:tc>
          <w:tcPr>
            <w:tcW w:w="288" w:type="pct"/>
            <w:tcBorders>
              <w:right w:val="double" w:sz="4" w:space="0" w:color="auto"/>
            </w:tcBorders>
            <w:vAlign w:val="center"/>
          </w:tcPr>
          <w:p w:rsidR="00D9179A" w:rsidRPr="008E4C6D" w:rsidRDefault="00D9179A" w:rsidP="00757260">
            <w:pPr>
              <w:jc w:val="center"/>
              <w:rPr>
                <w:sz w:val="24"/>
                <w:szCs w:val="24"/>
              </w:rPr>
            </w:pPr>
            <w:r w:rsidRPr="008E4C6D">
              <w:rPr>
                <w:sz w:val="24"/>
                <w:szCs w:val="24"/>
              </w:rPr>
              <w:t>2950</w:t>
            </w:r>
          </w:p>
        </w:tc>
        <w:tc>
          <w:tcPr>
            <w:tcW w:w="282" w:type="pct"/>
            <w:tcBorders>
              <w:left w:val="double" w:sz="4" w:space="0" w:color="auto"/>
            </w:tcBorders>
            <w:vAlign w:val="center"/>
          </w:tcPr>
          <w:p w:rsidR="00D9179A" w:rsidRPr="008E4C6D" w:rsidRDefault="00D9179A" w:rsidP="00757260">
            <w:pPr>
              <w:jc w:val="center"/>
              <w:rPr>
                <w:sz w:val="24"/>
                <w:szCs w:val="24"/>
              </w:rPr>
            </w:pPr>
            <w:r w:rsidRPr="008E4C6D">
              <w:rPr>
                <w:sz w:val="24"/>
                <w:szCs w:val="24"/>
              </w:rPr>
              <w:t>1575,6</w:t>
            </w:r>
          </w:p>
        </w:tc>
        <w:tc>
          <w:tcPr>
            <w:tcW w:w="321" w:type="pct"/>
            <w:tcBorders>
              <w:right w:val="double" w:sz="4" w:space="0" w:color="auto"/>
            </w:tcBorders>
            <w:vAlign w:val="center"/>
          </w:tcPr>
          <w:p w:rsidR="00D9179A" w:rsidRPr="008E4C6D" w:rsidRDefault="00D9179A" w:rsidP="00757260">
            <w:pPr>
              <w:jc w:val="center"/>
              <w:rPr>
                <w:sz w:val="24"/>
                <w:szCs w:val="24"/>
              </w:rPr>
            </w:pPr>
            <w:r w:rsidRPr="008E4C6D">
              <w:rPr>
                <w:sz w:val="24"/>
                <w:szCs w:val="24"/>
              </w:rPr>
              <w:t>1742,25</w:t>
            </w:r>
          </w:p>
        </w:tc>
        <w:tc>
          <w:tcPr>
            <w:tcW w:w="291" w:type="pct"/>
            <w:tcBorders>
              <w:left w:val="double" w:sz="4" w:space="0" w:color="auto"/>
            </w:tcBorders>
            <w:vAlign w:val="center"/>
          </w:tcPr>
          <w:p w:rsidR="00D9179A" w:rsidRPr="008E4C6D" w:rsidRDefault="00D9179A" w:rsidP="00757260">
            <w:pPr>
              <w:jc w:val="center"/>
              <w:rPr>
                <w:sz w:val="24"/>
                <w:szCs w:val="24"/>
              </w:rPr>
            </w:pPr>
            <w:r w:rsidRPr="008E4C6D">
              <w:rPr>
                <w:sz w:val="24"/>
                <w:szCs w:val="24"/>
              </w:rPr>
              <w:t>6440</w:t>
            </w:r>
          </w:p>
        </w:tc>
        <w:tc>
          <w:tcPr>
            <w:tcW w:w="288" w:type="pct"/>
            <w:tcBorders>
              <w:right w:val="double" w:sz="4" w:space="0" w:color="auto"/>
            </w:tcBorders>
            <w:vAlign w:val="center"/>
          </w:tcPr>
          <w:p w:rsidR="00D9179A" w:rsidRPr="008E4C6D" w:rsidRDefault="00D9179A" w:rsidP="00757260">
            <w:pPr>
              <w:jc w:val="center"/>
              <w:rPr>
                <w:sz w:val="24"/>
                <w:szCs w:val="24"/>
              </w:rPr>
            </w:pPr>
            <w:r w:rsidRPr="008E4C6D">
              <w:rPr>
                <w:sz w:val="24"/>
                <w:szCs w:val="24"/>
              </w:rPr>
              <w:t>6217</w:t>
            </w:r>
          </w:p>
        </w:tc>
        <w:tc>
          <w:tcPr>
            <w:tcW w:w="277" w:type="pct"/>
            <w:tcBorders>
              <w:left w:val="double" w:sz="4" w:space="0" w:color="auto"/>
            </w:tcBorders>
            <w:vAlign w:val="center"/>
          </w:tcPr>
          <w:p w:rsidR="00D9179A" w:rsidRPr="008E4C6D" w:rsidRDefault="00D9179A" w:rsidP="00757260">
            <w:pPr>
              <w:jc w:val="center"/>
              <w:rPr>
                <w:sz w:val="24"/>
                <w:szCs w:val="24"/>
              </w:rPr>
            </w:pPr>
            <w:r w:rsidRPr="008E4C6D">
              <w:rPr>
                <w:sz w:val="24"/>
                <w:szCs w:val="24"/>
              </w:rPr>
              <w:t>3647</w:t>
            </w:r>
          </w:p>
        </w:tc>
        <w:tc>
          <w:tcPr>
            <w:tcW w:w="262" w:type="pct"/>
            <w:tcBorders>
              <w:right w:val="double" w:sz="4" w:space="0" w:color="auto"/>
            </w:tcBorders>
            <w:vAlign w:val="center"/>
          </w:tcPr>
          <w:p w:rsidR="00D9179A" w:rsidRPr="008E4C6D" w:rsidRDefault="00D9179A" w:rsidP="00757260">
            <w:pPr>
              <w:jc w:val="center"/>
              <w:rPr>
                <w:sz w:val="24"/>
                <w:szCs w:val="24"/>
              </w:rPr>
            </w:pPr>
            <w:r w:rsidRPr="008E4C6D">
              <w:rPr>
                <w:sz w:val="24"/>
                <w:szCs w:val="24"/>
              </w:rPr>
              <w:t>3960</w:t>
            </w:r>
          </w:p>
        </w:tc>
      </w:tr>
    </w:tbl>
    <w:p w:rsidR="00484E1E" w:rsidRPr="00484E1E" w:rsidRDefault="00484E1E" w:rsidP="00484E1E">
      <w:pPr>
        <w:jc w:val="right"/>
        <w:rPr>
          <w:i/>
        </w:rPr>
      </w:pPr>
      <w:r>
        <w:br w:type="page"/>
      </w:r>
      <w:r w:rsidRPr="00484E1E">
        <w:rPr>
          <w:i/>
        </w:rPr>
        <w:lastRenderedPageBreak/>
        <w:t>продовження таблиці 3.5</w:t>
      </w:r>
    </w:p>
    <w:tbl>
      <w:tblPr>
        <w:tblW w:w="50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5871"/>
        <w:gridCol w:w="964"/>
        <w:gridCol w:w="128"/>
        <w:gridCol w:w="19"/>
        <w:gridCol w:w="933"/>
        <w:gridCol w:w="23"/>
        <w:gridCol w:w="804"/>
        <w:gridCol w:w="842"/>
        <w:gridCol w:w="825"/>
        <w:gridCol w:w="9"/>
        <w:gridCol w:w="915"/>
        <w:gridCol w:w="15"/>
        <w:gridCol w:w="784"/>
        <w:gridCol w:w="8"/>
        <w:gridCol w:w="15"/>
        <w:gridCol w:w="47"/>
        <w:gridCol w:w="778"/>
        <w:gridCol w:w="64"/>
        <w:gridCol w:w="749"/>
        <w:gridCol w:w="18"/>
        <w:gridCol w:w="44"/>
        <w:gridCol w:w="737"/>
        <w:gridCol w:w="29"/>
      </w:tblGrid>
      <w:tr w:rsidR="00EA7C1B" w:rsidRPr="008E4C6D" w:rsidTr="00484E1E">
        <w:tblPrEx>
          <w:tblCellMar>
            <w:top w:w="0" w:type="dxa"/>
            <w:left w:w="0" w:type="dxa"/>
            <w:bottom w:w="0" w:type="dxa"/>
            <w:right w:w="0" w:type="dxa"/>
          </w:tblCellMar>
        </w:tblPrEx>
        <w:trPr>
          <w:jc w:val="center"/>
        </w:trPr>
        <w:tc>
          <w:tcPr>
            <w:tcW w:w="2008" w:type="pct"/>
          </w:tcPr>
          <w:p w:rsidR="00D9179A" w:rsidRPr="008E4C6D" w:rsidRDefault="00D9179A" w:rsidP="008E4C6D">
            <w:pPr>
              <w:rPr>
                <w:sz w:val="24"/>
                <w:szCs w:val="24"/>
              </w:rPr>
            </w:pPr>
            <w:r w:rsidRPr="008E4C6D">
              <w:rPr>
                <w:sz w:val="24"/>
                <w:szCs w:val="24"/>
              </w:rPr>
              <w:t>2. Середньорічна вартість основних виро</w:t>
            </w:r>
            <w:r w:rsidRPr="008E4C6D">
              <w:rPr>
                <w:sz w:val="24"/>
                <w:szCs w:val="24"/>
              </w:rPr>
              <w:t>б</w:t>
            </w:r>
            <w:r w:rsidRPr="008E4C6D">
              <w:rPr>
                <w:sz w:val="24"/>
                <w:szCs w:val="24"/>
              </w:rPr>
              <w:t xml:space="preserve">ничих </w:t>
            </w:r>
            <w:r w:rsidR="008E4C6D">
              <w:rPr>
                <w:sz w:val="24"/>
                <w:szCs w:val="24"/>
              </w:rPr>
              <w:t>засобі</w:t>
            </w:r>
            <w:r w:rsidRPr="008E4C6D">
              <w:rPr>
                <w:sz w:val="24"/>
                <w:szCs w:val="24"/>
              </w:rPr>
              <w:t>в, тис. грн.</w:t>
            </w:r>
          </w:p>
        </w:tc>
        <w:tc>
          <w:tcPr>
            <w:tcW w:w="330" w:type="pct"/>
            <w:vAlign w:val="center"/>
          </w:tcPr>
          <w:p w:rsidR="00D9179A" w:rsidRPr="008E4C6D" w:rsidRDefault="00D9179A" w:rsidP="00757260">
            <w:pPr>
              <w:jc w:val="center"/>
              <w:rPr>
                <w:sz w:val="24"/>
                <w:szCs w:val="24"/>
              </w:rPr>
            </w:pPr>
            <w:r w:rsidRPr="008E4C6D">
              <w:rPr>
                <w:sz w:val="24"/>
                <w:szCs w:val="24"/>
              </w:rPr>
              <w:t>660</w:t>
            </w:r>
          </w:p>
        </w:tc>
        <w:tc>
          <w:tcPr>
            <w:tcW w:w="378" w:type="pct"/>
            <w:gridSpan w:val="4"/>
            <w:tcBorders>
              <w:right w:val="double" w:sz="4" w:space="0" w:color="auto"/>
            </w:tcBorders>
            <w:vAlign w:val="center"/>
          </w:tcPr>
          <w:p w:rsidR="00D9179A" w:rsidRPr="008E4C6D" w:rsidRDefault="00D9179A" w:rsidP="00757260">
            <w:pPr>
              <w:jc w:val="center"/>
              <w:rPr>
                <w:sz w:val="24"/>
                <w:szCs w:val="24"/>
              </w:rPr>
            </w:pPr>
            <w:r w:rsidRPr="008E4C6D">
              <w:rPr>
                <w:sz w:val="24"/>
                <w:szCs w:val="24"/>
              </w:rPr>
              <w:t>696,3</w:t>
            </w:r>
          </w:p>
        </w:tc>
        <w:tc>
          <w:tcPr>
            <w:tcW w:w="275" w:type="pct"/>
            <w:tcBorders>
              <w:left w:val="double" w:sz="4" w:space="0" w:color="auto"/>
            </w:tcBorders>
            <w:vAlign w:val="center"/>
          </w:tcPr>
          <w:p w:rsidR="00D9179A" w:rsidRPr="008E4C6D" w:rsidRDefault="00D9179A" w:rsidP="00757260">
            <w:pPr>
              <w:jc w:val="center"/>
              <w:rPr>
                <w:sz w:val="24"/>
                <w:szCs w:val="24"/>
              </w:rPr>
            </w:pPr>
            <w:r w:rsidRPr="008E4C6D">
              <w:rPr>
                <w:sz w:val="24"/>
                <w:szCs w:val="24"/>
              </w:rPr>
              <w:t>1432</w:t>
            </w:r>
          </w:p>
        </w:tc>
        <w:tc>
          <w:tcPr>
            <w:tcW w:w="288" w:type="pct"/>
            <w:tcBorders>
              <w:right w:val="double" w:sz="4" w:space="0" w:color="auto"/>
            </w:tcBorders>
            <w:vAlign w:val="center"/>
          </w:tcPr>
          <w:p w:rsidR="00D9179A" w:rsidRPr="008E4C6D" w:rsidRDefault="00D9179A" w:rsidP="00757260">
            <w:pPr>
              <w:jc w:val="center"/>
              <w:rPr>
                <w:sz w:val="24"/>
                <w:szCs w:val="24"/>
              </w:rPr>
            </w:pPr>
            <w:r w:rsidRPr="008E4C6D">
              <w:rPr>
                <w:sz w:val="24"/>
                <w:szCs w:val="24"/>
              </w:rPr>
              <w:t>1400</w:t>
            </w:r>
          </w:p>
        </w:tc>
        <w:tc>
          <w:tcPr>
            <w:tcW w:w="282" w:type="pct"/>
            <w:tcBorders>
              <w:left w:val="double" w:sz="4" w:space="0" w:color="auto"/>
            </w:tcBorders>
            <w:vAlign w:val="center"/>
          </w:tcPr>
          <w:p w:rsidR="00D9179A" w:rsidRPr="008E4C6D" w:rsidRDefault="00D9179A" w:rsidP="00757260">
            <w:pPr>
              <w:jc w:val="center"/>
              <w:rPr>
                <w:sz w:val="24"/>
                <w:szCs w:val="24"/>
              </w:rPr>
            </w:pPr>
            <w:r w:rsidRPr="008E4C6D">
              <w:rPr>
                <w:sz w:val="24"/>
                <w:szCs w:val="24"/>
              </w:rPr>
              <w:t>750</w:t>
            </w:r>
          </w:p>
        </w:tc>
        <w:tc>
          <w:tcPr>
            <w:tcW w:w="321" w:type="pct"/>
            <w:gridSpan w:val="3"/>
            <w:tcBorders>
              <w:right w:val="double" w:sz="4" w:space="0" w:color="auto"/>
            </w:tcBorders>
            <w:vAlign w:val="center"/>
          </w:tcPr>
          <w:p w:rsidR="00D9179A" w:rsidRPr="008E4C6D" w:rsidRDefault="00D9179A" w:rsidP="00757260">
            <w:pPr>
              <w:jc w:val="center"/>
              <w:rPr>
                <w:sz w:val="24"/>
                <w:szCs w:val="24"/>
              </w:rPr>
            </w:pPr>
            <w:r w:rsidRPr="008E4C6D">
              <w:rPr>
                <w:sz w:val="24"/>
                <w:szCs w:val="24"/>
              </w:rPr>
              <w:t>790</w:t>
            </w:r>
          </w:p>
        </w:tc>
        <w:tc>
          <w:tcPr>
            <w:tcW w:w="291" w:type="pct"/>
            <w:gridSpan w:val="4"/>
            <w:tcBorders>
              <w:left w:val="double" w:sz="4" w:space="0" w:color="auto"/>
            </w:tcBorders>
            <w:vAlign w:val="center"/>
          </w:tcPr>
          <w:p w:rsidR="00D9179A" w:rsidRPr="008E4C6D" w:rsidRDefault="00D9179A" w:rsidP="00757260">
            <w:pPr>
              <w:jc w:val="center"/>
              <w:rPr>
                <w:sz w:val="24"/>
                <w:szCs w:val="24"/>
              </w:rPr>
            </w:pPr>
            <w:r w:rsidRPr="008E4C6D">
              <w:rPr>
                <w:sz w:val="24"/>
                <w:szCs w:val="24"/>
              </w:rPr>
              <w:t>4127</w:t>
            </w:r>
          </w:p>
        </w:tc>
        <w:tc>
          <w:tcPr>
            <w:tcW w:w="288" w:type="pct"/>
            <w:gridSpan w:val="2"/>
            <w:tcBorders>
              <w:right w:val="double" w:sz="4" w:space="0" w:color="auto"/>
            </w:tcBorders>
            <w:vAlign w:val="center"/>
          </w:tcPr>
          <w:p w:rsidR="00D9179A" w:rsidRPr="008E4C6D" w:rsidRDefault="00D9179A" w:rsidP="00757260">
            <w:pPr>
              <w:jc w:val="center"/>
              <w:rPr>
                <w:sz w:val="24"/>
                <w:szCs w:val="24"/>
              </w:rPr>
            </w:pPr>
            <w:r w:rsidRPr="008E4C6D">
              <w:rPr>
                <w:sz w:val="24"/>
                <w:szCs w:val="24"/>
              </w:rPr>
              <w:t>4090</w:t>
            </w:r>
          </w:p>
        </w:tc>
        <w:tc>
          <w:tcPr>
            <w:tcW w:w="277" w:type="pct"/>
            <w:gridSpan w:val="3"/>
            <w:tcBorders>
              <w:left w:val="double" w:sz="4" w:space="0" w:color="auto"/>
            </w:tcBorders>
            <w:vAlign w:val="center"/>
          </w:tcPr>
          <w:p w:rsidR="00D9179A" w:rsidRPr="008E4C6D" w:rsidRDefault="00D9179A" w:rsidP="00757260">
            <w:pPr>
              <w:jc w:val="center"/>
              <w:rPr>
                <w:sz w:val="24"/>
                <w:szCs w:val="24"/>
              </w:rPr>
            </w:pPr>
            <w:r w:rsidRPr="008E4C6D">
              <w:rPr>
                <w:sz w:val="24"/>
                <w:szCs w:val="24"/>
              </w:rPr>
              <w:t>2550</w:t>
            </w:r>
          </w:p>
        </w:tc>
        <w:tc>
          <w:tcPr>
            <w:tcW w:w="262" w:type="pct"/>
            <w:gridSpan w:val="2"/>
            <w:tcBorders>
              <w:right w:val="double" w:sz="4" w:space="0" w:color="auto"/>
            </w:tcBorders>
            <w:vAlign w:val="center"/>
          </w:tcPr>
          <w:p w:rsidR="00D9179A" w:rsidRPr="008E4C6D" w:rsidRDefault="00D9179A" w:rsidP="00757260">
            <w:pPr>
              <w:jc w:val="center"/>
              <w:rPr>
                <w:sz w:val="24"/>
                <w:szCs w:val="24"/>
              </w:rPr>
            </w:pPr>
            <w:r w:rsidRPr="008E4C6D">
              <w:rPr>
                <w:sz w:val="24"/>
                <w:szCs w:val="24"/>
              </w:rPr>
              <w:t>2750</w:t>
            </w:r>
          </w:p>
        </w:tc>
      </w:tr>
      <w:tr w:rsidR="00EA7C1B" w:rsidRPr="008E4C6D" w:rsidTr="00484E1E">
        <w:tblPrEx>
          <w:tblCellMar>
            <w:top w:w="0" w:type="dxa"/>
            <w:left w:w="0" w:type="dxa"/>
            <w:bottom w:w="0" w:type="dxa"/>
            <w:right w:w="0" w:type="dxa"/>
          </w:tblCellMar>
        </w:tblPrEx>
        <w:trPr>
          <w:jc w:val="center"/>
        </w:trPr>
        <w:tc>
          <w:tcPr>
            <w:tcW w:w="2008" w:type="pct"/>
          </w:tcPr>
          <w:p w:rsidR="00D9179A" w:rsidRPr="008E4C6D" w:rsidRDefault="008E4C6D" w:rsidP="00C52AA9">
            <w:pPr>
              <w:rPr>
                <w:sz w:val="24"/>
                <w:szCs w:val="24"/>
                <w:vertAlign w:val="superscript"/>
              </w:rPr>
            </w:pPr>
            <w:r>
              <w:rPr>
                <w:sz w:val="24"/>
                <w:szCs w:val="24"/>
              </w:rPr>
              <w:t>3. Виробничі площі, м</w:t>
            </w:r>
            <w:r>
              <w:rPr>
                <w:sz w:val="24"/>
                <w:szCs w:val="24"/>
                <w:vertAlign w:val="superscript"/>
              </w:rPr>
              <w:t>2</w:t>
            </w:r>
          </w:p>
        </w:tc>
        <w:tc>
          <w:tcPr>
            <w:tcW w:w="330" w:type="pct"/>
            <w:vAlign w:val="center"/>
          </w:tcPr>
          <w:p w:rsidR="00D9179A" w:rsidRPr="008E4C6D" w:rsidRDefault="00D9179A" w:rsidP="00757260">
            <w:pPr>
              <w:jc w:val="center"/>
              <w:rPr>
                <w:sz w:val="24"/>
                <w:szCs w:val="24"/>
              </w:rPr>
            </w:pPr>
            <w:r w:rsidRPr="008E4C6D">
              <w:rPr>
                <w:sz w:val="24"/>
                <w:szCs w:val="24"/>
              </w:rPr>
              <w:t>13200</w:t>
            </w:r>
          </w:p>
        </w:tc>
        <w:tc>
          <w:tcPr>
            <w:tcW w:w="378" w:type="pct"/>
            <w:gridSpan w:val="4"/>
            <w:tcBorders>
              <w:right w:val="double" w:sz="4" w:space="0" w:color="auto"/>
            </w:tcBorders>
            <w:vAlign w:val="center"/>
          </w:tcPr>
          <w:p w:rsidR="00D9179A" w:rsidRPr="008E4C6D" w:rsidRDefault="00D9179A" w:rsidP="00757260">
            <w:pPr>
              <w:jc w:val="center"/>
              <w:rPr>
                <w:sz w:val="24"/>
                <w:szCs w:val="24"/>
              </w:rPr>
            </w:pPr>
            <w:r w:rsidRPr="008E4C6D">
              <w:rPr>
                <w:sz w:val="24"/>
                <w:szCs w:val="24"/>
              </w:rPr>
              <w:t>12600</w:t>
            </w:r>
          </w:p>
        </w:tc>
        <w:tc>
          <w:tcPr>
            <w:tcW w:w="275" w:type="pct"/>
            <w:tcBorders>
              <w:left w:val="double" w:sz="4" w:space="0" w:color="auto"/>
            </w:tcBorders>
            <w:vAlign w:val="center"/>
          </w:tcPr>
          <w:p w:rsidR="00D9179A" w:rsidRPr="008E4C6D" w:rsidRDefault="00D9179A" w:rsidP="00757260">
            <w:pPr>
              <w:jc w:val="center"/>
              <w:rPr>
                <w:sz w:val="24"/>
                <w:szCs w:val="24"/>
              </w:rPr>
            </w:pPr>
            <w:r w:rsidRPr="008E4C6D">
              <w:rPr>
                <w:sz w:val="24"/>
                <w:szCs w:val="24"/>
              </w:rPr>
              <w:t>14320</w:t>
            </w:r>
          </w:p>
        </w:tc>
        <w:tc>
          <w:tcPr>
            <w:tcW w:w="288" w:type="pct"/>
            <w:tcBorders>
              <w:right w:val="double" w:sz="4" w:space="0" w:color="auto"/>
            </w:tcBorders>
            <w:vAlign w:val="center"/>
          </w:tcPr>
          <w:p w:rsidR="00D9179A" w:rsidRPr="008E4C6D" w:rsidRDefault="00D9179A" w:rsidP="00757260">
            <w:pPr>
              <w:jc w:val="center"/>
              <w:rPr>
                <w:sz w:val="24"/>
                <w:szCs w:val="24"/>
              </w:rPr>
            </w:pPr>
            <w:r w:rsidRPr="008E4C6D">
              <w:rPr>
                <w:sz w:val="24"/>
                <w:szCs w:val="24"/>
              </w:rPr>
              <w:t>14532</w:t>
            </w:r>
          </w:p>
        </w:tc>
        <w:tc>
          <w:tcPr>
            <w:tcW w:w="282" w:type="pct"/>
            <w:tcBorders>
              <w:left w:val="double" w:sz="4" w:space="0" w:color="auto"/>
            </w:tcBorders>
            <w:vAlign w:val="center"/>
          </w:tcPr>
          <w:p w:rsidR="00D9179A" w:rsidRPr="008E4C6D" w:rsidRDefault="00D9179A" w:rsidP="00757260">
            <w:pPr>
              <w:jc w:val="center"/>
              <w:rPr>
                <w:sz w:val="24"/>
                <w:szCs w:val="24"/>
              </w:rPr>
            </w:pPr>
            <w:r w:rsidRPr="008E4C6D">
              <w:rPr>
                <w:sz w:val="24"/>
                <w:szCs w:val="24"/>
              </w:rPr>
              <w:t>15756</w:t>
            </w:r>
          </w:p>
        </w:tc>
        <w:tc>
          <w:tcPr>
            <w:tcW w:w="321" w:type="pct"/>
            <w:gridSpan w:val="3"/>
            <w:tcBorders>
              <w:right w:val="double" w:sz="4" w:space="0" w:color="auto"/>
            </w:tcBorders>
            <w:vAlign w:val="center"/>
          </w:tcPr>
          <w:p w:rsidR="00D9179A" w:rsidRPr="008E4C6D" w:rsidRDefault="00D9179A" w:rsidP="00757260">
            <w:pPr>
              <w:jc w:val="center"/>
              <w:rPr>
                <w:sz w:val="24"/>
                <w:szCs w:val="24"/>
              </w:rPr>
            </w:pPr>
            <w:r w:rsidRPr="008E4C6D">
              <w:rPr>
                <w:sz w:val="24"/>
                <w:szCs w:val="24"/>
              </w:rPr>
              <w:t>17250</w:t>
            </w:r>
          </w:p>
        </w:tc>
        <w:tc>
          <w:tcPr>
            <w:tcW w:w="291" w:type="pct"/>
            <w:gridSpan w:val="4"/>
            <w:tcBorders>
              <w:left w:val="double" w:sz="4" w:space="0" w:color="auto"/>
            </w:tcBorders>
            <w:vAlign w:val="center"/>
          </w:tcPr>
          <w:p w:rsidR="00D9179A" w:rsidRPr="008E4C6D" w:rsidRDefault="00D9179A" w:rsidP="00757260">
            <w:pPr>
              <w:jc w:val="center"/>
              <w:rPr>
                <w:sz w:val="24"/>
                <w:szCs w:val="24"/>
              </w:rPr>
            </w:pPr>
            <w:r w:rsidRPr="008E4C6D">
              <w:rPr>
                <w:sz w:val="24"/>
                <w:szCs w:val="24"/>
              </w:rPr>
              <w:t>49500</w:t>
            </w:r>
          </w:p>
        </w:tc>
        <w:tc>
          <w:tcPr>
            <w:tcW w:w="288" w:type="pct"/>
            <w:gridSpan w:val="2"/>
            <w:tcBorders>
              <w:right w:val="double" w:sz="4" w:space="0" w:color="auto"/>
            </w:tcBorders>
            <w:vAlign w:val="center"/>
          </w:tcPr>
          <w:p w:rsidR="00D9179A" w:rsidRPr="008E4C6D" w:rsidRDefault="00D9179A" w:rsidP="00757260">
            <w:pPr>
              <w:jc w:val="center"/>
              <w:rPr>
                <w:sz w:val="24"/>
                <w:szCs w:val="24"/>
              </w:rPr>
            </w:pPr>
            <w:r w:rsidRPr="008E4C6D">
              <w:rPr>
                <w:sz w:val="24"/>
                <w:szCs w:val="24"/>
              </w:rPr>
              <w:t>48550</w:t>
            </w:r>
          </w:p>
        </w:tc>
        <w:tc>
          <w:tcPr>
            <w:tcW w:w="277" w:type="pct"/>
            <w:gridSpan w:val="3"/>
            <w:tcBorders>
              <w:left w:val="double" w:sz="4" w:space="0" w:color="auto"/>
            </w:tcBorders>
            <w:vAlign w:val="center"/>
          </w:tcPr>
          <w:p w:rsidR="00D9179A" w:rsidRPr="008E4C6D" w:rsidRDefault="00D9179A" w:rsidP="00757260">
            <w:pPr>
              <w:jc w:val="center"/>
              <w:rPr>
                <w:sz w:val="24"/>
                <w:szCs w:val="24"/>
              </w:rPr>
            </w:pPr>
            <w:r w:rsidRPr="008E4C6D">
              <w:rPr>
                <w:sz w:val="24"/>
                <w:szCs w:val="24"/>
              </w:rPr>
              <w:t>29176</w:t>
            </w:r>
          </w:p>
        </w:tc>
        <w:tc>
          <w:tcPr>
            <w:tcW w:w="262" w:type="pct"/>
            <w:gridSpan w:val="2"/>
            <w:tcBorders>
              <w:right w:val="double" w:sz="4" w:space="0" w:color="auto"/>
            </w:tcBorders>
            <w:vAlign w:val="center"/>
          </w:tcPr>
          <w:p w:rsidR="00D9179A" w:rsidRPr="008E4C6D" w:rsidRDefault="00D9179A" w:rsidP="00757260">
            <w:pPr>
              <w:jc w:val="center"/>
              <w:rPr>
                <w:sz w:val="24"/>
                <w:szCs w:val="24"/>
              </w:rPr>
            </w:pPr>
            <w:r w:rsidRPr="008E4C6D">
              <w:rPr>
                <w:sz w:val="24"/>
                <w:szCs w:val="24"/>
              </w:rPr>
              <w:t>32459</w:t>
            </w:r>
          </w:p>
        </w:tc>
      </w:tr>
      <w:tr w:rsidR="00EA7C1B" w:rsidRPr="008E4C6D" w:rsidTr="00484E1E">
        <w:tblPrEx>
          <w:tblCellMar>
            <w:top w:w="0" w:type="dxa"/>
            <w:left w:w="0" w:type="dxa"/>
            <w:bottom w:w="0" w:type="dxa"/>
            <w:right w:w="0" w:type="dxa"/>
          </w:tblCellMar>
        </w:tblPrEx>
        <w:trPr>
          <w:jc w:val="center"/>
        </w:trPr>
        <w:tc>
          <w:tcPr>
            <w:tcW w:w="2008" w:type="pct"/>
          </w:tcPr>
          <w:p w:rsidR="00D9179A" w:rsidRPr="008E4C6D" w:rsidRDefault="00D9179A" w:rsidP="00C52AA9">
            <w:pPr>
              <w:rPr>
                <w:sz w:val="24"/>
                <w:szCs w:val="24"/>
              </w:rPr>
            </w:pPr>
            <w:r w:rsidRPr="008E4C6D">
              <w:rPr>
                <w:sz w:val="24"/>
                <w:szCs w:val="24"/>
              </w:rPr>
              <w:t>4. Кількість в</w:t>
            </w:r>
            <w:r w:rsidRPr="008E4C6D">
              <w:rPr>
                <w:sz w:val="24"/>
                <w:szCs w:val="24"/>
              </w:rPr>
              <w:t>е</w:t>
            </w:r>
            <w:r w:rsidRPr="008E4C6D">
              <w:rPr>
                <w:sz w:val="24"/>
                <w:szCs w:val="24"/>
              </w:rPr>
              <w:t>рстатів, шт.</w:t>
            </w:r>
          </w:p>
        </w:tc>
        <w:tc>
          <w:tcPr>
            <w:tcW w:w="330" w:type="pct"/>
            <w:vAlign w:val="center"/>
          </w:tcPr>
          <w:p w:rsidR="00D9179A" w:rsidRPr="008E4C6D" w:rsidRDefault="00D9179A" w:rsidP="00757260">
            <w:pPr>
              <w:jc w:val="center"/>
              <w:rPr>
                <w:sz w:val="24"/>
                <w:szCs w:val="24"/>
              </w:rPr>
            </w:pPr>
            <w:r w:rsidRPr="008E4C6D">
              <w:rPr>
                <w:sz w:val="24"/>
                <w:szCs w:val="24"/>
              </w:rPr>
              <w:t>75</w:t>
            </w:r>
          </w:p>
        </w:tc>
        <w:tc>
          <w:tcPr>
            <w:tcW w:w="378" w:type="pct"/>
            <w:gridSpan w:val="4"/>
            <w:tcBorders>
              <w:right w:val="double" w:sz="4" w:space="0" w:color="auto"/>
            </w:tcBorders>
            <w:vAlign w:val="center"/>
          </w:tcPr>
          <w:p w:rsidR="00D9179A" w:rsidRPr="008E4C6D" w:rsidRDefault="00D9179A" w:rsidP="00757260">
            <w:pPr>
              <w:jc w:val="center"/>
              <w:rPr>
                <w:sz w:val="24"/>
                <w:szCs w:val="24"/>
              </w:rPr>
            </w:pPr>
            <w:r w:rsidRPr="008E4C6D">
              <w:rPr>
                <w:sz w:val="24"/>
                <w:szCs w:val="24"/>
              </w:rPr>
              <w:t>80</w:t>
            </w:r>
          </w:p>
        </w:tc>
        <w:tc>
          <w:tcPr>
            <w:tcW w:w="275" w:type="pct"/>
            <w:tcBorders>
              <w:left w:val="double" w:sz="4" w:space="0" w:color="auto"/>
            </w:tcBorders>
            <w:vAlign w:val="center"/>
          </w:tcPr>
          <w:p w:rsidR="00D9179A" w:rsidRPr="008E4C6D" w:rsidRDefault="00D9179A" w:rsidP="00757260">
            <w:pPr>
              <w:jc w:val="center"/>
              <w:rPr>
                <w:sz w:val="24"/>
                <w:szCs w:val="24"/>
              </w:rPr>
            </w:pPr>
            <w:r w:rsidRPr="008E4C6D">
              <w:rPr>
                <w:sz w:val="24"/>
                <w:szCs w:val="24"/>
              </w:rPr>
              <w:t>80</w:t>
            </w:r>
          </w:p>
        </w:tc>
        <w:tc>
          <w:tcPr>
            <w:tcW w:w="288" w:type="pct"/>
            <w:tcBorders>
              <w:right w:val="double" w:sz="4" w:space="0" w:color="auto"/>
            </w:tcBorders>
            <w:vAlign w:val="center"/>
          </w:tcPr>
          <w:p w:rsidR="00D9179A" w:rsidRPr="008E4C6D" w:rsidRDefault="00D9179A" w:rsidP="00757260">
            <w:pPr>
              <w:jc w:val="center"/>
              <w:rPr>
                <w:sz w:val="24"/>
                <w:szCs w:val="24"/>
              </w:rPr>
            </w:pPr>
            <w:r w:rsidRPr="008E4C6D">
              <w:rPr>
                <w:sz w:val="24"/>
                <w:szCs w:val="24"/>
              </w:rPr>
              <w:t>78</w:t>
            </w:r>
          </w:p>
        </w:tc>
        <w:tc>
          <w:tcPr>
            <w:tcW w:w="282" w:type="pct"/>
            <w:tcBorders>
              <w:left w:val="double" w:sz="4" w:space="0" w:color="auto"/>
            </w:tcBorders>
            <w:vAlign w:val="center"/>
          </w:tcPr>
          <w:p w:rsidR="00D9179A" w:rsidRPr="008E4C6D" w:rsidRDefault="00D9179A" w:rsidP="00757260">
            <w:pPr>
              <w:jc w:val="center"/>
              <w:rPr>
                <w:sz w:val="24"/>
                <w:szCs w:val="24"/>
              </w:rPr>
            </w:pPr>
            <w:r w:rsidRPr="008E4C6D">
              <w:rPr>
                <w:sz w:val="24"/>
                <w:szCs w:val="24"/>
              </w:rPr>
              <w:t>101</w:t>
            </w:r>
          </w:p>
        </w:tc>
        <w:tc>
          <w:tcPr>
            <w:tcW w:w="321" w:type="pct"/>
            <w:gridSpan w:val="3"/>
            <w:tcBorders>
              <w:right w:val="double" w:sz="4" w:space="0" w:color="auto"/>
            </w:tcBorders>
            <w:vAlign w:val="center"/>
          </w:tcPr>
          <w:p w:rsidR="00D9179A" w:rsidRPr="008E4C6D" w:rsidRDefault="00D9179A" w:rsidP="00757260">
            <w:pPr>
              <w:jc w:val="center"/>
              <w:rPr>
                <w:sz w:val="24"/>
                <w:szCs w:val="24"/>
              </w:rPr>
            </w:pPr>
            <w:r w:rsidRPr="008E4C6D">
              <w:rPr>
                <w:sz w:val="24"/>
                <w:szCs w:val="24"/>
              </w:rPr>
              <w:t>115</w:t>
            </w:r>
          </w:p>
        </w:tc>
        <w:tc>
          <w:tcPr>
            <w:tcW w:w="291" w:type="pct"/>
            <w:gridSpan w:val="4"/>
            <w:tcBorders>
              <w:left w:val="double" w:sz="4" w:space="0" w:color="auto"/>
            </w:tcBorders>
            <w:vAlign w:val="center"/>
          </w:tcPr>
          <w:p w:rsidR="00D9179A" w:rsidRPr="008E4C6D" w:rsidRDefault="00D9179A" w:rsidP="00757260">
            <w:pPr>
              <w:jc w:val="center"/>
              <w:rPr>
                <w:sz w:val="24"/>
                <w:szCs w:val="24"/>
              </w:rPr>
            </w:pPr>
            <w:r w:rsidRPr="008E4C6D">
              <w:rPr>
                <w:sz w:val="24"/>
                <w:szCs w:val="24"/>
              </w:rPr>
              <w:t>312</w:t>
            </w:r>
          </w:p>
        </w:tc>
        <w:tc>
          <w:tcPr>
            <w:tcW w:w="288" w:type="pct"/>
            <w:gridSpan w:val="2"/>
            <w:tcBorders>
              <w:right w:val="double" w:sz="4" w:space="0" w:color="auto"/>
            </w:tcBorders>
            <w:vAlign w:val="center"/>
          </w:tcPr>
          <w:p w:rsidR="00D9179A" w:rsidRPr="008E4C6D" w:rsidRDefault="00D9179A" w:rsidP="00757260">
            <w:pPr>
              <w:jc w:val="center"/>
              <w:rPr>
                <w:sz w:val="24"/>
                <w:szCs w:val="24"/>
              </w:rPr>
            </w:pPr>
            <w:r w:rsidRPr="008E4C6D">
              <w:rPr>
                <w:sz w:val="24"/>
                <w:szCs w:val="24"/>
              </w:rPr>
              <w:t>308</w:t>
            </w:r>
          </w:p>
        </w:tc>
        <w:tc>
          <w:tcPr>
            <w:tcW w:w="277" w:type="pct"/>
            <w:gridSpan w:val="3"/>
            <w:tcBorders>
              <w:left w:val="double" w:sz="4" w:space="0" w:color="auto"/>
            </w:tcBorders>
            <w:vAlign w:val="center"/>
          </w:tcPr>
          <w:p w:rsidR="00D9179A" w:rsidRPr="008E4C6D" w:rsidRDefault="00D9179A" w:rsidP="00757260">
            <w:pPr>
              <w:jc w:val="center"/>
              <w:rPr>
                <w:sz w:val="24"/>
                <w:szCs w:val="24"/>
              </w:rPr>
            </w:pPr>
            <w:r w:rsidRPr="008E4C6D">
              <w:rPr>
                <w:sz w:val="24"/>
                <w:szCs w:val="24"/>
              </w:rPr>
              <w:t>250</w:t>
            </w:r>
          </w:p>
        </w:tc>
        <w:tc>
          <w:tcPr>
            <w:tcW w:w="262" w:type="pct"/>
            <w:gridSpan w:val="2"/>
            <w:tcBorders>
              <w:right w:val="double" w:sz="4" w:space="0" w:color="auto"/>
            </w:tcBorders>
            <w:vAlign w:val="center"/>
          </w:tcPr>
          <w:p w:rsidR="00D9179A" w:rsidRPr="008E4C6D" w:rsidRDefault="00D9179A" w:rsidP="00757260">
            <w:pPr>
              <w:jc w:val="center"/>
              <w:rPr>
                <w:sz w:val="24"/>
                <w:szCs w:val="24"/>
              </w:rPr>
            </w:pPr>
            <w:r w:rsidRPr="008E4C6D">
              <w:rPr>
                <w:sz w:val="24"/>
                <w:szCs w:val="24"/>
              </w:rPr>
              <w:t>263</w:t>
            </w:r>
          </w:p>
        </w:tc>
      </w:tr>
      <w:tr w:rsidR="00EA7C1B" w:rsidRPr="009475C4" w:rsidTr="00484E1E">
        <w:tblPrEx>
          <w:tblCellMar>
            <w:top w:w="0" w:type="dxa"/>
            <w:left w:w="0" w:type="dxa"/>
            <w:bottom w:w="0" w:type="dxa"/>
            <w:right w:w="0" w:type="dxa"/>
          </w:tblCellMar>
        </w:tblPrEx>
        <w:trPr>
          <w:jc w:val="center"/>
        </w:trPr>
        <w:tc>
          <w:tcPr>
            <w:tcW w:w="2008" w:type="pct"/>
          </w:tcPr>
          <w:p w:rsidR="00D9179A" w:rsidRPr="008E4C6D" w:rsidRDefault="00D9179A" w:rsidP="00C52AA9">
            <w:pPr>
              <w:rPr>
                <w:sz w:val="24"/>
                <w:szCs w:val="24"/>
              </w:rPr>
            </w:pPr>
            <w:r w:rsidRPr="008E4C6D">
              <w:rPr>
                <w:sz w:val="24"/>
                <w:szCs w:val="24"/>
              </w:rPr>
              <w:t>5. Кількість годин, відпрацьованих усіма в</w:t>
            </w:r>
            <w:r w:rsidRPr="008E4C6D">
              <w:rPr>
                <w:sz w:val="24"/>
                <w:szCs w:val="24"/>
              </w:rPr>
              <w:t>е</w:t>
            </w:r>
            <w:r w:rsidRPr="008E4C6D">
              <w:rPr>
                <w:sz w:val="24"/>
                <w:szCs w:val="24"/>
              </w:rPr>
              <w:t>рстатами за рік</w:t>
            </w:r>
          </w:p>
        </w:tc>
        <w:tc>
          <w:tcPr>
            <w:tcW w:w="330" w:type="pct"/>
            <w:vAlign w:val="center"/>
          </w:tcPr>
          <w:p w:rsidR="00D9179A" w:rsidRPr="008E4C6D" w:rsidRDefault="00D9179A" w:rsidP="00757260">
            <w:pPr>
              <w:jc w:val="center"/>
              <w:rPr>
                <w:sz w:val="24"/>
                <w:szCs w:val="24"/>
              </w:rPr>
            </w:pPr>
            <w:r w:rsidRPr="008E4C6D">
              <w:rPr>
                <w:sz w:val="24"/>
                <w:szCs w:val="24"/>
              </w:rPr>
              <w:t>150000</w:t>
            </w:r>
          </w:p>
        </w:tc>
        <w:tc>
          <w:tcPr>
            <w:tcW w:w="378" w:type="pct"/>
            <w:gridSpan w:val="4"/>
            <w:tcBorders>
              <w:right w:val="double" w:sz="4" w:space="0" w:color="auto"/>
            </w:tcBorders>
            <w:vAlign w:val="center"/>
          </w:tcPr>
          <w:p w:rsidR="00D9179A" w:rsidRPr="008E4C6D" w:rsidRDefault="00D9179A" w:rsidP="00757260">
            <w:pPr>
              <w:jc w:val="center"/>
              <w:rPr>
                <w:sz w:val="24"/>
                <w:szCs w:val="24"/>
              </w:rPr>
            </w:pPr>
            <w:r w:rsidRPr="008E4C6D">
              <w:rPr>
                <w:sz w:val="24"/>
                <w:szCs w:val="24"/>
              </w:rPr>
              <w:t>132300</w:t>
            </w:r>
          </w:p>
        </w:tc>
        <w:tc>
          <w:tcPr>
            <w:tcW w:w="275" w:type="pct"/>
            <w:tcBorders>
              <w:left w:val="double" w:sz="4" w:space="0" w:color="auto"/>
            </w:tcBorders>
            <w:vAlign w:val="center"/>
          </w:tcPr>
          <w:p w:rsidR="00D9179A" w:rsidRPr="008E4C6D" w:rsidRDefault="00D9179A" w:rsidP="00757260">
            <w:pPr>
              <w:jc w:val="center"/>
              <w:rPr>
                <w:sz w:val="24"/>
                <w:szCs w:val="24"/>
              </w:rPr>
            </w:pPr>
            <w:r w:rsidRPr="008E4C6D">
              <w:rPr>
                <w:sz w:val="24"/>
                <w:szCs w:val="24"/>
              </w:rPr>
              <w:t>321700</w:t>
            </w:r>
          </w:p>
        </w:tc>
        <w:tc>
          <w:tcPr>
            <w:tcW w:w="288" w:type="pct"/>
            <w:tcBorders>
              <w:right w:val="double" w:sz="4" w:space="0" w:color="auto"/>
            </w:tcBorders>
            <w:vAlign w:val="center"/>
          </w:tcPr>
          <w:p w:rsidR="00D9179A" w:rsidRPr="008E4C6D" w:rsidRDefault="00D9179A" w:rsidP="00757260">
            <w:pPr>
              <w:jc w:val="center"/>
              <w:rPr>
                <w:sz w:val="24"/>
                <w:szCs w:val="24"/>
              </w:rPr>
            </w:pPr>
            <w:r w:rsidRPr="008E4C6D">
              <w:rPr>
                <w:sz w:val="24"/>
                <w:szCs w:val="24"/>
              </w:rPr>
              <w:t>324100</w:t>
            </w:r>
          </w:p>
        </w:tc>
        <w:tc>
          <w:tcPr>
            <w:tcW w:w="282" w:type="pct"/>
            <w:tcBorders>
              <w:left w:val="double" w:sz="4" w:space="0" w:color="auto"/>
            </w:tcBorders>
            <w:vAlign w:val="center"/>
          </w:tcPr>
          <w:p w:rsidR="00D9179A" w:rsidRPr="008E4C6D" w:rsidRDefault="00D9179A" w:rsidP="00757260">
            <w:pPr>
              <w:jc w:val="center"/>
              <w:rPr>
                <w:sz w:val="24"/>
                <w:szCs w:val="24"/>
              </w:rPr>
            </w:pPr>
            <w:r w:rsidRPr="008E4C6D">
              <w:rPr>
                <w:sz w:val="24"/>
                <w:szCs w:val="24"/>
              </w:rPr>
              <w:t>196950</w:t>
            </w:r>
          </w:p>
        </w:tc>
        <w:tc>
          <w:tcPr>
            <w:tcW w:w="321" w:type="pct"/>
            <w:gridSpan w:val="3"/>
            <w:tcBorders>
              <w:right w:val="double" w:sz="4" w:space="0" w:color="auto"/>
            </w:tcBorders>
            <w:vAlign w:val="center"/>
          </w:tcPr>
          <w:p w:rsidR="00D9179A" w:rsidRPr="008E4C6D" w:rsidRDefault="00D9179A" w:rsidP="00757260">
            <w:pPr>
              <w:jc w:val="center"/>
              <w:rPr>
                <w:sz w:val="24"/>
                <w:szCs w:val="24"/>
              </w:rPr>
            </w:pPr>
            <w:r w:rsidRPr="008E4C6D">
              <w:rPr>
                <w:sz w:val="24"/>
                <w:szCs w:val="24"/>
              </w:rPr>
              <w:t>193580</w:t>
            </w:r>
          </w:p>
        </w:tc>
        <w:tc>
          <w:tcPr>
            <w:tcW w:w="291" w:type="pct"/>
            <w:gridSpan w:val="4"/>
            <w:tcBorders>
              <w:left w:val="double" w:sz="4" w:space="0" w:color="auto"/>
            </w:tcBorders>
            <w:vAlign w:val="center"/>
          </w:tcPr>
          <w:p w:rsidR="00D9179A" w:rsidRPr="008E4C6D" w:rsidRDefault="00D9179A" w:rsidP="00757260">
            <w:pPr>
              <w:jc w:val="center"/>
              <w:rPr>
                <w:sz w:val="24"/>
                <w:szCs w:val="24"/>
              </w:rPr>
            </w:pPr>
            <w:r w:rsidRPr="008E4C6D">
              <w:rPr>
                <w:sz w:val="24"/>
                <w:szCs w:val="24"/>
              </w:rPr>
              <w:t>644000</w:t>
            </w:r>
          </w:p>
        </w:tc>
        <w:tc>
          <w:tcPr>
            <w:tcW w:w="288" w:type="pct"/>
            <w:gridSpan w:val="2"/>
            <w:tcBorders>
              <w:right w:val="double" w:sz="4" w:space="0" w:color="auto"/>
            </w:tcBorders>
            <w:vAlign w:val="center"/>
          </w:tcPr>
          <w:p w:rsidR="00D9179A" w:rsidRPr="008E4C6D" w:rsidRDefault="00D9179A" w:rsidP="00757260">
            <w:pPr>
              <w:jc w:val="center"/>
              <w:rPr>
                <w:sz w:val="24"/>
                <w:szCs w:val="24"/>
              </w:rPr>
            </w:pPr>
            <w:r w:rsidRPr="008E4C6D">
              <w:rPr>
                <w:sz w:val="24"/>
                <w:szCs w:val="24"/>
              </w:rPr>
              <w:t>581208</w:t>
            </w:r>
          </w:p>
        </w:tc>
        <w:tc>
          <w:tcPr>
            <w:tcW w:w="277" w:type="pct"/>
            <w:gridSpan w:val="3"/>
            <w:tcBorders>
              <w:left w:val="double" w:sz="4" w:space="0" w:color="auto"/>
            </w:tcBorders>
            <w:vAlign w:val="center"/>
          </w:tcPr>
          <w:p w:rsidR="00D9179A" w:rsidRPr="008E4C6D" w:rsidRDefault="00D9179A" w:rsidP="00757260">
            <w:pPr>
              <w:jc w:val="center"/>
              <w:rPr>
                <w:sz w:val="24"/>
                <w:szCs w:val="24"/>
              </w:rPr>
            </w:pPr>
            <w:r w:rsidRPr="008E4C6D">
              <w:rPr>
                <w:sz w:val="24"/>
                <w:szCs w:val="24"/>
              </w:rPr>
              <w:t>457564</w:t>
            </w:r>
          </w:p>
        </w:tc>
        <w:tc>
          <w:tcPr>
            <w:tcW w:w="262" w:type="pct"/>
            <w:gridSpan w:val="2"/>
            <w:tcBorders>
              <w:right w:val="double" w:sz="4" w:space="0" w:color="auto"/>
            </w:tcBorders>
            <w:vAlign w:val="center"/>
          </w:tcPr>
          <w:p w:rsidR="00D9179A" w:rsidRPr="008E4C6D" w:rsidRDefault="00D9179A" w:rsidP="00757260">
            <w:pPr>
              <w:jc w:val="center"/>
              <w:rPr>
                <w:sz w:val="24"/>
                <w:szCs w:val="24"/>
              </w:rPr>
            </w:pPr>
            <w:r w:rsidRPr="008E4C6D">
              <w:rPr>
                <w:sz w:val="24"/>
                <w:szCs w:val="24"/>
              </w:rPr>
              <w:t>52</w:t>
            </w:r>
            <w:r w:rsidRPr="008E4C6D">
              <w:rPr>
                <w:spacing w:val="-20"/>
                <w:sz w:val="24"/>
                <w:szCs w:val="24"/>
              </w:rPr>
              <w:t>8000</w:t>
            </w:r>
          </w:p>
        </w:tc>
      </w:tr>
      <w:tr w:rsidR="00EA7C1B" w:rsidRPr="009475C4" w:rsidTr="00484E1E">
        <w:tblPrEx>
          <w:tblCellMar>
            <w:top w:w="0" w:type="dxa"/>
            <w:left w:w="0" w:type="dxa"/>
            <w:bottom w:w="0" w:type="dxa"/>
            <w:right w:w="0" w:type="dxa"/>
          </w:tblCellMar>
        </w:tblPrEx>
        <w:trPr>
          <w:jc w:val="center"/>
        </w:trPr>
        <w:tc>
          <w:tcPr>
            <w:tcW w:w="2008" w:type="pct"/>
          </w:tcPr>
          <w:p w:rsidR="00D9179A" w:rsidRPr="008E4C6D" w:rsidRDefault="00D9179A" w:rsidP="00C52AA9">
            <w:pPr>
              <w:rPr>
                <w:sz w:val="24"/>
                <w:szCs w:val="24"/>
              </w:rPr>
            </w:pPr>
            <w:r w:rsidRPr="008E4C6D">
              <w:rPr>
                <w:sz w:val="24"/>
                <w:szCs w:val="24"/>
              </w:rPr>
              <w:t>6. З них в пе</w:t>
            </w:r>
            <w:r w:rsidRPr="008E4C6D">
              <w:rPr>
                <w:sz w:val="24"/>
                <w:szCs w:val="24"/>
              </w:rPr>
              <w:t>р</w:t>
            </w:r>
            <w:r w:rsidRPr="008E4C6D">
              <w:rPr>
                <w:sz w:val="24"/>
                <w:szCs w:val="24"/>
              </w:rPr>
              <w:t>шу зміну</w:t>
            </w:r>
          </w:p>
        </w:tc>
        <w:tc>
          <w:tcPr>
            <w:tcW w:w="330" w:type="pct"/>
            <w:vAlign w:val="center"/>
          </w:tcPr>
          <w:p w:rsidR="00D9179A" w:rsidRPr="008E4C6D" w:rsidRDefault="00D9179A" w:rsidP="00757260">
            <w:pPr>
              <w:jc w:val="center"/>
              <w:rPr>
                <w:sz w:val="24"/>
                <w:szCs w:val="24"/>
              </w:rPr>
            </w:pPr>
            <w:r w:rsidRPr="008E4C6D">
              <w:rPr>
                <w:sz w:val="24"/>
                <w:szCs w:val="24"/>
              </w:rPr>
              <w:t>100000</w:t>
            </w:r>
          </w:p>
        </w:tc>
        <w:tc>
          <w:tcPr>
            <w:tcW w:w="378" w:type="pct"/>
            <w:gridSpan w:val="4"/>
            <w:tcBorders>
              <w:right w:val="double" w:sz="4" w:space="0" w:color="auto"/>
            </w:tcBorders>
            <w:vAlign w:val="center"/>
          </w:tcPr>
          <w:p w:rsidR="00D9179A" w:rsidRPr="008E4C6D" w:rsidRDefault="00D9179A" w:rsidP="00757260">
            <w:pPr>
              <w:jc w:val="center"/>
              <w:rPr>
                <w:sz w:val="24"/>
                <w:szCs w:val="24"/>
              </w:rPr>
            </w:pPr>
            <w:r w:rsidRPr="008E4C6D">
              <w:rPr>
                <w:sz w:val="24"/>
                <w:szCs w:val="24"/>
              </w:rPr>
              <w:t>94500</w:t>
            </w:r>
          </w:p>
        </w:tc>
        <w:tc>
          <w:tcPr>
            <w:tcW w:w="275" w:type="pct"/>
            <w:tcBorders>
              <w:left w:val="double" w:sz="4" w:space="0" w:color="auto"/>
            </w:tcBorders>
            <w:vAlign w:val="center"/>
          </w:tcPr>
          <w:p w:rsidR="00D9179A" w:rsidRPr="008E4C6D" w:rsidRDefault="00D9179A" w:rsidP="00757260">
            <w:pPr>
              <w:jc w:val="center"/>
              <w:rPr>
                <w:sz w:val="24"/>
                <w:szCs w:val="24"/>
              </w:rPr>
            </w:pPr>
            <w:r w:rsidRPr="008E4C6D">
              <w:rPr>
                <w:sz w:val="24"/>
                <w:szCs w:val="24"/>
              </w:rPr>
              <w:t>268080</w:t>
            </w:r>
          </w:p>
        </w:tc>
        <w:tc>
          <w:tcPr>
            <w:tcW w:w="288" w:type="pct"/>
            <w:tcBorders>
              <w:right w:val="double" w:sz="4" w:space="0" w:color="auto"/>
            </w:tcBorders>
            <w:vAlign w:val="center"/>
          </w:tcPr>
          <w:p w:rsidR="00D9179A" w:rsidRPr="008E4C6D" w:rsidRDefault="00D9179A" w:rsidP="00757260">
            <w:pPr>
              <w:jc w:val="center"/>
              <w:rPr>
                <w:sz w:val="24"/>
                <w:szCs w:val="24"/>
              </w:rPr>
            </w:pPr>
            <w:r w:rsidRPr="008E4C6D">
              <w:rPr>
                <w:sz w:val="24"/>
                <w:szCs w:val="24"/>
              </w:rPr>
              <w:t>294636</w:t>
            </w:r>
          </w:p>
        </w:tc>
        <w:tc>
          <w:tcPr>
            <w:tcW w:w="282" w:type="pct"/>
            <w:tcBorders>
              <w:left w:val="double" w:sz="4" w:space="0" w:color="auto"/>
            </w:tcBorders>
            <w:vAlign w:val="center"/>
          </w:tcPr>
          <w:p w:rsidR="00D9179A" w:rsidRPr="008E4C6D" w:rsidRDefault="00D9179A" w:rsidP="00757260">
            <w:pPr>
              <w:jc w:val="center"/>
              <w:rPr>
                <w:sz w:val="24"/>
                <w:szCs w:val="24"/>
              </w:rPr>
            </w:pPr>
            <w:r w:rsidRPr="008E4C6D">
              <w:rPr>
                <w:sz w:val="24"/>
                <w:szCs w:val="24"/>
              </w:rPr>
              <w:t>151500</w:t>
            </w:r>
          </w:p>
        </w:tc>
        <w:tc>
          <w:tcPr>
            <w:tcW w:w="321" w:type="pct"/>
            <w:gridSpan w:val="3"/>
            <w:tcBorders>
              <w:right w:val="double" w:sz="4" w:space="0" w:color="auto"/>
            </w:tcBorders>
            <w:vAlign w:val="center"/>
          </w:tcPr>
          <w:p w:rsidR="00D9179A" w:rsidRPr="008E4C6D" w:rsidRDefault="00D9179A" w:rsidP="00757260">
            <w:pPr>
              <w:jc w:val="center"/>
              <w:rPr>
                <w:sz w:val="24"/>
                <w:szCs w:val="24"/>
              </w:rPr>
            </w:pPr>
            <w:r w:rsidRPr="008E4C6D">
              <w:rPr>
                <w:sz w:val="24"/>
                <w:szCs w:val="24"/>
              </w:rPr>
              <w:t>120980</w:t>
            </w:r>
          </w:p>
        </w:tc>
        <w:tc>
          <w:tcPr>
            <w:tcW w:w="291" w:type="pct"/>
            <w:gridSpan w:val="4"/>
            <w:tcBorders>
              <w:left w:val="double" w:sz="4" w:space="0" w:color="auto"/>
            </w:tcBorders>
            <w:vAlign w:val="center"/>
          </w:tcPr>
          <w:p w:rsidR="00D9179A" w:rsidRPr="008E4C6D" w:rsidRDefault="00D9179A" w:rsidP="00757260">
            <w:pPr>
              <w:jc w:val="center"/>
              <w:rPr>
                <w:sz w:val="24"/>
                <w:szCs w:val="24"/>
              </w:rPr>
            </w:pPr>
            <w:r w:rsidRPr="008E4C6D">
              <w:rPr>
                <w:sz w:val="24"/>
                <w:szCs w:val="24"/>
              </w:rPr>
              <w:t>402500</w:t>
            </w:r>
          </w:p>
        </w:tc>
        <w:tc>
          <w:tcPr>
            <w:tcW w:w="288" w:type="pct"/>
            <w:gridSpan w:val="2"/>
            <w:tcBorders>
              <w:right w:val="double" w:sz="4" w:space="0" w:color="auto"/>
            </w:tcBorders>
            <w:vAlign w:val="center"/>
          </w:tcPr>
          <w:p w:rsidR="00D9179A" w:rsidRPr="008E4C6D" w:rsidRDefault="00D9179A" w:rsidP="00757260">
            <w:pPr>
              <w:jc w:val="center"/>
              <w:rPr>
                <w:sz w:val="24"/>
                <w:szCs w:val="24"/>
              </w:rPr>
            </w:pPr>
            <w:r w:rsidRPr="008E4C6D">
              <w:rPr>
                <w:sz w:val="24"/>
                <w:szCs w:val="24"/>
              </w:rPr>
              <w:t>415020</w:t>
            </w:r>
          </w:p>
        </w:tc>
        <w:tc>
          <w:tcPr>
            <w:tcW w:w="277" w:type="pct"/>
            <w:gridSpan w:val="3"/>
            <w:tcBorders>
              <w:left w:val="double" w:sz="4" w:space="0" w:color="auto"/>
            </w:tcBorders>
            <w:vAlign w:val="center"/>
          </w:tcPr>
          <w:p w:rsidR="00D9179A" w:rsidRPr="008E4C6D" w:rsidRDefault="00D9179A" w:rsidP="00757260">
            <w:pPr>
              <w:jc w:val="center"/>
              <w:rPr>
                <w:sz w:val="24"/>
                <w:szCs w:val="24"/>
              </w:rPr>
            </w:pPr>
            <w:r w:rsidRPr="008E4C6D">
              <w:rPr>
                <w:sz w:val="24"/>
                <w:szCs w:val="24"/>
              </w:rPr>
              <w:t>311709</w:t>
            </w:r>
          </w:p>
        </w:tc>
        <w:tc>
          <w:tcPr>
            <w:tcW w:w="262" w:type="pct"/>
            <w:gridSpan w:val="2"/>
            <w:tcBorders>
              <w:right w:val="double" w:sz="4" w:space="0" w:color="auto"/>
            </w:tcBorders>
            <w:vAlign w:val="center"/>
          </w:tcPr>
          <w:p w:rsidR="00D9179A" w:rsidRPr="008E4C6D" w:rsidRDefault="00D9179A" w:rsidP="00757260">
            <w:pPr>
              <w:jc w:val="center"/>
              <w:rPr>
                <w:sz w:val="24"/>
                <w:szCs w:val="24"/>
              </w:rPr>
            </w:pPr>
            <w:r w:rsidRPr="008E4C6D">
              <w:rPr>
                <w:sz w:val="24"/>
                <w:szCs w:val="24"/>
              </w:rPr>
              <w:t>406154</w:t>
            </w:r>
          </w:p>
        </w:tc>
      </w:tr>
      <w:tr w:rsidR="00EA7C1B" w:rsidRPr="009475C4" w:rsidTr="00484E1E">
        <w:tblPrEx>
          <w:tblCellMar>
            <w:top w:w="0" w:type="dxa"/>
            <w:left w:w="0" w:type="dxa"/>
            <w:bottom w:w="0" w:type="dxa"/>
            <w:right w:w="0" w:type="dxa"/>
          </w:tblCellMar>
        </w:tblPrEx>
        <w:trPr>
          <w:jc w:val="center"/>
        </w:trPr>
        <w:tc>
          <w:tcPr>
            <w:tcW w:w="2008" w:type="pct"/>
          </w:tcPr>
          <w:p w:rsidR="00D9179A" w:rsidRPr="008E4C6D" w:rsidRDefault="00D9179A" w:rsidP="00C52AA9">
            <w:pPr>
              <w:rPr>
                <w:sz w:val="24"/>
                <w:szCs w:val="24"/>
              </w:rPr>
            </w:pPr>
            <w:r w:rsidRPr="008E4C6D">
              <w:rPr>
                <w:sz w:val="24"/>
                <w:szCs w:val="24"/>
              </w:rPr>
              <w:t>7. Фондовідд</w:t>
            </w:r>
            <w:r w:rsidRPr="008E4C6D">
              <w:rPr>
                <w:sz w:val="24"/>
                <w:szCs w:val="24"/>
              </w:rPr>
              <w:t>а</w:t>
            </w:r>
            <w:r w:rsidRPr="008E4C6D">
              <w:rPr>
                <w:sz w:val="24"/>
                <w:szCs w:val="24"/>
              </w:rPr>
              <w:t>ча , грн/грн</w:t>
            </w:r>
          </w:p>
        </w:tc>
        <w:tc>
          <w:tcPr>
            <w:tcW w:w="330" w:type="pct"/>
            <w:vAlign w:val="center"/>
          </w:tcPr>
          <w:p w:rsidR="00D9179A" w:rsidRPr="008E4C6D" w:rsidRDefault="00D9179A" w:rsidP="00757260">
            <w:pPr>
              <w:jc w:val="center"/>
              <w:rPr>
                <w:sz w:val="24"/>
                <w:szCs w:val="24"/>
              </w:rPr>
            </w:pPr>
            <w:r w:rsidRPr="008E4C6D">
              <w:rPr>
                <w:sz w:val="24"/>
                <w:szCs w:val="24"/>
              </w:rPr>
              <w:t>?</w:t>
            </w:r>
          </w:p>
        </w:tc>
        <w:tc>
          <w:tcPr>
            <w:tcW w:w="378" w:type="pct"/>
            <w:gridSpan w:val="4"/>
            <w:tcBorders>
              <w:right w:val="double" w:sz="4" w:space="0" w:color="auto"/>
            </w:tcBorders>
            <w:vAlign w:val="center"/>
          </w:tcPr>
          <w:p w:rsidR="00D9179A" w:rsidRPr="008E4C6D" w:rsidRDefault="00D9179A" w:rsidP="00757260">
            <w:pPr>
              <w:jc w:val="center"/>
              <w:rPr>
                <w:sz w:val="24"/>
                <w:szCs w:val="24"/>
              </w:rPr>
            </w:pPr>
            <w:r w:rsidRPr="008E4C6D">
              <w:rPr>
                <w:sz w:val="24"/>
                <w:szCs w:val="24"/>
              </w:rPr>
              <w:t>?</w:t>
            </w:r>
          </w:p>
        </w:tc>
        <w:tc>
          <w:tcPr>
            <w:tcW w:w="275" w:type="pct"/>
            <w:tcBorders>
              <w:left w:val="double" w:sz="4" w:space="0" w:color="auto"/>
            </w:tcBorders>
            <w:vAlign w:val="center"/>
          </w:tcPr>
          <w:p w:rsidR="00D9179A" w:rsidRPr="008E4C6D" w:rsidRDefault="00D9179A" w:rsidP="00757260">
            <w:pPr>
              <w:jc w:val="center"/>
              <w:rPr>
                <w:sz w:val="24"/>
                <w:szCs w:val="24"/>
              </w:rPr>
            </w:pPr>
            <w:r w:rsidRPr="008E4C6D">
              <w:rPr>
                <w:sz w:val="24"/>
                <w:szCs w:val="24"/>
              </w:rPr>
              <w:t>?</w:t>
            </w:r>
          </w:p>
        </w:tc>
        <w:tc>
          <w:tcPr>
            <w:tcW w:w="288" w:type="pct"/>
            <w:tcBorders>
              <w:right w:val="double" w:sz="4" w:space="0" w:color="auto"/>
            </w:tcBorders>
            <w:vAlign w:val="center"/>
          </w:tcPr>
          <w:p w:rsidR="00D9179A" w:rsidRPr="008E4C6D" w:rsidRDefault="00D9179A" w:rsidP="00757260">
            <w:pPr>
              <w:jc w:val="center"/>
              <w:rPr>
                <w:sz w:val="24"/>
                <w:szCs w:val="24"/>
              </w:rPr>
            </w:pPr>
            <w:r w:rsidRPr="008E4C6D">
              <w:rPr>
                <w:sz w:val="24"/>
                <w:szCs w:val="24"/>
              </w:rPr>
              <w:t>?</w:t>
            </w:r>
          </w:p>
        </w:tc>
        <w:tc>
          <w:tcPr>
            <w:tcW w:w="282" w:type="pct"/>
            <w:tcBorders>
              <w:left w:val="double" w:sz="4" w:space="0" w:color="auto"/>
            </w:tcBorders>
            <w:vAlign w:val="center"/>
          </w:tcPr>
          <w:p w:rsidR="00D9179A" w:rsidRPr="008E4C6D" w:rsidRDefault="00D9179A" w:rsidP="00757260">
            <w:pPr>
              <w:jc w:val="center"/>
              <w:rPr>
                <w:sz w:val="24"/>
                <w:szCs w:val="24"/>
              </w:rPr>
            </w:pPr>
            <w:r w:rsidRPr="008E4C6D">
              <w:rPr>
                <w:sz w:val="24"/>
                <w:szCs w:val="24"/>
              </w:rPr>
              <w:t>?</w:t>
            </w:r>
          </w:p>
        </w:tc>
        <w:tc>
          <w:tcPr>
            <w:tcW w:w="321" w:type="pct"/>
            <w:gridSpan w:val="3"/>
            <w:tcBorders>
              <w:right w:val="double" w:sz="4" w:space="0" w:color="auto"/>
            </w:tcBorders>
            <w:vAlign w:val="center"/>
          </w:tcPr>
          <w:p w:rsidR="00D9179A" w:rsidRPr="008E4C6D" w:rsidRDefault="00D9179A" w:rsidP="00757260">
            <w:pPr>
              <w:jc w:val="center"/>
              <w:rPr>
                <w:sz w:val="24"/>
                <w:szCs w:val="24"/>
              </w:rPr>
            </w:pPr>
            <w:r w:rsidRPr="008E4C6D">
              <w:rPr>
                <w:sz w:val="24"/>
                <w:szCs w:val="24"/>
              </w:rPr>
              <w:t>?</w:t>
            </w:r>
          </w:p>
        </w:tc>
        <w:tc>
          <w:tcPr>
            <w:tcW w:w="291" w:type="pct"/>
            <w:gridSpan w:val="4"/>
            <w:tcBorders>
              <w:left w:val="double" w:sz="4" w:space="0" w:color="auto"/>
            </w:tcBorders>
            <w:vAlign w:val="center"/>
          </w:tcPr>
          <w:p w:rsidR="00D9179A" w:rsidRPr="008E4C6D" w:rsidRDefault="00D9179A" w:rsidP="00757260">
            <w:pPr>
              <w:jc w:val="center"/>
              <w:rPr>
                <w:sz w:val="24"/>
                <w:szCs w:val="24"/>
              </w:rPr>
            </w:pPr>
            <w:r w:rsidRPr="008E4C6D">
              <w:rPr>
                <w:sz w:val="24"/>
                <w:szCs w:val="24"/>
              </w:rPr>
              <w:t>?</w:t>
            </w:r>
          </w:p>
        </w:tc>
        <w:tc>
          <w:tcPr>
            <w:tcW w:w="288" w:type="pct"/>
            <w:gridSpan w:val="2"/>
            <w:tcBorders>
              <w:right w:val="double" w:sz="4" w:space="0" w:color="auto"/>
            </w:tcBorders>
            <w:vAlign w:val="center"/>
          </w:tcPr>
          <w:p w:rsidR="00D9179A" w:rsidRPr="008E4C6D" w:rsidRDefault="00D9179A" w:rsidP="00757260">
            <w:pPr>
              <w:jc w:val="center"/>
              <w:rPr>
                <w:sz w:val="24"/>
                <w:szCs w:val="24"/>
              </w:rPr>
            </w:pPr>
            <w:r w:rsidRPr="008E4C6D">
              <w:rPr>
                <w:sz w:val="24"/>
                <w:szCs w:val="24"/>
              </w:rPr>
              <w:t>?</w:t>
            </w:r>
          </w:p>
        </w:tc>
        <w:tc>
          <w:tcPr>
            <w:tcW w:w="277" w:type="pct"/>
            <w:gridSpan w:val="3"/>
            <w:tcBorders>
              <w:left w:val="double" w:sz="4" w:space="0" w:color="auto"/>
            </w:tcBorders>
            <w:vAlign w:val="center"/>
          </w:tcPr>
          <w:p w:rsidR="00D9179A" w:rsidRPr="008E4C6D" w:rsidRDefault="00D9179A" w:rsidP="00757260">
            <w:pPr>
              <w:jc w:val="center"/>
              <w:rPr>
                <w:sz w:val="24"/>
                <w:szCs w:val="24"/>
              </w:rPr>
            </w:pPr>
            <w:r w:rsidRPr="008E4C6D">
              <w:rPr>
                <w:sz w:val="24"/>
                <w:szCs w:val="24"/>
              </w:rPr>
              <w:t>?</w:t>
            </w:r>
          </w:p>
        </w:tc>
        <w:tc>
          <w:tcPr>
            <w:tcW w:w="262" w:type="pct"/>
            <w:gridSpan w:val="2"/>
            <w:tcBorders>
              <w:right w:val="double" w:sz="4" w:space="0" w:color="auto"/>
            </w:tcBorders>
            <w:vAlign w:val="center"/>
          </w:tcPr>
          <w:p w:rsidR="00D9179A" w:rsidRPr="008E4C6D" w:rsidRDefault="00D9179A" w:rsidP="00757260">
            <w:pPr>
              <w:jc w:val="center"/>
              <w:rPr>
                <w:sz w:val="24"/>
                <w:szCs w:val="24"/>
              </w:rPr>
            </w:pPr>
            <w:r w:rsidRPr="008E4C6D">
              <w:rPr>
                <w:sz w:val="24"/>
                <w:szCs w:val="24"/>
              </w:rPr>
              <w:t>?</w:t>
            </w:r>
          </w:p>
        </w:tc>
      </w:tr>
      <w:tr w:rsidR="00EA7C1B" w:rsidRPr="009475C4" w:rsidTr="00484E1E">
        <w:tblPrEx>
          <w:tblCellMar>
            <w:top w:w="0" w:type="dxa"/>
            <w:left w:w="0" w:type="dxa"/>
            <w:bottom w:w="0" w:type="dxa"/>
            <w:right w:w="0" w:type="dxa"/>
          </w:tblCellMar>
        </w:tblPrEx>
        <w:trPr>
          <w:jc w:val="center"/>
        </w:trPr>
        <w:tc>
          <w:tcPr>
            <w:tcW w:w="2008" w:type="pct"/>
          </w:tcPr>
          <w:p w:rsidR="00D9179A" w:rsidRPr="008E4C6D" w:rsidRDefault="00D9179A" w:rsidP="00C52AA9">
            <w:pPr>
              <w:rPr>
                <w:sz w:val="24"/>
                <w:szCs w:val="24"/>
              </w:rPr>
            </w:pPr>
            <w:r w:rsidRPr="008E4C6D">
              <w:rPr>
                <w:sz w:val="24"/>
                <w:szCs w:val="24"/>
              </w:rPr>
              <w:t>8. Кількість годин, відпрацьованих о</w:t>
            </w:r>
            <w:r w:rsidRPr="008E4C6D">
              <w:rPr>
                <w:sz w:val="24"/>
                <w:szCs w:val="24"/>
              </w:rPr>
              <w:t>д</w:t>
            </w:r>
            <w:r w:rsidRPr="008E4C6D">
              <w:rPr>
                <w:sz w:val="24"/>
                <w:szCs w:val="24"/>
              </w:rPr>
              <w:t>ним верстатом за рік</w:t>
            </w:r>
            <w:r w:rsidR="008E4C6D">
              <w:rPr>
                <w:sz w:val="24"/>
                <w:szCs w:val="24"/>
              </w:rPr>
              <w:t xml:space="preserve">, </w:t>
            </w:r>
            <w:r w:rsidRPr="008E4C6D">
              <w:rPr>
                <w:sz w:val="24"/>
                <w:szCs w:val="24"/>
              </w:rPr>
              <w:t>год.</w:t>
            </w:r>
          </w:p>
        </w:tc>
        <w:tc>
          <w:tcPr>
            <w:tcW w:w="330" w:type="pct"/>
            <w:vAlign w:val="center"/>
          </w:tcPr>
          <w:p w:rsidR="00D9179A" w:rsidRPr="008E4C6D" w:rsidRDefault="00D9179A" w:rsidP="00757260">
            <w:pPr>
              <w:jc w:val="center"/>
              <w:rPr>
                <w:sz w:val="24"/>
                <w:szCs w:val="24"/>
              </w:rPr>
            </w:pPr>
            <w:r w:rsidRPr="008E4C6D">
              <w:rPr>
                <w:sz w:val="24"/>
                <w:szCs w:val="24"/>
              </w:rPr>
              <w:t>?</w:t>
            </w:r>
          </w:p>
        </w:tc>
        <w:tc>
          <w:tcPr>
            <w:tcW w:w="378" w:type="pct"/>
            <w:gridSpan w:val="4"/>
            <w:tcBorders>
              <w:right w:val="double" w:sz="4" w:space="0" w:color="auto"/>
            </w:tcBorders>
            <w:vAlign w:val="center"/>
          </w:tcPr>
          <w:p w:rsidR="00D9179A" w:rsidRPr="008E4C6D" w:rsidRDefault="00D9179A" w:rsidP="00757260">
            <w:pPr>
              <w:jc w:val="center"/>
              <w:rPr>
                <w:sz w:val="24"/>
                <w:szCs w:val="24"/>
              </w:rPr>
            </w:pPr>
            <w:r w:rsidRPr="008E4C6D">
              <w:rPr>
                <w:sz w:val="24"/>
                <w:szCs w:val="24"/>
              </w:rPr>
              <w:t>?</w:t>
            </w:r>
          </w:p>
        </w:tc>
        <w:tc>
          <w:tcPr>
            <w:tcW w:w="275" w:type="pct"/>
            <w:tcBorders>
              <w:left w:val="double" w:sz="4" w:space="0" w:color="auto"/>
            </w:tcBorders>
            <w:vAlign w:val="center"/>
          </w:tcPr>
          <w:p w:rsidR="00D9179A" w:rsidRPr="008E4C6D" w:rsidRDefault="00D9179A" w:rsidP="00757260">
            <w:pPr>
              <w:jc w:val="center"/>
              <w:rPr>
                <w:sz w:val="24"/>
                <w:szCs w:val="24"/>
              </w:rPr>
            </w:pPr>
            <w:r w:rsidRPr="008E4C6D">
              <w:rPr>
                <w:sz w:val="24"/>
                <w:szCs w:val="24"/>
              </w:rPr>
              <w:t>?</w:t>
            </w:r>
          </w:p>
        </w:tc>
        <w:tc>
          <w:tcPr>
            <w:tcW w:w="288" w:type="pct"/>
            <w:tcBorders>
              <w:right w:val="double" w:sz="4" w:space="0" w:color="auto"/>
            </w:tcBorders>
            <w:vAlign w:val="center"/>
          </w:tcPr>
          <w:p w:rsidR="00D9179A" w:rsidRPr="008E4C6D" w:rsidRDefault="00D9179A" w:rsidP="00757260">
            <w:pPr>
              <w:jc w:val="center"/>
              <w:rPr>
                <w:sz w:val="24"/>
                <w:szCs w:val="24"/>
              </w:rPr>
            </w:pPr>
            <w:r w:rsidRPr="008E4C6D">
              <w:rPr>
                <w:sz w:val="24"/>
                <w:szCs w:val="24"/>
              </w:rPr>
              <w:t>?</w:t>
            </w:r>
          </w:p>
        </w:tc>
        <w:tc>
          <w:tcPr>
            <w:tcW w:w="282" w:type="pct"/>
            <w:tcBorders>
              <w:left w:val="double" w:sz="4" w:space="0" w:color="auto"/>
            </w:tcBorders>
            <w:vAlign w:val="center"/>
          </w:tcPr>
          <w:p w:rsidR="00D9179A" w:rsidRPr="008E4C6D" w:rsidRDefault="00D9179A" w:rsidP="00757260">
            <w:pPr>
              <w:jc w:val="center"/>
              <w:rPr>
                <w:sz w:val="24"/>
                <w:szCs w:val="24"/>
              </w:rPr>
            </w:pPr>
            <w:r w:rsidRPr="008E4C6D">
              <w:rPr>
                <w:sz w:val="24"/>
                <w:szCs w:val="24"/>
              </w:rPr>
              <w:t>?</w:t>
            </w:r>
          </w:p>
        </w:tc>
        <w:tc>
          <w:tcPr>
            <w:tcW w:w="321" w:type="pct"/>
            <w:gridSpan w:val="3"/>
            <w:tcBorders>
              <w:right w:val="double" w:sz="4" w:space="0" w:color="auto"/>
            </w:tcBorders>
            <w:vAlign w:val="center"/>
          </w:tcPr>
          <w:p w:rsidR="00D9179A" w:rsidRPr="008E4C6D" w:rsidRDefault="00D9179A" w:rsidP="00757260">
            <w:pPr>
              <w:jc w:val="center"/>
              <w:rPr>
                <w:sz w:val="24"/>
                <w:szCs w:val="24"/>
              </w:rPr>
            </w:pPr>
            <w:r w:rsidRPr="008E4C6D">
              <w:rPr>
                <w:sz w:val="24"/>
                <w:szCs w:val="24"/>
              </w:rPr>
              <w:t>?</w:t>
            </w:r>
          </w:p>
        </w:tc>
        <w:tc>
          <w:tcPr>
            <w:tcW w:w="291" w:type="pct"/>
            <w:gridSpan w:val="4"/>
            <w:tcBorders>
              <w:left w:val="double" w:sz="4" w:space="0" w:color="auto"/>
            </w:tcBorders>
            <w:vAlign w:val="center"/>
          </w:tcPr>
          <w:p w:rsidR="00D9179A" w:rsidRPr="008E4C6D" w:rsidRDefault="00D9179A" w:rsidP="00757260">
            <w:pPr>
              <w:jc w:val="center"/>
              <w:rPr>
                <w:sz w:val="24"/>
                <w:szCs w:val="24"/>
              </w:rPr>
            </w:pPr>
            <w:r w:rsidRPr="008E4C6D">
              <w:rPr>
                <w:sz w:val="24"/>
                <w:szCs w:val="24"/>
              </w:rPr>
              <w:t>?</w:t>
            </w:r>
          </w:p>
        </w:tc>
        <w:tc>
          <w:tcPr>
            <w:tcW w:w="288" w:type="pct"/>
            <w:gridSpan w:val="2"/>
            <w:tcBorders>
              <w:right w:val="double" w:sz="4" w:space="0" w:color="auto"/>
            </w:tcBorders>
            <w:vAlign w:val="center"/>
          </w:tcPr>
          <w:p w:rsidR="00D9179A" w:rsidRPr="008E4C6D" w:rsidRDefault="00D9179A" w:rsidP="00757260">
            <w:pPr>
              <w:jc w:val="center"/>
              <w:rPr>
                <w:sz w:val="24"/>
                <w:szCs w:val="24"/>
              </w:rPr>
            </w:pPr>
            <w:r w:rsidRPr="008E4C6D">
              <w:rPr>
                <w:sz w:val="24"/>
                <w:szCs w:val="24"/>
              </w:rPr>
              <w:t>?</w:t>
            </w:r>
          </w:p>
        </w:tc>
        <w:tc>
          <w:tcPr>
            <w:tcW w:w="277" w:type="pct"/>
            <w:gridSpan w:val="3"/>
            <w:tcBorders>
              <w:left w:val="double" w:sz="4" w:space="0" w:color="auto"/>
            </w:tcBorders>
            <w:vAlign w:val="center"/>
          </w:tcPr>
          <w:p w:rsidR="00D9179A" w:rsidRPr="008E4C6D" w:rsidRDefault="00D9179A" w:rsidP="00757260">
            <w:pPr>
              <w:jc w:val="center"/>
              <w:rPr>
                <w:sz w:val="24"/>
                <w:szCs w:val="24"/>
              </w:rPr>
            </w:pPr>
            <w:r w:rsidRPr="008E4C6D">
              <w:rPr>
                <w:sz w:val="24"/>
                <w:szCs w:val="24"/>
              </w:rPr>
              <w:t>?</w:t>
            </w:r>
          </w:p>
        </w:tc>
        <w:tc>
          <w:tcPr>
            <w:tcW w:w="262" w:type="pct"/>
            <w:gridSpan w:val="2"/>
            <w:tcBorders>
              <w:right w:val="double" w:sz="4" w:space="0" w:color="auto"/>
            </w:tcBorders>
            <w:vAlign w:val="center"/>
          </w:tcPr>
          <w:p w:rsidR="00D9179A" w:rsidRPr="008E4C6D" w:rsidRDefault="00D9179A" w:rsidP="00757260">
            <w:pPr>
              <w:jc w:val="center"/>
              <w:rPr>
                <w:sz w:val="24"/>
                <w:szCs w:val="24"/>
              </w:rPr>
            </w:pPr>
            <w:r w:rsidRPr="008E4C6D">
              <w:rPr>
                <w:sz w:val="24"/>
                <w:szCs w:val="24"/>
              </w:rPr>
              <w:t>?</w:t>
            </w:r>
          </w:p>
        </w:tc>
      </w:tr>
      <w:tr w:rsidR="00EA7C1B" w:rsidRPr="009475C4" w:rsidTr="00484E1E">
        <w:tblPrEx>
          <w:tblCellMar>
            <w:top w:w="0" w:type="dxa"/>
            <w:left w:w="0" w:type="dxa"/>
            <w:bottom w:w="0" w:type="dxa"/>
            <w:right w:w="0" w:type="dxa"/>
          </w:tblCellMar>
        </w:tblPrEx>
        <w:trPr>
          <w:jc w:val="center"/>
        </w:trPr>
        <w:tc>
          <w:tcPr>
            <w:tcW w:w="2008" w:type="pct"/>
          </w:tcPr>
          <w:p w:rsidR="00D9179A" w:rsidRPr="008E4C6D" w:rsidRDefault="00D9179A" w:rsidP="008E4C6D">
            <w:pPr>
              <w:rPr>
                <w:sz w:val="24"/>
                <w:szCs w:val="24"/>
              </w:rPr>
            </w:pPr>
            <w:r w:rsidRPr="008E4C6D">
              <w:rPr>
                <w:sz w:val="24"/>
                <w:szCs w:val="24"/>
              </w:rPr>
              <w:t>9. Випуск продукції на од</w:t>
            </w:r>
            <w:r w:rsidRPr="008E4C6D">
              <w:rPr>
                <w:sz w:val="24"/>
                <w:szCs w:val="24"/>
              </w:rPr>
              <w:t>и</w:t>
            </w:r>
            <w:r w:rsidRPr="008E4C6D">
              <w:rPr>
                <w:sz w:val="24"/>
                <w:szCs w:val="24"/>
              </w:rPr>
              <w:t>ницю площі, грн. /</w:t>
            </w:r>
            <w:r w:rsidR="008E4C6D" w:rsidRPr="008E4C6D">
              <w:rPr>
                <w:sz w:val="24"/>
                <w:szCs w:val="24"/>
              </w:rPr>
              <w:t xml:space="preserve"> </w:t>
            </w:r>
            <w:r w:rsidRPr="008E4C6D">
              <w:rPr>
                <w:sz w:val="24"/>
                <w:szCs w:val="24"/>
              </w:rPr>
              <w:t>м</w:t>
            </w:r>
            <w:r w:rsidR="008E4C6D">
              <w:rPr>
                <w:sz w:val="24"/>
                <w:szCs w:val="24"/>
                <w:vertAlign w:val="superscript"/>
              </w:rPr>
              <w:t>2</w:t>
            </w:r>
            <w:r w:rsidRPr="008E4C6D">
              <w:rPr>
                <w:sz w:val="24"/>
                <w:szCs w:val="24"/>
              </w:rPr>
              <w:t xml:space="preserve"> </w:t>
            </w:r>
          </w:p>
        </w:tc>
        <w:tc>
          <w:tcPr>
            <w:tcW w:w="330" w:type="pct"/>
            <w:vAlign w:val="center"/>
          </w:tcPr>
          <w:p w:rsidR="00D9179A" w:rsidRPr="008E4C6D" w:rsidRDefault="00D9179A" w:rsidP="00757260">
            <w:pPr>
              <w:jc w:val="center"/>
              <w:rPr>
                <w:sz w:val="24"/>
                <w:szCs w:val="24"/>
              </w:rPr>
            </w:pPr>
            <w:r w:rsidRPr="008E4C6D">
              <w:rPr>
                <w:sz w:val="24"/>
                <w:szCs w:val="24"/>
              </w:rPr>
              <w:t>?</w:t>
            </w:r>
          </w:p>
        </w:tc>
        <w:tc>
          <w:tcPr>
            <w:tcW w:w="378" w:type="pct"/>
            <w:gridSpan w:val="4"/>
            <w:tcBorders>
              <w:right w:val="double" w:sz="4" w:space="0" w:color="auto"/>
            </w:tcBorders>
            <w:vAlign w:val="center"/>
          </w:tcPr>
          <w:p w:rsidR="00D9179A" w:rsidRPr="008E4C6D" w:rsidRDefault="00D9179A" w:rsidP="00757260">
            <w:pPr>
              <w:jc w:val="center"/>
              <w:rPr>
                <w:sz w:val="24"/>
                <w:szCs w:val="24"/>
              </w:rPr>
            </w:pPr>
            <w:r w:rsidRPr="008E4C6D">
              <w:rPr>
                <w:sz w:val="24"/>
                <w:szCs w:val="24"/>
              </w:rPr>
              <w:t>?</w:t>
            </w:r>
          </w:p>
        </w:tc>
        <w:tc>
          <w:tcPr>
            <w:tcW w:w="275" w:type="pct"/>
            <w:tcBorders>
              <w:left w:val="double" w:sz="4" w:space="0" w:color="auto"/>
            </w:tcBorders>
            <w:vAlign w:val="center"/>
          </w:tcPr>
          <w:p w:rsidR="00D9179A" w:rsidRPr="008E4C6D" w:rsidRDefault="00D9179A" w:rsidP="00757260">
            <w:pPr>
              <w:jc w:val="center"/>
              <w:rPr>
                <w:sz w:val="24"/>
                <w:szCs w:val="24"/>
              </w:rPr>
            </w:pPr>
            <w:r w:rsidRPr="008E4C6D">
              <w:rPr>
                <w:sz w:val="24"/>
                <w:szCs w:val="24"/>
              </w:rPr>
              <w:t>?</w:t>
            </w:r>
          </w:p>
        </w:tc>
        <w:tc>
          <w:tcPr>
            <w:tcW w:w="288" w:type="pct"/>
            <w:tcBorders>
              <w:right w:val="double" w:sz="4" w:space="0" w:color="auto"/>
            </w:tcBorders>
            <w:vAlign w:val="center"/>
          </w:tcPr>
          <w:p w:rsidR="00D9179A" w:rsidRPr="008E4C6D" w:rsidRDefault="00D9179A" w:rsidP="00757260">
            <w:pPr>
              <w:jc w:val="center"/>
              <w:rPr>
                <w:sz w:val="24"/>
                <w:szCs w:val="24"/>
              </w:rPr>
            </w:pPr>
            <w:r w:rsidRPr="008E4C6D">
              <w:rPr>
                <w:sz w:val="24"/>
                <w:szCs w:val="24"/>
              </w:rPr>
              <w:t>?</w:t>
            </w:r>
          </w:p>
        </w:tc>
        <w:tc>
          <w:tcPr>
            <w:tcW w:w="282" w:type="pct"/>
            <w:tcBorders>
              <w:left w:val="double" w:sz="4" w:space="0" w:color="auto"/>
            </w:tcBorders>
            <w:vAlign w:val="center"/>
          </w:tcPr>
          <w:p w:rsidR="00D9179A" w:rsidRPr="008E4C6D" w:rsidRDefault="00D9179A" w:rsidP="00757260">
            <w:pPr>
              <w:jc w:val="center"/>
              <w:rPr>
                <w:sz w:val="24"/>
                <w:szCs w:val="24"/>
              </w:rPr>
            </w:pPr>
            <w:r w:rsidRPr="008E4C6D">
              <w:rPr>
                <w:sz w:val="24"/>
                <w:szCs w:val="24"/>
              </w:rPr>
              <w:t>?</w:t>
            </w:r>
          </w:p>
        </w:tc>
        <w:tc>
          <w:tcPr>
            <w:tcW w:w="321" w:type="pct"/>
            <w:gridSpan w:val="3"/>
            <w:tcBorders>
              <w:right w:val="double" w:sz="4" w:space="0" w:color="auto"/>
            </w:tcBorders>
            <w:vAlign w:val="center"/>
          </w:tcPr>
          <w:p w:rsidR="00D9179A" w:rsidRPr="008E4C6D" w:rsidRDefault="00D9179A" w:rsidP="00757260">
            <w:pPr>
              <w:jc w:val="center"/>
              <w:rPr>
                <w:sz w:val="24"/>
                <w:szCs w:val="24"/>
              </w:rPr>
            </w:pPr>
            <w:r w:rsidRPr="008E4C6D">
              <w:rPr>
                <w:sz w:val="24"/>
                <w:szCs w:val="24"/>
              </w:rPr>
              <w:t>?</w:t>
            </w:r>
          </w:p>
        </w:tc>
        <w:tc>
          <w:tcPr>
            <w:tcW w:w="291" w:type="pct"/>
            <w:gridSpan w:val="4"/>
            <w:tcBorders>
              <w:left w:val="double" w:sz="4" w:space="0" w:color="auto"/>
            </w:tcBorders>
            <w:vAlign w:val="center"/>
          </w:tcPr>
          <w:p w:rsidR="00D9179A" w:rsidRPr="008E4C6D" w:rsidRDefault="00D9179A" w:rsidP="00757260">
            <w:pPr>
              <w:jc w:val="center"/>
              <w:rPr>
                <w:sz w:val="24"/>
                <w:szCs w:val="24"/>
              </w:rPr>
            </w:pPr>
            <w:r w:rsidRPr="008E4C6D">
              <w:rPr>
                <w:sz w:val="24"/>
                <w:szCs w:val="24"/>
              </w:rPr>
              <w:t>?</w:t>
            </w:r>
          </w:p>
        </w:tc>
        <w:tc>
          <w:tcPr>
            <w:tcW w:w="288" w:type="pct"/>
            <w:gridSpan w:val="2"/>
            <w:tcBorders>
              <w:right w:val="double" w:sz="4" w:space="0" w:color="auto"/>
            </w:tcBorders>
            <w:vAlign w:val="center"/>
          </w:tcPr>
          <w:p w:rsidR="00D9179A" w:rsidRPr="008E4C6D" w:rsidRDefault="00D9179A" w:rsidP="00757260">
            <w:pPr>
              <w:jc w:val="center"/>
              <w:rPr>
                <w:sz w:val="24"/>
                <w:szCs w:val="24"/>
              </w:rPr>
            </w:pPr>
            <w:r w:rsidRPr="008E4C6D">
              <w:rPr>
                <w:sz w:val="24"/>
                <w:szCs w:val="24"/>
              </w:rPr>
              <w:t>?</w:t>
            </w:r>
          </w:p>
        </w:tc>
        <w:tc>
          <w:tcPr>
            <w:tcW w:w="277" w:type="pct"/>
            <w:gridSpan w:val="3"/>
            <w:tcBorders>
              <w:left w:val="double" w:sz="4" w:space="0" w:color="auto"/>
            </w:tcBorders>
            <w:vAlign w:val="center"/>
          </w:tcPr>
          <w:p w:rsidR="00D9179A" w:rsidRPr="008E4C6D" w:rsidRDefault="00D9179A" w:rsidP="00757260">
            <w:pPr>
              <w:jc w:val="center"/>
              <w:rPr>
                <w:sz w:val="24"/>
                <w:szCs w:val="24"/>
              </w:rPr>
            </w:pPr>
            <w:r w:rsidRPr="008E4C6D">
              <w:rPr>
                <w:sz w:val="24"/>
                <w:szCs w:val="24"/>
              </w:rPr>
              <w:t>?</w:t>
            </w:r>
          </w:p>
        </w:tc>
        <w:tc>
          <w:tcPr>
            <w:tcW w:w="262" w:type="pct"/>
            <w:gridSpan w:val="2"/>
            <w:tcBorders>
              <w:right w:val="double" w:sz="4" w:space="0" w:color="auto"/>
            </w:tcBorders>
            <w:vAlign w:val="center"/>
          </w:tcPr>
          <w:p w:rsidR="00D9179A" w:rsidRPr="008E4C6D" w:rsidRDefault="00D9179A" w:rsidP="00757260">
            <w:pPr>
              <w:jc w:val="center"/>
              <w:rPr>
                <w:sz w:val="24"/>
                <w:szCs w:val="24"/>
              </w:rPr>
            </w:pPr>
            <w:r w:rsidRPr="008E4C6D">
              <w:rPr>
                <w:sz w:val="24"/>
                <w:szCs w:val="24"/>
              </w:rPr>
              <w:t>?</w:t>
            </w:r>
          </w:p>
        </w:tc>
      </w:tr>
      <w:tr w:rsidR="00EA7C1B" w:rsidRPr="009475C4" w:rsidTr="00484E1E">
        <w:tblPrEx>
          <w:tblCellMar>
            <w:top w:w="0" w:type="dxa"/>
            <w:left w:w="0" w:type="dxa"/>
            <w:bottom w:w="0" w:type="dxa"/>
            <w:right w:w="0" w:type="dxa"/>
          </w:tblCellMar>
        </w:tblPrEx>
        <w:trPr>
          <w:jc w:val="center"/>
        </w:trPr>
        <w:tc>
          <w:tcPr>
            <w:tcW w:w="2008" w:type="pct"/>
          </w:tcPr>
          <w:p w:rsidR="00D9179A" w:rsidRPr="008E4C6D" w:rsidRDefault="00D9179A" w:rsidP="00C52AA9">
            <w:pPr>
              <w:rPr>
                <w:sz w:val="24"/>
                <w:szCs w:val="24"/>
              </w:rPr>
            </w:pPr>
            <w:r w:rsidRPr="008E4C6D">
              <w:rPr>
                <w:sz w:val="24"/>
                <w:szCs w:val="24"/>
              </w:rPr>
              <w:t>10. Середньорічний виробіток одного верст</w:t>
            </w:r>
            <w:r w:rsidRPr="008E4C6D">
              <w:rPr>
                <w:sz w:val="24"/>
                <w:szCs w:val="24"/>
              </w:rPr>
              <w:t>а</w:t>
            </w:r>
            <w:r w:rsidRPr="008E4C6D">
              <w:rPr>
                <w:sz w:val="24"/>
                <w:szCs w:val="24"/>
              </w:rPr>
              <w:t xml:space="preserve">та, </w:t>
            </w:r>
            <w:r w:rsidR="008E4C6D">
              <w:rPr>
                <w:sz w:val="24"/>
                <w:szCs w:val="24"/>
              </w:rPr>
              <w:t xml:space="preserve">тис. </w:t>
            </w:r>
            <w:r w:rsidRPr="008E4C6D">
              <w:rPr>
                <w:sz w:val="24"/>
                <w:szCs w:val="24"/>
              </w:rPr>
              <w:t xml:space="preserve">грн. </w:t>
            </w:r>
          </w:p>
        </w:tc>
        <w:tc>
          <w:tcPr>
            <w:tcW w:w="330" w:type="pct"/>
            <w:vAlign w:val="center"/>
          </w:tcPr>
          <w:p w:rsidR="00D9179A" w:rsidRPr="008E4C6D" w:rsidRDefault="00D9179A" w:rsidP="00757260">
            <w:pPr>
              <w:jc w:val="center"/>
              <w:rPr>
                <w:sz w:val="24"/>
                <w:szCs w:val="24"/>
              </w:rPr>
            </w:pPr>
            <w:r w:rsidRPr="008E4C6D">
              <w:rPr>
                <w:sz w:val="24"/>
                <w:szCs w:val="24"/>
              </w:rPr>
              <w:t>?</w:t>
            </w:r>
          </w:p>
        </w:tc>
        <w:tc>
          <w:tcPr>
            <w:tcW w:w="378" w:type="pct"/>
            <w:gridSpan w:val="4"/>
            <w:tcBorders>
              <w:right w:val="double" w:sz="4" w:space="0" w:color="auto"/>
            </w:tcBorders>
            <w:vAlign w:val="center"/>
          </w:tcPr>
          <w:p w:rsidR="00D9179A" w:rsidRPr="008E4C6D" w:rsidRDefault="00D9179A" w:rsidP="00757260">
            <w:pPr>
              <w:jc w:val="center"/>
              <w:rPr>
                <w:sz w:val="24"/>
                <w:szCs w:val="24"/>
              </w:rPr>
            </w:pPr>
            <w:r w:rsidRPr="008E4C6D">
              <w:rPr>
                <w:sz w:val="24"/>
                <w:szCs w:val="24"/>
              </w:rPr>
              <w:t>?</w:t>
            </w:r>
          </w:p>
        </w:tc>
        <w:tc>
          <w:tcPr>
            <w:tcW w:w="275" w:type="pct"/>
            <w:tcBorders>
              <w:left w:val="double" w:sz="4" w:space="0" w:color="auto"/>
            </w:tcBorders>
            <w:vAlign w:val="center"/>
          </w:tcPr>
          <w:p w:rsidR="00D9179A" w:rsidRPr="008E4C6D" w:rsidRDefault="00D9179A" w:rsidP="00757260">
            <w:pPr>
              <w:jc w:val="center"/>
              <w:rPr>
                <w:sz w:val="24"/>
                <w:szCs w:val="24"/>
              </w:rPr>
            </w:pPr>
            <w:r w:rsidRPr="008E4C6D">
              <w:rPr>
                <w:sz w:val="24"/>
                <w:szCs w:val="24"/>
              </w:rPr>
              <w:t>?</w:t>
            </w:r>
          </w:p>
        </w:tc>
        <w:tc>
          <w:tcPr>
            <w:tcW w:w="288" w:type="pct"/>
            <w:tcBorders>
              <w:right w:val="double" w:sz="4" w:space="0" w:color="auto"/>
            </w:tcBorders>
            <w:vAlign w:val="center"/>
          </w:tcPr>
          <w:p w:rsidR="00D9179A" w:rsidRPr="008E4C6D" w:rsidRDefault="00D9179A" w:rsidP="00757260">
            <w:pPr>
              <w:jc w:val="center"/>
              <w:rPr>
                <w:sz w:val="24"/>
                <w:szCs w:val="24"/>
              </w:rPr>
            </w:pPr>
            <w:r w:rsidRPr="008E4C6D">
              <w:rPr>
                <w:sz w:val="24"/>
                <w:szCs w:val="24"/>
              </w:rPr>
              <w:t>?</w:t>
            </w:r>
          </w:p>
        </w:tc>
        <w:tc>
          <w:tcPr>
            <w:tcW w:w="282" w:type="pct"/>
            <w:tcBorders>
              <w:left w:val="double" w:sz="4" w:space="0" w:color="auto"/>
            </w:tcBorders>
            <w:vAlign w:val="center"/>
          </w:tcPr>
          <w:p w:rsidR="00D9179A" w:rsidRPr="008E4C6D" w:rsidRDefault="00D9179A" w:rsidP="00757260">
            <w:pPr>
              <w:jc w:val="center"/>
              <w:rPr>
                <w:sz w:val="24"/>
                <w:szCs w:val="24"/>
              </w:rPr>
            </w:pPr>
            <w:r w:rsidRPr="008E4C6D">
              <w:rPr>
                <w:sz w:val="24"/>
                <w:szCs w:val="24"/>
              </w:rPr>
              <w:t>?</w:t>
            </w:r>
          </w:p>
        </w:tc>
        <w:tc>
          <w:tcPr>
            <w:tcW w:w="321" w:type="pct"/>
            <w:gridSpan w:val="3"/>
            <w:tcBorders>
              <w:right w:val="double" w:sz="4" w:space="0" w:color="auto"/>
            </w:tcBorders>
            <w:vAlign w:val="center"/>
          </w:tcPr>
          <w:p w:rsidR="00D9179A" w:rsidRPr="008E4C6D" w:rsidRDefault="00D9179A" w:rsidP="00757260">
            <w:pPr>
              <w:jc w:val="center"/>
              <w:rPr>
                <w:sz w:val="24"/>
                <w:szCs w:val="24"/>
              </w:rPr>
            </w:pPr>
            <w:r w:rsidRPr="008E4C6D">
              <w:rPr>
                <w:sz w:val="24"/>
                <w:szCs w:val="24"/>
              </w:rPr>
              <w:t>?</w:t>
            </w:r>
          </w:p>
        </w:tc>
        <w:tc>
          <w:tcPr>
            <w:tcW w:w="291" w:type="pct"/>
            <w:gridSpan w:val="4"/>
            <w:tcBorders>
              <w:left w:val="double" w:sz="4" w:space="0" w:color="auto"/>
            </w:tcBorders>
            <w:vAlign w:val="center"/>
          </w:tcPr>
          <w:p w:rsidR="00D9179A" w:rsidRPr="008E4C6D" w:rsidRDefault="00D9179A" w:rsidP="00757260">
            <w:pPr>
              <w:jc w:val="center"/>
              <w:rPr>
                <w:sz w:val="24"/>
                <w:szCs w:val="24"/>
              </w:rPr>
            </w:pPr>
            <w:r w:rsidRPr="008E4C6D">
              <w:rPr>
                <w:sz w:val="24"/>
                <w:szCs w:val="24"/>
              </w:rPr>
              <w:t>?</w:t>
            </w:r>
          </w:p>
        </w:tc>
        <w:tc>
          <w:tcPr>
            <w:tcW w:w="288" w:type="pct"/>
            <w:gridSpan w:val="2"/>
            <w:tcBorders>
              <w:right w:val="double" w:sz="4" w:space="0" w:color="auto"/>
            </w:tcBorders>
            <w:vAlign w:val="center"/>
          </w:tcPr>
          <w:p w:rsidR="00D9179A" w:rsidRPr="008E4C6D" w:rsidRDefault="00D9179A" w:rsidP="00757260">
            <w:pPr>
              <w:jc w:val="center"/>
              <w:rPr>
                <w:sz w:val="24"/>
                <w:szCs w:val="24"/>
              </w:rPr>
            </w:pPr>
            <w:r w:rsidRPr="008E4C6D">
              <w:rPr>
                <w:sz w:val="24"/>
                <w:szCs w:val="24"/>
              </w:rPr>
              <w:t>?</w:t>
            </w:r>
          </w:p>
        </w:tc>
        <w:tc>
          <w:tcPr>
            <w:tcW w:w="277" w:type="pct"/>
            <w:gridSpan w:val="3"/>
            <w:tcBorders>
              <w:left w:val="double" w:sz="4" w:space="0" w:color="auto"/>
            </w:tcBorders>
            <w:vAlign w:val="center"/>
          </w:tcPr>
          <w:p w:rsidR="00D9179A" w:rsidRPr="008E4C6D" w:rsidRDefault="00D9179A" w:rsidP="00757260">
            <w:pPr>
              <w:jc w:val="center"/>
              <w:rPr>
                <w:sz w:val="24"/>
                <w:szCs w:val="24"/>
              </w:rPr>
            </w:pPr>
            <w:r w:rsidRPr="008E4C6D">
              <w:rPr>
                <w:sz w:val="24"/>
                <w:szCs w:val="24"/>
              </w:rPr>
              <w:t>?</w:t>
            </w:r>
          </w:p>
        </w:tc>
        <w:tc>
          <w:tcPr>
            <w:tcW w:w="262" w:type="pct"/>
            <w:gridSpan w:val="2"/>
            <w:tcBorders>
              <w:right w:val="double" w:sz="4" w:space="0" w:color="auto"/>
            </w:tcBorders>
            <w:vAlign w:val="center"/>
          </w:tcPr>
          <w:p w:rsidR="00D9179A" w:rsidRPr="008E4C6D" w:rsidRDefault="00D9179A" w:rsidP="00757260">
            <w:pPr>
              <w:jc w:val="center"/>
              <w:rPr>
                <w:sz w:val="24"/>
                <w:szCs w:val="24"/>
              </w:rPr>
            </w:pPr>
            <w:r w:rsidRPr="008E4C6D">
              <w:rPr>
                <w:sz w:val="24"/>
                <w:szCs w:val="24"/>
              </w:rPr>
              <w:t>?</w:t>
            </w:r>
          </w:p>
        </w:tc>
      </w:tr>
      <w:tr w:rsidR="00EA7C1B" w:rsidRPr="009475C4" w:rsidTr="00484E1E">
        <w:tblPrEx>
          <w:tblCellMar>
            <w:top w:w="0" w:type="dxa"/>
            <w:left w:w="0" w:type="dxa"/>
            <w:bottom w:w="0" w:type="dxa"/>
            <w:right w:w="0" w:type="dxa"/>
          </w:tblCellMar>
        </w:tblPrEx>
        <w:trPr>
          <w:jc w:val="center"/>
        </w:trPr>
        <w:tc>
          <w:tcPr>
            <w:tcW w:w="2008" w:type="pct"/>
            <w:tcBorders>
              <w:bottom w:val="single" w:sz="4" w:space="0" w:color="auto"/>
            </w:tcBorders>
          </w:tcPr>
          <w:p w:rsidR="00D9179A" w:rsidRPr="008E4C6D" w:rsidRDefault="00D9179A" w:rsidP="00C52AA9">
            <w:pPr>
              <w:rPr>
                <w:sz w:val="24"/>
                <w:szCs w:val="24"/>
              </w:rPr>
            </w:pPr>
            <w:r w:rsidRPr="008E4C6D">
              <w:rPr>
                <w:sz w:val="24"/>
                <w:szCs w:val="24"/>
              </w:rPr>
              <w:t>11. Середній виробіток за 1 вер</w:t>
            </w:r>
            <w:r w:rsidRPr="008E4C6D">
              <w:rPr>
                <w:sz w:val="24"/>
                <w:szCs w:val="24"/>
              </w:rPr>
              <w:t>с</w:t>
            </w:r>
            <w:r w:rsidRPr="008E4C6D">
              <w:rPr>
                <w:sz w:val="24"/>
                <w:szCs w:val="24"/>
              </w:rPr>
              <w:t xml:space="preserve">тато-год., грн. </w:t>
            </w:r>
          </w:p>
        </w:tc>
        <w:tc>
          <w:tcPr>
            <w:tcW w:w="330" w:type="pct"/>
            <w:tcBorders>
              <w:bottom w:val="single" w:sz="4" w:space="0" w:color="auto"/>
            </w:tcBorders>
            <w:vAlign w:val="center"/>
          </w:tcPr>
          <w:p w:rsidR="00D9179A" w:rsidRPr="008E4C6D" w:rsidRDefault="00D9179A" w:rsidP="00757260">
            <w:pPr>
              <w:jc w:val="center"/>
              <w:rPr>
                <w:sz w:val="24"/>
                <w:szCs w:val="24"/>
              </w:rPr>
            </w:pPr>
            <w:r w:rsidRPr="008E4C6D">
              <w:rPr>
                <w:sz w:val="24"/>
                <w:szCs w:val="24"/>
              </w:rPr>
              <w:t>?</w:t>
            </w:r>
          </w:p>
        </w:tc>
        <w:tc>
          <w:tcPr>
            <w:tcW w:w="378" w:type="pct"/>
            <w:gridSpan w:val="4"/>
            <w:tcBorders>
              <w:bottom w:val="single" w:sz="4" w:space="0" w:color="auto"/>
              <w:right w:val="double" w:sz="4" w:space="0" w:color="auto"/>
            </w:tcBorders>
            <w:vAlign w:val="center"/>
          </w:tcPr>
          <w:p w:rsidR="00D9179A" w:rsidRPr="008E4C6D" w:rsidRDefault="00D9179A" w:rsidP="00757260">
            <w:pPr>
              <w:jc w:val="center"/>
              <w:rPr>
                <w:sz w:val="24"/>
                <w:szCs w:val="24"/>
              </w:rPr>
            </w:pPr>
            <w:r w:rsidRPr="008E4C6D">
              <w:rPr>
                <w:sz w:val="24"/>
                <w:szCs w:val="24"/>
              </w:rPr>
              <w:t>?</w:t>
            </w:r>
          </w:p>
        </w:tc>
        <w:tc>
          <w:tcPr>
            <w:tcW w:w="275" w:type="pct"/>
            <w:tcBorders>
              <w:left w:val="double" w:sz="4" w:space="0" w:color="auto"/>
              <w:bottom w:val="single" w:sz="4" w:space="0" w:color="auto"/>
            </w:tcBorders>
            <w:vAlign w:val="center"/>
          </w:tcPr>
          <w:p w:rsidR="00D9179A" w:rsidRPr="008E4C6D" w:rsidRDefault="00D9179A" w:rsidP="00757260">
            <w:pPr>
              <w:jc w:val="center"/>
              <w:rPr>
                <w:sz w:val="24"/>
                <w:szCs w:val="24"/>
              </w:rPr>
            </w:pPr>
            <w:r w:rsidRPr="008E4C6D">
              <w:rPr>
                <w:sz w:val="24"/>
                <w:szCs w:val="24"/>
              </w:rPr>
              <w:t>?</w:t>
            </w:r>
          </w:p>
        </w:tc>
        <w:tc>
          <w:tcPr>
            <w:tcW w:w="288" w:type="pct"/>
            <w:tcBorders>
              <w:bottom w:val="single" w:sz="4" w:space="0" w:color="auto"/>
              <w:right w:val="double" w:sz="4" w:space="0" w:color="auto"/>
            </w:tcBorders>
            <w:vAlign w:val="center"/>
          </w:tcPr>
          <w:p w:rsidR="00D9179A" w:rsidRPr="008E4C6D" w:rsidRDefault="00D9179A" w:rsidP="00757260">
            <w:pPr>
              <w:jc w:val="center"/>
              <w:rPr>
                <w:sz w:val="24"/>
                <w:szCs w:val="24"/>
              </w:rPr>
            </w:pPr>
            <w:r w:rsidRPr="008E4C6D">
              <w:rPr>
                <w:sz w:val="24"/>
                <w:szCs w:val="24"/>
              </w:rPr>
              <w:t>?</w:t>
            </w:r>
          </w:p>
        </w:tc>
        <w:tc>
          <w:tcPr>
            <w:tcW w:w="282" w:type="pct"/>
            <w:tcBorders>
              <w:left w:val="double" w:sz="4" w:space="0" w:color="auto"/>
              <w:bottom w:val="single" w:sz="4" w:space="0" w:color="auto"/>
            </w:tcBorders>
            <w:vAlign w:val="center"/>
          </w:tcPr>
          <w:p w:rsidR="00D9179A" w:rsidRPr="008E4C6D" w:rsidRDefault="00D9179A" w:rsidP="00757260">
            <w:pPr>
              <w:jc w:val="center"/>
              <w:rPr>
                <w:sz w:val="24"/>
                <w:szCs w:val="24"/>
              </w:rPr>
            </w:pPr>
            <w:r w:rsidRPr="008E4C6D">
              <w:rPr>
                <w:sz w:val="24"/>
                <w:szCs w:val="24"/>
              </w:rPr>
              <w:t>?</w:t>
            </w:r>
          </w:p>
        </w:tc>
        <w:tc>
          <w:tcPr>
            <w:tcW w:w="321" w:type="pct"/>
            <w:gridSpan w:val="3"/>
            <w:tcBorders>
              <w:bottom w:val="single" w:sz="4" w:space="0" w:color="auto"/>
              <w:right w:val="double" w:sz="4" w:space="0" w:color="auto"/>
            </w:tcBorders>
            <w:vAlign w:val="center"/>
          </w:tcPr>
          <w:p w:rsidR="00D9179A" w:rsidRPr="008E4C6D" w:rsidRDefault="00D9179A" w:rsidP="00757260">
            <w:pPr>
              <w:jc w:val="center"/>
              <w:rPr>
                <w:sz w:val="24"/>
                <w:szCs w:val="24"/>
              </w:rPr>
            </w:pPr>
            <w:r w:rsidRPr="008E4C6D">
              <w:rPr>
                <w:sz w:val="24"/>
                <w:szCs w:val="24"/>
              </w:rPr>
              <w:t>?</w:t>
            </w:r>
          </w:p>
        </w:tc>
        <w:tc>
          <w:tcPr>
            <w:tcW w:w="291" w:type="pct"/>
            <w:gridSpan w:val="4"/>
            <w:tcBorders>
              <w:left w:val="double" w:sz="4" w:space="0" w:color="auto"/>
              <w:bottom w:val="single" w:sz="4" w:space="0" w:color="auto"/>
            </w:tcBorders>
            <w:vAlign w:val="center"/>
          </w:tcPr>
          <w:p w:rsidR="00D9179A" w:rsidRPr="008E4C6D" w:rsidRDefault="00D9179A" w:rsidP="00757260">
            <w:pPr>
              <w:jc w:val="center"/>
              <w:rPr>
                <w:sz w:val="24"/>
                <w:szCs w:val="24"/>
              </w:rPr>
            </w:pPr>
            <w:r w:rsidRPr="008E4C6D">
              <w:rPr>
                <w:sz w:val="24"/>
                <w:szCs w:val="24"/>
              </w:rPr>
              <w:t>?</w:t>
            </w:r>
          </w:p>
        </w:tc>
        <w:tc>
          <w:tcPr>
            <w:tcW w:w="288" w:type="pct"/>
            <w:gridSpan w:val="2"/>
            <w:tcBorders>
              <w:bottom w:val="single" w:sz="4" w:space="0" w:color="auto"/>
              <w:right w:val="double" w:sz="4" w:space="0" w:color="auto"/>
            </w:tcBorders>
            <w:vAlign w:val="center"/>
          </w:tcPr>
          <w:p w:rsidR="00D9179A" w:rsidRPr="008E4C6D" w:rsidRDefault="00D9179A" w:rsidP="00757260">
            <w:pPr>
              <w:jc w:val="center"/>
              <w:rPr>
                <w:sz w:val="24"/>
                <w:szCs w:val="24"/>
              </w:rPr>
            </w:pPr>
            <w:r w:rsidRPr="008E4C6D">
              <w:rPr>
                <w:sz w:val="24"/>
                <w:szCs w:val="24"/>
              </w:rPr>
              <w:t>?</w:t>
            </w:r>
          </w:p>
        </w:tc>
        <w:tc>
          <w:tcPr>
            <w:tcW w:w="277" w:type="pct"/>
            <w:gridSpan w:val="3"/>
            <w:tcBorders>
              <w:left w:val="double" w:sz="4" w:space="0" w:color="auto"/>
              <w:bottom w:val="single" w:sz="4" w:space="0" w:color="auto"/>
            </w:tcBorders>
            <w:vAlign w:val="center"/>
          </w:tcPr>
          <w:p w:rsidR="00D9179A" w:rsidRPr="008E4C6D" w:rsidRDefault="00D9179A" w:rsidP="00757260">
            <w:pPr>
              <w:jc w:val="center"/>
              <w:rPr>
                <w:sz w:val="24"/>
                <w:szCs w:val="24"/>
              </w:rPr>
            </w:pPr>
            <w:r w:rsidRPr="008E4C6D">
              <w:rPr>
                <w:sz w:val="24"/>
                <w:szCs w:val="24"/>
              </w:rPr>
              <w:t>?</w:t>
            </w:r>
          </w:p>
        </w:tc>
        <w:tc>
          <w:tcPr>
            <w:tcW w:w="262" w:type="pct"/>
            <w:gridSpan w:val="2"/>
            <w:tcBorders>
              <w:bottom w:val="single" w:sz="4" w:space="0" w:color="auto"/>
              <w:right w:val="double" w:sz="4" w:space="0" w:color="auto"/>
            </w:tcBorders>
            <w:vAlign w:val="center"/>
          </w:tcPr>
          <w:p w:rsidR="00D9179A" w:rsidRPr="008E4C6D" w:rsidRDefault="00D9179A" w:rsidP="00757260">
            <w:pPr>
              <w:jc w:val="center"/>
              <w:rPr>
                <w:sz w:val="24"/>
                <w:szCs w:val="24"/>
              </w:rPr>
            </w:pPr>
            <w:r w:rsidRPr="008E4C6D">
              <w:rPr>
                <w:sz w:val="24"/>
                <w:szCs w:val="24"/>
              </w:rPr>
              <w:t>?</w:t>
            </w:r>
          </w:p>
        </w:tc>
      </w:tr>
      <w:tr w:rsidR="00EA7C1B" w:rsidRPr="00E4373F" w:rsidTr="00484E1E">
        <w:tblPrEx>
          <w:tblCellMar>
            <w:top w:w="0" w:type="dxa"/>
            <w:left w:w="0" w:type="dxa"/>
            <w:bottom w:w="0" w:type="dxa"/>
            <w:right w:w="0" w:type="dxa"/>
          </w:tblCellMar>
        </w:tblPrEx>
        <w:trPr>
          <w:jc w:val="center"/>
        </w:trPr>
        <w:tc>
          <w:tcPr>
            <w:tcW w:w="2008" w:type="pct"/>
            <w:tcBorders>
              <w:bottom w:val="single" w:sz="4" w:space="0" w:color="auto"/>
            </w:tcBorders>
          </w:tcPr>
          <w:p w:rsidR="00D9179A" w:rsidRPr="00E4373F" w:rsidRDefault="00D9179A" w:rsidP="00C52AA9">
            <w:pPr>
              <w:rPr>
                <w:sz w:val="24"/>
                <w:szCs w:val="24"/>
              </w:rPr>
            </w:pPr>
            <w:r w:rsidRPr="00E4373F">
              <w:rPr>
                <w:sz w:val="24"/>
                <w:szCs w:val="24"/>
              </w:rPr>
              <w:t xml:space="preserve">12. Коефіцієнт змінності </w:t>
            </w:r>
          </w:p>
        </w:tc>
        <w:tc>
          <w:tcPr>
            <w:tcW w:w="330" w:type="pct"/>
            <w:tcBorders>
              <w:bottom w:val="single" w:sz="4" w:space="0" w:color="auto"/>
            </w:tcBorders>
            <w:vAlign w:val="center"/>
          </w:tcPr>
          <w:p w:rsidR="00D9179A" w:rsidRPr="00E4373F" w:rsidRDefault="00D9179A" w:rsidP="00757260">
            <w:pPr>
              <w:jc w:val="center"/>
              <w:rPr>
                <w:sz w:val="24"/>
                <w:szCs w:val="24"/>
              </w:rPr>
            </w:pPr>
            <w:r w:rsidRPr="00E4373F">
              <w:rPr>
                <w:sz w:val="24"/>
                <w:szCs w:val="24"/>
              </w:rPr>
              <w:t>?</w:t>
            </w:r>
          </w:p>
        </w:tc>
        <w:tc>
          <w:tcPr>
            <w:tcW w:w="378" w:type="pct"/>
            <w:gridSpan w:val="4"/>
            <w:tcBorders>
              <w:bottom w:val="single" w:sz="4" w:space="0" w:color="auto"/>
              <w:right w:val="double" w:sz="4" w:space="0" w:color="auto"/>
            </w:tcBorders>
            <w:vAlign w:val="center"/>
          </w:tcPr>
          <w:p w:rsidR="00D9179A" w:rsidRPr="00E4373F" w:rsidRDefault="00D9179A" w:rsidP="00757260">
            <w:pPr>
              <w:jc w:val="center"/>
              <w:rPr>
                <w:sz w:val="24"/>
                <w:szCs w:val="24"/>
              </w:rPr>
            </w:pPr>
            <w:r w:rsidRPr="00E4373F">
              <w:rPr>
                <w:sz w:val="24"/>
                <w:szCs w:val="24"/>
              </w:rPr>
              <w:t>?</w:t>
            </w:r>
          </w:p>
        </w:tc>
        <w:tc>
          <w:tcPr>
            <w:tcW w:w="275" w:type="pct"/>
            <w:tcBorders>
              <w:left w:val="double" w:sz="4" w:space="0" w:color="auto"/>
              <w:bottom w:val="single" w:sz="4" w:space="0" w:color="auto"/>
            </w:tcBorders>
            <w:vAlign w:val="center"/>
          </w:tcPr>
          <w:p w:rsidR="00D9179A" w:rsidRPr="00E4373F" w:rsidRDefault="00D9179A" w:rsidP="00757260">
            <w:pPr>
              <w:jc w:val="center"/>
              <w:rPr>
                <w:sz w:val="24"/>
                <w:szCs w:val="24"/>
              </w:rPr>
            </w:pPr>
            <w:r w:rsidRPr="00E4373F">
              <w:rPr>
                <w:sz w:val="24"/>
                <w:szCs w:val="24"/>
              </w:rPr>
              <w:t>?</w:t>
            </w:r>
          </w:p>
        </w:tc>
        <w:tc>
          <w:tcPr>
            <w:tcW w:w="288" w:type="pct"/>
            <w:tcBorders>
              <w:bottom w:val="single" w:sz="4" w:space="0" w:color="auto"/>
              <w:right w:val="double" w:sz="4" w:space="0" w:color="auto"/>
            </w:tcBorders>
            <w:vAlign w:val="center"/>
          </w:tcPr>
          <w:p w:rsidR="00D9179A" w:rsidRPr="00E4373F" w:rsidRDefault="00D9179A" w:rsidP="00757260">
            <w:pPr>
              <w:jc w:val="center"/>
              <w:rPr>
                <w:sz w:val="24"/>
                <w:szCs w:val="24"/>
              </w:rPr>
            </w:pPr>
            <w:r w:rsidRPr="00E4373F">
              <w:rPr>
                <w:sz w:val="24"/>
                <w:szCs w:val="24"/>
              </w:rPr>
              <w:t>?</w:t>
            </w:r>
          </w:p>
        </w:tc>
        <w:tc>
          <w:tcPr>
            <w:tcW w:w="282" w:type="pct"/>
            <w:tcBorders>
              <w:left w:val="double" w:sz="4" w:space="0" w:color="auto"/>
              <w:bottom w:val="single" w:sz="4" w:space="0" w:color="auto"/>
            </w:tcBorders>
            <w:vAlign w:val="center"/>
          </w:tcPr>
          <w:p w:rsidR="00D9179A" w:rsidRPr="00E4373F" w:rsidRDefault="00D9179A" w:rsidP="00757260">
            <w:pPr>
              <w:jc w:val="center"/>
              <w:rPr>
                <w:sz w:val="24"/>
                <w:szCs w:val="24"/>
              </w:rPr>
            </w:pPr>
            <w:r w:rsidRPr="00E4373F">
              <w:rPr>
                <w:sz w:val="24"/>
                <w:szCs w:val="24"/>
              </w:rPr>
              <w:t>?</w:t>
            </w:r>
          </w:p>
        </w:tc>
        <w:tc>
          <w:tcPr>
            <w:tcW w:w="321" w:type="pct"/>
            <w:gridSpan w:val="3"/>
            <w:tcBorders>
              <w:bottom w:val="single" w:sz="4" w:space="0" w:color="auto"/>
              <w:right w:val="double" w:sz="4" w:space="0" w:color="auto"/>
            </w:tcBorders>
            <w:vAlign w:val="center"/>
          </w:tcPr>
          <w:p w:rsidR="00D9179A" w:rsidRPr="00E4373F" w:rsidRDefault="00D9179A" w:rsidP="00757260">
            <w:pPr>
              <w:jc w:val="center"/>
              <w:rPr>
                <w:sz w:val="24"/>
                <w:szCs w:val="24"/>
              </w:rPr>
            </w:pPr>
            <w:r w:rsidRPr="00E4373F">
              <w:rPr>
                <w:sz w:val="24"/>
                <w:szCs w:val="24"/>
              </w:rPr>
              <w:t>?</w:t>
            </w:r>
          </w:p>
        </w:tc>
        <w:tc>
          <w:tcPr>
            <w:tcW w:w="291" w:type="pct"/>
            <w:gridSpan w:val="4"/>
            <w:tcBorders>
              <w:left w:val="double" w:sz="4" w:space="0" w:color="auto"/>
              <w:bottom w:val="single" w:sz="4" w:space="0" w:color="auto"/>
            </w:tcBorders>
            <w:vAlign w:val="center"/>
          </w:tcPr>
          <w:p w:rsidR="00D9179A" w:rsidRPr="00E4373F" w:rsidRDefault="00D9179A" w:rsidP="00757260">
            <w:pPr>
              <w:jc w:val="center"/>
              <w:rPr>
                <w:sz w:val="24"/>
                <w:szCs w:val="24"/>
              </w:rPr>
            </w:pPr>
            <w:r w:rsidRPr="00E4373F">
              <w:rPr>
                <w:sz w:val="24"/>
                <w:szCs w:val="24"/>
              </w:rPr>
              <w:t>?</w:t>
            </w:r>
          </w:p>
        </w:tc>
        <w:tc>
          <w:tcPr>
            <w:tcW w:w="288" w:type="pct"/>
            <w:gridSpan w:val="2"/>
            <w:tcBorders>
              <w:bottom w:val="single" w:sz="4" w:space="0" w:color="auto"/>
              <w:right w:val="double" w:sz="4" w:space="0" w:color="auto"/>
            </w:tcBorders>
            <w:vAlign w:val="center"/>
          </w:tcPr>
          <w:p w:rsidR="00D9179A" w:rsidRPr="00E4373F" w:rsidRDefault="00D9179A" w:rsidP="00757260">
            <w:pPr>
              <w:jc w:val="center"/>
              <w:rPr>
                <w:sz w:val="24"/>
                <w:szCs w:val="24"/>
              </w:rPr>
            </w:pPr>
            <w:r w:rsidRPr="00E4373F">
              <w:rPr>
                <w:sz w:val="24"/>
                <w:szCs w:val="24"/>
              </w:rPr>
              <w:t>?</w:t>
            </w:r>
          </w:p>
        </w:tc>
        <w:tc>
          <w:tcPr>
            <w:tcW w:w="277" w:type="pct"/>
            <w:gridSpan w:val="3"/>
            <w:tcBorders>
              <w:left w:val="double" w:sz="4" w:space="0" w:color="auto"/>
              <w:bottom w:val="single" w:sz="4" w:space="0" w:color="auto"/>
            </w:tcBorders>
            <w:vAlign w:val="center"/>
          </w:tcPr>
          <w:p w:rsidR="00D9179A" w:rsidRPr="00E4373F" w:rsidRDefault="00D9179A" w:rsidP="00757260">
            <w:pPr>
              <w:jc w:val="center"/>
              <w:rPr>
                <w:sz w:val="24"/>
                <w:szCs w:val="24"/>
              </w:rPr>
            </w:pPr>
            <w:r w:rsidRPr="00E4373F">
              <w:rPr>
                <w:sz w:val="24"/>
                <w:szCs w:val="24"/>
              </w:rPr>
              <w:t>?</w:t>
            </w:r>
          </w:p>
        </w:tc>
        <w:tc>
          <w:tcPr>
            <w:tcW w:w="262" w:type="pct"/>
            <w:gridSpan w:val="2"/>
            <w:tcBorders>
              <w:bottom w:val="single" w:sz="4" w:space="0" w:color="auto"/>
              <w:right w:val="double" w:sz="4" w:space="0" w:color="auto"/>
            </w:tcBorders>
            <w:vAlign w:val="center"/>
          </w:tcPr>
          <w:p w:rsidR="00D9179A" w:rsidRPr="00E4373F" w:rsidRDefault="00D9179A" w:rsidP="00757260">
            <w:pPr>
              <w:jc w:val="center"/>
              <w:rPr>
                <w:sz w:val="24"/>
                <w:szCs w:val="24"/>
              </w:rPr>
            </w:pPr>
            <w:r w:rsidRPr="00E4373F">
              <w:rPr>
                <w:sz w:val="24"/>
                <w:szCs w:val="24"/>
              </w:rPr>
              <w:t>?</w:t>
            </w:r>
          </w:p>
        </w:tc>
      </w:tr>
      <w:tr w:rsidR="00B709AF" w:rsidRPr="008E4C6D" w:rsidTr="0040113E">
        <w:tblPrEx>
          <w:tblCellMar>
            <w:top w:w="0" w:type="dxa"/>
            <w:left w:w="0" w:type="dxa"/>
            <w:bottom w:w="0" w:type="dxa"/>
            <w:right w:w="0" w:type="dxa"/>
          </w:tblCellMar>
        </w:tblPrEx>
        <w:trPr>
          <w:cantSplit/>
          <w:jc w:val="center"/>
        </w:trPr>
        <w:tc>
          <w:tcPr>
            <w:tcW w:w="2008" w:type="pct"/>
            <w:tcBorders>
              <w:top w:val="single" w:sz="4" w:space="0" w:color="auto"/>
            </w:tcBorders>
            <w:vAlign w:val="center"/>
          </w:tcPr>
          <w:p w:rsidR="00B709AF" w:rsidRPr="00EA7C1B" w:rsidRDefault="00B709AF" w:rsidP="00C34A50">
            <w:pPr>
              <w:pStyle w:val="3"/>
              <w:rPr>
                <w:rFonts w:ascii="Times New Roman" w:hAnsi="Times New Roman"/>
                <w:i w:val="0"/>
                <w:szCs w:val="24"/>
              </w:rPr>
            </w:pPr>
            <w:r w:rsidRPr="00EA7C1B">
              <w:rPr>
                <w:rFonts w:ascii="Times New Roman" w:hAnsi="Times New Roman"/>
                <w:i w:val="0"/>
                <w:szCs w:val="24"/>
              </w:rPr>
              <w:t>Показники</w:t>
            </w:r>
          </w:p>
        </w:tc>
        <w:tc>
          <w:tcPr>
            <w:tcW w:w="708" w:type="pct"/>
            <w:gridSpan w:val="5"/>
            <w:tcBorders>
              <w:top w:val="single" w:sz="4" w:space="0" w:color="auto"/>
              <w:right w:val="double" w:sz="4" w:space="0" w:color="auto"/>
            </w:tcBorders>
          </w:tcPr>
          <w:p w:rsidR="00B709AF" w:rsidRPr="00757260" w:rsidRDefault="00B709AF" w:rsidP="00C34A50">
            <w:pPr>
              <w:jc w:val="center"/>
              <w:rPr>
                <w:b/>
                <w:sz w:val="24"/>
                <w:szCs w:val="24"/>
              </w:rPr>
            </w:pPr>
            <w:r w:rsidRPr="00757260">
              <w:rPr>
                <w:b/>
                <w:sz w:val="24"/>
                <w:szCs w:val="24"/>
              </w:rPr>
              <w:t>6 варіант</w:t>
            </w:r>
          </w:p>
        </w:tc>
        <w:tc>
          <w:tcPr>
            <w:tcW w:w="563" w:type="pct"/>
            <w:gridSpan w:val="2"/>
            <w:tcBorders>
              <w:top w:val="single" w:sz="4" w:space="0" w:color="auto"/>
              <w:left w:val="double" w:sz="4" w:space="0" w:color="auto"/>
              <w:right w:val="double" w:sz="4" w:space="0" w:color="auto"/>
            </w:tcBorders>
          </w:tcPr>
          <w:p w:rsidR="00B709AF" w:rsidRPr="00757260" w:rsidRDefault="00B709AF" w:rsidP="00C34A50">
            <w:pPr>
              <w:pStyle w:val="7"/>
              <w:rPr>
                <w:rFonts w:ascii="Times New Roman" w:hAnsi="Times New Roman"/>
                <w:b/>
                <w:szCs w:val="24"/>
              </w:rPr>
            </w:pPr>
            <w:r w:rsidRPr="00757260">
              <w:rPr>
                <w:rFonts w:ascii="Times New Roman" w:hAnsi="Times New Roman"/>
                <w:b/>
                <w:szCs w:val="24"/>
              </w:rPr>
              <w:t>7 варіант</w:t>
            </w:r>
          </w:p>
        </w:tc>
        <w:tc>
          <w:tcPr>
            <w:tcW w:w="603" w:type="pct"/>
            <w:gridSpan w:val="4"/>
            <w:tcBorders>
              <w:top w:val="single" w:sz="4" w:space="0" w:color="auto"/>
              <w:left w:val="double" w:sz="4" w:space="0" w:color="auto"/>
              <w:right w:val="double" w:sz="4" w:space="0" w:color="auto"/>
            </w:tcBorders>
          </w:tcPr>
          <w:p w:rsidR="00B709AF" w:rsidRPr="00757260" w:rsidRDefault="00B709AF" w:rsidP="00C34A50">
            <w:pPr>
              <w:jc w:val="center"/>
              <w:rPr>
                <w:b/>
                <w:sz w:val="24"/>
                <w:szCs w:val="24"/>
              </w:rPr>
            </w:pPr>
            <w:r w:rsidRPr="00757260">
              <w:rPr>
                <w:b/>
                <w:sz w:val="24"/>
                <w:szCs w:val="24"/>
              </w:rPr>
              <w:t>8 варіант</w:t>
            </w:r>
          </w:p>
        </w:tc>
        <w:tc>
          <w:tcPr>
            <w:tcW w:w="579" w:type="pct"/>
            <w:gridSpan w:val="6"/>
            <w:tcBorders>
              <w:top w:val="single" w:sz="4" w:space="0" w:color="auto"/>
              <w:left w:val="double" w:sz="4" w:space="0" w:color="auto"/>
              <w:right w:val="double" w:sz="4" w:space="0" w:color="auto"/>
            </w:tcBorders>
          </w:tcPr>
          <w:p w:rsidR="00B709AF" w:rsidRPr="00757260" w:rsidRDefault="00B709AF" w:rsidP="00C34A50">
            <w:pPr>
              <w:jc w:val="center"/>
              <w:rPr>
                <w:b/>
                <w:sz w:val="24"/>
                <w:szCs w:val="24"/>
              </w:rPr>
            </w:pPr>
            <w:r w:rsidRPr="00757260">
              <w:rPr>
                <w:b/>
                <w:sz w:val="24"/>
                <w:szCs w:val="24"/>
              </w:rPr>
              <w:t>9 варіант</w:t>
            </w:r>
          </w:p>
        </w:tc>
        <w:tc>
          <w:tcPr>
            <w:tcW w:w="539" w:type="pct"/>
            <w:gridSpan w:val="5"/>
            <w:tcBorders>
              <w:top w:val="single" w:sz="4" w:space="0" w:color="auto"/>
              <w:left w:val="double" w:sz="4" w:space="0" w:color="auto"/>
              <w:right w:val="single" w:sz="4" w:space="0" w:color="auto"/>
            </w:tcBorders>
          </w:tcPr>
          <w:p w:rsidR="00B709AF" w:rsidRPr="00757260" w:rsidRDefault="00B709AF" w:rsidP="00C34A50">
            <w:pPr>
              <w:jc w:val="center"/>
              <w:rPr>
                <w:b/>
                <w:sz w:val="24"/>
                <w:szCs w:val="24"/>
              </w:rPr>
            </w:pPr>
            <w:r w:rsidRPr="00757260">
              <w:rPr>
                <w:b/>
                <w:sz w:val="24"/>
                <w:szCs w:val="24"/>
              </w:rPr>
              <w:t>10 варіант</w:t>
            </w:r>
          </w:p>
        </w:tc>
      </w:tr>
      <w:tr w:rsidR="00402664" w:rsidRPr="008E4C6D" w:rsidTr="0070113A">
        <w:tblPrEx>
          <w:tblCellMar>
            <w:top w:w="0" w:type="dxa"/>
            <w:left w:w="0" w:type="dxa"/>
            <w:bottom w:w="0" w:type="dxa"/>
            <w:right w:w="0" w:type="dxa"/>
          </w:tblCellMar>
        </w:tblPrEx>
        <w:trPr>
          <w:cantSplit/>
          <w:jc w:val="center"/>
        </w:trPr>
        <w:tc>
          <w:tcPr>
            <w:tcW w:w="2008" w:type="pct"/>
          </w:tcPr>
          <w:p w:rsidR="00B709AF" w:rsidRPr="008E4C6D" w:rsidRDefault="00B709AF" w:rsidP="00C34A50">
            <w:pPr>
              <w:pStyle w:val="3"/>
              <w:rPr>
                <w:rFonts w:ascii="Times New Roman" w:hAnsi="Times New Roman"/>
                <w:b w:val="0"/>
                <w:i w:val="0"/>
                <w:szCs w:val="24"/>
              </w:rPr>
            </w:pPr>
          </w:p>
        </w:tc>
        <w:tc>
          <w:tcPr>
            <w:tcW w:w="381" w:type="pct"/>
            <w:gridSpan w:val="3"/>
          </w:tcPr>
          <w:p w:rsidR="00B709AF" w:rsidRPr="008E4C6D" w:rsidRDefault="00B709AF" w:rsidP="00C34A50">
            <w:pPr>
              <w:pStyle w:val="5"/>
              <w:rPr>
                <w:rFonts w:ascii="Times New Roman" w:hAnsi="Times New Roman"/>
                <w:b w:val="0"/>
                <w:i w:val="0"/>
                <w:sz w:val="24"/>
                <w:szCs w:val="24"/>
              </w:rPr>
            </w:pPr>
            <w:r w:rsidRPr="008E4C6D">
              <w:rPr>
                <w:rFonts w:ascii="Times New Roman" w:hAnsi="Times New Roman"/>
                <w:b w:val="0"/>
                <w:i w:val="0"/>
                <w:sz w:val="24"/>
                <w:szCs w:val="24"/>
              </w:rPr>
              <w:t>План</w:t>
            </w:r>
          </w:p>
        </w:tc>
        <w:tc>
          <w:tcPr>
            <w:tcW w:w="327" w:type="pct"/>
            <w:gridSpan w:val="2"/>
            <w:tcBorders>
              <w:right w:val="double" w:sz="4" w:space="0" w:color="auto"/>
            </w:tcBorders>
          </w:tcPr>
          <w:p w:rsidR="00B709AF" w:rsidRPr="008E4C6D" w:rsidRDefault="00B709AF" w:rsidP="00C34A50">
            <w:pPr>
              <w:jc w:val="center"/>
              <w:rPr>
                <w:sz w:val="24"/>
                <w:szCs w:val="24"/>
              </w:rPr>
            </w:pPr>
            <w:r w:rsidRPr="008E4C6D">
              <w:rPr>
                <w:sz w:val="24"/>
                <w:szCs w:val="24"/>
              </w:rPr>
              <w:t>Факт</w:t>
            </w:r>
          </w:p>
        </w:tc>
        <w:tc>
          <w:tcPr>
            <w:tcW w:w="275" w:type="pct"/>
            <w:tcBorders>
              <w:left w:val="double" w:sz="4" w:space="0" w:color="auto"/>
            </w:tcBorders>
          </w:tcPr>
          <w:p w:rsidR="00B709AF" w:rsidRPr="008E4C6D" w:rsidRDefault="00B709AF" w:rsidP="00C34A50">
            <w:pPr>
              <w:pStyle w:val="5"/>
              <w:rPr>
                <w:rFonts w:ascii="Times New Roman" w:hAnsi="Times New Roman"/>
                <w:b w:val="0"/>
                <w:i w:val="0"/>
                <w:sz w:val="24"/>
                <w:szCs w:val="24"/>
              </w:rPr>
            </w:pPr>
            <w:r w:rsidRPr="008E4C6D">
              <w:rPr>
                <w:rFonts w:ascii="Times New Roman" w:hAnsi="Times New Roman"/>
                <w:b w:val="0"/>
                <w:i w:val="0"/>
                <w:sz w:val="24"/>
                <w:szCs w:val="24"/>
              </w:rPr>
              <w:t>План</w:t>
            </w:r>
          </w:p>
        </w:tc>
        <w:tc>
          <w:tcPr>
            <w:tcW w:w="288" w:type="pct"/>
            <w:tcBorders>
              <w:right w:val="double" w:sz="4" w:space="0" w:color="auto"/>
            </w:tcBorders>
          </w:tcPr>
          <w:p w:rsidR="00B709AF" w:rsidRPr="008E4C6D" w:rsidRDefault="00B709AF" w:rsidP="00C34A50">
            <w:pPr>
              <w:pStyle w:val="6"/>
              <w:rPr>
                <w:rFonts w:ascii="Times New Roman" w:hAnsi="Times New Roman"/>
                <w:b w:val="0"/>
                <w:i w:val="0"/>
                <w:sz w:val="24"/>
                <w:szCs w:val="24"/>
              </w:rPr>
            </w:pPr>
            <w:r w:rsidRPr="008E4C6D">
              <w:rPr>
                <w:rFonts w:ascii="Times New Roman" w:hAnsi="Times New Roman"/>
                <w:b w:val="0"/>
                <w:i w:val="0"/>
                <w:sz w:val="24"/>
                <w:szCs w:val="24"/>
              </w:rPr>
              <w:t>Факт</w:t>
            </w:r>
          </w:p>
        </w:tc>
        <w:tc>
          <w:tcPr>
            <w:tcW w:w="285" w:type="pct"/>
            <w:gridSpan w:val="2"/>
            <w:tcBorders>
              <w:left w:val="double" w:sz="4" w:space="0" w:color="auto"/>
            </w:tcBorders>
          </w:tcPr>
          <w:p w:rsidR="00B709AF" w:rsidRPr="008E4C6D" w:rsidRDefault="00B709AF" w:rsidP="00C34A50">
            <w:pPr>
              <w:pStyle w:val="5"/>
              <w:rPr>
                <w:rFonts w:ascii="Times New Roman" w:hAnsi="Times New Roman"/>
                <w:b w:val="0"/>
                <w:i w:val="0"/>
                <w:sz w:val="24"/>
                <w:szCs w:val="24"/>
              </w:rPr>
            </w:pPr>
            <w:r w:rsidRPr="008E4C6D">
              <w:rPr>
                <w:rFonts w:ascii="Times New Roman" w:hAnsi="Times New Roman"/>
                <w:b w:val="0"/>
                <w:i w:val="0"/>
                <w:sz w:val="24"/>
                <w:szCs w:val="24"/>
              </w:rPr>
              <w:t>План</w:t>
            </w:r>
          </w:p>
        </w:tc>
        <w:tc>
          <w:tcPr>
            <w:tcW w:w="318" w:type="pct"/>
            <w:gridSpan w:val="2"/>
            <w:tcBorders>
              <w:right w:val="double" w:sz="4" w:space="0" w:color="auto"/>
            </w:tcBorders>
          </w:tcPr>
          <w:p w:rsidR="00B709AF" w:rsidRPr="008E4C6D" w:rsidRDefault="00B709AF" w:rsidP="00C34A50">
            <w:pPr>
              <w:jc w:val="center"/>
              <w:rPr>
                <w:sz w:val="24"/>
                <w:szCs w:val="24"/>
              </w:rPr>
            </w:pPr>
            <w:r w:rsidRPr="008E4C6D">
              <w:rPr>
                <w:sz w:val="24"/>
                <w:szCs w:val="24"/>
              </w:rPr>
              <w:t>Факт</w:t>
            </w:r>
          </w:p>
        </w:tc>
        <w:tc>
          <w:tcPr>
            <w:tcW w:w="275" w:type="pct"/>
            <w:gridSpan w:val="3"/>
            <w:tcBorders>
              <w:left w:val="double" w:sz="4" w:space="0" w:color="auto"/>
            </w:tcBorders>
          </w:tcPr>
          <w:p w:rsidR="00B709AF" w:rsidRPr="008E4C6D" w:rsidRDefault="00B709AF" w:rsidP="00C34A50">
            <w:pPr>
              <w:pStyle w:val="5"/>
              <w:rPr>
                <w:rFonts w:ascii="Times New Roman" w:hAnsi="Times New Roman"/>
                <w:b w:val="0"/>
                <w:i w:val="0"/>
                <w:sz w:val="24"/>
                <w:szCs w:val="24"/>
              </w:rPr>
            </w:pPr>
            <w:r w:rsidRPr="008E4C6D">
              <w:rPr>
                <w:rFonts w:ascii="Times New Roman" w:hAnsi="Times New Roman"/>
                <w:b w:val="0"/>
                <w:i w:val="0"/>
                <w:sz w:val="24"/>
                <w:szCs w:val="24"/>
              </w:rPr>
              <w:t>План</w:t>
            </w:r>
          </w:p>
        </w:tc>
        <w:tc>
          <w:tcPr>
            <w:tcW w:w="304" w:type="pct"/>
            <w:gridSpan w:val="3"/>
            <w:tcBorders>
              <w:right w:val="double" w:sz="4" w:space="0" w:color="auto"/>
            </w:tcBorders>
          </w:tcPr>
          <w:p w:rsidR="00B709AF" w:rsidRPr="008E4C6D" w:rsidRDefault="00B709AF" w:rsidP="00C34A50">
            <w:pPr>
              <w:jc w:val="center"/>
              <w:rPr>
                <w:sz w:val="24"/>
                <w:szCs w:val="24"/>
              </w:rPr>
            </w:pPr>
            <w:r w:rsidRPr="008E4C6D">
              <w:rPr>
                <w:sz w:val="24"/>
                <w:szCs w:val="24"/>
              </w:rPr>
              <w:t>Факт</w:t>
            </w:r>
          </w:p>
        </w:tc>
        <w:tc>
          <w:tcPr>
            <w:tcW w:w="262" w:type="pct"/>
            <w:gridSpan w:val="2"/>
            <w:tcBorders>
              <w:left w:val="double" w:sz="4" w:space="0" w:color="auto"/>
            </w:tcBorders>
          </w:tcPr>
          <w:p w:rsidR="00B709AF" w:rsidRPr="008E4C6D" w:rsidRDefault="00B709AF" w:rsidP="00C34A50">
            <w:pPr>
              <w:pStyle w:val="5"/>
              <w:rPr>
                <w:rFonts w:ascii="Times New Roman" w:hAnsi="Times New Roman"/>
                <w:b w:val="0"/>
                <w:i w:val="0"/>
                <w:sz w:val="24"/>
                <w:szCs w:val="24"/>
              </w:rPr>
            </w:pPr>
            <w:r w:rsidRPr="008E4C6D">
              <w:rPr>
                <w:rFonts w:ascii="Times New Roman" w:hAnsi="Times New Roman"/>
                <w:b w:val="0"/>
                <w:i w:val="0"/>
                <w:sz w:val="24"/>
                <w:szCs w:val="24"/>
              </w:rPr>
              <w:t>План</w:t>
            </w:r>
          </w:p>
        </w:tc>
        <w:tc>
          <w:tcPr>
            <w:tcW w:w="277" w:type="pct"/>
            <w:gridSpan w:val="3"/>
            <w:tcBorders>
              <w:right w:val="double" w:sz="4" w:space="0" w:color="auto"/>
            </w:tcBorders>
          </w:tcPr>
          <w:p w:rsidR="00B709AF" w:rsidRPr="008E4C6D" w:rsidRDefault="00B709AF" w:rsidP="00C34A50">
            <w:pPr>
              <w:jc w:val="center"/>
              <w:rPr>
                <w:sz w:val="24"/>
                <w:szCs w:val="24"/>
              </w:rPr>
            </w:pPr>
            <w:r w:rsidRPr="008E4C6D">
              <w:rPr>
                <w:sz w:val="24"/>
                <w:szCs w:val="24"/>
              </w:rPr>
              <w:t>Факт</w:t>
            </w:r>
          </w:p>
        </w:tc>
      </w:tr>
      <w:tr w:rsidR="00B709AF" w:rsidRPr="008E4C6D" w:rsidTr="0070113A">
        <w:tblPrEx>
          <w:tblCellMar>
            <w:top w:w="0" w:type="dxa"/>
            <w:left w:w="0" w:type="dxa"/>
            <w:bottom w:w="0" w:type="dxa"/>
            <w:right w:w="0" w:type="dxa"/>
          </w:tblCellMar>
        </w:tblPrEx>
        <w:trPr>
          <w:jc w:val="center"/>
        </w:trPr>
        <w:tc>
          <w:tcPr>
            <w:tcW w:w="2008" w:type="pct"/>
          </w:tcPr>
          <w:p w:rsidR="00B709AF" w:rsidRPr="008E4C6D" w:rsidRDefault="00B709AF" w:rsidP="00C34A50">
            <w:pPr>
              <w:rPr>
                <w:sz w:val="24"/>
                <w:szCs w:val="24"/>
              </w:rPr>
            </w:pPr>
            <w:r w:rsidRPr="008E4C6D">
              <w:rPr>
                <w:sz w:val="24"/>
                <w:szCs w:val="24"/>
              </w:rPr>
              <w:t>1. Обсяг випущеної проду</w:t>
            </w:r>
            <w:r w:rsidRPr="008E4C6D">
              <w:rPr>
                <w:sz w:val="24"/>
                <w:szCs w:val="24"/>
              </w:rPr>
              <w:t>к</w:t>
            </w:r>
            <w:r w:rsidRPr="008E4C6D">
              <w:rPr>
                <w:sz w:val="24"/>
                <w:szCs w:val="24"/>
              </w:rPr>
              <w:t>ції, тис. грн.</w:t>
            </w:r>
          </w:p>
        </w:tc>
        <w:tc>
          <w:tcPr>
            <w:tcW w:w="381" w:type="pct"/>
            <w:gridSpan w:val="3"/>
          </w:tcPr>
          <w:p w:rsidR="00B709AF" w:rsidRPr="008E4C6D" w:rsidRDefault="00B709AF" w:rsidP="00C34A50">
            <w:pPr>
              <w:jc w:val="center"/>
              <w:rPr>
                <w:sz w:val="24"/>
                <w:szCs w:val="24"/>
              </w:rPr>
            </w:pPr>
            <w:r w:rsidRPr="008E4C6D">
              <w:rPr>
                <w:sz w:val="24"/>
                <w:szCs w:val="24"/>
              </w:rPr>
              <w:t>1</w:t>
            </w:r>
            <w:r w:rsidR="00C34A50">
              <w:rPr>
                <w:sz w:val="24"/>
                <w:szCs w:val="24"/>
              </w:rPr>
              <w:t>4</w:t>
            </w:r>
            <w:r w:rsidRPr="008E4C6D">
              <w:rPr>
                <w:sz w:val="24"/>
                <w:szCs w:val="24"/>
              </w:rPr>
              <w:t>20</w:t>
            </w:r>
          </w:p>
        </w:tc>
        <w:tc>
          <w:tcPr>
            <w:tcW w:w="327" w:type="pct"/>
            <w:gridSpan w:val="2"/>
            <w:tcBorders>
              <w:right w:val="double" w:sz="4" w:space="0" w:color="auto"/>
            </w:tcBorders>
          </w:tcPr>
          <w:p w:rsidR="00B709AF" w:rsidRPr="008E4C6D" w:rsidRDefault="00C34A50" w:rsidP="00C34A50">
            <w:pPr>
              <w:jc w:val="center"/>
              <w:rPr>
                <w:sz w:val="24"/>
                <w:szCs w:val="24"/>
              </w:rPr>
            </w:pPr>
            <w:r>
              <w:rPr>
                <w:sz w:val="24"/>
                <w:szCs w:val="24"/>
              </w:rPr>
              <w:t>12</w:t>
            </w:r>
            <w:r w:rsidR="00B709AF" w:rsidRPr="008E4C6D">
              <w:rPr>
                <w:sz w:val="24"/>
                <w:szCs w:val="24"/>
              </w:rPr>
              <w:t>23</w:t>
            </w:r>
          </w:p>
        </w:tc>
        <w:tc>
          <w:tcPr>
            <w:tcW w:w="275" w:type="pct"/>
            <w:tcBorders>
              <w:left w:val="double" w:sz="4" w:space="0" w:color="auto"/>
            </w:tcBorders>
          </w:tcPr>
          <w:p w:rsidR="00B709AF" w:rsidRPr="008E4C6D" w:rsidRDefault="00C34A50" w:rsidP="00C34A50">
            <w:pPr>
              <w:jc w:val="center"/>
              <w:rPr>
                <w:sz w:val="24"/>
                <w:szCs w:val="24"/>
              </w:rPr>
            </w:pPr>
            <w:r>
              <w:rPr>
                <w:sz w:val="24"/>
                <w:szCs w:val="24"/>
              </w:rPr>
              <w:t>4</w:t>
            </w:r>
            <w:r w:rsidR="00B709AF" w:rsidRPr="008E4C6D">
              <w:rPr>
                <w:sz w:val="24"/>
                <w:szCs w:val="24"/>
              </w:rPr>
              <w:t>864</w:t>
            </w:r>
          </w:p>
        </w:tc>
        <w:tc>
          <w:tcPr>
            <w:tcW w:w="288" w:type="pct"/>
            <w:tcBorders>
              <w:right w:val="double" w:sz="4" w:space="0" w:color="auto"/>
            </w:tcBorders>
          </w:tcPr>
          <w:p w:rsidR="00B709AF" w:rsidRPr="008E4C6D" w:rsidRDefault="00C34A50" w:rsidP="00C34A50">
            <w:pPr>
              <w:jc w:val="center"/>
              <w:rPr>
                <w:sz w:val="24"/>
                <w:szCs w:val="24"/>
              </w:rPr>
            </w:pPr>
            <w:r>
              <w:rPr>
                <w:sz w:val="24"/>
                <w:szCs w:val="24"/>
              </w:rPr>
              <w:t>3</w:t>
            </w:r>
            <w:r w:rsidR="00B709AF" w:rsidRPr="008E4C6D">
              <w:rPr>
                <w:sz w:val="24"/>
                <w:szCs w:val="24"/>
              </w:rPr>
              <w:t>950</w:t>
            </w:r>
          </w:p>
        </w:tc>
        <w:tc>
          <w:tcPr>
            <w:tcW w:w="285" w:type="pct"/>
            <w:gridSpan w:val="2"/>
            <w:tcBorders>
              <w:left w:val="double" w:sz="4" w:space="0" w:color="auto"/>
            </w:tcBorders>
          </w:tcPr>
          <w:p w:rsidR="00B709AF" w:rsidRPr="008E4C6D" w:rsidRDefault="00C34A50" w:rsidP="00C34A50">
            <w:pPr>
              <w:jc w:val="center"/>
              <w:rPr>
                <w:sz w:val="24"/>
                <w:szCs w:val="24"/>
              </w:rPr>
            </w:pPr>
            <w:r>
              <w:rPr>
                <w:sz w:val="24"/>
                <w:szCs w:val="24"/>
              </w:rPr>
              <w:t>16</w:t>
            </w:r>
            <w:r w:rsidR="00B709AF" w:rsidRPr="008E4C6D">
              <w:rPr>
                <w:sz w:val="24"/>
                <w:szCs w:val="24"/>
              </w:rPr>
              <w:t>75,6</w:t>
            </w:r>
          </w:p>
        </w:tc>
        <w:tc>
          <w:tcPr>
            <w:tcW w:w="318" w:type="pct"/>
            <w:gridSpan w:val="2"/>
            <w:tcBorders>
              <w:right w:val="double" w:sz="4" w:space="0" w:color="auto"/>
            </w:tcBorders>
          </w:tcPr>
          <w:p w:rsidR="00B709AF" w:rsidRPr="008E4C6D" w:rsidRDefault="00C34A50" w:rsidP="00C34A50">
            <w:pPr>
              <w:jc w:val="center"/>
              <w:rPr>
                <w:sz w:val="24"/>
                <w:szCs w:val="24"/>
              </w:rPr>
            </w:pPr>
            <w:r>
              <w:rPr>
                <w:sz w:val="24"/>
                <w:szCs w:val="24"/>
              </w:rPr>
              <w:t>18</w:t>
            </w:r>
            <w:r w:rsidR="00B709AF" w:rsidRPr="008E4C6D">
              <w:rPr>
                <w:sz w:val="24"/>
                <w:szCs w:val="24"/>
              </w:rPr>
              <w:t>42,25</w:t>
            </w:r>
          </w:p>
        </w:tc>
        <w:tc>
          <w:tcPr>
            <w:tcW w:w="270" w:type="pct"/>
            <w:gridSpan w:val="2"/>
            <w:tcBorders>
              <w:left w:val="double" w:sz="4" w:space="0" w:color="auto"/>
            </w:tcBorders>
          </w:tcPr>
          <w:p w:rsidR="00B709AF" w:rsidRPr="008E4C6D" w:rsidRDefault="00C34A50" w:rsidP="00C34A50">
            <w:pPr>
              <w:jc w:val="center"/>
              <w:rPr>
                <w:sz w:val="24"/>
                <w:szCs w:val="24"/>
              </w:rPr>
            </w:pPr>
            <w:r>
              <w:rPr>
                <w:sz w:val="24"/>
                <w:szCs w:val="24"/>
              </w:rPr>
              <w:t>5</w:t>
            </w:r>
            <w:r w:rsidR="00B709AF" w:rsidRPr="008E4C6D">
              <w:rPr>
                <w:sz w:val="24"/>
                <w:szCs w:val="24"/>
              </w:rPr>
              <w:t>440</w:t>
            </w:r>
          </w:p>
        </w:tc>
        <w:tc>
          <w:tcPr>
            <w:tcW w:w="309" w:type="pct"/>
            <w:gridSpan w:val="4"/>
            <w:tcBorders>
              <w:right w:val="double" w:sz="4" w:space="0" w:color="auto"/>
            </w:tcBorders>
          </w:tcPr>
          <w:p w:rsidR="00B709AF" w:rsidRPr="008E4C6D" w:rsidRDefault="00C34A50" w:rsidP="00C34A50">
            <w:pPr>
              <w:jc w:val="center"/>
              <w:rPr>
                <w:sz w:val="24"/>
                <w:szCs w:val="24"/>
              </w:rPr>
            </w:pPr>
            <w:r>
              <w:rPr>
                <w:sz w:val="24"/>
                <w:szCs w:val="24"/>
              </w:rPr>
              <w:t>5</w:t>
            </w:r>
            <w:r w:rsidR="00B709AF" w:rsidRPr="008E4C6D">
              <w:rPr>
                <w:sz w:val="24"/>
                <w:szCs w:val="24"/>
              </w:rPr>
              <w:t>217</w:t>
            </w:r>
          </w:p>
        </w:tc>
        <w:tc>
          <w:tcPr>
            <w:tcW w:w="262" w:type="pct"/>
            <w:gridSpan w:val="2"/>
            <w:tcBorders>
              <w:left w:val="double" w:sz="4" w:space="0" w:color="auto"/>
            </w:tcBorders>
          </w:tcPr>
          <w:p w:rsidR="00B709AF" w:rsidRPr="008E4C6D" w:rsidRDefault="00C34A50" w:rsidP="00C34A50">
            <w:pPr>
              <w:jc w:val="center"/>
              <w:rPr>
                <w:sz w:val="24"/>
                <w:szCs w:val="24"/>
              </w:rPr>
            </w:pPr>
            <w:r>
              <w:rPr>
                <w:sz w:val="24"/>
                <w:szCs w:val="24"/>
              </w:rPr>
              <w:t>4</w:t>
            </w:r>
            <w:r w:rsidR="00B709AF" w:rsidRPr="008E4C6D">
              <w:rPr>
                <w:sz w:val="24"/>
                <w:szCs w:val="24"/>
              </w:rPr>
              <w:t>647</w:t>
            </w:r>
          </w:p>
        </w:tc>
        <w:tc>
          <w:tcPr>
            <w:tcW w:w="277" w:type="pct"/>
            <w:gridSpan w:val="3"/>
            <w:tcBorders>
              <w:right w:val="double" w:sz="4" w:space="0" w:color="auto"/>
            </w:tcBorders>
          </w:tcPr>
          <w:p w:rsidR="00B709AF" w:rsidRPr="008E4C6D" w:rsidRDefault="00C34A50" w:rsidP="00C34A50">
            <w:pPr>
              <w:jc w:val="center"/>
              <w:rPr>
                <w:sz w:val="24"/>
                <w:szCs w:val="24"/>
              </w:rPr>
            </w:pPr>
            <w:r>
              <w:rPr>
                <w:sz w:val="24"/>
                <w:szCs w:val="24"/>
              </w:rPr>
              <w:t>4</w:t>
            </w:r>
            <w:r w:rsidR="00B709AF" w:rsidRPr="008E4C6D">
              <w:rPr>
                <w:sz w:val="24"/>
                <w:szCs w:val="24"/>
              </w:rPr>
              <w:t>960</w:t>
            </w:r>
          </w:p>
        </w:tc>
      </w:tr>
      <w:tr w:rsidR="00B709AF" w:rsidRPr="008E4C6D" w:rsidTr="0070113A">
        <w:tblPrEx>
          <w:tblCellMar>
            <w:top w:w="0" w:type="dxa"/>
            <w:left w:w="0" w:type="dxa"/>
            <w:bottom w:w="0" w:type="dxa"/>
            <w:right w:w="0" w:type="dxa"/>
          </w:tblCellMar>
        </w:tblPrEx>
        <w:trPr>
          <w:jc w:val="center"/>
        </w:trPr>
        <w:tc>
          <w:tcPr>
            <w:tcW w:w="2008" w:type="pct"/>
          </w:tcPr>
          <w:p w:rsidR="00B709AF" w:rsidRPr="008E4C6D" w:rsidRDefault="00B709AF" w:rsidP="00C34A50">
            <w:pPr>
              <w:rPr>
                <w:sz w:val="24"/>
                <w:szCs w:val="24"/>
              </w:rPr>
            </w:pPr>
            <w:r w:rsidRPr="008E4C6D">
              <w:rPr>
                <w:sz w:val="24"/>
                <w:szCs w:val="24"/>
              </w:rPr>
              <w:t>2. Середньорічна вартість основних виробн</w:t>
            </w:r>
            <w:r w:rsidRPr="008E4C6D">
              <w:rPr>
                <w:sz w:val="24"/>
                <w:szCs w:val="24"/>
              </w:rPr>
              <w:t>и</w:t>
            </w:r>
            <w:r w:rsidRPr="008E4C6D">
              <w:rPr>
                <w:sz w:val="24"/>
                <w:szCs w:val="24"/>
              </w:rPr>
              <w:t xml:space="preserve">чих </w:t>
            </w:r>
            <w:r>
              <w:rPr>
                <w:sz w:val="24"/>
                <w:szCs w:val="24"/>
              </w:rPr>
              <w:t>засобі</w:t>
            </w:r>
            <w:r w:rsidRPr="008E4C6D">
              <w:rPr>
                <w:sz w:val="24"/>
                <w:szCs w:val="24"/>
              </w:rPr>
              <w:t>в, тис. грн.</w:t>
            </w:r>
          </w:p>
        </w:tc>
        <w:tc>
          <w:tcPr>
            <w:tcW w:w="381" w:type="pct"/>
            <w:gridSpan w:val="3"/>
          </w:tcPr>
          <w:p w:rsidR="00B709AF" w:rsidRPr="008E4C6D" w:rsidRDefault="00C34A50" w:rsidP="00C34A50">
            <w:pPr>
              <w:jc w:val="center"/>
              <w:rPr>
                <w:sz w:val="24"/>
                <w:szCs w:val="24"/>
              </w:rPr>
            </w:pPr>
            <w:r>
              <w:rPr>
                <w:sz w:val="24"/>
                <w:szCs w:val="24"/>
              </w:rPr>
              <w:t>7</w:t>
            </w:r>
            <w:r w:rsidR="00B709AF" w:rsidRPr="008E4C6D">
              <w:rPr>
                <w:sz w:val="24"/>
                <w:szCs w:val="24"/>
              </w:rPr>
              <w:t>60</w:t>
            </w:r>
          </w:p>
        </w:tc>
        <w:tc>
          <w:tcPr>
            <w:tcW w:w="327" w:type="pct"/>
            <w:gridSpan w:val="2"/>
            <w:tcBorders>
              <w:right w:val="double" w:sz="4" w:space="0" w:color="auto"/>
            </w:tcBorders>
          </w:tcPr>
          <w:p w:rsidR="00B709AF" w:rsidRPr="008E4C6D" w:rsidRDefault="00C34A50" w:rsidP="00C34A50">
            <w:pPr>
              <w:jc w:val="center"/>
              <w:rPr>
                <w:sz w:val="24"/>
                <w:szCs w:val="24"/>
              </w:rPr>
            </w:pPr>
            <w:r>
              <w:rPr>
                <w:sz w:val="24"/>
                <w:szCs w:val="24"/>
              </w:rPr>
              <w:t>5</w:t>
            </w:r>
            <w:r w:rsidR="00B709AF" w:rsidRPr="008E4C6D">
              <w:rPr>
                <w:sz w:val="24"/>
                <w:szCs w:val="24"/>
              </w:rPr>
              <w:t>96,3</w:t>
            </w:r>
          </w:p>
        </w:tc>
        <w:tc>
          <w:tcPr>
            <w:tcW w:w="275" w:type="pct"/>
            <w:tcBorders>
              <w:left w:val="double" w:sz="4" w:space="0" w:color="auto"/>
            </w:tcBorders>
          </w:tcPr>
          <w:p w:rsidR="00B709AF" w:rsidRPr="008E4C6D" w:rsidRDefault="00C34A50" w:rsidP="00C34A50">
            <w:pPr>
              <w:jc w:val="center"/>
              <w:rPr>
                <w:sz w:val="24"/>
                <w:szCs w:val="24"/>
              </w:rPr>
            </w:pPr>
            <w:r>
              <w:rPr>
                <w:sz w:val="24"/>
                <w:szCs w:val="24"/>
              </w:rPr>
              <w:t>16</w:t>
            </w:r>
            <w:r w:rsidR="00B709AF" w:rsidRPr="008E4C6D">
              <w:rPr>
                <w:sz w:val="24"/>
                <w:szCs w:val="24"/>
              </w:rPr>
              <w:t>32</w:t>
            </w:r>
          </w:p>
        </w:tc>
        <w:tc>
          <w:tcPr>
            <w:tcW w:w="288" w:type="pct"/>
            <w:tcBorders>
              <w:right w:val="double" w:sz="4" w:space="0" w:color="auto"/>
            </w:tcBorders>
          </w:tcPr>
          <w:p w:rsidR="00B709AF" w:rsidRPr="008E4C6D" w:rsidRDefault="00C34A50" w:rsidP="00C34A50">
            <w:pPr>
              <w:jc w:val="center"/>
              <w:rPr>
                <w:sz w:val="24"/>
                <w:szCs w:val="24"/>
              </w:rPr>
            </w:pPr>
            <w:r>
              <w:rPr>
                <w:sz w:val="24"/>
                <w:szCs w:val="24"/>
              </w:rPr>
              <w:t>2</w:t>
            </w:r>
            <w:r w:rsidR="00B709AF" w:rsidRPr="008E4C6D">
              <w:rPr>
                <w:sz w:val="24"/>
                <w:szCs w:val="24"/>
              </w:rPr>
              <w:t>400</w:t>
            </w:r>
          </w:p>
        </w:tc>
        <w:tc>
          <w:tcPr>
            <w:tcW w:w="285" w:type="pct"/>
            <w:gridSpan w:val="2"/>
            <w:tcBorders>
              <w:left w:val="double" w:sz="4" w:space="0" w:color="auto"/>
            </w:tcBorders>
          </w:tcPr>
          <w:p w:rsidR="00B709AF" w:rsidRPr="008E4C6D" w:rsidRDefault="00C34A50" w:rsidP="00C34A50">
            <w:pPr>
              <w:jc w:val="center"/>
              <w:rPr>
                <w:sz w:val="24"/>
                <w:szCs w:val="24"/>
              </w:rPr>
            </w:pPr>
            <w:r>
              <w:rPr>
                <w:sz w:val="24"/>
                <w:szCs w:val="24"/>
              </w:rPr>
              <w:t>8</w:t>
            </w:r>
            <w:r w:rsidR="00B709AF" w:rsidRPr="008E4C6D">
              <w:rPr>
                <w:sz w:val="24"/>
                <w:szCs w:val="24"/>
              </w:rPr>
              <w:t>50</w:t>
            </w:r>
          </w:p>
        </w:tc>
        <w:tc>
          <w:tcPr>
            <w:tcW w:w="318" w:type="pct"/>
            <w:gridSpan w:val="2"/>
            <w:tcBorders>
              <w:right w:val="double" w:sz="4" w:space="0" w:color="auto"/>
            </w:tcBorders>
          </w:tcPr>
          <w:p w:rsidR="00B709AF" w:rsidRPr="008E4C6D" w:rsidRDefault="00C34A50" w:rsidP="00C34A50">
            <w:pPr>
              <w:jc w:val="center"/>
              <w:rPr>
                <w:sz w:val="24"/>
                <w:szCs w:val="24"/>
              </w:rPr>
            </w:pPr>
            <w:r>
              <w:rPr>
                <w:sz w:val="24"/>
                <w:szCs w:val="24"/>
              </w:rPr>
              <w:t>8</w:t>
            </w:r>
            <w:r w:rsidR="00B709AF" w:rsidRPr="008E4C6D">
              <w:rPr>
                <w:sz w:val="24"/>
                <w:szCs w:val="24"/>
              </w:rPr>
              <w:t>90</w:t>
            </w:r>
          </w:p>
        </w:tc>
        <w:tc>
          <w:tcPr>
            <w:tcW w:w="270" w:type="pct"/>
            <w:gridSpan w:val="2"/>
            <w:tcBorders>
              <w:left w:val="double" w:sz="4" w:space="0" w:color="auto"/>
            </w:tcBorders>
          </w:tcPr>
          <w:p w:rsidR="00B709AF" w:rsidRPr="008E4C6D" w:rsidRDefault="00C34A50" w:rsidP="00C34A50">
            <w:pPr>
              <w:jc w:val="center"/>
              <w:rPr>
                <w:sz w:val="24"/>
                <w:szCs w:val="24"/>
              </w:rPr>
            </w:pPr>
            <w:r>
              <w:rPr>
                <w:sz w:val="24"/>
                <w:szCs w:val="24"/>
              </w:rPr>
              <w:t>6</w:t>
            </w:r>
            <w:r w:rsidR="00B709AF" w:rsidRPr="008E4C6D">
              <w:rPr>
                <w:sz w:val="24"/>
                <w:szCs w:val="24"/>
              </w:rPr>
              <w:t>127</w:t>
            </w:r>
          </w:p>
        </w:tc>
        <w:tc>
          <w:tcPr>
            <w:tcW w:w="309" w:type="pct"/>
            <w:gridSpan w:val="4"/>
            <w:tcBorders>
              <w:right w:val="double" w:sz="4" w:space="0" w:color="auto"/>
            </w:tcBorders>
          </w:tcPr>
          <w:p w:rsidR="00B709AF" w:rsidRPr="008E4C6D" w:rsidRDefault="00C34A50" w:rsidP="00C34A50">
            <w:pPr>
              <w:jc w:val="center"/>
              <w:rPr>
                <w:sz w:val="24"/>
                <w:szCs w:val="24"/>
              </w:rPr>
            </w:pPr>
            <w:r>
              <w:rPr>
                <w:sz w:val="24"/>
                <w:szCs w:val="24"/>
              </w:rPr>
              <w:t>6</w:t>
            </w:r>
            <w:r w:rsidR="00B709AF" w:rsidRPr="008E4C6D">
              <w:rPr>
                <w:sz w:val="24"/>
                <w:szCs w:val="24"/>
              </w:rPr>
              <w:t>090</w:t>
            </w:r>
          </w:p>
        </w:tc>
        <w:tc>
          <w:tcPr>
            <w:tcW w:w="262" w:type="pct"/>
            <w:gridSpan w:val="2"/>
            <w:tcBorders>
              <w:left w:val="double" w:sz="4" w:space="0" w:color="auto"/>
            </w:tcBorders>
          </w:tcPr>
          <w:p w:rsidR="00B709AF" w:rsidRPr="008E4C6D" w:rsidRDefault="00C34A50" w:rsidP="00C34A50">
            <w:pPr>
              <w:jc w:val="center"/>
              <w:rPr>
                <w:sz w:val="24"/>
                <w:szCs w:val="24"/>
              </w:rPr>
            </w:pPr>
            <w:r>
              <w:rPr>
                <w:sz w:val="24"/>
                <w:szCs w:val="24"/>
              </w:rPr>
              <w:t>3</w:t>
            </w:r>
            <w:r w:rsidR="00B709AF" w:rsidRPr="008E4C6D">
              <w:rPr>
                <w:sz w:val="24"/>
                <w:szCs w:val="24"/>
              </w:rPr>
              <w:t>550</w:t>
            </w:r>
          </w:p>
        </w:tc>
        <w:tc>
          <w:tcPr>
            <w:tcW w:w="277" w:type="pct"/>
            <w:gridSpan w:val="3"/>
            <w:tcBorders>
              <w:right w:val="double" w:sz="4" w:space="0" w:color="auto"/>
            </w:tcBorders>
          </w:tcPr>
          <w:p w:rsidR="00B709AF" w:rsidRPr="008E4C6D" w:rsidRDefault="00C34A50" w:rsidP="00C34A50">
            <w:pPr>
              <w:jc w:val="center"/>
              <w:rPr>
                <w:sz w:val="24"/>
                <w:szCs w:val="24"/>
              </w:rPr>
            </w:pPr>
            <w:r>
              <w:rPr>
                <w:sz w:val="24"/>
                <w:szCs w:val="24"/>
              </w:rPr>
              <w:t>3</w:t>
            </w:r>
            <w:r w:rsidR="00B709AF" w:rsidRPr="008E4C6D">
              <w:rPr>
                <w:sz w:val="24"/>
                <w:szCs w:val="24"/>
              </w:rPr>
              <w:t>750</w:t>
            </w:r>
          </w:p>
        </w:tc>
      </w:tr>
      <w:tr w:rsidR="00B709AF" w:rsidRPr="008E4C6D" w:rsidTr="0070113A">
        <w:tblPrEx>
          <w:tblCellMar>
            <w:top w:w="0" w:type="dxa"/>
            <w:left w:w="0" w:type="dxa"/>
            <w:bottom w:w="0" w:type="dxa"/>
            <w:right w:w="0" w:type="dxa"/>
          </w:tblCellMar>
        </w:tblPrEx>
        <w:trPr>
          <w:jc w:val="center"/>
        </w:trPr>
        <w:tc>
          <w:tcPr>
            <w:tcW w:w="2008" w:type="pct"/>
          </w:tcPr>
          <w:p w:rsidR="00B709AF" w:rsidRPr="008E4C6D" w:rsidRDefault="00B709AF" w:rsidP="00C34A50">
            <w:pPr>
              <w:rPr>
                <w:sz w:val="24"/>
                <w:szCs w:val="24"/>
                <w:vertAlign w:val="superscript"/>
              </w:rPr>
            </w:pPr>
            <w:r>
              <w:rPr>
                <w:sz w:val="24"/>
                <w:szCs w:val="24"/>
              </w:rPr>
              <w:t>3. Виробничі площі, м</w:t>
            </w:r>
            <w:r>
              <w:rPr>
                <w:sz w:val="24"/>
                <w:szCs w:val="24"/>
                <w:vertAlign w:val="superscript"/>
              </w:rPr>
              <w:t>2</w:t>
            </w:r>
          </w:p>
        </w:tc>
        <w:tc>
          <w:tcPr>
            <w:tcW w:w="381" w:type="pct"/>
            <w:gridSpan w:val="3"/>
          </w:tcPr>
          <w:p w:rsidR="00B709AF" w:rsidRPr="008E4C6D" w:rsidRDefault="00B709AF" w:rsidP="00C34A50">
            <w:pPr>
              <w:jc w:val="center"/>
              <w:rPr>
                <w:sz w:val="24"/>
                <w:szCs w:val="24"/>
              </w:rPr>
            </w:pPr>
            <w:r w:rsidRPr="008E4C6D">
              <w:rPr>
                <w:sz w:val="24"/>
                <w:szCs w:val="24"/>
              </w:rPr>
              <w:t>1</w:t>
            </w:r>
            <w:r w:rsidR="00C34A50">
              <w:rPr>
                <w:sz w:val="24"/>
                <w:szCs w:val="24"/>
              </w:rPr>
              <w:t>4</w:t>
            </w:r>
            <w:r w:rsidRPr="008E4C6D">
              <w:rPr>
                <w:sz w:val="24"/>
                <w:szCs w:val="24"/>
              </w:rPr>
              <w:t>200</w:t>
            </w:r>
          </w:p>
        </w:tc>
        <w:tc>
          <w:tcPr>
            <w:tcW w:w="327" w:type="pct"/>
            <w:gridSpan w:val="2"/>
            <w:tcBorders>
              <w:right w:val="double" w:sz="4" w:space="0" w:color="auto"/>
            </w:tcBorders>
          </w:tcPr>
          <w:p w:rsidR="00B709AF" w:rsidRPr="008E4C6D" w:rsidRDefault="00C34A50" w:rsidP="00C34A50">
            <w:pPr>
              <w:jc w:val="center"/>
              <w:rPr>
                <w:sz w:val="24"/>
                <w:szCs w:val="24"/>
              </w:rPr>
            </w:pPr>
            <w:r>
              <w:rPr>
                <w:sz w:val="24"/>
                <w:szCs w:val="24"/>
              </w:rPr>
              <w:t>11</w:t>
            </w:r>
            <w:r w:rsidR="00B709AF" w:rsidRPr="008E4C6D">
              <w:rPr>
                <w:sz w:val="24"/>
                <w:szCs w:val="24"/>
              </w:rPr>
              <w:t>600</w:t>
            </w:r>
          </w:p>
        </w:tc>
        <w:tc>
          <w:tcPr>
            <w:tcW w:w="275" w:type="pct"/>
            <w:tcBorders>
              <w:left w:val="double" w:sz="4" w:space="0" w:color="auto"/>
            </w:tcBorders>
          </w:tcPr>
          <w:p w:rsidR="00B709AF" w:rsidRPr="008E4C6D" w:rsidRDefault="00C34A50" w:rsidP="00C34A50">
            <w:pPr>
              <w:jc w:val="center"/>
              <w:rPr>
                <w:sz w:val="24"/>
                <w:szCs w:val="24"/>
              </w:rPr>
            </w:pPr>
            <w:r>
              <w:rPr>
                <w:sz w:val="24"/>
                <w:szCs w:val="24"/>
              </w:rPr>
              <w:t>16</w:t>
            </w:r>
            <w:r w:rsidR="00B709AF" w:rsidRPr="008E4C6D">
              <w:rPr>
                <w:sz w:val="24"/>
                <w:szCs w:val="24"/>
              </w:rPr>
              <w:t>320</w:t>
            </w:r>
          </w:p>
        </w:tc>
        <w:tc>
          <w:tcPr>
            <w:tcW w:w="288" w:type="pct"/>
            <w:tcBorders>
              <w:right w:val="double" w:sz="4" w:space="0" w:color="auto"/>
            </w:tcBorders>
          </w:tcPr>
          <w:p w:rsidR="00B709AF" w:rsidRPr="008E4C6D" w:rsidRDefault="00B709AF" w:rsidP="00C34A50">
            <w:pPr>
              <w:jc w:val="center"/>
              <w:rPr>
                <w:sz w:val="24"/>
                <w:szCs w:val="24"/>
              </w:rPr>
            </w:pPr>
            <w:r w:rsidRPr="008E4C6D">
              <w:rPr>
                <w:sz w:val="24"/>
                <w:szCs w:val="24"/>
              </w:rPr>
              <w:t>1</w:t>
            </w:r>
            <w:r w:rsidR="00C34A50">
              <w:rPr>
                <w:sz w:val="24"/>
                <w:szCs w:val="24"/>
              </w:rPr>
              <w:t>5</w:t>
            </w:r>
            <w:r w:rsidRPr="008E4C6D">
              <w:rPr>
                <w:sz w:val="24"/>
                <w:szCs w:val="24"/>
              </w:rPr>
              <w:t>532</w:t>
            </w:r>
          </w:p>
        </w:tc>
        <w:tc>
          <w:tcPr>
            <w:tcW w:w="285" w:type="pct"/>
            <w:gridSpan w:val="2"/>
            <w:tcBorders>
              <w:left w:val="double" w:sz="4" w:space="0" w:color="auto"/>
            </w:tcBorders>
          </w:tcPr>
          <w:p w:rsidR="00B709AF" w:rsidRPr="008E4C6D" w:rsidRDefault="00C34A50" w:rsidP="00C34A50">
            <w:pPr>
              <w:jc w:val="center"/>
              <w:rPr>
                <w:sz w:val="24"/>
                <w:szCs w:val="24"/>
              </w:rPr>
            </w:pPr>
            <w:r>
              <w:rPr>
                <w:sz w:val="24"/>
                <w:szCs w:val="24"/>
              </w:rPr>
              <w:t>16</w:t>
            </w:r>
            <w:r w:rsidR="00B709AF" w:rsidRPr="008E4C6D">
              <w:rPr>
                <w:sz w:val="24"/>
                <w:szCs w:val="24"/>
              </w:rPr>
              <w:t>756</w:t>
            </w:r>
          </w:p>
        </w:tc>
        <w:tc>
          <w:tcPr>
            <w:tcW w:w="318" w:type="pct"/>
            <w:gridSpan w:val="2"/>
            <w:tcBorders>
              <w:right w:val="double" w:sz="4" w:space="0" w:color="auto"/>
            </w:tcBorders>
          </w:tcPr>
          <w:p w:rsidR="00B709AF" w:rsidRPr="008E4C6D" w:rsidRDefault="00C34A50" w:rsidP="00C34A50">
            <w:pPr>
              <w:jc w:val="center"/>
              <w:rPr>
                <w:sz w:val="24"/>
                <w:szCs w:val="24"/>
              </w:rPr>
            </w:pPr>
            <w:r>
              <w:rPr>
                <w:sz w:val="24"/>
                <w:szCs w:val="24"/>
              </w:rPr>
              <w:t>18</w:t>
            </w:r>
            <w:r w:rsidR="00B709AF" w:rsidRPr="008E4C6D">
              <w:rPr>
                <w:sz w:val="24"/>
                <w:szCs w:val="24"/>
              </w:rPr>
              <w:t>250</w:t>
            </w:r>
          </w:p>
        </w:tc>
        <w:tc>
          <w:tcPr>
            <w:tcW w:w="270" w:type="pct"/>
            <w:gridSpan w:val="2"/>
            <w:tcBorders>
              <w:left w:val="double" w:sz="4" w:space="0" w:color="auto"/>
            </w:tcBorders>
          </w:tcPr>
          <w:p w:rsidR="00B709AF" w:rsidRPr="008E4C6D" w:rsidRDefault="00C34A50" w:rsidP="00C34A50">
            <w:pPr>
              <w:jc w:val="center"/>
              <w:rPr>
                <w:sz w:val="24"/>
                <w:szCs w:val="24"/>
              </w:rPr>
            </w:pPr>
            <w:r>
              <w:rPr>
                <w:sz w:val="24"/>
                <w:szCs w:val="24"/>
              </w:rPr>
              <w:t>50</w:t>
            </w:r>
            <w:r w:rsidR="00B709AF" w:rsidRPr="008E4C6D">
              <w:rPr>
                <w:sz w:val="24"/>
                <w:szCs w:val="24"/>
              </w:rPr>
              <w:t>500</w:t>
            </w:r>
          </w:p>
        </w:tc>
        <w:tc>
          <w:tcPr>
            <w:tcW w:w="309" w:type="pct"/>
            <w:gridSpan w:val="4"/>
            <w:tcBorders>
              <w:right w:val="double" w:sz="4" w:space="0" w:color="auto"/>
            </w:tcBorders>
          </w:tcPr>
          <w:p w:rsidR="00B709AF" w:rsidRPr="008E4C6D" w:rsidRDefault="00C34A50" w:rsidP="00C34A50">
            <w:pPr>
              <w:jc w:val="center"/>
              <w:rPr>
                <w:sz w:val="24"/>
                <w:szCs w:val="24"/>
              </w:rPr>
            </w:pPr>
            <w:r>
              <w:rPr>
                <w:sz w:val="24"/>
                <w:szCs w:val="24"/>
              </w:rPr>
              <w:t>49</w:t>
            </w:r>
            <w:r w:rsidR="00B709AF" w:rsidRPr="008E4C6D">
              <w:rPr>
                <w:sz w:val="24"/>
                <w:szCs w:val="24"/>
              </w:rPr>
              <w:t>550</w:t>
            </w:r>
          </w:p>
        </w:tc>
        <w:tc>
          <w:tcPr>
            <w:tcW w:w="262" w:type="pct"/>
            <w:gridSpan w:val="2"/>
            <w:tcBorders>
              <w:left w:val="double" w:sz="4" w:space="0" w:color="auto"/>
            </w:tcBorders>
          </w:tcPr>
          <w:p w:rsidR="00B709AF" w:rsidRPr="008E4C6D" w:rsidRDefault="00C34A50" w:rsidP="00C34A50">
            <w:pPr>
              <w:jc w:val="center"/>
              <w:rPr>
                <w:sz w:val="24"/>
                <w:szCs w:val="24"/>
              </w:rPr>
            </w:pPr>
            <w:r>
              <w:rPr>
                <w:sz w:val="24"/>
                <w:szCs w:val="24"/>
              </w:rPr>
              <w:t>3</w:t>
            </w:r>
            <w:r w:rsidR="00B709AF" w:rsidRPr="008E4C6D">
              <w:rPr>
                <w:sz w:val="24"/>
                <w:szCs w:val="24"/>
              </w:rPr>
              <w:t>9176</w:t>
            </w:r>
          </w:p>
        </w:tc>
        <w:tc>
          <w:tcPr>
            <w:tcW w:w="277" w:type="pct"/>
            <w:gridSpan w:val="3"/>
            <w:tcBorders>
              <w:right w:val="double" w:sz="4" w:space="0" w:color="auto"/>
            </w:tcBorders>
          </w:tcPr>
          <w:p w:rsidR="00B709AF" w:rsidRPr="008E4C6D" w:rsidRDefault="00C34A50" w:rsidP="00C34A50">
            <w:pPr>
              <w:jc w:val="center"/>
              <w:rPr>
                <w:sz w:val="24"/>
                <w:szCs w:val="24"/>
              </w:rPr>
            </w:pPr>
            <w:r>
              <w:rPr>
                <w:sz w:val="24"/>
                <w:szCs w:val="24"/>
              </w:rPr>
              <w:t>4</w:t>
            </w:r>
            <w:r w:rsidR="00B709AF" w:rsidRPr="008E4C6D">
              <w:rPr>
                <w:sz w:val="24"/>
                <w:szCs w:val="24"/>
              </w:rPr>
              <w:t>2459</w:t>
            </w:r>
          </w:p>
        </w:tc>
      </w:tr>
      <w:tr w:rsidR="00B709AF" w:rsidRPr="008E4C6D" w:rsidTr="0070113A">
        <w:tblPrEx>
          <w:tblCellMar>
            <w:top w:w="0" w:type="dxa"/>
            <w:left w:w="0" w:type="dxa"/>
            <w:bottom w:w="0" w:type="dxa"/>
            <w:right w:w="0" w:type="dxa"/>
          </w:tblCellMar>
        </w:tblPrEx>
        <w:trPr>
          <w:jc w:val="center"/>
        </w:trPr>
        <w:tc>
          <w:tcPr>
            <w:tcW w:w="2008" w:type="pct"/>
          </w:tcPr>
          <w:p w:rsidR="00B709AF" w:rsidRPr="008E4C6D" w:rsidRDefault="00B709AF" w:rsidP="00C34A50">
            <w:pPr>
              <w:rPr>
                <w:sz w:val="24"/>
                <w:szCs w:val="24"/>
              </w:rPr>
            </w:pPr>
            <w:r w:rsidRPr="008E4C6D">
              <w:rPr>
                <w:sz w:val="24"/>
                <w:szCs w:val="24"/>
              </w:rPr>
              <w:t>4. Кількість в</w:t>
            </w:r>
            <w:r w:rsidRPr="008E4C6D">
              <w:rPr>
                <w:sz w:val="24"/>
                <w:szCs w:val="24"/>
              </w:rPr>
              <w:t>е</w:t>
            </w:r>
            <w:r w:rsidRPr="008E4C6D">
              <w:rPr>
                <w:sz w:val="24"/>
                <w:szCs w:val="24"/>
              </w:rPr>
              <w:t>рстатів, шт.</w:t>
            </w:r>
          </w:p>
        </w:tc>
        <w:tc>
          <w:tcPr>
            <w:tcW w:w="381" w:type="pct"/>
            <w:gridSpan w:val="3"/>
          </w:tcPr>
          <w:p w:rsidR="00B709AF" w:rsidRPr="008E4C6D" w:rsidRDefault="00C34A50" w:rsidP="00C34A50">
            <w:pPr>
              <w:jc w:val="center"/>
              <w:rPr>
                <w:sz w:val="24"/>
                <w:szCs w:val="24"/>
              </w:rPr>
            </w:pPr>
            <w:r>
              <w:rPr>
                <w:sz w:val="24"/>
                <w:szCs w:val="24"/>
              </w:rPr>
              <w:t>8</w:t>
            </w:r>
            <w:r w:rsidR="00B709AF" w:rsidRPr="008E4C6D">
              <w:rPr>
                <w:sz w:val="24"/>
                <w:szCs w:val="24"/>
              </w:rPr>
              <w:t>5</w:t>
            </w:r>
          </w:p>
        </w:tc>
        <w:tc>
          <w:tcPr>
            <w:tcW w:w="327" w:type="pct"/>
            <w:gridSpan w:val="2"/>
            <w:tcBorders>
              <w:right w:val="double" w:sz="4" w:space="0" w:color="auto"/>
            </w:tcBorders>
          </w:tcPr>
          <w:p w:rsidR="00B709AF" w:rsidRPr="008E4C6D" w:rsidRDefault="00B709AF" w:rsidP="00C34A50">
            <w:pPr>
              <w:jc w:val="center"/>
              <w:rPr>
                <w:sz w:val="24"/>
                <w:szCs w:val="24"/>
              </w:rPr>
            </w:pPr>
            <w:r w:rsidRPr="008E4C6D">
              <w:rPr>
                <w:sz w:val="24"/>
                <w:szCs w:val="24"/>
              </w:rPr>
              <w:t>80</w:t>
            </w:r>
          </w:p>
        </w:tc>
        <w:tc>
          <w:tcPr>
            <w:tcW w:w="275" w:type="pct"/>
            <w:tcBorders>
              <w:left w:val="double" w:sz="4" w:space="0" w:color="auto"/>
            </w:tcBorders>
          </w:tcPr>
          <w:p w:rsidR="00B709AF" w:rsidRPr="008E4C6D" w:rsidRDefault="00C34A50" w:rsidP="00C34A50">
            <w:pPr>
              <w:jc w:val="center"/>
              <w:rPr>
                <w:sz w:val="24"/>
                <w:szCs w:val="24"/>
              </w:rPr>
            </w:pPr>
            <w:r>
              <w:rPr>
                <w:sz w:val="24"/>
                <w:szCs w:val="24"/>
              </w:rPr>
              <w:t>10</w:t>
            </w:r>
            <w:r w:rsidR="00B709AF" w:rsidRPr="008E4C6D">
              <w:rPr>
                <w:sz w:val="24"/>
                <w:szCs w:val="24"/>
              </w:rPr>
              <w:t>0</w:t>
            </w:r>
          </w:p>
        </w:tc>
        <w:tc>
          <w:tcPr>
            <w:tcW w:w="288" w:type="pct"/>
            <w:tcBorders>
              <w:right w:val="double" w:sz="4" w:space="0" w:color="auto"/>
            </w:tcBorders>
          </w:tcPr>
          <w:p w:rsidR="00B709AF" w:rsidRPr="008E4C6D" w:rsidRDefault="00C34A50" w:rsidP="00C34A50">
            <w:pPr>
              <w:jc w:val="center"/>
              <w:rPr>
                <w:sz w:val="24"/>
                <w:szCs w:val="24"/>
              </w:rPr>
            </w:pPr>
            <w:r>
              <w:rPr>
                <w:sz w:val="24"/>
                <w:szCs w:val="24"/>
              </w:rPr>
              <w:t>9</w:t>
            </w:r>
            <w:r w:rsidR="00B709AF" w:rsidRPr="008E4C6D">
              <w:rPr>
                <w:sz w:val="24"/>
                <w:szCs w:val="24"/>
              </w:rPr>
              <w:t>8</w:t>
            </w:r>
          </w:p>
        </w:tc>
        <w:tc>
          <w:tcPr>
            <w:tcW w:w="285" w:type="pct"/>
            <w:gridSpan w:val="2"/>
            <w:tcBorders>
              <w:left w:val="double" w:sz="4" w:space="0" w:color="auto"/>
            </w:tcBorders>
          </w:tcPr>
          <w:p w:rsidR="00B709AF" w:rsidRPr="008E4C6D" w:rsidRDefault="00C34A50" w:rsidP="00C34A50">
            <w:pPr>
              <w:jc w:val="center"/>
              <w:rPr>
                <w:sz w:val="24"/>
                <w:szCs w:val="24"/>
              </w:rPr>
            </w:pPr>
            <w:r>
              <w:rPr>
                <w:sz w:val="24"/>
                <w:szCs w:val="24"/>
              </w:rPr>
              <w:t>11</w:t>
            </w:r>
            <w:r w:rsidR="00B709AF" w:rsidRPr="008E4C6D">
              <w:rPr>
                <w:sz w:val="24"/>
                <w:szCs w:val="24"/>
              </w:rPr>
              <w:t>1</w:t>
            </w:r>
          </w:p>
        </w:tc>
        <w:tc>
          <w:tcPr>
            <w:tcW w:w="318" w:type="pct"/>
            <w:gridSpan w:val="2"/>
            <w:tcBorders>
              <w:right w:val="double" w:sz="4" w:space="0" w:color="auto"/>
            </w:tcBorders>
          </w:tcPr>
          <w:p w:rsidR="00B709AF" w:rsidRPr="008E4C6D" w:rsidRDefault="00C34A50" w:rsidP="00C34A50">
            <w:pPr>
              <w:jc w:val="center"/>
              <w:rPr>
                <w:sz w:val="24"/>
                <w:szCs w:val="24"/>
              </w:rPr>
            </w:pPr>
            <w:r>
              <w:rPr>
                <w:sz w:val="24"/>
                <w:szCs w:val="24"/>
              </w:rPr>
              <w:t>12</w:t>
            </w:r>
            <w:r w:rsidR="00B709AF" w:rsidRPr="008E4C6D">
              <w:rPr>
                <w:sz w:val="24"/>
                <w:szCs w:val="24"/>
              </w:rPr>
              <w:t>5</w:t>
            </w:r>
          </w:p>
        </w:tc>
        <w:tc>
          <w:tcPr>
            <w:tcW w:w="270" w:type="pct"/>
            <w:gridSpan w:val="2"/>
            <w:tcBorders>
              <w:left w:val="double" w:sz="4" w:space="0" w:color="auto"/>
            </w:tcBorders>
          </w:tcPr>
          <w:p w:rsidR="00B709AF" w:rsidRPr="008E4C6D" w:rsidRDefault="00C34A50" w:rsidP="00C34A50">
            <w:pPr>
              <w:jc w:val="center"/>
              <w:rPr>
                <w:sz w:val="24"/>
                <w:szCs w:val="24"/>
              </w:rPr>
            </w:pPr>
            <w:r>
              <w:rPr>
                <w:sz w:val="24"/>
                <w:szCs w:val="24"/>
              </w:rPr>
              <w:t>32</w:t>
            </w:r>
            <w:r w:rsidR="00B709AF" w:rsidRPr="008E4C6D">
              <w:rPr>
                <w:sz w:val="24"/>
                <w:szCs w:val="24"/>
              </w:rPr>
              <w:t>2</w:t>
            </w:r>
          </w:p>
        </w:tc>
        <w:tc>
          <w:tcPr>
            <w:tcW w:w="309" w:type="pct"/>
            <w:gridSpan w:val="4"/>
            <w:tcBorders>
              <w:right w:val="double" w:sz="4" w:space="0" w:color="auto"/>
            </w:tcBorders>
          </w:tcPr>
          <w:p w:rsidR="00B709AF" w:rsidRPr="008E4C6D" w:rsidRDefault="00C34A50" w:rsidP="00C34A50">
            <w:pPr>
              <w:jc w:val="center"/>
              <w:rPr>
                <w:sz w:val="24"/>
                <w:szCs w:val="24"/>
              </w:rPr>
            </w:pPr>
            <w:r>
              <w:rPr>
                <w:sz w:val="24"/>
                <w:szCs w:val="24"/>
              </w:rPr>
              <w:t>31</w:t>
            </w:r>
            <w:r w:rsidR="00B709AF" w:rsidRPr="008E4C6D">
              <w:rPr>
                <w:sz w:val="24"/>
                <w:szCs w:val="24"/>
              </w:rPr>
              <w:t>8</w:t>
            </w:r>
          </w:p>
        </w:tc>
        <w:tc>
          <w:tcPr>
            <w:tcW w:w="262" w:type="pct"/>
            <w:gridSpan w:val="2"/>
            <w:tcBorders>
              <w:left w:val="double" w:sz="4" w:space="0" w:color="auto"/>
            </w:tcBorders>
          </w:tcPr>
          <w:p w:rsidR="00B709AF" w:rsidRPr="008E4C6D" w:rsidRDefault="00C34A50" w:rsidP="00C34A50">
            <w:pPr>
              <w:jc w:val="center"/>
              <w:rPr>
                <w:sz w:val="24"/>
                <w:szCs w:val="24"/>
              </w:rPr>
            </w:pPr>
            <w:r>
              <w:rPr>
                <w:sz w:val="24"/>
                <w:szCs w:val="24"/>
              </w:rPr>
              <w:t>26</w:t>
            </w:r>
            <w:r w:rsidR="00B709AF" w:rsidRPr="008E4C6D">
              <w:rPr>
                <w:sz w:val="24"/>
                <w:szCs w:val="24"/>
              </w:rPr>
              <w:t>0</w:t>
            </w:r>
          </w:p>
        </w:tc>
        <w:tc>
          <w:tcPr>
            <w:tcW w:w="277" w:type="pct"/>
            <w:gridSpan w:val="3"/>
            <w:tcBorders>
              <w:right w:val="double" w:sz="4" w:space="0" w:color="auto"/>
            </w:tcBorders>
          </w:tcPr>
          <w:p w:rsidR="00B709AF" w:rsidRPr="008E4C6D" w:rsidRDefault="00C34A50" w:rsidP="00C34A50">
            <w:pPr>
              <w:jc w:val="center"/>
              <w:rPr>
                <w:sz w:val="24"/>
                <w:szCs w:val="24"/>
              </w:rPr>
            </w:pPr>
            <w:r>
              <w:rPr>
                <w:sz w:val="24"/>
                <w:szCs w:val="24"/>
              </w:rPr>
              <w:t>27</w:t>
            </w:r>
            <w:r w:rsidR="00B709AF" w:rsidRPr="008E4C6D">
              <w:rPr>
                <w:sz w:val="24"/>
                <w:szCs w:val="24"/>
              </w:rPr>
              <w:t>3</w:t>
            </w:r>
          </w:p>
        </w:tc>
      </w:tr>
      <w:tr w:rsidR="00C34A50" w:rsidRPr="009475C4" w:rsidTr="0070113A">
        <w:tblPrEx>
          <w:tblCellMar>
            <w:top w:w="0" w:type="dxa"/>
            <w:left w:w="0" w:type="dxa"/>
            <w:bottom w:w="0" w:type="dxa"/>
            <w:right w:w="0" w:type="dxa"/>
          </w:tblCellMar>
        </w:tblPrEx>
        <w:trPr>
          <w:jc w:val="center"/>
        </w:trPr>
        <w:tc>
          <w:tcPr>
            <w:tcW w:w="2008" w:type="pct"/>
          </w:tcPr>
          <w:p w:rsidR="00B709AF" w:rsidRPr="008E4C6D" w:rsidRDefault="00B709AF" w:rsidP="00C34A50">
            <w:pPr>
              <w:rPr>
                <w:sz w:val="24"/>
                <w:szCs w:val="24"/>
              </w:rPr>
            </w:pPr>
            <w:r w:rsidRPr="008E4C6D">
              <w:rPr>
                <w:sz w:val="24"/>
                <w:szCs w:val="24"/>
              </w:rPr>
              <w:t>5. Кількість годин, відпрацьованих усіма вер</w:t>
            </w:r>
            <w:r w:rsidRPr="008E4C6D">
              <w:rPr>
                <w:sz w:val="24"/>
                <w:szCs w:val="24"/>
              </w:rPr>
              <w:t>с</w:t>
            </w:r>
            <w:r w:rsidRPr="008E4C6D">
              <w:rPr>
                <w:sz w:val="24"/>
                <w:szCs w:val="24"/>
              </w:rPr>
              <w:t>татами за рік</w:t>
            </w:r>
          </w:p>
        </w:tc>
        <w:tc>
          <w:tcPr>
            <w:tcW w:w="381" w:type="pct"/>
            <w:gridSpan w:val="3"/>
          </w:tcPr>
          <w:p w:rsidR="00B709AF" w:rsidRPr="008E4C6D" w:rsidRDefault="00B709AF" w:rsidP="00C34A50">
            <w:pPr>
              <w:jc w:val="center"/>
              <w:rPr>
                <w:sz w:val="24"/>
                <w:szCs w:val="24"/>
              </w:rPr>
            </w:pPr>
            <w:r w:rsidRPr="008E4C6D">
              <w:rPr>
                <w:sz w:val="24"/>
                <w:szCs w:val="24"/>
              </w:rPr>
              <w:t>1</w:t>
            </w:r>
            <w:r w:rsidR="00C34A50">
              <w:rPr>
                <w:sz w:val="24"/>
                <w:szCs w:val="24"/>
              </w:rPr>
              <w:t>6</w:t>
            </w:r>
            <w:r w:rsidRPr="008E4C6D">
              <w:rPr>
                <w:sz w:val="24"/>
                <w:szCs w:val="24"/>
              </w:rPr>
              <w:t>0000</w:t>
            </w:r>
          </w:p>
        </w:tc>
        <w:tc>
          <w:tcPr>
            <w:tcW w:w="327" w:type="pct"/>
            <w:gridSpan w:val="2"/>
            <w:tcBorders>
              <w:right w:val="double" w:sz="4" w:space="0" w:color="auto"/>
            </w:tcBorders>
          </w:tcPr>
          <w:p w:rsidR="00B709AF" w:rsidRPr="008E4C6D" w:rsidRDefault="00C34A50" w:rsidP="00C34A50">
            <w:pPr>
              <w:jc w:val="center"/>
              <w:rPr>
                <w:sz w:val="24"/>
                <w:szCs w:val="24"/>
              </w:rPr>
            </w:pPr>
            <w:r>
              <w:rPr>
                <w:sz w:val="24"/>
                <w:szCs w:val="24"/>
              </w:rPr>
              <w:t>12</w:t>
            </w:r>
            <w:r w:rsidR="00B709AF" w:rsidRPr="008E4C6D">
              <w:rPr>
                <w:sz w:val="24"/>
                <w:szCs w:val="24"/>
              </w:rPr>
              <w:t>2300</w:t>
            </w:r>
          </w:p>
        </w:tc>
        <w:tc>
          <w:tcPr>
            <w:tcW w:w="275" w:type="pct"/>
            <w:tcBorders>
              <w:left w:val="double" w:sz="4" w:space="0" w:color="auto"/>
            </w:tcBorders>
          </w:tcPr>
          <w:p w:rsidR="00B709AF" w:rsidRPr="008E4C6D" w:rsidRDefault="00C34A50" w:rsidP="00C34A50">
            <w:pPr>
              <w:jc w:val="center"/>
              <w:rPr>
                <w:sz w:val="24"/>
                <w:szCs w:val="24"/>
              </w:rPr>
            </w:pPr>
            <w:r>
              <w:rPr>
                <w:sz w:val="24"/>
                <w:szCs w:val="24"/>
              </w:rPr>
              <w:t>34</w:t>
            </w:r>
            <w:r w:rsidR="00B709AF" w:rsidRPr="008E4C6D">
              <w:rPr>
                <w:sz w:val="24"/>
                <w:szCs w:val="24"/>
              </w:rPr>
              <w:t>1700</w:t>
            </w:r>
          </w:p>
        </w:tc>
        <w:tc>
          <w:tcPr>
            <w:tcW w:w="288" w:type="pct"/>
            <w:tcBorders>
              <w:right w:val="double" w:sz="4" w:space="0" w:color="auto"/>
            </w:tcBorders>
          </w:tcPr>
          <w:p w:rsidR="00B709AF" w:rsidRPr="008E4C6D" w:rsidRDefault="00C34A50" w:rsidP="00C34A50">
            <w:pPr>
              <w:jc w:val="center"/>
              <w:rPr>
                <w:sz w:val="24"/>
                <w:szCs w:val="24"/>
              </w:rPr>
            </w:pPr>
            <w:r>
              <w:rPr>
                <w:sz w:val="24"/>
                <w:szCs w:val="24"/>
              </w:rPr>
              <w:t>33</w:t>
            </w:r>
            <w:r w:rsidR="00B709AF" w:rsidRPr="008E4C6D">
              <w:rPr>
                <w:sz w:val="24"/>
                <w:szCs w:val="24"/>
              </w:rPr>
              <w:t>4100</w:t>
            </w:r>
          </w:p>
        </w:tc>
        <w:tc>
          <w:tcPr>
            <w:tcW w:w="285" w:type="pct"/>
            <w:gridSpan w:val="2"/>
            <w:tcBorders>
              <w:left w:val="double" w:sz="4" w:space="0" w:color="auto"/>
            </w:tcBorders>
          </w:tcPr>
          <w:p w:rsidR="00B709AF" w:rsidRPr="008E4C6D" w:rsidRDefault="00C34A50" w:rsidP="00C34A50">
            <w:pPr>
              <w:jc w:val="center"/>
              <w:rPr>
                <w:sz w:val="24"/>
                <w:szCs w:val="24"/>
              </w:rPr>
            </w:pPr>
            <w:r>
              <w:rPr>
                <w:sz w:val="24"/>
                <w:szCs w:val="24"/>
              </w:rPr>
              <w:t>18</w:t>
            </w:r>
            <w:r w:rsidR="00B709AF" w:rsidRPr="008E4C6D">
              <w:rPr>
                <w:sz w:val="24"/>
                <w:szCs w:val="24"/>
              </w:rPr>
              <w:t>6950</w:t>
            </w:r>
          </w:p>
        </w:tc>
        <w:tc>
          <w:tcPr>
            <w:tcW w:w="318" w:type="pct"/>
            <w:gridSpan w:val="2"/>
            <w:tcBorders>
              <w:right w:val="double" w:sz="4" w:space="0" w:color="auto"/>
            </w:tcBorders>
          </w:tcPr>
          <w:p w:rsidR="00B709AF" w:rsidRPr="008E4C6D" w:rsidRDefault="00C34A50" w:rsidP="00C34A50">
            <w:pPr>
              <w:jc w:val="center"/>
              <w:rPr>
                <w:sz w:val="24"/>
                <w:szCs w:val="24"/>
              </w:rPr>
            </w:pPr>
            <w:r>
              <w:rPr>
                <w:sz w:val="24"/>
                <w:szCs w:val="24"/>
              </w:rPr>
              <w:t>18</w:t>
            </w:r>
            <w:r w:rsidR="00B709AF" w:rsidRPr="008E4C6D">
              <w:rPr>
                <w:sz w:val="24"/>
                <w:szCs w:val="24"/>
              </w:rPr>
              <w:t>3580</w:t>
            </w:r>
          </w:p>
        </w:tc>
        <w:tc>
          <w:tcPr>
            <w:tcW w:w="270" w:type="pct"/>
            <w:gridSpan w:val="2"/>
            <w:tcBorders>
              <w:left w:val="double" w:sz="4" w:space="0" w:color="auto"/>
            </w:tcBorders>
          </w:tcPr>
          <w:p w:rsidR="00B709AF" w:rsidRPr="008E4C6D" w:rsidRDefault="00C34A50" w:rsidP="00C34A50">
            <w:pPr>
              <w:jc w:val="center"/>
              <w:rPr>
                <w:sz w:val="24"/>
                <w:szCs w:val="24"/>
              </w:rPr>
            </w:pPr>
            <w:r>
              <w:rPr>
                <w:sz w:val="24"/>
                <w:szCs w:val="24"/>
              </w:rPr>
              <w:t>63</w:t>
            </w:r>
            <w:r w:rsidR="00B709AF" w:rsidRPr="008E4C6D">
              <w:rPr>
                <w:sz w:val="24"/>
                <w:szCs w:val="24"/>
              </w:rPr>
              <w:t>4000</w:t>
            </w:r>
          </w:p>
        </w:tc>
        <w:tc>
          <w:tcPr>
            <w:tcW w:w="309" w:type="pct"/>
            <w:gridSpan w:val="4"/>
            <w:tcBorders>
              <w:right w:val="double" w:sz="4" w:space="0" w:color="auto"/>
            </w:tcBorders>
          </w:tcPr>
          <w:p w:rsidR="00B709AF" w:rsidRPr="008E4C6D" w:rsidRDefault="00C34A50" w:rsidP="00C34A50">
            <w:pPr>
              <w:jc w:val="center"/>
              <w:rPr>
                <w:sz w:val="24"/>
                <w:szCs w:val="24"/>
              </w:rPr>
            </w:pPr>
            <w:r>
              <w:rPr>
                <w:sz w:val="24"/>
                <w:szCs w:val="24"/>
              </w:rPr>
              <w:t>59</w:t>
            </w:r>
            <w:r w:rsidR="00B709AF" w:rsidRPr="008E4C6D">
              <w:rPr>
                <w:sz w:val="24"/>
                <w:szCs w:val="24"/>
              </w:rPr>
              <w:t>1208</w:t>
            </w:r>
          </w:p>
        </w:tc>
        <w:tc>
          <w:tcPr>
            <w:tcW w:w="262" w:type="pct"/>
            <w:gridSpan w:val="2"/>
            <w:tcBorders>
              <w:left w:val="double" w:sz="4" w:space="0" w:color="auto"/>
            </w:tcBorders>
          </w:tcPr>
          <w:p w:rsidR="00B709AF" w:rsidRPr="008E4C6D" w:rsidRDefault="00C34A50" w:rsidP="00C34A50">
            <w:pPr>
              <w:jc w:val="center"/>
              <w:rPr>
                <w:sz w:val="24"/>
                <w:szCs w:val="24"/>
              </w:rPr>
            </w:pPr>
            <w:r>
              <w:rPr>
                <w:sz w:val="24"/>
                <w:szCs w:val="24"/>
              </w:rPr>
              <w:t>46</w:t>
            </w:r>
            <w:r w:rsidR="00B709AF" w:rsidRPr="008E4C6D">
              <w:rPr>
                <w:sz w:val="24"/>
                <w:szCs w:val="24"/>
              </w:rPr>
              <w:t>7564</w:t>
            </w:r>
          </w:p>
        </w:tc>
        <w:tc>
          <w:tcPr>
            <w:tcW w:w="277" w:type="pct"/>
            <w:gridSpan w:val="3"/>
            <w:tcBorders>
              <w:right w:val="double" w:sz="4" w:space="0" w:color="auto"/>
            </w:tcBorders>
          </w:tcPr>
          <w:p w:rsidR="00B709AF" w:rsidRPr="008E4C6D" w:rsidRDefault="00B709AF" w:rsidP="00C34A50">
            <w:pPr>
              <w:jc w:val="center"/>
              <w:rPr>
                <w:sz w:val="24"/>
                <w:szCs w:val="24"/>
              </w:rPr>
            </w:pPr>
            <w:r w:rsidRPr="008E4C6D">
              <w:rPr>
                <w:sz w:val="24"/>
                <w:szCs w:val="24"/>
              </w:rPr>
              <w:t>5</w:t>
            </w:r>
            <w:r w:rsidR="00C34A50">
              <w:rPr>
                <w:sz w:val="24"/>
                <w:szCs w:val="24"/>
              </w:rPr>
              <w:t>1</w:t>
            </w:r>
            <w:r w:rsidRPr="00B709AF">
              <w:rPr>
                <w:sz w:val="24"/>
                <w:szCs w:val="24"/>
              </w:rPr>
              <w:t>8000</w:t>
            </w:r>
          </w:p>
        </w:tc>
      </w:tr>
      <w:tr w:rsidR="00C34A50" w:rsidRPr="009475C4" w:rsidTr="0070113A">
        <w:tblPrEx>
          <w:tblCellMar>
            <w:top w:w="0" w:type="dxa"/>
            <w:left w:w="0" w:type="dxa"/>
            <w:bottom w:w="0" w:type="dxa"/>
            <w:right w:w="0" w:type="dxa"/>
          </w:tblCellMar>
        </w:tblPrEx>
        <w:trPr>
          <w:jc w:val="center"/>
        </w:trPr>
        <w:tc>
          <w:tcPr>
            <w:tcW w:w="2008" w:type="pct"/>
          </w:tcPr>
          <w:p w:rsidR="00B709AF" w:rsidRPr="008E4C6D" w:rsidRDefault="00B709AF" w:rsidP="00C34A50">
            <w:pPr>
              <w:rPr>
                <w:sz w:val="24"/>
                <w:szCs w:val="24"/>
              </w:rPr>
            </w:pPr>
            <w:r w:rsidRPr="008E4C6D">
              <w:rPr>
                <w:sz w:val="24"/>
                <w:szCs w:val="24"/>
              </w:rPr>
              <w:t>6. З них в пе</w:t>
            </w:r>
            <w:r w:rsidRPr="008E4C6D">
              <w:rPr>
                <w:sz w:val="24"/>
                <w:szCs w:val="24"/>
              </w:rPr>
              <w:t>р</w:t>
            </w:r>
            <w:r w:rsidRPr="008E4C6D">
              <w:rPr>
                <w:sz w:val="24"/>
                <w:szCs w:val="24"/>
              </w:rPr>
              <w:t>шу зміну</w:t>
            </w:r>
          </w:p>
        </w:tc>
        <w:tc>
          <w:tcPr>
            <w:tcW w:w="381" w:type="pct"/>
            <w:gridSpan w:val="3"/>
          </w:tcPr>
          <w:p w:rsidR="00B709AF" w:rsidRPr="008E4C6D" w:rsidRDefault="00B709AF" w:rsidP="00C34A50">
            <w:pPr>
              <w:jc w:val="center"/>
              <w:rPr>
                <w:sz w:val="24"/>
                <w:szCs w:val="24"/>
              </w:rPr>
            </w:pPr>
            <w:r w:rsidRPr="008E4C6D">
              <w:rPr>
                <w:sz w:val="24"/>
                <w:szCs w:val="24"/>
              </w:rPr>
              <w:t>1</w:t>
            </w:r>
            <w:r w:rsidR="00C34A50">
              <w:rPr>
                <w:sz w:val="24"/>
                <w:szCs w:val="24"/>
              </w:rPr>
              <w:t>1</w:t>
            </w:r>
            <w:r w:rsidRPr="008E4C6D">
              <w:rPr>
                <w:sz w:val="24"/>
                <w:szCs w:val="24"/>
              </w:rPr>
              <w:t>0000</w:t>
            </w:r>
          </w:p>
        </w:tc>
        <w:tc>
          <w:tcPr>
            <w:tcW w:w="327" w:type="pct"/>
            <w:gridSpan w:val="2"/>
            <w:tcBorders>
              <w:right w:val="double" w:sz="4" w:space="0" w:color="auto"/>
            </w:tcBorders>
          </w:tcPr>
          <w:p w:rsidR="00B709AF" w:rsidRPr="008E4C6D" w:rsidRDefault="00C34A50" w:rsidP="00C34A50">
            <w:pPr>
              <w:jc w:val="center"/>
              <w:rPr>
                <w:sz w:val="24"/>
                <w:szCs w:val="24"/>
              </w:rPr>
            </w:pPr>
            <w:r>
              <w:rPr>
                <w:sz w:val="24"/>
                <w:szCs w:val="24"/>
              </w:rPr>
              <w:t>8</w:t>
            </w:r>
            <w:r w:rsidR="00B709AF" w:rsidRPr="008E4C6D">
              <w:rPr>
                <w:sz w:val="24"/>
                <w:szCs w:val="24"/>
              </w:rPr>
              <w:t>4500</w:t>
            </w:r>
          </w:p>
        </w:tc>
        <w:tc>
          <w:tcPr>
            <w:tcW w:w="275" w:type="pct"/>
            <w:tcBorders>
              <w:left w:val="double" w:sz="4" w:space="0" w:color="auto"/>
            </w:tcBorders>
          </w:tcPr>
          <w:p w:rsidR="00B709AF" w:rsidRPr="008E4C6D" w:rsidRDefault="00C34A50" w:rsidP="00C34A50">
            <w:pPr>
              <w:jc w:val="center"/>
              <w:rPr>
                <w:sz w:val="24"/>
                <w:szCs w:val="24"/>
              </w:rPr>
            </w:pPr>
            <w:r>
              <w:rPr>
                <w:sz w:val="24"/>
                <w:szCs w:val="24"/>
              </w:rPr>
              <w:t>28</w:t>
            </w:r>
            <w:r w:rsidR="00B709AF" w:rsidRPr="008E4C6D">
              <w:rPr>
                <w:sz w:val="24"/>
                <w:szCs w:val="24"/>
              </w:rPr>
              <w:t>8080</w:t>
            </w:r>
          </w:p>
        </w:tc>
        <w:tc>
          <w:tcPr>
            <w:tcW w:w="288" w:type="pct"/>
            <w:tcBorders>
              <w:right w:val="double" w:sz="4" w:space="0" w:color="auto"/>
            </w:tcBorders>
          </w:tcPr>
          <w:p w:rsidR="00B709AF" w:rsidRPr="008E4C6D" w:rsidRDefault="00C34A50" w:rsidP="00C34A50">
            <w:pPr>
              <w:jc w:val="center"/>
              <w:rPr>
                <w:sz w:val="24"/>
                <w:szCs w:val="24"/>
              </w:rPr>
            </w:pPr>
            <w:r>
              <w:rPr>
                <w:sz w:val="24"/>
                <w:szCs w:val="24"/>
              </w:rPr>
              <w:t>30</w:t>
            </w:r>
            <w:r w:rsidR="00B709AF" w:rsidRPr="008E4C6D">
              <w:rPr>
                <w:sz w:val="24"/>
                <w:szCs w:val="24"/>
              </w:rPr>
              <w:t>4636</w:t>
            </w:r>
          </w:p>
        </w:tc>
        <w:tc>
          <w:tcPr>
            <w:tcW w:w="285" w:type="pct"/>
            <w:gridSpan w:val="2"/>
            <w:tcBorders>
              <w:left w:val="double" w:sz="4" w:space="0" w:color="auto"/>
            </w:tcBorders>
          </w:tcPr>
          <w:p w:rsidR="00B709AF" w:rsidRPr="008E4C6D" w:rsidRDefault="00C34A50" w:rsidP="00C34A50">
            <w:pPr>
              <w:jc w:val="center"/>
              <w:rPr>
                <w:sz w:val="24"/>
                <w:szCs w:val="24"/>
              </w:rPr>
            </w:pPr>
            <w:r>
              <w:rPr>
                <w:sz w:val="24"/>
                <w:szCs w:val="24"/>
              </w:rPr>
              <w:t>14</w:t>
            </w:r>
            <w:r w:rsidR="00B709AF" w:rsidRPr="008E4C6D">
              <w:rPr>
                <w:sz w:val="24"/>
                <w:szCs w:val="24"/>
              </w:rPr>
              <w:t>1500</w:t>
            </w:r>
          </w:p>
        </w:tc>
        <w:tc>
          <w:tcPr>
            <w:tcW w:w="318" w:type="pct"/>
            <w:gridSpan w:val="2"/>
            <w:tcBorders>
              <w:right w:val="double" w:sz="4" w:space="0" w:color="auto"/>
            </w:tcBorders>
          </w:tcPr>
          <w:p w:rsidR="00B709AF" w:rsidRPr="008E4C6D" w:rsidRDefault="00C34A50" w:rsidP="00C34A50">
            <w:pPr>
              <w:jc w:val="center"/>
              <w:rPr>
                <w:sz w:val="24"/>
                <w:szCs w:val="24"/>
              </w:rPr>
            </w:pPr>
            <w:r>
              <w:rPr>
                <w:sz w:val="24"/>
                <w:szCs w:val="24"/>
              </w:rPr>
              <w:t>13</w:t>
            </w:r>
            <w:r w:rsidR="00B709AF" w:rsidRPr="008E4C6D">
              <w:rPr>
                <w:sz w:val="24"/>
                <w:szCs w:val="24"/>
              </w:rPr>
              <w:t>0980</w:t>
            </w:r>
          </w:p>
        </w:tc>
        <w:tc>
          <w:tcPr>
            <w:tcW w:w="270" w:type="pct"/>
            <w:gridSpan w:val="2"/>
            <w:tcBorders>
              <w:left w:val="double" w:sz="4" w:space="0" w:color="auto"/>
            </w:tcBorders>
          </w:tcPr>
          <w:p w:rsidR="00B709AF" w:rsidRPr="008E4C6D" w:rsidRDefault="00C34A50" w:rsidP="00C34A50">
            <w:pPr>
              <w:jc w:val="center"/>
              <w:rPr>
                <w:sz w:val="24"/>
                <w:szCs w:val="24"/>
              </w:rPr>
            </w:pPr>
            <w:r>
              <w:rPr>
                <w:sz w:val="24"/>
                <w:szCs w:val="24"/>
              </w:rPr>
              <w:t>41</w:t>
            </w:r>
            <w:r w:rsidR="00B709AF" w:rsidRPr="008E4C6D">
              <w:rPr>
                <w:sz w:val="24"/>
                <w:szCs w:val="24"/>
              </w:rPr>
              <w:t>2500</w:t>
            </w:r>
          </w:p>
        </w:tc>
        <w:tc>
          <w:tcPr>
            <w:tcW w:w="309" w:type="pct"/>
            <w:gridSpan w:val="4"/>
            <w:tcBorders>
              <w:right w:val="double" w:sz="4" w:space="0" w:color="auto"/>
            </w:tcBorders>
          </w:tcPr>
          <w:p w:rsidR="00B709AF" w:rsidRPr="008E4C6D" w:rsidRDefault="00C34A50" w:rsidP="00C34A50">
            <w:pPr>
              <w:jc w:val="center"/>
              <w:rPr>
                <w:sz w:val="24"/>
                <w:szCs w:val="24"/>
              </w:rPr>
            </w:pPr>
            <w:r>
              <w:rPr>
                <w:sz w:val="24"/>
                <w:szCs w:val="24"/>
              </w:rPr>
              <w:t>413</w:t>
            </w:r>
            <w:r w:rsidR="00B709AF" w:rsidRPr="008E4C6D">
              <w:rPr>
                <w:sz w:val="24"/>
                <w:szCs w:val="24"/>
              </w:rPr>
              <w:t>020</w:t>
            </w:r>
          </w:p>
        </w:tc>
        <w:tc>
          <w:tcPr>
            <w:tcW w:w="262" w:type="pct"/>
            <w:gridSpan w:val="2"/>
            <w:tcBorders>
              <w:left w:val="double" w:sz="4" w:space="0" w:color="auto"/>
            </w:tcBorders>
          </w:tcPr>
          <w:p w:rsidR="00B709AF" w:rsidRPr="008E4C6D" w:rsidRDefault="00C34A50" w:rsidP="00C34A50">
            <w:pPr>
              <w:jc w:val="center"/>
              <w:rPr>
                <w:sz w:val="24"/>
                <w:szCs w:val="24"/>
              </w:rPr>
            </w:pPr>
            <w:r>
              <w:rPr>
                <w:sz w:val="24"/>
                <w:szCs w:val="24"/>
              </w:rPr>
              <w:t>38</w:t>
            </w:r>
            <w:r w:rsidR="00B709AF" w:rsidRPr="008E4C6D">
              <w:rPr>
                <w:sz w:val="24"/>
                <w:szCs w:val="24"/>
              </w:rPr>
              <w:t>1709</w:t>
            </w:r>
          </w:p>
        </w:tc>
        <w:tc>
          <w:tcPr>
            <w:tcW w:w="277" w:type="pct"/>
            <w:gridSpan w:val="3"/>
            <w:tcBorders>
              <w:right w:val="double" w:sz="4" w:space="0" w:color="auto"/>
            </w:tcBorders>
          </w:tcPr>
          <w:p w:rsidR="00B709AF" w:rsidRPr="008E4C6D" w:rsidRDefault="00C34A50" w:rsidP="00C34A50">
            <w:pPr>
              <w:jc w:val="center"/>
              <w:rPr>
                <w:sz w:val="24"/>
                <w:szCs w:val="24"/>
              </w:rPr>
            </w:pPr>
            <w:r>
              <w:rPr>
                <w:sz w:val="24"/>
                <w:szCs w:val="24"/>
              </w:rPr>
              <w:t>339</w:t>
            </w:r>
            <w:r w:rsidR="00B709AF" w:rsidRPr="008E4C6D">
              <w:rPr>
                <w:sz w:val="24"/>
                <w:szCs w:val="24"/>
              </w:rPr>
              <w:t>154</w:t>
            </w:r>
          </w:p>
        </w:tc>
      </w:tr>
      <w:tr w:rsidR="00C34A50" w:rsidRPr="009475C4" w:rsidTr="0070113A">
        <w:tblPrEx>
          <w:tblCellMar>
            <w:top w:w="0" w:type="dxa"/>
            <w:left w:w="0" w:type="dxa"/>
            <w:bottom w:w="0" w:type="dxa"/>
            <w:right w:w="0" w:type="dxa"/>
          </w:tblCellMar>
        </w:tblPrEx>
        <w:trPr>
          <w:jc w:val="center"/>
        </w:trPr>
        <w:tc>
          <w:tcPr>
            <w:tcW w:w="2008" w:type="pct"/>
          </w:tcPr>
          <w:p w:rsidR="00B709AF" w:rsidRPr="008E4C6D" w:rsidRDefault="00B709AF" w:rsidP="00C34A50">
            <w:pPr>
              <w:rPr>
                <w:sz w:val="24"/>
                <w:szCs w:val="24"/>
              </w:rPr>
            </w:pPr>
            <w:r w:rsidRPr="008E4C6D">
              <w:rPr>
                <w:sz w:val="24"/>
                <w:szCs w:val="24"/>
              </w:rPr>
              <w:t>7. Фондовідд</w:t>
            </w:r>
            <w:r w:rsidRPr="008E4C6D">
              <w:rPr>
                <w:sz w:val="24"/>
                <w:szCs w:val="24"/>
              </w:rPr>
              <w:t>а</w:t>
            </w:r>
            <w:r w:rsidRPr="008E4C6D">
              <w:rPr>
                <w:sz w:val="24"/>
                <w:szCs w:val="24"/>
              </w:rPr>
              <w:t>ча , грн/грн</w:t>
            </w:r>
          </w:p>
        </w:tc>
        <w:tc>
          <w:tcPr>
            <w:tcW w:w="381" w:type="pct"/>
            <w:gridSpan w:val="3"/>
          </w:tcPr>
          <w:p w:rsidR="00B709AF" w:rsidRPr="008E4C6D" w:rsidRDefault="00B709AF" w:rsidP="00C34A50">
            <w:pPr>
              <w:jc w:val="center"/>
              <w:rPr>
                <w:sz w:val="24"/>
                <w:szCs w:val="24"/>
              </w:rPr>
            </w:pPr>
            <w:r w:rsidRPr="008E4C6D">
              <w:rPr>
                <w:sz w:val="24"/>
                <w:szCs w:val="24"/>
              </w:rPr>
              <w:t>?</w:t>
            </w:r>
          </w:p>
        </w:tc>
        <w:tc>
          <w:tcPr>
            <w:tcW w:w="327" w:type="pct"/>
            <w:gridSpan w:val="2"/>
            <w:tcBorders>
              <w:right w:val="double" w:sz="4" w:space="0" w:color="auto"/>
            </w:tcBorders>
          </w:tcPr>
          <w:p w:rsidR="00B709AF" w:rsidRPr="008E4C6D" w:rsidRDefault="00B709AF" w:rsidP="00C34A50">
            <w:pPr>
              <w:jc w:val="center"/>
              <w:rPr>
                <w:sz w:val="24"/>
                <w:szCs w:val="24"/>
              </w:rPr>
            </w:pPr>
            <w:r w:rsidRPr="008E4C6D">
              <w:rPr>
                <w:sz w:val="24"/>
                <w:szCs w:val="24"/>
              </w:rPr>
              <w:t>?</w:t>
            </w:r>
          </w:p>
        </w:tc>
        <w:tc>
          <w:tcPr>
            <w:tcW w:w="275" w:type="pct"/>
            <w:tcBorders>
              <w:left w:val="double" w:sz="4" w:space="0" w:color="auto"/>
            </w:tcBorders>
          </w:tcPr>
          <w:p w:rsidR="00B709AF" w:rsidRPr="008E4C6D" w:rsidRDefault="00B709AF" w:rsidP="00C34A50">
            <w:pPr>
              <w:jc w:val="center"/>
              <w:rPr>
                <w:sz w:val="24"/>
                <w:szCs w:val="24"/>
              </w:rPr>
            </w:pPr>
            <w:r w:rsidRPr="008E4C6D">
              <w:rPr>
                <w:sz w:val="24"/>
                <w:szCs w:val="24"/>
              </w:rPr>
              <w:t>?</w:t>
            </w:r>
          </w:p>
        </w:tc>
        <w:tc>
          <w:tcPr>
            <w:tcW w:w="288" w:type="pct"/>
            <w:tcBorders>
              <w:right w:val="double" w:sz="4" w:space="0" w:color="auto"/>
            </w:tcBorders>
          </w:tcPr>
          <w:p w:rsidR="00B709AF" w:rsidRPr="008E4C6D" w:rsidRDefault="00B709AF" w:rsidP="00C34A50">
            <w:pPr>
              <w:jc w:val="center"/>
              <w:rPr>
                <w:sz w:val="24"/>
                <w:szCs w:val="24"/>
              </w:rPr>
            </w:pPr>
            <w:r w:rsidRPr="008E4C6D">
              <w:rPr>
                <w:sz w:val="24"/>
                <w:szCs w:val="24"/>
              </w:rPr>
              <w:t>?</w:t>
            </w:r>
          </w:p>
        </w:tc>
        <w:tc>
          <w:tcPr>
            <w:tcW w:w="285" w:type="pct"/>
            <w:gridSpan w:val="2"/>
            <w:tcBorders>
              <w:left w:val="double" w:sz="4" w:space="0" w:color="auto"/>
            </w:tcBorders>
          </w:tcPr>
          <w:p w:rsidR="00B709AF" w:rsidRPr="008E4C6D" w:rsidRDefault="00B709AF" w:rsidP="00C34A50">
            <w:pPr>
              <w:jc w:val="center"/>
              <w:rPr>
                <w:sz w:val="24"/>
                <w:szCs w:val="24"/>
              </w:rPr>
            </w:pPr>
            <w:r w:rsidRPr="008E4C6D">
              <w:rPr>
                <w:sz w:val="24"/>
                <w:szCs w:val="24"/>
              </w:rPr>
              <w:t>?</w:t>
            </w:r>
          </w:p>
        </w:tc>
        <w:tc>
          <w:tcPr>
            <w:tcW w:w="318" w:type="pct"/>
            <w:gridSpan w:val="2"/>
            <w:tcBorders>
              <w:right w:val="double" w:sz="4" w:space="0" w:color="auto"/>
            </w:tcBorders>
          </w:tcPr>
          <w:p w:rsidR="00B709AF" w:rsidRPr="008E4C6D" w:rsidRDefault="00B709AF" w:rsidP="00C34A50">
            <w:pPr>
              <w:jc w:val="center"/>
              <w:rPr>
                <w:sz w:val="24"/>
                <w:szCs w:val="24"/>
              </w:rPr>
            </w:pPr>
            <w:r w:rsidRPr="008E4C6D">
              <w:rPr>
                <w:sz w:val="24"/>
                <w:szCs w:val="24"/>
              </w:rPr>
              <w:t>?</w:t>
            </w:r>
          </w:p>
        </w:tc>
        <w:tc>
          <w:tcPr>
            <w:tcW w:w="270" w:type="pct"/>
            <w:gridSpan w:val="2"/>
            <w:tcBorders>
              <w:left w:val="double" w:sz="4" w:space="0" w:color="auto"/>
            </w:tcBorders>
          </w:tcPr>
          <w:p w:rsidR="00B709AF" w:rsidRPr="008E4C6D" w:rsidRDefault="00B709AF" w:rsidP="00C34A50">
            <w:pPr>
              <w:jc w:val="center"/>
              <w:rPr>
                <w:sz w:val="24"/>
                <w:szCs w:val="24"/>
              </w:rPr>
            </w:pPr>
            <w:r w:rsidRPr="008E4C6D">
              <w:rPr>
                <w:sz w:val="24"/>
                <w:szCs w:val="24"/>
              </w:rPr>
              <w:t>?</w:t>
            </w:r>
          </w:p>
        </w:tc>
        <w:tc>
          <w:tcPr>
            <w:tcW w:w="309" w:type="pct"/>
            <w:gridSpan w:val="4"/>
            <w:tcBorders>
              <w:right w:val="double" w:sz="4" w:space="0" w:color="auto"/>
            </w:tcBorders>
          </w:tcPr>
          <w:p w:rsidR="00B709AF" w:rsidRPr="008E4C6D" w:rsidRDefault="00B709AF" w:rsidP="00C34A50">
            <w:pPr>
              <w:jc w:val="center"/>
              <w:rPr>
                <w:sz w:val="24"/>
                <w:szCs w:val="24"/>
              </w:rPr>
            </w:pPr>
            <w:r w:rsidRPr="008E4C6D">
              <w:rPr>
                <w:sz w:val="24"/>
                <w:szCs w:val="24"/>
              </w:rPr>
              <w:t>?</w:t>
            </w:r>
          </w:p>
        </w:tc>
        <w:tc>
          <w:tcPr>
            <w:tcW w:w="262" w:type="pct"/>
            <w:gridSpan w:val="2"/>
            <w:tcBorders>
              <w:left w:val="double" w:sz="4" w:space="0" w:color="auto"/>
            </w:tcBorders>
          </w:tcPr>
          <w:p w:rsidR="00B709AF" w:rsidRPr="008E4C6D" w:rsidRDefault="00B709AF" w:rsidP="00C34A50">
            <w:pPr>
              <w:jc w:val="center"/>
              <w:rPr>
                <w:sz w:val="24"/>
                <w:szCs w:val="24"/>
              </w:rPr>
            </w:pPr>
            <w:r w:rsidRPr="008E4C6D">
              <w:rPr>
                <w:sz w:val="24"/>
                <w:szCs w:val="24"/>
              </w:rPr>
              <w:t>?</w:t>
            </w:r>
          </w:p>
        </w:tc>
        <w:tc>
          <w:tcPr>
            <w:tcW w:w="277" w:type="pct"/>
            <w:gridSpan w:val="3"/>
            <w:tcBorders>
              <w:right w:val="double" w:sz="4" w:space="0" w:color="auto"/>
            </w:tcBorders>
          </w:tcPr>
          <w:p w:rsidR="00B709AF" w:rsidRPr="008E4C6D" w:rsidRDefault="00B709AF" w:rsidP="00C34A50">
            <w:pPr>
              <w:jc w:val="center"/>
              <w:rPr>
                <w:sz w:val="24"/>
                <w:szCs w:val="24"/>
              </w:rPr>
            </w:pPr>
            <w:r w:rsidRPr="008E4C6D">
              <w:rPr>
                <w:sz w:val="24"/>
                <w:szCs w:val="24"/>
              </w:rPr>
              <w:t>?</w:t>
            </w:r>
          </w:p>
        </w:tc>
      </w:tr>
      <w:tr w:rsidR="00C34A50" w:rsidRPr="009475C4" w:rsidTr="0070113A">
        <w:tblPrEx>
          <w:tblCellMar>
            <w:top w:w="0" w:type="dxa"/>
            <w:left w:w="0" w:type="dxa"/>
            <w:bottom w:w="0" w:type="dxa"/>
            <w:right w:w="0" w:type="dxa"/>
          </w:tblCellMar>
        </w:tblPrEx>
        <w:trPr>
          <w:gridAfter w:val="1"/>
          <w:wAfter w:w="10" w:type="pct"/>
          <w:jc w:val="center"/>
        </w:trPr>
        <w:tc>
          <w:tcPr>
            <w:tcW w:w="2008" w:type="pct"/>
          </w:tcPr>
          <w:p w:rsidR="00B709AF" w:rsidRPr="008E4C6D" w:rsidRDefault="00B709AF" w:rsidP="00C34A50">
            <w:pPr>
              <w:rPr>
                <w:sz w:val="24"/>
                <w:szCs w:val="24"/>
              </w:rPr>
            </w:pPr>
            <w:r w:rsidRPr="008E4C6D">
              <w:rPr>
                <w:sz w:val="24"/>
                <w:szCs w:val="24"/>
              </w:rPr>
              <w:t>8. Кількість годин, відпрацьованих одним ве</w:t>
            </w:r>
            <w:r w:rsidRPr="008E4C6D">
              <w:rPr>
                <w:sz w:val="24"/>
                <w:szCs w:val="24"/>
              </w:rPr>
              <w:t>р</w:t>
            </w:r>
            <w:r w:rsidRPr="008E4C6D">
              <w:rPr>
                <w:sz w:val="24"/>
                <w:szCs w:val="24"/>
              </w:rPr>
              <w:t>статом за рік</w:t>
            </w:r>
            <w:r>
              <w:rPr>
                <w:sz w:val="24"/>
                <w:szCs w:val="24"/>
              </w:rPr>
              <w:t xml:space="preserve">, </w:t>
            </w:r>
            <w:r w:rsidRPr="008E4C6D">
              <w:rPr>
                <w:sz w:val="24"/>
                <w:szCs w:val="24"/>
              </w:rPr>
              <w:t>год.</w:t>
            </w:r>
          </w:p>
        </w:tc>
        <w:tc>
          <w:tcPr>
            <w:tcW w:w="374" w:type="pct"/>
            <w:gridSpan w:val="2"/>
          </w:tcPr>
          <w:p w:rsidR="00B709AF" w:rsidRPr="008E4C6D" w:rsidRDefault="00B709AF" w:rsidP="00C34A50">
            <w:pPr>
              <w:jc w:val="center"/>
              <w:rPr>
                <w:sz w:val="24"/>
                <w:szCs w:val="24"/>
              </w:rPr>
            </w:pPr>
            <w:r w:rsidRPr="008E4C6D">
              <w:rPr>
                <w:sz w:val="24"/>
                <w:szCs w:val="24"/>
              </w:rPr>
              <w:t>?</w:t>
            </w:r>
          </w:p>
        </w:tc>
        <w:tc>
          <w:tcPr>
            <w:tcW w:w="326" w:type="pct"/>
            <w:gridSpan w:val="2"/>
            <w:tcBorders>
              <w:right w:val="double" w:sz="4" w:space="0" w:color="auto"/>
            </w:tcBorders>
          </w:tcPr>
          <w:p w:rsidR="00B709AF" w:rsidRPr="008E4C6D" w:rsidRDefault="00B709AF" w:rsidP="00C34A50">
            <w:pPr>
              <w:jc w:val="center"/>
              <w:rPr>
                <w:sz w:val="24"/>
                <w:szCs w:val="24"/>
              </w:rPr>
            </w:pPr>
            <w:r w:rsidRPr="008E4C6D">
              <w:rPr>
                <w:sz w:val="24"/>
                <w:szCs w:val="24"/>
              </w:rPr>
              <w:t>?</w:t>
            </w:r>
          </w:p>
        </w:tc>
        <w:tc>
          <w:tcPr>
            <w:tcW w:w="283" w:type="pct"/>
            <w:gridSpan w:val="2"/>
            <w:tcBorders>
              <w:left w:val="double" w:sz="4" w:space="0" w:color="auto"/>
            </w:tcBorders>
          </w:tcPr>
          <w:p w:rsidR="00B709AF" w:rsidRPr="008E4C6D" w:rsidRDefault="00B709AF" w:rsidP="00C34A50">
            <w:pPr>
              <w:jc w:val="center"/>
              <w:rPr>
                <w:sz w:val="24"/>
                <w:szCs w:val="24"/>
              </w:rPr>
            </w:pPr>
            <w:r w:rsidRPr="008E4C6D">
              <w:rPr>
                <w:sz w:val="24"/>
                <w:szCs w:val="24"/>
              </w:rPr>
              <w:t>?</w:t>
            </w:r>
          </w:p>
        </w:tc>
        <w:tc>
          <w:tcPr>
            <w:tcW w:w="288" w:type="pct"/>
            <w:tcBorders>
              <w:right w:val="double" w:sz="4" w:space="0" w:color="auto"/>
            </w:tcBorders>
          </w:tcPr>
          <w:p w:rsidR="00B709AF" w:rsidRPr="008E4C6D" w:rsidRDefault="00B709AF" w:rsidP="00C34A50">
            <w:pPr>
              <w:jc w:val="center"/>
              <w:rPr>
                <w:sz w:val="24"/>
                <w:szCs w:val="24"/>
              </w:rPr>
            </w:pPr>
            <w:r w:rsidRPr="008E4C6D">
              <w:rPr>
                <w:sz w:val="24"/>
                <w:szCs w:val="24"/>
              </w:rPr>
              <w:t>?</w:t>
            </w:r>
          </w:p>
        </w:tc>
        <w:tc>
          <w:tcPr>
            <w:tcW w:w="285" w:type="pct"/>
            <w:gridSpan w:val="2"/>
            <w:tcBorders>
              <w:left w:val="double" w:sz="4" w:space="0" w:color="auto"/>
            </w:tcBorders>
          </w:tcPr>
          <w:p w:rsidR="00B709AF" w:rsidRPr="008E4C6D" w:rsidRDefault="00B709AF" w:rsidP="00C34A50">
            <w:pPr>
              <w:jc w:val="center"/>
              <w:rPr>
                <w:sz w:val="24"/>
                <w:szCs w:val="24"/>
              </w:rPr>
            </w:pPr>
            <w:r w:rsidRPr="008E4C6D">
              <w:rPr>
                <w:sz w:val="24"/>
                <w:szCs w:val="24"/>
              </w:rPr>
              <w:t>?</w:t>
            </w:r>
          </w:p>
        </w:tc>
        <w:tc>
          <w:tcPr>
            <w:tcW w:w="313" w:type="pct"/>
            <w:tcBorders>
              <w:right w:val="double" w:sz="4" w:space="0" w:color="auto"/>
            </w:tcBorders>
          </w:tcPr>
          <w:p w:rsidR="00B709AF" w:rsidRPr="008E4C6D" w:rsidRDefault="00B709AF" w:rsidP="00C34A50">
            <w:pPr>
              <w:jc w:val="center"/>
              <w:rPr>
                <w:sz w:val="24"/>
                <w:szCs w:val="24"/>
              </w:rPr>
            </w:pPr>
            <w:r w:rsidRPr="008E4C6D">
              <w:rPr>
                <w:sz w:val="24"/>
                <w:szCs w:val="24"/>
              </w:rPr>
              <w:t>?</w:t>
            </w:r>
          </w:p>
        </w:tc>
        <w:tc>
          <w:tcPr>
            <w:tcW w:w="273" w:type="pct"/>
            <w:gridSpan w:val="2"/>
            <w:tcBorders>
              <w:left w:val="double" w:sz="4" w:space="0" w:color="auto"/>
            </w:tcBorders>
          </w:tcPr>
          <w:p w:rsidR="00B709AF" w:rsidRPr="008E4C6D" w:rsidRDefault="00B709AF" w:rsidP="00C34A50">
            <w:pPr>
              <w:jc w:val="center"/>
              <w:rPr>
                <w:sz w:val="24"/>
                <w:szCs w:val="24"/>
              </w:rPr>
            </w:pPr>
            <w:r w:rsidRPr="008E4C6D">
              <w:rPr>
                <w:sz w:val="24"/>
                <w:szCs w:val="24"/>
              </w:rPr>
              <w:t>?</w:t>
            </w:r>
          </w:p>
        </w:tc>
        <w:tc>
          <w:tcPr>
            <w:tcW w:w="289" w:type="pct"/>
            <w:gridSpan w:val="4"/>
            <w:tcBorders>
              <w:right w:val="double" w:sz="4" w:space="0" w:color="auto"/>
            </w:tcBorders>
          </w:tcPr>
          <w:p w:rsidR="00B709AF" w:rsidRPr="008E4C6D" w:rsidRDefault="00B709AF" w:rsidP="00C34A50">
            <w:pPr>
              <w:jc w:val="center"/>
              <w:rPr>
                <w:sz w:val="24"/>
                <w:szCs w:val="24"/>
              </w:rPr>
            </w:pPr>
            <w:r w:rsidRPr="008E4C6D">
              <w:rPr>
                <w:sz w:val="24"/>
                <w:szCs w:val="24"/>
              </w:rPr>
              <w:t>?</w:t>
            </w:r>
          </w:p>
        </w:tc>
        <w:tc>
          <w:tcPr>
            <w:tcW w:w="278" w:type="pct"/>
            <w:gridSpan w:val="2"/>
            <w:tcBorders>
              <w:left w:val="double" w:sz="4" w:space="0" w:color="auto"/>
            </w:tcBorders>
          </w:tcPr>
          <w:p w:rsidR="00B709AF" w:rsidRPr="008E4C6D" w:rsidRDefault="00B709AF" w:rsidP="00C34A50">
            <w:pPr>
              <w:jc w:val="center"/>
              <w:rPr>
                <w:sz w:val="24"/>
                <w:szCs w:val="24"/>
              </w:rPr>
            </w:pPr>
            <w:r w:rsidRPr="008E4C6D">
              <w:rPr>
                <w:sz w:val="24"/>
                <w:szCs w:val="24"/>
              </w:rPr>
              <w:t>?</w:t>
            </w:r>
          </w:p>
        </w:tc>
        <w:tc>
          <w:tcPr>
            <w:tcW w:w="273" w:type="pct"/>
            <w:gridSpan w:val="3"/>
            <w:tcBorders>
              <w:right w:val="double" w:sz="4" w:space="0" w:color="auto"/>
            </w:tcBorders>
          </w:tcPr>
          <w:p w:rsidR="00B709AF" w:rsidRPr="008E4C6D" w:rsidRDefault="00B709AF" w:rsidP="00C34A50">
            <w:pPr>
              <w:jc w:val="center"/>
              <w:rPr>
                <w:sz w:val="24"/>
                <w:szCs w:val="24"/>
              </w:rPr>
            </w:pPr>
            <w:r w:rsidRPr="008E4C6D">
              <w:rPr>
                <w:sz w:val="24"/>
                <w:szCs w:val="24"/>
              </w:rPr>
              <w:t>?</w:t>
            </w:r>
          </w:p>
        </w:tc>
      </w:tr>
      <w:tr w:rsidR="00C34A50" w:rsidRPr="009475C4" w:rsidTr="0070113A">
        <w:tblPrEx>
          <w:tblCellMar>
            <w:top w:w="0" w:type="dxa"/>
            <w:left w:w="0" w:type="dxa"/>
            <w:bottom w:w="0" w:type="dxa"/>
            <w:right w:w="0" w:type="dxa"/>
          </w:tblCellMar>
        </w:tblPrEx>
        <w:trPr>
          <w:gridAfter w:val="1"/>
          <w:wAfter w:w="10" w:type="pct"/>
          <w:jc w:val="center"/>
        </w:trPr>
        <w:tc>
          <w:tcPr>
            <w:tcW w:w="2008" w:type="pct"/>
          </w:tcPr>
          <w:p w:rsidR="00B709AF" w:rsidRPr="008E4C6D" w:rsidRDefault="00B709AF" w:rsidP="00C34A50">
            <w:pPr>
              <w:rPr>
                <w:sz w:val="24"/>
                <w:szCs w:val="24"/>
              </w:rPr>
            </w:pPr>
            <w:r w:rsidRPr="008E4C6D">
              <w:rPr>
                <w:sz w:val="24"/>
                <w:szCs w:val="24"/>
              </w:rPr>
              <w:t>9. Випуск продукції на од</w:t>
            </w:r>
            <w:r w:rsidRPr="008E4C6D">
              <w:rPr>
                <w:sz w:val="24"/>
                <w:szCs w:val="24"/>
              </w:rPr>
              <w:t>и</w:t>
            </w:r>
            <w:r w:rsidRPr="008E4C6D">
              <w:rPr>
                <w:sz w:val="24"/>
                <w:szCs w:val="24"/>
              </w:rPr>
              <w:t>ницю площі, грн. / м</w:t>
            </w:r>
            <w:r w:rsidRPr="00F3028B">
              <w:rPr>
                <w:sz w:val="24"/>
                <w:szCs w:val="24"/>
                <w:vertAlign w:val="superscript"/>
              </w:rPr>
              <w:t>2</w:t>
            </w:r>
            <w:r w:rsidRPr="008E4C6D">
              <w:rPr>
                <w:sz w:val="24"/>
                <w:szCs w:val="24"/>
              </w:rPr>
              <w:t xml:space="preserve"> </w:t>
            </w:r>
          </w:p>
        </w:tc>
        <w:tc>
          <w:tcPr>
            <w:tcW w:w="374" w:type="pct"/>
            <w:gridSpan w:val="2"/>
          </w:tcPr>
          <w:p w:rsidR="00B709AF" w:rsidRPr="008E4C6D" w:rsidRDefault="00B709AF" w:rsidP="00C34A50">
            <w:pPr>
              <w:jc w:val="center"/>
              <w:rPr>
                <w:sz w:val="24"/>
                <w:szCs w:val="24"/>
              </w:rPr>
            </w:pPr>
            <w:r w:rsidRPr="008E4C6D">
              <w:rPr>
                <w:sz w:val="24"/>
                <w:szCs w:val="24"/>
              </w:rPr>
              <w:t>?</w:t>
            </w:r>
          </w:p>
        </w:tc>
        <w:tc>
          <w:tcPr>
            <w:tcW w:w="326" w:type="pct"/>
            <w:gridSpan w:val="2"/>
            <w:tcBorders>
              <w:right w:val="double" w:sz="4" w:space="0" w:color="auto"/>
            </w:tcBorders>
          </w:tcPr>
          <w:p w:rsidR="00B709AF" w:rsidRPr="008E4C6D" w:rsidRDefault="00B709AF" w:rsidP="00C34A50">
            <w:pPr>
              <w:jc w:val="center"/>
              <w:rPr>
                <w:sz w:val="24"/>
                <w:szCs w:val="24"/>
              </w:rPr>
            </w:pPr>
            <w:r w:rsidRPr="008E4C6D">
              <w:rPr>
                <w:sz w:val="24"/>
                <w:szCs w:val="24"/>
              </w:rPr>
              <w:t>?</w:t>
            </w:r>
          </w:p>
        </w:tc>
        <w:tc>
          <w:tcPr>
            <w:tcW w:w="283" w:type="pct"/>
            <w:gridSpan w:val="2"/>
            <w:tcBorders>
              <w:left w:val="double" w:sz="4" w:space="0" w:color="auto"/>
            </w:tcBorders>
          </w:tcPr>
          <w:p w:rsidR="00B709AF" w:rsidRPr="008E4C6D" w:rsidRDefault="00B709AF" w:rsidP="00C34A50">
            <w:pPr>
              <w:jc w:val="center"/>
              <w:rPr>
                <w:sz w:val="24"/>
                <w:szCs w:val="24"/>
              </w:rPr>
            </w:pPr>
            <w:r w:rsidRPr="008E4C6D">
              <w:rPr>
                <w:sz w:val="24"/>
                <w:szCs w:val="24"/>
              </w:rPr>
              <w:t>?</w:t>
            </w:r>
          </w:p>
        </w:tc>
        <w:tc>
          <w:tcPr>
            <w:tcW w:w="288" w:type="pct"/>
            <w:tcBorders>
              <w:right w:val="double" w:sz="4" w:space="0" w:color="auto"/>
            </w:tcBorders>
          </w:tcPr>
          <w:p w:rsidR="00B709AF" w:rsidRPr="008E4C6D" w:rsidRDefault="00B709AF" w:rsidP="00C34A50">
            <w:pPr>
              <w:jc w:val="center"/>
              <w:rPr>
                <w:sz w:val="24"/>
                <w:szCs w:val="24"/>
              </w:rPr>
            </w:pPr>
            <w:r w:rsidRPr="008E4C6D">
              <w:rPr>
                <w:sz w:val="24"/>
                <w:szCs w:val="24"/>
              </w:rPr>
              <w:t>?</w:t>
            </w:r>
          </w:p>
        </w:tc>
        <w:tc>
          <w:tcPr>
            <w:tcW w:w="285" w:type="pct"/>
            <w:gridSpan w:val="2"/>
            <w:tcBorders>
              <w:left w:val="double" w:sz="4" w:space="0" w:color="auto"/>
            </w:tcBorders>
          </w:tcPr>
          <w:p w:rsidR="00B709AF" w:rsidRPr="008E4C6D" w:rsidRDefault="00B709AF" w:rsidP="00C34A50">
            <w:pPr>
              <w:jc w:val="center"/>
              <w:rPr>
                <w:sz w:val="24"/>
                <w:szCs w:val="24"/>
              </w:rPr>
            </w:pPr>
            <w:r w:rsidRPr="008E4C6D">
              <w:rPr>
                <w:sz w:val="24"/>
                <w:szCs w:val="24"/>
              </w:rPr>
              <w:t>?</w:t>
            </w:r>
          </w:p>
        </w:tc>
        <w:tc>
          <w:tcPr>
            <w:tcW w:w="313" w:type="pct"/>
            <w:tcBorders>
              <w:right w:val="double" w:sz="4" w:space="0" w:color="auto"/>
            </w:tcBorders>
          </w:tcPr>
          <w:p w:rsidR="00B709AF" w:rsidRPr="008E4C6D" w:rsidRDefault="00B709AF" w:rsidP="00C34A50">
            <w:pPr>
              <w:jc w:val="center"/>
              <w:rPr>
                <w:sz w:val="24"/>
                <w:szCs w:val="24"/>
              </w:rPr>
            </w:pPr>
            <w:r w:rsidRPr="008E4C6D">
              <w:rPr>
                <w:sz w:val="24"/>
                <w:szCs w:val="24"/>
              </w:rPr>
              <w:t>?</w:t>
            </w:r>
          </w:p>
        </w:tc>
        <w:tc>
          <w:tcPr>
            <w:tcW w:w="273" w:type="pct"/>
            <w:gridSpan w:val="2"/>
            <w:tcBorders>
              <w:left w:val="double" w:sz="4" w:space="0" w:color="auto"/>
            </w:tcBorders>
          </w:tcPr>
          <w:p w:rsidR="00B709AF" w:rsidRPr="008E4C6D" w:rsidRDefault="00B709AF" w:rsidP="00C34A50">
            <w:pPr>
              <w:jc w:val="center"/>
              <w:rPr>
                <w:sz w:val="24"/>
                <w:szCs w:val="24"/>
              </w:rPr>
            </w:pPr>
            <w:r w:rsidRPr="008E4C6D">
              <w:rPr>
                <w:sz w:val="24"/>
                <w:szCs w:val="24"/>
              </w:rPr>
              <w:t>?</w:t>
            </w:r>
          </w:p>
        </w:tc>
        <w:tc>
          <w:tcPr>
            <w:tcW w:w="289" w:type="pct"/>
            <w:gridSpan w:val="4"/>
            <w:tcBorders>
              <w:right w:val="double" w:sz="4" w:space="0" w:color="auto"/>
            </w:tcBorders>
          </w:tcPr>
          <w:p w:rsidR="00B709AF" w:rsidRPr="008E4C6D" w:rsidRDefault="00B709AF" w:rsidP="00C34A50">
            <w:pPr>
              <w:jc w:val="center"/>
              <w:rPr>
                <w:sz w:val="24"/>
                <w:szCs w:val="24"/>
              </w:rPr>
            </w:pPr>
            <w:r w:rsidRPr="008E4C6D">
              <w:rPr>
                <w:sz w:val="24"/>
                <w:szCs w:val="24"/>
              </w:rPr>
              <w:t>?</w:t>
            </w:r>
          </w:p>
        </w:tc>
        <w:tc>
          <w:tcPr>
            <w:tcW w:w="278" w:type="pct"/>
            <w:gridSpan w:val="2"/>
            <w:tcBorders>
              <w:left w:val="double" w:sz="4" w:space="0" w:color="auto"/>
            </w:tcBorders>
          </w:tcPr>
          <w:p w:rsidR="00B709AF" w:rsidRPr="008E4C6D" w:rsidRDefault="00B709AF" w:rsidP="00C34A50">
            <w:pPr>
              <w:jc w:val="center"/>
              <w:rPr>
                <w:sz w:val="24"/>
                <w:szCs w:val="24"/>
              </w:rPr>
            </w:pPr>
            <w:r w:rsidRPr="008E4C6D">
              <w:rPr>
                <w:sz w:val="24"/>
                <w:szCs w:val="24"/>
              </w:rPr>
              <w:t>?</w:t>
            </w:r>
          </w:p>
        </w:tc>
        <w:tc>
          <w:tcPr>
            <w:tcW w:w="273" w:type="pct"/>
            <w:gridSpan w:val="3"/>
            <w:tcBorders>
              <w:right w:val="double" w:sz="4" w:space="0" w:color="auto"/>
            </w:tcBorders>
          </w:tcPr>
          <w:p w:rsidR="00B709AF" w:rsidRPr="008E4C6D" w:rsidRDefault="00B709AF" w:rsidP="00C34A50">
            <w:pPr>
              <w:jc w:val="center"/>
              <w:rPr>
                <w:sz w:val="24"/>
                <w:szCs w:val="24"/>
              </w:rPr>
            </w:pPr>
            <w:r w:rsidRPr="008E4C6D">
              <w:rPr>
                <w:sz w:val="24"/>
                <w:szCs w:val="24"/>
              </w:rPr>
              <w:t>?</w:t>
            </w:r>
          </w:p>
        </w:tc>
      </w:tr>
      <w:tr w:rsidR="00C34A50" w:rsidRPr="009475C4" w:rsidTr="0070113A">
        <w:tblPrEx>
          <w:tblCellMar>
            <w:top w:w="0" w:type="dxa"/>
            <w:left w:w="0" w:type="dxa"/>
            <w:bottom w:w="0" w:type="dxa"/>
            <w:right w:w="0" w:type="dxa"/>
          </w:tblCellMar>
        </w:tblPrEx>
        <w:trPr>
          <w:gridAfter w:val="1"/>
          <w:wAfter w:w="10" w:type="pct"/>
          <w:jc w:val="center"/>
        </w:trPr>
        <w:tc>
          <w:tcPr>
            <w:tcW w:w="2008" w:type="pct"/>
          </w:tcPr>
          <w:p w:rsidR="00B709AF" w:rsidRPr="008E4C6D" w:rsidRDefault="00B709AF" w:rsidP="00C34A50">
            <w:pPr>
              <w:rPr>
                <w:sz w:val="24"/>
                <w:szCs w:val="24"/>
              </w:rPr>
            </w:pPr>
            <w:r w:rsidRPr="008E4C6D">
              <w:rPr>
                <w:sz w:val="24"/>
                <w:szCs w:val="24"/>
              </w:rPr>
              <w:t>10. Середньорічний виробіток одного верст</w:t>
            </w:r>
            <w:r w:rsidRPr="008E4C6D">
              <w:rPr>
                <w:sz w:val="24"/>
                <w:szCs w:val="24"/>
              </w:rPr>
              <w:t>а</w:t>
            </w:r>
            <w:r w:rsidRPr="008E4C6D">
              <w:rPr>
                <w:sz w:val="24"/>
                <w:szCs w:val="24"/>
              </w:rPr>
              <w:t xml:space="preserve">та, </w:t>
            </w:r>
            <w:r>
              <w:rPr>
                <w:sz w:val="24"/>
                <w:szCs w:val="24"/>
              </w:rPr>
              <w:t xml:space="preserve">тис. </w:t>
            </w:r>
            <w:r w:rsidRPr="008E4C6D">
              <w:rPr>
                <w:sz w:val="24"/>
                <w:szCs w:val="24"/>
              </w:rPr>
              <w:t xml:space="preserve">грн. </w:t>
            </w:r>
          </w:p>
        </w:tc>
        <w:tc>
          <w:tcPr>
            <w:tcW w:w="374" w:type="pct"/>
            <w:gridSpan w:val="2"/>
          </w:tcPr>
          <w:p w:rsidR="00B709AF" w:rsidRPr="008E4C6D" w:rsidRDefault="00B709AF" w:rsidP="00C34A50">
            <w:pPr>
              <w:jc w:val="center"/>
              <w:rPr>
                <w:sz w:val="24"/>
                <w:szCs w:val="24"/>
              </w:rPr>
            </w:pPr>
            <w:r w:rsidRPr="008E4C6D">
              <w:rPr>
                <w:sz w:val="24"/>
                <w:szCs w:val="24"/>
              </w:rPr>
              <w:t>?</w:t>
            </w:r>
          </w:p>
        </w:tc>
        <w:tc>
          <w:tcPr>
            <w:tcW w:w="326" w:type="pct"/>
            <w:gridSpan w:val="2"/>
            <w:tcBorders>
              <w:right w:val="double" w:sz="4" w:space="0" w:color="auto"/>
            </w:tcBorders>
          </w:tcPr>
          <w:p w:rsidR="00B709AF" w:rsidRPr="008E4C6D" w:rsidRDefault="00B709AF" w:rsidP="00C34A50">
            <w:pPr>
              <w:jc w:val="center"/>
              <w:rPr>
                <w:sz w:val="24"/>
                <w:szCs w:val="24"/>
              </w:rPr>
            </w:pPr>
            <w:r w:rsidRPr="008E4C6D">
              <w:rPr>
                <w:sz w:val="24"/>
                <w:szCs w:val="24"/>
              </w:rPr>
              <w:t>?</w:t>
            </w:r>
          </w:p>
        </w:tc>
        <w:tc>
          <w:tcPr>
            <w:tcW w:w="283" w:type="pct"/>
            <w:gridSpan w:val="2"/>
            <w:tcBorders>
              <w:left w:val="double" w:sz="4" w:space="0" w:color="auto"/>
            </w:tcBorders>
          </w:tcPr>
          <w:p w:rsidR="00B709AF" w:rsidRPr="008E4C6D" w:rsidRDefault="00B709AF" w:rsidP="00C34A50">
            <w:pPr>
              <w:jc w:val="center"/>
              <w:rPr>
                <w:sz w:val="24"/>
                <w:szCs w:val="24"/>
              </w:rPr>
            </w:pPr>
            <w:r w:rsidRPr="008E4C6D">
              <w:rPr>
                <w:sz w:val="24"/>
                <w:szCs w:val="24"/>
              </w:rPr>
              <w:t>?</w:t>
            </w:r>
          </w:p>
        </w:tc>
        <w:tc>
          <w:tcPr>
            <w:tcW w:w="288" w:type="pct"/>
            <w:tcBorders>
              <w:right w:val="double" w:sz="4" w:space="0" w:color="auto"/>
            </w:tcBorders>
          </w:tcPr>
          <w:p w:rsidR="00B709AF" w:rsidRPr="008E4C6D" w:rsidRDefault="00B709AF" w:rsidP="00C34A50">
            <w:pPr>
              <w:jc w:val="center"/>
              <w:rPr>
                <w:sz w:val="24"/>
                <w:szCs w:val="24"/>
              </w:rPr>
            </w:pPr>
            <w:r w:rsidRPr="008E4C6D">
              <w:rPr>
                <w:sz w:val="24"/>
                <w:szCs w:val="24"/>
              </w:rPr>
              <w:t>?</w:t>
            </w:r>
          </w:p>
        </w:tc>
        <w:tc>
          <w:tcPr>
            <w:tcW w:w="285" w:type="pct"/>
            <w:gridSpan w:val="2"/>
            <w:tcBorders>
              <w:left w:val="double" w:sz="4" w:space="0" w:color="auto"/>
            </w:tcBorders>
          </w:tcPr>
          <w:p w:rsidR="00B709AF" w:rsidRPr="008E4C6D" w:rsidRDefault="00B709AF" w:rsidP="00C34A50">
            <w:pPr>
              <w:jc w:val="center"/>
              <w:rPr>
                <w:sz w:val="24"/>
                <w:szCs w:val="24"/>
              </w:rPr>
            </w:pPr>
            <w:r w:rsidRPr="008E4C6D">
              <w:rPr>
                <w:sz w:val="24"/>
                <w:szCs w:val="24"/>
              </w:rPr>
              <w:t>?</w:t>
            </w:r>
          </w:p>
        </w:tc>
        <w:tc>
          <w:tcPr>
            <w:tcW w:w="313" w:type="pct"/>
            <w:tcBorders>
              <w:right w:val="double" w:sz="4" w:space="0" w:color="auto"/>
            </w:tcBorders>
          </w:tcPr>
          <w:p w:rsidR="00B709AF" w:rsidRPr="008E4C6D" w:rsidRDefault="00B709AF" w:rsidP="00C34A50">
            <w:pPr>
              <w:jc w:val="center"/>
              <w:rPr>
                <w:sz w:val="24"/>
                <w:szCs w:val="24"/>
              </w:rPr>
            </w:pPr>
            <w:r w:rsidRPr="008E4C6D">
              <w:rPr>
                <w:sz w:val="24"/>
                <w:szCs w:val="24"/>
              </w:rPr>
              <w:t>?</w:t>
            </w:r>
          </w:p>
        </w:tc>
        <w:tc>
          <w:tcPr>
            <w:tcW w:w="273" w:type="pct"/>
            <w:gridSpan w:val="2"/>
            <w:tcBorders>
              <w:left w:val="double" w:sz="4" w:space="0" w:color="auto"/>
            </w:tcBorders>
          </w:tcPr>
          <w:p w:rsidR="00B709AF" w:rsidRPr="008E4C6D" w:rsidRDefault="00B709AF" w:rsidP="00C34A50">
            <w:pPr>
              <w:jc w:val="center"/>
              <w:rPr>
                <w:sz w:val="24"/>
                <w:szCs w:val="24"/>
              </w:rPr>
            </w:pPr>
            <w:r w:rsidRPr="008E4C6D">
              <w:rPr>
                <w:sz w:val="24"/>
                <w:szCs w:val="24"/>
              </w:rPr>
              <w:t>?</w:t>
            </w:r>
          </w:p>
        </w:tc>
        <w:tc>
          <w:tcPr>
            <w:tcW w:w="289" w:type="pct"/>
            <w:gridSpan w:val="4"/>
            <w:tcBorders>
              <w:right w:val="double" w:sz="4" w:space="0" w:color="auto"/>
            </w:tcBorders>
          </w:tcPr>
          <w:p w:rsidR="00B709AF" w:rsidRPr="008E4C6D" w:rsidRDefault="00B709AF" w:rsidP="00C34A50">
            <w:pPr>
              <w:jc w:val="center"/>
              <w:rPr>
                <w:sz w:val="24"/>
                <w:szCs w:val="24"/>
              </w:rPr>
            </w:pPr>
            <w:r w:rsidRPr="008E4C6D">
              <w:rPr>
                <w:sz w:val="24"/>
                <w:szCs w:val="24"/>
              </w:rPr>
              <w:t>?</w:t>
            </w:r>
          </w:p>
        </w:tc>
        <w:tc>
          <w:tcPr>
            <w:tcW w:w="278" w:type="pct"/>
            <w:gridSpan w:val="2"/>
            <w:tcBorders>
              <w:left w:val="double" w:sz="4" w:space="0" w:color="auto"/>
            </w:tcBorders>
          </w:tcPr>
          <w:p w:rsidR="00B709AF" w:rsidRPr="008E4C6D" w:rsidRDefault="00B709AF" w:rsidP="00C34A50">
            <w:pPr>
              <w:jc w:val="center"/>
              <w:rPr>
                <w:sz w:val="24"/>
                <w:szCs w:val="24"/>
              </w:rPr>
            </w:pPr>
            <w:r w:rsidRPr="008E4C6D">
              <w:rPr>
                <w:sz w:val="24"/>
                <w:szCs w:val="24"/>
              </w:rPr>
              <w:t>?</w:t>
            </w:r>
          </w:p>
        </w:tc>
        <w:tc>
          <w:tcPr>
            <w:tcW w:w="273" w:type="pct"/>
            <w:gridSpan w:val="3"/>
            <w:tcBorders>
              <w:right w:val="double" w:sz="4" w:space="0" w:color="auto"/>
            </w:tcBorders>
          </w:tcPr>
          <w:p w:rsidR="00B709AF" w:rsidRPr="008E4C6D" w:rsidRDefault="00B709AF" w:rsidP="00C34A50">
            <w:pPr>
              <w:jc w:val="center"/>
              <w:rPr>
                <w:sz w:val="24"/>
                <w:szCs w:val="24"/>
              </w:rPr>
            </w:pPr>
            <w:r w:rsidRPr="008E4C6D">
              <w:rPr>
                <w:sz w:val="24"/>
                <w:szCs w:val="24"/>
              </w:rPr>
              <w:t>?</w:t>
            </w:r>
          </w:p>
        </w:tc>
      </w:tr>
      <w:tr w:rsidR="00C34A50" w:rsidRPr="009475C4" w:rsidTr="0070113A">
        <w:tblPrEx>
          <w:tblCellMar>
            <w:top w:w="0" w:type="dxa"/>
            <w:left w:w="0" w:type="dxa"/>
            <w:bottom w:w="0" w:type="dxa"/>
            <w:right w:w="0" w:type="dxa"/>
          </w:tblCellMar>
        </w:tblPrEx>
        <w:trPr>
          <w:gridAfter w:val="1"/>
          <w:wAfter w:w="10" w:type="pct"/>
          <w:jc w:val="center"/>
        </w:trPr>
        <w:tc>
          <w:tcPr>
            <w:tcW w:w="2008" w:type="pct"/>
          </w:tcPr>
          <w:p w:rsidR="00B709AF" w:rsidRPr="008E4C6D" w:rsidRDefault="00B709AF" w:rsidP="00C34A50">
            <w:pPr>
              <w:rPr>
                <w:sz w:val="24"/>
                <w:szCs w:val="24"/>
              </w:rPr>
            </w:pPr>
            <w:r w:rsidRPr="008E4C6D">
              <w:rPr>
                <w:sz w:val="24"/>
                <w:szCs w:val="24"/>
              </w:rPr>
              <w:t>11. Середній виробіток за 1 вер</w:t>
            </w:r>
            <w:r w:rsidRPr="008E4C6D">
              <w:rPr>
                <w:sz w:val="24"/>
                <w:szCs w:val="24"/>
              </w:rPr>
              <w:t>с</w:t>
            </w:r>
            <w:r w:rsidRPr="008E4C6D">
              <w:rPr>
                <w:sz w:val="24"/>
                <w:szCs w:val="24"/>
              </w:rPr>
              <w:t xml:space="preserve">тато-год., грн. </w:t>
            </w:r>
          </w:p>
        </w:tc>
        <w:tc>
          <w:tcPr>
            <w:tcW w:w="374" w:type="pct"/>
            <w:gridSpan w:val="2"/>
          </w:tcPr>
          <w:p w:rsidR="00B709AF" w:rsidRPr="008E4C6D" w:rsidRDefault="00B709AF" w:rsidP="00C34A50">
            <w:pPr>
              <w:jc w:val="center"/>
              <w:rPr>
                <w:sz w:val="24"/>
                <w:szCs w:val="24"/>
              </w:rPr>
            </w:pPr>
            <w:r w:rsidRPr="008E4C6D">
              <w:rPr>
                <w:sz w:val="24"/>
                <w:szCs w:val="24"/>
              </w:rPr>
              <w:t>?</w:t>
            </w:r>
          </w:p>
        </w:tc>
        <w:tc>
          <w:tcPr>
            <w:tcW w:w="326" w:type="pct"/>
            <w:gridSpan w:val="2"/>
            <w:tcBorders>
              <w:right w:val="double" w:sz="4" w:space="0" w:color="auto"/>
            </w:tcBorders>
          </w:tcPr>
          <w:p w:rsidR="00B709AF" w:rsidRPr="008E4C6D" w:rsidRDefault="00B709AF" w:rsidP="00C34A50">
            <w:pPr>
              <w:jc w:val="center"/>
              <w:rPr>
                <w:sz w:val="24"/>
                <w:szCs w:val="24"/>
              </w:rPr>
            </w:pPr>
            <w:r w:rsidRPr="008E4C6D">
              <w:rPr>
                <w:sz w:val="24"/>
                <w:szCs w:val="24"/>
              </w:rPr>
              <w:t>?</w:t>
            </w:r>
          </w:p>
        </w:tc>
        <w:tc>
          <w:tcPr>
            <w:tcW w:w="283" w:type="pct"/>
            <w:gridSpan w:val="2"/>
            <w:tcBorders>
              <w:left w:val="double" w:sz="4" w:space="0" w:color="auto"/>
            </w:tcBorders>
          </w:tcPr>
          <w:p w:rsidR="00B709AF" w:rsidRPr="008E4C6D" w:rsidRDefault="00B709AF" w:rsidP="00C34A50">
            <w:pPr>
              <w:jc w:val="center"/>
              <w:rPr>
                <w:sz w:val="24"/>
                <w:szCs w:val="24"/>
              </w:rPr>
            </w:pPr>
            <w:r w:rsidRPr="008E4C6D">
              <w:rPr>
                <w:sz w:val="24"/>
                <w:szCs w:val="24"/>
              </w:rPr>
              <w:t>?</w:t>
            </w:r>
          </w:p>
        </w:tc>
        <w:tc>
          <w:tcPr>
            <w:tcW w:w="288" w:type="pct"/>
            <w:tcBorders>
              <w:right w:val="double" w:sz="4" w:space="0" w:color="auto"/>
            </w:tcBorders>
          </w:tcPr>
          <w:p w:rsidR="00B709AF" w:rsidRPr="008E4C6D" w:rsidRDefault="00B709AF" w:rsidP="00C34A50">
            <w:pPr>
              <w:jc w:val="center"/>
              <w:rPr>
                <w:sz w:val="24"/>
                <w:szCs w:val="24"/>
              </w:rPr>
            </w:pPr>
            <w:r w:rsidRPr="008E4C6D">
              <w:rPr>
                <w:sz w:val="24"/>
                <w:szCs w:val="24"/>
              </w:rPr>
              <w:t>?</w:t>
            </w:r>
          </w:p>
        </w:tc>
        <w:tc>
          <w:tcPr>
            <w:tcW w:w="285" w:type="pct"/>
            <w:gridSpan w:val="2"/>
            <w:tcBorders>
              <w:left w:val="double" w:sz="4" w:space="0" w:color="auto"/>
            </w:tcBorders>
          </w:tcPr>
          <w:p w:rsidR="00B709AF" w:rsidRPr="008E4C6D" w:rsidRDefault="00B709AF" w:rsidP="00C34A50">
            <w:pPr>
              <w:jc w:val="center"/>
              <w:rPr>
                <w:sz w:val="24"/>
                <w:szCs w:val="24"/>
              </w:rPr>
            </w:pPr>
            <w:r w:rsidRPr="008E4C6D">
              <w:rPr>
                <w:sz w:val="24"/>
                <w:szCs w:val="24"/>
              </w:rPr>
              <w:t>?</w:t>
            </w:r>
          </w:p>
        </w:tc>
        <w:tc>
          <w:tcPr>
            <w:tcW w:w="313" w:type="pct"/>
            <w:tcBorders>
              <w:right w:val="double" w:sz="4" w:space="0" w:color="auto"/>
            </w:tcBorders>
          </w:tcPr>
          <w:p w:rsidR="00B709AF" w:rsidRPr="008E4C6D" w:rsidRDefault="00B709AF" w:rsidP="00C34A50">
            <w:pPr>
              <w:jc w:val="center"/>
              <w:rPr>
                <w:sz w:val="24"/>
                <w:szCs w:val="24"/>
              </w:rPr>
            </w:pPr>
            <w:r w:rsidRPr="008E4C6D">
              <w:rPr>
                <w:sz w:val="24"/>
                <w:szCs w:val="24"/>
              </w:rPr>
              <w:t>?</w:t>
            </w:r>
          </w:p>
        </w:tc>
        <w:tc>
          <w:tcPr>
            <w:tcW w:w="273" w:type="pct"/>
            <w:gridSpan w:val="2"/>
            <w:tcBorders>
              <w:left w:val="double" w:sz="4" w:space="0" w:color="auto"/>
            </w:tcBorders>
          </w:tcPr>
          <w:p w:rsidR="00B709AF" w:rsidRPr="008E4C6D" w:rsidRDefault="00B709AF" w:rsidP="00C34A50">
            <w:pPr>
              <w:jc w:val="center"/>
              <w:rPr>
                <w:sz w:val="24"/>
                <w:szCs w:val="24"/>
              </w:rPr>
            </w:pPr>
            <w:r w:rsidRPr="008E4C6D">
              <w:rPr>
                <w:sz w:val="24"/>
                <w:szCs w:val="24"/>
              </w:rPr>
              <w:t>?</w:t>
            </w:r>
          </w:p>
        </w:tc>
        <w:tc>
          <w:tcPr>
            <w:tcW w:w="289" w:type="pct"/>
            <w:gridSpan w:val="4"/>
            <w:tcBorders>
              <w:right w:val="double" w:sz="4" w:space="0" w:color="auto"/>
            </w:tcBorders>
          </w:tcPr>
          <w:p w:rsidR="00B709AF" w:rsidRPr="008E4C6D" w:rsidRDefault="00B709AF" w:rsidP="00C34A50">
            <w:pPr>
              <w:jc w:val="center"/>
              <w:rPr>
                <w:sz w:val="24"/>
                <w:szCs w:val="24"/>
              </w:rPr>
            </w:pPr>
            <w:r w:rsidRPr="008E4C6D">
              <w:rPr>
                <w:sz w:val="24"/>
                <w:szCs w:val="24"/>
              </w:rPr>
              <w:t>?</w:t>
            </w:r>
          </w:p>
        </w:tc>
        <w:tc>
          <w:tcPr>
            <w:tcW w:w="278" w:type="pct"/>
            <w:gridSpan w:val="2"/>
            <w:tcBorders>
              <w:left w:val="double" w:sz="4" w:space="0" w:color="auto"/>
            </w:tcBorders>
          </w:tcPr>
          <w:p w:rsidR="00B709AF" w:rsidRPr="008E4C6D" w:rsidRDefault="00B709AF" w:rsidP="00C34A50">
            <w:pPr>
              <w:jc w:val="center"/>
              <w:rPr>
                <w:sz w:val="24"/>
                <w:szCs w:val="24"/>
              </w:rPr>
            </w:pPr>
            <w:r w:rsidRPr="008E4C6D">
              <w:rPr>
                <w:sz w:val="24"/>
                <w:szCs w:val="24"/>
              </w:rPr>
              <w:t>?</w:t>
            </w:r>
          </w:p>
        </w:tc>
        <w:tc>
          <w:tcPr>
            <w:tcW w:w="273" w:type="pct"/>
            <w:gridSpan w:val="3"/>
            <w:tcBorders>
              <w:right w:val="double" w:sz="4" w:space="0" w:color="auto"/>
            </w:tcBorders>
          </w:tcPr>
          <w:p w:rsidR="00B709AF" w:rsidRPr="008E4C6D" w:rsidRDefault="00B709AF" w:rsidP="00C34A50">
            <w:pPr>
              <w:jc w:val="center"/>
              <w:rPr>
                <w:sz w:val="24"/>
                <w:szCs w:val="24"/>
              </w:rPr>
            </w:pPr>
            <w:r w:rsidRPr="008E4C6D">
              <w:rPr>
                <w:sz w:val="24"/>
                <w:szCs w:val="24"/>
              </w:rPr>
              <w:t>?</w:t>
            </w:r>
          </w:p>
        </w:tc>
      </w:tr>
      <w:tr w:rsidR="00C34A50" w:rsidRPr="009475C4" w:rsidTr="0070113A">
        <w:tblPrEx>
          <w:tblCellMar>
            <w:top w:w="0" w:type="dxa"/>
            <w:left w:w="0" w:type="dxa"/>
            <w:bottom w:w="0" w:type="dxa"/>
            <w:right w:w="0" w:type="dxa"/>
          </w:tblCellMar>
        </w:tblPrEx>
        <w:trPr>
          <w:gridAfter w:val="1"/>
          <w:wAfter w:w="10" w:type="pct"/>
          <w:jc w:val="center"/>
        </w:trPr>
        <w:tc>
          <w:tcPr>
            <w:tcW w:w="2008" w:type="pct"/>
          </w:tcPr>
          <w:p w:rsidR="00B709AF" w:rsidRPr="008E4C6D" w:rsidRDefault="00B709AF" w:rsidP="00C34A50">
            <w:pPr>
              <w:rPr>
                <w:sz w:val="24"/>
                <w:szCs w:val="24"/>
              </w:rPr>
            </w:pPr>
            <w:r w:rsidRPr="008E4C6D">
              <w:rPr>
                <w:sz w:val="24"/>
                <w:szCs w:val="24"/>
              </w:rPr>
              <w:t xml:space="preserve">12. Коефіцієнт змінності </w:t>
            </w:r>
          </w:p>
        </w:tc>
        <w:tc>
          <w:tcPr>
            <w:tcW w:w="374" w:type="pct"/>
            <w:gridSpan w:val="2"/>
          </w:tcPr>
          <w:p w:rsidR="00B709AF" w:rsidRPr="008E4C6D" w:rsidRDefault="00B709AF" w:rsidP="00C34A50">
            <w:pPr>
              <w:jc w:val="center"/>
              <w:rPr>
                <w:sz w:val="24"/>
                <w:szCs w:val="24"/>
              </w:rPr>
            </w:pPr>
            <w:r w:rsidRPr="008E4C6D">
              <w:rPr>
                <w:sz w:val="24"/>
                <w:szCs w:val="24"/>
              </w:rPr>
              <w:t>?</w:t>
            </w:r>
          </w:p>
        </w:tc>
        <w:tc>
          <w:tcPr>
            <w:tcW w:w="326" w:type="pct"/>
            <w:gridSpan w:val="2"/>
            <w:tcBorders>
              <w:right w:val="double" w:sz="4" w:space="0" w:color="auto"/>
            </w:tcBorders>
          </w:tcPr>
          <w:p w:rsidR="00B709AF" w:rsidRPr="008E4C6D" w:rsidRDefault="00B709AF" w:rsidP="00C34A50">
            <w:pPr>
              <w:jc w:val="center"/>
              <w:rPr>
                <w:sz w:val="24"/>
                <w:szCs w:val="24"/>
              </w:rPr>
            </w:pPr>
            <w:r w:rsidRPr="008E4C6D">
              <w:rPr>
                <w:sz w:val="24"/>
                <w:szCs w:val="24"/>
              </w:rPr>
              <w:t>?</w:t>
            </w:r>
          </w:p>
        </w:tc>
        <w:tc>
          <w:tcPr>
            <w:tcW w:w="283" w:type="pct"/>
            <w:gridSpan w:val="2"/>
            <w:tcBorders>
              <w:left w:val="double" w:sz="4" w:space="0" w:color="auto"/>
            </w:tcBorders>
          </w:tcPr>
          <w:p w:rsidR="00B709AF" w:rsidRPr="008E4C6D" w:rsidRDefault="00B709AF" w:rsidP="00C34A50">
            <w:pPr>
              <w:jc w:val="center"/>
              <w:rPr>
                <w:sz w:val="24"/>
                <w:szCs w:val="24"/>
              </w:rPr>
            </w:pPr>
            <w:r w:rsidRPr="008E4C6D">
              <w:rPr>
                <w:sz w:val="24"/>
                <w:szCs w:val="24"/>
              </w:rPr>
              <w:t>?</w:t>
            </w:r>
          </w:p>
        </w:tc>
        <w:tc>
          <w:tcPr>
            <w:tcW w:w="288" w:type="pct"/>
            <w:tcBorders>
              <w:right w:val="double" w:sz="4" w:space="0" w:color="auto"/>
            </w:tcBorders>
          </w:tcPr>
          <w:p w:rsidR="00B709AF" w:rsidRPr="008E4C6D" w:rsidRDefault="00B709AF" w:rsidP="00C34A50">
            <w:pPr>
              <w:jc w:val="center"/>
              <w:rPr>
                <w:sz w:val="24"/>
                <w:szCs w:val="24"/>
              </w:rPr>
            </w:pPr>
            <w:r w:rsidRPr="008E4C6D">
              <w:rPr>
                <w:sz w:val="24"/>
                <w:szCs w:val="24"/>
              </w:rPr>
              <w:t>?</w:t>
            </w:r>
          </w:p>
        </w:tc>
        <w:tc>
          <w:tcPr>
            <w:tcW w:w="285" w:type="pct"/>
            <w:gridSpan w:val="2"/>
            <w:tcBorders>
              <w:left w:val="double" w:sz="4" w:space="0" w:color="auto"/>
            </w:tcBorders>
          </w:tcPr>
          <w:p w:rsidR="00B709AF" w:rsidRPr="008E4C6D" w:rsidRDefault="00B709AF" w:rsidP="00C34A50">
            <w:pPr>
              <w:jc w:val="center"/>
              <w:rPr>
                <w:sz w:val="24"/>
                <w:szCs w:val="24"/>
              </w:rPr>
            </w:pPr>
            <w:r w:rsidRPr="008E4C6D">
              <w:rPr>
                <w:sz w:val="24"/>
                <w:szCs w:val="24"/>
              </w:rPr>
              <w:t>?</w:t>
            </w:r>
          </w:p>
        </w:tc>
        <w:tc>
          <w:tcPr>
            <w:tcW w:w="313" w:type="pct"/>
            <w:tcBorders>
              <w:right w:val="double" w:sz="4" w:space="0" w:color="auto"/>
            </w:tcBorders>
          </w:tcPr>
          <w:p w:rsidR="00B709AF" w:rsidRPr="008E4C6D" w:rsidRDefault="00B709AF" w:rsidP="00C34A50">
            <w:pPr>
              <w:jc w:val="center"/>
              <w:rPr>
                <w:sz w:val="24"/>
                <w:szCs w:val="24"/>
              </w:rPr>
            </w:pPr>
            <w:r w:rsidRPr="008E4C6D">
              <w:rPr>
                <w:sz w:val="24"/>
                <w:szCs w:val="24"/>
              </w:rPr>
              <w:t>?</w:t>
            </w:r>
          </w:p>
        </w:tc>
        <w:tc>
          <w:tcPr>
            <w:tcW w:w="273" w:type="pct"/>
            <w:gridSpan w:val="2"/>
            <w:tcBorders>
              <w:left w:val="double" w:sz="4" w:space="0" w:color="auto"/>
            </w:tcBorders>
          </w:tcPr>
          <w:p w:rsidR="00B709AF" w:rsidRPr="008E4C6D" w:rsidRDefault="00B709AF" w:rsidP="00C34A50">
            <w:pPr>
              <w:jc w:val="center"/>
              <w:rPr>
                <w:sz w:val="24"/>
                <w:szCs w:val="24"/>
              </w:rPr>
            </w:pPr>
            <w:r w:rsidRPr="008E4C6D">
              <w:rPr>
                <w:sz w:val="24"/>
                <w:szCs w:val="24"/>
              </w:rPr>
              <w:t>?</w:t>
            </w:r>
          </w:p>
        </w:tc>
        <w:tc>
          <w:tcPr>
            <w:tcW w:w="289" w:type="pct"/>
            <w:gridSpan w:val="4"/>
            <w:tcBorders>
              <w:right w:val="double" w:sz="4" w:space="0" w:color="auto"/>
            </w:tcBorders>
          </w:tcPr>
          <w:p w:rsidR="00B709AF" w:rsidRPr="008E4C6D" w:rsidRDefault="00B709AF" w:rsidP="00C34A50">
            <w:pPr>
              <w:jc w:val="center"/>
              <w:rPr>
                <w:sz w:val="24"/>
                <w:szCs w:val="24"/>
              </w:rPr>
            </w:pPr>
            <w:r w:rsidRPr="008E4C6D">
              <w:rPr>
                <w:sz w:val="24"/>
                <w:szCs w:val="24"/>
              </w:rPr>
              <w:t>?</w:t>
            </w:r>
          </w:p>
        </w:tc>
        <w:tc>
          <w:tcPr>
            <w:tcW w:w="278" w:type="pct"/>
            <w:gridSpan w:val="2"/>
            <w:tcBorders>
              <w:left w:val="double" w:sz="4" w:space="0" w:color="auto"/>
            </w:tcBorders>
          </w:tcPr>
          <w:p w:rsidR="00B709AF" w:rsidRPr="008E4C6D" w:rsidRDefault="00B709AF" w:rsidP="00C34A50">
            <w:pPr>
              <w:jc w:val="center"/>
              <w:rPr>
                <w:sz w:val="24"/>
                <w:szCs w:val="24"/>
              </w:rPr>
            </w:pPr>
            <w:r w:rsidRPr="008E4C6D">
              <w:rPr>
                <w:sz w:val="24"/>
                <w:szCs w:val="24"/>
              </w:rPr>
              <w:t>?</w:t>
            </w:r>
          </w:p>
        </w:tc>
        <w:tc>
          <w:tcPr>
            <w:tcW w:w="273" w:type="pct"/>
            <w:gridSpan w:val="3"/>
            <w:tcBorders>
              <w:right w:val="double" w:sz="4" w:space="0" w:color="auto"/>
            </w:tcBorders>
          </w:tcPr>
          <w:p w:rsidR="00B709AF" w:rsidRPr="008E4C6D" w:rsidRDefault="00B709AF" w:rsidP="00C34A50">
            <w:pPr>
              <w:jc w:val="center"/>
              <w:rPr>
                <w:sz w:val="24"/>
                <w:szCs w:val="24"/>
              </w:rPr>
            </w:pPr>
            <w:r w:rsidRPr="008E4C6D">
              <w:rPr>
                <w:sz w:val="24"/>
                <w:szCs w:val="24"/>
              </w:rPr>
              <w:t>?</w:t>
            </w:r>
          </w:p>
        </w:tc>
      </w:tr>
      <w:tr w:rsidR="009821CC" w:rsidRPr="009475C4" w:rsidTr="0070113A">
        <w:tblPrEx>
          <w:tblCellMar>
            <w:top w:w="0" w:type="dxa"/>
            <w:left w:w="0" w:type="dxa"/>
            <w:bottom w:w="0" w:type="dxa"/>
            <w:right w:w="0" w:type="dxa"/>
          </w:tblCellMar>
        </w:tblPrEx>
        <w:trPr>
          <w:gridAfter w:val="1"/>
          <w:wAfter w:w="10" w:type="pct"/>
          <w:jc w:val="center"/>
        </w:trPr>
        <w:tc>
          <w:tcPr>
            <w:tcW w:w="2008" w:type="pct"/>
          </w:tcPr>
          <w:p w:rsidR="009821CC" w:rsidRPr="008E4C6D" w:rsidRDefault="009821CC" w:rsidP="00C34A50">
            <w:pPr>
              <w:rPr>
                <w:sz w:val="24"/>
                <w:szCs w:val="24"/>
              </w:rPr>
            </w:pPr>
          </w:p>
        </w:tc>
        <w:tc>
          <w:tcPr>
            <w:tcW w:w="374" w:type="pct"/>
            <w:gridSpan w:val="2"/>
          </w:tcPr>
          <w:p w:rsidR="009821CC" w:rsidRPr="008E4C6D" w:rsidRDefault="009821CC" w:rsidP="00C34A50">
            <w:pPr>
              <w:jc w:val="center"/>
              <w:rPr>
                <w:sz w:val="24"/>
                <w:szCs w:val="24"/>
              </w:rPr>
            </w:pPr>
          </w:p>
        </w:tc>
        <w:tc>
          <w:tcPr>
            <w:tcW w:w="326" w:type="pct"/>
            <w:gridSpan w:val="2"/>
            <w:tcBorders>
              <w:right w:val="double" w:sz="4" w:space="0" w:color="auto"/>
            </w:tcBorders>
          </w:tcPr>
          <w:p w:rsidR="009821CC" w:rsidRPr="008E4C6D" w:rsidRDefault="009821CC" w:rsidP="00C34A50">
            <w:pPr>
              <w:jc w:val="center"/>
              <w:rPr>
                <w:sz w:val="24"/>
                <w:szCs w:val="24"/>
              </w:rPr>
            </w:pPr>
          </w:p>
        </w:tc>
        <w:tc>
          <w:tcPr>
            <w:tcW w:w="283" w:type="pct"/>
            <w:gridSpan w:val="2"/>
            <w:tcBorders>
              <w:left w:val="double" w:sz="4" w:space="0" w:color="auto"/>
            </w:tcBorders>
          </w:tcPr>
          <w:p w:rsidR="009821CC" w:rsidRPr="008E4C6D" w:rsidRDefault="009821CC" w:rsidP="00C34A50">
            <w:pPr>
              <w:jc w:val="center"/>
              <w:rPr>
                <w:sz w:val="24"/>
                <w:szCs w:val="24"/>
              </w:rPr>
            </w:pPr>
          </w:p>
        </w:tc>
        <w:tc>
          <w:tcPr>
            <w:tcW w:w="288" w:type="pct"/>
            <w:tcBorders>
              <w:right w:val="double" w:sz="4" w:space="0" w:color="auto"/>
            </w:tcBorders>
          </w:tcPr>
          <w:p w:rsidR="009821CC" w:rsidRPr="008E4C6D" w:rsidRDefault="009821CC" w:rsidP="00C34A50">
            <w:pPr>
              <w:jc w:val="center"/>
              <w:rPr>
                <w:sz w:val="24"/>
                <w:szCs w:val="24"/>
              </w:rPr>
            </w:pPr>
          </w:p>
        </w:tc>
        <w:tc>
          <w:tcPr>
            <w:tcW w:w="285" w:type="pct"/>
            <w:gridSpan w:val="2"/>
            <w:tcBorders>
              <w:left w:val="double" w:sz="4" w:space="0" w:color="auto"/>
            </w:tcBorders>
          </w:tcPr>
          <w:p w:rsidR="009821CC" w:rsidRPr="008E4C6D" w:rsidRDefault="009821CC" w:rsidP="00C34A50">
            <w:pPr>
              <w:jc w:val="center"/>
              <w:rPr>
                <w:sz w:val="24"/>
                <w:szCs w:val="24"/>
              </w:rPr>
            </w:pPr>
          </w:p>
        </w:tc>
        <w:tc>
          <w:tcPr>
            <w:tcW w:w="313" w:type="pct"/>
            <w:tcBorders>
              <w:right w:val="double" w:sz="4" w:space="0" w:color="auto"/>
            </w:tcBorders>
          </w:tcPr>
          <w:p w:rsidR="009821CC" w:rsidRPr="008E4C6D" w:rsidRDefault="009821CC" w:rsidP="00C34A50">
            <w:pPr>
              <w:jc w:val="center"/>
              <w:rPr>
                <w:sz w:val="24"/>
                <w:szCs w:val="24"/>
              </w:rPr>
            </w:pPr>
          </w:p>
        </w:tc>
        <w:tc>
          <w:tcPr>
            <w:tcW w:w="273" w:type="pct"/>
            <w:gridSpan w:val="2"/>
            <w:tcBorders>
              <w:left w:val="double" w:sz="4" w:space="0" w:color="auto"/>
            </w:tcBorders>
          </w:tcPr>
          <w:p w:rsidR="009821CC" w:rsidRPr="008E4C6D" w:rsidRDefault="009821CC" w:rsidP="00C34A50">
            <w:pPr>
              <w:jc w:val="center"/>
              <w:rPr>
                <w:sz w:val="24"/>
                <w:szCs w:val="24"/>
              </w:rPr>
            </w:pPr>
          </w:p>
        </w:tc>
        <w:tc>
          <w:tcPr>
            <w:tcW w:w="289" w:type="pct"/>
            <w:gridSpan w:val="4"/>
            <w:tcBorders>
              <w:right w:val="double" w:sz="4" w:space="0" w:color="auto"/>
            </w:tcBorders>
          </w:tcPr>
          <w:p w:rsidR="009821CC" w:rsidRPr="008E4C6D" w:rsidRDefault="009821CC" w:rsidP="00C34A50">
            <w:pPr>
              <w:jc w:val="center"/>
              <w:rPr>
                <w:sz w:val="24"/>
                <w:szCs w:val="24"/>
              </w:rPr>
            </w:pPr>
          </w:p>
        </w:tc>
        <w:tc>
          <w:tcPr>
            <w:tcW w:w="278" w:type="pct"/>
            <w:gridSpan w:val="2"/>
            <w:tcBorders>
              <w:left w:val="double" w:sz="4" w:space="0" w:color="auto"/>
            </w:tcBorders>
          </w:tcPr>
          <w:p w:rsidR="009821CC" w:rsidRPr="008E4C6D" w:rsidRDefault="009821CC" w:rsidP="00C34A50">
            <w:pPr>
              <w:jc w:val="center"/>
              <w:rPr>
                <w:sz w:val="24"/>
                <w:szCs w:val="24"/>
              </w:rPr>
            </w:pPr>
          </w:p>
        </w:tc>
        <w:tc>
          <w:tcPr>
            <w:tcW w:w="273" w:type="pct"/>
            <w:gridSpan w:val="3"/>
            <w:tcBorders>
              <w:right w:val="double" w:sz="4" w:space="0" w:color="auto"/>
            </w:tcBorders>
          </w:tcPr>
          <w:p w:rsidR="009821CC" w:rsidRPr="008E4C6D" w:rsidRDefault="009821CC" w:rsidP="00C34A50">
            <w:pPr>
              <w:jc w:val="center"/>
              <w:rPr>
                <w:sz w:val="24"/>
                <w:szCs w:val="24"/>
              </w:rPr>
            </w:pPr>
          </w:p>
        </w:tc>
      </w:tr>
    </w:tbl>
    <w:p w:rsidR="00D9179A" w:rsidRPr="009475C4" w:rsidRDefault="00D9179A" w:rsidP="00C52AA9">
      <w:pPr>
        <w:jc w:val="both"/>
        <w:rPr>
          <w:rFonts w:ascii="Arial" w:hAnsi="Arial"/>
        </w:rPr>
        <w:sectPr w:rsidR="00D9179A" w:rsidRPr="009475C4" w:rsidSect="00522D86">
          <w:type w:val="nextColumn"/>
          <w:pgSz w:w="16840" w:h="11907" w:orient="landscape" w:code="9"/>
          <w:pgMar w:top="851" w:right="1134" w:bottom="1134" w:left="1134" w:header="720" w:footer="720" w:gutter="0"/>
          <w:cols w:space="720"/>
        </w:sectPr>
      </w:pPr>
    </w:p>
    <w:p w:rsidR="009821CC" w:rsidRDefault="009821CC" w:rsidP="009821CC">
      <w:pPr>
        <w:tabs>
          <w:tab w:val="left" w:pos="720"/>
          <w:tab w:val="left" w:pos="1080"/>
          <w:tab w:val="left" w:pos="1260"/>
          <w:tab w:val="left" w:pos="1440"/>
          <w:tab w:val="left" w:pos="1800"/>
          <w:tab w:val="left" w:pos="1980"/>
        </w:tabs>
        <w:spacing w:line="360" w:lineRule="auto"/>
        <w:ind w:left="-958"/>
        <w:jc w:val="center"/>
        <w:rPr>
          <w:b/>
          <w:szCs w:val="28"/>
          <w:lang w:eastAsia="uk-UA"/>
        </w:rPr>
      </w:pPr>
      <w:r w:rsidRPr="000E2019">
        <w:rPr>
          <w:b/>
          <w:szCs w:val="28"/>
          <w:lang w:eastAsia="uk-UA"/>
        </w:rPr>
        <w:lastRenderedPageBreak/>
        <w:t xml:space="preserve">Контрольні </w:t>
      </w:r>
      <w:r>
        <w:rPr>
          <w:b/>
          <w:szCs w:val="28"/>
          <w:lang w:eastAsia="uk-UA"/>
        </w:rPr>
        <w:t xml:space="preserve"> </w:t>
      </w:r>
      <w:r w:rsidRPr="000E2019">
        <w:rPr>
          <w:b/>
          <w:szCs w:val="28"/>
          <w:lang w:eastAsia="uk-UA"/>
        </w:rPr>
        <w:t>запитання</w:t>
      </w:r>
    </w:p>
    <w:p w:rsidR="009821CC" w:rsidRPr="009821CC" w:rsidRDefault="009821CC" w:rsidP="00D066C4">
      <w:pPr>
        <w:numPr>
          <w:ilvl w:val="1"/>
          <w:numId w:val="26"/>
        </w:numPr>
        <w:tabs>
          <w:tab w:val="left" w:pos="540"/>
          <w:tab w:val="left" w:pos="900"/>
          <w:tab w:val="num" w:pos="1080"/>
        </w:tabs>
        <w:ind w:left="0" w:firstLine="567"/>
        <w:jc w:val="both"/>
        <w:rPr>
          <w:i/>
          <w:szCs w:val="28"/>
        </w:rPr>
      </w:pPr>
      <w:r w:rsidRPr="009821CC">
        <w:rPr>
          <w:i/>
          <w:szCs w:val="28"/>
        </w:rPr>
        <w:t>Які фактори впливають на обсяг, структуру і динаміку виробничих основних засобів?</w:t>
      </w:r>
    </w:p>
    <w:p w:rsidR="009821CC" w:rsidRPr="009821CC" w:rsidRDefault="009821CC" w:rsidP="00D066C4">
      <w:pPr>
        <w:numPr>
          <w:ilvl w:val="1"/>
          <w:numId w:val="26"/>
        </w:numPr>
        <w:tabs>
          <w:tab w:val="left" w:pos="540"/>
          <w:tab w:val="left" w:pos="900"/>
          <w:tab w:val="num" w:pos="1080"/>
        </w:tabs>
        <w:ind w:left="0" w:firstLine="567"/>
        <w:jc w:val="both"/>
        <w:rPr>
          <w:i/>
          <w:szCs w:val="28"/>
        </w:rPr>
      </w:pPr>
      <w:r w:rsidRPr="009821CC">
        <w:rPr>
          <w:i/>
          <w:szCs w:val="28"/>
        </w:rPr>
        <w:t>Як визначають рівень забезпечення підприємства основними засобами?</w:t>
      </w:r>
    </w:p>
    <w:p w:rsidR="009821CC" w:rsidRPr="009821CC" w:rsidRDefault="009821CC" w:rsidP="00D066C4">
      <w:pPr>
        <w:numPr>
          <w:ilvl w:val="1"/>
          <w:numId w:val="26"/>
        </w:numPr>
        <w:tabs>
          <w:tab w:val="left" w:pos="540"/>
          <w:tab w:val="left" w:pos="900"/>
          <w:tab w:val="num" w:pos="1080"/>
        </w:tabs>
        <w:ind w:left="0" w:firstLine="567"/>
        <w:jc w:val="both"/>
        <w:rPr>
          <w:i/>
          <w:szCs w:val="28"/>
        </w:rPr>
      </w:pPr>
      <w:r w:rsidRPr="009821CC">
        <w:rPr>
          <w:i/>
          <w:szCs w:val="28"/>
        </w:rPr>
        <w:t>Які показники характеризують рух та технічний стан основних засобів?</w:t>
      </w:r>
    </w:p>
    <w:p w:rsidR="009821CC" w:rsidRPr="009821CC" w:rsidRDefault="009821CC" w:rsidP="00D066C4">
      <w:pPr>
        <w:numPr>
          <w:ilvl w:val="1"/>
          <w:numId w:val="26"/>
        </w:numPr>
        <w:tabs>
          <w:tab w:val="left" w:pos="540"/>
          <w:tab w:val="left" w:pos="900"/>
          <w:tab w:val="num" w:pos="1080"/>
        </w:tabs>
        <w:ind w:left="0" w:firstLine="567"/>
        <w:jc w:val="both"/>
        <w:rPr>
          <w:i/>
          <w:szCs w:val="28"/>
        </w:rPr>
      </w:pPr>
      <w:r w:rsidRPr="009821CC">
        <w:rPr>
          <w:i/>
          <w:szCs w:val="28"/>
        </w:rPr>
        <w:t>Які показники характеризують ефективність використання основних засобів?</w:t>
      </w:r>
    </w:p>
    <w:p w:rsidR="009821CC" w:rsidRPr="009821CC" w:rsidRDefault="009821CC" w:rsidP="00D066C4">
      <w:pPr>
        <w:numPr>
          <w:ilvl w:val="1"/>
          <w:numId w:val="26"/>
        </w:numPr>
        <w:tabs>
          <w:tab w:val="left" w:pos="540"/>
          <w:tab w:val="left" w:pos="900"/>
          <w:tab w:val="num" w:pos="1080"/>
        </w:tabs>
        <w:ind w:left="0" w:firstLine="567"/>
        <w:jc w:val="both"/>
        <w:rPr>
          <w:i/>
          <w:szCs w:val="28"/>
        </w:rPr>
      </w:pPr>
      <w:r w:rsidRPr="009821CC">
        <w:rPr>
          <w:i/>
          <w:szCs w:val="28"/>
        </w:rPr>
        <w:t>Які фактори впливають на зміну фондовіддачі?</w:t>
      </w:r>
    </w:p>
    <w:p w:rsidR="009821CC" w:rsidRPr="009821CC" w:rsidRDefault="009821CC" w:rsidP="00D066C4">
      <w:pPr>
        <w:numPr>
          <w:ilvl w:val="1"/>
          <w:numId w:val="26"/>
        </w:numPr>
        <w:tabs>
          <w:tab w:val="left" w:pos="540"/>
          <w:tab w:val="left" w:pos="900"/>
          <w:tab w:val="num" w:pos="1080"/>
        </w:tabs>
        <w:ind w:left="0" w:firstLine="567"/>
        <w:jc w:val="both"/>
        <w:rPr>
          <w:i/>
          <w:szCs w:val="28"/>
        </w:rPr>
      </w:pPr>
      <w:r w:rsidRPr="009821CC">
        <w:rPr>
          <w:i/>
          <w:szCs w:val="28"/>
        </w:rPr>
        <w:t>Що розуміють під виробничою потужністю підприємства та що впливає на зміну її величини?</w:t>
      </w:r>
    </w:p>
    <w:p w:rsidR="009821CC" w:rsidRPr="009821CC" w:rsidRDefault="009821CC" w:rsidP="00D066C4">
      <w:pPr>
        <w:numPr>
          <w:ilvl w:val="1"/>
          <w:numId w:val="26"/>
        </w:numPr>
        <w:tabs>
          <w:tab w:val="left" w:pos="540"/>
          <w:tab w:val="left" w:pos="900"/>
          <w:tab w:val="num" w:pos="1080"/>
        </w:tabs>
        <w:ind w:left="0" w:firstLine="567"/>
        <w:jc w:val="both"/>
        <w:rPr>
          <w:i/>
          <w:szCs w:val="28"/>
        </w:rPr>
      </w:pPr>
      <w:r w:rsidRPr="009821CC">
        <w:rPr>
          <w:i/>
          <w:szCs w:val="28"/>
        </w:rPr>
        <w:t>Які напрямки аналізу технічного рівня? Які показники його характеризують?</w:t>
      </w:r>
    </w:p>
    <w:p w:rsidR="009821CC" w:rsidRPr="009821CC" w:rsidRDefault="009821CC" w:rsidP="00D066C4">
      <w:pPr>
        <w:numPr>
          <w:ilvl w:val="1"/>
          <w:numId w:val="26"/>
        </w:numPr>
        <w:tabs>
          <w:tab w:val="left" w:pos="540"/>
          <w:tab w:val="left" w:pos="900"/>
          <w:tab w:val="num" w:pos="1080"/>
        </w:tabs>
        <w:ind w:left="0" w:firstLine="567"/>
        <w:jc w:val="both"/>
        <w:rPr>
          <w:i/>
          <w:szCs w:val="28"/>
        </w:rPr>
      </w:pPr>
      <w:r w:rsidRPr="009821CC">
        <w:rPr>
          <w:i/>
          <w:szCs w:val="28"/>
        </w:rPr>
        <w:t xml:space="preserve"> Які показники характеризують використання обладнання?</w:t>
      </w:r>
    </w:p>
    <w:p w:rsidR="00D066C4" w:rsidRDefault="00D066C4" w:rsidP="00162CF4">
      <w:pPr>
        <w:pStyle w:val="2"/>
        <w:ind w:left="0"/>
        <w:jc w:val="center"/>
      </w:pPr>
    </w:p>
    <w:p w:rsidR="00D066C4" w:rsidRDefault="00D066C4" w:rsidP="00162CF4">
      <w:pPr>
        <w:pStyle w:val="2"/>
        <w:ind w:left="0"/>
        <w:jc w:val="center"/>
      </w:pPr>
    </w:p>
    <w:p w:rsidR="00D066C4" w:rsidRDefault="00D066C4" w:rsidP="00162CF4">
      <w:pPr>
        <w:pStyle w:val="2"/>
        <w:ind w:left="0"/>
        <w:jc w:val="center"/>
      </w:pPr>
    </w:p>
    <w:p w:rsidR="00C017E7" w:rsidRDefault="004D4678" w:rsidP="00162CF4">
      <w:pPr>
        <w:pStyle w:val="2"/>
        <w:ind w:left="0"/>
        <w:jc w:val="center"/>
      </w:pPr>
      <w:r w:rsidRPr="00162CF4">
        <w:t>Лабораторна робота 4</w:t>
      </w:r>
      <w:r w:rsidR="00640A20" w:rsidRPr="00162CF4">
        <w:t>.</w:t>
      </w:r>
      <w:r w:rsidR="00162CF4">
        <w:t xml:space="preserve"> </w:t>
      </w:r>
      <w:r w:rsidR="00640A20" w:rsidRPr="00162CF4">
        <w:t xml:space="preserve"> </w:t>
      </w:r>
      <w:r w:rsidR="00C017E7" w:rsidRPr="00162CF4">
        <w:t>Аналіз ефективності використання   сировини і матеріальних рес</w:t>
      </w:r>
      <w:r w:rsidR="00C017E7" w:rsidRPr="00162CF4">
        <w:t>у</w:t>
      </w:r>
      <w:r w:rsidR="00C017E7" w:rsidRPr="00162CF4">
        <w:t>рсів</w:t>
      </w:r>
    </w:p>
    <w:p w:rsidR="004E425F" w:rsidRPr="004E425F" w:rsidRDefault="004E425F" w:rsidP="004E425F"/>
    <w:p w:rsidR="0002752C" w:rsidRPr="003A03E1" w:rsidRDefault="0002752C" w:rsidP="00162CF4">
      <w:pPr>
        <w:tabs>
          <w:tab w:val="left" w:pos="0"/>
        </w:tabs>
        <w:ind w:firstLine="567"/>
        <w:jc w:val="both"/>
        <w:rPr>
          <w:highlight w:val="green"/>
        </w:rPr>
      </w:pPr>
      <w:r w:rsidRPr="0070113A">
        <w:rPr>
          <w:b/>
        </w:rPr>
        <w:t>Мета</w:t>
      </w:r>
      <w:r w:rsidR="00162CF4">
        <w:rPr>
          <w:b/>
        </w:rPr>
        <w:t xml:space="preserve">: </w:t>
      </w:r>
      <w:r>
        <w:t>назвати  та охарактеризувати завдання, значення, напр</w:t>
      </w:r>
      <w:r>
        <w:t>я</w:t>
      </w:r>
      <w:r>
        <w:t xml:space="preserve">мки </w:t>
      </w:r>
      <w:r w:rsidR="005F3EC8">
        <w:t xml:space="preserve">та джерела інформації  </w:t>
      </w:r>
      <w:r w:rsidR="007A2302">
        <w:t xml:space="preserve">аналізу </w:t>
      </w:r>
      <w:r>
        <w:t>використання сировини і матеріальних ресурсів; проаналізувати рівень сировинного та матер</w:t>
      </w:r>
      <w:r>
        <w:t>і</w:t>
      </w:r>
      <w:r>
        <w:t>ально-технічного постачання; провести аналіз ефективності використання матеріал</w:t>
      </w:r>
      <w:r>
        <w:t>ь</w:t>
      </w:r>
      <w:r>
        <w:t>них ресурсів.</w:t>
      </w:r>
    </w:p>
    <w:p w:rsidR="00090044" w:rsidRDefault="00162CF4" w:rsidP="00162CF4">
      <w:pPr>
        <w:pStyle w:val="a3"/>
        <w:ind w:firstLine="567"/>
      </w:pPr>
      <w:r>
        <w:rPr>
          <w:b/>
        </w:rPr>
        <w:t xml:space="preserve">Завдання: </w:t>
      </w:r>
      <w:r>
        <w:t>проаналізувати забезпеченість підприємства сировинними ресурсами, обсяги закупівель сировини рослинного та тваринного походження, ефективність використання</w:t>
      </w:r>
      <w:r w:rsidR="004B42D7">
        <w:t xml:space="preserve"> матеріальних ресурсів.</w:t>
      </w:r>
    </w:p>
    <w:p w:rsidR="004B42D7" w:rsidRDefault="004B42D7" w:rsidP="00162CF4">
      <w:pPr>
        <w:pStyle w:val="a3"/>
        <w:ind w:firstLine="567"/>
        <w:rPr>
          <w:b/>
        </w:rPr>
      </w:pPr>
    </w:p>
    <w:p w:rsidR="009513E0" w:rsidRDefault="00090044" w:rsidP="009513E0">
      <w:pPr>
        <w:pStyle w:val="a3"/>
        <w:ind w:firstLine="567"/>
      </w:pPr>
      <w:r w:rsidRPr="004E425F">
        <w:rPr>
          <w:b/>
          <w:u w:val="single"/>
        </w:rPr>
        <w:t>Завдання 4.1</w:t>
      </w:r>
      <w:r>
        <w:t xml:space="preserve"> </w:t>
      </w:r>
      <w:r w:rsidR="009513E0">
        <w:t xml:space="preserve">За </w:t>
      </w:r>
      <w:r w:rsidR="00787803">
        <w:t xml:space="preserve"> </w:t>
      </w:r>
      <w:r w:rsidR="009513E0">
        <w:t>даними</w:t>
      </w:r>
      <w:r w:rsidR="00787803">
        <w:t xml:space="preserve"> </w:t>
      </w:r>
      <w:r w:rsidR="009513E0">
        <w:t xml:space="preserve"> таблиці </w:t>
      </w:r>
      <w:r>
        <w:t>4.1</w:t>
      </w:r>
      <w:r w:rsidR="00787803">
        <w:t xml:space="preserve"> </w:t>
      </w:r>
      <w:r w:rsidR="009513E0">
        <w:t xml:space="preserve">проаналізувати </w:t>
      </w:r>
      <w:r w:rsidR="00787803">
        <w:t xml:space="preserve"> </w:t>
      </w:r>
      <w:r w:rsidR="009513E0">
        <w:t xml:space="preserve">загальну забезпеченість </w:t>
      </w:r>
      <w:r w:rsidR="00035815">
        <w:t>хлібоз</w:t>
      </w:r>
      <w:r w:rsidR="00035815">
        <w:t>а</w:t>
      </w:r>
      <w:r w:rsidR="00035815">
        <w:t>воду</w:t>
      </w:r>
      <w:r w:rsidR="00787803">
        <w:t xml:space="preserve">  сировин</w:t>
      </w:r>
      <w:r w:rsidR="009513E0">
        <w:t>ними ресурсами</w:t>
      </w:r>
      <w:r w:rsidR="009513E0" w:rsidRPr="00737329">
        <w:t>.</w:t>
      </w:r>
      <w:r w:rsidR="00035815">
        <w:t xml:space="preserve"> Результати  аналізу  занести </w:t>
      </w:r>
      <w:r w:rsidRPr="0040113E">
        <w:t>в таблицю</w:t>
      </w:r>
      <w:r w:rsidR="002E18D3" w:rsidRPr="0040113E">
        <w:t xml:space="preserve">  4.1а</w:t>
      </w:r>
      <w:r w:rsidRPr="0040113E">
        <w:t>.</w:t>
      </w:r>
      <w:r w:rsidR="009513E0" w:rsidRPr="0040113E">
        <w:t xml:space="preserve"> Зробити  ві</w:t>
      </w:r>
      <w:r w:rsidR="009513E0" w:rsidRPr="0040113E">
        <w:t>д</w:t>
      </w:r>
      <w:r w:rsidR="009513E0" w:rsidRPr="0040113E">
        <w:t>повідні висновки.</w:t>
      </w:r>
    </w:p>
    <w:p w:rsidR="00185496" w:rsidRPr="0040113E" w:rsidRDefault="00185496" w:rsidP="009513E0">
      <w:pPr>
        <w:pStyle w:val="a3"/>
        <w:ind w:firstLine="567"/>
      </w:pPr>
    </w:p>
    <w:p w:rsidR="009513E0" w:rsidRDefault="009513E0" w:rsidP="009513E0">
      <w:pPr>
        <w:pStyle w:val="21"/>
        <w:spacing w:after="120"/>
        <w:ind w:firstLine="0"/>
        <w:jc w:val="right"/>
        <w:rPr>
          <w:rFonts w:ascii="Times New Roman" w:hAnsi="Times New Roman"/>
          <w:i/>
        </w:rPr>
      </w:pPr>
      <w:r w:rsidRPr="00090044">
        <w:rPr>
          <w:rFonts w:ascii="Times New Roman" w:hAnsi="Times New Roman"/>
          <w:i/>
        </w:rPr>
        <w:t xml:space="preserve">Таблиця </w:t>
      </w:r>
      <w:r w:rsidR="00EA7A06" w:rsidRPr="00090044">
        <w:rPr>
          <w:rFonts w:ascii="Times New Roman" w:hAnsi="Times New Roman"/>
          <w:i/>
        </w:rPr>
        <w:t>4</w:t>
      </w:r>
      <w:r w:rsidR="00090044" w:rsidRPr="00090044">
        <w:rPr>
          <w:rFonts w:ascii="Times New Roman" w:hAnsi="Times New Roman"/>
          <w:i/>
        </w:rPr>
        <w:t>.1</w:t>
      </w:r>
      <w:r w:rsidR="002E18D3">
        <w:rPr>
          <w:rFonts w:ascii="Times New Roman" w:hAnsi="Times New Roman"/>
          <w:i/>
        </w:rPr>
        <w:t>а</w:t>
      </w:r>
    </w:p>
    <w:p w:rsidR="00185496" w:rsidRPr="00185496" w:rsidRDefault="00185496" w:rsidP="00185496">
      <w:pPr>
        <w:pStyle w:val="21"/>
        <w:spacing w:after="120"/>
        <w:ind w:firstLine="0"/>
        <w:jc w:val="center"/>
        <w:rPr>
          <w:rFonts w:ascii="Times New Roman" w:hAnsi="Times New Roman"/>
        </w:rPr>
      </w:pPr>
      <w:r w:rsidRPr="00185496">
        <w:rPr>
          <w:rFonts w:ascii="Times New Roman" w:hAnsi="Times New Roman"/>
        </w:rPr>
        <w:t>Аналіз забезпеченості хлібозаводу сировинними ресурсами</w:t>
      </w:r>
    </w:p>
    <w:tbl>
      <w:tblPr>
        <w:tblW w:w="9958" w:type="dxa"/>
        <w:tblLayout w:type="fixed"/>
        <w:tblLook w:val="04A0"/>
      </w:tblPr>
      <w:tblGrid>
        <w:gridCol w:w="392"/>
        <w:gridCol w:w="1409"/>
        <w:gridCol w:w="8"/>
        <w:gridCol w:w="1134"/>
        <w:gridCol w:w="1183"/>
        <w:gridCol w:w="944"/>
        <w:gridCol w:w="1134"/>
        <w:gridCol w:w="1275"/>
        <w:gridCol w:w="1134"/>
        <w:gridCol w:w="1345"/>
      </w:tblGrid>
      <w:tr w:rsidR="00787803" w:rsidRPr="002E6C57" w:rsidTr="00090044">
        <w:trPr>
          <w:trHeight w:val="1200"/>
        </w:trPr>
        <w:tc>
          <w:tcPr>
            <w:tcW w:w="3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7803" w:rsidRPr="00090044" w:rsidRDefault="00787803" w:rsidP="00787803">
            <w:pPr>
              <w:jc w:val="center"/>
              <w:rPr>
                <w:b/>
                <w:sz w:val="20"/>
              </w:rPr>
            </w:pPr>
            <w:r w:rsidRPr="00090044">
              <w:rPr>
                <w:b/>
                <w:sz w:val="20"/>
              </w:rPr>
              <w:t>№ п/п</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787803" w:rsidRPr="00090044" w:rsidRDefault="00787803" w:rsidP="00787803">
            <w:pPr>
              <w:jc w:val="center"/>
              <w:rPr>
                <w:b/>
                <w:sz w:val="20"/>
              </w:rPr>
            </w:pPr>
            <w:r w:rsidRPr="00090044">
              <w:rPr>
                <w:b/>
                <w:sz w:val="20"/>
              </w:rPr>
              <w:t>Сир</w:t>
            </w:r>
            <w:r w:rsidRPr="00090044">
              <w:rPr>
                <w:b/>
                <w:sz w:val="20"/>
              </w:rPr>
              <w:t>о</w:t>
            </w:r>
            <w:r w:rsidRPr="00090044">
              <w:rPr>
                <w:b/>
                <w:sz w:val="20"/>
              </w:rPr>
              <w:t>вина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87803" w:rsidRPr="00090044" w:rsidRDefault="00F51663" w:rsidP="00F51663">
            <w:pPr>
              <w:jc w:val="center"/>
              <w:rPr>
                <w:b/>
                <w:sz w:val="20"/>
              </w:rPr>
            </w:pPr>
            <w:r w:rsidRPr="00090044">
              <w:rPr>
                <w:b/>
                <w:sz w:val="20"/>
              </w:rPr>
              <w:t>Планова п</w:t>
            </w:r>
            <w:r w:rsidR="00787803" w:rsidRPr="00090044">
              <w:rPr>
                <w:b/>
                <w:sz w:val="20"/>
              </w:rPr>
              <w:t>отреба в сир</w:t>
            </w:r>
            <w:r w:rsidR="00787803" w:rsidRPr="00090044">
              <w:rPr>
                <w:b/>
                <w:sz w:val="20"/>
              </w:rPr>
              <w:t>о</w:t>
            </w:r>
            <w:r w:rsidR="00787803" w:rsidRPr="00090044">
              <w:rPr>
                <w:b/>
                <w:sz w:val="20"/>
              </w:rPr>
              <w:t>вині  на рік, т</w:t>
            </w:r>
          </w:p>
        </w:tc>
        <w:tc>
          <w:tcPr>
            <w:tcW w:w="1183" w:type="dxa"/>
            <w:tcBorders>
              <w:top w:val="single" w:sz="4" w:space="0" w:color="auto"/>
              <w:left w:val="nil"/>
              <w:bottom w:val="single" w:sz="4" w:space="0" w:color="auto"/>
              <w:right w:val="single" w:sz="4" w:space="0" w:color="auto"/>
            </w:tcBorders>
            <w:shd w:val="clear" w:color="auto" w:fill="auto"/>
            <w:vAlign w:val="center"/>
            <w:hideMark/>
          </w:tcPr>
          <w:p w:rsidR="00787803" w:rsidRPr="00090044" w:rsidRDefault="00787803" w:rsidP="00787803">
            <w:pPr>
              <w:jc w:val="center"/>
              <w:rPr>
                <w:b/>
                <w:sz w:val="20"/>
              </w:rPr>
            </w:pPr>
            <w:r w:rsidRPr="00090044">
              <w:rPr>
                <w:b/>
                <w:sz w:val="20"/>
              </w:rPr>
              <w:t>Фактичне надходження сиров</w:t>
            </w:r>
            <w:r w:rsidRPr="00090044">
              <w:rPr>
                <w:b/>
                <w:sz w:val="20"/>
              </w:rPr>
              <w:t>и</w:t>
            </w:r>
            <w:r w:rsidRPr="00090044">
              <w:rPr>
                <w:b/>
                <w:sz w:val="20"/>
              </w:rPr>
              <w:t>ни за рік, т</w:t>
            </w:r>
          </w:p>
        </w:tc>
        <w:tc>
          <w:tcPr>
            <w:tcW w:w="944" w:type="dxa"/>
            <w:tcBorders>
              <w:top w:val="single" w:sz="4" w:space="0" w:color="auto"/>
              <w:left w:val="nil"/>
              <w:bottom w:val="single" w:sz="4" w:space="0" w:color="auto"/>
              <w:right w:val="single" w:sz="4" w:space="0" w:color="auto"/>
            </w:tcBorders>
            <w:shd w:val="clear" w:color="auto" w:fill="auto"/>
            <w:vAlign w:val="center"/>
            <w:hideMark/>
          </w:tcPr>
          <w:p w:rsidR="00787803" w:rsidRPr="00090044" w:rsidRDefault="00787803" w:rsidP="00787803">
            <w:pPr>
              <w:jc w:val="center"/>
              <w:rPr>
                <w:b/>
                <w:sz w:val="20"/>
              </w:rPr>
            </w:pPr>
            <w:r w:rsidRPr="00090044">
              <w:rPr>
                <w:b/>
                <w:sz w:val="20"/>
              </w:rPr>
              <w:t>О</w:t>
            </w:r>
            <w:r w:rsidRPr="00090044">
              <w:rPr>
                <w:b/>
                <w:sz w:val="20"/>
              </w:rPr>
              <w:t>п</w:t>
            </w:r>
            <w:r w:rsidRPr="00090044">
              <w:rPr>
                <w:b/>
                <w:sz w:val="20"/>
              </w:rPr>
              <w:t>това ціна за 1 т, тис. грн.</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87803" w:rsidRPr="00090044" w:rsidRDefault="00F51663" w:rsidP="00F51663">
            <w:pPr>
              <w:jc w:val="center"/>
              <w:rPr>
                <w:b/>
                <w:sz w:val="20"/>
              </w:rPr>
            </w:pPr>
            <w:r w:rsidRPr="00090044">
              <w:rPr>
                <w:b/>
                <w:sz w:val="20"/>
              </w:rPr>
              <w:t>Планова п</w:t>
            </w:r>
            <w:r w:rsidR="00787803" w:rsidRPr="00090044">
              <w:rPr>
                <w:b/>
                <w:sz w:val="20"/>
              </w:rPr>
              <w:t>отреба в сиров</w:t>
            </w:r>
            <w:r w:rsidR="00787803" w:rsidRPr="00090044">
              <w:rPr>
                <w:b/>
                <w:sz w:val="20"/>
              </w:rPr>
              <w:t>и</w:t>
            </w:r>
            <w:r w:rsidR="00787803" w:rsidRPr="00090044">
              <w:rPr>
                <w:b/>
                <w:sz w:val="20"/>
              </w:rPr>
              <w:t>ні, тис. грн.</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787803" w:rsidRPr="00090044" w:rsidRDefault="00787803" w:rsidP="00787803">
            <w:pPr>
              <w:jc w:val="center"/>
              <w:rPr>
                <w:b/>
                <w:sz w:val="20"/>
              </w:rPr>
            </w:pPr>
            <w:r w:rsidRPr="00090044">
              <w:rPr>
                <w:b/>
                <w:sz w:val="20"/>
              </w:rPr>
              <w:t>Фактична забезпече</w:t>
            </w:r>
            <w:r w:rsidR="002E6C57" w:rsidRPr="00090044">
              <w:rPr>
                <w:b/>
                <w:sz w:val="20"/>
              </w:rPr>
              <w:t>-ні</w:t>
            </w:r>
            <w:r w:rsidRPr="00090044">
              <w:rPr>
                <w:b/>
                <w:sz w:val="20"/>
              </w:rPr>
              <w:t>сть сиров</w:t>
            </w:r>
            <w:r w:rsidRPr="00090044">
              <w:rPr>
                <w:b/>
                <w:sz w:val="20"/>
              </w:rPr>
              <w:t>и</w:t>
            </w:r>
            <w:r w:rsidRPr="00090044">
              <w:rPr>
                <w:b/>
                <w:sz w:val="20"/>
              </w:rPr>
              <w:t>ною</w:t>
            </w:r>
            <w:r w:rsidR="002E6C57" w:rsidRPr="00090044">
              <w:rPr>
                <w:b/>
                <w:sz w:val="20"/>
              </w:rPr>
              <w:t xml:space="preserve">, </w:t>
            </w:r>
            <w:r w:rsidRPr="00090044">
              <w:rPr>
                <w:b/>
                <w:sz w:val="20"/>
              </w:rPr>
              <w:t>тис. грн.</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87803" w:rsidRPr="00090044" w:rsidRDefault="00787803" w:rsidP="00787803">
            <w:pPr>
              <w:jc w:val="center"/>
              <w:rPr>
                <w:b/>
                <w:sz w:val="20"/>
              </w:rPr>
            </w:pPr>
            <w:r w:rsidRPr="00090044">
              <w:rPr>
                <w:b/>
                <w:sz w:val="20"/>
              </w:rPr>
              <w:t>Відх</w:t>
            </w:r>
            <w:r w:rsidRPr="00090044">
              <w:rPr>
                <w:b/>
                <w:sz w:val="20"/>
              </w:rPr>
              <w:t>и</w:t>
            </w:r>
            <w:r w:rsidR="004265E4" w:rsidRPr="00090044">
              <w:rPr>
                <w:b/>
                <w:sz w:val="20"/>
              </w:rPr>
              <w:t>ле</w:t>
            </w:r>
            <w:r w:rsidR="00090044">
              <w:rPr>
                <w:b/>
                <w:sz w:val="20"/>
              </w:rPr>
              <w:t>-</w:t>
            </w:r>
            <w:r w:rsidR="004265E4" w:rsidRPr="00090044">
              <w:rPr>
                <w:b/>
                <w:sz w:val="20"/>
              </w:rPr>
              <w:t>ння</w:t>
            </w:r>
            <w:r w:rsidRPr="00090044">
              <w:rPr>
                <w:b/>
                <w:sz w:val="20"/>
              </w:rPr>
              <w:t>, тис. грн</w:t>
            </w:r>
            <w:r w:rsidR="002E6C57" w:rsidRPr="00090044">
              <w:rPr>
                <w:b/>
                <w:sz w:val="20"/>
              </w:rPr>
              <w:t>.</w:t>
            </w:r>
          </w:p>
        </w:tc>
        <w:tc>
          <w:tcPr>
            <w:tcW w:w="1345" w:type="dxa"/>
            <w:tcBorders>
              <w:top w:val="single" w:sz="4" w:space="0" w:color="auto"/>
              <w:left w:val="nil"/>
              <w:bottom w:val="single" w:sz="4" w:space="0" w:color="auto"/>
              <w:right w:val="single" w:sz="4" w:space="0" w:color="auto"/>
            </w:tcBorders>
            <w:shd w:val="clear" w:color="auto" w:fill="auto"/>
            <w:vAlign w:val="center"/>
            <w:hideMark/>
          </w:tcPr>
          <w:p w:rsidR="00787803" w:rsidRPr="00090044" w:rsidRDefault="00787803" w:rsidP="00787803">
            <w:pPr>
              <w:jc w:val="center"/>
              <w:rPr>
                <w:b/>
                <w:sz w:val="20"/>
              </w:rPr>
            </w:pPr>
            <w:r w:rsidRPr="00090044">
              <w:rPr>
                <w:b/>
                <w:sz w:val="20"/>
              </w:rPr>
              <w:t>Забезпече</w:t>
            </w:r>
            <w:r w:rsidR="002E6C57" w:rsidRPr="00090044">
              <w:rPr>
                <w:b/>
                <w:sz w:val="20"/>
              </w:rPr>
              <w:t>-</w:t>
            </w:r>
            <w:r w:rsidRPr="00090044">
              <w:rPr>
                <w:b/>
                <w:sz w:val="20"/>
              </w:rPr>
              <w:t>ність по</w:t>
            </w:r>
            <w:r w:rsidRPr="00090044">
              <w:rPr>
                <w:b/>
                <w:sz w:val="20"/>
              </w:rPr>
              <w:t>т</w:t>
            </w:r>
            <w:r w:rsidRPr="00090044">
              <w:rPr>
                <w:b/>
                <w:sz w:val="20"/>
              </w:rPr>
              <w:t>реби</w:t>
            </w:r>
            <w:r w:rsidR="00F51663" w:rsidRPr="00090044">
              <w:rPr>
                <w:b/>
                <w:sz w:val="20"/>
              </w:rPr>
              <w:t xml:space="preserve">, </w:t>
            </w:r>
            <w:r w:rsidRPr="00090044">
              <w:rPr>
                <w:b/>
                <w:sz w:val="20"/>
              </w:rPr>
              <w:t>%</w:t>
            </w:r>
          </w:p>
        </w:tc>
      </w:tr>
      <w:tr w:rsidR="00787803" w:rsidRPr="00787803" w:rsidTr="00090044">
        <w:trPr>
          <w:trHeight w:val="701"/>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787803" w:rsidRPr="00787803" w:rsidRDefault="00787803" w:rsidP="00787803">
            <w:pPr>
              <w:jc w:val="right"/>
              <w:rPr>
                <w:sz w:val="24"/>
                <w:szCs w:val="24"/>
              </w:rPr>
            </w:pPr>
            <w:r w:rsidRPr="00787803">
              <w:rPr>
                <w:sz w:val="24"/>
                <w:szCs w:val="24"/>
              </w:rPr>
              <w:t>1</w:t>
            </w:r>
          </w:p>
        </w:tc>
        <w:tc>
          <w:tcPr>
            <w:tcW w:w="1409" w:type="dxa"/>
            <w:tcBorders>
              <w:top w:val="nil"/>
              <w:left w:val="nil"/>
              <w:bottom w:val="single" w:sz="4" w:space="0" w:color="auto"/>
              <w:right w:val="single" w:sz="4" w:space="0" w:color="auto"/>
            </w:tcBorders>
            <w:shd w:val="clear" w:color="auto" w:fill="auto"/>
            <w:vAlign w:val="bottom"/>
            <w:hideMark/>
          </w:tcPr>
          <w:p w:rsidR="00787803" w:rsidRPr="00787803" w:rsidRDefault="00787803" w:rsidP="00787803">
            <w:pPr>
              <w:rPr>
                <w:sz w:val="24"/>
                <w:szCs w:val="24"/>
              </w:rPr>
            </w:pPr>
            <w:r w:rsidRPr="00787803">
              <w:rPr>
                <w:sz w:val="24"/>
                <w:szCs w:val="24"/>
              </w:rPr>
              <w:t>Борошно пш</w:t>
            </w:r>
            <w:r w:rsidRPr="00787803">
              <w:rPr>
                <w:sz w:val="24"/>
                <w:szCs w:val="24"/>
              </w:rPr>
              <w:t>е</w:t>
            </w:r>
            <w:r w:rsidRPr="00787803">
              <w:rPr>
                <w:sz w:val="24"/>
                <w:szCs w:val="24"/>
              </w:rPr>
              <w:t>ничне</w:t>
            </w:r>
            <w:r>
              <w:rPr>
                <w:sz w:val="24"/>
                <w:szCs w:val="24"/>
              </w:rPr>
              <w:t>:</w:t>
            </w:r>
            <w:r w:rsidRPr="00787803">
              <w:rPr>
                <w:sz w:val="24"/>
                <w:szCs w:val="24"/>
              </w:rPr>
              <w:t xml:space="preserve"> </w:t>
            </w:r>
          </w:p>
        </w:tc>
        <w:tc>
          <w:tcPr>
            <w:tcW w:w="1142" w:type="dxa"/>
            <w:gridSpan w:val="2"/>
            <w:tcBorders>
              <w:top w:val="nil"/>
              <w:left w:val="nil"/>
              <w:bottom w:val="single" w:sz="4" w:space="0" w:color="auto"/>
              <w:right w:val="single" w:sz="4" w:space="0" w:color="auto"/>
            </w:tcBorders>
            <w:shd w:val="clear" w:color="auto" w:fill="auto"/>
            <w:vAlign w:val="bottom"/>
            <w:hideMark/>
          </w:tcPr>
          <w:p w:rsidR="00787803" w:rsidRPr="00787803" w:rsidRDefault="00787803" w:rsidP="00787803">
            <w:pPr>
              <w:rPr>
                <w:sz w:val="24"/>
                <w:szCs w:val="24"/>
              </w:rPr>
            </w:pPr>
            <w:r w:rsidRPr="00787803">
              <w:rPr>
                <w:sz w:val="24"/>
                <w:szCs w:val="24"/>
              </w:rPr>
              <w:t> </w:t>
            </w:r>
          </w:p>
        </w:tc>
        <w:tc>
          <w:tcPr>
            <w:tcW w:w="1183" w:type="dxa"/>
            <w:tcBorders>
              <w:top w:val="nil"/>
              <w:left w:val="nil"/>
              <w:bottom w:val="single" w:sz="4" w:space="0" w:color="auto"/>
              <w:right w:val="single" w:sz="4" w:space="0" w:color="auto"/>
            </w:tcBorders>
            <w:shd w:val="clear" w:color="auto" w:fill="auto"/>
            <w:vAlign w:val="bottom"/>
            <w:hideMark/>
          </w:tcPr>
          <w:p w:rsidR="00787803" w:rsidRPr="00787803" w:rsidRDefault="00787803" w:rsidP="00787803">
            <w:pPr>
              <w:rPr>
                <w:sz w:val="24"/>
                <w:szCs w:val="24"/>
              </w:rPr>
            </w:pPr>
            <w:r w:rsidRPr="00787803">
              <w:rPr>
                <w:sz w:val="24"/>
                <w:szCs w:val="24"/>
              </w:rPr>
              <w:t> </w:t>
            </w:r>
          </w:p>
        </w:tc>
        <w:tc>
          <w:tcPr>
            <w:tcW w:w="944" w:type="dxa"/>
            <w:tcBorders>
              <w:top w:val="nil"/>
              <w:left w:val="nil"/>
              <w:bottom w:val="single" w:sz="4" w:space="0" w:color="auto"/>
              <w:right w:val="single" w:sz="4" w:space="0" w:color="auto"/>
            </w:tcBorders>
            <w:shd w:val="clear" w:color="auto" w:fill="auto"/>
            <w:vAlign w:val="bottom"/>
            <w:hideMark/>
          </w:tcPr>
          <w:p w:rsidR="00787803" w:rsidRPr="00787803" w:rsidRDefault="00787803" w:rsidP="00787803">
            <w:pPr>
              <w:rPr>
                <w:sz w:val="24"/>
                <w:szCs w:val="24"/>
              </w:rPr>
            </w:pPr>
            <w:r w:rsidRPr="00787803">
              <w:rPr>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87803" w:rsidRPr="00787803" w:rsidRDefault="00787803" w:rsidP="00787803">
            <w:pPr>
              <w:rPr>
                <w:sz w:val="24"/>
                <w:szCs w:val="24"/>
              </w:rPr>
            </w:pPr>
            <w:r w:rsidRPr="00787803">
              <w:rPr>
                <w:sz w:val="24"/>
                <w:szCs w:val="24"/>
              </w:rPr>
              <w:t> </w:t>
            </w:r>
          </w:p>
        </w:tc>
        <w:tc>
          <w:tcPr>
            <w:tcW w:w="1275" w:type="dxa"/>
            <w:tcBorders>
              <w:top w:val="nil"/>
              <w:left w:val="nil"/>
              <w:bottom w:val="single" w:sz="4" w:space="0" w:color="auto"/>
              <w:right w:val="single" w:sz="4" w:space="0" w:color="auto"/>
            </w:tcBorders>
            <w:shd w:val="clear" w:color="auto" w:fill="auto"/>
            <w:vAlign w:val="bottom"/>
            <w:hideMark/>
          </w:tcPr>
          <w:p w:rsidR="00787803" w:rsidRPr="00787803" w:rsidRDefault="00787803" w:rsidP="00787803">
            <w:pPr>
              <w:rPr>
                <w:sz w:val="24"/>
                <w:szCs w:val="24"/>
              </w:rPr>
            </w:pPr>
            <w:r w:rsidRPr="00787803">
              <w:rPr>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787803" w:rsidRPr="00787803" w:rsidRDefault="00787803" w:rsidP="00787803">
            <w:pPr>
              <w:rPr>
                <w:sz w:val="24"/>
                <w:szCs w:val="24"/>
              </w:rPr>
            </w:pPr>
            <w:r w:rsidRPr="00787803">
              <w:rPr>
                <w:sz w:val="24"/>
                <w:szCs w:val="24"/>
              </w:rPr>
              <w:t> </w:t>
            </w:r>
          </w:p>
        </w:tc>
        <w:tc>
          <w:tcPr>
            <w:tcW w:w="1345" w:type="dxa"/>
            <w:tcBorders>
              <w:top w:val="nil"/>
              <w:left w:val="nil"/>
              <w:bottom w:val="single" w:sz="4" w:space="0" w:color="auto"/>
              <w:right w:val="single" w:sz="4" w:space="0" w:color="auto"/>
            </w:tcBorders>
            <w:shd w:val="clear" w:color="auto" w:fill="auto"/>
            <w:noWrap/>
            <w:vAlign w:val="bottom"/>
            <w:hideMark/>
          </w:tcPr>
          <w:p w:rsidR="00787803" w:rsidRPr="00787803" w:rsidRDefault="00787803" w:rsidP="00787803">
            <w:pPr>
              <w:rPr>
                <w:sz w:val="24"/>
                <w:szCs w:val="24"/>
              </w:rPr>
            </w:pPr>
            <w:r w:rsidRPr="00787803">
              <w:rPr>
                <w:sz w:val="24"/>
                <w:szCs w:val="24"/>
              </w:rPr>
              <w:t> </w:t>
            </w:r>
          </w:p>
        </w:tc>
      </w:tr>
      <w:tr w:rsidR="00787803" w:rsidRPr="00787803" w:rsidTr="00090044">
        <w:trPr>
          <w:trHeight w:val="390"/>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787803" w:rsidRPr="00787803" w:rsidRDefault="00787803" w:rsidP="00787803">
            <w:pPr>
              <w:rPr>
                <w:sz w:val="24"/>
                <w:szCs w:val="24"/>
              </w:rPr>
            </w:pPr>
            <w:r w:rsidRPr="00787803">
              <w:rPr>
                <w:sz w:val="24"/>
                <w:szCs w:val="24"/>
              </w:rPr>
              <w:t> </w:t>
            </w:r>
          </w:p>
        </w:tc>
        <w:tc>
          <w:tcPr>
            <w:tcW w:w="1409" w:type="dxa"/>
            <w:tcBorders>
              <w:top w:val="nil"/>
              <w:left w:val="nil"/>
              <w:bottom w:val="single" w:sz="4" w:space="0" w:color="auto"/>
              <w:right w:val="single" w:sz="4" w:space="0" w:color="auto"/>
            </w:tcBorders>
            <w:shd w:val="clear" w:color="auto" w:fill="auto"/>
            <w:vAlign w:val="bottom"/>
            <w:hideMark/>
          </w:tcPr>
          <w:p w:rsidR="00787803" w:rsidRPr="00787803" w:rsidRDefault="00787803" w:rsidP="00787803">
            <w:pPr>
              <w:jc w:val="right"/>
              <w:rPr>
                <w:sz w:val="24"/>
                <w:szCs w:val="24"/>
              </w:rPr>
            </w:pPr>
            <w:r w:rsidRPr="00787803">
              <w:rPr>
                <w:sz w:val="24"/>
                <w:szCs w:val="24"/>
              </w:rPr>
              <w:t>I со</w:t>
            </w:r>
            <w:r w:rsidRPr="00787803">
              <w:rPr>
                <w:sz w:val="24"/>
                <w:szCs w:val="24"/>
              </w:rPr>
              <w:t>р</w:t>
            </w:r>
            <w:r w:rsidRPr="00787803">
              <w:rPr>
                <w:sz w:val="24"/>
                <w:szCs w:val="24"/>
              </w:rPr>
              <w:t>ту</w:t>
            </w:r>
          </w:p>
        </w:tc>
        <w:tc>
          <w:tcPr>
            <w:tcW w:w="1142" w:type="dxa"/>
            <w:gridSpan w:val="2"/>
            <w:tcBorders>
              <w:top w:val="nil"/>
              <w:left w:val="nil"/>
              <w:bottom w:val="single" w:sz="4" w:space="0" w:color="auto"/>
              <w:right w:val="single" w:sz="4" w:space="0" w:color="auto"/>
            </w:tcBorders>
            <w:shd w:val="clear" w:color="auto" w:fill="auto"/>
            <w:vAlign w:val="bottom"/>
            <w:hideMark/>
          </w:tcPr>
          <w:p w:rsidR="00787803" w:rsidRPr="00787803" w:rsidRDefault="00787803" w:rsidP="00787803">
            <w:pPr>
              <w:rPr>
                <w:sz w:val="24"/>
                <w:szCs w:val="24"/>
              </w:rPr>
            </w:pPr>
            <w:r w:rsidRPr="00787803">
              <w:rPr>
                <w:sz w:val="24"/>
                <w:szCs w:val="24"/>
              </w:rPr>
              <w:t> </w:t>
            </w:r>
          </w:p>
        </w:tc>
        <w:tc>
          <w:tcPr>
            <w:tcW w:w="1183" w:type="dxa"/>
            <w:tcBorders>
              <w:top w:val="nil"/>
              <w:left w:val="nil"/>
              <w:bottom w:val="single" w:sz="4" w:space="0" w:color="auto"/>
              <w:right w:val="single" w:sz="4" w:space="0" w:color="auto"/>
            </w:tcBorders>
            <w:shd w:val="clear" w:color="auto" w:fill="auto"/>
            <w:vAlign w:val="bottom"/>
            <w:hideMark/>
          </w:tcPr>
          <w:p w:rsidR="00787803" w:rsidRPr="00787803" w:rsidRDefault="00787803" w:rsidP="00787803">
            <w:pPr>
              <w:rPr>
                <w:sz w:val="24"/>
                <w:szCs w:val="24"/>
              </w:rPr>
            </w:pPr>
            <w:r w:rsidRPr="00787803">
              <w:rPr>
                <w:sz w:val="24"/>
                <w:szCs w:val="24"/>
              </w:rPr>
              <w:t> </w:t>
            </w:r>
          </w:p>
        </w:tc>
        <w:tc>
          <w:tcPr>
            <w:tcW w:w="944" w:type="dxa"/>
            <w:tcBorders>
              <w:top w:val="nil"/>
              <w:left w:val="nil"/>
              <w:bottom w:val="single" w:sz="4" w:space="0" w:color="auto"/>
              <w:right w:val="single" w:sz="4" w:space="0" w:color="auto"/>
            </w:tcBorders>
            <w:shd w:val="clear" w:color="auto" w:fill="auto"/>
            <w:vAlign w:val="bottom"/>
            <w:hideMark/>
          </w:tcPr>
          <w:p w:rsidR="00787803" w:rsidRPr="00787803" w:rsidRDefault="00787803" w:rsidP="00787803">
            <w:pPr>
              <w:rPr>
                <w:sz w:val="24"/>
                <w:szCs w:val="24"/>
              </w:rPr>
            </w:pPr>
            <w:r w:rsidRPr="00787803">
              <w:rPr>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87803" w:rsidRPr="00787803" w:rsidRDefault="00787803" w:rsidP="00787803">
            <w:pPr>
              <w:rPr>
                <w:sz w:val="24"/>
                <w:szCs w:val="24"/>
              </w:rPr>
            </w:pPr>
            <w:r w:rsidRPr="00787803">
              <w:rPr>
                <w:sz w:val="24"/>
                <w:szCs w:val="24"/>
              </w:rPr>
              <w:t> </w:t>
            </w:r>
          </w:p>
        </w:tc>
        <w:tc>
          <w:tcPr>
            <w:tcW w:w="1275" w:type="dxa"/>
            <w:tcBorders>
              <w:top w:val="nil"/>
              <w:left w:val="nil"/>
              <w:bottom w:val="single" w:sz="4" w:space="0" w:color="auto"/>
              <w:right w:val="single" w:sz="4" w:space="0" w:color="auto"/>
            </w:tcBorders>
            <w:shd w:val="clear" w:color="auto" w:fill="auto"/>
            <w:vAlign w:val="bottom"/>
            <w:hideMark/>
          </w:tcPr>
          <w:p w:rsidR="00787803" w:rsidRPr="00787803" w:rsidRDefault="00787803" w:rsidP="00787803">
            <w:pPr>
              <w:rPr>
                <w:sz w:val="24"/>
                <w:szCs w:val="24"/>
              </w:rPr>
            </w:pPr>
            <w:r w:rsidRPr="00787803">
              <w:rPr>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787803" w:rsidRPr="00787803" w:rsidRDefault="00787803" w:rsidP="00787803">
            <w:pPr>
              <w:rPr>
                <w:sz w:val="24"/>
                <w:szCs w:val="24"/>
              </w:rPr>
            </w:pPr>
            <w:r w:rsidRPr="00787803">
              <w:rPr>
                <w:sz w:val="24"/>
                <w:szCs w:val="24"/>
              </w:rPr>
              <w:t> </w:t>
            </w:r>
          </w:p>
        </w:tc>
        <w:tc>
          <w:tcPr>
            <w:tcW w:w="1345" w:type="dxa"/>
            <w:tcBorders>
              <w:top w:val="nil"/>
              <w:left w:val="nil"/>
              <w:bottom w:val="single" w:sz="4" w:space="0" w:color="auto"/>
              <w:right w:val="single" w:sz="4" w:space="0" w:color="auto"/>
            </w:tcBorders>
            <w:shd w:val="clear" w:color="auto" w:fill="auto"/>
            <w:noWrap/>
            <w:vAlign w:val="bottom"/>
            <w:hideMark/>
          </w:tcPr>
          <w:p w:rsidR="00787803" w:rsidRPr="00787803" w:rsidRDefault="00787803" w:rsidP="00787803">
            <w:pPr>
              <w:rPr>
                <w:sz w:val="24"/>
                <w:szCs w:val="24"/>
              </w:rPr>
            </w:pPr>
            <w:r w:rsidRPr="00787803">
              <w:rPr>
                <w:sz w:val="24"/>
                <w:szCs w:val="24"/>
              </w:rPr>
              <w:t> </w:t>
            </w:r>
          </w:p>
        </w:tc>
      </w:tr>
      <w:tr w:rsidR="00787803" w:rsidRPr="00787803" w:rsidTr="00090044">
        <w:trPr>
          <w:trHeight w:val="315"/>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787803" w:rsidRPr="00787803" w:rsidRDefault="00787803" w:rsidP="00787803">
            <w:pPr>
              <w:rPr>
                <w:sz w:val="24"/>
                <w:szCs w:val="24"/>
              </w:rPr>
            </w:pPr>
            <w:r w:rsidRPr="00787803">
              <w:rPr>
                <w:sz w:val="24"/>
                <w:szCs w:val="24"/>
              </w:rPr>
              <w:t> </w:t>
            </w:r>
          </w:p>
        </w:tc>
        <w:tc>
          <w:tcPr>
            <w:tcW w:w="1409" w:type="dxa"/>
            <w:tcBorders>
              <w:top w:val="nil"/>
              <w:left w:val="nil"/>
              <w:bottom w:val="single" w:sz="4" w:space="0" w:color="auto"/>
              <w:right w:val="single" w:sz="4" w:space="0" w:color="auto"/>
            </w:tcBorders>
            <w:shd w:val="clear" w:color="auto" w:fill="auto"/>
            <w:vAlign w:val="bottom"/>
            <w:hideMark/>
          </w:tcPr>
          <w:p w:rsidR="00787803" w:rsidRPr="00787803" w:rsidRDefault="00787803" w:rsidP="00787803">
            <w:pPr>
              <w:jc w:val="right"/>
              <w:rPr>
                <w:sz w:val="24"/>
                <w:szCs w:val="24"/>
              </w:rPr>
            </w:pPr>
            <w:r w:rsidRPr="00787803">
              <w:rPr>
                <w:sz w:val="24"/>
                <w:szCs w:val="24"/>
              </w:rPr>
              <w:t>II со</w:t>
            </w:r>
            <w:r w:rsidRPr="00787803">
              <w:rPr>
                <w:sz w:val="24"/>
                <w:szCs w:val="24"/>
              </w:rPr>
              <w:t>р</w:t>
            </w:r>
            <w:r w:rsidRPr="00787803">
              <w:rPr>
                <w:sz w:val="24"/>
                <w:szCs w:val="24"/>
              </w:rPr>
              <w:t>ту</w:t>
            </w:r>
          </w:p>
        </w:tc>
        <w:tc>
          <w:tcPr>
            <w:tcW w:w="1142" w:type="dxa"/>
            <w:gridSpan w:val="2"/>
            <w:tcBorders>
              <w:top w:val="nil"/>
              <w:left w:val="nil"/>
              <w:bottom w:val="single" w:sz="4" w:space="0" w:color="auto"/>
              <w:right w:val="single" w:sz="4" w:space="0" w:color="auto"/>
            </w:tcBorders>
            <w:shd w:val="clear" w:color="auto" w:fill="auto"/>
            <w:vAlign w:val="bottom"/>
            <w:hideMark/>
          </w:tcPr>
          <w:p w:rsidR="00787803" w:rsidRPr="00787803" w:rsidRDefault="00787803" w:rsidP="00787803">
            <w:pPr>
              <w:rPr>
                <w:sz w:val="24"/>
                <w:szCs w:val="24"/>
              </w:rPr>
            </w:pPr>
            <w:r w:rsidRPr="00787803">
              <w:rPr>
                <w:sz w:val="24"/>
                <w:szCs w:val="24"/>
              </w:rPr>
              <w:t> </w:t>
            </w:r>
          </w:p>
        </w:tc>
        <w:tc>
          <w:tcPr>
            <w:tcW w:w="1183" w:type="dxa"/>
            <w:tcBorders>
              <w:top w:val="nil"/>
              <w:left w:val="nil"/>
              <w:bottom w:val="single" w:sz="4" w:space="0" w:color="auto"/>
              <w:right w:val="single" w:sz="4" w:space="0" w:color="auto"/>
            </w:tcBorders>
            <w:shd w:val="clear" w:color="auto" w:fill="auto"/>
            <w:vAlign w:val="bottom"/>
            <w:hideMark/>
          </w:tcPr>
          <w:p w:rsidR="00787803" w:rsidRPr="00787803" w:rsidRDefault="00787803" w:rsidP="00787803">
            <w:pPr>
              <w:rPr>
                <w:sz w:val="24"/>
                <w:szCs w:val="24"/>
              </w:rPr>
            </w:pPr>
            <w:r w:rsidRPr="00787803">
              <w:rPr>
                <w:sz w:val="24"/>
                <w:szCs w:val="24"/>
              </w:rPr>
              <w:t> </w:t>
            </w:r>
          </w:p>
        </w:tc>
        <w:tc>
          <w:tcPr>
            <w:tcW w:w="944" w:type="dxa"/>
            <w:tcBorders>
              <w:top w:val="nil"/>
              <w:left w:val="nil"/>
              <w:bottom w:val="single" w:sz="4" w:space="0" w:color="auto"/>
              <w:right w:val="single" w:sz="4" w:space="0" w:color="auto"/>
            </w:tcBorders>
            <w:shd w:val="clear" w:color="auto" w:fill="auto"/>
            <w:vAlign w:val="bottom"/>
            <w:hideMark/>
          </w:tcPr>
          <w:p w:rsidR="00787803" w:rsidRPr="00787803" w:rsidRDefault="00787803" w:rsidP="00787803">
            <w:pPr>
              <w:rPr>
                <w:sz w:val="24"/>
                <w:szCs w:val="24"/>
              </w:rPr>
            </w:pPr>
            <w:r w:rsidRPr="00787803">
              <w:rPr>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87803" w:rsidRPr="00787803" w:rsidRDefault="00787803" w:rsidP="00787803">
            <w:pPr>
              <w:rPr>
                <w:sz w:val="24"/>
                <w:szCs w:val="24"/>
              </w:rPr>
            </w:pPr>
            <w:r w:rsidRPr="00787803">
              <w:rPr>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787803" w:rsidRPr="00787803" w:rsidRDefault="00787803" w:rsidP="00787803">
            <w:pPr>
              <w:rPr>
                <w:sz w:val="24"/>
                <w:szCs w:val="24"/>
              </w:rPr>
            </w:pPr>
            <w:r w:rsidRPr="00787803">
              <w:rPr>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787803" w:rsidRPr="00787803" w:rsidRDefault="00787803" w:rsidP="00787803">
            <w:pPr>
              <w:rPr>
                <w:sz w:val="24"/>
                <w:szCs w:val="24"/>
              </w:rPr>
            </w:pPr>
            <w:r w:rsidRPr="00787803">
              <w:rPr>
                <w:sz w:val="24"/>
                <w:szCs w:val="24"/>
              </w:rPr>
              <w:t> </w:t>
            </w:r>
          </w:p>
        </w:tc>
        <w:tc>
          <w:tcPr>
            <w:tcW w:w="1345" w:type="dxa"/>
            <w:tcBorders>
              <w:top w:val="nil"/>
              <w:left w:val="nil"/>
              <w:bottom w:val="single" w:sz="4" w:space="0" w:color="auto"/>
              <w:right w:val="single" w:sz="4" w:space="0" w:color="auto"/>
            </w:tcBorders>
            <w:shd w:val="clear" w:color="auto" w:fill="auto"/>
            <w:noWrap/>
            <w:vAlign w:val="bottom"/>
            <w:hideMark/>
          </w:tcPr>
          <w:p w:rsidR="00787803" w:rsidRPr="00787803" w:rsidRDefault="00787803" w:rsidP="00787803">
            <w:pPr>
              <w:rPr>
                <w:sz w:val="24"/>
                <w:szCs w:val="24"/>
              </w:rPr>
            </w:pPr>
            <w:r w:rsidRPr="00787803">
              <w:rPr>
                <w:sz w:val="24"/>
                <w:szCs w:val="24"/>
              </w:rPr>
              <w:t> </w:t>
            </w:r>
          </w:p>
        </w:tc>
      </w:tr>
      <w:tr w:rsidR="00787803" w:rsidRPr="00787803" w:rsidTr="00090044">
        <w:trPr>
          <w:trHeight w:val="390"/>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787803" w:rsidRPr="00787803" w:rsidRDefault="00787803" w:rsidP="00787803">
            <w:pPr>
              <w:rPr>
                <w:sz w:val="24"/>
                <w:szCs w:val="24"/>
              </w:rPr>
            </w:pPr>
            <w:r w:rsidRPr="00787803">
              <w:rPr>
                <w:sz w:val="24"/>
                <w:szCs w:val="24"/>
              </w:rPr>
              <w:t> </w:t>
            </w:r>
          </w:p>
        </w:tc>
        <w:tc>
          <w:tcPr>
            <w:tcW w:w="1409" w:type="dxa"/>
            <w:tcBorders>
              <w:top w:val="nil"/>
              <w:left w:val="nil"/>
              <w:bottom w:val="single" w:sz="4" w:space="0" w:color="auto"/>
              <w:right w:val="single" w:sz="4" w:space="0" w:color="auto"/>
            </w:tcBorders>
            <w:shd w:val="clear" w:color="auto" w:fill="auto"/>
            <w:vAlign w:val="bottom"/>
            <w:hideMark/>
          </w:tcPr>
          <w:p w:rsidR="00787803" w:rsidRPr="00787803" w:rsidRDefault="00787803" w:rsidP="00787803">
            <w:pPr>
              <w:jc w:val="right"/>
              <w:rPr>
                <w:sz w:val="24"/>
                <w:szCs w:val="24"/>
              </w:rPr>
            </w:pPr>
            <w:r w:rsidRPr="00787803">
              <w:rPr>
                <w:sz w:val="24"/>
                <w:szCs w:val="24"/>
              </w:rPr>
              <w:t>вищого с</w:t>
            </w:r>
            <w:r w:rsidRPr="00787803">
              <w:rPr>
                <w:sz w:val="24"/>
                <w:szCs w:val="24"/>
              </w:rPr>
              <w:t>о</w:t>
            </w:r>
            <w:r w:rsidRPr="00787803">
              <w:rPr>
                <w:sz w:val="24"/>
                <w:szCs w:val="24"/>
              </w:rPr>
              <w:t>рту</w:t>
            </w:r>
          </w:p>
        </w:tc>
        <w:tc>
          <w:tcPr>
            <w:tcW w:w="1142" w:type="dxa"/>
            <w:gridSpan w:val="2"/>
            <w:tcBorders>
              <w:top w:val="nil"/>
              <w:left w:val="nil"/>
              <w:bottom w:val="single" w:sz="4" w:space="0" w:color="auto"/>
              <w:right w:val="single" w:sz="4" w:space="0" w:color="auto"/>
            </w:tcBorders>
            <w:shd w:val="clear" w:color="auto" w:fill="auto"/>
            <w:vAlign w:val="bottom"/>
            <w:hideMark/>
          </w:tcPr>
          <w:p w:rsidR="00787803" w:rsidRPr="00787803" w:rsidRDefault="00787803" w:rsidP="00787803">
            <w:pPr>
              <w:rPr>
                <w:sz w:val="24"/>
                <w:szCs w:val="24"/>
              </w:rPr>
            </w:pPr>
            <w:r w:rsidRPr="00787803">
              <w:rPr>
                <w:sz w:val="24"/>
                <w:szCs w:val="24"/>
              </w:rPr>
              <w:t> </w:t>
            </w:r>
          </w:p>
        </w:tc>
        <w:tc>
          <w:tcPr>
            <w:tcW w:w="1183" w:type="dxa"/>
            <w:tcBorders>
              <w:top w:val="nil"/>
              <w:left w:val="nil"/>
              <w:bottom w:val="single" w:sz="4" w:space="0" w:color="auto"/>
              <w:right w:val="single" w:sz="4" w:space="0" w:color="auto"/>
            </w:tcBorders>
            <w:shd w:val="clear" w:color="auto" w:fill="auto"/>
            <w:vAlign w:val="bottom"/>
            <w:hideMark/>
          </w:tcPr>
          <w:p w:rsidR="00787803" w:rsidRPr="00787803" w:rsidRDefault="00787803" w:rsidP="00787803">
            <w:pPr>
              <w:rPr>
                <w:sz w:val="24"/>
                <w:szCs w:val="24"/>
              </w:rPr>
            </w:pPr>
            <w:r w:rsidRPr="00787803">
              <w:rPr>
                <w:sz w:val="24"/>
                <w:szCs w:val="24"/>
              </w:rPr>
              <w:t> </w:t>
            </w:r>
          </w:p>
        </w:tc>
        <w:tc>
          <w:tcPr>
            <w:tcW w:w="944" w:type="dxa"/>
            <w:tcBorders>
              <w:top w:val="nil"/>
              <w:left w:val="nil"/>
              <w:bottom w:val="single" w:sz="4" w:space="0" w:color="auto"/>
              <w:right w:val="single" w:sz="4" w:space="0" w:color="auto"/>
            </w:tcBorders>
            <w:shd w:val="clear" w:color="auto" w:fill="auto"/>
            <w:vAlign w:val="bottom"/>
            <w:hideMark/>
          </w:tcPr>
          <w:p w:rsidR="00787803" w:rsidRPr="00787803" w:rsidRDefault="00787803" w:rsidP="00787803">
            <w:pPr>
              <w:rPr>
                <w:sz w:val="24"/>
                <w:szCs w:val="24"/>
              </w:rPr>
            </w:pPr>
            <w:r w:rsidRPr="00787803">
              <w:rPr>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87803" w:rsidRPr="00787803" w:rsidRDefault="00787803" w:rsidP="00787803">
            <w:pPr>
              <w:rPr>
                <w:sz w:val="24"/>
                <w:szCs w:val="24"/>
              </w:rPr>
            </w:pPr>
            <w:r w:rsidRPr="00787803">
              <w:rPr>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787803" w:rsidRPr="00787803" w:rsidRDefault="00787803" w:rsidP="00787803">
            <w:pPr>
              <w:rPr>
                <w:sz w:val="24"/>
                <w:szCs w:val="24"/>
              </w:rPr>
            </w:pPr>
            <w:r w:rsidRPr="00787803">
              <w:rPr>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787803" w:rsidRPr="00787803" w:rsidRDefault="00787803" w:rsidP="00787803">
            <w:pPr>
              <w:rPr>
                <w:sz w:val="24"/>
                <w:szCs w:val="24"/>
              </w:rPr>
            </w:pPr>
            <w:r w:rsidRPr="00787803">
              <w:rPr>
                <w:sz w:val="24"/>
                <w:szCs w:val="24"/>
              </w:rPr>
              <w:t> </w:t>
            </w:r>
          </w:p>
        </w:tc>
        <w:tc>
          <w:tcPr>
            <w:tcW w:w="1345" w:type="dxa"/>
            <w:tcBorders>
              <w:top w:val="nil"/>
              <w:left w:val="nil"/>
              <w:bottom w:val="single" w:sz="4" w:space="0" w:color="auto"/>
              <w:right w:val="single" w:sz="4" w:space="0" w:color="auto"/>
            </w:tcBorders>
            <w:shd w:val="clear" w:color="auto" w:fill="auto"/>
            <w:noWrap/>
            <w:vAlign w:val="bottom"/>
            <w:hideMark/>
          </w:tcPr>
          <w:p w:rsidR="00787803" w:rsidRPr="00787803" w:rsidRDefault="00787803" w:rsidP="00787803">
            <w:pPr>
              <w:rPr>
                <w:sz w:val="24"/>
                <w:szCs w:val="24"/>
              </w:rPr>
            </w:pPr>
            <w:r w:rsidRPr="00787803">
              <w:rPr>
                <w:sz w:val="24"/>
                <w:szCs w:val="24"/>
              </w:rPr>
              <w:t> </w:t>
            </w:r>
          </w:p>
        </w:tc>
      </w:tr>
    </w:tbl>
    <w:p w:rsidR="00185496" w:rsidRPr="00185496" w:rsidRDefault="00185496" w:rsidP="00185496">
      <w:pPr>
        <w:jc w:val="right"/>
        <w:rPr>
          <w:i/>
        </w:rPr>
      </w:pPr>
      <w:r>
        <w:br w:type="page"/>
      </w:r>
      <w:r w:rsidRPr="00185496">
        <w:rPr>
          <w:i/>
        </w:rPr>
        <w:lastRenderedPageBreak/>
        <w:t>продовження таблиці 4.1 а</w:t>
      </w:r>
    </w:p>
    <w:tbl>
      <w:tblPr>
        <w:tblW w:w="9958" w:type="dxa"/>
        <w:tblLayout w:type="fixed"/>
        <w:tblLook w:val="04A0"/>
      </w:tblPr>
      <w:tblGrid>
        <w:gridCol w:w="392"/>
        <w:gridCol w:w="1409"/>
        <w:gridCol w:w="1142"/>
        <w:gridCol w:w="1183"/>
        <w:gridCol w:w="944"/>
        <w:gridCol w:w="1134"/>
        <w:gridCol w:w="1275"/>
        <w:gridCol w:w="1134"/>
        <w:gridCol w:w="1345"/>
      </w:tblGrid>
      <w:tr w:rsidR="00787803" w:rsidRPr="00787803" w:rsidTr="00185496">
        <w:trPr>
          <w:trHeight w:val="330"/>
        </w:trPr>
        <w:tc>
          <w:tcPr>
            <w:tcW w:w="3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87803" w:rsidRPr="00787803" w:rsidRDefault="00787803" w:rsidP="00787803">
            <w:pPr>
              <w:jc w:val="right"/>
              <w:rPr>
                <w:sz w:val="24"/>
                <w:szCs w:val="24"/>
              </w:rPr>
            </w:pPr>
            <w:r w:rsidRPr="00787803">
              <w:rPr>
                <w:sz w:val="24"/>
                <w:szCs w:val="24"/>
              </w:rPr>
              <w:t>2</w:t>
            </w:r>
          </w:p>
        </w:tc>
        <w:tc>
          <w:tcPr>
            <w:tcW w:w="1409" w:type="dxa"/>
            <w:tcBorders>
              <w:top w:val="single" w:sz="4" w:space="0" w:color="auto"/>
              <w:left w:val="nil"/>
              <w:bottom w:val="single" w:sz="4" w:space="0" w:color="auto"/>
              <w:right w:val="single" w:sz="4" w:space="0" w:color="auto"/>
            </w:tcBorders>
            <w:shd w:val="clear" w:color="auto" w:fill="auto"/>
            <w:vAlign w:val="bottom"/>
            <w:hideMark/>
          </w:tcPr>
          <w:p w:rsidR="00787803" w:rsidRPr="00787803" w:rsidRDefault="00787803" w:rsidP="00787803">
            <w:pPr>
              <w:rPr>
                <w:sz w:val="24"/>
                <w:szCs w:val="24"/>
              </w:rPr>
            </w:pPr>
            <w:r w:rsidRPr="00787803">
              <w:rPr>
                <w:sz w:val="24"/>
                <w:szCs w:val="24"/>
              </w:rPr>
              <w:t>Борошно ж</w:t>
            </w:r>
            <w:r w:rsidRPr="00787803">
              <w:rPr>
                <w:sz w:val="24"/>
                <w:szCs w:val="24"/>
              </w:rPr>
              <w:t>и</w:t>
            </w:r>
            <w:r w:rsidRPr="00787803">
              <w:rPr>
                <w:sz w:val="24"/>
                <w:szCs w:val="24"/>
              </w:rPr>
              <w:t>тнє:</w:t>
            </w:r>
          </w:p>
        </w:tc>
        <w:tc>
          <w:tcPr>
            <w:tcW w:w="1142" w:type="dxa"/>
            <w:tcBorders>
              <w:top w:val="single" w:sz="4" w:space="0" w:color="auto"/>
              <w:left w:val="nil"/>
              <w:bottom w:val="single" w:sz="4" w:space="0" w:color="auto"/>
              <w:right w:val="single" w:sz="4" w:space="0" w:color="auto"/>
            </w:tcBorders>
            <w:shd w:val="clear" w:color="auto" w:fill="auto"/>
            <w:vAlign w:val="bottom"/>
            <w:hideMark/>
          </w:tcPr>
          <w:p w:rsidR="00787803" w:rsidRPr="00787803" w:rsidRDefault="00787803" w:rsidP="00787803">
            <w:pPr>
              <w:rPr>
                <w:sz w:val="24"/>
                <w:szCs w:val="24"/>
              </w:rPr>
            </w:pPr>
            <w:r w:rsidRPr="00787803">
              <w:rPr>
                <w:sz w:val="24"/>
                <w:szCs w:val="24"/>
              </w:rPr>
              <w:t> </w:t>
            </w:r>
          </w:p>
        </w:tc>
        <w:tc>
          <w:tcPr>
            <w:tcW w:w="1183" w:type="dxa"/>
            <w:tcBorders>
              <w:top w:val="single" w:sz="4" w:space="0" w:color="auto"/>
              <w:left w:val="nil"/>
              <w:bottom w:val="single" w:sz="4" w:space="0" w:color="auto"/>
              <w:right w:val="single" w:sz="4" w:space="0" w:color="auto"/>
            </w:tcBorders>
            <w:shd w:val="clear" w:color="auto" w:fill="auto"/>
            <w:vAlign w:val="bottom"/>
            <w:hideMark/>
          </w:tcPr>
          <w:p w:rsidR="00787803" w:rsidRPr="00787803" w:rsidRDefault="00787803" w:rsidP="00787803">
            <w:pPr>
              <w:rPr>
                <w:sz w:val="24"/>
                <w:szCs w:val="24"/>
              </w:rPr>
            </w:pPr>
            <w:r w:rsidRPr="00787803">
              <w:rPr>
                <w:sz w:val="24"/>
                <w:szCs w:val="24"/>
              </w:rPr>
              <w:t> </w:t>
            </w:r>
          </w:p>
        </w:tc>
        <w:tc>
          <w:tcPr>
            <w:tcW w:w="944" w:type="dxa"/>
            <w:tcBorders>
              <w:top w:val="single" w:sz="4" w:space="0" w:color="auto"/>
              <w:left w:val="nil"/>
              <w:bottom w:val="single" w:sz="4" w:space="0" w:color="auto"/>
              <w:right w:val="single" w:sz="4" w:space="0" w:color="auto"/>
            </w:tcBorders>
            <w:shd w:val="clear" w:color="auto" w:fill="auto"/>
            <w:vAlign w:val="bottom"/>
            <w:hideMark/>
          </w:tcPr>
          <w:p w:rsidR="00787803" w:rsidRPr="00787803" w:rsidRDefault="00787803" w:rsidP="00787803">
            <w:pPr>
              <w:rPr>
                <w:sz w:val="24"/>
                <w:szCs w:val="24"/>
              </w:rPr>
            </w:pPr>
            <w:r w:rsidRPr="00787803">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787803" w:rsidRPr="00787803" w:rsidRDefault="00787803" w:rsidP="00787803">
            <w:pPr>
              <w:rPr>
                <w:sz w:val="24"/>
                <w:szCs w:val="24"/>
              </w:rPr>
            </w:pPr>
            <w:r w:rsidRPr="00787803">
              <w:rPr>
                <w:sz w:val="24"/>
                <w:szCs w:val="24"/>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787803" w:rsidRPr="00787803" w:rsidRDefault="00787803" w:rsidP="00787803">
            <w:pPr>
              <w:rPr>
                <w:sz w:val="24"/>
                <w:szCs w:val="24"/>
              </w:rPr>
            </w:pPr>
            <w:r w:rsidRPr="00787803">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787803" w:rsidRPr="00787803" w:rsidRDefault="00787803" w:rsidP="00787803">
            <w:pPr>
              <w:rPr>
                <w:sz w:val="24"/>
                <w:szCs w:val="24"/>
              </w:rPr>
            </w:pPr>
            <w:r w:rsidRPr="00787803">
              <w:rPr>
                <w:sz w:val="24"/>
                <w:szCs w:val="24"/>
              </w:rPr>
              <w:t> </w:t>
            </w:r>
          </w:p>
        </w:tc>
        <w:tc>
          <w:tcPr>
            <w:tcW w:w="1345" w:type="dxa"/>
            <w:tcBorders>
              <w:top w:val="single" w:sz="4" w:space="0" w:color="auto"/>
              <w:left w:val="nil"/>
              <w:bottom w:val="single" w:sz="4" w:space="0" w:color="auto"/>
              <w:right w:val="single" w:sz="4" w:space="0" w:color="auto"/>
            </w:tcBorders>
            <w:shd w:val="clear" w:color="auto" w:fill="auto"/>
            <w:noWrap/>
            <w:vAlign w:val="bottom"/>
            <w:hideMark/>
          </w:tcPr>
          <w:p w:rsidR="00787803" w:rsidRPr="00787803" w:rsidRDefault="00787803" w:rsidP="00787803">
            <w:pPr>
              <w:rPr>
                <w:sz w:val="24"/>
                <w:szCs w:val="24"/>
              </w:rPr>
            </w:pPr>
            <w:r w:rsidRPr="00787803">
              <w:rPr>
                <w:sz w:val="24"/>
                <w:szCs w:val="24"/>
              </w:rPr>
              <w:t> </w:t>
            </w:r>
          </w:p>
        </w:tc>
      </w:tr>
      <w:tr w:rsidR="00787803" w:rsidRPr="00787803" w:rsidTr="00090044">
        <w:trPr>
          <w:trHeight w:val="315"/>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787803" w:rsidRPr="00787803" w:rsidRDefault="00787803" w:rsidP="00787803">
            <w:pPr>
              <w:rPr>
                <w:sz w:val="24"/>
                <w:szCs w:val="24"/>
              </w:rPr>
            </w:pPr>
            <w:r w:rsidRPr="00787803">
              <w:rPr>
                <w:sz w:val="24"/>
                <w:szCs w:val="24"/>
              </w:rPr>
              <w:t> </w:t>
            </w:r>
          </w:p>
        </w:tc>
        <w:tc>
          <w:tcPr>
            <w:tcW w:w="1409" w:type="dxa"/>
            <w:tcBorders>
              <w:top w:val="nil"/>
              <w:left w:val="nil"/>
              <w:bottom w:val="single" w:sz="4" w:space="0" w:color="auto"/>
              <w:right w:val="single" w:sz="4" w:space="0" w:color="auto"/>
            </w:tcBorders>
            <w:shd w:val="clear" w:color="auto" w:fill="auto"/>
            <w:vAlign w:val="bottom"/>
            <w:hideMark/>
          </w:tcPr>
          <w:p w:rsidR="00787803" w:rsidRPr="00787803" w:rsidRDefault="00787803" w:rsidP="00787803">
            <w:pPr>
              <w:jc w:val="right"/>
              <w:rPr>
                <w:sz w:val="24"/>
                <w:szCs w:val="24"/>
              </w:rPr>
            </w:pPr>
            <w:r w:rsidRPr="00787803">
              <w:rPr>
                <w:sz w:val="24"/>
                <w:szCs w:val="24"/>
              </w:rPr>
              <w:t>Обд</w:t>
            </w:r>
            <w:r w:rsidRPr="00787803">
              <w:rPr>
                <w:sz w:val="24"/>
                <w:szCs w:val="24"/>
              </w:rPr>
              <w:t>и</w:t>
            </w:r>
            <w:r w:rsidRPr="00787803">
              <w:rPr>
                <w:sz w:val="24"/>
                <w:szCs w:val="24"/>
              </w:rPr>
              <w:t>рне</w:t>
            </w:r>
          </w:p>
        </w:tc>
        <w:tc>
          <w:tcPr>
            <w:tcW w:w="1142" w:type="dxa"/>
            <w:tcBorders>
              <w:top w:val="nil"/>
              <w:left w:val="nil"/>
              <w:bottom w:val="single" w:sz="4" w:space="0" w:color="auto"/>
              <w:right w:val="single" w:sz="4" w:space="0" w:color="auto"/>
            </w:tcBorders>
            <w:shd w:val="clear" w:color="auto" w:fill="auto"/>
            <w:noWrap/>
            <w:vAlign w:val="bottom"/>
            <w:hideMark/>
          </w:tcPr>
          <w:p w:rsidR="00787803" w:rsidRPr="00787803" w:rsidRDefault="00787803" w:rsidP="00787803">
            <w:pPr>
              <w:rPr>
                <w:sz w:val="24"/>
                <w:szCs w:val="24"/>
              </w:rPr>
            </w:pPr>
            <w:r w:rsidRPr="00787803">
              <w:rPr>
                <w:sz w:val="24"/>
                <w:szCs w:val="24"/>
              </w:rPr>
              <w:t> </w:t>
            </w:r>
          </w:p>
        </w:tc>
        <w:tc>
          <w:tcPr>
            <w:tcW w:w="1183" w:type="dxa"/>
            <w:tcBorders>
              <w:top w:val="nil"/>
              <w:left w:val="nil"/>
              <w:bottom w:val="single" w:sz="4" w:space="0" w:color="auto"/>
              <w:right w:val="single" w:sz="4" w:space="0" w:color="auto"/>
            </w:tcBorders>
            <w:shd w:val="clear" w:color="auto" w:fill="auto"/>
            <w:noWrap/>
            <w:vAlign w:val="bottom"/>
            <w:hideMark/>
          </w:tcPr>
          <w:p w:rsidR="00787803" w:rsidRPr="00787803" w:rsidRDefault="00787803" w:rsidP="00787803">
            <w:pPr>
              <w:rPr>
                <w:sz w:val="24"/>
                <w:szCs w:val="24"/>
              </w:rPr>
            </w:pPr>
            <w:r w:rsidRPr="00787803">
              <w:rPr>
                <w:sz w:val="24"/>
                <w:szCs w:val="24"/>
              </w:rPr>
              <w:t> </w:t>
            </w:r>
          </w:p>
        </w:tc>
        <w:tc>
          <w:tcPr>
            <w:tcW w:w="944" w:type="dxa"/>
            <w:tcBorders>
              <w:top w:val="nil"/>
              <w:left w:val="nil"/>
              <w:bottom w:val="single" w:sz="4" w:space="0" w:color="auto"/>
              <w:right w:val="single" w:sz="4" w:space="0" w:color="auto"/>
            </w:tcBorders>
            <w:shd w:val="clear" w:color="auto" w:fill="auto"/>
            <w:noWrap/>
            <w:vAlign w:val="bottom"/>
            <w:hideMark/>
          </w:tcPr>
          <w:p w:rsidR="00787803" w:rsidRPr="00787803" w:rsidRDefault="00787803" w:rsidP="00787803">
            <w:pPr>
              <w:rPr>
                <w:sz w:val="24"/>
                <w:szCs w:val="24"/>
              </w:rPr>
            </w:pPr>
            <w:r w:rsidRPr="00787803">
              <w:rPr>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787803" w:rsidRPr="00787803" w:rsidRDefault="00787803" w:rsidP="00787803">
            <w:pPr>
              <w:rPr>
                <w:sz w:val="24"/>
                <w:szCs w:val="24"/>
              </w:rPr>
            </w:pPr>
            <w:r w:rsidRPr="00787803">
              <w:rPr>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787803" w:rsidRPr="00787803" w:rsidRDefault="00787803" w:rsidP="00787803">
            <w:pPr>
              <w:rPr>
                <w:sz w:val="24"/>
                <w:szCs w:val="24"/>
              </w:rPr>
            </w:pPr>
            <w:r w:rsidRPr="00787803">
              <w:rPr>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787803" w:rsidRPr="00787803" w:rsidRDefault="00787803" w:rsidP="00787803">
            <w:pPr>
              <w:rPr>
                <w:sz w:val="24"/>
                <w:szCs w:val="24"/>
              </w:rPr>
            </w:pPr>
            <w:r w:rsidRPr="00787803">
              <w:rPr>
                <w:sz w:val="24"/>
                <w:szCs w:val="24"/>
              </w:rPr>
              <w:t> </w:t>
            </w:r>
          </w:p>
        </w:tc>
        <w:tc>
          <w:tcPr>
            <w:tcW w:w="1345" w:type="dxa"/>
            <w:tcBorders>
              <w:top w:val="nil"/>
              <w:left w:val="nil"/>
              <w:bottom w:val="single" w:sz="4" w:space="0" w:color="auto"/>
              <w:right w:val="single" w:sz="4" w:space="0" w:color="auto"/>
            </w:tcBorders>
            <w:shd w:val="clear" w:color="auto" w:fill="auto"/>
            <w:noWrap/>
            <w:vAlign w:val="bottom"/>
            <w:hideMark/>
          </w:tcPr>
          <w:p w:rsidR="00787803" w:rsidRPr="00787803" w:rsidRDefault="00787803" w:rsidP="00787803">
            <w:pPr>
              <w:rPr>
                <w:sz w:val="24"/>
                <w:szCs w:val="24"/>
              </w:rPr>
            </w:pPr>
            <w:r w:rsidRPr="00787803">
              <w:rPr>
                <w:sz w:val="24"/>
                <w:szCs w:val="24"/>
              </w:rPr>
              <w:t> </w:t>
            </w:r>
          </w:p>
        </w:tc>
      </w:tr>
      <w:tr w:rsidR="00787803" w:rsidRPr="00787803" w:rsidTr="00090044">
        <w:trPr>
          <w:trHeight w:val="315"/>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787803" w:rsidRPr="00787803" w:rsidRDefault="00787803" w:rsidP="00787803">
            <w:pPr>
              <w:rPr>
                <w:sz w:val="24"/>
                <w:szCs w:val="24"/>
              </w:rPr>
            </w:pPr>
            <w:r w:rsidRPr="00787803">
              <w:rPr>
                <w:sz w:val="24"/>
                <w:szCs w:val="24"/>
              </w:rPr>
              <w:t> </w:t>
            </w:r>
          </w:p>
        </w:tc>
        <w:tc>
          <w:tcPr>
            <w:tcW w:w="1409" w:type="dxa"/>
            <w:tcBorders>
              <w:top w:val="nil"/>
              <w:left w:val="nil"/>
              <w:bottom w:val="single" w:sz="4" w:space="0" w:color="auto"/>
              <w:right w:val="single" w:sz="4" w:space="0" w:color="auto"/>
            </w:tcBorders>
            <w:shd w:val="clear" w:color="auto" w:fill="auto"/>
            <w:vAlign w:val="bottom"/>
            <w:hideMark/>
          </w:tcPr>
          <w:p w:rsidR="00787803" w:rsidRPr="00787803" w:rsidRDefault="00787803" w:rsidP="00787803">
            <w:pPr>
              <w:jc w:val="right"/>
              <w:rPr>
                <w:sz w:val="24"/>
                <w:szCs w:val="24"/>
              </w:rPr>
            </w:pPr>
            <w:r w:rsidRPr="00787803">
              <w:rPr>
                <w:sz w:val="24"/>
                <w:szCs w:val="24"/>
              </w:rPr>
              <w:t>С</w:t>
            </w:r>
            <w:r w:rsidRPr="00787803">
              <w:rPr>
                <w:sz w:val="24"/>
                <w:szCs w:val="24"/>
              </w:rPr>
              <w:t>і</w:t>
            </w:r>
            <w:r w:rsidRPr="00787803">
              <w:rPr>
                <w:sz w:val="24"/>
                <w:szCs w:val="24"/>
              </w:rPr>
              <w:t>яне</w:t>
            </w:r>
          </w:p>
        </w:tc>
        <w:tc>
          <w:tcPr>
            <w:tcW w:w="1142" w:type="dxa"/>
            <w:tcBorders>
              <w:top w:val="nil"/>
              <w:left w:val="nil"/>
              <w:bottom w:val="single" w:sz="4" w:space="0" w:color="auto"/>
              <w:right w:val="single" w:sz="4" w:space="0" w:color="auto"/>
            </w:tcBorders>
            <w:shd w:val="clear" w:color="auto" w:fill="auto"/>
            <w:noWrap/>
            <w:vAlign w:val="bottom"/>
            <w:hideMark/>
          </w:tcPr>
          <w:p w:rsidR="00787803" w:rsidRPr="00787803" w:rsidRDefault="00787803" w:rsidP="00787803">
            <w:pPr>
              <w:rPr>
                <w:sz w:val="24"/>
                <w:szCs w:val="24"/>
              </w:rPr>
            </w:pPr>
            <w:r w:rsidRPr="00787803">
              <w:rPr>
                <w:sz w:val="24"/>
                <w:szCs w:val="24"/>
              </w:rPr>
              <w:t> </w:t>
            </w:r>
          </w:p>
        </w:tc>
        <w:tc>
          <w:tcPr>
            <w:tcW w:w="1183" w:type="dxa"/>
            <w:tcBorders>
              <w:top w:val="nil"/>
              <w:left w:val="nil"/>
              <w:bottom w:val="single" w:sz="4" w:space="0" w:color="auto"/>
              <w:right w:val="single" w:sz="4" w:space="0" w:color="auto"/>
            </w:tcBorders>
            <w:shd w:val="clear" w:color="auto" w:fill="auto"/>
            <w:noWrap/>
            <w:vAlign w:val="bottom"/>
            <w:hideMark/>
          </w:tcPr>
          <w:p w:rsidR="00787803" w:rsidRPr="00787803" w:rsidRDefault="00787803" w:rsidP="00787803">
            <w:pPr>
              <w:rPr>
                <w:sz w:val="24"/>
                <w:szCs w:val="24"/>
              </w:rPr>
            </w:pPr>
            <w:r w:rsidRPr="00787803">
              <w:rPr>
                <w:sz w:val="24"/>
                <w:szCs w:val="24"/>
              </w:rPr>
              <w:t> </w:t>
            </w:r>
          </w:p>
        </w:tc>
        <w:tc>
          <w:tcPr>
            <w:tcW w:w="944" w:type="dxa"/>
            <w:tcBorders>
              <w:top w:val="nil"/>
              <w:left w:val="nil"/>
              <w:bottom w:val="single" w:sz="4" w:space="0" w:color="auto"/>
              <w:right w:val="single" w:sz="4" w:space="0" w:color="auto"/>
            </w:tcBorders>
            <w:shd w:val="clear" w:color="auto" w:fill="auto"/>
            <w:noWrap/>
            <w:vAlign w:val="bottom"/>
            <w:hideMark/>
          </w:tcPr>
          <w:p w:rsidR="00787803" w:rsidRPr="00787803" w:rsidRDefault="00787803" w:rsidP="00787803">
            <w:pPr>
              <w:rPr>
                <w:sz w:val="24"/>
                <w:szCs w:val="24"/>
              </w:rPr>
            </w:pPr>
            <w:r w:rsidRPr="00787803">
              <w:rPr>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787803" w:rsidRPr="00787803" w:rsidRDefault="00787803" w:rsidP="00787803">
            <w:pPr>
              <w:rPr>
                <w:sz w:val="24"/>
                <w:szCs w:val="24"/>
              </w:rPr>
            </w:pPr>
            <w:r w:rsidRPr="00787803">
              <w:rPr>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787803" w:rsidRPr="00787803" w:rsidRDefault="00787803" w:rsidP="00787803">
            <w:pPr>
              <w:rPr>
                <w:sz w:val="24"/>
                <w:szCs w:val="24"/>
              </w:rPr>
            </w:pPr>
            <w:r w:rsidRPr="00787803">
              <w:rPr>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787803" w:rsidRPr="00787803" w:rsidRDefault="00787803" w:rsidP="00787803">
            <w:pPr>
              <w:rPr>
                <w:sz w:val="24"/>
                <w:szCs w:val="24"/>
              </w:rPr>
            </w:pPr>
            <w:r w:rsidRPr="00787803">
              <w:rPr>
                <w:sz w:val="24"/>
                <w:szCs w:val="24"/>
              </w:rPr>
              <w:t> </w:t>
            </w:r>
          </w:p>
        </w:tc>
        <w:tc>
          <w:tcPr>
            <w:tcW w:w="1345" w:type="dxa"/>
            <w:tcBorders>
              <w:top w:val="nil"/>
              <w:left w:val="nil"/>
              <w:bottom w:val="single" w:sz="4" w:space="0" w:color="auto"/>
              <w:right w:val="single" w:sz="4" w:space="0" w:color="auto"/>
            </w:tcBorders>
            <w:shd w:val="clear" w:color="auto" w:fill="auto"/>
            <w:noWrap/>
            <w:vAlign w:val="bottom"/>
            <w:hideMark/>
          </w:tcPr>
          <w:p w:rsidR="00787803" w:rsidRPr="00787803" w:rsidRDefault="00787803" w:rsidP="00787803">
            <w:pPr>
              <w:rPr>
                <w:sz w:val="24"/>
                <w:szCs w:val="24"/>
              </w:rPr>
            </w:pPr>
            <w:r w:rsidRPr="00787803">
              <w:rPr>
                <w:sz w:val="24"/>
                <w:szCs w:val="24"/>
              </w:rPr>
              <w:t> </w:t>
            </w:r>
          </w:p>
        </w:tc>
      </w:tr>
      <w:tr w:rsidR="00787803" w:rsidRPr="00787803" w:rsidTr="00090044">
        <w:trPr>
          <w:trHeight w:val="315"/>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787803" w:rsidRPr="00787803" w:rsidRDefault="00787803" w:rsidP="00787803">
            <w:pPr>
              <w:jc w:val="right"/>
              <w:rPr>
                <w:sz w:val="24"/>
                <w:szCs w:val="24"/>
              </w:rPr>
            </w:pPr>
            <w:r w:rsidRPr="00787803">
              <w:rPr>
                <w:sz w:val="24"/>
                <w:szCs w:val="24"/>
              </w:rPr>
              <w:t>3</w:t>
            </w:r>
          </w:p>
        </w:tc>
        <w:tc>
          <w:tcPr>
            <w:tcW w:w="1409" w:type="dxa"/>
            <w:tcBorders>
              <w:top w:val="nil"/>
              <w:left w:val="nil"/>
              <w:bottom w:val="single" w:sz="4" w:space="0" w:color="auto"/>
              <w:right w:val="single" w:sz="4" w:space="0" w:color="auto"/>
            </w:tcBorders>
            <w:shd w:val="clear" w:color="auto" w:fill="auto"/>
            <w:vAlign w:val="bottom"/>
            <w:hideMark/>
          </w:tcPr>
          <w:p w:rsidR="00787803" w:rsidRPr="00787803" w:rsidRDefault="00787803" w:rsidP="00787803">
            <w:pPr>
              <w:rPr>
                <w:sz w:val="24"/>
                <w:szCs w:val="24"/>
              </w:rPr>
            </w:pPr>
            <w:r w:rsidRPr="00787803">
              <w:rPr>
                <w:sz w:val="24"/>
                <w:szCs w:val="24"/>
              </w:rPr>
              <w:t>Ма</w:t>
            </w:r>
            <w:r w:rsidRPr="00787803">
              <w:rPr>
                <w:sz w:val="24"/>
                <w:szCs w:val="24"/>
              </w:rPr>
              <w:t>р</w:t>
            </w:r>
            <w:r w:rsidRPr="00787803">
              <w:rPr>
                <w:sz w:val="24"/>
                <w:szCs w:val="24"/>
              </w:rPr>
              <w:t>гарин</w:t>
            </w:r>
          </w:p>
        </w:tc>
        <w:tc>
          <w:tcPr>
            <w:tcW w:w="1142" w:type="dxa"/>
            <w:tcBorders>
              <w:top w:val="nil"/>
              <w:left w:val="nil"/>
              <w:bottom w:val="single" w:sz="4" w:space="0" w:color="auto"/>
              <w:right w:val="single" w:sz="4" w:space="0" w:color="auto"/>
            </w:tcBorders>
            <w:shd w:val="clear" w:color="auto" w:fill="auto"/>
            <w:noWrap/>
            <w:vAlign w:val="bottom"/>
            <w:hideMark/>
          </w:tcPr>
          <w:p w:rsidR="00787803" w:rsidRPr="00787803" w:rsidRDefault="00787803" w:rsidP="00787803">
            <w:pPr>
              <w:rPr>
                <w:sz w:val="24"/>
                <w:szCs w:val="24"/>
              </w:rPr>
            </w:pPr>
            <w:r w:rsidRPr="00787803">
              <w:rPr>
                <w:sz w:val="24"/>
                <w:szCs w:val="24"/>
              </w:rPr>
              <w:t> </w:t>
            </w:r>
          </w:p>
        </w:tc>
        <w:tc>
          <w:tcPr>
            <w:tcW w:w="1183" w:type="dxa"/>
            <w:tcBorders>
              <w:top w:val="nil"/>
              <w:left w:val="nil"/>
              <w:bottom w:val="single" w:sz="4" w:space="0" w:color="auto"/>
              <w:right w:val="single" w:sz="4" w:space="0" w:color="auto"/>
            </w:tcBorders>
            <w:shd w:val="clear" w:color="auto" w:fill="auto"/>
            <w:noWrap/>
            <w:vAlign w:val="bottom"/>
            <w:hideMark/>
          </w:tcPr>
          <w:p w:rsidR="00787803" w:rsidRPr="00787803" w:rsidRDefault="00787803" w:rsidP="00787803">
            <w:pPr>
              <w:rPr>
                <w:sz w:val="24"/>
                <w:szCs w:val="24"/>
              </w:rPr>
            </w:pPr>
            <w:r w:rsidRPr="00787803">
              <w:rPr>
                <w:sz w:val="24"/>
                <w:szCs w:val="24"/>
              </w:rPr>
              <w:t> </w:t>
            </w:r>
          </w:p>
        </w:tc>
        <w:tc>
          <w:tcPr>
            <w:tcW w:w="944" w:type="dxa"/>
            <w:tcBorders>
              <w:top w:val="nil"/>
              <w:left w:val="nil"/>
              <w:bottom w:val="single" w:sz="4" w:space="0" w:color="auto"/>
              <w:right w:val="single" w:sz="4" w:space="0" w:color="auto"/>
            </w:tcBorders>
            <w:shd w:val="clear" w:color="auto" w:fill="auto"/>
            <w:noWrap/>
            <w:vAlign w:val="bottom"/>
            <w:hideMark/>
          </w:tcPr>
          <w:p w:rsidR="00787803" w:rsidRPr="00787803" w:rsidRDefault="00787803" w:rsidP="00787803">
            <w:pPr>
              <w:rPr>
                <w:sz w:val="24"/>
                <w:szCs w:val="24"/>
              </w:rPr>
            </w:pPr>
            <w:r w:rsidRPr="00787803">
              <w:rPr>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787803" w:rsidRPr="00787803" w:rsidRDefault="00787803" w:rsidP="00787803">
            <w:pPr>
              <w:rPr>
                <w:sz w:val="24"/>
                <w:szCs w:val="24"/>
              </w:rPr>
            </w:pPr>
            <w:r w:rsidRPr="00787803">
              <w:rPr>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787803" w:rsidRPr="00787803" w:rsidRDefault="00787803" w:rsidP="00787803">
            <w:pPr>
              <w:rPr>
                <w:sz w:val="24"/>
                <w:szCs w:val="24"/>
              </w:rPr>
            </w:pPr>
            <w:r w:rsidRPr="00787803">
              <w:rPr>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787803" w:rsidRPr="00787803" w:rsidRDefault="00787803" w:rsidP="00787803">
            <w:pPr>
              <w:rPr>
                <w:sz w:val="24"/>
                <w:szCs w:val="24"/>
              </w:rPr>
            </w:pPr>
            <w:r w:rsidRPr="00787803">
              <w:rPr>
                <w:sz w:val="24"/>
                <w:szCs w:val="24"/>
              </w:rPr>
              <w:t> </w:t>
            </w:r>
          </w:p>
        </w:tc>
        <w:tc>
          <w:tcPr>
            <w:tcW w:w="1345" w:type="dxa"/>
            <w:tcBorders>
              <w:top w:val="nil"/>
              <w:left w:val="nil"/>
              <w:bottom w:val="single" w:sz="4" w:space="0" w:color="auto"/>
              <w:right w:val="single" w:sz="4" w:space="0" w:color="auto"/>
            </w:tcBorders>
            <w:shd w:val="clear" w:color="auto" w:fill="auto"/>
            <w:noWrap/>
            <w:vAlign w:val="bottom"/>
            <w:hideMark/>
          </w:tcPr>
          <w:p w:rsidR="00787803" w:rsidRPr="00787803" w:rsidRDefault="00787803" w:rsidP="00787803">
            <w:pPr>
              <w:rPr>
                <w:sz w:val="24"/>
                <w:szCs w:val="24"/>
              </w:rPr>
            </w:pPr>
            <w:r w:rsidRPr="00787803">
              <w:rPr>
                <w:sz w:val="24"/>
                <w:szCs w:val="24"/>
              </w:rPr>
              <w:t> </w:t>
            </w:r>
          </w:p>
        </w:tc>
      </w:tr>
      <w:tr w:rsidR="00787803" w:rsidRPr="00787803" w:rsidTr="00090044">
        <w:trPr>
          <w:trHeight w:val="315"/>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787803" w:rsidRPr="00787803" w:rsidRDefault="00787803" w:rsidP="00787803">
            <w:pPr>
              <w:jc w:val="right"/>
              <w:rPr>
                <w:sz w:val="24"/>
                <w:szCs w:val="24"/>
              </w:rPr>
            </w:pPr>
            <w:r w:rsidRPr="00787803">
              <w:rPr>
                <w:sz w:val="24"/>
                <w:szCs w:val="24"/>
              </w:rPr>
              <w:t>4</w:t>
            </w:r>
          </w:p>
        </w:tc>
        <w:tc>
          <w:tcPr>
            <w:tcW w:w="1409" w:type="dxa"/>
            <w:tcBorders>
              <w:top w:val="nil"/>
              <w:left w:val="nil"/>
              <w:bottom w:val="single" w:sz="4" w:space="0" w:color="auto"/>
              <w:right w:val="single" w:sz="4" w:space="0" w:color="auto"/>
            </w:tcBorders>
            <w:shd w:val="clear" w:color="auto" w:fill="auto"/>
            <w:vAlign w:val="bottom"/>
            <w:hideMark/>
          </w:tcPr>
          <w:p w:rsidR="00787803" w:rsidRPr="00787803" w:rsidRDefault="00787803" w:rsidP="00787803">
            <w:pPr>
              <w:rPr>
                <w:sz w:val="24"/>
                <w:szCs w:val="24"/>
              </w:rPr>
            </w:pPr>
            <w:r w:rsidRPr="00787803">
              <w:rPr>
                <w:sz w:val="24"/>
                <w:szCs w:val="24"/>
              </w:rPr>
              <w:t>Ц</w:t>
            </w:r>
            <w:r w:rsidRPr="00787803">
              <w:rPr>
                <w:sz w:val="24"/>
                <w:szCs w:val="24"/>
              </w:rPr>
              <w:t>у</w:t>
            </w:r>
            <w:r w:rsidRPr="00787803">
              <w:rPr>
                <w:sz w:val="24"/>
                <w:szCs w:val="24"/>
              </w:rPr>
              <w:t>кор</w:t>
            </w:r>
          </w:p>
        </w:tc>
        <w:tc>
          <w:tcPr>
            <w:tcW w:w="1142" w:type="dxa"/>
            <w:tcBorders>
              <w:top w:val="nil"/>
              <w:left w:val="nil"/>
              <w:bottom w:val="single" w:sz="4" w:space="0" w:color="auto"/>
              <w:right w:val="single" w:sz="4" w:space="0" w:color="auto"/>
            </w:tcBorders>
            <w:shd w:val="clear" w:color="auto" w:fill="auto"/>
            <w:noWrap/>
            <w:vAlign w:val="bottom"/>
            <w:hideMark/>
          </w:tcPr>
          <w:p w:rsidR="00787803" w:rsidRPr="00787803" w:rsidRDefault="00787803" w:rsidP="00787803">
            <w:pPr>
              <w:rPr>
                <w:sz w:val="24"/>
                <w:szCs w:val="24"/>
              </w:rPr>
            </w:pPr>
            <w:r w:rsidRPr="00787803">
              <w:rPr>
                <w:sz w:val="24"/>
                <w:szCs w:val="24"/>
              </w:rPr>
              <w:t> </w:t>
            </w:r>
          </w:p>
        </w:tc>
        <w:tc>
          <w:tcPr>
            <w:tcW w:w="1183" w:type="dxa"/>
            <w:tcBorders>
              <w:top w:val="nil"/>
              <w:left w:val="nil"/>
              <w:bottom w:val="single" w:sz="4" w:space="0" w:color="auto"/>
              <w:right w:val="single" w:sz="4" w:space="0" w:color="auto"/>
            </w:tcBorders>
            <w:shd w:val="clear" w:color="auto" w:fill="auto"/>
            <w:noWrap/>
            <w:vAlign w:val="bottom"/>
            <w:hideMark/>
          </w:tcPr>
          <w:p w:rsidR="00787803" w:rsidRPr="00787803" w:rsidRDefault="00787803" w:rsidP="00787803">
            <w:pPr>
              <w:rPr>
                <w:sz w:val="24"/>
                <w:szCs w:val="24"/>
              </w:rPr>
            </w:pPr>
            <w:r w:rsidRPr="00787803">
              <w:rPr>
                <w:sz w:val="24"/>
                <w:szCs w:val="24"/>
              </w:rPr>
              <w:t> </w:t>
            </w:r>
          </w:p>
        </w:tc>
        <w:tc>
          <w:tcPr>
            <w:tcW w:w="944" w:type="dxa"/>
            <w:tcBorders>
              <w:top w:val="nil"/>
              <w:left w:val="nil"/>
              <w:bottom w:val="single" w:sz="4" w:space="0" w:color="auto"/>
              <w:right w:val="single" w:sz="4" w:space="0" w:color="auto"/>
            </w:tcBorders>
            <w:shd w:val="clear" w:color="auto" w:fill="auto"/>
            <w:noWrap/>
            <w:vAlign w:val="bottom"/>
            <w:hideMark/>
          </w:tcPr>
          <w:p w:rsidR="00787803" w:rsidRPr="00787803" w:rsidRDefault="00787803" w:rsidP="00787803">
            <w:pPr>
              <w:rPr>
                <w:sz w:val="24"/>
                <w:szCs w:val="24"/>
              </w:rPr>
            </w:pPr>
            <w:r w:rsidRPr="00787803">
              <w:rPr>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787803" w:rsidRPr="00787803" w:rsidRDefault="00787803" w:rsidP="00787803">
            <w:pPr>
              <w:rPr>
                <w:sz w:val="24"/>
                <w:szCs w:val="24"/>
              </w:rPr>
            </w:pPr>
            <w:r w:rsidRPr="00787803">
              <w:rPr>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787803" w:rsidRPr="00787803" w:rsidRDefault="00787803" w:rsidP="00787803">
            <w:pPr>
              <w:rPr>
                <w:sz w:val="24"/>
                <w:szCs w:val="24"/>
              </w:rPr>
            </w:pPr>
            <w:r w:rsidRPr="00787803">
              <w:rPr>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787803" w:rsidRPr="00787803" w:rsidRDefault="00787803" w:rsidP="00787803">
            <w:pPr>
              <w:rPr>
                <w:sz w:val="24"/>
                <w:szCs w:val="24"/>
              </w:rPr>
            </w:pPr>
            <w:r w:rsidRPr="00787803">
              <w:rPr>
                <w:sz w:val="24"/>
                <w:szCs w:val="24"/>
              </w:rPr>
              <w:t> </w:t>
            </w:r>
          </w:p>
        </w:tc>
        <w:tc>
          <w:tcPr>
            <w:tcW w:w="1345" w:type="dxa"/>
            <w:tcBorders>
              <w:top w:val="nil"/>
              <w:left w:val="nil"/>
              <w:bottom w:val="single" w:sz="4" w:space="0" w:color="auto"/>
              <w:right w:val="single" w:sz="4" w:space="0" w:color="auto"/>
            </w:tcBorders>
            <w:shd w:val="clear" w:color="auto" w:fill="auto"/>
            <w:noWrap/>
            <w:vAlign w:val="bottom"/>
            <w:hideMark/>
          </w:tcPr>
          <w:p w:rsidR="00787803" w:rsidRPr="00787803" w:rsidRDefault="00787803" w:rsidP="00787803">
            <w:pPr>
              <w:rPr>
                <w:sz w:val="24"/>
                <w:szCs w:val="24"/>
              </w:rPr>
            </w:pPr>
            <w:r w:rsidRPr="00787803">
              <w:rPr>
                <w:sz w:val="24"/>
                <w:szCs w:val="24"/>
              </w:rPr>
              <w:t> </w:t>
            </w:r>
          </w:p>
        </w:tc>
      </w:tr>
      <w:tr w:rsidR="00787803" w:rsidRPr="00787803" w:rsidTr="00090044">
        <w:trPr>
          <w:trHeight w:val="315"/>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787803" w:rsidRPr="00787803" w:rsidRDefault="00787803" w:rsidP="00787803">
            <w:pPr>
              <w:jc w:val="right"/>
              <w:rPr>
                <w:sz w:val="24"/>
                <w:szCs w:val="24"/>
              </w:rPr>
            </w:pPr>
            <w:r w:rsidRPr="00787803">
              <w:rPr>
                <w:sz w:val="24"/>
                <w:szCs w:val="24"/>
              </w:rPr>
              <w:t>5</w:t>
            </w:r>
          </w:p>
        </w:tc>
        <w:tc>
          <w:tcPr>
            <w:tcW w:w="1409" w:type="dxa"/>
            <w:tcBorders>
              <w:top w:val="nil"/>
              <w:left w:val="nil"/>
              <w:bottom w:val="single" w:sz="4" w:space="0" w:color="auto"/>
              <w:right w:val="single" w:sz="4" w:space="0" w:color="auto"/>
            </w:tcBorders>
            <w:shd w:val="clear" w:color="auto" w:fill="auto"/>
            <w:vAlign w:val="bottom"/>
            <w:hideMark/>
          </w:tcPr>
          <w:p w:rsidR="00787803" w:rsidRPr="00787803" w:rsidRDefault="00787803" w:rsidP="00787803">
            <w:pPr>
              <w:rPr>
                <w:sz w:val="24"/>
                <w:szCs w:val="24"/>
              </w:rPr>
            </w:pPr>
            <w:r w:rsidRPr="00787803">
              <w:rPr>
                <w:sz w:val="24"/>
                <w:szCs w:val="24"/>
              </w:rPr>
              <w:t>Сіль</w:t>
            </w:r>
          </w:p>
        </w:tc>
        <w:tc>
          <w:tcPr>
            <w:tcW w:w="1142" w:type="dxa"/>
            <w:tcBorders>
              <w:top w:val="nil"/>
              <w:left w:val="nil"/>
              <w:bottom w:val="single" w:sz="4" w:space="0" w:color="auto"/>
              <w:right w:val="single" w:sz="4" w:space="0" w:color="auto"/>
            </w:tcBorders>
            <w:shd w:val="clear" w:color="auto" w:fill="auto"/>
            <w:noWrap/>
            <w:vAlign w:val="bottom"/>
            <w:hideMark/>
          </w:tcPr>
          <w:p w:rsidR="00787803" w:rsidRPr="00787803" w:rsidRDefault="00787803" w:rsidP="00787803">
            <w:pPr>
              <w:rPr>
                <w:sz w:val="24"/>
                <w:szCs w:val="24"/>
              </w:rPr>
            </w:pPr>
            <w:r w:rsidRPr="00787803">
              <w:rPr>
                <w:sz w:val="24"/>
                <w:szCs w:val="24"/>
              </w:rPr>
              <w:t> </w:t>
            </w:r>
          </w:p>
        </w:tc>
        <w:tc>
          <w:tcPr>
            <w:tcW w:w="1183" w:type="dxa"/>
            <w:tcBorders>
              <w:top w:val="nil"/>
              <w:left w:val="nil"/>
              <w:bottom w:val="single" w:sz="4" w:space="0" w:color="auto"/>
              <w:right w:val="single" w:sz="4" w:space="0" w:color="auto"/>
            </w:tcBorders>
            <w:shd w:val="clear" w:color="auto" w:fill="auto"/>
            <w:noWrap/>
            <w:vAlign w:val="bottom"/>
            <w:hideMark/>
          </w:tcPr>
          <w:p w:rsidR="00787803" w:rsidRPr="00787803" w:rsidRDefault="00787803" w:rsidP="00787803">
            <w:pPr>
              <w:rPr>
                <w:sz w:val="24"/>
                <w:szCs w:val="24"/>
              </w:rPr>
            </w:pPr>
            <w:r w:rsidRPr="00787803">
              <w:rPr>
                <w:sz w:val="24"/>
                <w:szCs w:val="24"/>
              </w:rPr>
              <w:t> </w:t>
            </w:r>
          </w:p>
        </w:tc>
        <w:tc>
          <w:tcPr>
            <w:tcW w:w="944" w:type="dxa"/>
            <w:tcBorders>
              <w:top w:val="nil"/>
              <w:left w:val="nil"/>
              <w:bottom w:val="single" w:sz="4" w:space="0" w:color="auto"/>
              <w:right w:val="single" w:sz="4" w:space="0" w:color="auto"/>
            </w:tcBorders>
            <w:shd w:val="clear" w:color="auto" w:fill="auto"/>
            <w:noWrap/>
            <w:vAlign w:val="bottom"/>
            <w:hideMark/>
          </w:tcPr>
          <w:p w:rsidR="00787803" w:rsidRPr="00787803" w:rsidRDefault="00787803" w:rsidP="00787803">
            <w:pPr>
              <w:rPr>
                <w:sz w:val="24"/>
                <w:szCs w:val="24"/>
              </w:rPr>
            </w:pPr>
            <w:r w:rsidRPr="00787803">
              <w:rPr>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787803" w:rsidRPr="00787803" w:rsidRDefault="00787803" w:rsidP="00787803">
            <w:pPr>
              <w:rPr>
                <w:sz w:val="24"/>
                <w:szCs w:val="24"/>
              </w:rPr>
            </w:pPr>
            <w:r w:rsidRPr="00787803">
              <w:rPr>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787803" w:rsidRPr="00787803" w:rsidRDefault="00787803" w:rsidP="00787803">
            <w:pPr>
              <w:rPr>
                <w:sz w:val="24"/>
                <w:szCs w:val="24"/>
              </w:rPr>
            </w:pPr>
            <w:r w:rsidRPr="00787803">
              <w:rPr>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787803" w:rsidRPr="00787803" w:rsidRDefault="00787803" w:rsidP="00787803">
            <w:pPr>
              <w:rPr>
                <w:sz w:val="24"/>
                <w:szCs w:val="24"/>
              </w:rPr>
            </w:pPr>
            <w:r w:rsidRPr="00787803">
              <w:rPr>
                <w:sz w:val="24"/>
                <w:szCs w:val="24"/>
              </w:rPr>
              <w:t> </w:t>
            </w:r>
          </w:p>
        </w:tc>
        <w:tc>
          <w:tcPr>
            <w:tcW w:w="1345" w:type="dxa"/>
            <w:tcBorders>
              <w:top w:val="nil"/>
              <w:left w:val="nil"/>
              <w:bottom w:val="single" w:sz="4" w:space="0" w:color="auto"/>
              <w:right w:val="single" w:sz="4" w:space="0" w:color="auto"/>
            </w:tcBorders>
            <w:shd w:val="clear" w:color="auto" w:fill="auto"/>
            <w:noWrap/>
            <w:vAlign w:val="bottom"/>
            <w:hideMark/>
          </w:tcPr>
          <w:p w:rsidR="00787803" w:rsidRPr="00787803" w:rsidRDefault="00787803" w:rsidP="00787803">
            <w:pPr>
              <w:rPr>
                <w:sz w:val="24"/>
                <w:szCs w:val="24"/>
              </w:rPr>
            </w:pPr>
            <w:r w:rsidRPr="00787803">
              <w:rPr>
                <w:sz w:val="24"/>
                <w:szCs w:val="24"/>
              </w:rPr>
              <w:t> </w:t>
            </w:r>
          </w:p>
        </w:tc>
      </w:tr>
      <w:tr w:rsidR="00787803" w:rsidRPr="00787803" w:rsidTr="00090044">
        <w:trPr>
          <w:trHeight w:val="315"/>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787803" w:rsidRPr="00787803" w:rsidRDefault="00787803" w:rsidP="00787803">
            <w:pPr>
              <w:jc w:val="right"/>
              <w:rPr>
                <w:sz w:val="24"/>
                <w:szCs w:val="24"/>
              </w:rPr>
            </w:pPr>
            <w:r w:rsidRPr="00787803">
              <w:rPr>
                <w:sz w:val="24"/>
                <w:szCs w:val="24"/>
              </w:rPr>
              <w:t>6</w:t>
            </w:r>
          </w:p>
        </w:tc>
        <w:tc>
          <w:tcPr>
            <w:tcW w:w="1409" w:type="dxa"/>
            <w:tcBorders>
              <w:top w:val="nil"/>
              <w:left w:val="nil"/>
              <w:bottom w:val="single" w:sz="4" w:space="0" w:color="auto"/>
              <w:right w:val="single" w:sz="4" w:space="0" w:color="auto"/>
            </w:tcBorders>
            <w:shd w:val="clear" w:color="auto" w:fill="auto"/>
            <w:vAlign w:val="bottom"/>
            <w:hideMark/>
          </w:tcPr>
          <w:p w:rsidR="00787803" w:rsidRPr="00787803" w:rsidRDefault="00787803" w:rsidP="00787803">
            <w:pPr>
              <w:rPr>
                <w:sz w:val="24"/>
                <w:szCs w:val="24"/>
              </w:rPr>
            </w:pPr>
            <w:r w:rsidRPr="00787803">
              <w:rPr>
                <w:sz w:val="24"/>
                <w:szCs w:val="24"/>
              </w:rPr>
              <w:t>Дрі</w:t>
            </w:r>
            <w:r w:rsidRPr="00787803">
              <w:rPr>
                <w:sz w:val="24"/>
                <w:szCs w:val="24"/>
              </w:rPr>
              <w:t>ж</w:t>
            </w:r>
            <w:r w:rsidRPr="00787803">
              <w:rPr>
                <w:sz w:val="24"/>
                <w:szCs w:val="24"/>
              </w:rPr>
              <w:t>джі</w:t>
            </w:r>
          </w:p>
        </w:tc>
        <w:tc>
          <w:tcPr>
            <w:tcW w:w="1142" w:type="dxa"/>
            <w:tcBorders>
              <w:top w:val="nil"/>
              <w:left w:val="nil"/>
              <w:bottom w:val="single" w:sz="4" w:space="0" w:color="auto"/>
              <w:right w:val="single" w:sz="4" w:space="0" w:color="auto"/>
            </w:tcBorders>
            <w:shd w:val="clear" w:color="auto" w:fill="auto"/>
            <w:noWrap/>
            <w:vAlign w:val="bottom"/>
            <w:hideMark/>
          </w:tcPr>
          <w:p w:rsidR="00787803" w:rsidRPr="00787803" w:rsidRDefault="00787803" w:rsidP="00787803">
            <w:pPr>
              <w:rPr>
                <w:sz w:val="24"/>
                <w:szCs w:val="24"/>
              </w:rPr>
            </w:pPr>
            <w:r w:rsidRPr="00787803">
              <w:rPr>
                <w:sz w:val="24"/>
                <w:szCs w:val="24"/>
              </w:rPr>
              <w:t> </w:t>
            </w:r>
          </w:p>
        </w:tc>
        <w:tc>
          <w:tcPr>
            <w:tcW w:w="1183" w:type="dxa"/>
            <w:tcBorders>
              <w:top w:val="nil"/>
              <w:left w:val="nil"/>
              <w:bottom w:val="single" w:sz="4" w:space="0" w:color="auto"/>
              <w:right w:val="single" w:sz="4" w:space="0" w:color="auto"/>
            </w:tcBorders>
            <w:shd w:val="clear" w:color="auto" w:fill="auto"/>
            <w:noWrap/>
            <w:vAlign w:val="bottom"/>
            <w:hideMark/>
          </w:tcPr>
          <w:p w:rsidR="00787803" w:rsidRPr="00787803" w:rsidRDefault="00787803" w:rsidP="00787803">
            <w:pPr>
              <w:rPr>
                <w:sz w:val="24"/>
                <w:szCs w:val="24"/>
              </w:rPr>
            </w:pPr>
            <w:r w:rsidRPr="00787803">
              <w:rPr>
                <w:sz w:val="24"/>
                <w:szCs w:val="24"/>
              </w:rPr>
              <w:t> </w:t>
            </w:r>
          </w:p>
        </w:tc>
        <w:tc>
          <w:tcPr>
            <w:tcW w:w="944" w:type="dxa"/>
            <w:tcBorders>
              <w:top w:val="nil"/>
              <w:left w:val="nil"/>
              <w:bottom w:val="single" w:sz="4" w:space="0" w:color="auto"/>
              <w:right w:val="single" w:sz="4" w:space="0" w:color="auto"/>
            </w:tcBorders>
            <w:shd w:val="clear" w:color="auto" w:fill="auto"/>
            <w:noWrap/>
            <w:vAlign w:val="bottom"/>
            <w:hideMark/>
          </w:tcPr>
          <w:p w:rsidR="00787803" w:rsidRPr="00787803" w:rsidRDefault="00787803" w:rsidP="00787803">
            <w:pPr>
              <w:rPr>
                <w:sz w:val="24"/>
                <w:szCs w:val="24"/>
              </w:rPr>
            </w:pPr>
            <w:r w:rsidRPr="00787803">
              <w:rPr>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787803" w:rsidRPr="00787803" w:rsidRDefault="00787803" w:rsidP="00787803">
            <w:pPr>
              <w:rPr>
                <w:sz w:val="24"/>
                <w:szCs w:val="24"/>
              </w:rPr>
            </w:pPr>
            <w:r w:rsidRPr="00787803">
              <w:rPr>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787803" w:rsidRPr="00787803" w:rsidRDefault="00787803" w:rsidP="00787803">
            <w:pPr>
              <w:rPr>
                <w:sz w:val="24"/>
                <w:szCs w:val="24"/>
              </w:rPr>
            </w:pPr>
            <w:r w:rsidRPr="00787803">
              <w:rPr>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787803" w:rsidRPr="00787803" w:rsidRDefault="00787803" w:rsidP="00787803">
            <w:pPr>
              <w:rPr>
                <w:sz w:val="24"/>
                <w:szCs w:val="24"/>
              </w:rPr>
            </w:pPr>
            <w:r w:rsidRPr="00787803">
              <w:rPr>
                <w:sz w:val="24"/>
                <w:szCs w:val="24"/>
              </w:rPr>
              <w:t> </w:t>
            </w:r>
          </w:p>
        </w:tc>
        <w:tc>
          <w:tcPr>
            <w:tcW w:w="1345" w:type="dxa"/>
            <w:tcBorders>
              <w:top w:val="nil"/>
              <w:left w:val="nil"/>
              <w:bottom w:val="single" w:sz="4" w:space="0" w:color="auto"/>
              <w:right w:val="single" w:sz="4" w:space="0" w:color="auto"/>
            </w:tcBorders>
            <w:shd w:val="clear" w:color="auto" w:fill="auto"/>
            <w:noWrap/>
            <w:vAlign w:val="bottom"/>
            <w:hideMark/>
          </w:tcPr>
          <w:p w:rsidR="00787803" w:rsidRPr="00787803" w:rsidRDefault="00787803" w:rsidP="00787803">
            <w:pPr>
              <w:rPr>
                <w:sz w:val="24"/>
                <w:szCs w:val="24"/>
              </w:rPr>
            </w:pPr>
            <w:r w:rsidRPr="00787803">
              <w:rPr>
                <w:sz w:val="24"/>
                <w:szCs w:val="24"/>
              </w:rPr>
              <w:t> </w:t>
            </w:r>
          </w:p>
        </w:tc>
      </w:tr>
      <w:tr w:rsidR="00787803" w:rsidRPr="00787803" w:rsidTr="00090044">
        <w:trPr>
          <w:trHeight w:val="315"/>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787803" w:rsidRPr="00787803" w:rsidRDefault="00787803" w:rsidP="00787803">
            <w:pPr>
              <w:jc w:val="right"/>
              <w:rPr>
                <w:sz w:val="24"/>
                <w:szCs w:val="24"/>
              </w:rPr>
            </w:pPr>
            <w:r w:rsidRPr="00787803">
              <w:rPr>
                <w:sz w:val="24"/>
                <w:szCs w:val="24"/>
              </w:rPr>
              <w:t>7</w:t>
            </w:r>
          </w:p>
        </w:tc>
        <w:tc>
          <w:tcPr>
            <w:tcW w:w="1409" w:type="dxa"/>
            <w:tcBorders>
              <w:top w:val="nil"/>
              <w:left w:val="nil"/>
              <w:bottom w:val="single" w:sz="4" w:space="0" w:color="auto"/>
              <w:right w:val="single" w:sz="4" w:space="0" w:color="auto"/>
            </w:tcBorders>
            <w:shd w:val="clear" w:color="auto" w:fill="auto"/>
            <w:vAlign w:val="bottom"/>
            <w:hideMark/>
          </w:tcPr>
          <w:p w:rsidR="00787803" w:rsidRPr="00787803" w:rsidRDefault="00787803" w:rsidP="00787803">
            <w:pPr>
              <w:rPr>
                <w:sz w:val="24"/>
                <w:szCs w:val="24"/>
              </w:rPr>
            </w:pPr>
            <w:r w:rsidRPr="00787803">
              <w:rPr>
                <w:sz w:val="24"/>
                <w:szCs w:val="24"/>
              </w:rPr>
              <w:t>Олія</w:t>
            </w:r>
          </w:p>
        </w:tc>
        <w:tc>
          <w:tcPr>
            <w:tcW w:w="1142" w:type="dxa"/>
            <w:tcBorders>
              <w:top w:val="nil"/>
              <w:left w:val="nil"/>
              <w:bottom w:val="single" w:sz="4" w:space="0" w:color="auto"/>
              <w:right w:val="single" w:sz="4" w:space="0" w:color="auto"/>
            </w:tcBorders>
            <w:shd w:val="clear" w:color="auto" w:fill="auto"/>
            <w:noWrap/>
            <w:vAlign w:val="bottom"/>
            <w:hideMark/>
          </w:tcPr>
          <w:p w:rsidR="00787803" w:rsidRPr="00787803" w:rsidRDefault="00787803" w:rsidP="00787803">
            <w:pPr>
              <w:rPr>
                <w:sz w:val="24"/>
                <w:szCs w:val="24"/>
              </w:rPr>
            </w:pPr>
            <w:r w:rsidRPr="00787803">
              <w:rPr>
                <w:sz w:val="24"/>
                <w:szCs w:val="24"/>
              </w:rPr>
              <w:t> </w:t>
            </w:r>
          </w:p>
        </w:tc>
        <w:tc>
          <w:tcPr>
            <w:tcW w:w="1183" w:type="dxa"/>
            <w:tcBorders>
              <w:top w:val="nil"/>
              <w:left w:val="nil"/>
              <w:bottom w:val="single" w:sz="4" w:space="0" w:color="auto"/>
              <w:right w:val="single" w:sz="4" w:space="0" w:color="auto"/>
            </w:tcBorders>
            <w:shd w:val="clear" w:color="auto" w:fill="auto"/>
            <w:noWrap/>
            <w:vAlign w:val="bottom"/>
            <w:hideMark/>
          </w:tcPr>
          <w:p w:rsidR="00787803" w:rsidRPr="00787803" w:rsidRDefault="00787803" w:rsidP="00787803">
            <w:pPr>
              <w:rPr>
                <w:sz w:val="24"/>
                <w:szCs w:val="24"/>
              </w:rPr>
            </w:pPr>
            <w:r w:rsidRPr="00787803">
              <w:rPr>
                <w:sz w:val="24"/>
                <w:szCs w:val="24"/>
              </w:rPr>
              <w:t> </w:t>
            </w:r>
          </w:p>
        </w:tc>
        <w:tc>
          <w:tcPr>
            <w:tcW w:w="944" w:type="dxa"/>
            <w:tcBorders>
              <w:top w:val="nil"/>
              <w:left w:val="nil"/>
              <w:bottom w:val="single" w:sz="4" w:space="0" w:color="auto"/>
              <w:right w:val="single" w:sz="4" w:space="0" w:color="auto"/>
            </w:tcBorders>
            <w:shd w:val="clear" w:color="auto" w:fill="auto"/>
            <w:noWrap/>
            <w:vAlign w:val="bottom"/>
            <w:hideMark/>
          </w:tcPr>
          <w:p w:rsidR="00787803" w:rsidRPr="00787803" w:rsidRDefault="00787803" w:rsidP="00787803">
            <w:pPr>
              <w:rPr>
                <w:sz w:val="24"/>
                <w:szCs w:val="24"/>
              </w:rPr>
            </w:pPr>
            <w:r w:rsidRPr="00787803">
              <w:rPr>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787803" w:rsidRPr="00787803" w:rsidRDefault="00787803" w:rsidP="00787803">
            <w:pPr>
              <w:rPr>
                <w:sz w:val="24"/>
                <w:szCs w:val="24"/>
              </w:rPr>
            </w:pPr>
            <w:r w:rsidRPr="00787803">
              <w:rPr>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787803" w:rsidRPr="00787803" w:rsidRDefault="00787803" w:rsidP="00787803">
            <w:pPr>
              <w:rPr>
                <w:sz w:val="24"/>
                <w:szCs w:val="24"/>
              </w:rPr>
            </w:pPr>
            <w:r w:rsidRPr="00787803">
              <w:rPr>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787803" w:rsidRPr="00787803" w:rsidRDefault="00787803" w:rsidP="00787803">
            <w:pPr>
              <w:rPr>
                <w:sz w:val="24"/>
                <w:szCs w:val="24"/>
              </w:rPr>
            </w:pPr>
            <w:r w:rsidRPr="00787803">
              <w:rPr>
                <w:sz w:val="24"/>
                <w:szCs w:val="24"/>
              </w:rPr>
              <w:t> </w:t>
            </w:r>
          </w:p>
        </w:tc>
        <w:tc>
          <w:tcPr>
            <w:tcW w:w="1345" w:type="dxa"/>
            <w:tcBorders>
              <w:top w:val="nil"/>
              <w:left w:val="nil"/>
              <w:bottom w:val="single" w:sz="4" w:space="0" w:color="auto"/>
              <w:right w:val="single" w:sz="4" w:space="0" w:color="auto"/>
            </w:tcBorders>
            <w:shd w:val="clear" w:color="auto" w:fill="auto"/>
            <w:noWrap/>
            <w:vAlign w:val="bottom"/>
            <w:hideMark/>
          </w:tcPr>
          <w:p w:rsidR="00787803" w:rsidRPr="00787803" w:rsidRDefault="00787803" w:rsidP="00787803">
            <w:pPr>
              <w:rPr>
                <w:sz w:val="24"/>
                <w:szCs w:val="24"/>
              </w:rPr>
            </w:pPr>
            <w:r w:rsidRPr="00787803">
              <w:rPr>
                <w:sz w:val="24"/>
                <w:szCs w:val="24"/>
              </w:rPr>
              <w:t> </w:t>
            </w:r>
          </w:p>
        </w:tc>
      </w:tr>
    </w:tbl>
    <w:p w:rsidR="00D9179A" w:rsidRDefault="00D9179A" w:rsidP="00C52AA9">
      <w:pPr>
        <w:jc w:val="both"/>
        <w:rPr>
          <w:rFonts w:ascii="Arial" w:hAnsi="Arial"/>
        </w:rPr>
      </w:pPr>
    </w:p>
    <w:p w:rsidR="00436D77" w:rsidRDefault="00436D77" w:rsidP="00C52AA9">
      <w:pPr>
        <w:jc w:val="both"/>
        <w:rPr>
          <w:rFonts w:ascii="Arial" w:hAnsi="Arial"/>
        </w:rPr>
      </w:pPr>
    </w:p>
    <w:p w:rsidR="00436D77" w:rsidRDefault="00436D77" w:rsidP="00C52AA9">
      <w:pPr>
        <w:jc w:val="both"/>
        <w:rPr>
          <w:rFonts w:ascii="Arial" w:hAnsi="Arial"/>
        </w:rPr>
      </w:pPr>
    </w:p>
    <w:p w:rsidR="00436D77" w:rsidRDefault="00436D77" w:rsidP="00C52AA9">
      <w:pPr>
        <w:jc w:val="both"/>
        <w:rPr>
          <w:rFonts w:ascii="Arial" w:hAnsi="Arial"/>
        </w:rPr>
      </w:pPr>
    </w:p>
    <w:p w:rsidR="00436D77" w:rsidRDefault="00436D77" w:rsidP="00C52AA9">
      <w:pPr>
        <w:jc w:val="both"/>
        <w:rPr>
          <w:rFonts w:ascii="Arial" w:hAnsi="Arial"/>
        </w:rPr>
      </w:pPr>
    </w:p>
    <w:p w:rsidR="00436D77" w:rsidRDefault="00436D77" w:rsidP="00C52AA9">
      <w:pPr>
        <w:jc w:val="both"/>
        <w:rPr>
          <w:rFonts w:ascii="Arial" w:hAnsi="Arial"/>
        </w:rPr>
      </w:pPr>
    </w:p>
    <w:p w:rsidR="00436D77" w:rsidRDefault="00436D77" w:rsidP="00C52AA9">
      <w:pPr>
        <w:jc w:val="both"/>
        <w:rPr>
          <w:rFonts w:ascii="Arial" w:hAnsi="Arial"/>
        </w:rPr>
      </w:pPr>
    </w:p>
    <w:p w:rsidR="00436D77" w:rsidRPr="009475C4" w:rsidRDefault="00436D77" w:rsidP="00C52AA9">
      <w:pPr>
        <w:jc w:val="both"/>
        <w:rPr>
          <w:rFonts w:ascii="Arial" w:hAnsi="Arial"/>
        </w:rPr>
        <w:sectPr w:rsidR="00436D77" w:rsidRPr="009475C4" w:rsidSect="00ED2108">
          <w:type w:val="nextColumn"/>
          <w:pgSz w:w="11906" w:h="16838"/>
          <w:pgMar w:top="1134" w:right="1134" w:bottom="1134" w:left="1134" w:header="720" w:footer="720" w:gutter="0"/>
          <w:cols w:space="720"/>
        </w:sectPr>
      </w:pPr>
    </w:p>
    <w:p w:rsidR="005F1632" w:rsidRPr="002E18D3" w:rsidRDefault="00D9179A" w:rsidP="00EA7A06">
      <w:pPr>
        <w:pStyle w:val="a3"/>
        <w:ind w:firstLine="567"/>
        <w:jc w:val="right"/>
        <w:rPr>
          <w:i/>
          <w:lang w:val="en-US"/>
        </w:rPr>
      </w:pPr>
      <w:r w:rsidRPr="002E18D3">
        <w:rPr>
          <w:b/>
          <w:i/>
        </w:rPr>
        <w:lastRenderedPageBreak/>
        <w:tab/>
      </w:r>
      <w:r w:rsidR="005F1632" w:rsidRPr="002E18D3">
        <w:rPr>
          <w:i/>
        </w:rPr>
        <w:t xml:space="preserve">Таблиця </w:t>
      </w:r>
      <w:r w:rsidR="00EA7A06" w:rsidRPr="002E18D3">
        <w:rPr>
          <w:i/>
        </w:rPr>
        <w:t>4</w:t>
      </w:r>
      <w:r w:rsidR="002E18D3">
        <w:rPr>
          <w:i/>
        </w:rPr>
        <w:t>.1</w:t>
      </w:r>
    </w:p>
    <w:p w:rsidR="005F1632" w:rsidRPr="002E18D3" w:rsidRDefault="005F1632" w:rsidP="005F1632">
      <w:pPr>
        <w:spacing w:line="360" w:lineRule="auto"/>
        <w:jc w:val="center"/>
        <w:rPr>
          <w:i/>
        </w:rPr>
      </w:pPr>
      <w:r w:rsidRPr="002E18D3">
        <w:rPr>
          <w:i/>
        </w:rPr>
        <w:t>Вихідна інформація :</w:t>
      </w:r>
    </w:p>
    <w:tbl>
      <w:tblPr>
        <w:tblW w:w="14982" w:type="dxa"/>
        <w:tblLayout w:type="fixed"/>
        <w:tblLook w:val="04A0"/>
      </w:tblPr>
      <w:tblGrid>
        <w:gridCol w:w="250"/>
        <w:gridCol w:w="807"/>
        <w:gridCol w:w="625"/>
        <w:gridCol w:w="824"/>
        <w:gridCol w:w="1122"/>
        <w:gridCol w:w="714"/>
        <w:gridCol w:w="824"/>
        <w:gridCol w:w="1122"/>
        <w:gridCol w:w="714"/>
        <w:gridCol w:w="824"/>
        <w:gridCol w:w="1122"/>
        <w:gridCol w:w="714"/>
        <w:gridCol w:w="824"/>
        <w:gridCol w:w="1122"/>
        <w:gridCol w:w="714"/>
        <w:gridCol w:w="824"/>
        <w:gridCol w:w="1122"/>
        <w:gridCol w:w="714"/>
      </w:tblGrid>
      <w:tr w:rsidR="005F1632" w:rsidRPr="00EE6022" w:rsidTr="002E6C57">
        <w:trPr>
          <w:trHeight w:val="315"/>
        </w:trPr>
        <w:tc>
          <w:tcPr>
            <w:tcW w:w="1057" w:type="dxa"/>
            <w:gridSpan w:val="2"/>
            <w:tcBorders>
              <w:top w:val="nil"/>
              <w:left w:val="nil"/>
              <w:bottom w:val="nil"/>
              <w:right w:val="nil"/>
            </w:tcBorders>
            <w:shd w:val="clear" w:color="auto" w:fill="auto"/>
            <w:noWrap/>
            <w:vAlign w:val="bottom"/>
            <w:hideMark/>
          </w:tcPr>
          <w:p w:rsidR="008D1EC8" w:rsidRPr="00EE6022" w:rsidRDefault="008D1EC8" w:rsidP="00EE6022">
            <w:pPr>
              <w:rPr>
                <w:sz w:val="24"/>
                <w:szCs w:val="24"/>
                <w:lang w:val="ru-RU"/>
              </w:rPr>
            </w:pPr>
          </w:p>
        </w:tc>
        <w:tc>
          <w:tcPr>
            <w:tcW w:w="3285" w:type="dxa"/>
            <w:gridSpan w:val="4"/>
            <w:tcBorders>
              <w:top w:val="nil"/>
              <w:left w:val="nil"/>
              <w:bottom w:val="nil"/>
              <w:right w:val="nil"/>
            </w:tcBorders>
            <w:shd w:val="clear" w:color="auto" w:fill="auto"/>
            <w:noWrap/>
            <w:vAlign w:val="bottom"/>
            <w:hideMark/>
          </w:tcPr>
          <w:p w:rsidR="008D1EC8" w:rsidRPr="00EE6022" w:rsidRDefault="008D1EC8" w:rsidP="00EE6022">
            <w:pPr>
              <w:jc w:val="center"/>
              <w:rPr>
                <w:b/>
                <w:bCs/>
                <w:sz w:val="24"/>
                <w:szCs w:val="24"/>
                <w:lang w:val="ru-RU"/>
              </w:rPr>
            </w:pPr>
          </w:p>
        </w:tc>
        <w:tc>
          <w:tcPr>
            <w:tcW w:w="2660" w:type="dxa"/>
            <w:gridSpan w:val="3"/>
            <w:tcBorders>
              <w:top w:val="nil"/>
              <w:left w:val="nil"/>
              <w:bottom w:val="nil"/>
              <w:right w:val="nil"/>
            </w:tcBorders>
            <w:shd w:val="clear" w:color="auto" w:fill="auto"/>
            <w:noWrap/>
            <w:vAlign w:val="bottom"/>
            <w:hideMark/>
          </w:tcPr>
          <w:p w:rsidR="008D1EC8" w:rsidRPr="00EE6022" w:rsidRDefault="008D1EC8" w:rsidP="00EE6022">
            <w:pPr>
              <w:jc w:val="center"/>
              <w:rPr>
                <w:bCs/>
                <w:szCs w:val="28"/>
                <w:lang w:val="ru-RU"/>
              </w:rPr>
            </w:pPr>
          </w:p>
        </w:tc>
        <w:tc>
          <w:tcPr>
            <w:tcW w:w="2660" w:type="dxa"/>
            <w:gridSpan w:val="3"/>
            <w:tcBorders>
              <w:top w:val="nil"/>
              <w:left w:val="nil"/>
              <w:bottom w:val="nil"/>
              <w:right w:val="nil"/>
            </w:tcBorders>
            <w:shd w:val="clear" w:color="auto" w:fill="auto"/>
            <w:noWrap/>
            <w:vAlign w:val="bottom"/>
            <w:hideMark/>
          </w:tcPr>
          <w:p w:rsidR="008D1EC8" w:rsidRPr="00EE6022" w:rsidRDefault="008D1EC8" w:rsidP="00EE6022">
            <w:pPr>
              <w:jc w:val="center"/>
              <w:rPr>
                <w:b/>
                <w:bCs/>
                <w:sz w:val="24"/>
                <w:szCs w:val="24"/>
                <w:lang w:val="ru-RU"/>
              </w:rPr>
            </w:pPr>
          </w:p>
        </w:tc>
        <w:tc>
          <w:tcPr>
            <w:tcW w:w="2660" w:type="dxa"/>
            <w:gridSpan w:val="3"/>
            <w:tcBorders>
              <w:top w:val="nil"/>
              <w:left w:val="nil"/>
              <w:bottom w:val="nil"/>
              <w:right w:val="nil"/>
            </w:tcBorders>
            <w:shd w:val="clear" w:color="auto" w:fill="auto"/>
            <w:noWrap/>
            <w:vAlign w:val="bottom"/>
            <w:hideMark/>
          </w:tcPr>
          <w:p w:rsidR="008D1EC8" w:rsidRPr="00EE6022" w:rsidRDefault="008D1EC8" w:rsidP="00EE6022">
            <w:pPr>
              <w:jc w:val="center"/>
              <w:rPr>
                <w:b/>
                <w:bCs/>
                <w:sz w:val="24"/>
                <w:szCs w:val="24"/>
                <w:lang w:val="ru-RU"/>
              </w:rPr>
            </w:pPr>
          </w:p>
        </w:tc>
        <w:tc>
          <w:tcPr>
            <w:tcW w:w="824" w:type="dxa"/>
            <w:tcBorders>
              <w:top w:val="nil"/>
              <w:left w:val="nil"/>
              <w:bottom w:val="nil"/>
              <w:right w:val="nil"/>
            </w:tcBorders>
          </w:tcPr>
          <w:p w:rsidR="008D1EC8" w:rsidRPr="00EE6022" w:rsidRDefault="008D1EC8" w:rsidP="00EE6022">
            <w:pPr>
              <w:jc w:val="center"/>
              <w:rPr>
                <w:b/>
                <w:bCs/>
                <w:sz w:val="24"/>
                <w:szCs w:val="24"/>
                <w:lang w:val="ru-RU"/>
              </w:rPr>
            </w:pPr>
          </w:p>
        </w:tc>
        <w:tc>
          <w:tcPr>
            <w:tcW w:w="1122" w:type="dxa"/>
            <w:tcBorders>
              <w:top w:val="nil"/>
              <w:left w:val="nil"/>
              <w:bottom w:val="nil"/>
              <w:right w:val="nil"/>
            </w:tcBorders>
          </w:tcPr>
          <w:p w:rsidR="008D1EC8" w:rsidRPr="00EE6022" w:rsidRDefault="008D1EC8" w:rsidP="00EE6022">
            <w:pPr>
              <w:jc w:val="center"/>
              <w:rPr>
                <w:b/>
                <w:bCs/>
                <w:sz w:val="24"/>
                <w:szCs w:val="24"/>
                <w:lang w:val="ru-RU"/>
              </w:rPr>
            </w:pPr>
          </w:p>
        </w:tc>
        <w:tc>
          <w:tcPr>
            <w:tcW w:w="714" w:type="dxa"/>
            <w:tcBorders>
              <w:top w:val="nil"/>
              <w:left w:val="nil"/>
              <w:bottom w:val="nil"/>
              <w:right w:val="nil"/>
            </w:tcBorders>
          </w:tcPr>
          <w:p w:rsidR="008D1EC8" w:rsidRPr="00EE6022" w:rsidRDefault="008D1EC8" w:rsidP="00EE6022">
            <w:pPr>
              <w:jc w:val="center"/>
              <w:rPr>
                <w:b/>
                <w:bCs/>
                <w:sz w:val="24"/>
                <w:szCs w:val="24"/>
                <w:lang w:val="ru-RU"/>
              </w:rPr>
            </w:pPr>
          </w:p>
        </w:tc>
      </w:tr>
      <w:tr w:rsidR="008D1EC8" w:rsidRPr="00EE6022" w:rsidTr="002E6C57">
        <w:trPr>
          <w:trHeight w:val="315"/>
        </w:trPr>
        <w:tc>
          <w:tcPr>
            <w:tcW w:w="4342"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1EC8" w:rsidRPr="00EE6022" w:rsidRDefault="00671D65" w:rsidP="00EE6022">
            <w:pPr>
              <w:jc w:val="center"/>
              <w:rPr>
                <w:sz w:val="24"/>
                <w:szCs w:val="24"/>
                <w:lang w:val="ru-RU"/>
              </w:rPr>
            </w:pPr>
            <w:r>
              <w:rPr>
                <w:b/>
                <w:bCs/>
                <w:sz w:val="24"/>
                <w:szCs w:val="24"/>
                <w:lang w:val="ru-RU"/>
              </w:rPr>
              <w:t xml:space="preserve">Варіант </w:t>
            </w:r>
            <w:r w:rsidR="008D1EC8" w:rsidRPr="00EE6022">
              <w:rPr>
                <w:b/>
                <w:bCs/>
                <w:sz w:val="24"/>
                <w:szCs w:val="24"/>
                <w:lang w:val="ru-RU"/>
              </w:rPr>
              <w:t>1</w:t>
            </w:r>
          </w:p>
        </w:tc>
        <w:tc>
          <w:tcPr>
            <w:tcW w:w="2660" w:type="dxa"/>
            <w:gridSpan w:val="3"/>
            <w:tcBorders>
              <w:top w:val="single" w:sz="4" w:space="0" w:color="auto"/>
              <w:left w:val="nil"/>
              <w:bottom w:val="single" w:sz="4" w:space="0" w:color="auto"/>
              <w:right w:val="single" w:sz="4" w:space="0" w:color="auto"/>
            </w:tcBorders>
            <w:shd w:val="clear" w:color="auto" w:fill="auto"/>
            <w:noWrap/>
            <w:vAlign w:val="bottom"/>
            <w:hideMark/>
          </w:tcPr>
          <w:p w:rsidR="008D1EC8" w:rsidRPr="00EE6022" w:rsidRDefault="00671D65" w:rsidP="00EE6022">
            <w:pPr>
              <w:jc w:val="center"/>
              <w:rPr>
                <w:sz w:val="24"/>
                <w:szCs w:val="24"/>
                <w:lang w:val="ru-RU"/>
              </w:rPr>
            </w:pPr>
            <w:r>
              <w:rPr>
                <w:b/>
                <w:bCs/>
                <w:sz w:val="24"/>
                <w:szCs w:val="24"/>
                <w:lang w:val="ru-RU"/>
              </w:rPr>
              <w:t xml:space="preserve">Варіант </w:t>
            </w:r>
            <w:r w:rsidR="008D1EC8" w:rsidRPr="00EE6022">
              <w:rPr>
                <w:b/>
                <w:bCs/>
                <w:sz w:val="24"/>
                <w:szCs w:val="24"/>
                <w:lang w:val="ru-RU"/>
              </w:rPr>
              <w:t>2</w:t>
            </w:r>
          </w:p>
        </w:tc>
        <w:tc>
          <w:tcPr>
            <w:tcW w:w="2660" w:type="dxa"/>
            <w:gridSpan w:val="3"/>
            <w:tcBorders>
              <w:top w:val="single" w:sz="4" w:space="0" w:color="auto"/>
              <w:left w:val="nil"/>
              <w:bottom w:val="single" w:sz="4" w:space="0" w:color="auto"/>
              <w:right w:val="single" w:sz="4" w:space="0" w:color="auto"/>
            </w:tcBorders>
            <w:shd w:val="clear" w:color="auto" w:fill="auto"/>
            <w:noWrap/>
            <w:vAlign w:val="bottom"/>
            <w:hideMark/>
          </w:tcPr>
          <w:p w:rsidR="008D1EC8" w:rsidRPr="00EE6022" w:rsidRDefault="00671D65" w:rsidP="00EE6022">
            <w:pPr>
              <w:jc w:val="center"/>
              <w:rPr>
                <w:sz w:val="24"/>
                <w:szCs w:val="24"/>
                <w:lang w:val="ru-RU"/>
              </w:rPr>
            </w:pPr>
            <w:r>
              <w:rPr>
                <w:b/>
                <w:bCs/>
                <w:sz w:val="24"/>
                <w:szCs w:val="24"/>
                <w:lang w:val="ru-RU"/>
              </w:rPr>
              <w:t xml:space="preserve">Варіант </w:t>
            </w:r>
            <w:r w:rsidR="008D1EC8" w:rsidRPr="00EE6022">
              <w:rPr>
                <w:b/>
                <w:bCs/>
                <w:sz w:val="24"/>
                <w:szCs w:val="24"/>
                <w:lang w:val="ru-RU"/>
              </w:rPr>
              <w:t>3</w:t>
            </w:r>
          </w:p>
        </w:tc>
        <w:tc>
          <w:tcPr>
            <w:tcW w:w="2660" w:type="dxa"/>
            <w:gridSpan w:val="3"/>
            <w:tcBorders>
              <w:top w:val="single" w:sz="4" w:space="0" w:color="auto"/>
              <w:left w:val="nil"/>
              <w:bottom w:val="single" w:sz="4" w:space="0" w:color="auto"/>
              <w:right w:val="single" w:sz="4" w:space="0" w:color="auto"/>
            </w:tcBorders>
            <w:shd w:val="clear" w:color="auto" w:fill="auto"/>
            <w:noWrap/>
            <w:vAlign w:val="bottom"/>
            <w:hideMark/>
          </w:tcPr>
          <w:p w:rsidR="008D1EC8" w:rsidRPr="00EE6022" w:rsidRDefault="00671D65" w:rsidP="00EE6022">
            <w:pPr>
              <w:jc w:val="center"/>
              <w:rPr>
                <w:sz w:val="24"/>
                <w:szCs w:val="24"/>
                <w:lang w:val="ru-RU"/>
              </w:rPr>
            </w:pPr>
            <w:r>
              <w:rPr>
                <w:b/>
                <w:bCs/>
                <w:sz w:val="24"/>
                <w:szCs w:val="24"/>
                <w:lang w:val="ru-RU"/>
              </w:rPr>
              <w:t xml:space="preserve">Варіант </w:t>
            </w:r>
            <w:r w:rsidR="008D1EC8" w:rsidRPr="00EE6022">
              <w:rPr>
                <w:b/>
                <w:bCs/>
                <w:sz w:val="24"/>
                <w:szCs w:val="24"/>
                <w:lang w:val="ru-RU"/>
              </w:rPr>
              <w:t>4</w:t>
            </w:r>
          </w:p>
        </w:tc>
        <w:tc>
          <w:tcPr>
            <w:tcW w:w="2660" w:type="dxa"/>
            <w:gridSpan w:val="3"/>
            <w:tcBorders>
              <w:top w:val="single" w:sz="4" w:space="0" w:color="auto"/>
              <w:left w:val="nil"/>
              <w:bottom w:val="single" w:sz="4" w:space="0" w:color="auto"/>
              <w:right w:val="single" w:sz="4" w:space="0" w:color="auto"/>
            </w:tcBorders>
          </w:tcPr>
          <w:p w:rsidR="008D1EC8" w:rsidRPr="00EE6022" w:rsidRDefault="00671D65" w:rsidP="00EE6022">
            <w:pPr>
              <w:jc w:val="center"/>
              <w:rPr>
                <w:b/>
                <w:bCs/>
                <w:sz w:val="24"/>
                <w:szCs w:val="24"/>
                <w:lang w:val="ru-RU"/>
              </w:rPr>
            </w:pPr>
            <w:r>
              <w:rPr>
                <w:b/>
                <w:bCs/>
                <w:sz w:val="24"/>
                <w:szCs w:val="24"/>
                <w:lang w:val="ru-RU"/>
              </w:rPr>
              <w:t xml:space="preserve">Варіант </w:t>
            </w:r>
            <w:r w:rsidR="008D1EC8" w:rsidRPr="008D1EC8">
              <w:rPr>
                <w:b/>
                <w:bCs/>
                <w:sz w:val="24"/>
                <w:szCs w:val="24"/>
                <w:lang w:val="ru-RU"/>
              </w:rPr>
              <w:t>5</w:t>
            </w:r>
          </w:p>
        </w:tc>
      </w:tr>
      <w:tr w:rsidR="002E6C57" w:rsidRPr="002E6C57" w:rsidTr="002E6C57">
        <w:trPr>
          <w:trHeight w:val="1500"/>
        </w:trPr>
        <w:tc>
          <w:tcPr>
            <w:tcW w:w="250" w:type="dxa"/>
            <w:tcBorders>
              <w:top w:val="nil"/>
              <w:left w:val="single" w:sz="8" w:space="0" w:color="auto"/>
              <w:bottom w:val="single" w:sz="4" w:space="0" w:color="auto"/>
              <w:right w:val="single" w:sz="4" w:space="0" w:color="auto"/>
            </w:tcBorders>
            <w:shd w:val="clear" w:color="auto" w:fill="auto"/>
            <w:vAlign w:val="center"/>
            <w:hideMark/>
          </w:tcPr>
          <w:p w:rsidR="005F1632" w:rsidRPr="002E6C57" w:rsidRDefault="005F1632" w:rsidP="002E6C57">
            <w:pPr>
              <w:jc w:val="center"/>
              <w:rPr>
                <w:sz w:val="16"/>
                <w:szCs w:val="16"/>
              </w:rPr>
            </w:pPr>
            <w:r w:rsidRPr="002E6C57">
              <w:rPr>
                <w:sz w:val="16"/>
                <w:szCs w:val="16"/>
              </w:rPr>
              <w:t>№ п/п</w:t>
            </w:r>
          </w:p>
        </w:tc>
        <w:tc>
          <w:tcPr>
            <w:tcW w:w="1432" w:type="dxa"/>
            <w:gridSpan w:val="2"/>
            <w:tcBorders>
              <w:top w:val="nil"/>
              <w:left w:val="nil"/>
              <w:bottom w:val="single" w:sz="4" w:space="0" w:color="auto"/>
              <w:right w:val="single" w:sz="4" w:space="0" w:color="auto"/>
            </w:tcBorders>
            <w:shd w:val="clear" w:color="auto" w:fill="auto"/>
            <w:vAlign w:val="center"/>
            <w:hideMark/>
          </w:tcPr>
          <w:p w:rsidR="005F1632" w:rsidRPr="002E6C57" w:rsidRDefault="005F1632" w:rsidP="002E6C57">
            <w:pPr>
              <w:jc w:val="center"/>
              <w:rPr>
                <w:sz w:val="16"/>
                <w:szCs w:val="16"/>
              </w:rPr>
            </w:pPr>
            <w:r w:rsidRPr="002E6C57">
              <w:rPr>
                <w:sz w:val="16"/>
                <w:szCs w:val="16"/>
              </w:rPr>
              <w:t>Сир</w:t>
            </w:r>
            <w:r w:rsidRPr="002E6C57">
              <w:rPr>
                <w:sz w:val="16"/>
                <w:szCs w:val="16"/>
              </w:rPr>
              <w:t>о</w:t>
            </w:r>
            <w:r w:rsidRPr="002E6C57">
              <w:rPr>
                <w:sz w:val="16"/>
                <w:szCs w:val="16"/>
              </w:rPr>
              <w:t>вина</w:t>
            </w:r>
          </w:p>
        </w:tc>
        <w:tc>
          <w:tcPr>
            <w:tcW w:w="824" w:type="dxa"/>
            <w:tcBorders>
              <w:top w:val="nil"/>
              <w:left w:val="nil"/>
              <w:bottom w:val="single" w:sz="4" w:space="0" w:color="auto"/>
              <w:right w:val="single" w:sz="4" w:space="0" w:color="auto"/>
            </w:tcBorders>
            <w:shd w:val="clear" w:color="auto" w:fill="auto"/>
            <w:vAlign w:val="center"/>
            <w:hideMark/>
          </w:tcPr>
          <w:p w:rsidR="005F1632" w:rsidRPr="002E6C57" w:rsidRDefault="005F1632" w:rsidP="002E6C57">
            <w:pPr>
              <w:jc w:val="center"/>
              <w:rPr>
                <w:sz w:val="16"/>
                <w:szCs w:val="16"/>
              </w:rPr>
            </w:pPr>
            <w:r w:rsidRPr="002E6C57">
              <w:rPr>
                <w:sz w:val="16"/>
                <w:szCs w:val="16"/>
              </w:rPr>
              <w:t>Потреба в сир</w:t>
            </w:r>
            <w:r w:rsidRPr="002E6C57">
              <w:rPr>
                <w:sz w:val="16"/>
                <w:szCs w:val="16"/>
              </w:rPr>
              <w:t>о</w:t>
            </w:r>
            <w:r w:rsidRPr="002E6C57">
              <w:rPr>
                <w:sz w:val="16"/>
                <w:szCs w:val="16"/>
              </w:rPr>
              <w:t>вині  на рік, т</w:t>
            </w:r>
          </w:p>
        </w:tc>
        <w:tc>
          <w:tcPr>
            <w:tcW w:w="1122" w:type="dxa"/>
            <w:tcBorders>
              <w:top w:val="nil"/>
              <w:left w:val="nil"/>
              <w:bottom w:val="single" w:sz="4" w:space="0" w:color="auto"/>
              <w:right w:val="single" w:sz="4" w:space="0" w:color="auto"/>
            </w:tcBorders>
            <w:shd w:val="clear" w:color="auto" w:fill="auto"/>
            <w:vAlign w:val="center"/>
            <w:hideMark/>
          </w:tcPr>
          <w:p w:rsidR="005F1632" w:rsidRPr="002E6C57" w:rsidRDefault="005F1632" w:rsidP="002E6C57">
            <w:pPr>
              <w:jc w:val="center"/>
              <w:rPr>
                <w:sz w:val="16"/>
                <w:szCs w:val="16"/>
              </w:rPr>
            </w:pPr>
            <w:r w:rsidRPr="002E6C57">
              <w:rPr>
                <w:sz w:val="16"/>
                <w:szCs w:val="16"/>
              </w:rPr>
              <w:t>Фактичне надходження сир</w:t>
            </w:r>
            <w:r w:rsidRPr="002E6C57">
              <w:rPr>
                <w:sz w:val="16"/>
                <w:szCs w:val="16"/>
              </w:rPr>
              <w:t>о</w:t>
            </w:r>
            <w:r w:rsidRPr="002E6C57">
              <w:rPr>
                <w:sz w:val="16"/>
                <w:szCs w:val="16"/>
              </w:rPr>
              <w:t>вини за рік, т</w:t>
            </w:r>
          </w:p>
        </w:tc>
        <w:tc>
          <w:tcPr>
            <w:tcW w:w="714" w:type="dxa"/>
            <w:tcBorders>
              <w:top w:val="nil"/>
              <w:left w:val="nil"/>
              <w:bottom w:val="single" w:sz="4" w:space="0" w:color="auto"/>
              <w:right w:val="single" w:sz="8" w:space="0" w:color="auto"/>
            </w:tcBorders>
            <w:shd w:val="clear" w:color="auto" w:fill="auto"/>
            <w:vAlign w:val="center"/>
            <w:hideMark/>
          </w:tcPr>
          <w:p w:rsidR="005F1632" w:rsidRPr="002E6C57" w:rsidRDefault="005F1632" w:rsidP="002E6C57">
            <w:pPr>
              <w:jc w:val="center"/>
              <w:rPr>
                <w:sz w:val="16"/>
                <w:szCs w:val="16"/>
              </w:rPr>
            </w:pPr>
            <w:r w:rsidRPr="002E6C57">
              <w:rPr>
                <w:sz w:val="16"/>
                <w:szCs w:val="16"/>
              </w:rPr>
              <w:t>Оптова ц</w:t>
            </w:r>
            <w:r w:rsidRPr="002E6C57">
              <w:rPr>
                <w:sz w:val="16"/>
                <w:szCs w:val="16"/>
              </w:rPr>
              <w:t>і</w:t>
            </w:r>
            <w:r w:rsidRPr="002E6C57">
              <w:rPr>
                <w:sz w:val="16"/>
                <w:szCs w:val="16"/>
              </w:rPr>
              <w:t>на за 1т, тис. грн.</w:t>
            </w:r>
          </w:p>
        </w:tc>
        <w:tc>
          <w:tcPr>
            <w:tcW w:w="824" w:type="dxa"/>
            <w:tcBorders>
              <w:top w:val="nil"/>
              <w:left w:val="single" w:sz="4" w:space="0" w:color="auto"/>
              <w:bottom w:val="single" w:sz="4" w:space="0" w:color="auto"/>
              <w:right w:val="single" w:sz="4" w:space="0" w:color="auto"/>
            </w:tcBorders>
            <w:shd w:val="clear" w:color="auto" w:fill="auto"/>
            <w:vAlign w:val="center"/>
            <w:hideMark/>
          </w:tcPr>
          <w:p w:rsidR="005F1632" w:rsidRPr="002E6C57" w:rsidRDefault="005F1632" w:rsidP="002E6C57">
            <w:pPr>
              <w:jc w:val="center"/>
              <w:rPr>
                <w:sz w:val="16"/>
                <w:szCs w:val="16"/>
              </w:rPr>
            </w:pPr>
            <w:r w:rsidRPr="002E6C57">
              <w:rPr>
                <w:sz w:val="16"/>
                <w:szCs w:val="16"/>
              </w:rPr>
              <w:t>Потреба в сир</w:t>
            </w:r>
            <w:r w:rsidRPr="002E6C57">
              <w:rPr>
                <w:sz w:val="16"/>
                <w:szCs w:val="16"/>
              </w:rPr>
              <w:t>о</w:t>
            </w:r>
            <w:r w:rsidRPr="002E6C57">
              <w:rPr>
                <w:sz w:val="16"/>
                <w:szCs w:val="16"/>
              </w:rPr>
              <w:t>вині  на рік, т</w:t>
            </w:r>
          </w:p>
        </w:tc>
        <w:tc>
          <w:tcPr>
            <w:tcW w:w="1122" w:type="dxa"/>
            <w:tcBorders>
              <w:top w:val="nil"/>
              <w:left w:val="nil"/>
              <w:bottom w:val="single" w:sz="4" w:space="0" w:color="auto"/>
              <w:right w:val="single" w:sz="4" w:space="0" w:color="auto"/>
            </w:tcBorders>
            <w:shd w:val="clear" w:color="auto" w:fill="auto"/>
            <w:vAlign w:val="center"/>
            <w:hideMark/>
          </w:tcPr>
          <w:p w:rsidR="005F1632" w:rsidRPr="002E6C57" w:rsidRDefault="005F1632" w:rsidP="002E6C57">
            <w:pPr>
              <w:jc w:val="center"/>
              <w:rPr>
                <w:sz w:val="16"/>
                <w:szCs w:val="16"/>
              </w:rPr>
            </w:pPr>
            <w:r w:rsidRPr="002E6C57">
              <w:rPr>
                <w:sz w:val="16"/>
                <w:szCs w:val="16"/>
              </w:rPr>
              <w:t>Фактичне надходження сир</w:t>
            </w:r>
            <w:r w:rsidRPr="002E6C57">
              <w:rPr>
                <w:sz w:val="16"/>
                <w:szCs w:val="16"/>
              </w:rPr>
              <w:t>о</w:t>
            </w:r>
            <w:r w:rsidRPr="002E6C57">
              <w:rPr>
                <w:sz w:val="16"/>
                <w:szCs w:val="16"/>
              </w:rPr>
              <w:t>вини за рік, т</w:t>
            </w:r>
          </w:p>
        </w:tc>
        <w:tc>
          <w:tcPr>
            <w:tcW w:w="714" w:type="dxa"/>
            <w:tcBorders>
              <w:top w:val="nil"/>
              <w:left w:val="nil"/>
              <w:bottom w:val="single" w:sz="4" w:space="0" w:color="auto"/>
              <w:right w:val="single" w:sz="8" w:space="0" w:color="auto"/>
            </w:tcBorders>
            <w:shd w:val="clear" w:color="auto" w:fill="auto"/>
            <w:vAlign w:val="center"/>
            <w:hideMark/>
          </w:tcPr>
          <w:p w:rsidR="005F1632" w:rsidRPr="002E6C57" w:rsidRDefault="005F1632" w:rsidP="002E6C57">
            <w:pPr>
              <w:jc w:val="center"/>
              <w:rPr>
                <w:sz w:val="16"/>
                <w:szCs w:val="16"/>
              </w:rPr>
            </w:pPr>
            <w:r w:rsidRPr="002E6C57">
              <w:rPr>
                <w:sz w:val="16"/>
                <w:szCs w:val="16"/>
              </w:rPr>
              <w:t>Оптова ц</w:t>
            </w:r>
            <w:r w:rsidRPr="002E6C57">
              <w:rPr>
                <w:sz w:val="16"/>
                <w:szCs w:val="16"/>
              </w:rPr>
              <w:t>і</w:t>
            </w:r>
            <w:r w:rsidRPr="002E6C57">
              <w:rPr>
                <w:sz w:val="16"/>
                <w:szCs w:val="16"/>
              </w:rPr>
              <w:t>на за 1 т,тис. грн.</w:t>
            </w:r>
          </w:p>
        </w:tc>
        <w:tc>
          <w:tcPr>
            <w:tcW w:w="824" w:type="dxa"/>
            <w:tcBorders>
              <w:top w:val="nil"/>
              <w:left w:val="single" w:sz="4" w:space="0" w:color="auto"/>
              <w:bottom w:val="single" w:sz="4" w:space="0" w:color="auto"/>
              <w:right w:val="single" w:sz="4" w:space="0" w:color="auto"/>
            </w:tcBorders>
            <w:shd w:val="clear" w:color="auto" w:fill="auto"/>
            <w:vAlign w:val="center"/>
            <w:hideMark/>
          </w:tcPr>
          <w:p w:rsidR="005F1632" w:rsidRPr="002E6C57" w:rsidRDefault="005F1632" w:rsidP="002E6C57">
            <w:pPr>
              <w:jc w:val="center"/>
              <w:rPr>
                <w:sz w:val="16"/>
                <w:szCs w:val="16"/>
              </w:rPr>
            </w:pPr>
            <w:r w:rsidRPr="002E6C57">
              <w:rPr>
                <w:sz w:val="16"/>
                <w:szCs w:val="16"/>
              </w:rPr>
              <w:t>Потреба в сир</w:t>
            </w:r>
            <w:r w:rsidRPr="002E6C57">
              <w:rPr>
                <w:sz w:val="16"/>
                <w:szCs w:val="16"/>
              </w:rPr>
              <w:t>о</w:t>
            </w:r>
            <w:r w:rsidRPr="002E6C57">
              <w:rPr>
                <w:sz w:val="16"/>
                <w:szCs w:val="16"/>
              </w:rPr>
              <w:t>вині  на рік, т</w:t>
            </w:r>
          </w:p>
        </w:tc>
        <w:tc>
          <w:tcPr>
            <w:tcW w:w="1122" w:type="dxa"/>
            <w:tcBorders>
              <w:top w:val="nil"/>
              <w:left w:val="nil"/>
              <w:bottom w:val="single" w:sz="4" w:space="0" w:color="auto"/>
              <w:right w:val="single" w:sz="4" w:space="0" w:color="auto"/>
            </w:tcBorders>
            <w:shd w:val="clear" w:color="auto" w:fill="auto"/>
            <w:vAlign w:val="center"/>
            <w:hideMark/>
          </w:tcPr>
          <w:p w:rsidR="005F1632" w:rsidRPr="002E6C57" w:rsidRDefault="005F1632" w:rsidP="002E6C57">
            <w:pPr>
              <w:jc w:val="center"/>
              <w:rPr>
                <w:sz w:val="16"/>
                <w:szCs w:val="16"/>
              </w:rPr>
            </w:pPr>
            <w:r w:rsidRPr="002E6C57">
              <w:rPr>
                <w:sz w:val="16"/>
                <w:szCs w:val="16"/>
              </w:rPr>
              <w:t>Фактичне надходження сир</w:t>
            </w:r>
            <w:r w:rsidRPr="002E6C57">
              <w:rPr>
                <w:sz w:val="16"/>
                <w:szCs w:val="16"/>
              </w:rPr>
              <w:t>о</w:t>
            </w:r>
            <w:r w:rsidRPr="002E6C57">
              <w:rPr>
                <w:sz w:val="16"/>
                <w:szCs w:val="16"/>
              </w:rPr>
              <w:t>вини за рік, т</w:t>
            </w:r>
          </w:p>
        </w:tc>
        <w:tc>
          <w:tcPr>
            <w:tcW w:w="714" w:type="dxa"/>
            <w:tcBorders>
              <w:top w:val="nil"/>
              <w:left w:val="nil"/>
              <w:bottom w:val="single" w:sz="4" w:space="0" w:color="auto"/>
              <w:right w:val="single" w:sz="8" w:space="0" w:color="auto"/>
            </w:tcBorders>
            <w:shd w:val="clear" w:color="auto" w:fill="auto"/>
            <w:vAlign w:val="center"/>
            <w:hideMark/>
          </w:tcPr>
          <w:p w:rsidR="005F1632" w:rsidRPr="002E6C57" w:rsidRDefault="005F1632" w:rsidP="002E6C57">
            <w:pPr>
              <w:jc w:val="center"/>
              <w:rPr>
                <w:sz w:val="16"/>
                <w:szCs w:val="16"/>
              </w:rPr>
            </w:pPr>
            <w:r w:rsidRPr="002E6C57">
              <w:rPr>
                <w:sz w:val="16"/>
                <w:szCs w:val="16"/>
              </w:rPr>
              <w:t>Оптова ц</w:t>
            </w:r>
            <w:r w:rsidRPr="002E6C57">
              <w:rPr>
                <w:sz w:val="16"/>
                <w:szCs w:val="16"/>
              </w:rPr>
              <w:t>і</w:t>
            </w:r>
            <w:r w:rsidRPr="002E6C57">
              <w:rPr>
                <w:sz w:val="16"/>
                <w:szCs w:val="16"/>
              </w:rPr>
              <w:t>на за 1т, тис. грн.</w:t>
            </w:r>
          </w:p>
        </w:tc>
        <w:tc>
          <w:tcPr>
            <w:tcW w:w="824" w:type="dxa"/>
            <w:tcBorders>
              <w:top w:val="nil"/>
              <w:left w:val="single" w:sz="4" w:space="0" w:color="auto"/>
              <w:bottom w:val="single" w:sz="4" w:space="0" w:color="auto"/>
              <w:right w:val="single" w:sz="4" w:space="0" w:color="auto"/>
            </w:tcBorders>
            <w:shd w:val="clear" w:color="auto" w:fill="auto"/>
            <w:vAlign w:val="center"/>
            <w:hideMark/>
          </w:tcPr>
          <w:p w:rsidR="005F1632" w:rsidRPr="002E6C57" w:rsidRDefault="005F1632" w:rsidP="002E6C57">
            <w:pPr>
              <w:jc w:val="center"/>
              <w:rPr>
                <w:sz w:val="16"/>
                <w:szCs w:val="16"/>
              </w:rPr>
            </w:pPr>
            <w:r w:rsidRPr="002E6C57">
              <w:rPr>
                <w:sz w:val="16"/>
                <w:szCs w:val="16"/>
              </w:rPr>
              <w:t>Потреба в сир</w:t>
            </w:r>
            <w:r w:rsidRPr="002E6C57">
              <w:rPr>
                <w:sz w:val="16"/>
                <w:szCs w:val="16"/>
              </w:rPr>
              <w:t>о</w:t>
            </w:r>
            <w:r w:rsidRPr="002E6C57">
              <w:rPr>
                <w:sz w:val="16"/>
                <w:szCs w:val="16"/>
              </w:rPr>
              <w:t>вині  на рік, т</w:t>
            </w:r>
          </w:p>
        </w:tc>
        <w:tc>
          <w:tcPr>
            <w:tcW w:w="1122" w:type="dxa"/>
            <w:tcBorders>
              <w:top w:val="nil"/>
              <w:left w:val="nil"/>
              <w:bottom w:val="single" w:sz="4" w:space="0" w:color="auto"/>
              <w:right w:val="single" w:sz="4" w:space="0" w:color="auto"/>
            </w:tcBorders>
            <w:shd w:val="clear" w:color="auto" w:fill="auto"/>
            <w:vAlign w:val="center"/>
            <w:hideMark/>
          </w:tcPr>
          <w:p w:rsidR="005F1632" w:rsidRPr="002E6C57" w:rsidRDefault="005F1632" w:rsidP="002E6C57">
            <w:pPr>
              <w:jc w:val="center"/>
              <w:rPr>
                <w:sz w:val="16"/>
                <w:szCs w:val="16"/>
              </w:rPr>
            </w:pPr>
            <w:r w:rsidRPr="002E6C57">
              <w:rPr>
                <w:sz w:val="16"/>
                <w:szCs w:val="16"/>
              </w:rPr>
              <w:t>Фактичне надходження сир</w:t>
            </w:r>
            <w:r w:rsidRPr="002E6C57">
              <w:rPr>
                <w:sz w:val="16"/>
                <w:szCs w:val="16"/>
              </w:rPr>
              <w:t>о</w:t>
            </w:r>
            <w:r w:rsidRPr="002E6C57">
              <w:rPr>
                <w:sz w:val="16"/>
                <w:szCs w:val="16"/>
              </w:rPr>
              <w:t>вини за рік, т</w:t>
            </w:r>
          </w:p>
        </w:tc>
        <w:tc>
          <w:tcPr>
            <w:tcW w:w="714" w:type="dxa"/>
            <w:tcBorders>
              <w:top w:val="nil"/>
              <w:left w:val="nil"/>
              <w:bottom w:val="single" w:sz="4" w:space="0" w:color="auto"/>
              <w:right w:val="single" w:sz="8" w:space="0" w:color="auto"/>
            </w:tcBorders>
            <w:shd w:val="clear" w:color="auto" w:fill="auto"/>
            <w:vAlign w:val="center"/>
            <w:hideMark/>
          </w:tcPr>
          <w:p w:rsidR="005F1632" w:rsidRPr="002E6C57" w:rsidRDefault="005F1632" w:rsidP="002E6C57">
            <w:pPr>
              <w:jc w:val="center"/>
              <w:rPr>
                <w:sz w:val="16"/>
                <w:szCs w:val="16"/>
              </w:rPr>
            </w:pPr>
            <w:r w:rsidRPr="002E6C57">
              <w:rPr>
                <w:sz w:val="16"/>
                <w:szCs w:val="16"/>
              </w:rPr>
              <w:t>Оптова ц</w:t>
            </w:r>
            <w:r w:rsidRPr="002E6C57">
              <w:rPr>
                <w:sz w:val="16"/>
                <w:szCs w:val="16"/>
              </w:rPr>
              <w:t>і</w:t>
            </w:r>
            <w:r w:rsidRPr="002E6C57">
              <w:rPr>
                <w:sz w:val="16"/>
                <w:szCs w:val="16"/>
              </w:rPr>
              <w:t>на за 1 т, тис. грн.</w:t>
            </w:r>
          </w:p>
        </w:tc>
        <w:tc>
          <w:tcPr>
            <w:tcW w:w="824" w:type="dxa"/>
            <w:tcBorders>
              <w:top w:val="nil"/>
              <w:left w:val="nil"/>
              <w:bottom w:val="single" w:sz="4" w:space="0" w:color="auto"/>
              <w:right w:val="single" w:sz="8" w:space="0" w:color="auto"/>
            </w:tcBorders>
            <w:vAlign w:val="center"/>
          </w:tcPr>
          <w:p w:rsidR="005F1632" w:rsidRPr="002E6C57" w:rsidRDefault="005F1632" w:rsidP="002E6C57">
            <w:pPr>
              <w:jc w:val="center"/>
              <w:rPr>
                <w:sz w:val="16"/>
                <w:szCs w:val="16"/>
              </w:rPr>
            </w:pPr>
            <w:r w:rsidRPr="002E6C57">
              <w:rPr>
                <w:sz w:val="16"/>
                <w:szCs w:val="16"/>
              </w:rPr>
              <w:t>Потреба в сир</w:t>
            </w:r>
            <w:r w:rsidRPr="002E6C57">
              <w:rPr>
                <w:sz w:val="16"/>
                <w:szCs w:val="16"/>
              </w:rPr>
              <w:t>о</w:t>
            </w:r>
            <w:r w:rsidRPr="002E6C57">
              <w:rPr>
                <w:sz w:val="16"/>
                <w:szCs w:val="16"/>
              </w:rPr>
              <w:t>вині  на рік, т</w:t>
            </w:r>
          </w:p>
        </w:tc>
        <w:tc>
          <w:tcPr>
            <w:tcW w:w="1122" w:type="dxa"/>
            <w:tcBorders>
              <w:top w:val="nil"/>
              <w:left w:val="nil"/>
              <w:bottom w:val="single" w:sz="4" w:space="0" w:color="auto"/>
              <w:right w:val="single" w:sz="8" w:space="0" w:color="auto"/>
            </w:tcBorders>
            <w:vAlign w:val="center"/>
          </w:tcPr>
          <w:p w:rsidR="005F1632" w:rsidRPr="002E6C57" w:rsidRDefault="005F1632" w:rsidP="002E6C57">
            <w:pPr>
              <w:jc w:val="center"/>
              <w:rPr>
                <w:sz w:val="16"/>
                <w:szCs w:val="16"/>
              </w:rPr>
            </w:pPr>
            <w:r w:rsidRPr="002E6C57">
              <w:rPr>
                <w:sz w:val="16"/>
                <w:szCs w:val="16"/>
              </w:rPr>
              <w:t>Фактичне надходження сир</w:t>
            </w:r>
            <w:r w:rsidRPr="002E6C57">
              <w:rPr>
                <w:sz w:val="16"/>
                <w:szCs w:val="16"/>
              </w:rPr>
              <w:t>о</w:t>
            </w:r>
            <w:r w:rsidRPr="002E6C57">
              <w:rPr>
                <w:sz w:val="16"/>
                <w:szCs w:val="16"/>
              </w:rPr>
              <w:t>вини за рік, т</w:t>
            </w:r>
          </w:p>
        </w:tc>
        <w:tc>
          <w:tcPr>
            <w:tcW w:w="714" w:type="dxa"/>
            <w:tcBorders>
              <w:top w:val="nil"/>
              <w:left w:val="nil"/>
              <w:bottom w:val="single" w:sz="4" w:space="0" w:color="auto"/>
              <w:right w:val="single" w:sz="8" w:space="0" w:color="auto"/>
            </w:tcBorders>
            <w:vAlign w:val="center"/>
          </w:tcPr>
          <w:p w:rsidR="005F1632" w:rsidRPr="002E6C57" w:rsidRDefault="005F1632" w:rsidP="002E6C57">
            <w:pPr>
              <w:jc w:val="center"/>
              <w:rPr>
                <w:sz w:val="16"/>
                <w:szCs w:val="16"/>
              </w:rPr>
            </w:pPr>
            <w:r w:rsidRPr="002E6C57">
              <w:rPr>
                <w:sz w:val="16"/>
                <w:szCs w:val="16"/>
              </w:rPr>
              <w:t>Оптова ц</w:t>
            </w:r>
            <w:r w:rsidRPr="002E6C57">
              <w:rPr>
                <w:sz w:val="16"/>
                <w:szCs w:val="16"/>
              </w:rPr>
              <w:t>і</w:t>
            </w:r>
            <w:r w:rsidRPr="002E6C57">
              <w:rPr>
                <w:sz w:val="16"/>
                <w:szCs w:val="16"/>
              </w:rPr>
              <w:t>на за 1 т, тис. грн.</w:t>
            </w:r>
          </w:p>
        </w:tc>
      </w:tr>
      <w:tr w:rsidR="002E6C57" w:rsidRPr="005F1632" w:rsidTr="002E6C57">
        <w:trPr>
          <w:trHeight w:val="585"/>
        </w:trPr>
        <w:tc>
          <w:tcPr>
            <w:tcW w:w="250" w:type="dxa"/>
            <w:tcBorders>
              <w:top w:val="nil"/>
              <w:left w:val="single" w:sz="8" w:space="0" w:color="auto"/>
              <w:bottom w:val="single" w:sz="4" w:space="0" w:color="auto"/>
              <w:right w:val="single" w:sz="4" w:space="0" w:color="auto"/>
            </w:tcBorders>
            <w:shd w:val="clear" w:color="auto" w:fill="auto"/>
            <w:vAlign w:val="bottom"/>
            <w:hideMark/>
          </w:tcPr>
          <w:p w:rsidR="008D1EC8" w:rsidRPr="005F1632" w:rsidRDefault="008D1EC8" w:rsidP="00EE6022">
            <w:pPr>
              <w:jc w:val="right"/>
              <w:rPr>
                <w:sz w:val="24"/>
                <w:szCs w:val="24"/>
              </w:rPr>
            </w:pPr>
            <w:r w:rsidRPr="005F1632">
              <w:rPr>
                <w:sz w:val="24"/>
                <w:szCs w:val="24"/>
              </w:rPr>
              <w:t>1</w:t>
            </w:r>
          </w:p>
        </w:tc>
        <w:tc>
          <w:tcPr>
            <w:tcW w:w="1432" w:type="dxa"/>
            <w:gridSpan w:val="2"/>
            <w:tcBorders>
              <w:top w:val="nil"/>
              <w:left w:val="nil"/>
              <w:bottom w:val="single" w:sz="4" w:space="0" w:color="auto"/>
              <w:right w:val="single" w:sz="4" w:space="0" w:color="auto"/>
            </w:tcBorders>
            <w:shd w:val="clear" w:color="auto" w:fill="auto"/>
            <w:vAlign w:val="bottom"/>
            <w:hideMark/>
          </w:tcPr>
          <w:p w:rsidR="008D1EC8" w:rsidRPr="005F1632" w:rsidRDefault="008D1EC8" w:rsidP="00EE6022">
            <w:pPr>
              <w:rPr>
                <w:sz w:val="24"/>
                <w:szCs w:val="24"/>
              </w:rPr>
            </w:pPr>
            <w:r w:rsidRPr="005F1632">
              <w:rPr>
                <w:sz w:val="24"/>
                <w:szCs w:val="24"/>
              </w:rPr>
              <w:t>Борошно пшен</w:t>
            </w:r>
            <w:r w:rsidRPr="005F1632">
              <w:rPr>
                <w:sz w:val="24"/>
                <w:szCs w:val="24"/>
              </w:rPr>
              <w:t>и</w:t>
            </w:r>
            <w:r w:rsidRPr="005F1632">
              <w:rPr>
                <w:sz w:val="24"/>
                <w:szCs w:val="24"/>
              </w:rPr>
              <w:t>чне :</w:t>
            </w:r>
          </w:p>
        </w:tc>
        <w:tc>
          <w:tcPr>
            <w:tcW w:w="824" w:type="dxa"/>
            <w:tcBorders>
              <w:top w:val="nil"/>
              <w:left w:val="nil"/>
              <w:bottom w:val="single" w:sz="4" w:space="0" w:color="auto"/>
              <w:right w:val="single" w:sz="4" w:space="0" w:color="auto"/>
            </w:tcBorders>
            <w:shd w:val="clear" w:color="auto" w:fill="auto"/>
            <w:vAlign w:val="bottom"/>
            <w:hideMark/>
          </w:tcPr>
          <w:p w:rsidR="008D1EC8" w:rsidRPr="005F1632" w:rsidRDefault="008D1EC8" w:rsidP="00EE6022">
            <w:pPr>
              <w:rPr>
                <w:sz w:val="24"/>
                <w:szCs w:val="24"/>
              </w:rPr>
            </w:pPr>
            <w:r w:rsidRPr="005F1632">
              <w:rPr>
                <w:sz w:val="24"/>
                <w:szCs w:val="24"/>
              </w:rPr>
              <w:t> </w:t>
            </w:r>
          </w:p>
        </w:tc>
        <w:tc>
          <w:tcPr>
            <w:tcW w:w="1122" w:type="dxa"/>
            <w:tcBorders>
              <w:top w:val="nil"/>
              <w:left w:val="nil"/>
              <w:bottom w:val="single" w:sz="4" w:space="0" w:color="auto"/>
              <w:right w:val="single" w:sz="4" w:space="0" w:color="auto"/>
            </w:tcBorders>
            <w:shd w:val="clear" w:color="auto" w:fill="auto"/>
            <w:vAlign w:val="bottom"/>
            <w:hideMark/>
          </w:tcPr>
          <w:p w:rsidR="008D1EC8" w:rsidRPr="005F1632" w:rsidRDefault="008D1EC8" w:rsidP="00EE6022">
            <w:pPr>
              <w:rPr>
                <w:sz w:val="24"/>
                <w:szCs w:val="24"/>
              </w:rPr>
            </w:pPr>
            <w:r w:rsidRPr="005F1632">
              <w:rPr>
                <w:sz w:val="24"/>
                <w:szCs w:val="24"/>
              </w:rPr>
              <w:t> </w:t>
            </w:r>
          </w:p>
        </w:tc>
        <w:tc>
          <w:tcPr>
            <w:tcW w:w="714" w:type="dxa"/>
            <w:tcBorders>
              <w:top w:val="nil"/>
              <w:left w:val="nil"/>
              <w:bottom w:val="single" w:sz="4" w:space="0" w:color="auto"/>
              <w:right w:val="single" w:sz="8" w:space="0" w:color="auto"/>
            </w:tcBorders>
            <w:shd w:val="clear" w:color="auto" w:fill="auto"/>
            <w:vAlign w:val="bottom"/>
            <w:hideMark/>
          </w:tcPr>
          <w:p w:rsidR="008D1EC8" w:rsidRPr="005F1632" w:rsidRDefault="008D1EC8" w:rsidP="00EE6022">
            <w:pPr>
              <w:rPr>
                <w:sz w:val="24"/>
                <w:szCs w:val="24"/>
              </w:rPr>
            </w:pPr>
            <w:r w:rsidRPr="005F1632">
              <w:rPr>
                <w:sz w:val="24"/>
                <w:szCs w:val="24"/>
              </w:rPr>
              <w:t> </w:t>
            </w:r>
          </w:p>
        </w:tc>
        <w:tc>
          <w:tcPr>
            <w:tcW w:w="824" w:type="dxa"/>
            <w:tcBorders>
              <w:top w:val="nil"/>
              <w:left w:val="single" w:sz="4" w:space="0" w:color="auto"/>
              <w:bottom w:val="single" w:sz="4" w:space="0" w:color="auto"/>
              <w:right w:val="single" w:sz="4" w:space="0" w:color="auto"/>
            </w:tcBorders>
            <w:shd w:val="clear" w:color="auto" w:fill="auto"/>
            <w:noWrap/>
            <w:vAlign w:val="bottom"/>
            <w:hideMark/>
          </w:tcPr>
          <w:p w:rsidR="008D1EC8" w:rsidRPr="005F1632" w:rsidRDefault="008D1EC8" w:rsidP="00EE6022">
            <w:pPr>
              <w:rPr>
                <w:sz w:val="24"/>
                <w:szCs w:val="24"/>
              </w:rPr>
            </w:pPr>
            <w:r w:rsidRPr="005F1632">
              <w:rPr>
                <w:sz w:val="24"/>
                <w:szCs w:val="24"/>
              </w:rPr>
              <w:t> </w:t>
            </w:r>
          </w:p>
        </w:tc>
        <w:tc>
          <w:tcPr>
            <w:tcW w:w="1122" w:type="dxa"/>
            <w:tcBorders>
              <w:top w:val="nil"/>
              <w:left w:val="nil"/>
              <w:bottom w:val="single" w:sz="4" w:space="0" w:color="auto"/>
              <w:right w:val="single" w:sz="4" w:space="0" w:color="auto"/>
            </w:tcBorders>
            <w:shd w:val="clear" w:color="auto" w:fill="auto"/>
            <w:noWrap/>
            <w:vAlign w:val="bottom"/>
            <w:hideMark/>
          </w:tcPr>
          <w:p w:rsidR="008D1EC8" w:rsidRPr="005F1632" w:rsidRDefault="008D1EC8" w:rsidP="00EE6022">
            <w:pPr>
              <w:rPr>
                <w:sz w:val="24"/>
                <w:szCs w:val="24"/>
              </w:rPr>
            </w:pPr>
            <w:r w:rsidRPr="005F1632">
              <w:rPr>
                <w:sz w:val="24"/>
                <w:szCs w:val="24"/>
              </w:rPr>
              <w:t> </w:t>
            </w:r>
          </w:p>
        </w:tc>
        <w:tc>
          <w:tcPr>
            <w:tcW w:w="714" w:type="dxa"/>
            <w:tcBorders>
              <w:top w:val="nil"/>
              <w:left w:val="nil"/>
              <w:bottom w:val="single" w:sz="4" w:space="0" w:color="auto"/>
              <w:right w:val="single" w:sz="8" w:space="0" w:color="auto"/>
            </w:tcBorders>
            <w:shd w:val="clear" w:color="auto" w:fill="auto"/>
            <w:vAlign w:val="bottom"/>
            <w:hideMark/>
          </w:tcPr>
          <w:p w:rsidR="008D1EC8" w:rsidRPr="005F1632" w:rsidRDefault="008D1EC8" w:rsidP="00EE6022">
            <w:pPr>
              <w:rPr>
                <w:sz w:val="24"/>
                <w:szCs w:val="24"/>
              </w:rPr>
            </w:pPr>
            <w:r w:rsidRPr="005F1632">
              <w:rPr>
                <w:sz w:val="24"/>
                <w:szCs w:val="24"/>
              </w:rPr>
              <w:t> </w:t>
            </w:r>
          </w:p>
        </w:tc>
        <w:tc>
          <w:tcPr>
            <w:tcW w:w="824" w:type="dxa"/>
            <w:tcBorders>
              <w:top w:val="nil"/>
              <w:left w:val="single" w:sz="4" w:space="0" w:color="auto"/>
              <w:bottom w:val="single" w:sz="4" w:space="0" w:color="auto"/>
              <w:right w:val="single" w:sz="4" w:space="0" w:color="auto"/>
            </w:tcBorders>
            <w:shd w:val="clear" w:color="auto" w:fill="auto"/>
            <w:noWrap/>
            <w:vAlign w:val="bottom"/>
            <w:hideMark/>
          </w:tcPr>
          <w:p w:rsidR="008D1EC8" w:rsidRPr="005F1632" w:rsidRDefault="008D1EC8" w:rsidP="00EE6022">
            <w:pPr>
              <w:rPr>
                <w:sz w:val="24"/>
                <w:szCs w:val="24"/>
              </w:rPr>
            </w:pPr>
            <w:r w:rsidRPr="005F1632">
              <w:rPr>
                <w:sz w:val="24"/>
                <w:szCs w:val="24"/>
              </w:rPr>
              <w:t> </w:t>
            </w:r>
          </w:p>
        </w:tc>
        <w:tc>
          <w:tcPr>
            <w:tcW w:w="1122" w:type="dxa"/>
            <w:tcBorders>
              <w:top w:val="nil"/>
              <w:left w:val="nil"/>
              <w:bottom w:val="single" w:sz="4" w:space="0" w:color="auto"/>
              <w:right w:val="single" w:sz="4" w:space="0" w:color="auto"/>
            </w:tcBorders>
            <w:shd w:val="clear" w:color="auto" w:fill="auto"/>
            <w:noWrap/>
            <w:vAlign w:val="bottom"/>
            <w:hideMark/>
          </w:tcPr>
          <w:p w:rsidR="008D1EC8" w:rsidRPr="005F1632" w:rsidRDefault="008D1EC8" w:rsidP="00EE6022">
            <w:pPr>
              <w:rPr>
                <w:sz w:val="24"/>
                <w:szCs w:val="24"/>
              </w:rPr>
            </w:pPr>
            <w:r w:rsidRPr="005F1632">
              <w:rPr>
                <w:sz w:val="24"/>
                <w:szCs w:val="24"/>
              </w:rPr>
              <w:t> </w:t>
            </w:r>
          </w:p>
        </w:tc>
        <w:tc>
          <w:tcPr>
            <w:tcW w:w="714" w:type="dxa"/>
            <w:tcBorders>
              <w:top w:val="nil"/>
              <w:left w:val="nil"/>
              <w:bottom w:val="single" w:sz="4" w:space="0" w:color="auto"/>
              <w:right w:val="single" w:sz="8" w:space="0" w:color="auto"/>
            </w:tcBorders>
            <w:shd w:val="clear" w:color="auto" w:fill="auto"/>
            <w:vAlign w:val="bottom"/>
            <w:hideMark/>
          </w:tcPr>
          <w:p w:rsidR="008D1EC8" w:rsidRPr="005F1632" w:rsidRDefault="008D1EC8" w:rsidP="00EE6022">
            <w:pPr>
              <w:rPr>
                <w:sz w:val="24"/>
                <w:szCs w:val="24"/>
              </w:rPr>
            </w:pPr>
            <w:r w:rsidRPr="005F1632">
              <w:rPr>
                <w:sz w:val="24"/>
                <w:szCs w:val="24"/>
              </w:rPr>
              <w:t> </w:t>
            </w:r>
          </w:p>
        </w:tc>
        <w:tc>
          <w:tcPr>
            <w:tcW w:w="824" w:type="dxa"/>
            <w:tcBorders>
              <w:top w:val="nil"/>
              <w:left w:val="single" w:sz="4" w:space="0" w:color="auto"/>
              <w:bottom w:val="single" w:sz="4" w:space="0" w:color="auto"/>
              <w:right w:val="single" w:sz="4" w:space="0" w:color="auto"/>
            </w:tcBorders>
            <w:shd w:val="clear" w:color="auto" w:fill="auto"/>
            <w:vAlign w:val="bottom"/>
            <w:hideMark/>
          </w:tcPr>
          <w:p w:rsidR="008D1EC8" w:rsidRPr="005F1632" w:rsidRDefault="008D1EC8" w:rsidP="00EE6022">
            <w:pPr>
              <w:rPr>
                <w:sz w:val="24"/>
                <w:szCs w:val="24"/>
              </w:rPr>
            </w:pPr>
            <w:r w:rsidRPr="005F1632">
              <w:rPr>
                <w:sz w:val="24"/>
                <w:szCs w:val="24"/>
              </w:rPr>
              <w:t> </w:t>
            </w:r>
          </w:p>
        </w:tc>
        <w:tc>
          <w:tcPr>
            <w:tcW w:w="1122" w:type="dxa"/>
            <w:tcBorders>
              <w:top w:val="nil"/>
              <w:left w:val="nil"/>
              <w:bottom w:val="single" w:sz="4" w:space="0" w:color="auto"/>
              <w:right w:val="single" w:sz="4" w:space="0" w:color="auto"/>
            </w:tcBorders>
            <w:shd w:val="clear" w:color="auto" w:fill="auto"/>
            <w:vAlign w:val="bottom"/>
            <w:hideMark/>
          </w:tcPr>
          <w:p w:rsidR="008D1EC8" w:rsidRPr="005F1632" w:rsidRDefault="008D1EC8" w:rsidP="00EE6022">
            <w:pPr>
              <w:rPr>
                <w:sz w:val="24"/>
                <w:szCs w:val="24"/>
              </w:rPr>
            </w:pPr>
            <w:r w:rsidRPr="005F1632">
              <w:rPr>
                <w:sz w:val="24"/>
                <w:szCs w:val="24"/>
              </w:rPr>
              <w:t> </w:t>
            </w:r>
          </w:p>
        </w:tc>
        <w:tc>
          <w:tcPr>
            <w:tcW w:w="714" w:type="dxa"/>
            <w:tcBorders>
              <w:top w:val="nil"/>
              <w:left w:val="nil"/>
              <w:bottom w:val="single" w:sz="4" w:space="0" w:color="auto"/>
              <w:right w:val="single" w:sz="8" w:space="0" w:color="auto"/>
            </w:tcBorders>
            <w:shd w:val="clear" w:color="auto" w:fill="auto"/>
            <w:vAlign w:val="bottom"/>
            <w:hideMark/>
          </w:tcPr>
          <w:p w:rsidR="008D1EC8" w:rsidRPr="005F1632" w:rsidRDefault="008D1EC8" w:rsidP="00EE6022">
            <w:pPr>
              <w:rPr>
                <w:sz w:val="24"/>
                <w:szCs w:val="24"/>
              </w:rPr>
            </w:pPr>
            <w:r w:rsidRPr="005F1632">
              <w:rPr>
                <w:sz w:val="24"/>
                <w:szCs w:val="24"/>
              </w:rPr>
              <w:t> </w:t>
            </w:r>
          </w:p>
        </w:tc>
        <w:tc>
          <w:tcPr>
            <w:tcW w:w="824" w:type="dxa"/>
            <w:tcBorders>
              <w:top w:val="nil"/>
              <w:left w:val="nil"/>
              <w:bottom w:val="single" w:sz="4" w:space="0" w:color="auto"/>
              <w:right w:val="single" w:sz="8" w:space="0" w:color="auto"/>
            </w:tcBorders>
            <w:vAlign w:val="bottom"/>
          </w:tcPr>
          <w:p w:rsidR="008D1EC8" w:rsidRPr="005F1632" w:rsidRDefault="008D1EC8">
            <w:pPr>
              <w:rPr>
                <w:sz w:val="24"/>
                <w:szCs w:val="24"/>
              </w:rPr>
            </w:pPr>
            <w:r w:rsidRPr="005F1632">
              <w:t> </w:t>
            </w:r>
          </w:p>
        </w:tc>
        <w:tc>
          <w:tcPr>
            <w:tcW w:w="1122" w:type="dxa"/>
            <w:tcBorders>
              <w:top w:val="nil"/>
              <w:left w:val="nil"/>
              <w:bottom w:val="single" w:sz="4" w:space="0" w:color="auto"/>
              <w:right w:val="single" w:sz="8" w:space="0" w:color="auto"/>
            </w:tcBorders>
          </w:tcPr>
          <w:p w:rsidR="008D1EC8" w:rsidRPr="005F1632" w:rsidRDefault="008D1EC8" w:rsidP="00EE6022">
            <w:pPr>
              <w:rPr>
                <w:sz w:val="24"/>
                <w:szCs w:val="24"/>
              </w:rPr>
            </w:pPr>
          </w:p>
        </w:tc>
        <w:tc>
          <w:tcPr>
            <w:tcW w:w="714" w:type="dxa"/>
            <w:tcBorders>
              <w:top w:val="nil"/>
              <w:left w:val="nil"/>
              <w:bottom w:val="single" w:sz="4" w:space="0" w:color="auto"/>
              <w:right w:val="single" w:sz="8" w:space="0" w:color="auto"/>
            </w:tcBorders>
          </w:tcPr>
          <w:p w:rsidR="008D1EC8" w:rsidRPr="005F1632" w:rsidRDefault="008D1EC8" w:rsidP="00EE6022">
            <w:pPr>
              <w:rPr>
                <w:sz w:val="24"/>
                <w:szCs w:val="24"/>
              </w:rPr>
            </w:pPr>
          </w:p>
        </w:tc>
      </w:tr>
      <w:tr w:rsidR="002E6C57" w:rsidRPr="00F955E4" w:rsidTr="002E6C57">
        <w:trPr>
          <w:trHeight w:val="315"/>
        </w:trPr>
        <w:tc>
          <w:tcPr>
            <w:tcW w:w="250" w:type="dxa"/>
            <w:tcBorders>
              <w:top w:val="nil"/>
              <w:left w:val="single" w:sz="8" w:space="0" w:color="auto"/>
              <w:bottom w:val="single" w:sz="4" w:space="0" w:color="auto"/>
              <w:right w:val="single" w:sz="4" w:space="0" w:color="auto"/>
            </w:tcBorders>
            <w:shd w:val="clear" w:color="auto" w:fill="auto"/>
            <w:vAlign w:val="bottom"/>
            <w:hideMark/>
          </w:tcPr>
          <w:p w:rsidR="008D1EC8" w:rsidRPr="00F955E4" w:rsidRDefault="008D1EC8" w:rsidP="00EE6022">
            <w:pPr>
              <w:rPr>
                <w:sz w:val="24"/>
                <w:szCs w:val="24"/>
              </w:rPr>
            </w:pPr>
            <w:r w:rsidRPr="00F955E4">
              <w:rPr>
                <w:sz w:val="24"/>
                <w:szCs w:val="24"/>
              </w:rPr>
              <w:t> </w:t>
            </w:r>
          </w:p>
        </w:tc>
        <w:tc>
          <w:tcPr>
            <w:tcW w:w="1432" w:type="dxa"/>
            <w:gridSpan w:val="2"/>
            <w:tcBorders>
              <w:top w:val="nil"/>
              <w:left w:val="nil"/>
              <w:bottom w:val="single" w:sz="4" w:space="0" w:color="auto"/>
              <w:right w:val="single" w:sz="4" w:space="0" w:color="auto"/>
            </w:tcBorders>
            <w:shd w:val="clear" w:color="auto" w:fill="auto"/>
            <w:vAlign w:val="bottom"/>
            <w:hideMark/>
          </w:tcPr>
          <w:p w:rsidR="008D1EC8" w:rsidRPr="00F955E4" w:rsidRDefault="008D1EC8" w:rsidP="00EE6022">
            <w:pPr>
              <w:jc w:val="right"/>
              <w:rPr>
                <w:sz w:val="24"/>
                <w:szCs w:val="24"/>
              </w:rPr>
            </w:pPr>
            <w:r w:rsidRPr="00F955E4">
              <w:rPr>
                <w:sz w:val="24"/>
                <w:szCs w:val="24"/>
              </w:rPr>
              <w:t>I с</w:t>
            </w:r>
            <w:r w:rsidRPr="00F955E4">
              <w:rPr>
                <w:sz w:val="24"/>
                <w:szCs w:val="24"/>
              </w:rPr>
              <w:t>о</w:t>
            </w:r>
            <w:r w:rsidRPr="00F955E4">
              <w:rPr>
                <w:sz w:val="24"/>
                <w:szCs w:val="24"/>
              </w:rPr>
              <w:t>рту</w:t>
            </w:r>
          </w:p>
        </w:tc>
        <w:tc>
          <w:tcPr>
            <w:tcW w:w="824" w:type="dxa"/>
            <w:tcBorders>
              <w:top w:val="nil"/>
              <w:left w:val="nil"/>
              <w:bottom w:val="single" w:sz="4" w:space="0" w:color="auto"/>
              <w:right w:val="single" w:sz="4" w:space="0" w:color="auto"/>
            </w:tcBorders>
            <w:shd w:val="clear" w:color="auto" w:fill="auto"/>
            <w:vAlign w:val="bottom"/>
            <w:hideMark/>
          </w:tcPr>
          <w:p w:rsidR="008D1EC8" w:rsidRPr="00F955E4" w:rsidRDefault="008D1EC8" w:rsidP="00EE6022">
            <w:pPr>
              <w:jc w:val="right"/>
              <w:rPr>
                <w:sz w:val="24"/>
                <w:szCs w:val="24"/>
              </w:rPr>
            </w:pPr>
            <w:r w:rsidRPr="00F955E4">
              <w:rPr>
                <w:sz w:val="24"/>
                <w:szCs w:val="24"/>
              </w:rPr>
              <w:t>2200</w:t>
            </w:r>
          </w:p>
        </w:tc>
        <w:tc>
          <w:tcPr>
            <w:tcW w:w="1122" w:type="dxa"/>
            <w:tcBorders>
              <w:top w:val="nil"/>
              <w:left w:val="nil"/>
              <w:bottom w:val="single" w:sz="4" w:space="0" w:color="auto"/>
              <w:right w:val="single" w:sz="4" w:space="0" w:color="auto"/>
            </w:tcBorders>
            <w:shd w:val="clear" w:color="auto" w:fill="auto"/>
            <w:vAlign w:val="bottom"/>
            <w:hideMark/>
          </w:tcPr>
          <w:p w:rsidR="008D1EC8" w:rsidRPr="00F955E4" w:rsidRDefault="008D1EC8" w:rsidP="00EE6022">
            <w:pPr>
              <w:jc w:val="right"/>
              <w:rPr>
                <w:sz w:val="24"/>
                <w:szCs w:val="24"/>
              </w:rPr>
            </w:pPr>
            <w:r w:rsidRPr="00F955E4">
              <w:rPr>
                <w:sz w:val="24"/>
                <w:szCs w:val="24"/>
              </w:rPr>
              <w:t>2350</w:t>
            </w:r>
          </w:p>
        </w:tc>
        <w:tc>
          <w:tcPr>
            <w:tcW w:w="714" w:type="dxa"/>
            <w:tcBorders>
              <w:top w:val="nil"/>
              <w:left w:val="nil"/>
              <w:bottom w:val="single" w:sz="4" w:space="0" w:color="auto"/>
              <w:right w:val="single" w:sz="8" w:space="0" w:color="auto"/>
            </w:tcBorders>
            <w:shd w:val="clear" w:color="auto" w:fill="auto"/>
            <w:vAlign w:val="bottom"/>
            <w:hideMark/>
          </w:tcPr>
          <w:p w:rsidR="008D1EC8" w:rsidRPr="00F955E4" w:rsidRDefault="008D1EC8" w:rsidP="00EE6022">
            <w:pPr>
              <w:jc w:val="right"/>
              <w:rPr>
                <w:sz w:val="24"/>
                <w:szCs w:val="24"/>
              </w:rPr>
            </w:pPr>
            <w:r w:rsidRPr="00F955E4">
              <w:rPr>
                <w:sz w:val="24"/>
                <w:szCs w:val="24"/>
              </w:rPr>
              <w:t>4,2</w:t>
            </w:r>
          </w:p>
        </w:tc>
        <w:tc>
          <w:tcPr>
            <w:tcW w:w="824" w:type="dxa"/>
            <w:tcBorders>
              <w:top w:val="nil"/>
              <w:left w:val="single" w:sz="4" w:space="0" w:color="auto"/>
              <w:bottom w:val="single" w:sz="4" w:space="0" w:color="auto"/>
              <w:right w:val="single" w:sz="4" w:space="0" w:color="auto"/>
            </w:tcBorders>
            <w:shd w:val="clear" w:color="auto" w:fill="auto"/>
            <w:noWrap/>
            <w:vAlign w:val="bottom"/>
            <w:hideMark/>
          </w:tcPr>
          <w:p w:rsidR="008D1EC8" w:rsidRPr="00F955E4" w:rsidRDefault="008D1EC8" w:rsidP="00EE6022">
            <w:pPr>
              <w:jc w:val="right"/>
              <w:rPr>
                <w:sz w:val="24"/>
                <w:szCs w:val="24"/>
              </w:rPr>
            </w:pPr>
            <w:r w:rsidRPr="00F955E4">
              <w:rPr>
                <w:sz w:val="24"/>
                <w:szCs w:val="24"/>
              </w:rPr>
              <w:t>1200</w:t>
            </w:r>
          </w:p>
        </w:tc>
        <w:tc>
          <w:tcPr>
            <w:tcW w:w="1122" w:type="dxa"/>
            <w:tcBorders>
              <w:top w:val="nil"/>
              <w:left w:val="nil"/>
              <w:bottom w:val="single" w:sz="4" w:space="0" w:color="auto"/>
              <w:right w:val="single" w:sz="4" w:space="0" w:color="auto"/>
            </w:tcBorders>
            <w:shd w:val="clear" w:color="auto" w:fill="auto"/>
            <w:noWrap/>
            <w:vAlign w:val="bottom"/>
            <w:hideMark/>
          </w:tcPr>
          <w:p w:rsidR="008D1EC8" w:rsidRPr="00F955E4" w:rsidRDefault="008D1EC8" w:rsidP="00EE6022">
            <w:pPr>
              <w:jc w:val="right"/>
              <w:rPr>
                <w:sz w:val="24"/>
                <w:szCs w:val="24"/>
              </w:rPr>
            </w:pPr>
            <w:r w:rsidRPr="00F955E4">
              <w:rPr>
                <w:sz w:val="24"/>
                <w:szCs w:val="24"/>
              </w:rPr>
              <w:t>1150</w:t>
            </w:r>
          </w:p>
        </w:tc>
        <w:tc>
          <w:tcPr>
            <w:tcW w:w="714" w:type="dxa"/>
            <w:tcBorders>
              <w:top w:val="nil"/>
              <w:left w:val="nil"/>
              <w:bottom w:val="single" w:sz="4" w:space="0" w:color="auto"/>
              <w:right w:val="single" w:sz="8" w:space="0" w:color="auto"/>
            </w:tcBorders>
            <w:shd w:val="clear" w:color="auto" w:fill="auto"/>
            <w:vAlign w:val="bottom"/>
            <w:hideMark/>
          </w:tcPr>
          <w:p w:rsidR="008D1EC8" w:rsidRPr="00F955E4" w:rsidRDefault="008D1EC8" w:rsidP="00EE6022">
            <w:pPr>
              <w:jc w:val="right"/>
              <w:rPr>
                <w:sz w:val="24"/>
                <w:szCs w:val="24"/>
              </w:rPr>
            </w:pPr>
            <w:r w:rsidRPr="00F955E4">
              <w:rPr>
                <w:sz w:val="24"/>
                <w:szCs w:val="24"/>
              </w:rPr>
              <w:t>4,2</w:t>
            </w:r>
          </w:p>
        </w:tc>
        <w:tc>
          <w:tcPr>
            <w:tcW w:w="824" w:type="dxa"/>
            <w:tcBorders>
              <w:top w:val="nil"/>
              <w:left w:val="single" w:sz="4" w:space="0" w:color="auto"/>
              <w:bottom w:val="single" w:sz="4" w:space="0" w:color="auto"/>
              <w:right w:val="single" w:sz="4" w:space="0" w:color="auto"/>
            </w:tcBorders>
            <w:shd w:val="clear" w:color="auto" w:fill="auto"/>
            <w:noWrap/>
            <w:vAlign w:val="bottom"/>
            <w:hideMark/>
          </w:tcPr>
          <w:p w:rsidR="008D1EC8" w:rsidRPr="00F955E4" w:rsidRDefault="008D1EC8" w:rsidP="00EE6022">
            <w:pPr>
              <w:jc w:val="right"/>
              <w:rPr>
                <w:sz w:val="24"/>
                <w:szCs w:val="24"/>
              </w:rPr>
            </w:pPr>
            <w:r w:rsidRPr="00F955E4">
              <w:rPr>
                <w:sz w:val="24"/>
                <w:szCs w:val="24"/>
              </w:rPr>
              <w:t>1740</w:t>
            </w:r>
          </w:p>
        </w:tc>
        <w:tc>
          <w:tcPr>
            <w:tcW w:w="1122" w:type="dxa"/>
            <w:tcBorders>
              <w:top w:val="nil"/>
              <w:left w:val="nil"/>
              <w:bottom w:val="single" w:sz="4" w:space="0" w:color="auto"/>
              <w:right w:val="single" w:sz="4" w:space="0" w:color="auto"/>
            </w:tcBorders>
            <w:shd w:val="clear" w:color="auto" w:fill="auto"/>
            <w:noWrap/>
            <w:vAlign w:val="bottom"/>
            <w:hideMark/>
          </w:tcPr>
          <w:p w:rsidR="008D1EC8" w:rsidRPr="00F955E4" w:rsidRDefault="008D1EC8" w:rsidP="00EE6022">
            <w:pPr>
              <w:jc w:val="right"/>
              <w:rPr>
                <w:sz w:val="24"/>
                <w:szCs w:val="24"/>
              </w:rPr>
            </w:pPr>
            <w:r w:rsidRPr="00F955E4">
              <w:rPr>
                <w:sz w:val="24"/>
                <w:szCs w:val="24"/>
              </w:rPr>
              <w:t>1820</w:t>
            </w:r>
          </w:p>
        </w:tc>
        <w:tc>
          <w:tcPr>
            <w:tcW w:w="714" w:type="dxa"/>
            <w:tcBorders>
              <w:top w:val="nil"/>
              <w:left w:val="nil"/>
              <w:bottom w:val="single" w:sz="4" w:space="0" w:color="auto"/>
              <w:right w:val="single" w:sz="8" w:space="0" w:color="auto"/>
            </w:tcBorders>
            <w:shd w:val="clear" w:color="auto" w:fill="auto"/>
            <w:vAlign w:val="bottom"/>
            <w:hideMark/>
          </w:tcPr>
          <w:p w:rsidR="008D1EC8" w:rsidRPr="00F955E4" w:rsidRDefault="008D1EC8" w:rsidP="00EE6022">
            <w:pPr>
              <w:jc w:val="right"/>
              <w:rPr>
                <w:sz w:val="24"/>
                <w:szCs w:val="24"/>
              </w:rPr>
            </w:pPr>
            <w:r w:rsidRPr="00F955E4">
              <w:rPr>
                <w:sz w:val="24"/>
                <w:szCs w:val="24"/>
              </w:rPr>
              <w:t>4,2</w:t>
            </w:r>
          </w:p>
        </w:tc>
        <w:tc>
          <w:tcPr>
            <w:tcW w:w="824" w:type="dxa"/>
            <w:tcBorders>
              <w:top w:val="nil"/>
              <w:left w:val="single" w:sz="4" w:space="0" w:color="auto"/>
              <w:bottom w:val="single" w:sz="4" w:space="0" w:color="auto"/>
              <w:right w:val="single" w:sz="4" w:space="0" w:color="auto"/>
            </w:tcBorders>
            <w:shd w:val="clear" w:color="auto" w:fill="auto"/>
            <w:vAlign w:val="bottom"/>
            <w:hideMark/>
          </w:tcPr>
          <w:p w:rsidR="008D1EC8" w:rsidRPr="00F955E4" w:rsidRDefault="008D1EC8" w:rsidP="00EE6022">
            <w:pPr>
              <w:jc w:val="right"/>
              <w:rPr>
                <w:sz w:val="24"/>
                <w:szCs w:val="24"/>
              </w:rPr>
            </w:pPr>
            <w:r w:rsidRPr="00F955E4">
              <w:rPr>
                <w:sz w:val="24"/>
                <w:szCs w:val="24"/>
              </w:rPr>
              <w:t>2500</w:t>
            </w:r>
          </w:p>
        </w:tc>
        <w:tc>
          <w:tcPr>
            <w:tcW w:w="1122" w:type="dxa"/>
            <w:tcBorders>
              <w:top w:val="nil"/>
              <w:left w:val="nil"/>
              <w:bottom w:val="single" w:sz="4" w:space="0" w:color="auto"/>
              <w:right w:val="single" w:sz="4" w:space="0" w:color="auto"/>
            </w:tcBorders>
            <w:shd w:val="clear" w:color="auto" w:fill="auto"/>
            <w:vAlign w:val="bottom"/>
            <w:hideMark/>
          </w:tcPr>
          <w:p w:rsidR="008D1EC8" w:rsidRPr="00F955E4" w:rsidRDefault="008D1EC8" w:rsidP="00EE6022">
            <w:pPr>
              <w:jc w:val="right"/>
              <w:rPr>
                <w:sz w:val="24"/>
                <w:szCs w:val="24"/>
              </w:rPr>
            </w:pPr>
            <w:r w:rsidRPr="00F955E4">
              <w:rPr>
                <w:sz w:val="24"/>
                <w:szCs w:val="24"/>
              </w:rPr>
              <w:t>3040</w:t>
            </w:r>
          </w:p>
        </w:tc>
        <w:tc>
          <w:tcPr>
            <w:tcW w:w="714" w:type="dxa"/>
            <w:tcBorders>
              <w:top w:val="nil"/>
              <w:left w:val="nil"/>
              <w:bottom w:val="single" w:sz="4" w:space="0" w:color="auto"/>
              <w:right w:val="single" w:sz="8" w:space="0" w:color="auto"/>
            </w:tcBorders>
            <w:shd w:val="clear" w:color="auto" w:fill="auto"/>
            <w:vAlign w:val="bottom"/>
            <w:hideMark/>
          </w:tcPr>
          <w:p w:rsidR="008D1EC8" w:rsidRPr="00F955E4" w:rsidRDefault="008D1EC8" w:rsidP="00EE6022">
            <w:pPr>
              <w:jc w:val="right"/>
              <w:rPr>
                <w:sz w:val="24"/>
                <w:szCs w:val="24"/>
              </w:rPr>
            </w:pPr>
            <w:r w:rsidRPr="00F955E4">
              <w:rPr>
                <w:sz w:val="24"/>
                <w:szCs w:val="24"/>
              </w:rPr>
              <w:t>4,2</w:t>
            </w:r>
          </w:p>
        </w:tc>
        <w:tc>
          <w:tcPr>
            <w:tcW w:w="824" w:type="dxa"/>
            <w:tcBorders>
              <w:top w:val="nil"/>
              <w:left w:val="nil"/>
              <w:bottom w:val="single" w:sz="4" w:space="0" w:color="auto"/>
              <w:right w:val="single" w:sz="8" w:space="0" w:color="auto"/>
            </w:tcBorders>
            <w:vAlign w:val="bottom"/>
          </w:tcPr>
          <w:p w:rsidR="008D1EC8" w:rsidRPr="00F955E4" w:rsidRDefault="008D1EC8">
            <w:pPr>
              <w:jc w:val="right"/>
              <w:rPr>
                <w:sz w:val="24"/>
                <w:szCs w:val="24"/>
              </w:rPr>
            </w:pPr>
            <w:r w:rsidRPr="00F955E4">
              <w:rPr>
                <w:sz w:val="24"/>
                <w:szCs w:val="24"/>
              </w:rPr>
              <w:t>850</w:t>
            </w:r>
          </w:p>
        </w:tc>
        <w:tc>
          <w:tcPr>
            <w:tcW w:w="1122" w:type="dxa"/>
            <w:tcBorders>
              <w:top w:val="nil"/>
              <w:left w:val="nil"/>
              <w:bottom w:val="single" w:sz="4" w:space="0" w:color="auto"/>
              <w:right w:val="single" w:sz="8" w:space="0" w:color="auto"/>
            </w:tcBorders>
            <w:vAlign w:val="bottom"/>
          </w:tcPr>
          <w:p w:rsidR="008D1EC8" w:rsidRPr="00F955E4" w:rsidRDefault="008D1EC8">
            <w:pPr>
              <w:jc w:val="right"/>
              <w:rPr>
                <w:sz w:val="24"/>
                <w:szCs w:val="24"/>
              </w:rPr>
            </w:pPr>
            <w:r w:rsidRPr="00F955E4">
              <w:rPr>
                <w:sz w:val="24"/>
                <w:szCs w:val="24"/>
              </w:rPr>
              <w:t>890</w:t>
            </w:r>
          </w:p>
        </w:tc>
        <w:tc>
          <w:tcPr>
            <w:tcW w:w="714" w:type="dxa"/>
            <w:tcBorders>
              <w:top w:val="nil"/>
              <w:left w:val="nil"/>
              <w:bottom w:val="single" w:sz="4" w:space="0" w:color="auto"/>
              <w:right w:val="single" w:sz="8" w:space="0" w:color="auto"/>
            </w:tcBorders>
            <w:vAlign w:val="bottom"/>
          </w:tcPr>
          <w:p w:rsidR="008D1EC8" w:rsidRPr="00F955E4" w:rsidRDefault="008D1EC8">
            <w:pPr>
              <w:jc w:val="right"/>
              <w:rPr>
                <w:sz w:val="24"/>
                <w:szCs w:val="24"/>
              </w:rPr>
            </w:pPr>
            <w:r w:rsidRPr="00F955E4">
              <w:rPr>
                <w:sz w:val="24"/>
                <w:szCs w:val="24"/>
              </w:rPr>
              <w:t>4,2</w:t>
            </w:r>
          </w:p>
        </w:tc>
      </w:tr>
      <w:tr w:rsidR="002E6C57" w:rsidRPr="00F955E4" w:rsidTr="002E6C57">
        <w:trPr>
          <w:trHeight w:val="315"/>
        </w:trPr>
        <w:tc>
          <w:tcPr>
            <w:tcW w:w="250" w:type="dxa"/>
            <w:tcBorders>
              <w:top w:val="nil"/>
              <w:left w:val="single" w:sz="8" w:space="0" w:color="auto"/>
              <w:bottom w:val="single" w:sz="4" w:space="0" w:color="auto"/>
              <w:right w:val="single" w:sz="4" w:space="0" w:color="auto"/>
            </w:tcBorders>
            <w:shd w:val="clear" w:color="auto" w:fill="auto"/>
            <w:vAlign w:val="bottom"/>
            <w:hideMark/>
          </w:tcPr>
          <w:p w:rsidR="008D1EC8" w:rsidRPr="00F955E4" w:rsidRDefault="008D1EC8" w:rsidP="00EE6022">
            <w:pPr>
              <w:rPr>
                <w:sz w:val="24"/>
                <w:szCs w:val="24"/>
              </w:rPr>
            </w:pPr>
            <w:r w:rsidRPr="00F955E4">
              <w:rPr>
                <w:sz w:val="24"/>
                <w:szCs w:val="24"/>
              </w:rPr>
              <w:t> </w:t>
            </w:r>
          </w:p>
        </w:tc>
        <w:tc>
          <w:tcPr>
            <w:tcW w:w="1432" w:type="dxa"/>
            <w:gridSpan w:val="2"/>
            <w:tcBorders>
              <w:top w:val="nil"/>
              <w:left w:val="nil"/>
              <w:bottom w:val="single" w:sz="4" w:space="0" w:color="auto"/>
              <w:right w:val="single" w:sz="4" w:space="0" w:color="auto"/>
            </w:tcBorders>
            <w:shd w:val="clear" w:color="auto" w:fill="auto"/>
            <w:vAlign w:val="bottom"/>
            <w:hideMark/>
          </w:tcPr>
          <w:p w:rsidR="008D1EC8" w:rsidRPr="00F955E4" w:rsidRDefault="008D1EC8" w:rsidP="00EE6022">
            <w:pPr>
              <w:jc w:val="right"/>
              <w:rPr>
                <w:sz w:val="24"/>
                <w:szCs w:val="24"/>
              </w:rPr>
            </w:pPr>
            <w:r w:rsidRPr="00F955E4">
              <w:rPr>
                <w:sz w:val="24"/>
                <w:szCs w:val="24"/>
              </w:rPr>
              <w:t>II со</w:t>
            </w:r>
            <w:r w:rsidRPr="00F955E4">
              <w:rPr>
                <w:sz w:val="24"/>
                <w:szCs w:val="24"/>
              </w:rPr>
              <w:t>р</w:t>
            </w:r>
            <w:r w:rsidRPr="00F955E4">
              <w:rPr>
                <w:sz w:val="24"/>
                <w:szCs w:val="24"/>
              </w:rPr>
              <w:t>ту</w:t>
            </w:r>
          </w:p>
        </w:tc>
        <w:tc>
          <w:tcPr>
            <w:tcW w:w="824" w:type="dxa"/>
            <w:tcBorders>
              <w:top w:val="nil"/>
              <w:left w:val="nil"/>
              <w:bottom w:val="single" w:sz="4" w:space="0" w:color="auto"/>
              <w:right w:val="single" w:sz="4" w:space="0" w:color="auto"/>
            </w:tcBorders>
            <w:shd w:val="clear" w:color="auto" w:fill="auto"/>
            <w:vAlign w:val="bottom"/>
            <w:hideMark/>
          </w:tcPr>
          <w:p w:rsidR="008D1EC8" w:rsidRPr="00F955E4" w:rsidRDefault="008D1EC8" w:rsidP="00EE6022">
            <w:pPr>
              <w:jc w:val="right"/>
              <w:rPr>
                <w:sz w:val="24"/>
                <w:szCs w:val="24"/>
              </w:rPr>
            </w:pPr>
            <w:r w:rsidRPr="00F955E4">
              <w:rPr>
                <w:sz w:val="24"/>
                <w:szCs w:val="24"/>
              </w:rPr>
              <w:t>1500</w:t>
            </w:r>
          </w:p>
        </w:tc>
        <w:tc>
          <w:tcPr>
            <w:tcW w:w="1122" w:type="dxa"/>
            <w:tcBorders>
              <w:top w:val="nil"/>
              <w:left w:val="nil"/>
              <w:bottom w:val="single" w:sz="4" w:space="0" w:color="auto"/>
              <w:right w:val="single" w:sz="4" w:space="0" w:color="auto"/>
            </w:tcBorders>
            <w:shd w:val="clear" w:color="auto" w:fill="auto"/>
            <w:vAlign w:val="bottom"/>
            <w:hideMark/>
          </w:tcPr>
          <w:p w:rsidR="008D1EC8" w:rsidRPr="00F955E4" w:rsidRDefault="008D1EC8" w:rsidP="00EE6022">
            <w:pPr>
              <w:jc w:val="right"/>
              <w:rPr>
                <w:sz w:val="24"/>
                <w:szCs w:val="24"/>
              </w:rPr>
            </w:pPr>
            <w:r w:rsidRPr="00F955E4">
              <w:rPr>
                <w:sz w:val="24"/>
                <w:szCs w:val="24"/>
              </w:rPr>
              <w:t>1670</w:t>
            </w:r>
          </w:p>
        </w:tc>
        <w:tc>
          <w:tcPr>
            <w:tcW w:w="714" w:type="dxa"/>
            <w:tcBorders>
              <w:top w:val="nil"/>
              <w:left w:val="nil"/>
              <w:bottom w:val="single" w:sz="4" w:space="0" w:color="auto"/>
              <w:right w:val="single" w:sz="8" w:space="0" w:color="auto"/>
            </w:tcBorders>
            <w:shd w:val="clear" w:color="auto" w:fill="auto"/>
            <w:vAlign w:val="bottom"/>
            <w:hideMark/>
          </w:tcPr>
          <w:p w:rsidR="008D1EC8" w:rsidRPr="00F955E4" w:rsidRDefault="008D1EC8" w:rsidP="00EE6022">
            <w:pPr>
              <w:jc w:val="right"/>
              <w:rPr>
                <w:sz w:val="24"/>
                <w:szCs w:val="24"/>
              </w:rPr>
            </w:pPr>
            <w:r w:rsidRPr="00F955E4">
              <w:rPr>
                <w:sz w:val="24"/>
                <w:szCs w:val="24"/>
              </w:rPr>
              <w:t>4,0</w:t>
            </w:r>
          </w:p>
        </w:tc>
        <w:tc>
          <w:tcPr>
            <w:tcW w:w="824" w:type="dxa"/>
            <w:tcBorders>
              <w:top w:val="nil"/>
              <w:left w:val="single" w:sz="4" w:space="0" w:color="auto"/>
              <w:bottom w:val="single" w:sz="4" w:space="0" w:color="auto"/>
              <w:right w:val="single" w:sz="4" w:space="0" w:color="auto"/>
            </w:tcBorders>
            <w:shd w:val="clear" w:color="auto" w:fill="auto"/>
            <w:noWrap/>
            <w:vAlign w:val="bottom"/>
            <w:hideMark/>
          </w:tcPr>
          <w:p w:rsidR="008D1EC8" w:rsidRPr="00F955E4" w:rsidRDefault="008D1EC8" w:rsidP="00EE6022">
            <w:pPr>
              <w:jc w:val="right"/>
              <w:rPr>
                <w:sz w:val="24"/>
                <w:szCs w:val="24"/>
              </w:rPr>
            </w:pPr>
            <w:r w:rsidRPr="00F955E4">
              <w:rPr>
                <w:sz w:val="24"/>
                <w:szCs w:val="24"/>
              </w:rPr>
              <w:t>1100</w:t>
            </w:r>
          </w:p>
        </w:tc>
        <w:tc>
          <w:tcPr>
            <w:tcW w:w="1122" w:type="dxa"/>
            <w:tcBorders>
              <w:top w:val="nil"/>
              <w:left w:val="nil"/>
              <w:bottom w:val="single" w:sz="4" w:space="0" w:color="auto"/>
              <w:right w:val="single" w:sz="4" w:space="0" w:color="auto"/>
            </w:tcBorders>
            <w:shd w:val="clear" w:color="auto" w:fill="auto"/>
            <w:noWrap/>
            <w:vAlign w:val="bottom"/>
            <w:hideMark/>
          </w:tcPr>
          <w:p w:rsidR="008D1EC8" w:rsidRPr="00F955E4" w:rsidRDefault="008D1EC8" w:rsidP="00EE6022">
            <w:pPr>
              <w:jc w:val="right"/>
              <w:rPr>
                <w:sz w:val="24"/>
                <w:szCs w:val="24"/>
              </w:rPr>
            </w:pPr>
            <w:r w:rsidRPr="00F955E4">
              <w:rPr>
                <w:sz w:val="24"/>
                <w:szCs w:val="24"/>
              </w:rPr>
              <w:t>1200</w:t>
            </w:r>
          </w:p>
        </w:tc>
        <w:tc>
          <w:tcPr>
            <w:tcW w:w="714" w:type="dxa"/>
            <w:tcBorders>
              <w:top w:val="nil"/>
              <w:left w:val="nil"/>
              <w:bottom w:val="single" w:sz="4" w:space="0" w:color="auto"/>
              <w:right w:val="single" w:sz="8" w:space="0" w:color="auto"/>
            </w:tcBorders>
            <w:shd w:val="clear" w:color="auto" w:fill="auto"/>
            <w:vAlign w:val="bottom"/>
            <w:hideMark/>
          </w:tcPr>
          <w:p w:rsidR="008D1EC8" w:rsidRPr="00F955E4" w:rsidRDefault="008D1EC8" w:rsidP="00EE6022">
            <w:pPr>
              <w:jc w:val="right"/>
              <w:rPr>
                <w:sz w:val="24"/>
                <w:szCs w:val="24"/>
              </w:rPr>
            </w:pPr>
            <w:r w:rsidRPr="00F955E4">
              <w:rPr>
                <w:sz w:val="24"/>
                <w:szCs w:val="24"/>
              </w:rPr>
              <w:t>4,0</w:t>
            </w:r>
          </w:p>
        </w:tc>
        <w:tc>
          <w:tcPr>
            <w:tcW w:w="824" w:type="dxa"/>
            <w:tcBorders>
              <w:top w:val="nil"/>
              <w:left w:val="single" w:sz="4" w:space="0" w:color="auto"/>
              <w:bottom w:val="single" w:sz="4" w:space="0" w:color="auto"/>
              <w:right w:val="single" w:sz="4" w:space="0" w:color="auto"/>
            </w:tcBorders>
            <w:shd w:val="clear" w:color="auto" w:fill="auto"/>
            <w:noWrap/>
            <w:vAlign w:val="bottom"/>
            <w:hideMark/>
          </w:tcPr>
          <w:p w:rsidR="008D1EC8" w:rsidRPr="00F955E4" w:rsidRDefault="008D1EC8" w:rsidP="00EE6022">
            <w:pPr>
              <w:jc w:val="right"/>
              <w:rPr>
                <w:sz w:val="24"/>
                <w:szCs w:val="24"/>
              </w:rPr>
            </w:pPr>
            <w:r w:rsidRPr="00F955E4">
              <w:rPr>
                <w:sz w:val="24"/>
                <w:szCs w:val="24"/>
              </w:rPr>
              <w:t>940</w:t>
            </w:r>
          </w:p>
        </w:tc>
        <w:tc>
          <w:tcPr>
            <w:tcW w:w="1122" w:type="dxa"/>
            <w:tcBorders>
              <w:top w:val="nil"/>
              <w:left w:val="nil"/>
              <w:bottom w:val="single" w:sz="4" w:space="0" w:color="auto"/>
              <w:right w:val="single" w:sz="4" w:space="0" w:color="auto"/>
            </w:tcBorders>
            <w:shd w:val="clear" w:color="auto" w:fill="auto"/>
            <w:noWrap/>
            <w:vAlign w:val="bottom"/>
            <w:hideMark/>
          </w:tcPr>
          <w:p w:rsidR="008D1EC8" w:rsidRPr="00F955E4" w:rsidRDefault="008D1EC8" w:rsidP="00EE6022">
            <w:pPr>
              <w:jc w:val="right"/>
              <w:rPr>
                <w:sz w:val="24"/>
                <w:szCs w:val="24"/>
              </w:rPr>
            </w:pPr>
            <w:r w:rsidRPr="00F955E4">
              <w:rPr>
                <w:sz w:val="24"/>
                <w:szCs w:val="24"/>
              </w:rPr>
              <w:t>1050</w:t>
            </w:r>
          </w:p>
        </w:tc>
        <w:tc>
          <w:tcPr>
            <w:tcW w:w="714" w:type="dxa"/>
            <w:tcBorders>
              <w:top w:val="nil"/>
              <w:left w:val="nil"/>
              <w:bottom w:val="single" w:sz="4" w:space="0" w:color="auto"/>
              <w:right w:val="single" w:sz="8" w:space="0" w:color="auto"/>
            </w:tcBorders>
            <w:shd w:val="clear" w:color="auto" w:fill="auto"/>
            <w:vAlign w:val="bottom"/>
            <w:hideMark/>
          </w:tcPr>
          <w:p w:rsidR="008D1EC8" w:rsidRPr="00F955E4" w:rsidRDefault="008D1EC8" w:rsidP="00EE6022">
            <w:pPr>
              <w:jc w:val="right"/>
              <w:rPr>
                <w:sz w:val="24"/>
                <w:szCs w:val="24"/>
              </w:rPr>
            </w:pPr>
            <w:r w:rsidRPr="00F955E4">
              <w:rPr>
                <w:sz w:val="24"/>
                <w:szCs w:val="24"/>
              </w:rPr>
              <w:t>4,0</w:t>
            </w:r>
          </w:p>
        </w:tc>
        <w:tc>
          <w:tcPr>
            <w:tcW w:w="824" w:type="dxa"/>
            <w:tcBorders>
              <w:top w:val="nil"/>
              <w:left w:val="single" w:sz="4" w:space="0" w:color="auto"/>
              <w:bottom w:val="single" w:sz="4" w:space="0" w:color="auto"/>
              <w:right w:val="single" w:sz="4" w:space="0" w:color="auto"/>
            </w:tcBorders>
            <w:shd w:val="clear" w:color="auto" w:fill="auto"/>
            <w:vAlign w:val="bottom"/>
            <w:hideMark/>
          </w:tcPr>
          <w:p w:rsidR="008D1EC8" w:rsidRPr="00F955E4" w:rsidRDefault="008D1EC8" w:rsidP="00EE6022">
            <w:pPr>
              <w:jc w:val="right"/>
              <w:rPr>
                <w:sz w:val="24"/>
                <w:szCs w:val="24"/>
              </w:rPr>
            </w:pPr>
            <w:r w:rsidRPr="00F955E4">
              <w:rPr>
                <w:sz w:val="24"/>
                <w:szCs w:val="24"/>
              </w:rPr>
              <w:t>1800</w:t>
            </w:r>
          </w:p>
        </w:tc>
        <w:tc>
          <w:tcPr>
            <w:tcW w:w="1122" w:type="dxa"/>
            <w:tcBorders>
              <w:top w:val="nil"/>
              <w:left w:val="nil"/>
              <w:bottom w:val="single" w:sz="4" w:space="0" w:color="auto"/>
              <w:right w:val="single" w:sz="4" w:space="0" w:color="auto"/>
            </w:tcBorders>
            <w:shd w:val="clear" w:color="auto" w:fill="auto"/>
            <w:vAlign w:val="bottom"/>
            <w:hideMark/>
          </w:tcPr>
          <w:p w:rsidR="008D1EC8" w:rsidRPr="00F955E4" w:rsidRDefault="008D1EC8" w:rsidP="00EE6022">
            <w:pPr>
              <w:jc w:val="right"/>
              <w:rPr>
                <w:sz w:val="24"/>
                <w:szCs w:val="24"/>
              </w:rPr>
            </w:pPr>
            <w:r w:rsidRPr="00F955E4">
              <w:rPr>
                <w:sz w:val="24"/>
                <w:szCs w:val="24"/>
              </w:rPr>
              <w:t>2050</w:t>
            </w:r>
          </w:p>
        </w:tc>
        <w:tc>
          <w:tcPr>
            <w:tcW w:w="714" w:type="dxa"/>
            <w:tcBorders>
              <w:top w:val="nil"/>
              <w:left w:val="nil"/>
              <w:bottom w:val="single" w:sz="4" w:space="0" w:color="auto"/>
              <w:right w:val="single" w:sz="8" w:space="0" w:color="auto"/>
            </w:tcBorders>
            <w:shd w:val="clear" w:color="auto" w:fill="auto"/>
            <w:vAlign w:val="bottom"/>
            <w:hideMark/>
          </w:tcPr>
          <w:p w:rsidR="008D1EC8" w:rsidRPr="00F955E4" w:rsidRDefault="008D1EC8" w:rsidP="00EE6022">
            <w:pPr>
              <w:jc w:val="right"/>
              <w:rPr>
                <w:sz w:val="24"/>
                <w:szCs w:val="24"/>
              </w:rPr>
            </w:pPr>
            <w:r w:rsidRPr="00F955E4">
              <w:rPr>
                <w:sz w:val="24"/>
                <w:szCs w:val="24"/>
              </w:rPr>
              <w:t>4,0</w:t>
            </w:r>
          </w:p>
        </w:tc>
        <w:tc>
          <w:tcPr>
            <w:tcW w:w="824" w:type="dxa"/>
            <w:tcBorders>
              <w:top w:val="nil"/>
              <w:left w:val="nil"/>
              <w:bottom w:val="single" w:sz="4" w:space="0" w:color="auto"/>
              <w:right w:val="single" w:sz="8" w:space="0" w:color="auto"/>
            </w:tcBorders>
            <w:vAlign w:val="bottom"/>
          </w:tcPr>
          <w:p w:rsidR="008D1EC8" w:rsidRPr="00F955E4" w:rsidRDefault="008D1EC8">
            <w:pPr>
              <w:jc w:val="right"/>
              <w:rPr>
                <w:sz w:val="24"/>
                <w:szCs w:val="24"/>
              </w:rPr>
            </w:pPr>
            <w:r w:rsidRPr="00F955E4">
              <w:rPr>
                <w:sz w:val="24"/>
                <w:szCs w:val="24"/>
              </w:rPr>
              <w:t>700</w:t>
            </w:r>
          </w:p>
        </w:tc>
        <w:tc>
          <w:tcPr>
            <w:tcW w:w="1122" w:type="dxa"/>
            <w:tcBorders>
              <w:top w:val="nil"/>
              <w:left w:val="nil"/>
              <w:bottom w:val="single" w:sz="4" w:space="0" w:color="auto"/>
              <w:right w:val="single" w:sz="8" w:space="0" w:color="auto"/>
            </w:tcBorders>
            <w:vAlign w:val="bottom"/>
          </w:tcPr>
          <w:p w:rsidR="008D1EC8" w:rsidRPr="00F955E4" w:rsidRDefault="008D1EC8">
            <w:pPr>
              <w:jc w:val="right"/>
              <w:rPr>
                <w:sz w:val="24"/>
                <w:szCs w:val="24"/>
              </w:rPr>
            </w:pPr>
            <w:r w:rsidRPr="00F955E4">
              <w:rPr>
                <w:sz w:val="24"/>
                <w:szCs w:val="24"/>
              </w:rPr>
              <w:t>710</w:t>
            </w:r>
          </w:p>
        </w:tc>
        <w:tc>
          <w:tcPr>
            <w:tcW w:w="714" w:type="dxa"/>
            <w:tcBorders>
              <w:top w:val="nil"/>
              <w:left w:val="nil"/>
              <w:bottom w:val="single" w:sz="4" w:space="0" w:color="auto"/>
              <w:right w:val="single" w:sz="8" w:space="0" w:color="auto"/>
            </w:tcBorders>
            <w:vAlign w:val="bottom"/>
          </w:tcPr>
          <w:p w:rsidR="008D1EC8" w:rsidRPr="00F955E4" w:rsidRDefault="008D1EC8">
            <w:pPr>
              <w:jc w:val="right"/>
              <w:rPr>
                <w:sz w:val="24"/>
                <w:szCs w:val="24"/>
              </w:rPr>
            </w:pPr>
            <w:r w:rsidRPr="00F955E4">
              <w:rPr>
                <w:sz w:val="24"/>
                <w:szCs w:val="24"/>
              </w:rPr>
              <w:t>4,0</w:t>
            </w:r>
          </w:p>
        </w:tc>
      </w:tr>
      <w:tr w:rsidR="002E6C57" w:rsidRPr="00F955E4" w:rsidTr="002E6C57">
        <w:trPr>
          <w:trHeight w:val="360"/>
        </w:trPr>
        <w:tc>
          <w:tcPr>
            <w:tcW w:w="250" w:type="dxa"/>
            <w:tcBorders>
              <w:top w:val="nil"/>
              <w:left w:val="single" w:sz="8" w:space="0" w:color="auto"/>
              <w:bottom w:val="single" w:sz="4" w:space="0" w:color="auto"/>
              <w:right w:val="single" w:sz="4" w:space="0" w:color="auto"/>
            </w:tcBorders>
            <w:shd w:val="clear" w:color="auto" w:fill="auto"/>
            <w:vAlign w:val="bottom"/>
            <w:hideMark/>
          </w:tcPr>
          <w:p w:rsidR="008D1EC8" w:rsidRPr="00F955E4" w:rsidRDefault="008D1EC8" w:rsidP="00EE6022">
            <w:pPr>
              <w:rPr>
                <w:sz w:val="24"/>
                <w:szCs w:val="24"/>
              </w:rPr>
            </w:pPr>
            <w:r w:rsidRPr="00F955E4">
              <w:rPr>
                <w:sz w:val="24"/>
                <w:szCs w:val="24"/>
              </w:rPr>
              <w:t> </w:t>
            </w:r>
          </w:p>
        </w:tc>
        <w:tc>
          <w:tcPr>
            <w:tcW w:w="1432" w:type="dxa"/>
            <w:gridSpan w:val="2"/>
            <w:tcBorders>
              <w:top w:val="nil"/>
              <w:left w:val="nil"/>
              <w:bottom w:val="single" w:sz="4" w:space="0" w:color="auto"/>
              <w:right w:val="single" w:sz="4" w:space="0" w:color="auto"/>
            </w:tcBorders>
            <w:shd w:val="clear" w:color="auto" w:fill="auto"/>
            <w:vAlign w:val="bottom"/>
            <w:hideMark/>
          </w:tcPr>
          <w:p w:rsidR="008D1EC8" w:rsidRPr="00F955E4" w:rsidRDefault="002E6C57" w:rsidP="00EE6022">
            <w:pPr>
              <w:jc w:val="right"/>
              <w:rPr>
                <w:sz w:val="24"/>
                <w:szCs w:val="24"/>
              </w:rPr>
            </w:pPr>
            <w:r>
              <w:rPr>
                <w:sz w:val="24"/>
                <w:szCs w:val="24"/>
              </w:rPr>
              <w:t>в/г</w:t>
            </w:r>
          </w:p>
        </w:tc>
        <w:tc>
          <w:tcPr>
            <w:tcW w:w="824" w:type="dxa"/>
            <w:tcBorders>
              <w:top w:val="nil"/>
              <w:left w:val="nil"/>
              <w:bottom w:val="single" w:sz="4" w:space="0" w:color="auto"/>
              <w:right w:val="single" w:sz="4" w:space="0" w:color="auto"/>
            </w:tcBorders>
            <w:shd w:val="clear" w:color="auto" w:fill="auto"/>
            <w:vAlign w:val="bottom"/>
            <w:hideMark/>
          </w:tcPr>
          <w:p w:rsidR="008D1EC8" w:rsidRPr="00F955E4" w:rsidRDefault="008D1EC8" w:rsidP="00EE6022">
            <w:pPr>
              <w:jc w:val="right"/>
              <w:rPr>
                <w:sz w:val="24"/>
                <w:szCs w:val="24"/>
              </w:rPr>
            </w:pPr>
            <w:r w:rsidRPr="00F955E4">
              <w:rPr>
                <w:sz w:val="24"/>
                <w:szCs w:val="24"/>
              </w:rPr>
              <w:t>2400</w:t>
            </w:r>
          </w:p>
        </w:tc>
        <w:tc>
          <w:tcPr>
            <w:tcW w:w="1122" w:type="dxa"/>
            <w:tcBorders>
              <w:top w:val="nil"/>
              <w:left w:val="nil"/>
              <w:bottom w:val="single" w:sz="4" w:space="0" w:color="auto"/>
              <w:right w:val="single" w:sz="4" w:space="0" w:color="auto"/>
            </w:tcBorders>
            <w:shd w:val="clear" w:color="auto" w:fill="auto"/>
            <w:vAlign w:val="bottom"/>
            <w:hideMark/>
          </w:tcPr>
          <w:p w:rsidR="008D1EC8" w:rsidRPr="00F955E4" w:rsidRDefault="008D1EC8" w:rsidP="00EE6022">
            <w:pPr>
              <w:jc w:val="right"/>
              <w:rPr>
                <w:sz w:val="24"/>
                <w:szCs w:val="24"/>
              </w:rPr>
            </w:pPr>
            <w:r w:rsidRPr="00F955E4">
              <w:rPr>
                <w:sz w:val="24"/>
                <w:szCs w:val="24"/>
              </w:rPr>
              <w:t>2240</w:t>
            </w:r>
          </w:p>
        </w:tc>
        <w:tc>
          <w:tcPr>
            <w:tcW w:w="714" w:type="dxa"/>
            <w:tcBorders>
              <w:top w:val="nil"/>
              <w:left w:val="nil"/>
              <w:bottom w:val="single" w:sz="4" w:space="0" w:color="auto"/>
              <w:right w:val="single" w:sz="8" w:space="0" w:color="auto"/>
            </w:tcBorders>
            <w:shd w:val="clear" w:color="auto" w:fill="auto"/>
            <w:vAlign w:val="bottom"/>
            <w:hideMark/>
          </w:tcPr>
          <w:p w:rsidR="008D1EC8" w:rsidRPr="00F955E4" w:rsidRDefault="008D1EC8" w:rsidP="00EE6022">
            <w:pPr>
              <w:jc w:val="right"/>
              <w:rPr>
                <w:sz w:val="24"/>
                <w:szCs w:val="24"/>
              </w:rPr>
            </w:pPr>
            <w:r w:rsidRPr="00F955E4">
              <w:rPr>
                <w:sz w:val="24"/>
                <w:szCs w:val="24"/>
              </w:rPr>
              <w:t>4,5</w:t>
            </w:r>
          </w:p>
        </w:tc>
        <w:tc>
          <w:tcPr>
            <w:tcW w:w="824" w:type="dxa"/>
            <w:tcBorders>
              <w:top w:val="nil"/>
              <w:left w:val="single" w:sz="4" w:space="0" w:color="auto"/>
              <w:bottom w:val="single" w:sz="4" w:space="0" w:color="auto"/>
              <w:right w:val="single" w:sz="4" w:space="0" w:color="auto"/>
            </w:tcBorders>
            <w:shd w:val="clear" w:color="auto" w:fill="auto"/>
            <w:noWrap/>
            <w:vAlign w:val="bottom"/>
            <w:hideMark/>
          </w:tcPr>
          <w:p w:rsidR="008D1EC8" w:rsidRPr="00F955E4" w:rsidRDefault="008D1EC8" w:rsidP="00EE6022">
            <w:pPr>
              <w:jc w:val="right"/>
              <w:rPr>
                <w:sz w:val="24"/>
                <w:szCs w:val="24"/>
              </w:rPr>
            </w:pPr>
            <w:r w:rsidRPr="00F955E4">
              <w:rPr>
                <w:sz w:val="24"/>
                <w:szCs w:val="24"/>
              </w:rPr>
              <w:t>1500</w:t>
            </w:r>
          </w:p>
        </w:tc>
        <w:tc>
          <w:tcPr>
            <w:tcW w:w="1122" w:type="dxa"/>
            <w:tcBorders>
              <w:top w:val="nil"/>
              <w:left w:val="nil"/>
              <w:bottom w:val="single" w:sz="4" w:space="0" w:color="auto"/>
              <w:right w:val="single" w:sz="4" w:space="0" w:color="auto"/>
            </w:tcBorders>
            <w:shd w:val="clear" w:color="auto" w:fill="auto"/>
            <w:noWrap/>
            <w:vAlign w:val="bottom"/>
            <w:hideMark/>
          </w:tcPr>
          <w:p w:rsidR="008D1EC8" w:rsidRPr="00F955E4" w:rsidRDefault="008D1EC8" w:rsidP="00EE6022">
            <w:pPr>
              <w:jc w:val="right"/>
              <w:rPr>
                <w:sz w:val="24"/>
                <w:szCs w:val="24"/>
              </w:rPr>
            </w:pPr>
            <w:r w:rsidRPr="00F955E4">
              <w:rPr>
                <w:sz w:val="24"/>
                <w:szCs w:val="24"/>
              </w:rPr>
              <w:t>1650</w:t>
            </w:r>
          </w:p>
        </w:tc>
        <w:tc>
          <w:tcPr>
            <w:tcW w:w="714" w:type="dxa"/>
            <w:tcBorders>
              <w:top w:val="nil"/>
              <w:left w:val="nil"/>
              <w:bottom w:val="single" w:sz="4" w:space="0" w:color="auto"/>
              <w:right w:val="single" w:sz="8" w:space="0" w:color="auto"/>
            </w:tcBorders>
            <w:shd w:val="clear" w:color="auto" w:fill="auto"/>
            <w:vAlign w:val="bottom"/>
            <w:hideMark/>
          </w:tcPr>
          <w:p w:rsidR="008D1EC8" w:rsidRPr="00F955E4" w:rsidRDefault="008D1EC8" w:rsidP="00EE6022">
            <w:pPr>
              <w:jc w:val="right"/>
              <w:rPr>
                <w:sz w:val="24"/>
                <w:szCs w:val="24"/>
              </w:rPr>
            </w:pPr>
            <w:r w:rsidRPr="00F955E4">
              <w:rPr>
                <w:sz w:val="24"/>
                <w:szCs w:val="24"/>
              </w:rPr>
              <w:t>4,5</w:t>
            </w:r>
          </w:p>
        </w:tc>
        <w:tc>
          <w:tcPr>
            <w:tcW w:w="824" w:type="dxa"/>
            <w:tcBorders>
              <w:top w:val="nil"/>
              <w:left w:val="single" w:sz="4" w:space="0" w:color="auto"/>
              <w:bottom w:val="single" w:sz="4" w:space="0" w:color="auto"/>
              <w:right w:val="single" w:sz="4" w:space="0" w:color="auto"/>
            </w:tcBorders>
            <w:shd w:val="clear" w:color="auto" w:fill="auto"/>
            <w:noWrap/>
            <w:vAlign w:val="bottom"/>
            <w:hideMark/>
          </w:tcPr>
          <w:p w:rsidR="008D1EC8" w:rsidRPr="00F955E4" w:rsidRDefault="008D1EC8" w:rsidP="00EE6022">
            <w:pPr>
              <w:jc w:val="right"/>
              <w:rPr>
                <w:sz w:val="24"/>
                <w:szCs w:val="24"/>
              </w:rPr>
            </w:pPr>
            <w:r w:rsidRPr="00F955E4">
              <w:rPr>
                <w:sz w:val="24"/>
                <w:szCs w:val="24"/>
              </w:rPr>
              <w:t>1500</w:t>
            </w:r>
          </w:p>
        </w:tc>
        <w:tc>
          <w:tcPr>
            <w:tcW w:w="1122" w:type="dxa"/>
            <w:tcBorders>
              <w:top w:val="nil"/>
              <w:left w:val="nil"/>
              <w:bottom w:val="single" w:sz="4" w:space="0" w:color="auto"/>
              <w:right w:val="single" w:sz="4" w:space="0" w:color="auto"/>
            </w:tcBorders>
            <w:shd w:val="clear" w:color="auto" w:fill="auto"/>
            <w:noWrap/>
            <w:vAlign w:val="bottom"/>
            <w:hideMark/>
          </w:tcPr>
          <w:p w:rsidR="008D1EC8" w:rsidRPr="00F955E4" w:rsidRDefault="008D1EC8" w:rsidP="00EE6022">
            <w:pPr>
              <w:jc w:val="right"/>
              <w:rPr>
                <w:sz w:val="24"/>
                <w:szCs w:val="24"/>
              </w:rPr>
            </w:pPr>
            <w:r w:rsidRPr="00F955E4">
              <w:rPr>
                <w:sz w:val="24"/>
                <w:szCs w:val="24"/>
              </w:rPr>
              <w:t>1700</w:t>
            </w:r>
          </w:p>
        </w:tc>
        <w:tc>
          <w:tcPr>
            <w:tcW w:w="714" w:type="dxa"/>
            <w:tcBorders>
              <w:top w:val="nil"/>
              <w:left w:val="nil"/>
              <w:bottom w:val="single" w:sz="4" w:space="0" w:color="auto"/>
              <w:right w:val="single" w:sz="8" w:space="0" w:color="auto"/>
            </w:tcBorders>
            <w:shd w:val="clear" w:color="auto" w:fill="auto"/>
            <w:vAlign w:val="bottom"/>
            <w:hideMark/>
          </w:tcPr>
          <w:p w:rsidR="008D1EC8" w:rsidRPr="00F955E4" w:rsidRDefault="008D1EC8" w:rsidP="00EE6022">
            <w:pPr>
              <w:jc w:val="right"/>
              <w:rPr>
                <w:sz w:val="24"/>
                <w:szCs w:val="24"/>
              </w:rPr>
            </w:pPr>
            <w:r w:rsidRPr="00F955E4">
              <w:rPr>
                <w:sz w:val="24"/>
                <w:szCs w:val="24"/>
              </w:rPr>
              <w:t>4,5</w:t>
            </w:r>
          </w:p>
        </w:tc>
        <w:tc>
          <w:tcPr>
            <w:tcW w:w="824" w:type="dxa"/>
            <w:tcBorders>
              <w:top w:val="nil"/>
              <w:left w:val="single" w:sz="4" w:space="0" w:color="auto"/>
              <w:bottom w:val="single" w:sz="4" w:space="0" w:color="auto"/>
              <w:right w:val="single" w:sz="4" w:space="0" w:color="auto"/>
            </w:tcBorders>
            <w:shd w:val="clear" w:color="auto" w:fill="auto"/>
            <w:vAlign w:val="bottom"/>
            <w:hideMark/>
          </w:tcPr>
          <w:p w:rsidR="008D1EC8" w:rsidRPr="00F955E4" w:rsidRDefault="008D1EC8" w:rsidP="00EE6022">
            <w:pPr>
              <w:jc w:val="right"/>
              <w:rPr>
                <w:sz w:val="24"/>
                <w:szCs w:val="24"/>
              </w:rPr>
            </w:pPr>
            <w:r w:rsidRPr="00F955E4">
              <w:rPr>
                <w:sz w:val="24"/>
                <w:szCs w:val="24"/>
              </w:rPr>
              <w:t>3200</w:t>
            </w:r>
          </w:p>
        </w:tc>
        <w:tc>
          <w:tcPr>
            <w:tcW w:w="1122" w:type="dxa"/>
            <w:tcBorders>
              <w:top w:val="nil"/>
              <w:left w:val="nil"/>
              <w:bottom w:val="single" w:sz="4" w:space="0" w:color="auto"/>
              <w:right w:val="single" w:sz="4" w:space="0" w:color="auto"/>
            </w:tcBorders>
            <w:shd w:val="clear" w:color="auto" w:fill="auto"/>
            <w:vAlign w:val="bottom"/>
            <w:hideMark/>
          </w:tcPr>
          <w:p w:rsidR="008D1EC8" w:rsidRPr="00F955E4" w:rsidRDefault="008D1EC8" w:rsidP="00EE6022">
            <w:pPr>
              <w:jc w:val="right"/>
              <w:rPr>
                <w:sz w:val="24"/>
                <w:szCs w:val="24"/>
              </w:rPr>
            </w:pPr>
            <w:r w:rsidRPr="00F955E4">
              <w:rPr>
                <w:sz w:val="24"/>
                <w:szCs w:val="24"/>
              </w:rPr>
              <w:t>2900</w:t>
            </w:r>
          </w:p>
        </w:tc>
        <w:tc>
          <w:tcPr>
            <w:tcW w:w="714" w:type="dxa"/>
            <w:tcBorders>
              <w:top w:val="nil"/>
              <w:left w:val="nil"/>
              <w:bottom w:val="single" w:sz="4" w:space="0" w:color="auto"/>
              <w:right w:val="single" w:sz="8" w:space="0" w:color="auto"/>
            </w:tcBorders>
            <w:shd w:val="clear" w:color="auto" w:fill="auto"/>
            <w:vAlign w:val="bottom"/>
            <w:hideMark/>
          </w:tcPr>
          <w:p w:rsidR="008D1EC8" w:rsidRPr="00F955E4" w:rsidRDefault="008D1EC8" w:rsidP="00EE6022">
            <w:pPr>
              <w:jc w:val="right"/>
              <w:rPr>
                <w:sz w:val="24"/>
                <w:szCs w:val="24"/>
              </w:rPr>
            </w:pPr>
            <w:r w:rsidRPr="00F955E4">
              <w:rPr>
                <w:sz w:val="24"/>
                <w:szCs w:val="24"/>
              </w:rPr>
              <w:t>4,5</w:t>
            </w:r>
          </w:p>
        </w:tc>
        <w:tc>
          <w:tcPr>
            <w:tcW w:w="824" w:type="dxa"/>
            <w:tcBorders>
              <w:top w:val="nil"/>
              <w:left w:val="nil"/>
              <w:bottom w:val="single" w:sz="4" w:space="0" w:color="auto"/>
              <w:right w:val="single" w:sz="8" w:space="0" w:color="auto"/>
            </w:tcBorders>
            <w:vAlign w:val="bottom"/>
          </w:tcPr>
          <w:p w:rsidR="008D1EC8" w:rsidRPr="00F955E4" w:rsidRDefault="008D1EC8">
            <w:pPr>
              <w:jc w:val="right"/>
              <w:rPr>
                <w:sz w:val="24"/>
                <w:szCs w:val="24"/>
              </w:rPr>
            </w:pPr>
            <w:r w:rsidRPr="00F955E4">
              <w:rPr>
                <w:sz w:val="24"/>
                <w:szCs w:val="24"/>
              </w:rPr>
              <w:t>1450</w:t>
            </w:r>
          </w:p>
        </w:tc>
        <w:tc>
          <w:tcPr>
            <w:tcW w:w="1122" w:type="dxa"/>
            <w:tcBorders>
              <w:top w:val="nil"/>
              <w:left w:val="nil"/>
              <w:bottom w:val="single" w:sz="4" w:space="0" w:color="auto"/>
              <w:right w:val="single" w:sz="8" w:space="0" w:color="auto"/>
            </w:tcBorders>
            <w:vAlign w:val="bottom"/>
          </w:tcPr>
          <w:p w:rsidR="008D1EC8" w:rsidRPr="00F955E4" w:rsidRDefault="008D1EC8">
            <w:pPr>
              <w:jc w:val="right"/>
              <w:rPr>
                <w:sz w:val="24"/>
                <w:szCs w:val="24"/>
              </w:rPr>
            </w:pPr>
            <w:r w:rsidRPr="00F955E4">
              <w:rPr>
                <w:sz w:val="24"/>
                <w:szCs w:val="24"/>
              </w:rPr>
              <w:t>1550</w:t>
            </w:r>
          </w:p>
        </w:tc>
        <w:tc>
          <w:tcPr>
            <w:tcW w:w="714" w:type="dxa"/>
            <w:tcBorders>
              <w:top w:val="nil"/>
              <w:left w:val="nil"/>
              <w:bottom w:val="single" w:sz="4" w:space="0" w:color="auto"/>
              <w:right w:val="single" w:sz="8" w:space="0" w:color="auto"/>
            </w:tcBorders>
            <w:vAlign w:val="bottom"/>
          </w:tcPr>
          <w:p w:rsidR="008D1EC8" w:rsidRPr="00F955E4" w:rsidRDefault="008D1EC8">
            <w:pPr>
              <w:jc w:val="right"/>
              <w:rPr>
                <w:sz w:val="24"/>
                <w:szCs w:val="24"/>
              </w:rPr>
            </w:pPr>
            <w:r w:rsidRPr="00F955E4">
              <w:rPr>
                <w:sz w:val="24"/>
                <w:szCs w:val="24"/>
              </w:rPr>
              <w:t>4,5</w:t>
            </w:r>
          </w:p>
        </w:tc>
      </w:tr>
      <w:tr w:rsidR="002E6C57" w:rsidRPr="00F955E4" w:rsidTr="002E6C57">
        <w:trPr>
          <w:trHeight w:val="585"/>
        </w:trPr>
        <w:tc>
          <w:tcPr>
            <w:tcW w:w="250" w:type="dxa"/>
            <w:tcBorders>
              <w:top w:val="nil"/>
              <w:left w:val="single" w:sz="8" w:space="0" w:color="auto"/>
              <w:bottom w:val="single" w:sz="4" w:space="0" w:color="auto"/>
              <w:right w:val="single" w:sz="4" w:space="0" w:color="auto"/>
            </w:tcBorders>
            <w:shd w:val="clear" w:color="auto" w:fill="auto"/>
            <w:vAlign w:val="bottom"/>
            <w:hideMark/>
          </w:tcPr>
          <w:p w:rsidR="008D1EC8" w:rsidRPr="00F955E4" w:rsidRDefault="008D1EC8" w:rsidP="00EE6022">
            <w:pPr>
              <w:jc w:val="right"/>
              <w:rPr>
                <w:sz w:val="24"/>
                <w:szCs w:val="24"/>
              </w:rPr>
            </w:pPr>
            <w:r w:rsidRPr="00F955E4">
              <w:rPr>
                <w:sz w:val="24"/>
                <w:szCs w:val="24"/>
              </w:rPr>
              <w:t>2</w:t>
            </w:r>
          </w:p>
        </w:tc>
        <w:tc>
          <w:tcPr>
            <w:tcW w:w="1432" w:type="dxa"/>
            <w:gridSpan w:val="2"/>
            <w:tcBorders>
              <w:top w:val="nil"/>
              <w:left w:val="nil"/>
              <w:bottom w:val="single" w:sz="4" w:space="0" w:color="auto"/>
              <w:right w:val="single" w:sz="4" w:space="0" w:color="auto"/>
            </w:tcBorders>
            <w:shd w:val="clear" w:color="auto" w:fill="auto"/>
            <w:vAlign w:val="bottom"/>
            <w:hideMark/>
          </w:tcPr>
          <w:p w:rsidR="008D1EC8" w:rsidRPr="00F955E4" w:rsidRDefault="008D1EC8" w:rsidP="00EE6022">
            <w:pPr>
              <w:rPr>
                <w:sz w:val="24"/>
                <w:szCs w:val="24"/>
              </w:rPr>
            </w:pPr>
            <w:r w:rsidRPr="00F955E4">
              <w:rPr>
                <w:sz w:val="24"/>
                <w:szCs w:val="24"/>
              </w:rPr>
              <w:t>Борошно ж</w:t>
            </w:r>
            <w:r w:rsidRPr="00F955E4">
              <w:rPr>
                <w:sz w:val="24"/>
                <w:szCs w:val="24"/>
              </w:rPr>
              <w:t>и</w:t>
            </w:r>
            <w:r w:rsidRPr="00F955E4">
              <w:rPr>
                <w:sz w:val="24"/>
                <w:szCs w:val="24"/>
              </w:rPr>
              <w:t>тнє:</w:t>
            </w:r>
          </w:p>
        </w:tc>
        <w:tc>
          <w:tcPr>
            <w:tcW w:w="824" w:type="dxa"/>
            <w:tcBorders>
              <w:top w:val="nil"/>
              <w:left w:val="nil"/>
              <w:bottom w:val="single" w:sz="4" w:space="0" w:color="auto"/>
              <w:right w:val="single" w:sz="4" w:space="0" w:color="auto"/>
            </w:tcBorders>
            <w:shd w:val="clear" w:color="auto" w:fill="auto"/>
            <w:vAlign w:val="bottom"/>
            <w:hideMark/>
          </w:tcPr>
          <w:p w:rsidR="008D1EC8" w:rsidRPr="00F955E4" w:rsidRDefault="008D1EC8" w:rsidP="00EE6022">
            <w:pPr>
              <w:rPr>
                <w:sz w:val="24"/>
                <w:szCs w:val="24"/>
              </w:rPr>
            </w:pPr>
            <w:r w:rsidRPr="00F955E4">
              <w:rPr>
                <w:sz w:val="24"/>
                <w:szCs w:val="24"/>
              </w:rPr>
              <w:t> </w:t>
            </w:r>
          </w:p>
        </w:tc>
        <w:tc>
          <w:tcPr>
            <w:tcW w:w="1122" w:type="dxa"/>
            <w:tcBorders>
              <w:top w:val="nil"/>
              <w:left w:val="nil"/>
              <w:bottom w:val="single" w:sz="4" w:space="0" w:color="auto"/>
              <w:right w:val="single" w:sz="4" w:space="0" w:color="auto"/>
            </w:tcBorders>
            <w:shd w:val="clear" w:color="auto" w:fill="auto"/>
            <w:vAlign w:val="bottom"/>
            <w:hideMark/>
          </w:tcPr>
          <w:p w:rsidR="008D1EC8" w:rsidRPr="00F955E4" w:rsidRDefault="008D1EC8" w:rsidP="00EE6022">
            <w:pPr>
              <w:rPr>
                <w:sz w:val="24"/>
                <w:szCs w:val="24"/>
              </w:rPr>
            </w:pPr>
            <w:r w:rsidRPr="00F955E4">
              <w:rPr>
                <w:sz w:val="24"/>
                <w:szCs w:val="24"/>
              </w:rPr>
              <w:t> </w:t>
            </w:r>
          </w:p>
        </w:tc>
        <w:tc>
          <w:tcPr>
            <w:tcW w:w="714" w:type="dxa"/>
            <w:tcBorders>
              <w:top w:val="nil"/>
              <w:left w:val="nil"/>
              <w:bottom w:val="single" w:sz="4" w:space="0" w:color="auto"/>
              <w:right w:val="single" w:sz="8" w:space="0" w:color="auto"/>
            </w:tcBorders>
            <w:shd w:val="clear" w:color="auto" w:fill="auto"/>
            <w:vAlign w:val="bottom"/>
            <w:hideMark/>
          </w:tcPr>
          <w:p w:rsidR="008D1EC8" w:rsidRPr="00F955E4" w:rsidRDefault="008D1EC8" w:rsidP="00EE6022">
            <w:pPr>
              <w:rPr>
                <w:sz w:val="24"/>
                <w:szCs w:val="24"/>
              </w:rPr>
            </w:pPr>
            <w:r w:rsidRPr="00F955E4">
              <w:rPr>
                <w:sz w:val="24"/>
                <w:szCs w:val="24"/>
              </w:rPr>
              <w:t> </w:t>
            </w:r>
          </w:p>
        </w:tc>
        <w:tc>
          <w:tcPr>
            <w:tcW w:w="824" w:type="dxa"/>
            <w:tcBorders>
              <w:top w:val="nil"/>
              <w:left w:val="single" w:sz="4" w:space="0" w:color="auto"/>
              <w:bottom w:val="single" w:sz="4" w:space="0" w:color="auto"/>
              <w:right w:val="single" w:sz="4" w:space="0" w:color="auto"/>
            </w:tcBorders>
            <w:shd w:val="clear" w:color="auto" w:fill="auto"/>
            <w:noWrap/>
            <w:vAlign w:val="bottom"/>
            <w:hideMark/>
          </w:tcPr>
          <w:p w:rsidR="008D1EC8" w:rsidRPr="00F955E4" w:rsidRDefault="008D1EC8" w:rsidP="00EE6022">
            <w:pPr>
              <w:rPr>
                <w:sz w:val="24"/>
                <w:szCs w:val="24"/>
              </w:rPr>
            </w:pPr>
            <w:r w:rsidRPr="00F955E4">
              <w:rPr>
                <w:sz w:val="24"/>
                <w:szCs w:val="24"/>
              </w:rPr>
              <w:t> </w:t>
            </w:r>
          </w:p>
        </w:tc>
        <w:tc>
          <w:tcPr>
            <w:tcW w:w="1122" w:type="dxa"/>
            <w:tcBorders>
              <w:top w:val="nil"/>
              <w:left w:val="nil"/>
              <w:bottom w:val="single" w:sz="4" w:space="0" w:color="auto"/>
              <w:right w:val="single" w:sz="4" w:space="0" w:color="auto"/>
            </w:tcBorders>
            <w:shd w:val="clear" w:color="auto" w:fill="auto"/>
            <w:noWrap/>
            <w:vAlign w:val="bottom"/>
            <w:hideMark/>
          </w:tcPr>
          <w:p w:rsidR="008D1EC8" w:rsidRPr="00F955E4" w:rsidRDefault="008D1EC8" w:rsidP="00EE6022">
            <w:pPr>
              <w:rPr>
                <w:sz w:val="24"/>
                <w:szCs w:val="24"/>
              </w:rPr>
            </w:pPr>
            <w:r w:rsidRPr="00F955E4">
              <w:rPr>
                <w:sz w:val="24"/>
                <w:szCs w:val="24"/>
              </w:rPr>
              <w:t> </w:t>
            </w:r>
          </w:p>
        </w:tc>
        <w:tc>
          <w:tcPr>
            <w:tcW w:w="714" w:type="dxa"/>
            <w:tcBorders>
              <w:top w:val="nil"/>
              <w:left w:val="nil"/>
              <w:bottom w:val="single" w:sz="4" w:space="0" w:color="auto"/>
              <w:right w:val="single" w:sz="8" w:space="0" w:color="auto"/>
            </w:tcBorders>
            <w:shd w:val="clear" w:color="auto" w:fill="auto"/>
            <w:vAlign w:val="bottom"/>
            <w:hideMark/>
          </w:tcPr>
          <w:p w:rsidR="008D1EC8" w:rsidRPr="00F955E4" w:rsidRDefault="008D1EC8" w:rsidP="00EE6022">
            <w:pPr>
              <w:rPr>
                <w:sz w:val="24"/>
                <w:szCs w:val="24"/>
              </w:rPr>
            </w:pPr>
            <w:r w:rsidRPr="00F955E4">
              <w:rPr>
                <w:sz w:val="24"/>
                <w:szCs w:val="24"/>
              </w:rPr>
              <w:t> </w:t>
            </w:r>
          </w:p>
        </w:tc>
        <w:tc>
          <w:tcPr>
            <w:tcW w:w="824" w:type="dxa"/>
            <w:tcBorders>
              <w:top w:val="nil"/>
              <w:left w:val="single" w:sz="4" w:space="0" w:color="auto"/>
              <w:bottom w:val="single" w:sz="4" w:space="0" w:color="auto"/>
              <w:right w:val="single" w:sz="4" w:space="0" w:color="auto"/>
            </w:tcBorders>
            <w:shd w:val="clear" w:color="auto" w:fill="auto"/>
            <w:noWrap/>
            <w:vAlign w:val="bottom"/>
            <w:hideMark/>
          </w:tcPr>
          <w:p w:rsidR="008D1EC8" w:rsidRPr="00F955E4" w:rsidRDefault="008D1EC8" w:rsidP="00EE6022">
            <w:pPr>
              <w:rPr>
                <w:sz w:val="24"/>
                <w:szCs w:val="24"/>
              </w:rPr>
            </w:pPr>
            <w:r w:rsidRPr="00F955E4">
              <w:rPr>
                <w:sz w:val="24"/>
                <w:szCs w:val="24"/>
              </w:rPr>
              <w:t> </w:t>
            </w:r>
          </w:p>
        </w:tc>
        <w:tc>
          <w:tcPr>
            <w:tcW w:w="1122" w:type="dxa"/>
            <w:tcBorders>
              <w:top w:val="nil"/>
              <w:left w:val="nil"/>
              <w:bottom w:val="single" w:sz="4" w:space="0" w:color="auto"/>
              <w:right w:val="single" w:sz="4" w:space="0" w:color="auto"/>
            </w:tcBorders>
            <w:shd w:val="clear" w:color="auto" w:fill="auto"/>
            <w:noWrap/>
            <w:vAlign w:val="bottom"/>
            <w:hideMark/>
          </w:tcPr>
          <w:p w:rsidR="008D1EC8" w:rsidRPr="00F955E4" w:rsidRDefault="008D1EC8" w:rsidP="00EE6022">
            <w:pPr>
              <w:rPr>
                <w:sz w:val="24"/>
                <w:szCs w:val="24"/>
              </w:rPr>
            </w:pPr>
            <w:r w:rsidRPr="00F955E4">
              <w:rPr>
                <w:sz w:val="24"/>
                <w:szCs w:val="24"/>
              </w:rPr>
              <w:t> </w:t>
            </w:r>
          </w:p>
        </w:tc>
        <w:tc>
          <w:tcPr>
            <w:tcW w:w="714" w:type="dxa"/>
            <w:tcBorders>
              <w:top w:val="nil"/>
              <w:left w:val="nil"/>
              <w:bottom w:val="single" w:sz="4" w:space="0" w:color="auto"/>
              <w:right w:val="single" w:sz="8" w:space="0" w:color="auto"/>
            </w:tcBorders>
            <w:shd w:val="clear" w:color="auto" w:fill="auto"/>
            <w:vAlign w:val="bottom"/>
            <w:hideMark/>
          </w:tcPr>
          <w:p w:rsidR="008D1EC8" w:rsidRPr="00F955E4" w:rsidRDefault="008D1EC8" w:rsidP="00EE6022">
            <w:pPr>
              <w:rPr>
                <w:sz w:val="24"/>
                <w:szCs w:val="24"/>
              </w:rPr>
            </w:pPr>
            <w:r w:rsidRPr="00F955E4">
              <w:rPr>
                <w:sz w:val="24"/>
                <w:szCs w:val="24"/>
              </w:rPr>
              <w:t> </w:t>
            </w:r>
          </w:p>
        </w:tc>
        <w:tc>
          <w:tcPr>
            <w:tcW w:w="824" w:type="dxa"/>
            <w:tcBorders>
              <w:top w:val="nil"/>
              <w:left w:val="single" w:sz="4" w:space="0" w:color="auto"/>
              <w:bottom w:val="single" w:sz="4" w:space="0" w:color="auto"/>
              <w:right w:val="single" w:sz="4" w:space="0" w:color="auto"/>
            </w:tcBorders>
            <w:shd w:val="clear" w:color="auto" w:fill="auto"/>
            <w:vAlign w:val="bottom"/>
            <w:hideMark/>
          </w:tcPr>
          <w:p w:rsidR="008D1EC8" w:rsidRPr="00F955E4" w:rsidRDefault="008D1EC8" w:rsidP="00EE6022">
            <w:pPr>
              <w:rPr>
                <w:sz w:val="24"/>
                <w:szCs w:val="24"/>
              </w:rPr>
            </w:pPr>
            <w:r w:rsidRPr="00F955E4">
              <w:rPr>
                <w:sz w:val="24"/>
                <w:szCs w:val="24"/>
              </w:rPr>
              <w:t> </w:t>
            </w:r>
          </w:p>
        </w:tc>
        <w:tc>
          <w:tcPr>
            <w:tcW w:w="1122" w:type="dxa"/>
            <w:tcBorders>
              <w:top w:val="nil"/>
              <w:left w:val="nil"/>
              <w:bottom w:val="single" w:sz="4" w:space="0" w:color="auto"/>
              <w:right w:val="single" w:sz="4" w:space="0" w:color="auto"/>
            </w:tcBorders>
            <w:shd w:val="clear" w:color="auto" w:fill="auto"/>
            <w:vAlign w:val="bottom"/>
            <w:hideMark/>
          </w:tcPr>
          <w:p w:rsidR="008D1EC8" w:rsidRPr="00F955E4" w:rsidRDefault="008D1EC8" w:rsidP="00EE6022">
            <w:pPr>
              <w:rPr>
                <w:sz w:val="24"/>
                <w:szCs w:val="24"/>
              </w:rPr>
            </w:pPr>
            <w:r w:rsidRPr="00F955E4">
              <w:rPr>
                <w:sz w:val="24"/>
                <w:szCs w:val="24"/>
              </w:rPr>
              <w:t> </w:t>
            </w:r>
          </w:p>
        </w:tc>
        <w:tc>
          <w:tcPr>
            <w:tcW w:w="714" w:type="dxa"/>
            <w:tcBorders>
              <w:top w:val="nil"/>
              <w:left w:val="nil"/>
              <w:bottom w:val="single" w:sz="4" w:space="0" w:color="auto"/>
              <w:right w:val="single" w:sz="8" w:space="0" w:color="auto"/>
            </w:tcBorders>
            <w:shd w:val="clear" w:color="auto" w:fill="auto"/>
            <w:vAlign w:val="bottom"/>
            <w:hideMark/>
          </w:tcPr>
          <w:p w:rsidR="008D1EC8" w:rsidRPr="00F955E4" w:rsidRDefault="008D1EC8" w:rsidP="00EE6022">
            <w:pPr>
              <w:rPr>
                <w:sz w:val="24"/>
                <w:szCs w:val="24"/>
              </w:rPr>
            </w:pPr>
            <w:r w:rsidRPr="00F955E4">
              <w:rPr>
                <w:sz w:val="24"/>
                <w:szCs w:val="24"/>
              </w:rPr>
              <w:t> </w:t>
            </w:r>
          </w:p>
        </w:tc>
        <w:tc>
          <w:tcPr>
            <w:tcW w:w="824" w:type="dxa"/>
            <w:tcBorders>
              <w:top w:val="nil"/>
              <w:left w:val="nil"/>
              <w:bottom w:val="single" w:sz="4" w:space="0" w:color="auto"/>
              <w:right w:val="single" w:sz="8" w:space="0" w:color="auto"/>
            </w:tcBorders>
            <w:vAlign w:val="bottom"/>
          </w:tcPr>
          <w:p w:rsidR="008D1EC8" w:rsidRPr="00F955E4" w:rsidRDefault="008D1EC8">
            <w:pPr>
              <w:rPr>
                <w:sz w:val="24"/>
                <w:szCs w:val="24"/>
              </w:rPr>
            </w:pPr>
            <w:r w:rsidRPr="00F955E4">
              <w:rPr>
                <w:sz w:val="24"/>
                <w:szCs w:val="24"/>
              </w:rPr>
              <w:t> </w:t>
            </w:r>
          </w:p>
        </w:tc>
        <w:tc>
          <w:tcPr>
            <w:tcW w:w="1122" w:type="dxa"/>
            <w:tcBorders>
              <w:top w:val="nil"/>
              <w:left w:val="nil"/>
              <w:bottom w:val="single" w:sz="4" w:space="0" w:color="auto"/>
              <w:right w:val="single" w:sz="8" w:space="0" w:color="auto"/>
            </w:tcBorders>
            <w:vAlign w:val="bottom"/>
          </w:tcPr>
          <w:p w:rsidR="008D1EC8" w:rsidRPr="00F955E4" w:rsidRDefault="008D1EC8">
            <w:pPr>
              <w:rPr>
                <w:sz w:val="24"/>
                <w:szCs w:val="24"/>
              </w:rPr>
            </w:pPr>
            <w:r w:rsidRPr="00F955E4">
              <w:rPr>
                <w:sz w:val="24"/>
                <w:szCs w:val="24"/>
              </w:rPr>
              <w:t> </w:t>
            </w:r>
          </w:p>
        </w:tc>
        <w:tc>
          <w:tcPr>
            <w:tcW w:w="714" w:type="dxa"/>
            <w:tcBorders>
              <w:top w:val="nil"/>
              <w:left w:val="nil"/>
              <w:bottom w:val="single" w:sz="4" w:space="0" w:color="auto"/>
              <w:right w:val="single" w:sz="8" w:space="0" w:color="auto"/>
            </w:tcBorders>
            <w:vAlign w:val="bottom"/>
          </w:tcPr>
          <w:p w:rsidR="008D1EC8" w:rsidRPr="00F955E4" w:rsidRDefault="008D1EC8">
            <w:pPr>
              <w:rPr>
                <w:sz w:val="24"/>
                <w:szCs w:val="24"/>
              </w:rPr>
            </w:pPr>
            <w:r w:rsidRPr="00F955E4">
              <w:rPr>
                <w:sz w:val="24"/>
                <w:szCs w:val="24"/>
              </w:rPr>
              <w:t> </w:t>
            </w:r>
          </w:p>
        </w:tc>
      </w:tr>
      <w:tr w:rsidR="002E6C57" w:rsidRPr="00F955E4" w:rsidTr="002E6C57">
        <w:trPr>
          <w:trHeight w:val="330"/>
        </w:trPr>
        <w:tc>
          <w:tcPr>
            <w:tcW w:w="250" w:type="dxa"/>
            <w:tcBorders>
              <w:top w:val="nil"/>
              <w:left w:val="single" w:sz="8" w:space="0" w:color="auto"/>
              <w:bottom w:val="single" w:sz="4" w:space="0" w:color="auto"/>
              <w:right w:val="single" w:sz="4" w:space="0" w:color="auto"/>
            </w:tcBorders>
            <w:shd w:val="clear" w:color="auto" w:fill="auto"/>
            <w:vAlign w:val="bottom"/>
            <w:hideMark/>
          </w:tcPr>
          <w:p w:rsidR="008D1EC8" w:rsidRPr="00F955E4" w:rsidRDefault="008D1EC8" w:rsidP="00EE6022">
            <w:pPr>
              <w:rPr>
                <w:sz w:val="24"/>
                <w:szCs w:val="24"/>
              </w:rPr>
            </w:pPr>
            <w:r w:rsidRPr="00F955E4">
              <w:rPr>
                <w:sz w:val="24"/>
                <w:szCs w:val="24"/>
              </w:rPr>
              <w:t> </w:t>
            </w:r>
          </w:p>
        </w:tc>
        <w:tc>
          <w:tcPr>
            <w:tcW w:w="1432" w:type="dxa"/>
            <w:gridSpan w:val="2"/>
            <w:tcBorders>
              <w:top w:val="nil"/>
              <w:left w:val="nil"/>
              <w:bottom w:val="single" w:sz="4" w:space="0" w:color="auto"/>
              <w:right w:val="single" w:sz="4" w:space="0" w:color="auto"/>
            </w:tcBorders>
            <w:shd w:val="clear" w:color="auto" w:fill="auto"/>
            <w:vAlign w:val="bottom"/>
            <w:hideMark/>
          </w:tcPr>
          <w:p w:rsidR="008D1EC8" w:rsidRPr="00F955E4" w:rsidRDefault="002E6C57" w:rsidP="00EE6022">
            <w:pPr>
              <w:jc w:val="right"/>
              <w:rPr>
                <w:sz w:val="24"/>
                <w:szCs w:val="24"/>
              </w:rPr>
            </w:pPr>
            <w:r>
              <w:rPr>
                <w:sz w:val="24"/>
                <w:szCs w:val="24"/>
              </w:rPr>
              <w:t>о</w:t>
            </w:r>
            <w:r w:rsidR="008D1EC8" w:rsidRPr="00F955E4">
              <w:rPr>
                <w:sz w:val="24"/>
                <w:szCs w:val="24"/>
              </w:rPr>
              <w:t>бди</w:t>
            </w:r>
            <w:r w:rsidR="008D1EC8" w:rsidRPr="00F955E4">
              <w:rPr>
                <w:sz w:val="24"/>
                <w:szCs w:val="24"/>
              </w:rPr>
              <w:t>р</w:t>
            </w:r>
            <w:r w:rsidR="008D1EC8" w:rsidRPr="00F955E4">
              <w:rPr>
                <w:sz w:val="24"/>
                <w:szCs w:val="24"/>
              </w:rPr>
              <w:t>не</w:t>
            </w:r>
          </w:p>
        </w:tc>
        <w:tc>
          <w:tcPr>
            <w:tcW w:w="824" w:type="dxa"/>
            <w:tcBorders>
              <w:top w:val="nil"/>
              <w:left w:val="nil"/>
              <w:bottom w:val="single" w:sz="4" w:space="0" w:color="auto"/>
              <w:right w:val="single" w:sz="4" w:space="0" w:color="auto"/>
            </w:tcBorders>
            <w:shd w:val="clear" w:color="auto" w:fill="auto"/>
            <w:noWrap/>
            <w:vAlign w:val="bottom"/>
            <w:hideMark/>
          </w:tcPr>
          <w:p w:rsidR="008D1EC8" w:rsidRPr="00F955E4" w:rsidRDefault="008D1EC8" w:rsidP="00EE6022">
            <w:pPr>
              <w:jc w:val="right"/>
              <w:rPr>
                <w:sz w:val="24"/>
                <w:szCs w:val="24"/>
              </w:rPr>
            </w:pPr>
            <w:r w:rsidRPr="00F955E4">
              <w:rPr>
                <w:sz w:val="24"/>
                <w:szCs w:val="24"/>
              </w:rPr>
              <w:t>320</w:t>
            </w:r>
          </w:p>
        </w:tc>
        <w:tc>
          <w:tcPr>
            <w:tcW w:w="1122" w:type="dxa"/>
            <w:tcBorders>
              <w:top w:val="nil"/>
              <w:left w:val="nil"/>
              <w:bottom w:val="single" w:sz="4" w:space="0" w:color="auto"/>
              <w:right w:val="single" w:sz="4" w:space="0" w:color="auto"/>
            </w:tcBorders>
            <w:shd w:val="clear" w:color="auto" w:fill="auto"/>
            <w:noWrap/>
            <w:vAlign w:val="bottom"/>
            <w:hideMark/>
          </w:tcPr>
          <w:p w:rsidR="008D1EC8" w:rsidRPr="00F955E4" w:rsidRDefault="008D1EC8" w:rsidP="00EE6022">
            <w:pPr>
              <w:jc w:val="right"/>
              <w:rPr>
                <w:sz w:val="24"/>
                <w:szCs w:val="24"/>
              </w:rPr>
            </w:pPr>
            <w:r w:rsidRPr="00F955E4">
              <w:rPr>
                <w:sz w:val="24"/>
                <w:szCs w:val="24"/>
              </w:rPr>
              <w:t>350</w:t>
            </w:r>
          </w:p>
        </w:tc>
        <w:tc>
          <w:tcPr>
            <w:tcW w:w="714" w:type="dxa"/>
            <w:tcBorders>
              <w:top w:val="nil"/>
              <w:left w:val="nil"/>
              <w:bottom w:val="single" w:sz="4" w:space="0" w:color="auto"/>
              <w:right w:val="single" w:sz="8" w:space="0" w:color="auto"/>
            </w:tcBorders>
            <w:shd w:val="clear" w:color="auto" w:fill="auto"/>
            <w:noWrap/>
            <w:vAlign w:val="bottom"/>
            <w:hideMark/>
          </w:tcPr>
          <w:p w:rsidR="008D1EC8" w:rsidRPr="00F955E4" w:rsidRDefault="008D1EC8" w:rsidP="00EE6022">
            <w:pPr>
              <w:jc w:val="right"/>
              <w:rPr>
                <w:sz w:val="24"/>
                <w:szCs w:val="24"/>
              </w:rPr>
            </w:pPr>
            <w:r w:rsidRPr="00F955E4">
              <w:rPr>
                <w:sz w:val="24"/>
                <w:szCs w:val="24"/>
              </w:rPr>
              <w:t>5,0</w:t>
            </w:r>
          </w:p>
        </w:tc>
        <w:tc>
          <w:tcPr>
            <w:tcW w:w="824" w:type="dxa"/>
            <w:tcBorders>
              <w:top w:val="nil"/>
              <w:left w:val="single" w:sz="4" w:space="0" w:color="auto"/>
              <w:bottom w:val="single" w:sz="4" w:space="0" w:color="auto"/>
              <w:right w:val="single" w:sz="4" w:space="0" w:color="auto"/>
            </w:tcBorders>
            <w:shd w:val="clear" w:color="auto" w:fill="auto"/>
            <w:noWrap/>
            <w:vAlign w:val="bottom"/>
            <w:hideMark/>
          </w:tcPr>
          <w:p w:rsidR="008D1EC8" w:rsidRPr="00F955E4" w:rsidRDefault="008D1EC8" w:rsidP="00EE6022">
            <w:pPr>
              <w:jc w:val="right"/>
              <w:rPr>
                <w:sz w:val="24"/>
                <w:szCs w:val="24"/>
              </w:rPr>
            </w:pPr>
            <w:r w:rsidRPr="00F955E4">
              <w:rPr>
                <w:sz w:val="24"/>
                <w:szCs w:val="24"/>
              </w:rPr>
              <w:t>350</w:t>
            </w:r>
          </w:p>
        </w:tc>
        <w:tc>
          <w:tcPr>
            <w:tcW w:w="1122" w:type="dxa"/>
            <w:tcBorders>
              <w:top w:val="nil"/>
              <w:left w:val="nil"/>
              <w:bottom w:val="single" w:sz="4" w:space="0" w:color="auto"/>
              <w:right w:val="single" w:sz="4" w:space="0" w:color="auto"/>
            </w:tcBorders>
            <w:shd w:val="clear" w:color="auto" w:fill="auto"/>
            <w:noWrap/>
            <w:vAlign w:val="bottom"/>
            <w:hideMark/>
          </w:tcPr>
          <w:p w:rsidR="008D1EC8" w:rsidRPr="00F955E4" w:rsidRDefault="008D1EC8" w:rsidP="00EE6022">
            <w:pPr>
              <w:jc w:val="right"/>
              <w:rPr>
                <w:sz w:val="24"/>
                <w:szCs w:val="24"/>
              </w:rPr>
            </w:pPr>
            <w:r w:rsidRPr="00F955E4">
              <w:rPr>
                <w:sz w:val="24"/>
                <w:szCs w:val="24"/>
              </w:rPr>
              <w:t>480</w:t>
            </w:r>
          </w:p>
        </w:tc>
        <w:tc>
          <w:tcPr>
            <w:tcW w:w="714" w:type="dxa"/>
            <w:tcBorders>
              <w:top w:val="nil"/>
              <w:left w:val="nil"/>
              <w:bottom w:val="single" w:sz="4" w:space="0" w:color="auto"/>
              <w:right w:val="single" w:sz="8" w:space="0" w:color="auto"/>
            </w:tcBorders>
            <w:shd w:val="clear" w:color="auto" w:fill="auto"/>
            <w:noWrap/>
            <w:vAlign w:val="bottom"/>
            <w:hideMark/>
          </w:tcPr>
          <w:p w:rsidR="008D1EC8" w:rsidRPr="00F955E4" w:rsidRDefault="008D1EC8" w:rsidP="00EE6022">
            <w:pPr>
              <w:jc w:val="right"/>
              <w:rPr>
                <w:sz w:val="24"/>
                <w:szCs w:val="24"/>
              </w:rPr>
            </w:pPr>
            <w:r w:rsidRPr="00F955E4">
              <w:rPr>
                <w:sz w:val="24"/>
                <w:szCs w:val="24"/>
              </w:rPr>
              <w:t>5,0</w:t>
            </w:r>
          </w:p>
        </w:tc>
        <w:tc>
          <w:tcPr>
            <w:tcW w:w="824" w:type="dxa"/>
            <w:tcBorders>
              <w:top w:val="nil"/>
              <w:left w:val="single" w:sz="4" w:space="0" w:color="auto"/>
              <w:bottom w:val="single" w:sz="4" w:space="0" w:color="auto"/>
              <w:right w:val="single" w:sz="4" w:space="0" w:color="auto"/>
            </w:tcBorders>
            <w:shd w:val="clear" w:color="auto" w:fill="auto"/>
            <w:noWrap/>
            <w:vAlign w:val="bottom"/>
            <w:hideMark/>
          </w:tcPr>
          <w:p w:rsidR="008D1EC8" w:rsidRPr="00F955E4" w:rsidRDefault="008D1EC8" w:rsidP="00EE6022">
            <w:pPr>
              <w:jc w:val="right"/>
              <w:rPr>
                <w:sz w:val="24"/>
                <w:szCs w:val="24"/>
              </w:rPr>
            </w:pPr>
            <w:r w:rsidRPr="00F955E4">
              <w:rPr>
                <w:sz w:val="24"/>
                <w:szCs w:val="24"/>
              </w:rPr>
              <w:t>150</w:t>
            </w:r>
          </w:p>
        </w:tc>
        <w:tc>
          <w:tcPr>
            <w:tcW w:w="1122" w:type="dxa"/>
            <w:tcBorders>
              <w:top w:val="nil"/>
              <w:left w:val="nil"/>
              <w:bottom w:val="single" w:sz="4" w:space="0" w:color="auto"/>
              <w:right w:val="single" w:sz="4" w:space="0" w:color="auto"/>
            </w:tcBorders>
            <w:shd w:val="clear" w:color="auto" w:fill="auto"/>
            <w:noWrap/>
            <w:vAlign w:val="bottom"/>
            <w:hideMark/>
          </w:tcPr>
          <w:p w:rsidR="008D1EC8" w:rsidRPr="00F955E4" w:rsidRDefault="008D1EC8" w:rsidP="00EE6022">
            <w:pPr>
              <w:jc w:val="right"/>
              <w:rPr>
                <w:sz w:val="24"/>
                <w:szCs w:val="24"/>
              </w:rPr>
            </w:pPr>
            <w:r w:rsidRPr="00F955E4">
              <w:rPr>
                <w:sz w:val="24"/>
                <w:szCs w:val="24"/>
              </w:rPr>
              <w:t>105</w:t>
            </w:r>
          </w:p>
        </w:tc>
        <w:tc>
          <w:tcPr>
            <w:tcW w:w="714" w:type="dxa"/>
            <w:tcBorders>
              <w:top w:val="nil"/>
              <w:left w:val="nil"/>
              <w:bottom w:val="single" w:sz="4" w:space="0" w:color="auto"/>
              <w:right w:val="single" w:sz="8" w:space="0" w:color="auto"/>
            </w:tcBorders>
            <w:shd w:val="clear" w:color="auto" w:fill="auto"/>
            <w:noWrap/>
            <w:vAlign w:val="bottom"/>
            <w:hideMark/>
          </w:tcPr>
          <w:p w:rsidR="008D1EC8" w:rsidRPr="00F955E4" w:rsidRDefault="008D1EC8" w:rsidP="00EE6022">
            <w:pPr>
              <w:jc w:val="right"/>
              <w:rPr>
                <w:sz w:val="24"/>
                <w:szCs w:val="24"/>
              </w:rPr>
            </w:pPr>
            <w:r w:rsidRPr="00F955E4">
              <w:rPr>
                <w:sz w:val="24"/>
                <w:szCs w:val="24"/>
              </w:rPr>
              <w:t>5,0</w:t>
            </w:r>
          </w:p>
        </w:tc>
        <w:tc>
          <w:tcPr>
            <w:tcW w:w="824" w:type="dxa"/>
            <w:tcBorders>
              <w:top w:val="nil"/>
              <w:left w:val="single" w:sz="4" w:space="0" w:color="auto"/>
              <w:bottom w:val="single" w:sz="4" w:space="0" w:color="auto"/>
              <w:right w:val="single" w:sz="4" w:space="0" w:color="auto"/>
            </w:tcBorders>
            <w:shd w:val="clear" w:color="auto" w:fill="auto"/>
            <w:noWrap/>
            <w:vAlign w:val="bottom"/>
            <w:hideMark/>
          </w:tcPr>
          <w:p w:rsidR="008D1EC8" w:rsidRPr="00F955E4" w:rsidRDefault="008D1EC8" w:rsidP="00EE6022">
            <w:pPr>
              <w:jc w:val="right"/>
              <w:rPr>
                <w:sz w:val="24"/>
                <w:szCs w:val="24"/>
              </w:rPr>
            </w:pPr>
            <w:r w:rsidRPr="00F955E4">
              <w:rPr>
                <w:sz w:val="24"/>
                <w:szCs w:val="24"/>
              </w:rPr>
              <w:t>1270</w:t>
            </w:r>
          </w:p>
        </w:tc>
        <w:tc>
          <w:tcPr>
            <w:tcW w:w="1122" w:type="dxa"/>
            <w:tcBorders>
              <w:top w:val="nil"/>
              <w:left w:val="nil"/>
              <w:bottom w:val="single" w:sz="4" w:space="0" w:color="auto"/>
              <w:right w:val="single" w:sz="4" w:space="0" w:color="auto"/>
            </w:tcBorders>
            <w:shd w:val="clear" w:color="auto" w:fill="auto"/>
            <w:noWrap/>
            <w:vAlign w:val="bottom"/>
            <w:hideMark/>
          </w:tcPr>
          <w:p w:rsidR="008D1EC8" w:rsidRPr="00F955E4" w:rsidRDefault="008D1EC8" w:rsidP="00EE6022">
            <w:pPr>
              <w:jc w:val="right"/>
              <w:rPr>
                <w:sz w:val="24"/>
                <w:szCs w:val="24"/>
              </w:rPr>
            </w:pPr>
            <w:r w:rsidRPr="00F955E4">
              <w:rPr>
                <w:sz w:val="24"/>
                <w:szCs w:val="24"/>
              </w:rPr>
              <w:t>1400</w:t>
            </w:r>
          </w:p>
        </w:tc>
        <w:tc>
          <w:tcPr>
            <w:tcW w:w="714" w:type="dxa"/>
            <w:tcBorders>
              <w:top w:val="nil"/>
              <w:left w:val="nil"/>
              <w:bottom w:val="single" w:sz="4" w:space="0" w:color="auto"/>
              <w:right w:val="single" w:sz="8" w:space="0" w:color="auto"/>
            </w:tcBorders>
            <w:shd w:val="clear" w:color="auto" w:fill="auto"/>
            <w:noWrap/>
            <w:vAlign w:val="bottom"/>
            <w:hideMark/>
          </w:tcPr>
          <w:p w:rsidR="008D1EC8" w:rsidRPr="00F955E4" w:rsidRDefault="008D1EC8" w:rsidP="00EE6022">
            <w:pPr>
              <w:jc w:val="right"/>
              <w:rPr>
                <w:sz w:val="24"/>
                <w:szCs w:val="24"/>
              </w:rPr>
            </w:pPr>
            <w:r w:rsidRPr="00F955E4">
              <w:rPr>
                <w:sz w:val="24"/>
                <w:szCs w:val="24"/>
              </w:rPr>
              <w:t>5,0</w:t>
            </w:r>
          </w:p>
        </w:tc>
        <w:tc>
          <w:tcPr>
            <w:tcW w:w="824" w:type="dxa"/>
            <w:tcBorders>
              <w:top w:val="nil"/>
              <w:left w:val="nil"/>
              <w:bottom w:val="single" w:sz="4" w:space="0" w:color="auto"/>
              <w:right w:val="single" w:sz="8" w:space="0" w:color="auto"/>
            </w:tcBorders>
            <w:vAlign w:val="bottom"/>
          </w:tcPr>
          <w:p w:rsidR="008D1EC8" w:rsidRPr="00F955E4" w:rsidRDefault="008D1EC8">
            <w:pPr>
              <w:jc w:val="right"/>
              <w:rPr>
                <w:sz w:val="24"/>
                <w:szCs w:val="24"/>
              </w:rPr>
            </w:pPr>
            <w:r w:rsidRPr="00F955E4">
              <w:rPr>
                <w:sz w:val="24"/>
                <w:szCs w:val="24"/>
              </w:rPr>
              <w:t>740</w:t>
            </w:r>
          </w:p>
        </w:tc>
        <w:tc>
          <w:tcPr>
            <w:tcW w:w="1122" w:type="dxa"/>
            <w:tcBorders>
              <w:top w:val="nil"/>
              <w:left w:val="nil"/>
              <w:bottom w:val="single" w:sz="4" w:space="0" w:color="auto"/>
              <w:right w:val="single" w:sz="8" w:space="0" w:color="auto"/>
            </w:tcBorders>
            <w:vAlign w:val="bottom"/>
          </w:tcPr>
          <w:p w:rsidR="008D1EC8" w:rsidRPr="00F955E4" w:rsidRDefault="008D1EC8">
            <w:pPr>
              <w:jc w:val="right"/>
              <w:rPr>
                <w:sz w:val="24"/>
                <w:szCs w:val="24"/>
              </w:rPr>
            </w:pPr>
            <w:r w:rsidRPr="00F955E4">
              <w:rPr>
                <w:sz w:val="24"/>
                <w:szCs w:val="24"/>
              </w:rPr>
              <w:t>735</w:t>
            </w:r>
          </w:p>
        </w:tc>
        <w:tc>
          <w:tcPr>
            <w:tcW w:w="714" w:type="dxa"/>
            <w:tcBorders>
              <w:top w:val="nil"/>
              <w:left w:val="nil"/>
              <w:bottom w:val="single" w:sz="4" w:space="0" w:color="auto"/>
              <w:right w:val="single" w:sz="8" w:space="0" w:color="auto"/>
            </w:tcBorders>
            <w:vAlign w:val="bottom"/>
          </w:tcPr>
          <w:p w:rsidR="008D1EC8" w:rsidRPr="00F955E4" w:rsidRDefault="008D1EC8">
            <w:pPr>
              <w:jc w:val="right"/>
              <w:rPr>
                <w:sz w:val="24"/>
                <w:szCs w:val="24"/>
              </w:rPr>
            </w:pPr>
            <w:r w:rsidRPr="00F955E4">
              <w:rPr>
                <w:sz w:val="24"/>
                <w:szCs w:val="24"/>
              </w:rPr>
              <w:t>5,0</w:t>
            </w:r>
          </w:p>
        </w:tc>
      </w:tr>
      <w:tr w:rsidR="002E6C57" w:rsidRPr="00F955E4" w:rsidTr="002E6C57">
        <w:trPr>
          <w:trHeight w:val="315"/>
        </w:trPr>
        <w:tc>
          <w:tcPr>
            <w:tcW w:w="250" w:type="dxa"/>
            <w:tcBorders>
              <w:top w:val="nil"/>
              <w:left w:val="single" w:sz="8" w:space="0" w:color="auto"/>
              <w:bottom w:val="single" w:sz="4" w:space="0" w:color="auto"/>
              <w:right w:val="single" w:sz="4" w:space="0" w:color="auto"/>
            </w:tcBorders>
            <w:shd w:val="clear" w:color="auto" w:fill="auto"/>
            <w:vAlign w:val="bottom"/>
            <w:hideMark/>
          </w:tcPr>
          <w:p w:rsidR="008D1EC8" w:rsidRPr="00F955E4" w:rsidRDefault="008D1EC8" w:rsidP="00EE6022">
            <w:pPr>
              <w:rPr>
                <w:sz w:val="24"/>
                <w:szCs w:val="24"/>
              </w:rPr>
            </w:pPr>
            <w:r w:rsidRPr="00F955E4">
              <w:rPr>
                <w:sz w:val="24"/>
                <w:szCs w:val="24"/>
              </w:rPr>
              <w:t> </w:t>
            </w:r>
          </w:p>
        </w:tc>
        <w:tc>
          <w:tcPr>
            <w:tcW w:w="1432" w:type="dxa"/>
            <w:gridSpan w:val="2"/>
            <w:tcBorders>
              <w:top w:val="nil"/>
              <w:left w:val="nil"/>
              <w:bottom w:val="single" w:sz="4" w:space="0" w:color="auto"/>
              <w:right w:val="single" w:sz="4" w:space="0" w:color="auto"/>
            </w:tcBorders>
            <w:shd w:val="clear" w:color="auto" w:fill="auto"/>
            <w:vAlign w:val="bottom"/>
            <w:hideMark/>
          </w:tcPr>
          <w:p w:rsidR="008D1EC8" w:rsidRPr="00F955E4" w:rsidRDefault="002E6C57" w:rsidP="00EE6022">
            <w:pPr>
              <w:jc w:val="right"/>
              <w:rPr>
                <w:sz w:val="24"/>
                <w:szCs w:val="24"/>
              </w:rPr>
            </w:pPr>
            <w:r>
              <w:rPr>
                <w:sz w:val="24"/>
                <w:szCs w:val="24"/>
              </w:rPr>
              <w:t>с</w:t>
            </w:r>
            <w:r w:rsidR="008D1EC8" w:rsidRPr="00F955E4">
              <w:rPr>
                <w:sz w:val="24"/>
                <w:szCs w:val="24"/>
              </w:rPr>
              <w:t>іяне</w:t>
            </w:r>
          </w:p>
        </w:tc>
        <w:tc>
          <w:tcPr>
            <w:tcW w:w="824" w:type="dxa"/>
            <w:tcBorders>
              <w:top w:val="nil"/>
              <w:left w:val="nil"/>
              <w:bottom w:val="single" w:sz="4" w:space="0" w:color="auto"/>
              <w:right w:val="single" w:sz="4" w:space="0" w:color="auto"/>
            </w:tcBorders>
            <w:shd w:val="clear" w:color="auto" w:fill="auto"/>
            <w:noWrap/>
            <w:vAlign w:val="bottom"/>
            <w:hideMark/>
          </w:tcPr>
          <w:p w:rsidR="008D1EC8" w:rsidRPr="00F955E4" w:rsidRDefault="008D1EC8" w:rsidP="00EE6022">
            <w:pPr>
              <w:jc w:val="right"/>
              <w:rPr>
                <w:sz w:val="24"/>
                <w:szCs w:val="24"/>
              </w:rPr>
            </w:pPr>
            <w:r w:rsidRPr="00F955E4">
              <w:rPr>
                <w:sz w:val="24"/>
                <w:szCs w:val="24"/>
              </w:rPr>
              <w:t>180</w:t>
            </w:r>
          </w:p>
        </w:tc>
        <w:tc>
          <w:tcPr>
            <w:tcW w:w="1122" w:type="dxa"/>
            <w:tcBorders>
              <w:top w:val="nil"/>
              <w:left w:val="nil"/>
              <w:bottom w:val="single" w:sz="4" w:space="0" w:color="auto"/>
              <w:right w:val="single" w:sz="4" w:space="0" w:color="auto"/>
            </w:tcBorders>
            <w:shd w:val="clear" w:color="auto" w:fill="auto"/>
            <w:noWrap/>
            <w:vAlign w:val="bottom"/>
            <w:hideMark/>
          </w:tcPr>
          <w:p w:rsidR="008D1EC8" w:rsidRPr="00F955E4" w:rsidRDefault="008D1EC8" w:rsidP="00EE6022">
            <w:pPr>
              <w:jc w:val="right"/>
              <w:rPr>
                <w:sz w:val="24"/>
                <w:szCs w:val="24"/>
              </w:rPr>
            </w:pPr>
            <w:r w:rsidRPr="00F955E4">
              <w:rPr>
                <w:sz w:val="24"/>
                <w:szCs w:val="24"/>
              </w:rPr>
              <w:t>195</w:t>
            </w:r>
          </w:p>
        </w:tc>
        <w:tc>
          <w:tcPr>
            <w:tcW w:w="714" w:type="dxa"/>
            <w:tcBorders>
              <w:top w:val="nil"/>
              <w:left w:val="nil"/>
              <w:bottom w:val="single" w:sz="4" w:space="0" w:color="auto"/>
              <w:right w:val="single" w:sz="8" w:space="0" w:color="auto"/>
            </w:tcBorders>
            <w:shd w:val="clear" w:color="auto" w:fill="auto"/>
            <w:noWrap/>
            <w:vAlign w:val="bottom"/>
            <w:hideMark/>
          </w:tcPr>
          <w:p w:rsidR="008D1EC8" w:rsidRPr="00F955E4" w:rsidRDefault="008D1EC8" w:rsidP="00EE6022">
            <w:pPr>
              <w:jc w:val="right"/>
              <w:rPr>
                <w:sz w:val="24"/>
                <w:szCs w:val="24"/>
              </w:rPr>
            </w:pPr>
            <w:r w:rsidRPr="00F955E4">
              <w:rPr>
                <w:sz w:val="24"/>
                <w:szCs w:val="24"/>
              </w:rPr>
              <w:t>3,5</w:t>
            </w:r>
          </w:p>
        </w:tc>
        <w:tc>
          <w:tcPr>
            <w:tcW w:w="824" w:type="dxa"/>
            <w:tcBorders>
              <w:top w:val="nil"/>
              <w:left w:val="single" w:sz="4" w:space="0" w:color="auto"/>
              <w:bottom w:val="single" w:sz="4" w:space="0" w:color="auto"/>
              <w:right w:val="single" w:sz="4" w:space="0" w:color="auto"/>
            </w:tcBorders>
            <w:shd w:val="clear" w:color="auto" w:fill="auto"/>
            <w:noWrap/>
            <w:vAlign w:val="bottom"/>
            <w:hideMark/>
          </w:tcPr>
          <w:p w:rsidR="008D1EC8" w:rsidRPr="00F955E4" w:rsidRDefault="008D1EC8" w:rsidP="00EE6022">
            <w:pPr>
              <w:jc w:val="right"/>
              <w:rPr>
                <w:sz w:val="24"/>
                <w:szCs w:val="24"/>
              </w:rPr>
            </w:pPr>
            <w:r w:rsidRPr="00F955E4">
              <w:rPr>
                <w:sz w:val="24"/>
                <w:szCs w:val="24"/>
              </w:rPr>
              <w:t>195</w:t>
            </w:r>
          </w:p>
        </w:tc>
        <w:tc>
          <w:tcPr>
            <w:tcW w:w="1122" w:type="dxa"/>
            <w:tcBorders>
              <w:top w:val="nil"/>
              <w:left w:val="nil"/>
              <w:bottom w:val="single" w:sz="4" w:space="0" w:color="auto"/>
              <w:right w:val="single" w:sz="4" w:space="0" w:color="auto"/>
            </w:tcBorders>
            <w:shd w:val="clear" w:color="auto" w:fill="auto"/>
            <w:noWrap/>
            <w:vAlign w:val="bottom"/>
            <w:hideMark/>
          </w:tcPr>
          <w:p w:rsidR="008D1EC8" w:rsidRPr="00F955E4" w:rsidRDefault="008D1EC8" w:rsidP="00EE6022">
            <w:pPr>
              <w:jc w:val="right"/>
              <w:rPr>
                <w:sz w:val="24"/>
                <w:szCs w:val="24"/>
              </w:rPr>
            </w:pPr>
            <w:r w:rsidRPr="00F955E4">
              <w:rPr>
                <w:sz w:val="24"/>
                <w:szCs w:val="24"/>
              </w:rPr>
              <w:t>205</w:t>
            </w:r>
          </w:p>
        </w:tc>
        <w:tc>
          <w:tcPr>
            <w:tcW w:w="714" w:type="dxa"/>
            <w:tcBorders>
              <w:top w:val="nil"/>
              <w:left w:val="nil"/>
              <w:bottom w:val="single" w:sz="4" w:space="0" w:color="auto"/>
              <w:right w:val="single" w:sz="8" w:space="0" w:color="auto"/>
            </w:tcBorders>
            <w:shd w:val="clear" w:color="auto" w:fill="auto"/>
            <w:noWrap/>
            <w:vAlign w:val="bottom"/>
            <w:hideMark/>
          </w:tcPr>
          <w:p w:rsidR="008D1EC8" w:rsidRPr="00F955E4" w:rsidRDefault="008D1EC8" w:rsidP="00EE6022">
            <w:pPr>
              <w:jc w:val="right"/>
              <w:rPr>
                <w:sz w:val="24"/>
                <w:szCs w:val="24"/>
              </w:rPr>
            </w:pPr>
            <w:r w:rsidRPr="00F955E4">
              <w:rPr>
                <w:sz w:val="24"/>
                <w:szCs w:val="24"/>
              </w:rPr>
              <w:t>3,5</w:t>
            </w:r>
          </w:p>
        </w:tc>
        <w:tc>
          <w:tcPr>
            <w:tcW w:w="824" w:type="dxa"/>
            <w:tcBorders>
              <w:top w:val="nil"/>
              <w:left w:val="single" w:sz="4" w:space="0" w:color="auto"/>
              <w:bottom w:val="single" w:sz="4" w:space="0" w:color="auto"/>
              <w:right w:val="single" w:sz="4" w:space="0" w:color="auto"/>
            </w:tcBorders>
            <w:shd w:val="clear" w:color="auto" w:fill="auto"/>
            <w:noWrap/>
            <w:vAlign w:val="bottom"/>
            <w:hideMark/>
          </w:tcPr>
          <w:p w:rsidR="008D1EC8" w:rsidRPr="00F955E4" w:rsidRDefault="008D1EC8" w:rsidP="00EE6022">
            <w:pPr>
              <w:jc w:val="right"/>
              <w:rPr>
                <w:sz w:val="24"/>
                <w:szCs w:val="24"/>
              </w:rPr>
            </w:pPr>
            <w:r w:rsidRPr="00F955E4">
              <w:rPr>
                <w:sz w:val="24"/>
                <w:szCs w:val="24"/>
              </w:rPr>
              <w:t>50</w:t>
            </w:r>
          </w:p>
        </w:tc>
        <w:tc>
          <w:tcPr>
            <w:tcW w:w="1122" w:type="dxa"/>
            <w:tcBorders>
              <w:top w:val="nil"/>
              <w:left w:val="nil"/>
              <w:bottom w:val="single" w:sz="4" w:space="0" w:color="auto"/>
              <w:right w:val="single" w:sz="4" w:space="0" w:color="auto"/>
            </w:tcBorders>
            <w:shd w:val="clear" w:color="auto" w:fill="auto"/>
            <w:noWrap/>
            <w:vAlign w:val="bottom"/>
            <w:hideMark/>
          </w:tcPr>
          <w:p w:rsidR="008D1EC8" w:rsidRPr="00F955E4" w:rsidRDefault="008D1EC8" w:rsidP="00EE6022">
            <w:pPr>
              <w:jc w:val="right"/>
              <w:rPr>
                <w:sz w:val="24"/>
                <w:szCs w:val="24"/>
              </w:rPr>
            </w:pPr>
            <w:r w:rsidRPr="00F955E4">
              <w:rPr>
                <w:sz w:val="24"/>
                <w:szCs w:val="24"/>
              </w:rPr>
              <w:t>55</w:t>
            </w:r>
          </w:p>
        </w:tc>
        <w:tc>
          <w:tcPr>
            <w:tcW w:w="714" w:type="dxa"/>
            <w:tcBorders>
              <w:top w:val="nil"/>
              <w:left w:val="nil"/>
              <w:bottom w:val="single" w:sz="4" w:space="0" w:color="auto"/>
              <w:right w:val="single" w:sz="8" w:space="0" w:color="auto"/>
            </w:tcBorders>
            <w:shd w:val="clear" w:color="auto" w:fill="auto"/>
            <w:noWrap/>
            <w:vAlign w:val="bottom"/>
            <w:hideMark/>
          </w:tcPr>
          <w:p w:rsidR="008D1EC8" w:rsidRPr="00F955E4" w:rsidRDefault="008D1EC8" w:rsidP="00EE6022">
            <w:pPr>
              <w:jc w:val="right"/>
              <w:rPr>
                <w:sz w:val="24"/>
                <w:szCs w:val="24"/>
              </w:rPr>
            </w:pPr>
            <w:r w:rsidRPr="00F955E4">
              <w:rPr>
                <w:sz w:val="24"/>
                <w:szCs w:val="24"/>
              </w:rPr>
              <w:t>3,5</w:t>
            </w:r>
          </w:p>
        </w:tc>
        <w:tc>
          <w:tcPr>
            <w:tcW w:w="824" w:type="dxa"/>
            <w:tcBorders>
              <w:top w:val="nil"/>
              <w:left w:val="single" w:sz="4" w:space="0" w:color="auto"/>
              <w:bottom w:val="single" w:sz="4" w:space="0" w:color="auto"/>
              <w:right w:val="single" w:sz="4" w:space="0" w:color="auto"/>
            </w:tcBorders>
            <w:shd w:val="clear" w:color="auto" w:fill="auto"/>
            <w:noWrap/>
            <w:vAlign w:val="bottom"/>
            <w:hideMark/>
          </w:tcPr>
          <w:p w:rsidR="008D1EC8" w:rsidRPr="00F955E4" w:rsidRDefault="008D1EC8" w:rsidP="00EE6022">
            <w:pPr>
              <w:jc w:val="right"/>
              <w:rPr>
                <w:sz w:val="24"/>
                <w:szCs w:val="24"/>
              </w:rPr>
            </w:pPr>
            <w:r w:rsidRPr="00F955E4">
              <w:rPr>
                <w:sz w:val="24"/>
                <w:szCs w:val="24"/>
              </w:rPr>
              <w:t>140</w:t>
            </w:r>
          </w:p>
        </w:tc>
        <w:tc>
          <w:tcPr>
            <w:tcW w:w="1122" w:type="dxa"/>
            <w:tcBorders>
              <w:top w:val="nil"/>
              <w:left w:val="nil"/>
              <w:bottom w:val="single" w:sz="4" w:space="0" w:color="auto"/>
              <w:right w:val="single" w:sz="4" w:space="0" w:color="auto"/>
            </w:tcBorders>
            <w:shd w:val="clear" w:color="auto" w:fill="auto"/>
            <w:noWrap/>
            <w:vAlign w:val="bottom"/>
            <w:hideMark/>
          </w:tcPr>
          <w:p w:rsidR="008D1EC8" w:rsidRPr="00F955E4" w:rsidRDefault="008D1EC8" w:rsidP="00EE6022">
            <w:pPr>
              <w:jc w:val="right"/>
              <w:rPr>
                <w:sz w:val="24"/>
                <w:szCs w:val="24"/>
              </w:rPr>
            </w:pPr>
            <w:r w:rsidRPr="00F955E4">
              <w:rPr>
                <w:sz w:val="24"/>
                <w:szCs w:val="24"/>
              </w:rPr>
              <w:t>180</w:t>
            </w:r>
          </w:p>
        </w:tc>
        <w:tc>
          <w:tcPr>
            <w:tcW w:w="714" w:type="dxa"/>
            <w:tcBorders>
              <w:top w:val="nil"/>
              <w:left w:val="nil"/>
              <w:bottom w:val="single" w:sz="4" w:space="0" w:color="auto"/>
              <w:right w:val="single" w:sz="8" w:space="0" w:color="auto"/>
            </w:tcBorders>
            <w:shd w:val="clear" w:color="auto" w:fill="auto"/>
            <w:noWrap/>
            <w:vAlign w:val="bottom"/>
            <w:hideMark/>
          </w:tcPr>
          <w:p w:rsidR="008D1EC8" w:rsidRPr="00F955E4" w:rsidRDefault="008D1EC8" w:rsidP="00EE6022">
            <w:pPr>
              <w:jc w:val="right"/>
              <w:rPr>
                <w:sz w:val="24"/>
                <w:szCs w:val="24"/>
              </w:rPr>
            </w:pPr>
            <w:r w:rsidRPr="00F955E4">
              <w:rPr>
                <w:sz w:val="24"/>
                <w:szCs w:val="24"/>
              </w:rPr>
              <w:t>3,5</w:t>
            </w:r>
          </w:p>
        </w:tc>
        <w:tc>
          <w:tcPr>
            <w:tcW w:w="824" w:type="dxa"/>
            <w:tcBorders>
              <w:top w:val="nil"/>
              <w:left w:val="nil"/>
              <w:bottom w:val="single" w:sz="4" w:space="0" w:color="auto"/>
              <w:right w:val="single" w:sz="8" w:space="0" w:color="auto"/>
            </w:tcBorders>
            <w:vAlign w:val="bottom"/>
          </w:tcPr>
          <w:p w:rsidR="008D1EC8" w:rsidRPr="00F955E4" w:rsidRDefault="008D1EC8">
            <w:pPr>
              <w:jc w:val="right"/>
              <w:rPr>
                <w:sz w:val="24"/>
                <w:szCs w:val="24"/>
              </w:rPr>
            </w:pPr>
            <w:r w:rsidRPr="00F955E4">
              <w:rPr>
                <w:sz w:val="24"/>
                <w:szCs w:val="24"/>
              </w:rPr>
              <w:t>560</w:t>
            </w:r>
          </w:p>
        </w:tc>
        <w:tc>
          <w:tcPr>
            <w:tcW w:w="1122" w:type="dxa"/>
            <w:tcBorders>
              <w:top w:val="nil"/>
              <w:left w:val="nil"/>
              <w:bottom w:val="single" w:sz="4" w:space="0" w:color="auto"/>
              <w:right w:val="single" w:sz="8" w:space="0" w:color="auto"/>
            </w:tcBorders>
            <w:vAlign w:val="bottom"/>
          </w:tcPr>
          <w:p w:rsidR="008D1EC8" w:rsidRPr="00F955E4" w:rsidRDefault="008D1EC8">
            <w:pPr>
              <w:jc w:val="right"/>
              <w:rPr>
                <w:sz w:val="24"/>
                <w:szCs w:val="24"/>
              </w:rPr>
            </w:pPr>
            <w:r w:rsidRPr="00F955E4">
              <w:rPr>
                <w:sz w:val="24"/>
                <w:szCs w:val="24"/>
              </w:rPr>
              <w:t>565</w:t>
            </w:r>
          </w:p>
        </w:tc>
        <w:tc>
          <w:tcPr>
            <w:tcW w:w="714" w:type="dxa"/>
            <w:tcBorders>
              <w:top w:val="nil"/>
              <w:left w:val="nil"/>
              <w:bottom w:val="single" w:sz="4" w:space="0" w:color="auto"/>
              <w:right w:val="single" w:sz="8" w:space="0" w:color="auto"/>
            </w:tcBorders>
            <w:vAlign w:val="bottom"/>
          </w:tcPr>
          <w:p w:rsidR="008D1EC8" w:rsidRPr="00F955E4" w:rsidRDefault="008D1EC8">
            <w:pPr>
              <w:jc w:val="right"/>
              <w:rPr>
                <w:sz w:val="24"/>
                <w:szCs w:val="24"/>
              </w:rPr>
            </w:pPr>
            <w:r w:rsidRPr="00F955E4">
              <w:rPr>
                <w:sz w:val="24"/>
                <w:szCs w:val="24"/>
              </w:rPr>
              <w:t>3,5</w:t>
            </w:r>
          </w:p>
        </w:tc>
      </w:tr>
      <w:tr w:rsidR="002E6C57" w:rsidRPr="00F955E4" w:rsidTr="002E6C57">
        <w:trPr>
          <w:trHeight w:val="315"/>
        </w:trPr>
        <w:tc>
          <w:tcPr>
            <w:tcW w:w="250" w:type="dxa"/>
            <w:tcBorders>
              <w:top w:val="nil"/>
              <w:left w:val="single" w:sz="8" w:space="0" w:color="auto"/>
              <w:bottom w:val="single" w:sz="4" w:space="0" w:color="auto"/>
              <w:right w:val="single" w:sz="4" w:space="0" w:color="auto"/>
            </w:tcBorders>
            <w:shd w:val="clear" w:color="auto" w:fill="auto"/>
            <w:vAlign w:val="bottom"/>
            <w:hideMark/>
          </w:tcPr>
          <w:p w:rsidR="008D1EC8" w:rsidRPr="00F955E4" w:rsidRDefault="008D1EC8" w:rsidP="00EE6022">
            <w:pPr>
              <w:jc w:val="right"/>
              <w:rPr>
                <w:sz w:val="24"/>
                <w:szCs w:val="24"/>
              </w:rPr>
            </w:pPr>
            <w:r w:rsidRPr="00F955E4">
              <w:rPr>
                <w:sz w:val="24"/>
                <w:szCs w:val="24"/>
              </w:rPr>
              <w:t>3</w:t>
            </w:r>
          </w:p>
        </w:tc>
        <w:tc>
          <w:tcPr>
            <w:tcW w:w="1432" w:type="dxa"/>
            <w:gridSpan w:val="2"/>
            <w:tcBorders>
              <w:top w:val="nil"/>
              <w:left w:val="nil"/>
              <w:bottom w:val="single" w:sz="4" w:space="0" w:color="auto"/>
              <w:right w:val="single" w:sz="4" w:space="0" w:color="auto"/>
            </w:tcBorders>
            <w:shd w:val="clear" w:color="auto" w:fill="auto"/>
            <w:vAlign w:val="bottom"/>
            <w:hideMark/>
          </w:tcPr>
          <w:p w:rsidR="008D1EC8" w:rsidRPr="00F955E4" w:rsidRDefault="008D1EC8" w:rsidP="00EE6022">
            <w:pPr>
              <w:rPr>
                <w:sz w:val="24"/>
                <w:szCs w:val="24"/>
              </w:rPr>
            </w:pPr>
            <w:r w:rsidRPr="00F955E4">
              <w:rPr>
                <w:sz w:val="24"/>
                <w:szCs w:val="24"/>
              </w:rPr>
              <w:t>Марг</w:t>
            </w:r>
            <w:r w:rsidRPr="00F955E4">
              <w:rPr>
                <w:sz w:val="24"/>
                <w:szCs w:val="24"/>
              </w:rPr>
              <w:t>а</w:t>
            </w:r>
            <w:r w:rsidRPr="00F955E4">
              <w:rPr>
                <w:sz w:val="24"/>
                <w:szCs w:val="24"/>
              </w:rPr>
              <w:t>рин</w:t>
            </w:r>
          </w:p>
        </w:tc>
        <w:tc>
          <w:tcPr>
            <w:tcW w:w="824" w:type="dxa"/>
            <w:tcBorders>
              <w:top w:val="nil"/>
              <w:left w:val="nil"/>
              <w:bottom w:val="single" w:sz="4" w:space="0" w:color="auto"/>
              <w:right w:val="single" w:sz="4" w:space="0" w:color="auto"/>
            </w:tcBorders>
            <w:shd w:val="clear" w:color="auto" w:fill="auto"/>
            <w:noWrap/>
            <w:vAlign w:val="bottom"/>
            <w:hideMark/>
          </w:tcPr>
          <w:p w:rsidR="008D1EC8" w:rsidRPr="00F955E4" w:rsidRDefault="008D1EC8" w:rsidP="00EE6022">
            <w:pPr>
              <w:jc w:val="right"/>
              <w:rPr>
                <w:sz w:val="24"/>
                <w:szCs w:val="24"/>
              </w:rPr>
            </w:pPr>
            <w:r w:rsidRPr="00F955E4">
              <w:rPr>
                <w:sz w:val="24"/>
                <w:szCs w:val="24"/>
              </w:rPr>
              <w:t>30</w:t>
            </w:r>
          </w:p>
        </w:tc>
        <w:tc>
          <w:tcPr>
            <w:tcW w:w="1122" w:type="dxa"/>
            <w:tcBorders>
              <w:top w:val="nil"/>
              <w:left w:val="nil"/>
              <w:bottom w:val="single" w:sz="4" w:space="0" w:color="auto"/>
              <w:right w:val="single" w:sz="4" w:space="0" w:color="auto"/>
            </w:tcBorders>
            <w:shd w:val="clear" w:color="auto" w:fill="auto"/>
            <w:noWrap/>
            <w:vAlign w:val="bottom"/>
            <w:hideMark/>
          </w:tcPr>
          <w:p w:rsidR="008D1EC8" w:rsidRPr="00F955E4" w:rsidRDefault="008D1EC8" w:rsidP="00EE6022">
            <w:pPr>
              <w:jc w:val="right"/>
              <w:rPr>
                <w:sz w:val="24"/>
                <w:szCs w:val="24"/>
              </w:rPr>
            </w:pPr>
            <w:r w:rsidRPr="00F955E4">
              <w:rPr>
                <w:sz w:val="24"/>
                <w:szCs w:val="24"/>
              </w:rPr>
              <w:t>31</w:t>
            </w:r>
          </w:p>
        </w:tc>
        <w:tc>
          <w:tcPr>
            <w:tcW w:w="714" w:type="dxa"/>
            <w:tcBorders>
              <w:top w:val="nil"/>
              <w:left w:val="nil"/>
              <w:bottom w:val="single" w:sz="4" w:space="0" w:color="auto"/>
              <w:right w:val="single" w:sz="8" w:space="0" w:color="auto"/>
            </w:tcBorders>
            <w:shd w:val="clear" w:color="auto" w:fill="auto"/>
            <w:noWrap/>
            <w:vAlign w:val="bottom"/>
            <w:hideMark/>
          </w:tcPr>
          <w:p w:rsidR="008D1EC8" w:rsidRPr="00F955E4" w:rsidRDefault="008D1EC8" w:rsidP="00EE6022">
            <w:pPr>
              <w:jc w:val="right"/>
              <w:rPr>
                <w:sz w:val="24"/>
                <w:szCs w:val="24"/>
              </w:rPr>
            </w:pPr>
            <w:r w:rsidRPr="00F955E4">
              <w:rPr>
                <w:sz w:val="24"/>
                <w:szCs w:val="24"/>
              </w:rPr>
              <w:t>20</w:t>
            </w:r>
          </w:p>
        </w:tc>
        <w:tc>
          <w:tcPr>
            <w:tcW w:w="824" w:type="dxa"/>
            <w:tcBorders>
              <w:top w:val="nil"/>
              <w:left w:val="single" w:sz="4" w:space="0" w:color="auto"/>
              <w:bottom w:val="single" w:sz="4" w:space="0" w:color="auto"/>
              <w:right w:val="single" w:sz="4" w:space="0" w:color="auto"/>
            </w:tcBorders>
            <w:shd w:val="clear" w:color="auto" w:fill="auto"/>
            <w:noWrap/>
            <w:vAlign w:val="bottom"/>
            <w:hideMark/>
          </w:tcPr>
          <w:p w:rsidR="008D1EC8" w:rsidRPr="00F955E4" w:rsidRDefault="008D1EC8" w:rsidP="00EE6022">
            <w:pPr>
              <w:jc w:val="right"/>
              <w:rPr>
                <w:sz w:val="24"/>
                <w:szCs w:val="24"/>
              </w:rPr>
            </w:pPr>
            <w:r w:rsidRPr="00F955E4">
              <w:rPr>
                <w:sz w:val="24"/>
                <w:szCs w:val="24"/>
              </w:rPr>
              <w:t>40</w:t>
            </w:r>
          </w:p>
        </w:tc>
        <w:tc>
          <w:tcPr>
            <w:tcW w:w="1122" w:type="dxa"/>
            <w:tcBorders>
              <w:top w:val="nil"/>
              <w:left w:val="nil"/>
              <w:bottom w:val="single" w:sz="4" w:space="0" w:color="auto"/>
              <w:right w:val="single" w:sz="4" w:space="0" w:color="auto"/>
            </w:tcBorders>
            <w:shd w:val="clear" w:color="auto" w:fill="auto"/>
            <w:noWrap/>
            <w:vAlign w:val="bottom"/>
            <w:hideMark/>
          </w:tcPr>
          <w:p w:rsidR="008D1EC8" w:rsidRPr="00F955E4" w:rsidRDefault="008D1EC8" w:rsidP="00EE6022">
            <w:pPr>
              <w:jc w:val="right"/>
              <w:rPr>
                <w:sz w:val="24"/>
                <w:szCs w:val="24"/>
              </w:rPr>
            </w:pPr>
            <w:r w:rsidRPr="00F955E4">
              <w:rPr>
                <w:sz w:val="24"/>
                <w:szCs w:val="24"/>
              </w:rPr>
              <w:t>41</w:t>
            </w:r>
          </w:p>
        </w:tc>
        <w:tc>
          <w:tcPr>
            <w:tcW w:w="714" w:type="dxa"/>
            <w:tcBorders>
              <w:top w:val="nil"/>
              <w:left w:val="nil"/>
              <w:bottom w:val="single" w:sz="4" w:space="0" w:color="auto"/>
              <w:right w:val="single" w:sz="8" w:space="0" w:color="auto"/>
            </w:tcBorders>
            <w:shd w:val="clear" w:color="auto" w:fill="auto"/>
            <w:noWrap/>
            <w:vAlign w:val="bottom"/>
            <w:hideMark/>
          </w:tcPr>
          <w:p w:rsidR="008D1EC8" w:rsidRPr="00F955E4" w:rsidRDefault="008D1EC8" w:rsidP="00EE6022">
            <w:pPr>
              <w:jc w:val="right"/>
              <w:rPr>
                <w:sz w:val="24"/>
                <w:szCs w:val="24"/>
              </w:rPr>
            </w:pPr>
            <w:r w:rsidRPr="00F955E4">
              <w:rPr>
                <w:sz w:val="24"/>
                <w:szCs w:val="24"/>
              </w:rPr>
              <w:t>20</w:t>
            </w:r>
          </w:p>
        </w:tc>
        <w:tc>
          <w:tcPr>
            <w:tcW w:w="824" w:type="dxa"/>
            <w:tcBorders>
              <w:top w:val="nil"/>
              <w:left w:val="single" w:sz="4" w:space="0" w:color="auto"/>
              <w:bottom w:val="single" w:sz="4" w:space="0" w:color="auto"/>
              <w:right w:val="single" w:sz="4" w:space="0" w:color="auto"/>
            </w:tcBorders>
            <w:shd w:val="clear" w:color="auto" w:fill="auto"/>
            <w:noWrap/>
            <w:vAlign w:val="bottom"/>
            <w:hideMark/>
          </w:tcPr>
          <w:p w:rsidR="008D1EC8" w:rsidRPr="00F955E4" w:rsidRDefault="008D1EC8" w:rsidP="00EE6022">
            <w:pPr>
              <w:jc w:val="right"/>
              <w:rPr>
                <w:sz w:val="24"/>
                <w:szCs w:val="24"/>
              </w:rPr>
            </w:pPr>
            <w:r w:rsidRPr="00F955E4">
              <w:rPr>
                <w:sz w:val="24"/>
                <w:szCs w:val="24"/>
              </w:rPr>
              <w:t>35</w:t>
            </w:r>
          </w:p>
        </w:tc>
        <w:tc>
          <w:tcPr>
            <w:tcW w:w="1122" w:type="dxa"/>
            <w:tcBorders>
              <w:top w:val="nil"/>
              <w:left w:val="nil"/>
              <w:bottom w:val="single" w:sz="4" w:space="0" w:color="auto"/>
              <w:right w:val="single" w:sz="4" w:space="0" w:color="auto"/>
            </w:tcBorders>
            <w:shd w:val="clear" w:color="auto" w:fill="auto"/>
            <w:noWrap/>
            <w:vAlign w:val="bottom"/>
            <w:hideMark/>
          </w:tcPr>
          <w:p w:rsidR="008D1EC8" w:rsidRPr="00F955E4" w:rsidRDefault="008D1EC8" w:rsidP="00EE6022">
            <w:pPr>
              <w:jc w:val="right"/>
              <w:rPr>
                <w:sz w:val="24"/>
                <w:szCs w:val="24"/>
              </w:rPr>
            </w:pPr>
            <w:r w:rsidRPr="00F955E4">
              <w:rPr>
                <w:sz w:val="24"/>
                <w:szCs w:val="24"/>
              </w:rPr>
              <w:t>36</w:t>
            </w:r>
          </w:p>
        </w:tc>
        <w:tc>
          <w:tcPr>
            <w:tcW w:w="714" w:type="dxa"/>
            <w:tcBorders>
              <w:top w:val="nil"/>
              <w:left w:val="nil"/>
              <w:bottom w:val="single" w:sz="4" w:space="0" w:color="auto"/>
              <w:right w:val="single" w:sz="8" w:space="0" w:color="auto"/>
            </w:tcBorders>
            <w:shd w:val="clear" w:color="auto" w:fill="auto"/>
            <w:noWrap/>
            <w:vAlign w:val="bottom"/>
            <w:hideMark/>
          </w:tcPr>
          <w:p w:rsidR="008D1EC8" w:rsidRPr="00F955E4" w:rsidRDefault="008D1EC8" w:rsidP="00EE6022">
            <w:pPr>
              <w:jc w:val="right"/>
              <w:rPr>
                <w:sz w:val="24"/>
                <w:szCs w:val="24"/>
              </w:rPr>
            </w:pPr>
            <w:r w:rsidRPr="00F955E4">
              <w:rPr>
                <w:sz w:val="24"/>
                <w:szCs w:val="24"/>
              </w:rPr>
              <w:t>20</w:t>
            </w:r>
          </w:p>
        </w:tc>
        <w:tc>
          <w:tcPr>
            <w:tcW w:w="824" w:type="dxa"/>
            <w:tcBorders>
              <w:top w:val="nil"/>
              <w:left w:val="single" w:sz="4" w:space="0" w:color="auto"/>
              <w:bottom w:val="single" w:sz="4" w:space="0" w:color="auto"/>
              <w:right w:val="single" w:sz="4" w:space="0" w:color="auto"/>
            </w:tcBorders>
            <w:shd w:val="clear" w:color="auto" w:fill="auto"/>
            <w:noWrap/>
            <w:vAlign w:val="bottom"/>
            <w:hideMark/>
          </w:tcPr>
          <w:p w:rsidR="008D1EC8" w:rsidRPr="00F955E4" w:rsidRDefault="008D1EC8" w:rsidP="00EE6022">
            <w:pPr>
              <w:jc w:val="right"/>
              <w:rPr>
                <w:sz w:val="24"/>
                <w:szCs w:val="24"/>
              </w:rPr>
            </w:pPr>
            <w:r w:rsidRPr="00F955E4">
              <w:rPr>
                <w:sz w:val="24"/>
                <w:szCs w:val="24"/>
              </w:rPr>
              <w:t>35</w:t>
            </w:r>
          </w:p>
        </w:tc>
        <w:tc>
          <w:tcPr>
            <w:tcW w:w="1122" w:type="dxa"/>
            <w:tcBorders>
              <w:top w:val="nil"/>
              <w:left w:val="nil"/>
              <w:bottom w:val="single" w:sz="4" w:space="0" w:color="auto"/>
              <w:right w:val="single" w:sz="4" w:space="0" w:color="auto"/>
            </w:tcBorders>
            <w:shd w:val="clear" w:color="auto" w:fill="auto"/>
            <w:noWrap/>
            <w:vAlign w:val="bottom"/>
            <w:hideMark/>
          </w:tcPr>
          <w:p w:rsidR="008D1EC8" w:rsidRPr="00F955E4" w:rsidRDefault="008D1EC8" w:rsidP="00EE6022">
            <w:pPr>
              <w:jc w:val="right"/>
              <w:rPr>
                <w:sz w:val="24"/>
                <w:szCs w:val="24"/>
              </w:rPr>
            </w:pPr>
            <w:r w:rsidRPr="00F955E4">
              <w:rPr>
                <w:sz w:val="24"/>
                <w:szCs w:val="24"/>
              </w:rPr>
              <w:t>36</w:t>
            </w:r>
          </w:p>
        </w:tc>
        <w:tc>
          <w:tcPr>
            <w:tcW w:w="714" w:type="dxa"/>
            <w:tcBorders>
              <w:top w:val="nil"/>
              <w:left w:val="nil"/>
              <w:bottom w:val="single" w:sz="4" w:space="0" w:color="auto"/>
              <w:right w:val="single" w:sz="8" w:space="0" w:color="auto"/>
            </w:tcBorders>
            <w:shd w:val="clear" w:color="auto" w:fill="auto"/>
            <w:noWrap/>
            <w:vAlign w:val="bottom"/>
            <w:hideMark/>
          </w:tcPr>
          <w:p w:rsidR="008D1EC8" w:rsidRPr="00F955E4" w:rsidRDefault="008D1EC8" w:rsidP="00EE6022">
            <w:pPr>
              <w:jc w:val="right"/>
              <w:rPr>
                <w:sz w:val="24"/>
                <w:szCs w:val="24"/>
              </w:rPr>
            </w:pPr>
            <w:r w:rsidRPr="00F955E4">
              <w:rPr>
                <w:sz w:val="24"/>
                <w:szCs w:val="24"/>
              </w:rPr>
              <w:t>20</w:t>
            </w:r>
          </w:p>
        </w:tc>
        <w:tc>
          <w:tcPr>
            <w:tcW w:w="824" w:type="dxa"/>
            <w:tcBorders>
              <w:top w:val="nil"/>
              <w:left w:val="nil"/>
              <w:bottom w:val="single" w:sz="4" w:space="0" w:color="auto"/>
              <w:right w:val="single" w:sz="8" w:space="0" w:color="auto"/>
            </w:tcBorders>
            <w:vAlign w:val="bottom"/>
          </w:tcPr>
          <w:p w:rsidR="008D1EC8" w:rsidRPr="00F955E4" w:rsidRDefault="008D1EC8">
            <w:pPr>
              <w:jc w:val="right"/>
              <w:rPr>
                <w:sz w:val="24"/>
                <w:szCs w:val="24"/>
              </w:rPr>
            </w:pPr>
            <w:r w:rsidRPr="00F955E4">
              <w:rPr>
                <w:sz w:val="24"/>
                <w:szCs w:val="24"/>
              </w:rPr>
              <w:t>27</w:t>
            </w:r>
          </w:p>
        </w:tc>
        <w:tc>
          <w:tcPr>
            <w:tcW w:w="1122" w:type="dxa"/>
            <w:tcBorders>
              <w:top w:val="nil"/>
              <w:left w:val="nil"/>
              <w:bottom w:val="single" w:sz="4" w:space="0" w:color="auto"/>
              <w:right w:val="single" w:sz="8" w:space="0" w:color="auto"/>
            </w:tcBorders>
            <w:vAlign w:val="bottom"/>
          </w:tcPr>
          <w:p w:rsidR="008D1EC8" w:rsidRPr="00F955E4" w:rsidRDefault="008D1EC8">
            <w:pPr>
              <w:jc w:val="right"/>
              <w:rPr>
                <w:sz w:val="24"/>
                <w:szCs w:val="24"/>
              </w:rPr>
            </w:pPr>
            <w:r w:rsidRPr="00F955E4">
              <w:rPr>
                <w:sz w:val="24"/>
                <w:szCs w:val="24"/>
              </w:rPr>
              <w:t>29</w:t>
            </w:r>
          </w:p>
        </w:tc>
        <w:tc>
          <w:tcPr>
            <w:tcW w:w="714" w:type="dxa"/>
            <w:tcBorders>
              <w:top w:val="nil"/>
              <w:left w:val="nil"/>
              <w:bottom w:val="single" w:sz="4" w:space="0" w:color="auto"/>
              <w:right w:val="single" w:sz="8" w:space="0" w:color="auto"/>
            </w:tcBorders>
            <w:vAlign w:val="bottom"/>
          </w:tcPr>
          <w:p w:rsidR="008D1EC8" w:rsidRPr="00F955E4" w:rsidRDefault="008D1EC8">
            <w:pPr>
              <w:jc w:val="right"/>
              <w:rPr>
                <w:sz w:val="24"/>
                <w:szCs w:val="24"/>
              </w:rPr>
            </w:pPr>
            <w:r w:rsidRPr="00F955E4">
              <w:rPr>
                <w:sz w:val="24"/>
                <w:szCs w:val="24"/>
              </w:rPr>
              <w:t>20</w:t>
            </w:r>
          </w:p>
        </w:tc>
      </w:tr>
      <w:tr w:rsidR="002E6C57" w:rsidRPr="00F955E4" w:rsidTr="002E6C57">
        <w:trPr>
          <w:trHeight w:val="315"/>
        </w:trPr>
        <w:tc>
          <w:tcPr>
            <w:tcW w:w="250" w:type="dxa"/>
            <w:tcBorders>
              <w:top w:val="nil"/>
              <w:left w:val="single" w:sz="8" w:space="0" w:color="auto"/>
              <w:bottom w:val="single" w:sz="4" w:space="0" w:color="auto"/>
              <w:right w:val="single" w:sz="4" w:space="0" w:color="auto"/>
            </w:tcBorders>
            <w:shd w:val="clear" w:color="auto" w:fill="auto"/>
            <w:vAlign w:val="bottom"/>
            <w:hideMark/>
          </w:tcPr>
          <w:p w:rsidR="008D1EC8" w:rsidRPr="00F955E4" w:rsidRDefault="008D1EC8" w:rsidP="00EE6022">
            <w:pPr>
              <w:jc w:val="right"/>
              <w:rPr>
                <w:sz w:val="24"/>
                <w:szCs w:val="24"/>
              </w:rPr>
            </w:pPr>
            <w:r w:rsidRPr="00F955E4">
              <w:rPr>
                <w:sz w:val="24"/>
                <w:szCs w:val="24"/>
              </w:rPr>
              <w:t>4</w:t>
            </w:r>
          </w:p>
        </w:tc>
        <w:tc>
          <w:tcPr>
            <w:tcW w:w="1432" w:type="dxa"/>
            <w:gridSpan w:val="2"/>
            <w:tcBorders>
              <w:top w:val="nil"/>
              <w:left w:val="nil"/>
              <w:bottom w:val="single" w:sz="4" w:space="0" w:color="auto"/>
              <w:right w:val="single" w:sz="4" w:space="0" w:color="auto"/>
            </w:tcBorders>
            <w:shd w:val="clear" w:color="auto" w:fill="auto"/>
            <w:vAlign w:val="bottom"/>
            <w:hideMark/>
          </w:tcPr>
          <w:p w:rsidR="008D1EC8" w:rsidRPr="00F955E4" w:rsidRDefault="008D1EC8" w:rsidP="00EE6022">
            <w:pPr>
              <w:rPr>
                <w:sz w:val="24"/>
                <w:szCs w:val="24"/>
              </w:rPr>
            </w:pPr>
            <w:r w:rsidRPr="00F955E4">
              <w:rPr>
                <w:sz w:val="24"/>
                <w:szCs w:val="24"/>
              </w:rPr>
              <w:t>Ц</w:t>
            </w:r>
            <w:r w:rsidRPr="00F955E4">
              <w:rPr>
                <w:sz w:val="24"/>
                <w:szCs w:val="24"/>
              </w:rPr>
              <w:t>у</w:t>
            </w:r>
            <w:r w:rsidRPr="00F955E4">
              <w:rPr>
                <w:sz w:val="24"/>
                <w:szCs w:val="24"/>
              </w:rPr>
              <w:t>кор</w:t>
            </w:r>
          </w:p>
        </w:tc>
        <w:tc>
          <w:tcPr>
            <w:tcW w:w="824" w:type="dxa"/>
            <w:tcBorders>
              <w:top w:val="nil"/>
              <w:left w:val="nil"/>
              <w:bottom w:val="single" w:sz="4" w:space="0" w:color="auto"/>
              <w:right w:val="single" w:sz="4" w:space="0" w:color="auto"/>
            </w:tcBorders>
            <w:shd w:val="clear" w:color="auto" w:fill="auto"/>
            <w:noWrap/>
            <w:vAlign w:val="bottom"/>
            <w:hideMark/>
          </w:tcPr>
          <w:p w:rsidR="008D1EC8" w:rsidRPr="00F955E4" w:rsidRDefault="008D1EC8" w:rsidP="00EE6022">
            <w:pPr>
              <w:jc w:val="right"/>
              <w:rPr>
                <w:sz w:val="24"/>
                <w:szCs w:val="24"/>
              </w:rPr>
            </w:pPr>
            <w:r w:rsidRPr="00F955E4">
              <w:rPr>
                <w:sz w:val="24"/>
                <w:szCs w:val="24"/>
              </w:rPr>
              <w:t>35</w:t>
            </w:r>
          </w:p>
        </w:tc>
        <w:tc>
          <w:tcPr>
            <w:tcW w:w="1122" w:type="dxa"/>
            <w:tcBorders>
              <w:top w:val="nil"/>
              <w:left w:val="nil"/>
              <w:bottom w:val="single" w:sz="4" w:space="0" w:color="auto"/>
              <w:right w:val="single" w:sz="4" w:space="0" w:color="auto"/>
            </w:tcBorders>
            <w:shd w:val="clear" w:color="auto" w:fill="auto"/>
            <w:noWrap/>
            <w:vAlign w:val="bottom"/>
            <w:hideMark/>
          </w:tcPr>
          <w:p w:rsidR="008D1EC8" w:rsidRPr="00F955E4" w:rsidRDefault="008D1EC8" w:rsidP="00EE6022">
            <w:pPr>
              <w:jc w:val="right"/>
              <w:rPr>
                <w:sz w:val="24"/>
                <w:szCs w:val="24"/>
              </w:rPr>
            </w:pPr>
            <w:r w:rsidRPr="00F955E4">
              <w:rPr>
                <w:sz w:val="24"/>
                <w:szCs w:val="24"/>
              </w:rPr>
              <w:t>36</w:t>
            </w:r>
          </w:p>
        </w:tc>
        <w:tc>
          <w:tcPr>
            <w:tcW w:w="714" w:type="dxa"/>
            <w:tcBorders>
              <w:top w:val="nil"/>
              <w:left w:val="nil"/>
              <w:bottom w:val="single" w:sz="4" w:space="0" w:color="auto"/>
              <w:right w:val="single" w:sz="8" w:space="0" w:color="auto"/>
            </w:tcBorders>
            <w:shd w:val="clear" w:color="auto" w:fill="auto"/>
            <w:noWrap/>
            <w:vAlign w:val="bottom"/>
            <w:hideMark/>
          </w:tcPr>
          <w:p w:rsidR="008D1EC8" w:rsidRPr="00F955E4" w:rsidRDefault="008D1EC8" w:rsidP="00EE6022">
            <w:pPr>
              <w:jc w:val="right"/>
              <w:rPr>
                <w:sz w:val="24"/>
                <w:szCs w:val="24"/>
              </w:rPr>
            </w:pPr>
            <w:r w:rsidRPr="00F955E4">
              <w:rPr>
                <w:sz w:val="24"/>
                <w:szCs w:val="24"/>
              </w:rPr>
              <w:t>6,5</w:t>
            </w:r>
          </w:p>
        </w:tc>
        <w:tc>
          <w:tcPr>
            <w:tcW w:w="824" w:type="dxa"/>
            <w:tcBorders>
              <w:top w:val="nil"/>
              <w:left w:val="single" w:sz="4" w:space="0" w:color="auto"/>
              <w:bottom w:val="single" w:sz="4" w:space="0" w:color="auto"/>
              <w:right w:val="single" w:sz="4" w:space="0" w:color="auto"/>
            </w:tcBorders>
            <w:shd w:val="clear" w:color="auto" w:fill="auto"/>
            <w:noWrap/>
            <w:vAlign w:val="bottom"/>
            <w:hideMark/>
          </w:tcPr>
          <w:p w:rsidR="008D1EC8" w:rsidRPr="00F955E4" w:rsidRDefault="008D1EC8" w:rsidP="00EE6022">
            <w:pPr>
              <w:jc w:val="right"/>
              <w:rPr>
                <w:sz w:val="24"/>
                <w:szCs w:val="24"/>
              </w:rPr>
            </w:pPr>
            <w:r w:rsidRPr="00F955E4">
              <w:rPr>
                <w:sz w:val="24"/>
                <w:szCs w:val="24"/>
              </w:rPr>
              <w:t>45</w:t>
            </w:r>
          </w:p>
        </w:tc>
        <w:tc>
          <w:tcPr>
            <w:tcW w:w="1122" w:type="dxa"/>
            <w:tcBorders>
              <w:top w:val="nil"/>
              <w:left w:val="nil"/>
              <w:bottom w:val="single" w:sz="4" w:space="0" w:color="auto"/>
              <w:right w:val="single" w:sz="4" w:space="0" w:color="auto"/>
            </w:tcBorders>
            <w:shd w:val="clear" w:color="auto" w:fill="auto"/>
            <w:noWrap/>
            <w:vAlign w:val="bottom"/>
            <w:hideMark/>
          </w:tcPr>
          <w:p w:rsidR="008D1EC8" w:rsidRPr="00F955E4" w:rsidRDefault="008D1EC8" w:rsidP="00EE6022">
            <w:pPr>
              <w:jc w:val="right"/>
              <w:rPr>
                <w:sz w:val="24"/>
                <w:szCs w:val="24"/>
              </w:rPr>
            </w:pPr>
            <w:r w:rsidRPr="00F955E4">
              <w:rPr>
                <w:sz w:val="24"/>
                <w:szCs w:val="24"/>
              </w:rPr>
              <w:t>46</w:t>
            </w:r>
          </w:p>
        </w:tc>
        <w:tc>
          <w:tcPr>
            <w:tcW w:w="714" w:type="dxa"/>
            <w:tcBorders>
              <w:top w:val="nil"/>
              <w:left w:val="nil"/>
              <w:bottom w:val="single" w:sz="4" w:space="0" w:color="auto"/>
              <w:right w:val="single" w:sz="8" w:space="0" w:color="auto"/>
            </w:tcBorders>
            <w:shd w:val="clear" w:color="auto" w:fill="auto"/>
            <w:noWrap/>
            <w:vAlign w:val="bottom"/>
            <w:hideMark/>
          </w:tcPr>
          <w:p w:rsidR="008D1EC8" w:rsidRPr="00F955E4" w:rsidRDefault="008D1EC8" w:rsidP="00EE6022">
            <w:pPr>
              <w:jc w:val="right"/>
              <w:rPr>
                <w:sz w:val="24"/>
                <w:szCs w:val="24"/>
              </w:rPr>
            </w:pPr>
            <w:r w:rsidRPr="00F955E4">
              <w:rPr>
                <w:sz w:val="24"/>
                <w:szCs w:val="24"/>
              </w:rPr>
              <w:t>6,5</w:t>
            </w:r>
          </w:p>
        </w:tc>
        <w:tc>
          <w:tcPr>
            <w:tcW w:w="824" w:type="dxa"/>
            <w:tcBorders>
              <w:top w:val="nil"/>
              <w:left w:val="single" w:sz="4" w:space="0" w:color="auto"/>
              <w:bottom w:val="single" w:sz="4" w:space="0" w:color="auto"/>
              <w:right w:val="single" w:sz="4" w:space="0" w:color="auto"/>
            </w:tcBorders>
            <w:shd w:val="clear" w:color="auto" w:fill="auto"/>
            <w:noWrap/>
            <w:vAlign w:val="bottom"/>
            <w:hideMark/>
          </w:tcPr>
          <w:p w:rsidR="008D1EC8" w:rsidRPr="00F955E4" w:rsidRDefault="008D1EC8" w:rsidP="00EE6022">
            <w:pPr>
              <w:jc w:val="right"/>
              <w:rPr>
                <w:sz w:val="24"/>
                <w:szCs w:val="24"/>
              </w:rPr>
            </w:pPr>
            <w:r w:rsidRPr="00F955E4">
              <w:rPr>
                <w:sz w:val="24"/>
                <w:szCs w:val="24"/>
              </w:rPr>
              <w:t>40</w:t>
            </w:r>
          </w:p>
        </w:tc>
        <w:tc>
          <w:tcPr>
            <w:tcW w:w="1122" w:type="dxa"/>
            <w:tcBorders>
              <w:top w:val="nil"/>
              <w:left w:val="nil"/>
              <w:bottom w:val="single" w:sz="4" w:space="0" w:color="auto"/>
              <w:right w:val="single" w:sz="4" w:space="0" w:color="auto"/>
            </w:tcBorders>
            <w:shd w:val="clear" w:color="auto" w:fill="auto"/>
            <w:noWrap/>
            <w:vAlign w:val="bottom"/>
            <w:hideMark/>
          </w:tcPr>
          <w:p w:rsidR="008D1EC8" w:rsidRPr="00F955E4" w:rsidRDefault="008D1EC8" w:rsidP="00EE6022">
            <w:pPr>
              <w:jc w:val="right"/>
              <w:rPr>
                <w:sz w:val="24"/>
                <w:szCs w:val="24"/>
              </w:rPr>
            </w:pPr>
            <w:r w:rsidRPr="00F955E4">
              <w:rPr>
                <w:sz w:val="24"/>
                <w:szCs w:val="24"/>
              </w:rPr>
              <w:t>41</w:t>
            </w:r>
          </w:p>
        </w:tc>
        <w:tc>
          <w:tcPr>
            <w:tcW w:w="714" w:type="dxa"/>
            <w:tcBorders>
              <w:top w:val="nil"/>
              <w:left w:val="nil"/>
              <w:bottom w:val="single" w:sz="4" w:space="0" w:color="auto"/>
              <w:right w:val="single" w:sz="8" w:space="0" w:color="auto"/>
            </w:tcBorders>
            <w:shd w:val="clear" w:color="auto" w:fill="auto"/>
            <w:noWrap/>
            <w:vAlign w:val="bottom"/>
            <w:hideMark/>
          </w:tcPr>
          <w:p w:rsidR="008D1EC8" w:rsidRPr="00F955E4" w:rsidRDefault="008D1EC8" w:rsidP="00EE6022">
            <w:pPr>
              <w:jc w:val="right"/>
              <w:rPr>
                <w:sz w:val="24"/>
                <w:szCs w:val="24"/>
              </w:rPr>
            </w:pPr>
            <w:r w:rsidRPr="00F955E4">
              <w:rPr>
                <w:sz w:val="24"/>
                <w:szCs w:val="24"/>
              </w:rPr>
              <w:t>6,5</w:t>
            </w:r>
          </w:p>
        </w:tc>
        <w:tc>
          <w:tcPr>
            <w:tcW w:w="824" w:type="dxa"/>
            <w:tcBorders>
              <w:top w:val="nil"/>
              <w:left w:val="single" w:sz="4" w:space="0" w:color="auto"/>
              <w:bottom w:val="single" w:sz="4" w:space="0" w:color="auto"/>
              <w:right w:val="single" w:sz="4" w:space="0" w:color="auto"/>
            </w:tcBorders>
            <w:shd w:val="clear" w:color="auto" w:fill="auto"/>
            <w:noWrap/>
            <w:vAlign w:val="bottom"/>
            <w:hideMark/>
          </w:tcPr>
          <w:p w:rsidR="008D1EC8" w:rsidRPr="00F955E4" w:rsidRDefault="008D1EC8" w:rsidP="00EE6022">
            <w:pPr>
              <w:jc w:val="right"/>
              <w:rPr>
                <w:sz w:val="24"/>
                <w:szCs w:val="24"/>
              </w:rPr>
            </w:pPr>
            <w:r w:rsidRPr="00F955E4">
              <w:rPr>
                <w:sz w:val="24"/>
                <w:szCs w:val="24"/>
              </w:rPr>
              <w:t>40</w:t>
            </w:r>
          </w:p>
        </w:tc>
        <w:tc>
          <w:tcPr>
            <w:tcW w:w="1122" w:type="dxa"/>
            <w:tcBorders>
              <w:top w:val="nil"/>
              <w:left w:val="nil"/>
              <w:bottom w:val="single" w:sz="4" w:space="0" w:color="auto"/>
              <w:right w:val="single" w:sz="4" w:space="0" w:color="auto"/>
            </w:tcBorders>
            <w:shd w:val="clear" w:color="auto" w:fill="auto"/>
            <w:noWrap/>
            <w:vAlign w:val="bottom"/>
            <w:hideMark/>
          </w:tcPr>
          <w:p w:rsidR="008D1EC8" w:rsidRPr="00F955E4" w:rsidRDefault="008D1EC8" w:rsidP="00EE6022">
            <w:pPr>
              <w:jc w:val="right"/>
              <w:rPr>
                <w:sz w:val="24"/>
                <w:szCs w:val="24"/>
              </w:rPr>
            </w:pPr>
            <w:r w:rsidRPr="00F955E4">
              <w:rPr>
                <w:sz w:val="24"/>
                <w:szCs w:val="24"/>
              </w:rPr>
              <w:t>41</w:t>
            </w:r>
          </w:p>
        </w:tc>
        <w:tc>
          <w:tcPr>
            <w:tcW w:w="714" w:type="dxa"/>
            <w:tcBorders>
              <w:top w:val="nil"/>
              <w:left w:val="nil"/>
              <w:bottom w:val="single" w:sz="4" w:space="0" w:color="auto"/>
              <w:right w:val="single" w:sz="8" w:space="0" w:color="auto"/>
            </w:tcBorders>
            <w:shd w:val="clear" w:color="auto" w:fill="auto"/>
            <w:noWrap/>
            <w:vAlign w:val="bottom"/>
            <w:hideMark/>
          </w:tcPr>
          <w:p w:rsidR="008D1EC8" w:rsidRPr="00F955E4" w:rsidRDefault="008D1EC8" w:rsidP="00EE6022">
            <w:pPr>
              <w:jc w:val="right"/>
              <w:rPr>
                <w:sz w:val="24"/>
                <w:szCs w:val="24"/>
              </w:rPr>
            </w:pPr>
            <w:r w:rsidRPr="00F955E4">
              <w:rPr>
                <w:sz w:val="24"/>
                <w:szCs w:val="24"/>
              </w:rPr>
              <w:t>6,5</w:t>
            </w:r>
          </w:p>
        </w:tc>
        <w:tc>
          <w:tcPr>
            <w:tcW w:w="824" w:type="dxa"/>
            <w:tcBorders>
              <w:top w:val="nil"/>
              <w:left w:val="nil"/>
              <w:bottom w:val="single" w:sz="4" w:space="0" w:color="auto"/>
              <w:right w:val="single" w:sz="8" w:space="0" w:color="auto"/>
            </w:tcBorders>
            <w:vAlign w:val="bottom"/>
          </w:tcPr>
          <w:p w:rsidR="008D1EC8" w:rsidRPr="00F955E4" w:rsidRDefault="008D1EC8">
            <w:pPr>
              <w:jc w:val="right"/>
              <w:rPr>
                <w:sz w:val="24"/>
                <w:szCs w:val="24"/>
              </w:rPr>
            </w:pPr>
            <w:r w:rsidRPr="00F955E4">
              <w:rPr>
                <w:sz w:val="24"/>
                <w:szCs w:val="24"/>
              </w:rPr>
              <w:t>30</w:t>
            </w:r>
          </w:p>
        </w:tc>
        <w:tc>
          <w:tcPr>
            <w:tcW w:w="1122" w:type="dxa"/>
            <w:tcBorders>
              <w:top w:val="nil"/>
              <w:left w:val="nil"/>
              <w:bottom w:val="single" w:sz="4" w:space="0" w:color="auto"/>
              <w:right w:val="single" w:sz="8" w:space="0" w:color="auto"/>
            </w:tcBorders>
            <w:vAlign w:val="bottom"/>
          </w:tcPr>
          <w:p w:rsidR="008D1EC8" w:rsidRPr="00F955E4" w:rsidRDefault="008D1EC8">
            <w:pPr>
              <w:jc w:val="right"/>
              <w:rPr>
                <w:sz w:val="24"/>
                <w:szCs w:val="24"/>
              </w:rPr>
            </w:pPr>
            <w:r w:rsidRPr="00F955E4">
              <w:rPr>
                <w:sz w:val="24"/>
                <w:szCs w:val="24"/>
              </w:rPr>
              <w:t>29</w:t>
            </w:r>
          </w:p>
        </w:tc>
        <w:tc>
          <w:tcPr>
            <w:tcW w:w="714" w:type="dxa"/>
            <w:tcBorders>
              <w:top w:val="nil"/>
              <w:left w:val="nil"/>
              <w:bottom w:val="single" w:sz="4" w:space="0" w:color="auto"/>
              <w:right w:val="single" w:sz="8" w:space="0" w:color="auto"/>
            </w:tcBorders>
            <w:vAlign w:val="bottom"/>
          </w:tcPr>
          <w:p w:rsidR="008D1EC8" w:rsidRPr="00F955E4" w:rsidRDefault="008D1EC8">
            <w:pPr>
              <w:jc w:val="right"/>
              <w:rPr>
                <w:sz w:val="24"/>
                <w:szCs w:val="24"/>
              </w:rPr>
            </w:pPr>
            <w:r w:rsidRPr="00F955E4">
              <w:rPr>
                <w:sz w:val="24"/>
                <w:szCs w:val="24"/>
              </w:rPr>
              <w:t>6,5</w:t>
            </w:r>
          </w:p>
        </w:tc>
      </w:tr>
      <w:tr w:rsidR="002E6C57" w:rsidRPr="00F955E4" w:rsidTr="002E6C57">
        <w:trPr>
          <w:trHeight w:val="315"/>
        </w:trPr>
        <w:tc>
          <w:tcPr>
            <w:tcW w:w="250" w:type="dxa"/>
            <w:tcBorders>
              <w:top w:val="nil"/>
              <w:left w:val="single" w:sz="8" w:space="0" w:color="auto"/>
              <w:bottom w:val="single" w:sz="4" w:space="0" w:color="auto"/>
              <w:right w:val="single" w:sz="4" w:space="0" w:color="auto"/>
            </w:tcBorders>
            <w:shd w:val="clear" w:color="auto" w:fill="auto"/>
            <w:vAlign w:val="bottom"/>
            <w:hideMark/>
          </w:tcPr>
          <w:p w:rsidR="008D1EC8" w:rsidRPr="00F955E4" w:rsidRDefault="008D1EC8" w:rsidP="00EE6022">
            <w:pPr>
              <w:jc w:val="right"/>
              <w:rPr>
                <w:sz w:val="24"/>
                <w:szCs w:val="24"/>
              </w:rPr>
            </w:pPr>
            <w:r w:rsidRPr="00F955E4">
              <w:rPr>
                <w:sz w:val="24"/>
                <w:szCs w:val="24"/>
              </w:rPr>
              <w:t>5</w:t>
            </w:r>
          </w:p>
        </w:tc>
        <w:tc>
          <w:tcPr>
            <w:tcW w:w="1432" w:type="dxa"/>
            <w:gridSpan w:val="2"/>
            <w:tcBorders>
              <w:top w:val="nil"/>
              <w:left w:val="nil"/>
              <w:bottom w:val="single" w:sz="4" w:space="0" w:color="auto"/>
              <w:right w:val="single" w:sz="4" w:space="0" w:color="auto"/>
            </w:tcBorders>
            <w:shd w:val="clear" w:color="auto" w:fill="auto"/>
            <w:vAlign w:val="bottom"/>
            <w:hideMark/>
          </w:tcPr>
          <w:p w:rsidR="008D1EC8" w:rsidRPr="00F955E4" w:rsidRDefault="008D1EC8" w:rsidP="00EE6022">
            <w:pPr>
              <w:rPr>
                <w:sz w:val="24"/>
                <w:szCs w:val="24"/>
              </w:rPr>
            </w:pPr>
            <w:r w:rsidRPr="00F955E4">
              <w:rPr>
                <w:sz w:val="24"/>
                <w:szCs w:val="24"/>
              </w:rPr>
              <w:t>Сіль</w:t>
            </w:r>
          </w:p>
        </w:tc>
        <w:tc>
          <w:tcPr>
            <w:tcW w:w="824" w:type="dxa"/>
            <w:tcBorders>
              <w:top w:val="nil"/>
              <w:left w:val="nil"/>
              <w:bottom w:val="single" w:sz="4" w:space="0" w:color="auto"/>
              <w:right w:val="single" w:sz="4" w:space="0" w:color="auto"/>
            </w:tcBorders>
            <w:shd w:val="clear" w:color="auto" w:fill="auto"/>
            <w:noWrap/>
            <w:vAlign w:val="bottom"/>
            <w:hideMark/>
          </w:tcPr>
          <w:p w:rsidR="008D1EC8" w:rsidRPr="00F955E4" w:rsidRDefault="008D1EC8" w:rsidP="00EE6022">
            <w:pPr>
              <w:jc w:val="right"/>
              <w:rPr>
                <w:sz w:val="24"/>
                <w:szCs w:val="24"/>
              </w:rPr>
            </w:pPr>
            <w:r w:rsidRPr="00F955E4">
              <w:rPr>
                <w:sz w:val="24"/>
                <w:szCs w:val="24"/>
              </w:rPr>
              <w:t>15</w:t>
            </w:r>
          </w:p>
        </w:tc>
        <w:tc>
          <w:tcPr>
            <w:tcW w:w="1122" w:type="dxa"/>
            <w:tcBorders>
              <w:top w:val="nil"/>
              <w:left w:val="nil"/>
              <w:bottom w:val="single" w:sz="4" w:space="0" w:color="auto"/>
              <w:right w:val="single" w:sz="4" w:space="0" w:color="auto"/>
            </w:tcBorders>
            <w:shd w:val="clear" w:color="auto" w:fill="auto"/>
            <w:noWrap/>
            <w:vAlign w:val="bottom"/>
            <w:hideMark/>
          </w:tcPr>
          <w:p w:rsidR="008D1EC8" w:rsidRPr="00F955E4" w:rsidRDefault="008D1EC8" w:rsidP="00EE6022">
            <w:pPr>
              <w:jc w:val="right"/>
              <w:rPr>
                <w:sz w:val="24"/>
                <w:szCs w:val="24"/>
              </w:rPr>
            </w:pPr>
            <w:r w:rsidRPr="00F955E4">
              <w:rPr>
                <w:sz w:val="24"/>
                <w:szCs w:val="24"/>
              </w:rPr>
              <w:t>14</w:t>
            </w:r>
          </w:p>
        </w:tc>
        <w:tc>
          <w:tcPr>
            <w:tcW w:w="714" w:type="dxa"/>
            <w:tcBorders>
              <w:top w:val="nil"/>
              <w:left w:val="nil"/>
              <w:bottom w:val="single" w:sz="4" w:space="0" w:color="auto"/>
              <w:right w:val="single" w:sz="8" w:space="0" w:color="auto"/>
            </w:tcBorders>
            <w:shd w:val="clear" w:color="auto" w:fill="auto"/>
            <w:noWrap/>
            <w:vAlign w:val="bottom"/>
            <w:hideMark/>
          </w:tcPr>
          <w:p w:rsidR="008D1EC8" w:rsidRPr="00F955E4" w:rsidRDefault="008D1EC8" w:rsidP="00EE6022">
            <w:pPr>
              <w:jc w:val="right"/>
              <w:rPr>
                <w:sz w:val="24"/>
                <w:szCs w:val="24"/>
              </w:rPr>
            </w:pPr>
            <w:r w:rsidRPr="00F955E4">
              <w:rPr>
                <w:sz w:val="24"/>
                <w:szCs w:val="24"/>
              </w:rPr>
              <w:t>1,9</w:t>
            </w:r>
          </w:p>
        </w:tc>
        <w:tc>
          <w:tcPr>
            <w:tcW w:w="824" w:type="dxa"/>
            <w:tcBorders>
              <w:top w:val="nil"/>
              <w:left w:val="single" w:sz="4" w:space="0" w:color="auto"/>
              <w:bottom w:val="single" w:sz="4" w:space="0" w:color="auto"/>
              <w:right w:val="single" w:sz="4" w:space="0" w:color="auto"/>
            </w:tcBorders>
            <w:shd w:val="clear" w:color="auto" w:fill="auto"/>
            <w:noWrap/>
            <w:vAlign w:val="bottom"/>
            <w:hideMark/>
          </w:tcPr>
          <w:p w:rsidR="008D1EC8" w:rsidRPr="00F955E4" w:rsidRDefault="008D1EC8" w:rsidP="00EE6022">
            <w:pPr>
              <w:jc w:val="right"/>
              <w:rPr>
                <w:sz w:val="24"/>
                <w:szCs w:val="24"/>
              </w:rPr>
            </w:pPr>
            <w:r w:rsidRPr="00F955E4">
              <w:rPr>
                <w:sz w:val="24"/>
                <w:szCs w:val="24"/>
              </w:rPr>
              <w:t>25</w:t>
            </w:r>
          </w:p>
        </w:tc>
        <w:tc>
          <w:tcPr>
            <w:tcW w:w="1122" w:type="dxa"/>
            <w:tcBorders>
              <w:top w:val="nil"/>
              <w:left w:val="nil"/>
              <w:bottom w:val="single" w:sz="4" w:space="0" w:color="auto"/>
              <w:right w:val="single" w:sz="4" w:space="0" w:color="auto"/>
            </w:tcBorders>
            <w:shd w:val="clear" w:color="auto" w:fill="auto"/>
            <w:noWrap/>
            <w:vAlign w:val="bottom"/>
            <w:hideMark/>
          </w:tcPr>
          <w:p w:rsidR="008D1EC8" w:rsidRPr="00F955E4" w:rsidRDefault="008D1EC8" w:rsidP="00EE6022">
            <w:pPr>
              <w:jc w:val="right"/>
              <w:rPr>
                <w:sz w:val="24"/>
                <w:szCs w:val="24"/>
              </w:rPr>
            </w:pPr>
            <w:r w:rsidRPr="00F955E4">
              <w:rPr>
                <w:sz w:val="24"/>
                <w:szCs w:val="24"/>
              </w:rPr>
              <w:t>24</w:t>
            </w:r>
          </w:p>
        </w:tc>
        <w:tc>
          <w:tcPr>
            <w:tcW w:w="714" w:type="dxa"/>
            <w:tcBorders>
              <w:top w:val="nil"/>
              <w:left w:val="nil"/>
              <w:bottom w:val="single" w:sz="4" w:space="0" w:color="auto"/>
              <w:right w:val="single" w:sz="8" w:space="0" w:color="auto"/>
            </w:tcBorders>
            <w:shd w:val="clear" w:color="auto" w:fill="auto"/>
            <w:noWrap/>
            <w:vAlign w:val="bottom"/>
            <w:hideMark/>
          </w:tcPr>
          <w:p w:rsidR="008D1EC8" w:rsidRPr="00F955E4" w:rsidRDefault="008D1EC8" w:rsidP="00EE6022">
            <w:pPr>
              <w:jc w:val="right"/>
              <w:rPr>
                <w:sz w:val="24"/>
                <w:szCs w:val="24"/>
              </w:rPr>
            </w:pPr>
            <w:r w:rsidRPr="00F955E4">
              <w:rPr>
                <w:sz w:val="24"/>
                <w:szCs w:val="24"/>
              </w:rPr>
              <w:t>1,9</w:t>
            </w:r>
          </w:p>
        </w:tc>
        <w:tc>
          <w:tcPr>
            <w:tcW w:w="824" w:type="dxa"/>
            <w:tcBorders>
              <w:top w:val="nil"/>
              <w:left w:val="single" w:sz="4" w:space="0" w:color="auto"/>
              <w:bottom w:val="single" w:sz="4" w:space="0" w:color="auto"/>
              <w:right w:val="single" w:sz="4" w:space="0" w:color="auto"/>
            </w:tcBorders>
            <w:shd w:val="clear" w:color="auto" w:fill="auto"/>
            <w:noWrap/>
            <w:vAlign w:val="bottom"/>
            <w:hideMark/>
          </w:tcPr>
          <w:p w:rsidR="008D1EC8" w:rsidRPr="00F955E4" w:rsidRDefault="008D1EC8" w:rsidP="00EE6022">
            <w:pPr>
              <w:jc w:val="right"/>
              <w:rPr>
                <w:sz w:val="24"/>
                <w:szCs w:val="24"/>
              </w:rPr>
            </w:pPr>
            <w:r w:rsidRPr="00F955E4">
              <w:rPr>
                <w:sz w:val="24"/>
                <w:szCs w:val="24"/>
              </w:rPr>
              <w:t>20</w:t>
            </w:r>
          </w:p>
        </w:tc>
        <w:tc>
          <w:tcPr>
            <w:tcW w:w="1122" w:type="dxa"/>
            <w:tcBorders>
              <w:top w:val="nil"/>
              <w:left w:val="nil"/>
              <w:bottom w:val="single" w:sz="4" w:space="0" w:color="auto"/>
              <w:right w:val="single" w:sz="4" w:space="0" w:color="auto"/>
            </w:tcBorders>
            <w:shd w:val="clear" w:color="auto" w:fill="auto"/>
            <w:noWrap/>
            <w:vAlign w:val="bottom"/>
            <w:hideMark/>
          </w:tcPr>
          <w:p w:rsidR="008D1EC8" w:rsidRPr="00F955E4" w:rsidRDefault="008D1EC8" w:rsidP="00EE6022">
            <w:pPr>
              <w:jc w:val="right"/>
              <w:rPr>
                <w:sz w:val="24"/>
                <w:szCs w:val="24"/>
              </w:rPr>
            </w:pPr>
            <w:r w:rsidRPr="00F955E4">
              <w:rPr>
                <w:sz w:val="24"/>
                <w:szCs w:val="24"/>
              </w:rPr>
              <w:t>19</w:t>
            </w:r>
          </w:p>
        </w:tc>
        <w:tc>
          <w:tcPr>
            <w:tcW w:w="714" w:type="dxa"/>
            <w:tcBorders>
              <w:top w:val="nil"/>
              <w:left w:val="nil"/>
              <w:bottom w:val="single" w:sz="4" w:space="0" w:color="auto"/>
              <w:right w:val="single" w:sz="8" w:space="0" w:color="auto"/>
            </w:tcBorders>
            <w:shd w:val="clear" w:color="auto" w:fill="auto"/>
            <w:noWrap/>
            <w:vAlign w:val="bottom"/>
            <w:hideMark/>
          </w:tcPr>
          <w:p w:rsidR="008D1EC8" w:rsidRPr="00F955E4" w:rsidRDefault="008D1EC8" w:rsidP="00EE6022">
            <w:pPr>
              <w:jc w:val="right"/>
              <w:rPr>
                <w:sz w:val="24"/>
                <w:szCs w:val="24"/>
              </w:rPr>
            </w:pPr>
            <w:r w:rsidRPr="00F955E4">
              <w:rPr>
                <w:sz w:val="24"/>
                <w:szCs w:val="24"/>
              </w:rPr>
              <w:t>1,9</w:t>
            </w:r>
          </w:p>
        </w:tc>
        <w:tc>
          <w:tcPr>
            <w:tcW w:w="824" w:type="dxa"/>
            <w:tcBorders>
              <w:top w:val="nil"/>
              <w:left w:val="single" w:sz="4" w:space="0" w:color="auto"/>
              <w:bottom w:val="single" w:sz="4" w:space="0" w:color="auto"/>
              <w:right w:val="single" w:sz="4" w:space="0" w:color="auto"/>
            </w:tcBorders>
            <w:shd w:val="clear" w:color="auto" w:fill="auto"/>
            <w:noWrap/>
            <w:vAlign w:val="bottom"/>
            <w:hideMark/>
          </w:tcPr>
          <w:p w:rsidR="008D1EC8" w:rsidRPr="00F955E4" w:rsidRDefault="008D1EC8" w:rsidP="00EE6022">
            <w:pPr>
              <w:jc w:val="right"/>
              <w:rPr>
                <w:sz w:val="24"/>
                <w:szCs w:val="24"/>
              </w:rPr>
            </w:pPr>
            <w:r w:rsidRPr="00F955E4">
              <w:rPr>
                <w:sz w:val="24"/>
                <w:szCs w:val="24"/>
              </w:rPr>
              <w:t>20</w:t>
            </w:r>
          </w:p>
        </w:tc>
        <w:tc>
          <w:tcPr>
            <w:tcW w:w="1122" w:type="dxa"/>
            <w:tcBorders>
              <w:top w:val="nil"/>
              <w:left w:val="nil"/>
              <w:bottom w:val="single" w:sz="4" w:space="0" w:color="auto"/>
              <w:right w:val="single" w:sz="4" w:space="0" w:color="auto"/>
            </w:tcBorders>
            <w:shd w:val="clear" w:color="auto" w:fill="auto"/>
            <w:noWrap/>
            <w:vAlign w:val="bottom"/>
            <w:hideMark/>
          </w:tcPr>
          <w:p w:rsidR="008D1EC8" w:rsidRPr="00F955E4" w:rsidRDefault="008D1EC8" w:rsidP="00EE6022">
            <w:pPr>
              <w:jc w:val="right"/>
              <w:rPr>
                <w:sz w:val="24"/>
                <w:szCs w:val="24"/>
              </w:rPr>
            </w:pPr>
            <w:r w:rsidRPr="00F955E4">
              <w:rPr>
                <w:sz w:val="24"/>
                <w:szCs w:val="24"/>
              </w:rPr>
              <w:t>19</w:t>
            </w:r>
          </w:p>
        </w:tc>
        <w:tc>
          <w:tcPr>
            <w:tcW w:w="714" w:type="dxa"/>
            <w:tcBorders>
              <w:top w:val="nil"/>
              <w:left w:val="nil"/>
              <w:bottom w:val="single" w:sz="4" w:space="0" w:color="auto"/>
              <w:right w:val="single" w:sz="8" w:space="0" w:color="auto"/>
            </w:tcBorders>
            <w:shd w:val="clear" w:color="auto" w:fill="auto"/>
            <w:noWrap/>
            <w:vAlign w:val="bottom"/>
            <w:hideMark/>
          </w:tcPr>
          <w:p w:rsidR="008D1EC8" w:rsidRPr="00F955E4" w:rsidRDefault="008D1EC8" w:rsidP="00EE6022">
            <w:pPr>
              <w:jc w:val="right"/>
              <w:rPr>
                <w:sz w:val="24"/>
                <w:szCs w:val="24"/>
              </w:rPr>
            </w:pPr>
            <w:r w:rsidRPr="00F955E4">
              <w:rPr>
                <w:sz w:val="24"/>
                <w:szCs w:val="24"/>
              </w:rPr>
              <w:t>1,9</w:t>
            </w:r>
          </w:p>
        </w:tc>
        <w:tc>
          <w:tcPr>
            <w:tcW w:w="824" w:type="dxa"/>
            <w:tcBorders>
              <w:top w:val="nil"/>
              <w:left w:val="nil"/>
              <w:bottom w:val="single" w:sz="4" w:space="0" w:color="auto"/>
              <w:right w:val="single" w:sz="8" w:space="0" w:color="auto"/>
            </w:tcBorders>
            <w:vAlign w:val="bottom"/>
          </w:tcPr>
          <w:p w:rsidR="008D1EC8" w:rsidRPr="00F955E4" w:rsidRDefault="008D1EC8">
            <w:pPr>
              <w:jc w:val="right"/>
              <w:rPr>
                <w:sz w:val="24"/>
                <w:szCs w:val="24"/>
              </w:rPr>
            </w:pPr>
            <w:r w:rsidRPr="00F955E4">
              <w:rPr>
                <w:sz w:val="24"/>
                <w:szCs w:val="24"/>
              </w:rPr>
              <w:t>12</w:t>
            </w:r>
          </w:p>
        </w:tc>
        <w:tc>
          <w:tcPr>
            <w:tcW w:w="1122" w:type="dxa"/>
            <w:tcBorders>
              <w:top w:val="nil"/>
              <w:left w:val="nil"/>
              <w:bottom w:val="single" w:sz="4" w:space="0" w:color="auto"/>
              <w:right w:val="single" w:sz="8" w:space="0" w:color="auto"/>
            </w:tcBorders>
            <w:vAlign w:val="bottom"/>
          </w:tcPr>
          <w:p w:rsidR="008D1EC8" w:rsidRPr="00F955E4" w:rsidRDefault="008D1EC8">
            <w:pPr>
              <w:jc w:val="right"/>
              <w:rPr>
                <w:sz w:val="24"/>
                <w:szCs w:val="24"/>
              </w:rPr>
            </w:pPr>
            <w:r w:rsidRPr="00F955E4">
              <w:rPr>
                <w:sz w:val="24"/>
                <w:szCs w:val="24"/>
              </w:rPr>
              <w:t>12</w:t>
            </w:r>
          </w:p>
        </w:tc>
        <w:tc>
          <w:tcPr>
            <w:tcW w:w="714" w:type="dxa"/>
            <w:tcBorders>
              <w:top w:val="nil"/>
              <w:left w:val="nil"/>
              <w:bottom w:val="single" w:sz="4" w:space="0" w:color="auto"/>
              <w:right w:val="single" w:sz="8" w:space="0" w:color="auto"/>
            </w:tcBorders>
            <w:vAlign w:val="bottom"/>
          </w:tcPr>
          <w:p w:rsidR="008D1EC8" w:rsidRPr="00F955E4" w:rsidRDefault="008D1EC8">
            <w:pPr>
              <w:jc w:val="right"/>
              <w:rPr>
                <w:sz w:val="24"/>
                <w:szCs w:val="24"/>
              </w:rPr>
            </w:pPr>
            <w:r w:rsidRPr="00F955E4">
              <w:rPr>
                <w:sz w:val="24"/>
                <w:szCs w:val="24"/>
              </w:rPr>
              <w:t>1,9</w:t>
            </w:r>
          </w:p>
        </w:tc>
      </w:tr>
      <w:tr w:rsidR="002E6C57" w:rsidRPr="00F955E4" w:rsidTr="002E6C57">
        <w:trPr>
          <w:trHeight w:val="315"/>
        </w:trPr>
        <w:tc>
          <w:tcPr>
            <w:tcW w:w="250" w:type="dxa"/>
            <w:tcBorders>
              <w:top w:val="nil"/>
              <w:left w:val="single" w:sz="8" w:space="0" w:color="auto"/>
              <w:bottom w:val="single" w:sz="4" w:space="0" w:color="auto"/>
              <w:right w:val="single" w:sz="4" w:space="0" w:color="auto"/>
            </w:tcBorders>
            <w:shd w:val="clear" w:color="auto" w:fill="auto"/>
            <w:vAlign w:val="bottom"/>
            <w:hideMark/>
          </w:tcPr>
          <w:p w:rsidR="008D1EC8" w:rsidRPr="00F955E4" w:rsidRDefault="008D1EC8" w:rsidP="00EE6022">
            <w:pPr>
              <w:jc w:val="right"/>
              <w:rPr>
                <w:sz w:val="24"/>
                <w:szCs w:val="24"/>
              </w:rPr>
            </w:pPr>
            <w:r w:rsidRPr="00F955E4">
              <w:rPr>
                <w:sz w:val="24"/>
                <w:szCs w:val="24"/>
              </w:rPr>
              <w:t>6</w:t>
            </w:r>
          </w:p>
        </w:tc>
        <w:tc>
          <w:tcPr>
            <w:tcW w:w="1432" w:type="dxa"/>
            <w:gridSpan w:val="2"/>
            <w:tcBorders>
              <w:top w:val="nil"/>
              <w:left w:val="nil"/>
              <w:bottom w:val="single" w:sz="4" w:space="0" w:color="auto"/>
              <w:right w:val="single" w:sz="4" w:space="0" w:color="auto"/>
            </w:tcBorders>
            <w:shd w:val="clear" w:color="auto" w:fill="auto"/>
            <w:vAlign w:val="bottom"/>
            <w:hideMark/>
          </w:tcPr>
          <w:p w:rsidR="008D1EC8" w:rsidRPr="00F955E4" w:rsidRDefault="008D1EC8" w:rsidP="00EE6022">
            <w:pPr>
              <w:rPr>
                <w:sz w:val="24"/>
                <w:szCs w:val="24"/>
              </w:rPr>
            </w:pPr>
            <w:r w:rsidRPr="00F955E4">
              <w:rPr>
                <w:sz w:val="24"/>
                <w:szCs w:val="24"/>
              </w:rPr>
              <w:t>Дрі</w:t>
            </w:r>
            <w:r w:rsidRPr="00F955E4">
              <w:rPr>
                <w:sz w:val="24"/>
                <w:szCs w:val="24"/>
              </w:rPr>
              <w:t>ж</w:t>
            </w:r>
            <w:r w:rsidRPr="00F955E4">
              <w:rPr>
                <w:sz w:val="24"/>
                <w:szCs w:val="24"/>
              </w:rPr>
              <w:t>джі</w:t>
            </w:r>
          </w:p>
        </w:tc>
        <w:tc>
          <w:tcPr>
            <w:tcW w:w="824" w:type="dxa"/>
            <w:tcBorders>
              <w:top w:val="nil"/>
              <w:left w:val="nil"/>
              <w:bottom w:val="single" w:sz="4" w:space="0" w:color="auto"/>
              <w:right w:val="single" w:sz="4" w:space="0" w:color="auto"/>
            </w:tcBorders>
            <w:shd w:val="clear" w:color="auto" w:fill="auto"/>
            <w:noWrap/>
            <w:vAlign w:val="bottom"/>
            <w:hideMark/>
          </w:tcPr>
          <w:p w:rsidR="008D1EC8" w:rsidRPr="00F955E4" w:rsidRDefault="008D1EC8" w:rsidP="00EE6022">
            <w:pPr>
              <w:jc w:val="right"/>
              <w:rPr>
                <w:sz w:val="24"/>
                <w:szCs w:val="24"/>
              </w:rPr>
            </w:pPr>
            <w:r w:rsidRPr="00F955E4">
              <w:rPr>
                <w:sz w:val="24"/>
                <w:szCs w:val="24"/>
              </w:rPr>
              <w:t>20</w:t>
            </w:r>
          </w:p>
        </w:tc>
        <w:tc>
          <w:tcPr>
            <w:tcW w:w="1122" w:type="dxa"/>
            <w:tcBorders>
              <w:top w:val="nil"/>
              <w:left w:val="nil"/>
              <w:bottom w:val="single" w:sz="4" w:space="0" w:color="auto"/>
              <w:right w:val="single" w:sz="4" w:space="0" w:color="auto"/>
            </w:tcBorders>
            <w:shd w:val="clear" w:color="auto" w:fill="auto"/>
            <w:noWrap/>
            <w:vAlign w:val="bottom"/>
            <w:hideMark/>
          </w:tcPr>
          <w:p w:rsidR="008D1EC8" w:rsidRPr="00F955E4" w:rsidRDefault="008D1EC8" w:rsidP="00EE6022">
            <w:pPr>
              <w:jc w:val="right"/>
              <w:rPr>
                <w:sz w:val="24"/>
                <w:szCs w:val="24"/>
              </w:rPr>
            </w:pPr>
            <w:r w:rsidRPr="00F955E4">
              <w:rPr>
                <w:sz w:val="24"/>
                <w:szCs w:val="24"/>
              </w:rPr>
              <w:t>23</w:t>
            </w:r>
          </w:p>
        </w:tc>
        <w:tc>
          <w:tcPr>
            <w:tcW w:w="714" w:type="dxa"/>
            <w:tcBorders>
              <w:top w:val="nil"/>
              <w:left w:val="nil"/>
              <w:bottom w:val="single" w:sz="4" w:space="0" w:color="auto"/>
              <w:right w:val="single" w:sz="8" w:space="0" w:color="auto"/>
            </w:tcBorders>
            <w:shd w:val="clear" w:color="auto" w:fill="auto"/>
            <w:noWrap/>
            <w:vAlign w:val="bottom"/>
            <w:hideMark/>
          </w:tcPr>
          <w:p w:rsidR="008D1EC8" w:rsidRPr="00F955E4" w:rsidRDefault="008D1EC8" w:rsidP="00EE6022">
            <w:pPr>
              <w:jc w:val="right"/>
              <w:rPr>
                <w:sz w:val="24"/>
                <w:szCs w:val="24"/>
              </w:rPr>
            </w:pPr>
            <w:r w:rsidRPr="00F955E4">
              <w:rPr>
                <w:sz w:val="24"/>
                <w:szCs w:val="24"/>
              </w:rPr>
              <w:t>13,9</w:t>
            </w:r>
          </w:p>
        </w:tc>
        <w:tc>
          <w:tcPr>
            <w:tcW w:w="824" w:type="dxa"/>
            <w:tcBorders>
              <w:top w:val="nil"/>
              <w:left w:val="single" w:sz="4" w:space="0" w:color="auto"/>
              <w:bottom w:val="single" w:sz="4" w:space="0" w:color="auto"/>
              <w:right w:val="single" w:sz="4" w:space="0" w:color="auto"/>
            </w:tcBorders>
            <w:shd w:val="clear" w:color="auto" w:fill="auto"/>
            <w:noWrap/>
            <w:vAlign w:val="bottom"/>
            <w:hideMark/>
          </w:tcPr>
          <w:p w:rsidR="008D1EC8" w:rsidRPr="00F955E4" w:rsidRDefault="008D1EC8" w:rsidP="00EE6022">
            <w:pPr>
              <w:jc w:val="right"/>
              <w:rPr>
                <w:sz w:val="24"/>
                <w:szCs w:val="24"/>
              </w:rPr>
            </w:pPr>
            <w:r w:rsidRPr="00F955E4">
              <w:rPr>
                <w:sz w:val="24"/>
                <w:szCs w:val="24"/>
              </w:rPr>
              <w:t>30</w:t>
            </w:r>
          </w:p>
        </w:tc>
        <w:tc>
          <w:tcPr>
            <w:tcW w:w="1122" w:type="dxa"/>
            <w:tcBorders>
              <w:top w:val="nil"/>
              <w:left w:val="nil"/>
              <w:bottom w:val="single" w:sz="4" w:space="0" w:color="auto"/>
              <w:right w:val="single" w:sz="4" w:space="0" w:color="auto"/>
            </w:tcBorders>
            <w:shd w:val="clear" w:color="auto" w:fill="auto"/>
            <w:noWrap/>
            <w:vAlign w:val="bottom"/>
            <w:hideMark/>
          </w:tcPr>
          <w:p w:rsidR="008D1EC8" w:rsidRPr="00F955E4" w:rsidRDefault="008D1EC8" w:rsidP="00EE6022">
            <w:pPr>
              <w:jc w:val="right"/>
              <w:rPr>
                <w:sz w:val="24"/>
                <w:szCs w:val="24"/>
              </w:rPr>
            </w:pPr>
            <w:r w:rsidRPr="00F955E4">
              <w:rPr>
                <w:sz w:val="24"/>
                <w:szCs w:val="24"/>
              </w:rPr>
              <w:t>33</w:t>
            </w:r>
          </w:p>
        </w:tc>
        <w:tc>
          <w:tcPr>
            <w:tcW w:w="714" w:type="dxa"/>
            <w:tcBorders>
              <w:top w:val="nil"/>
              <w:left w:val="nil"/>
              <w:bottom w:val="single" w:sz="4" w:space="0" w:color="auto"/>
              <w:right w:val="single" w:sz="8" w:space="0" w:color="auto"/>
            </w:tcBorders>
            <w:shd w:val="clear" w:color="auto" w:fill="auto"/>
            <w:noWrap/>
            <w:vAlign w:val="bottom"/>
            <w:hideMark/>
          </w:tcPr>
          <w:p w:rsidR="008D1EC8" w:rsidRPr="00F955E4" w:rsidRDefault="008D1EC8" w:rsidP="00EE6022">
            <w:pPr>
              <w:jc w:val="right"/>
              <w:rPr>
                <w:sz w:val="24"/>
                <w:szCs w:val="24"/>
              </w:rPr>
            </w:pPr>
            <w:r w:rsidRPr="00F955E4">
              <w:rPr>
                <w:sz w:val="24"/>
                <w:szCs w:val="24"/>
              </w:rPr>
              <w:t>13,9</w:t>
            </w:r>
          </w:p>
        </w:tc>
        <w:tc>
          <w:tcPr>
            <w:tcW w:w="824" w:type="dxa"/>
            <w:tcBorders>
              <w:top w:val="nil"/>
              <w:left w:val="single" w:sz="4" w:space="0" w:color="auto"/>
              <w:bottom w:val="single" w:sz="4" w:space="0" w:color="auto"/>
              <w:right w:val="single" w:sz="4" w:space="0" w:color="auto"/>
            </w:tcBorders>
            <w:shd w:val="clear" w:color="auto" w:fill="auto"/>
            <w:noWrap/>
            <w:vAlign w:val="bottom"/>
            <w:hideMark/>
          </w:tcPr>
          <w:p w:rsidR="008D1EC8" w:rsidRPr="00F955E4" w:rsidRDefault="008D1EC8" w:rsidP="00EE6022">
            <w:pPr>
              <w:jc w:val="right"/>
              <w:rPr>
                <w:sz w:val="24"/>
                <w:szCs w:val="24"/>
              </w:rPr>
            </w:pPr>
            <w:r w:rsidRPr="00F955E4">
              <w:rPr>
                <w:sz w:val="24"/>
                <w:szCs w:val="24"/>
              </w:rPr>
              <w:t>35</w:t>
            </w:r>
          </w:p>
        </w:tc>
        <w:tc>
          <w:tcPr>
            <w:tcW w:w="1122" w:type="dxa"/>
            <w:tcBorders>
              <w:top w:val="nil"/>
              <w:left w:val="nil"/>
              <w:bottom w:val="single" w:sz="4" w:space="0" w:color="auto"/>
              <w:right w:val="single" w:sz="4" w:space="0" w:color="auto"/>
            </w:tcBorders>
            <w:shd w:val="clear" w:color="auto" w:fill="auto"/>
            <w:noWrap/>
            <w:vAlign w:val="bottom"/>
            <w:hideMark/>
          </w:tcPr>
          <w:p w:rsidR="008D1EC8" w:rsidRPr="00F955E4" w:rsidRDefault="008D1EC8" w:rsidP="00EE6022">
            <w:pPr>
              <w:jc w:val="right"/>
              <w:rPr>
                <w:sz w:val="24"/>
                <w:szCs w:val="24"/>
              </w:rPr>
            </w:pPr>
            <w:r w:rsidRPr="00F955E4">
              <w:rPr>
                <w:sz w:val="24"/>
                <w:szCs w:val="24"/>
              </w:rPr>
              <w:t>38</w:t>
            </w:r>
          </w:p>
        </w:tc>
        <w:tc>
          <w:tcPr>
            <w:tcW w:w="714" w:type="dxa"/>
            <w:tcBorders>
              <w:top w:val="nil"/>
              <w:left w:val="nil"/>
              <w:bottom w:val="single" w:sz="4" w:space="0" w:color="auto"/>
              <w:right w:val="single" w:sz="8" w:space="0" w:color="auto"/>
            </w:tcBorders>
            <w:shd w:val="clear" w:color="auto" w:fill="auto"/>
            <w:noWrap/>
            <w:vAlign w:val="bottom"/>
            <w:hideMark/>
          </w:tcPr>
          <w:p w:rsidR="008D1EC8" w:rsidRPr="00F955E4" w:rsidRDefault="008D1EC8" w:rsidP="00EE6022">
            <w:pPr>
              <w:jc w:val="right"/>
              <w:rPr>
                <w:sz w:val="24"/>
                <w:szCs w:val="24"/>
              </w:rPr>
            </w:pPr>
            <w:r w:rsidRPr="00F955E4">
              <w:rPr>
                <w:sz w:val="24"/>
                <w:szCs w:val="24"/>
              </w:rPr>
              <w:t>13,9</w:t>
            </w:r>
          </w:p>
        </w:tc>
        <w:tc>
          <w:tcPr>
            <w:tcW w:w="824" w:type="dxa"/>
            <w:tcBorders>
              <w:top w:val="nil"/>
              <w:left w:val="single" w:sz="4" w:space="0" w:color="auto"/>
              <w:bottom w:val="single" w:sz="4" w:space="0" w:color="auto"/>
              <w:right w:val="single" w:sz="4" w:space="0" w:color="auto"/>
            </w:tcBorders>
            <w:shd w:val="clear" w:color="auto" w:fill="auto"/>
            <w:noWrap/>
            <w:vAlign w:val="bottom"/>
            <w:hideMark/>
          </w:tcPr>
          <w:p w:rsidR="008D1EC8" w:rsidRPr="00F955E4" w:rsidRDefault="008D1EC8" w:rsidP="00EE6022">
            <w:pPr>
              <w:jc w:val="right"/>
              <w:rPr>
                <w:sz w:val="24"/>
                <w:szCs w:val="24"/>
              </w:rPr>
            </w:pPr>
            <w:r w:rsidRPr="00F955E4">
              <w:rPr>
                <w:sz w:val="24"/>
                <w:szCs w:val="24"/>
              </w:rPr>
              <w:t>25</w:t>
            </w:r>
          </w:p>
        </w:tc>
        <w:tc>
          <w:tcPr>
            <w:tcW w:w="1122" w:type="dxa"/>
            <w:tcBorders>
              <w:top w:val="nil"/>
              <w:left w:val="nil"/>
              <w:bottom w:val="single" w:sz="4" w:space="0" w:color="auto"/>
              <w:right w:val="single" w:sz="4" w:space="0" w:color="auto"/>
            </w:tcBorders>
            <w:shd w:val="clear" w:color="auto" w:fill="auto"/>
            <w:noWrap/>
            <w:vAlign w:val="bottom"/>
            <w:hideMark/>
          </w:tcPr>
          <w:p w:rsidR="008D1EC8" w:rsidRPr="00F955E4" w:rsidRDefault="008D1EC8" w:rsidP="00EE6022">
            <w:pPr>
              <w:jc w:val="right"/>
              <w:rPr>
                <w:sz w:val="24"/>
                <w:szCs w:val="24"/>
              </w:rPr>
            </w:pPr>
            <w:r w:rsidRPr="00F955E4">
              <w:rPr>
                <w:sz w:val="24"/>
                <w:szCs w:val="24"/>
              </w:rPr>
              <w:t>28</w:t>
            </w:r>
          </w:p>
        </w:tc>
        <w:tc>
          <w:tcPr>
            <w:tcW w:w="714" w:type="dxa"/>
            <w:tcBorders>
              <w:top w:val="nil"/>
              <w:left w:val="nil"/>
              <w:bottom w:val="single" w:sz="4" w:space="0" w:color="auto"/>
              <w:right w:val="single" w:sz="8" w:space="0" w:color="auto"/>
            </w:tcBorders>
            <w:shd w:val="clear" w:color="auto" w:fill="auto"/>
            <w:noWrap/>
            <w:vAlign w:val="bottom"/>
            <w:hideMark/>
          </w:tcPr>
          <w:p w:rsidR="008D1EC8" w:rsidRPr="00F955E4" w:rsidRDefault="008D1EC8" w:rsidP="00EE6022">
            <w:pPr>
              <w:jc w:val="right"/>
              <w:rPr>
                <w:sz w:val="24"/>
                <w:szCs w:val="24"/>
              </w:rPr>
            </w:pPr>
            <w:r w:rsidRPr="00F955E4">
              <w:rPr>
                <w:sz w:val="24"/>
                <w:szCs w:val="24"/>
              </w:rPr>
              <w:t>13,9</w:t>
            </w:r>
          </w:p>
        </w:tc>
        <w:tc>
          <w:tcPr>
            <w:tcW w:w="824" w:type="dxa"/>
            <w:tcBorders>
              <w:top w:val="nil"/>
              <w:left w:val="nil"/>
              <w:bottom w:val="single" w:sz="4" w:space="0" w:color="auto"/>
              <w:right w:val="single" w:sz="8" w:space="0" w:color="auto"/>
            </w:tcBorders>
            <w:vAlign w:val="bottom"/>
          </w:tcPr>
          <w:p w:rsidR="008D1EC8" w:rsidRPr="00F955E4" w:rsidRDefault="008D1EC8">
            <w:pPr>
              <w:jc w:val="right"/>
              <w:rPr>
                <w:sz w:val="24"/>
                <w:szCs w:val="24"/>
              </w:rPr>
            </w:pPr>
            <w:r w:rsidRPr="00F955E4">
              <w:rPr>
                <w:sz w:val="24"/>
                <w:szCs w:val="24"/>
              </w:rPr>
              <w:t>18</w:t>
            </w:r>
          </w:p>
        </w:tc>
        <w:tc>
          <w:tcPr>
            <w:tcW w:w="1122" w:type="dxa"/>
            <w:tcBorders>
              <w:top w:val="nil"/>
              <w:left w:val="nil"/>
              <w:bottom w:val="single" w:sz="4" w:space="0" w:color="auto"/>
              <w:right w:val="single" w:sz="8" w:space="0" w:color="auto"/>
            </w:tcBorders>
            <w:vAlign w:val="bottom"/>
          </w:tcPr>
          <w:p w:rsidR="008D1EC8" w:rsidRPr="00F955E4" w:rsidRDefault="008D1EC8">
            <w:pPr>
              <w:jc w:val="right"/>
              <w:rPr>
                <w:sz w:val="24"/>
                <w:szCs w:val="24"/>
              </w:rPr>
            </w:pPr>
            <w:r w:rsidRPr="00F955E4">
              <w:rPr>
                <w:sz w:val="24"/>
                <w:szCs w:val="24"/>
              </w:rPr>
              <w:t>19</w:t>
            </w:r>
          </w:p>
        </w:tc>
        <w:tc>
          <w:tcPr>
            <w:tcW w:w="714" w:type="dxa"/>
            <w:tcBorders>
              <w:top w:val="nil"/>
              <w:left w:val="nil"/>
              <w:bottom w:val="single" w:sz="4" w:space="0" w:color="auto"/>
              <w:right w:val="single" w:sz="8" w:space="0" w:color="auto"/>
            </w:tcBorders>
            <w:vAlign w:val="bottom"/>
          </w:tcPr>
          <w:p w:rsidR="008D1EC8" w:rsidRPr="00F955E4" w:rsidRDefault="008D1EC8">
            <w:pPr>
              <w:jc w:val="right"/>
              <w:rPr>
                <w:sz w:val="24"/>
                <w:szCs w:val="24"/>
              </w:rPr>
            </w:pPr>
            <w:r w:rsidRPr="00F955E4">
              <w:rPr>
                <w:sz w:val="24"/>
                <w:szCs w:val="24"/>
              </w:rPr>
              <w:t>13,9</w:t>
            </w:r>
          </w:p>
        </w:tc>
      </w:tr>
      <w:tr w:rsidR="002E6C57" w:rsidRPr="00F955E4" w:rsidTr="002E6C57">
        <w:trPr>
          <w:trHeight w:val="330"/>
        </w:trPr>
        <w:tc>
          <w:tcPr>
            <w:tcW w:w="250" w:type="dxa"/>
            <w:tcBorders>
              <w:top w:val="nil"/>
              <w:left w:val="single" w:sz="8" w:space="0" w:color="auto"/>
              <w:bottom w:val="single" w:sz="8" w:space="0" w:color="auto"/>
              <w:right w:val="single" w:sz="4" w:space="0" w:color="auto"/>
            </w:tcBorders>
            <w:shd w:val="clear" w:color="auto" w:fill="auto"/>
            <w:vAlign w:val="bottom"/>
            <w:hideMark/>
          </w:tcPr>
          <w:p w:rsidR="008D1EC8" w:rsidRPr="00F955E4" w:rsidRDefault="008D1EC8" w:rsidP="00EE6022">
            <w:pPr>
              <w:jc w:val="right"/>
              <w:rPr>
                <w:sz w:val="24"/>
                <w:szCs w:val="24"/>
              </w:rPr>
            </w:pPr>
            <w:r w:rsidRPr="00F955E4">
              <w:rPr>
                <w:sz w:val="24"/>
                <w:szCs w:val="24"/>
              </w:rPr>
              <w:t>7</w:t>
            </w:r>
          </w:p>
        </w:tc>
        <w:tc>
          <w:tcPr>
            <w:tcW w:w="1432" w:type="dxa"/>
            <w:gridSpan w:val="2"/>
            <w:tcBorders>
              <w:top w:val="nil"/>
              <w:left w:val="nil"/>
              <w:bottom w:val="single" w:sz="8" w:space="0" w:color="auto"/>
              <w:right w:val="single" w:sz="4" w:space="0" w:color="auto"/>
            </w:tcBorders>
            <w:shd w:val="clear" w:color="auto" w:fill="auto"/>
            <w:vAlign w:val="bottom"/>
            <w:hideMark/>
          </w:tcPr>
          <w:p w:rsidR="008D1EC8" w:rsidRPr="00F955E4" w:rsidRDefault="008D1EC8" w:rsidP="00EE6022">
            <w:pPr>
              <w:rPr>
                <w:sz w:val="24"/>
                <w:szCs w:val="24"/>
              </w:rPr>
            </w:pPr>
            <w:r w:rsidRPr="00F955E4">
              <w:rPr>
                <w:sz w:val="24"/>
                <w:szCs w:val="24"/>
              </w:rPr>
              <w:t>Олія</w:t>
            </w:r>
          </w:p>
        </w:tc>
        <w:tc>
          <w:tcPr>
            <w:tcW w:w="824" w:type="dxa"/>
            <w:tcBorders>
              <w:top w:val="nil"/>
              <w:left w:val="nil"/>
              <w:bottom w:val="single" w:sz="8" w:space="0" w:color="auto"/>
              <w:right w:val="single" w:sz="4" w:space="0" w:color="auto"/>
            </w:tcBorders>
            <w:shd w:val="clear" w:color="auto" w:fill="auto"/>
            <w:noWrap/>
            <w:vAlign w:val="bottom"/>
            <w:hideMark/>
          </w:tcPr>
          <w:p w:rsidR="008D1EC8" w:rsidRPr="00F955E4" w:rsidRDefault="008D1EC8" w:rsidP="00EE6022">
            <w:pPr>
              <w:jc w:val="right"/>
              <w:rPr>
                <w:sz w:val="24"/>
                <w:szCs w:val="24"/>
              </w:rPr>
            </w:pPr>
            <w:r w:rsidRPr="00F955E4">
              <w:rPr>
                <w:sz w:val="24"/>
                <w:szCs w:val="24"/>
              </w:rPr>
              <w:t>45</w:t>
            </w:r>
          </w:p>
        </w:tc>
        <w:tc>
          <w:tcPr>
            <w:tcW w:w="1122" w:type="dxa"/>
            <w:tcBorders>
              <w:top w:val="nil"/>
              <w:left w:val="nil"/>
              <w:bottom w:val="single" w:sz="8" w:space="0" w:color="auto"/>
              <w:right w:val="single" w:sz="4" w:space="0" w:color="auto"/>
            </w:tcBorders>
            <w:shd w:val="clear" w:color="auto" w:fill="auto"/>
            <w:noWrap/>
            <w:vAlign w:val="bottom"/>
            <w:hideMark/>
          </w:tcPr>
          <w:p w:rsidR="008D1EC8" w:rsidRPr="00F955E4" w:rsidRDefault="008D1EC8" w:rsidP="00EE6022">
            <w:pPr>
              <w:jc w:val="right"/>
              <w:rPr>
                <w:sz w:val="24"/>
                <w:szCs w:val="24"/>
              </w:rPr>
            </w:pPr>
            <w:r w:rsidRPr="00F955E4">
              <w:rPr>
                <w:sz w:val="24"/>
                <w:szCs w:val="24"/>
              </w:rPr>
              <w:t>48</w:t>
            </w:r>
          </w:p>
        </w:tc>
        <w:tc>
          <w:tcPr>
            <w:tcW w:w="714" w:type="dxa"/>
            <w:tcBorders>
              <w:top w:val="nil"/>
              <w:left w:val="nil"/>
              <w:bottom w:val="single" w:sz="8" w:space="0" w:color="auto"/>
              <w:right w:val="single" w:sz="8" w:space="0" w:color="auto"/>
            </w:tcBorders>
            <w:shd w:val="clear" w:color="auto" w:fill="auto"/>
            <w:noWrap/>
            <w:vAlign w:val="bottom"/>
            <w:hideMark/>
          </w:tcPr>
          <w:p w:rsidR="008D1EC8" w:rsidRPr="00F955E4" w:rsidRDefault="008D1EC8" w:rsidP="00EE6022">
            <w:pPr>
              <w:jc w:val="right"/>
              <w:rPr>
                <w:sz w:val="24"/>
                <w:szCs w:val="24"/>
              </w:rPr>
            </w:pPr>
            <w:r w:rsidRPr="00F955E4">
              <w:rPr>
                <w:sz w:val="24"/>
                <w:szCs w:val="24"/>
              </w:rPr>
              <w:t>14,5</w:t>
            </w:r>
          </w:p>
        </w:tc>
        <w:tc>
          <w:tcPr>
            <w:tcW w:w="824" w:type="dxa"/>
            <w:tcBorders>
              <w:top w:val="nil"/>
              <w:left w:val="single" w:sz="4" w:space="0" w:color="auto"/>
              <w:bottom w:val="single" w:sz="8" w:space="0" w:color="auto"/>
              <w:right w:val="single" w:sz="4" w:space="0" w:color="auto"/>
            </w:tcBorders>
            <w:shd w:val="clear" w:color="auto" w:fill="auto"/>
            <w:noWrap/>
            <w:vAlign w:val="bottom"/>
            <w:hideMark/>
          </w:tcPr>
          <w:p w:rsidR="008D1EC8" w:rsidRPr="00F955E4" w:rsidRDefault="008D1EC8" w:rsidP="00EE6022">
            <w:pPr>
              <w:jc w:val="right"/>
              <w:rPr>
                <w:sz w:val="24"/>
                <w:szCs w:val="24"/>
              </w:rPr>
            </w:pPr>
            <w:r w:rsidRPr="00F955E4">
              <w:rPr>
                <w:sz w:val="24"/>
                <w:szCs w:val="24"/>
              </w:rPr>
              <w:t>55</w:t>
            </w:r>
          </w:p>
        </w:tc>
        <w:tc>
          <w:tcPr>
            <w:tcW w:w="1122" w:type="dxa"/>
            <w:tcBorders>
              <w:top w:val="nil"/>
              <w:left w:val="nil"/>
              <w:bottom w:val="single" w:sz="8" w:space="0" w:color="auto"/>
              <w:right w:val="single" w:sz="4" w:space="0" w:color="auto"/>
            </w:tcBorders>
            <w:shd w:val="clear" w:color="auto" w:fill="auto"/>
            <w:noWrap/>
            <w:vAlign w:val="bottom"/>
            <w:hideMark/>
          </w:tcPr>
          <w:p w:rsidR="008D1EC8" w:rsidRPr="00F955E4" w:rsidRDefault="008D1EC8" w:rsidP="00EE6022">
            <w:pPr>
              <w:jc w:val="right"/>
              <w:rPr>
                <w:sz w:val="24"/>
                <w:szCs w:val="24"/>
              </w:rPr>
            </w:pPr>
            <w:r w:rsidRPr="00F955E4">
              <w:rPr>
                <w:sz w:val="24"/>
                <w:szCs w:val="24"/>
              </w:rPr>
              <w:t>58</w:t>
            </w:r>
          </w:p>
        </w:tc>
        <w:tc>
          <w:tcPr>
            <w:tcW w:w="714" w:type="dxa"/>
            <w:tcBorders>
              <w:top w:val="nil"/>
              <w:left w:val="nil"/>
              <w:bottom w:val="single" w:sz="8" w:space="0" w:color="auto"/>
              <w:right w:val="single" w:sz="8" w:space="0" w:color="auto"/>
            </w:tcBorders>
            <w:shd w:val="clear" w:color="auto" w:fill="auto"/>
            <w:noWrap/>
            <w:vAlign w:val="bottom"/>
            <w:hideMark/>
          </w:tcPr>
          <w:p w:rsidR="008D1EC8" w:rsidRPr="00F955E4" w:rsidRDefault="008D1EC8" w:rsidP="00EE6022">
            <w:pPr>
              <w:jc w:val="right"/>
              <w:rPr>
                <w:sz w:val="24"/>
                <w:szCs w:val="24"/>
              </w:rPr>
            </w:pPr>
            <w:r w:rsidRPr="00F955E4">
              <w:rPr>
                <w:sz w:val="24"/>
                <w:szCs w:val="24"/>
              </w:rPr>
              <w:t>14,5</w:t>
            </w:r>
          </w:p>
        </w:tc>
        <w:tc>
          <w:tcPr>
            <w:tcW w:w="824" w:type="dxa"/>
            <w:tcBorders>
              <w:top w:val="nil"/>
              <w:left w:val="single" w:sz="4" w:space="0" w:color="auto"/>
              <w:bottom w:val="single" w:sz="8" w:space="0" w:color="auto"/>
              <w:right w:val="single" w:sz="4" w:space="0" w:color="auto"/>
            </w:tcBorders>
            <w:shd w:val="clear" w:color="auto" w:fill="auto"/>
            <w:noWrap/>
            <w:vAlign w:val="bottom"/>
            <w:hideMark/>
          </w:tcPr>
          <w:p w:rsidR="008D1EC8" w:rsidRPr="00F955E4" w:rsidRDefault="008D1EC8" w:rsidP="00EE6022">
            <w:pPr>
              <w:jc w:val="right"/>
              <w:rPr>
                <w:sz w:val="24"/>
                <w:szCs w:val="24"/>
              </w:rPr>
            </w:pPr>
            <w:r w:rsidRPr="00F955E4">
              <w:rPr>
                <w:sz w:val="24"/>
                <w:szCs w:val="24"/>
              </w:rPr>
              <w:t>60</w:t>
            </w:r>
          </w:p>
        </w:tc>
        <w:tc>
          <w:tcPr>
            <w:tcW w:w="1122" w:type="dxa"/>
            <w:tcBorders>
              <w:top w:val="nil"/>
              <w:left w:val="nil"/>
              <w:bottom w:val="single" w:sz="8" w:space="0" w:color="auto"/>
              <w:right w:val="single" w:sz="4" w:space="0" w:color="auto"/>
            </w:tcBorders>
            <w:shd w:val="clear" w:color="auto" w:fill="auto"/>
            <w:noWrap/>
            <w:vAlign w:val="bottom"/>
            <w:hideMark/>
          </w:tcPr>
          <w:p w:rsidR="008D1EC8" w:rsidRPr="00F955E4" w:rsidRDefault="008D1EC8" w:rsidP="00EE6022">
            <w:pPr>
              <w:jc w:val="right"/>
              <w:rPr>
                <w:sz w:val="24"/>
                <w:szCs w:val="24"/>
              </w:rPr>
            </w:pPr>
            <w:r w:rsidRPr="00F955E4">
              <w:rPr>
                <w:sz w:val="24"/>
                <w:szCs w:val="24"/>
              </w:rPr>
              <w:t>63</w:t>
            </w:r>
          </w:p>
        </w:tc>
        <w:tc>
          <w:tcPr>
            <w:tcW w:w="714" w:type="dxa"/>
            <w:tcBorders>
              <w:top w:val="nil"/>
              <w:left w:val="nil"/>
              <w:bottom w:val="single" w:sz="8" w:space="0" w:color="auto"/>
              <w:right w:val="single" w:sz="8" w:space="0" w:color="auto"/>
            </w:tcBorders>
            <w:shd w:val="clear" w:color="auto" w:fill="auto"/>
            <w:noWrap/>
            <w:vAlign w:val="bottom"/>
            <w:hideMark/>
          </w:tcPr>
          <w:p w:rsidR="008D1EC8" w:rsidRPr="00F955E4" w:rsidRDefault="008D1EC8" w:rsidP="00EE6022">
            <w:pPr>
              <w:jc w:val="right"/>
              <w:rPr>
                <w:sz w:val="24"/>
                <w:szCs w:val="24"/>
              </w:rPr>
            </w:pPr>
            <w:r w:rsidRPr="00F955E4">
              <w:rPr>
                <w:sz w:val="24"/>
                <w:szCs w:val="24"/>
              </w:rPr>
              <w:t>14,5</w:t>
            </w:r>
          </w:p>
        </w:tc>
        <w:tc>
          <w:tcPr>
            <w:tcW w:w="824" w:type="dxa"/>
            <w:tcBorders>
              <w:top w:val="nil"/>
              <w:left w:val="single" w:sz="4" w:space="0" w:color="auto"/>
              <w:bottom w:val="single" w:sz="8" w:space="0" w:color="auto"/>
              <w:right w:val="single" w:sz="4" w:space="0" w:color="auto"/>
            </w:tcBorders>
            <w:shd w:val="clear" w:color="auto" w:fill="auto"/>
            <w:noWrap/>
            <w:vAlign w:val="bottom"/>
            <w:hideMark/>
          </w:tcPr>
          <w:p w:rsidR="008D1EC8" w:rsidRPr="00F955E4" w:rsidRDefault="008D1EC8" w:rsidP="00EE6022">
            <w:pPr>
              <w:jc w:val="right"/>
              <w:rPr>
                <w:sz w:val="24"/>
                <w:szCs w:val="24"/>
              </w:rPr>
            </w:pPr>
            <w:r w:rsidRPr="00F955E4">
              <w:rPr>
                <w:sz w:val="24"/>
                <w:szCs w:val="24"/>
              </w:rPr>
              <w:t>50</w:t>
            </w:r>
          </w:p>
        </w:tc>
        <w:tc>
          <w:tcPr>
            <w:tcW w:w="1122" w:type="dxa"/>
            <w:tcBorders>
              <w:top w:val="nil"/>
              <w:left w:val="nil"/>
              <w:bottom w:val="single" w:sz="8" w:space="0" w:color="auto"/>
              <w:right w:val="single" w:sz="4" w:space="0" w:color="auto"/>
            </w:tcBorders>
            <w:shd w:val="clear" w:color="auto" w:fill="auto"/>
            <w:noWrap/>
            <w:vAlign w:val="bottom"/>
            <w:hideMark/>
          </w:tcPr>
          <w:p w:rsidR="008D1EC8" w:rsidRPr="00F955E4" w:rsidRDefault="008D1EC8" w:rsidP="00EE6022">
            <w:pPr>
              <w:jc w:val="right"/>
              <w:rPr>
                <w:sz w:val="24"/>
                <w:szCs w:val="24"/>
              </w:rPr>
            </w:pPr>
            <w:r w:rsidRPr="00F955E4">
              <w:rPr>
                <w:sz w:val="24"/>
                <w:szCs w:val="24"/>
              </w:rPr>
              <w:t>53</w:t>
            </w:r>
          </w:p>
        </w:tc>
        <w:tc>
          <w:tcPr>
            <w:tcW w:w="714" w:type="dxa"/>
            <w:tcBorders>
              <w:top w:val="nil"/>
              <w:left w:val="nil"/>
              <w:bottom w:val="single" w:sz="8" w:space="0" w:color="auto"/>
              <w:right w:val="single" w:sz="8" w:space="0" w:color="auto"/>
            </w:tcBorders>
            <w:shd w:val="clear" w:color="auto" w:fill="auto"/>
            <w:noWrap/>
            <w:vAlign w:val="bottom"/>
            <w:hideMark/>
          </w:tcPr>
          <w:p w:rsidR="008D1EC8" w:rsidRPr="00F955E4" w:rsidRDefault="008D1EC8" w:rsidP="00EE6022">
            <w:pPr>
              <w:jc w:val="right"/>
              <w:rPr>
                <w:sz w:val="24"/>
                <w:szCs w:val="24"/>
              </w:rPr>
            </w:pPr>
            <w:r w:rsidRPr="00F955E4">
              <w:rPr>
                <w:sz w:val="24"/>
                <w:szCs w:val="24"/>
              </w:rPr>
              <w:t>14,5</w:t>
            </w:r>
          </w:p>
        </w:tc>
        <w:tc>
          <w:tcPr>
            <w:tcW w:w="824" w:type="dxa"/>
            <w:tcBorders>
              <w:top w:val="nil"/>
              <w:left w:val="nil"/>
              <w:bottom w:val="single" w:sz="8" w:space="0" w:color="auto"/>
              <w:right w:val="single" w:sz="8" w:space="0" w:color="auto"/>
            </w:tcBorders>
            <w:vAlign w:val="bottom"/>
          </w:tcPr>
          <w:p w:rsidR="008D1EC8" w:rsidRPr="00F955E4" w:rsidRDefault="008D1EC8">
            <w:pPr>
              <w:jc w:val="right"/>
              <w:rPr>
                <w:sz w:val="24"/>
                <w:szCs w:val="24"/>
              </w:rPr>
            </w:pPr>
            <w:r w:rsidRPr="00F955E4">
              <w:rPr>
                <w:sz w:val="24"/>
                <w:szCs w:val="24"/>
              </w:rPr>
              <w:t>43</w:t>
            </w:r>
          </w:p>
        </w:tc>
        <w:tc>
          <w:tcPr>
            <w:tcW w:w="1122" w:type="dxa"/>
            <w:tcBorders>
              <w:top w:val="nil"/>
              <w:left w:val="nil"/>
              <w:bottom w:val="single" w:sz="8" w:space="0" w:color="auto"/>
              <w:right w:val="single" w:sz="8" w:space="0" w:color="auto"/>
            </w:tcBorders>
            <w:vAlign w:val="bottom"/>
          </w:tcPr>
          <w:p w:rsidR="008D1EC8" w:rsidRPr="00F955E4" w:rsidRDefault="008D1EC8">
            <w:pPr>
              <w:jc w:val="right"/>
              <w:rPr>
                <w:sz w:val="24"/>
                <w:szCs w:val="24"/>
              </w:rPr>
            </w:pPr>
            <w:r w:rsidRPr="00F955E4">
              <w:rPr>
                <w:sz w:val="24"/>
                <w:szCs w:val="24"/>
              </w:rPr>
              <w:t>44</w:t>
            </w:r>
          </w:p>
        </w:tc>
        <w:tc>
          <w:tcPr>
            <w:tcW w:w="714" w:type="dxa"/>
            <w:tcBorders>
              <w:top w:val="nil"/>
              <w:left w:val="nil"/>
              <w:bottom w:val="single" w:sz="8" w:space="0" w:color="auto"/>
              <w:right w:val="single" w:sz="8" w:space="0" w:color="auto"/>
            </w:tcBorders>
            <w:vAlign w:val="bottom"/>
          </w:tcPr>
          <w:p w:rsidR="008D1EC8" w:rsidRPr="00F955E4" w:rsidRDefault="008D1EC8">
            <w:pPr>
              <w:jc w:val="right"/>
              <w:rPr>
                <w:sz w:val="24"/>
                <w:szCs w:val="24"/>
              </w:rPr>
            </w:pPr>
            <w:r w:rsidRPr="00F955E4">
              <w:rPr>
                <w:sz w:val="24"/>
                <w:szCs w:val="24"/>
              </w:rPr>
              <w:t>14,5</w:t>
            </w:r>
          </w:p>
        </w:tc>
      </w:tr>
    </w:tbl>
    <w:p w:rsidR="00EE6022" w:rsidRPr="00F955E4" w:rsidRDefault="00EE6022" w:rsidP="00C52AA9">
      <w:pPr>
        <w:spacing w:line="360" w:lineRule="auto"/>
        <w:jc w:val="both"/>
        <w:rPr>
          <w:b/>
          <w:sz w:val="24"/>
          <w:szCs w:val="24"/>
        </w:rPr>
      </w:pPr>
    </w:p>
    <w:p w:rsidR="00EE6022" w:rsidRDefault="00EE6022" w:rsidP="00C52AA9">
      <w:pPr>
        <w:spacing w:line="360" w:lineRule="auto"/>
        <w:jc w:val="both"/>
        <w:rPr>
          <w:rFonts w:ascii="Arial" w:hAnsi="Arial"/>
          <w:b/>
        </w:rPr>
      </w:pPr>
    </w:p>
    <w:p w:rsidR="00613C30" w:rsidRDefault="00613C30" w:rsidP="00C52AA9">
      <w:pPr>
        <w:spacing w:line="360" w:lineRule="auto"/>
        <w:jc w:val="both"/>
        <w:rPr>
          <w:rFonts w:ascii="Arial" w:hAnsi="Arial"/>
          <w:b/>
        </w:rPr>
      </w:pPr>
    </w:p>
    <w:p w:rsidR="00436D77" w:rsidRDefault="00436D77" w:rsidP="00C52AA9">
      <w:pPr>
        <w:spacing w:line="360" w:lineRule="auto"/>
        <w:jc w:val="both"/>
        <w:rPr>
          <w:rFonts w:ascii="Arial" w:hAnsi="Arial"/>
          <w:b/>
        </w:rPr>
        <w:sectPr w:rsidR="00436D77" w:rsidSect="00ED2108">
          <w:type w:val="nextColumn"/>
          <w:pgSz w:w="16840" w:h="11907" w:orient="landscape" w:code="9"/>
          <w:pgMar w:top="1134" w:right="1134" w:bottom="1134" w:left="1134" w:header="720" w:footer="720" w:gutter="0"/>
          <w:cols w:space="720"/>
        </w:sectPr>
      </w:pPr>
    </w:p>
    <w:p w:rsidR="00613C30" w:rsidRPr="002E18D3" w:rsidRDefault="002E6C57" w:rsidP="00583A1B">
      <w:pPr>
        <w:spacing w:line="360" w:lineRule="auto"/>
        <w:jc w:val="right"/>
        <w:rPr>
          <w:rFonts w:ascii="Arial" w:hAnsi="Arial"/>
          <w:b/>
          <w:i/>
        </w:rPr>
      </w:pPr>
      <w:r w:rsidRPr="002E18D3">
        <w:rPr>
          <w:i/>
          <w:szCs w:val="28"/>
        </w:rPr>
        <w:lastRenderedPageBreak/>
        <w:t>п</w:t>
      </w:r>
      <w:r w:rsidR="00583A1B" w:rsidRPr="002E18D3">
        <w:rPr>
          <w:i/>
          <w:szCs w:val="28"/>
        </w:rPr>
        <w:t>родовження таблиці 4</w:t>
      </w:r>
      <w:r w:rsidR="002E18D3">
        <w:rPr>
          <w:i/>
          <w:szCs w:val="28"/>
        </w:rPr>
        <w:t>.1</w:t>
      </w:r>
    </w:p>
    <w:p w:rsidR="00613C30" w:rsidRPr="002E18D3" w:rsidRDefault="00613C30" w:rsidP="00613C30">
      <w:pPr>
        <w:spacing w:line="360" w:lineRule="auto"/>
        <w:jc w:val="center"/>
        <w:rPr>
          <w:rFonts w:ascii="Arial" w:hAnsi="Arial"/>
          <w:b/>
          <w:i/>
        </w:rPr>
      </w:pPr>
      <w:r w:rsidRPr="002E18D3">
        <w:rPr>
          <w:bCs/>
          <w:i/>
          <w:szCs w:val="28"/>
        </w:rPr>
        <w:t>Вихідна інформація:</w:t>
      </w:r>
    </w:p>
    <w:tbl>
      <w:tblPr>
        <w:tblW w:w="14992" w:type="dxa"/>
        <w:tblLayout w:type="fixed"/>
        <w:tblLook w:val="04A0"/>
      </w:tblPr>
      <w:tblGrid>
        <w:gridCol w:w="250"/>
        <w:gridCol w:w="1458"/>
        <w:gridCol w:w="810"/>
        <w:gridCol w:w="1134"/>
        <w:gridCol w:w="709"/>
        <w:gridCol w:w="850"/>
        <w:gridCol w:w="993"/>
        <w:gridCol w:w="850"/>
        <w:gridCol w:w="851"/>
        <w:gridCol w:w="992"/>
        <w:gridCol w:w="709"/>
        <w:gridCol w:w="850"/>
        <w:gridCol w:w="1134"/>
        <w:gridCol w:w="709"/>
        <w:gridCol w:w="850"/>
        <w:gridCol w:w="1134"/>
        <w:gridCol w:w="709"/>
      </w:tblGrid>
      <w:tr w:rsidR="00F955E4" w:rsidRPr="00613C30" w:rsidTr="002E6C57">
        <w:trPr>
          <w:trHeight w:val="330"/>
        </w:trPr>
        <w:tc>
          <w:tcPr>
            <w:tcW w:w="365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955E4" w:rsidRPr="00613C30" w:rsidRDefault="00671D65" w:rsidP="00613C30">
            <w:pPr>
              <w:jc w:val="center"/>
              <w:rPr>
                <w:b/>
                <w:bCs/>
                <w:sz w:val="24"/>
                <w:szCs w:val="24"/>
                <w:lang w:val="ru-RU"/>
              </w:rPr>
            </w:pPr>
            <w:r>
              <w:rPr>
                <w:b/>
                <w:bCs/>
                <w:sz w:val="24"/>
                <w:szCs w:val="24"/>
                <w:lang w:val="ru-RU"/>
              </w:rPr>
              <w:t xml:space="preserve">Варіант </w:t>
            </w:r>
            <w:r w:rsidR="00F955E4">
              <w:rPr>
                <w:b/>
                <w:bCs/>
                <w:sz w:val="24"/>
                <w:szCs w:val="24"/>
                <w:lang w:val="ru-RU"/>
              </w:rPr>
              <w:t>6</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955E4" w:rsidRPr="00613C30" w:rsidRDefault="00F955E4" w:rsidP="00613C30">
            <w:pPr>
              <w:jc w:val="center"/>
              <w:rPr>
                <w:b/>
                <w:bCs/>
                <w:sz w:val="24"/>
                <w:szCs w:val="24"/>
                <w:lang w:val="ru-RU"/>
              </w:rPr>
            </w:pPr>
            <w:r w:rsidRPr="00613C30">
              <w:rPr>
                <w:b/>
                <w:bCs/>
                <w:sz w:val="24"/>
                <w:szCs w:val="24"/>
                <w:lang w:val="ru-RU"/>
              </w:rPr>
              <w:t> </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955E4" w:rsidRPr="00613C30" w:rsidRDefault="00F955E4" w:rsidP="00613C30">
            <w:pPr>
              <w:jc w:val="center"/>
              <w:rPr>
                <w:b/>
                <w:bCs/>
                <w:sz w:val="24"/>
                <w:szCs w:val="24"/>
                <w:lang w:val="ru-RU"/>
              </w:rPr>
            </w:pPr>
            <w:r>
              <w:rPr>
                <w:b/>
                <w:bCs/>
                <w:sz w:val="24"/>
                <w:szCs w:val="24"/>
                <w:lang w:val="ru-RU"/>
              </w:rPr>
              <w:t xml:space="preserve">Варіант </w:t>
            </w:r>
            <w:r w:rsidR="00671D65">
              <w:rPr>
                <w:b/>
                <w:bCs/>
                <w:sz w:val="24"/>
                <w:szCs w:val="24"/>
                <w:lang w:val="ru-RU"/>
              </w:rPr>
              <w:t>7</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955E4" w:rsidRPr="00613C30" w:rsidRDefault="00671D65" w:rsidP="00613C30">
            <w:pPr>
              <w:jc w:val="center"/>
              <w:rPr>
                <w:b/>
                <w:bCs/>
                <w:sz w:val="24"/>
                <w:szCs w:val="24"/>
                <w:lang w:val="ru-RU"/>
              </w:rPr>
            </w:pPr>
            <w:r>
              <w:rPr>
                <w:b/>
                <w:bCs/>
                <w:sz w:val="24"/>
                <w:szCs w:val="24"/>
                <w:lang w:val="ru-RU"/>
              </w:rPr>
              <w:t xml:space="preserve">Варіант </w:t>
            </w:r>
            <w:r w:rsidR="00F955E4">
              <w:rPr>
                <w:b/>
                <w:bCs/>
                <w:sz w:val="24"/>
                <w:szCs w:val="24"/>
                <w:lang w:val="ru-RU"/>
              </w:rPr>
              <w:t>8</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955E4" w:rsidRPr="00613C30" w:rsidRDefault="00671D65" w:rsidP="00613C30">
            <w:pPr>
              <w:jc w:val="center"/>
              <w:rPr>
                <w:b/>
                <w:bCs/>
                <w:sz w:val="24"/>
                <w:szCs w:val="24"/>
                <w:lang w:val="ru-RU"/>
              </w:rPr>
            </w:pPr>
            <w:r>
              <w:rPr>
                <w:b/>
                <w:bCs/>
                <w:sz w:val="24"/>
                <w:szCs w:val="24"/>
                <w:lang w:val="ru-RU"/>
              </w:rPr>
              <w:t xml:space="preserve">Варіант </w:t>
            </w:r>
            <w:r w:rsidR="00F955E4">
              <w:rPr>
                <w:b/>
                <w:bCs/>
                <w:sz w:val="24"/>
                <w:szCs w:val="24"/>
                <w:lang w:val="ru-RU"/>
              </w:rPr>
              <w:t>9</w:t>
            </w:r>
          </w:p>
        </w:tc>
        <w:tc>
          <w:tcPr>
            <w:tcW w:w="2693" w:type="dxa"/>
            <w:gridSpan w:val="3"/>
            <w:tcBorders>
              <w:top w:val="single" w:sz="4" w:space="0" w:color="auto"/>
              <w:left w:val="single" w:sz="4" w:space="0" w:color="auto"/>
              <w:bottom w:val="single" w:sz="4" w:space="0" w:color="auto"/>
              <w:right w:val="single" w:sz="4" w:space="0" w:color="auto"/>
            </w:tcBorders>
          </w:tcPr>
          <w:p w:rsidR="00F955E4" w:rsidRDefault="00671D65" w:rsidP="00613C30">
            <w:pPr>
              <w:jc w:val="center"/>
              <w:rPr>
                <w:b/>
                <w:bCs/>
                <w:sz w:val="24"/>
                <w:szCs w:val="24"/>
                <w:lang w:val="ru-RU"/>
              </w:rPr>
            </w:pPr>
            <w:r>
              <w:rPr>
                <w:b/>
                <w:bCs/>
                <w:sz w:val="24"/>
                <w:szCs w:val="24"/>
                <w:lang w:val="ru-RU"/>
              </w:rPr>
              <w:t xml:space="preserve">Варіант </w:t>
            </w:r>
            <w:r w:rsidR="00F955E4">
              <w:rPr>
                <w:b/>
                <w:bCs/>
                <w:sz w:val="24"/>
                <w:szCs w:val="24"/>
                <w:lang w:val="ru-RU"/>
              </w:rPr>
              <w:t>10</w:t>
            </w:r>
          </w:p>
        </w:tc>
      </w:tr>
      <w:tr w:rsidR="002E6C57" w:rsidRPr="005F1632" w:rsidTr="002E6C57">
        <w:trPr>
          <w:trHeight w:val="1500"/>
        </w:trPr>
        <w:tc>
          <w:tcPr>
            <w:tcW w:w="25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F955E4" w:rsidRPr="00675776" w:rsidRDefault="00F955E4" w:rsidP="002E6C57">
            <w:pPr>
              <w:jc w:val="center"/>
              <w:rPr>
                <w:sz w:val="18"/>
                <w:szCs w:val="18"/>
              </w:rPr>
            </w:pPr>
            <w:r w:rsidRPr="00675776">
              <w:rPr>
                <w:sz w:val="18"/>
                <w:szCs w:val="18"/>
              </w:rPr>
              <w:t>№ п/п</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F955E4" w:rsidRPr="00675776" w:rsidRDefault="00F955E4" w:rsidP="002E6C57">
            <w:pPr>
              <w:jc w:val="center"/>
              <w:rPr>
                <w:sz w:val="18"/>
                <w:szCs w:val="18"/>
              </w:rPr>
            </w:pPr>
            <w:r w:rsidRPr="00675776">
              <w:rPr>
                <w:sz w:val="18"/>
                <w:szCs w:val="18"/>
              </w:rPr>
              <w:t>Сиров</w:t>
            </w:r>
            <w:r w:rsidRPr="00675776">
              <w:rPr>
                <w:sz w:val="18"/>
                <w:szCs w:val="18"/>
              </w:rPr>
              <w:t>и</w:t>
            </w:r>
            <w:r w:rsidRPr="00675776">
              <w:rPr>
                <w:sz w:val="18"/>
                <w:szCs w:val="18"/>
              </w:rPr>
              <w:t>на</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F955E4" w:rsidRPr="00675776" w:rsidRDefault="00F955E4" w:rsidP="002E6C57">
            <w:pPr>
              <w:jc w:val="center"/>
              <w:rPr>
                <w:sz w:val="18"/>
                <w:szCs w:val="18"/>
              </w:rPr>
            </w:pPr>
            <w:r w:rsidRPr="00675776">
              <w:rPr>
                <w:sz w:val="18"/>
                <w:szCs w:val="18"/>
              </w:rPr>
              <w:t>Потреба в сиров</w:t>
            </w:r>
            <w:r w:rsidRPr="00675776">
              <w:rPr>
                <w:sz w:val="18"/>
                <w:szCs w:val="18"/>
              </w:rPr>
              <w:t>и</w:t>
            </w:r>
            <w:r w:rsidRPr="00675776">
              <w:rPr>
                <w:sz w:val="18"/>
                <w:szCs w:val="18"/>
              </w:rPr>
              <w:t>ні  на рік, 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955E4" w:rsidRPr="00675776" w:rsidRDefault="00F955E4" w:rsidP="002E6C57">
            <w:pPr>
              <w:jc w:val="center"/>
              <w:rPr>
                <w:sz w:val="18"/>
                <w:szCs w:val="18"/>
              </w:rPr>
            </w:pPr>
            <w:r w:rsidRPr="00675776">
              <w:rPr>
                <w:sz w:val="18"/>
                <w:szCs w:val="18"/>
              </w:rPr>
              <w:t>Фактичне надходження сир</w:t>
            </w:r>
            <w:r w:rsidRPr="00675776">
              <w:rPr>
                <w:sz w:val="18"/>
                <w:szCs w:val="18"/>
              </w:rPr>
              <w:t>о</w:t>
            </w:r>
            <w:r w:rsidRPr="00675776">
              <w:rPr>
                <w:sz w:val="18"/>
                <w:szCs w:val="18"/>
              </w:rPr>
              <w:t>вини за рік, т</w:t>
            </w:r>
          </w:p>
        </w:tc>
        <w:tc>
          <w:tcPr>
            <w:tcW w:w="709" w:type="dxa"/>
            <w:tcBorders>
              <w:top w:val="single" w:sz="4" w:space="0" w:color="auto"/>
              <w:left w:val="nil"/>
              <w:bottom w:val="single" w:sz="4" w:space="0" w:color="auto"/>
              <w:right w:val="single" w:sz="8" w:space="0" w:color="auto"/>
            </w:tcBorders>
            <w:shd w:val="clear" w:color="auto" w:fill="auto"/>
            <w:vAlign w:val="center"/>
            <w:hideMark/>
          </w:tcPr>
          <w:p w:rsidR="00F955E4" w:rsidRPr="00675776" w:rsidRDefault="00F955E4" w:rsidP="002E6C57">
            <w:pPr>
              <w:jc w:val="center"/>
              <w:rPr>
                <w:sz w:val="18"/>
                <w:szCs w:val="18"/>
              </w:rPr>
            </w:pPr>
            <w:r w:rsidRPr="00675776">
              <w:rPr>
                <w:sz w:val="18"/>
                <w:szCs w:val="18"/>
              </w:rPr>
              <w:t>Оптова ц</w:t>
            </w:r>
            <w:r w:rsidRPr="00675776">
              <w:rPr>
                <w:sz w:val="18"/>
                <w:szCs w:val="18"/>
              </w:rPr>
              <w:t>і</w:t>
            </w:r>
            <w:r w:rsidRPr="00675776">
              <w:rPr>
                <w:sz w:val="18"/>
                <w:szCs w:val="18"/>
              </w:rPr>
              <w:t>на за 1т, тис. грн.</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55E4" w:rsidRPr="00675776" w:rsidRDefault="00F955E4" w:rsidP="002E6C57">
            <w:pPr>
              <w:jc w:val="center"/>
              <w:rPr>
                <w:sz w:val="18"/>
                <w:szCs w:val="18"/>
              </w:rPr>
            </w:pPr>
            <w:r w:rsidRPr="00675776">
              <w:rPr>
                <w:sz w:val="18"/>
                <w:szCs w:val="18"/>
              </w:rPr>
              <w:t>Потреба в сиров</w:t>
            </w:r>
            <w:r w:rsidRPr="00675776">
              <w:rPr>
                <w:sz w:val="18"/>
                <w:szCs w:val="18"/>
              </w:rPr>
              <w:t>и</w:t>
            </w:r>
            <w:r w:rsidRPr="00675776">
              <w:rPr>
                <w:sz w:val="18"/>
                <w:szCs w:val="18"/>
              </w:rPr>
              <w:t>ні  на рік, т</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F955E4" w:rsidRPr="00675776" w:rsidRDefault="00F955E4" w:rsidP="002E6C57">
            <w:pPr>
              <w:jc w:val="center"/>
              <w:rPr>
                <w:sz w:val="18"/>
                <w:szCs w:val="18"/>
              </w:rPr>
            </w:pPr>
            <w:r w:rsidRPr="00675776">
              <w:rPr>
                <w:sz w:val="18"/>
                <w:szCs w:val="18"/>
              </w:rPr>
              <w:t>Фактичне надходження сир</w:t>
            </w:r>
            <w:r w:rsidRPr="00675776">
              <w:rPr>
                <w:sz w:val="18"/>
                <w:szCs w:val="18"/>
              </w:rPr>
              <w:t>о</w:t>
            </w:r>
            <w:r w:rsidRPr="00675776">
              <w:rPr>
                <w:sz w:val="18"/>
                <w:szCs w:val="18"/>
              </w:rPr>
              <w:t>вини за рік, т</w:t>
            </w:r>
          </w:p>
        </w:tc>
        <w:tc>
          <w:tcPr>
            <w:tcW w:w="850" w:type="dxa"/>
            <w:tcBorders>
              <w:top w:val="single" w:sz="4" w:space="0" w:color="auto"/>
              <w:left w:val="nil"/>
              <w:bottom w:val="single" w:sz="4" w:space="0" w:color="auto"/>
              <w:right w:val="single" w:sz="8" w:space="0" w:color="auto"/>
            </w:tcBorders>
            <w:shd w:val="clear" w:color="auto" w:fill="auto"/>
            <w:vAlign w:val="center"/>
            <w:hideMark/>
          </w:tcPr>
          <w:p w:rsidR="00F955E4" w:rsidRPr="00675776" w:rsidRDefault="00F955E4" w:rsidP="002E6C57">
            <w:pPr>
              <w:jc w:val="center"/>
              <w:rPr>
                <w:sz w:val="18"/>
                <w:szCs w:val="18"/>
              </w:rPr>
            </w:pPr>
            <w:r w:rsidRPr="00675776">
              <w:rPr>
                <w:sz w:val="18"/>
                <w:szCs w:val="18"/>
              </w:rPr>
              <w:t>Оптова ц</w:t>
            </w:r>
            <w:r w:rsidRPr="00675776">
              <w:rPr>
                <w:sz w:val="18"/>
                <w:szCs w:val="18"/>
              </w:rPr>
              <w:t>і</w:t>
            </w:r>
            <w:r w:rsidRPr="00675776">
              <w:rPr>
                <w:sz w:val="18"/>
                <w:szCs w:val="18"/>
              </w:rPr>
              <w:t>на за 1 т,тис. грн.</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55E4" w:rsidRPr="00675776" w:rsidRDefault="00F955E4" w:rsidP="002E6C57">
            <w:pPr>
              <w:jc w:val="center"/>
              <w:rPr>
                <w:sz w:val="18"/>
                <w:szCs w:val="18"/>
              </w:rPr>
            </w:pPr>
            <w:r w:rsidRPr="00675776">
              <w:rPr>
                <w:sz w:val="18"/>
                <w:szCs w:val="18"/>
              </w:rPr>
              <w:t>Потреба в сиров</w:t>
            </w:r>
            <w:r w:rsidRPr="00675776">
              <w:rPr>
                <w:sz w:val="18"/>
                <w:szCs w:val="18"/>
              </w:rPr>
              <w:t>и</w:t>
            </w:r>
            <w:r w:rsidRPr="00675776">
              <w:rPr>
                <w:sz w:val="18"/>
                <w:szCs w:val="18"/>
              </w:rPr>
              <w:t>ні  на рік, т</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955E4" w:rsidRPr="00675776" w:rsidRDefault="00F955E4" w:rsidP="002E6C57">
            <w:pPr>
              <w:jc w:val="center"/>
              <w:rPr>
                <w:sz w:val="18"/>
                <w:szCs w:val="18"/>
              </w:rPr>
            </w:pPr>
            <w:r w:rsidRPr="00675776">
              <w:rPr>
                <w:sz w:val="18"/>
                <w:szCs w:val="18"/>
              </w:rPr>
              <w:t>Фактичне надходження сир</w:t>
            </w:r>
            <w:r w:rsidRPr="00675776">
              <w:rPr>
                <w:sz w:val="18"/>
                <w:szCs w:val="18"/>
              </w:rPr>
              <w:t>о</w:t>
            </w:r>
            <w:r w:rsidRPr="00675776">
              <w:rPr>
                <w:sz w:val="18"/>
                <w:szCs w:val="18"/>
              </w:rPr>
              <w:t>вини за рік, т</w:t>
            </w:r>
          </w:p>
        </w:tc>
        <w:tc>
          <w:tcPr>
            <w:tcW w:w="709" w:type="dxa"/>
            <w:tcBorders>
              <w:top w:val="single" w:sz="4" w:space="0" w:color="auto"/>
              <w:left w:val="nil"/>
              <w:bottom w:val="single" w:sz="4" w:space="0" w:color="auto"/>
              <w:right w:val="single" w:sz="8" w:space="0" w:color="auto"/>
            </w:tcBorders>
            <w:shd w:val="clear" w:color="auto" w:fill="auto"/>
            <w:vAlign w:val="center"/>
            <w:hideMark/>
          </w:tcPr>
          <w:p w:rsidR="00F955E4" w:rsidRPr="00675776" w:rsidRDefault="00F955E4" w:rsidP="002E6C57">
            <w:pPr>
              <w:jc w:val="center"/>
              <w:rPr>
                <w:sz w:val="18"/>
                <w:szCs w:val="18"/>
              </w:rPr>
            </w:pPr>
            <w:r w:rsidRPr="00675776">
              <w:rPr>
                <w:sz w:val="18"/>
                <w:szCs w:val="18"/>
              </w:rPr>
              <w:t>Оптова ц</w:t>
            </w:r>
            <w:r w:rsidRPr="00675776">
              <w:rPr>
                <w:sz w:val="18"/>
                <w:szCs w:val="18"/>
              </w:rPr>
              <w:t>і</w:t>
            </w:r>
            <w:r w:rsidRPr="00675776">
              <w:rPr>
                <w:sz w:val="18"/>
                <w:szCs w:val="18"/>
              </w:rPr>
              <w:t>на за 1т, тис. грн.</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55E4" w:rsidRPr="00675776" w:rsidRDefault="00F955E4" w:rsidP="002E6C57">
            <w:pPr>
              <w:jc w:val="center"/>
              <w:rPr>
                <w:sz w:val="18"/>
                <w:szCs w:val="18"/>
              </w:rPr>
            </w:pPr>
            <w:r w:rsidRPr="00675776">
              <w:rPr>
                <w:sz w:val="18"/>
                <w:szCs w:val="18"/>
              </w:rPr>
              <w:t>Потреба в сиров</w:t>
            </w:r>
            <w:r w:rsidRPr="00675776">
              <w:rPr>
                <w:sz w:val="18"/>
                <w:szCs w:val="18"/>
              </w:rPr>
              <w:t>и</w:t>
            </w:r>
            <w:r w:rsidRPr="00675776">
              <w:rPr>
                <w:sz w:val="18"/>
                <w:szCs w:val="18"/>
              </w:rPr>
              <w:t>ні  на рік, 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955E4" w:rsidRPr="00675776" w:rsidRDefault="00F955E4" w:rsidP="002E6C57">
            <w:pPr>
              <w:jc w:val="center"/>
              <w:rPr>
                <w:sz w:val="18"/>
                <w:szCs w:val="18"/>
              </w:rPr>
            </w:pPr>
            <w:r w:rsidRPr="00675776">
              <w:rPr>
                <w:sz w:val="18"/>
                <w:szCs w:val="18"/>
              </w:rPr>
              <w:t>Фактичне надходження сир</w:t>
            </w:r>
            <w:r w:rsidRPr="00675776">
              <w:rPr>
                <w:sz w:val="18"/>
                <w:szCs w:val="18"/>
              </w:rPr>
              <w:t>о</w:t>
            </w:r>
            <w:r w:rsidRPr="00675776">
              <w:rPr>
                <w:sz w:val="18"/>
                <w:szCs w:val="18"/>
              </w:rPr>
              <w:t>вини за рік, т</w:t>
            </w:r>
          </w:p>
        </w:tc>
        <w:tc>
          <w:tcPr>
            <w:tcW w:w="709" w:type="dxa"/>
            <w:tcBorders>
              <w:top w:val="single" w:sz="4" w:space="0" w:color="auto"/>
              <w:left w:val="nil"/>
              <w:bottom w:val="single" w:sz="4" w:space="0" w:color="auto"/>
              <w:right w:val="single" w:sz="8" w:space="0" w:color="auto"/>
            </w:tcBorders>
            <w:shd w:val="clear" w:color="auto" w:fill="auto"/>
            <w:vAlign w:val="center"/>
            <w:hideMark/>
          </w:tcPr>
          <w:p w:rsidR="00F955E4" w:rsidRPr="00675776" w:rsidRDefault="00F955E4" w:rsidP="002E6C57">
            <w:pPr>
              <w:jc w:val="center"/>
              <w:rPr>
                <w:sz w:val="18"/>
                <w:szCs w:val="18"/>
              </w:rPr>
            </w:pPr>
            <w:r w:rsidRPr="00675776">
              <w:rPr>
                <w:sz w:val="18"/>
                <w:szCs w:val="18"/>
              </w:rPr>
              <w:t>Оптова ц</w:t>
            </w:r>
            <w:r w:rsidRPr="00675776">
              <w:rPr>
                <w:sz w:val="18"/>
                <w:szCs w:val="18"/>
              </w:rPr>
              <w:t>і</w:t>
            </w:r>
            <w:r w:rsidRPr="00675776">
              <w:rPr>
                <w:sz w:val="18"/>
                <w:szCs w:val="18"/>
              </w:rPr>
              <w:t>на за 1 т, тис. грн.</w:t>
            </w:r>
          </w:p>
        </w:tc>
        <w:tc>
          <w:tcPr>
            <w:tcW w:w="850" w:type="dxa"/>
            <w:tcBorders>
              <w:top w:val="single" w:sz="4" w:space="0" w:color="auto"/>
              <w:left w:val="nil"/>
              <w:bottom w:val="single" w:sz="4" w:space="0" w:color="auto"/>
              <w:right w:val="single" w:sz="8" w:space="0" w:color="auto"/>
            </w:tcBorders>
            <w:vAlign w:val="center"/>
          </w:tcPr>
          <w:p w:rsidR="00F955E4" w:rsidRPr="00675776" w:rsidRDefault="00F955E4" w:rsidP="002E6C57">
            <w:pPr>
              <w:jc w:val="center"/>
              <w:rPr>
                <w:sz w:val="18"/>
                <w:szCs w:val="18"/>
              </w:rPr>
            </w:pPr>
            <w:r w:rsidRPr="00675776">
              <w:rPr>
                <w:sz w:val="18"/>
                <w:szCs w:val="18"/>
              </w:rPr>
              <w:t>Потреба в сиров</w:t>
            </w:r>
            <w:r w:rsidRPr="00675776">
              <w:rPr>
                <w:sz w:val="18"/>
                <w:szCs w:val="18"/>
              </w:rPr>
              <w:t>и</w:t>
            </w:r>
            <w:r w:rsidRPr="00675776">
              <w:rPr>
                <w:sz w:val="18"/>
                <w:szCs w:val="18"/>
              </w:rPr>
              <w:t>ні  на рік, т</w:t>
            </w:r>
          </w:p>
        </w:tc>
        <w:tc>
          <w:tcPr>
            <w:tcW w:w="1134" w:type="dxa"/>
            <w:tcBorders>
              <w:top w:val="single" w:sz="4" w:space="0" w:color="auto"/>
              <w:left w:val="nil"/>
              <w:bottom w:val="single" w:sz="4" w:space="0" w:color="auto"/>
              <w:right w:val="single" w:sz="8" w:space="0" w:color="auto"/>
            </w:tcBorders>
            <w:vAlign w:val="center"/>
          </w:tcPr>
          <w:p w:rsidR="00F955E4" w:rsidRPr="00675776" w:rsidRDefault="00F955E4" w:rsidP="002E6C57">
            <w:pPr>
              <w:jc w:val="center"/>
              <w:rPr>
                <w:sz w:val="18"/>
                <w:szCs w:val="18"/>
              </w:rPr>
            </w:pPr>
            <w:r w:rsidRPr="00675776">
              <w:rPr>
                <w:sz w:val="18"/>
                <w:szCs w:val="18"/>
              </w:rPr>
              <w:t>Фактичне надходження сир</w:t>
            </w:r>
            <w:r w:rsidRPr="00675776">
              <w:rPr>
                <w:sz w:val="18"/>
                <w:szCs w:val="18"/>
              </w:rPr>
              <w:t>о</w:t>
            </w:r>
            <w:r w:rsidRPr="00675776">
              <w:rPr>
                <w:sz w:val="18"/>
                <w:szCs w:val="18"/>
              </w:rPr>
              <w:t>вини за рік, т</w:t>
            </w:r>
          </w:p>
        </w:tc>
        <w:tc>
          <w:tcPr>
            <w:tcW w:w="709" w:type="dxa"/>
            <w:tcBorders>
              <w:top w:val="single" w:sz="4" w:space="0" w:color="auto"/>
              <w:left w:val="nil"/>
              <w:bottom w:val="single" w:sz="4" w:space="0" w:color="auto"/>
              <w:right w:val="single" w:sz="8" w:space="0" w:color="auto"/>
            </w:tcBorders>
            <w:vAlign w:val="center"/>
          </w:tcPr>
          <w:p w:rsidR="00F955E4" w:rsidRPr="00675776" w:rsidRDefault="00F955E4" w:rsidP="002E6C57">
            <w:pPr>
              <w:jc w:val="center"/>
              <w:rPr>
                <w:sz w:val="18"/>
                <w:szCs w:val="18"/>
              </w:rPr>
            </w:pPr>
            <w:r w:rsidRPr="00675776">
              <w:rPr>
                <w:sz w:val="18"/>
                <w:szCs w:val="18"/>
              </w:rPr>
              <w:t>Оптова ц</w:t>
            </w:r>
            <w:r w:rsidRPr="00675776">
              <w:rPr>
                <w:sz w:val="18"/>
                <w:szCs w:val="18"/>
              </w:rPr>
              <w:t>і</w:t>
            </w:r>
            <w:r w:rsidRPr="00675776">
              <w:rPr>
                <w:sz w:val="18"/>
                <w:szCs w:val="18"/>
              </w:rPr>
              <w:t>на за 1 т, тис. грн.</w:t>
            </w:r>
          </w:p>
        </w:tc>
      </w:tr>
      <w:tr w:rsidR="002E6C57" w:rsidRPr="00F955E4" w:rsidTr="002E6C57">
        <w:trPr>
          <w:trHeight w:val="675"/>
        </w:trPr>
        <w:tc>
          <w:tcPr>
            <w:tcW w:w="250" w:type="dxa"/>
            <w:tcBorders>
              <w:top w:val="nil"/>
              <w:left w:val="single" w:sz="8" w:space="0" w:color="auto"/>
              <w:bottom w:val="single" w:sz="4" w:space="0" w:color="auto"/>
              <w:right w:val="single" w:sz="4" w:space="0" w:color="auto"/>
            </w:tcBorders>
            <w:shd w:val="clear" w:color="auto" w:fill="auto"/>
            <w:vAlign w:val="bottom"/>
            <w:hideMark/>
          </w:tcPr>
          <w:p w:rsidR="00F955E4" w:rsidRPr="00F955E4" w:rsidRDefault="00F955E4" w:rsidP="00613C30">
            <w:pPr>
              <w:jc w:val="right"/>
              <w:rPr>
                <w:sz w:val="24"/>
                <w:szCs w:val="24"/>
                <w:lang w:val="ru-RU"/>
              </w:rPr>
            </w:pPr>
            <w:r w:rsidRPr="00F955E4">
              <w:rPr>
                <w:sz w:val="24"/>
                <w:szCs w:val="24"/>
                <w:lang w:val="ru-RU"/>
              </w:rPr>
              <w:t>1</w:t>
            </w:r>
          </w:p>
        </w:tc>
        <w:tc>
          <w:tcPr>
            <w:tcW w:w="1458" w:type="dxa"/>
            <w:tcBorders>
              <w:top w:val="nil"/>
              <w:left w:val="nil"/>
              <w:bottom w:val="single" w:sz="4" w:space="0" w:color="auto"/>
              <w:right w:val="single" w:sz="4" w:space="0" w:color="auto"/>
            </w:tcBorders>
            <w:shd w:val="clear" w:color="auto" w:fill="auto"/>
            <w:vAlign w:val="bottom"/>
            <w:hideMark/>
          </w:tcPr>
          <w:p w:rsidR="00F955E4" w:rsidRPr="00F955E4" w:rsidRDefault="00F955E4" w:rsidP="00613C30">
            <w:pPr>
              <w:rPr>
                <w:sz w:val="24"/>
                <w:szCs w:val="24"/>
                <w:lang w:val="ru-RU"/>
              </w:rPr>
            </w:pPr>
            <w:r w:rsidRPr="00F955E4">
              <w:rPr>
                <w:sz w:val="24"/>
                <w:szCs w:val="24"/>
                <w:lang w:val="ru-RU"/>
              </w:rPr>
              <w:t>Борошно пш</w:t>
            </w:r>
            <w:r w:rsidRPr="00F955E4">
              <w:rPr>
                <w:sz w:val="24"/>
                <w:szCs w:val="24"/>
                <w:lang w:val="ru-RU"/>
              </w:rPr>
              <w:t>е</w:t>
            </w:r>
            <w:r w:rsidRPr="00F955E4">
              <w:rPr>
                <w:sz w:val="24"/>
                <w:szCs w:val="24"/>
                <w:lang w:val="ru-RU"/>
              </w:rPr>
              <w:t>ничне :</w:t>
            </w:r>
          </w:p>
        </w:tc>
        <w:tc>
          <w:tcPr>
            <w:tcW w:w="810" w:type="dxa"/>
            <w:tcBorders>
              <w:top w:val="nil"/>
              <w:left w:val="nil"/>
              <w:bottom w:val="single" w:sz="4" w:space="0" w:color="auto"/>
              <w:right w:val="single" w:sz="4" w:space="0" w:color="auto"/>
            </w:tcBorders>
            <w:shd w:val="clear" w:color="auto" w:fill="auto"/>
            <w:noWrap/>
            <w:vAlign w:val="bottom"/>
            <w:hideMark/>
          </w:tcPr>
          <w:p w:rsidR="00F955E4" w:rsidRPr="00F955E4" w:rsidRDefault="00F955E4" w:rsidP="00613C30">
            <w:pPr>
              <w:rPr>
                <w:sz w:val="24"/>
                <w:szCs w:val="24"/>
                <w:lang w:val="ru-RU"/>
              </w:rPr>
            </w:pPr>
            <w:r w:rsidRPr="00F955E4">
              <w:rPr>
                <w:sz w:val="24"/>
                <w:szCs w:val="24"/>
                <w:lang w:val="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F955E4" w:rsidRPr="00F955E4" w:rsidRDefault="00F955E4" w:rsidP="00613C30">
            <w:pPr>
              <w:rPr>
                <w:sz w:val="24"/>
                <w:szCs w:val="24"/>
                <w:lang w:val="ru-RU"/>
              </w:rPr>
            </w:pPr>
            <w:r w:rsidRPr="00F955E4">
              <w:rPr>
                <w:sz w:val="24"/>
                <w:szCs w:val="24"/>
                <w:lang w:val="ru-RU"/>
              </w:rPr>
              <w:t> </w:t>
            </w:r>
          </w:p>
        </w:tc>
        <w:tc>
          <w:tcPr>
            <w:tcW w:w="709" w:type="dxa"/>
            <w:tcBorders>
              <w:top w:val="nil"/>
              <w:left w:val="nil"/>
              <w:bottom w:val="single" w:sz="4" w:space="0" w:color="auto"/>
              <w:right w:val="single" w:sz="8" w:space="0" w:color="auto"/>
            </w:tcBorders>
            <w:shd w:val="clear" w:color="auto" w:fill="auto"/>
            <w:vAlign w:val="bottom"/>
            <w:hideMark/>
          </w:tcPr>
          <w:p w:rsidR="00F955E4" w:rsidRPr="00F955E4" w:rsidRDefault="00F955E4" w:rsidP="00613C30">
            <w:pPr>
              <w:rPr>
                <w:sz w:val="24"/>
                <w:szCs w:val="24"/>
                <w:lang w:val="ru-RU"/>
              </w:rPr>
            </w:pPr>
            <w:r w:rsidRPr="00F955E4">
              <w:rPr>
                <w:sz w:val="24"/>
                <w:szCs w:val="24"/>
                <w:lang w:val="ru-RU"/>
              </w:rPr>
              <w:t> </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F955E4" w:rsidRPr="00F955E4" w:rsidRDefault="00F955E4" w:rsidP="00613C30">
            <w:pPr>
              <w:rPr>
                <w:sz w:val="24"/>
                <w:szCs w:val="24"/>
                <w:lang w:val="ru-RU"/>
              </w:rPr>
            </w:pPr>
            <w:r w:rsidRPr="00F955E4">
              <w:rPr>
                <w:sz w:val="24"/>
                <w:szCs w:val="24"/>
                <w:lang w:val="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F955E4" w:rsidRPr="00F955E4" w:rsidRDefault="00F955E4" w:rsidP="00613C30">
            <w:pPr>
              <w:rPr>
                <w:sz w:val="24"/>
                <w:szCs w:val="24"/>
                <w:lang w:val="ru-RU"/>
              </w:rPr>
            </w:pPr>
            <w:r w:rsidRPr="00F955E4">
              <w:rPr>
                <w:sz w:val="24"/>
                <w:szCs w:val="24"/>
                <w:lang w:val="ru-RU"/>
              </w:rPr>
              <w:t> </w:t>
            </w:r>
          </w:p>
        </w:tc>
        <w:tc>
          <w:tcPr>
            <w:tcW w:w="850" w:type="dxa"/>
            <w:tcBorders>
              <w:top w:val="nil"/>
              <w:left w:val="nil"/>
              <w:bottom w:val="single" w:sz="4" w:space="0" w:color="auto"/>
              <w:right w:val="single" w:sz="8" w:space="0" w:color="auto"/>
            </w:tcBorders>
            <w:shd w:val="clear" w:color="auto" w:fill="auto"/>
            <w:vAlign w:val="bottom"/>
            <w:hideMark/>
          </w:tcPr>
          <w:p w:rsidR="00F955E4" w:rsidRPr="00F955E4" w:rsidRDefault="00F955E4" w:rsidP="00613C30">
            <w:pPr>
              <w:rPr>
                <w:sz w:val="24"/>
                <w:szCs w:val="24"/>
                <w:lang w:val="ru-RU"/>
              </w:rPr>
            </w:pPr>
            <w:r w:rsidRPr="00F955E4">
              <w:rPr>
                <w:sz w:val="24"/>
                <w:szCs w:val="24"/>
                <w:lang w:val="ru-RU"/>
              </w:rPr>
              <w:t> </w:t>
            </w: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F955E4" w:rsidRPr="00F955E4" w:rsidRDefault="00F955E4" w:rsidP="00613C30">
            <w:pPr>
              <w:rPr>
                <w:sz w:val="24"/>
                <w:szCs w:val="24"/>
                <w:lang w:val="ru-RU"/>
              </w:rPr>
            </w:pPr>
            <w:r w:rsidRPr="00F955E4">
              <w:rPr>
                <w:sz w:val="24"/>
                <w:szCs w:val="24"/>
                <w:lang w:val="ru-RU"/>
              </w:rPr>
              <w:t> </w:t>
            </w:r>
          </w:p>
        </w:tc>
        <w:tc>
          <w:tcPr>
            <w:tcW w:w="992" w:type="dxa"/>
            <w:tcBorders>
              <w:top w:val="nil"/>
              <w:left w:val="nil"/>
              <w:bottom w:val="single" w:sz="4" w:space="0" w:color="auto"/>
              <w:right w:val="single" w:sz="4" w:space="0" w:color="auto"/>
            </w:tcBorders>
            <w:shd w:val="clear" w:color="auto" w:fill="auto"/>
            <w:vAlign w:val="bottom"/>
            <w:hideMark/>
          </w:tcPr>
          <w:p w:rsidR="00F955E4" w:rsidRPr="00F955E4" w:rsidRDefault="00F955E4" w:rsidP="00613C30">
            <w:pPr>
              <w:rPr>
                <w:sz w:val="24"/>
                <w:szCs w:val="24"/>
                <w:lang w:val="ru-RU"/>
              </w:rPr>
            </w:pPr>
            <w:r w:rsidRPr="00F955E4">
              <w:rPr>
                <w:sz w:val="24"/>
                <w:szCs w:val="24"/>
                <w:lang w:val="ru-RU"/>
              </w:rPr>
              <w:t> </w:t>
            </w:r>
          </w:p>
        </w:tc>
        <w:tc>
          <w:tcPr>
            <w:tcW w:w="709" w:type="dxa"/>
            <w:tcBorders>
              <w:top w:val="nil"/>
              <w:left w:val="nil"/>
              <w:bottom w:val="single" w:sz="4" w:space="0" w:color="auto"/>
              <w:right w:val="single" w:sz="8" w:space="0" w:color="auto"/>
            </w:tcBorders>
            <w:shd w:val="clear" w:color="auto" w:fill="auto"/>
            <w:vAlign w:val="bottom"/>
            <w:hideMark/>
          </w:tcPr>
          <w:p w:rsidR="00F955E4" w:rsidRPr="00F955E4" w:rsidRDefault="00F955E4" w:rsidP="00613C30">
            <w:pPr>
              <w:rPr>
                <w:sz w:val="24"/>
                <w:szCs w:val="24"/>
                <w:lang w:val="ru-RU"/>
              </w:rPr>
            </w:pPr>
            <w:r w:rsidRPr="00F955E4">
              <w:rPr>
                <w:sz w:val="24"/>
                <w:szCs w:val="24"/>
                <w:lang w:val="ru-RU"/>
              </w:rPr>
              <w:t> </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F955E4" w:rsidRPr="00F955E4" w:rsidRDefault="00F955E4" w:rsidP="00613C30">
            <w:pPr>
              <w:rPr>
                <w:sz w:val="24"/>
                <w:szCs w:val="24"/>
                <w:lang w:val="ru-RU"/>
              </w:rPr>
            </w:pPr>
            <w:r w:rsidRPr="00F955E4">
              <w:rPr>
                <w:sz w:val="24"/>
                <w:szCs w:val="24"/>
                <w:lang w:val="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F955E4" w:rsidRPr="00F955E4" w:rsidRDefault="00F955E4" w:rsidP="00613C30">
            <w:pPr>
              <w:rPr>
                <w:sz w:val="24"/>
                <w:szCs w:val="24"/>
                <w:lang w:val="ru-RU"/>
              </w:rPr>
            </w:pPr>
            <w:r w:rsidRPr="00F955E4">
              <w:rPr>
                <w:sz w:val="24"/>
                <w:szCs w:val="24"/>
                <w:lang w:val="ru-RU"/>
              </w:rPr>
              <w:t> </w:t>
            </w:r>
          </w:p>
        </w:tc>
        <w:tc>
          <w:tcPr>
            <w:tcW w:w="709" w:type="dxa"/>
            <w:tcBorders>
              <w:top w:val="nil"/>
              <w:left w:val="nil"/>
              <w:bottom w:val="single" w:sz="4" w:space="0" w:color="auto"/>
              <w:right w:val="single" w:sz="8" w:space="0" w:color="auto"/>
            </w:tcBorders>
            <w:shd w:val="clear" w:color="auto" w:fill="auto"/>
            <w:vAlign w:val="bottom"/>
            <w:hideMark/>
          </w:tcPr>
          <w:p w:rsidR="00F955E4" w:rsidRPr="00F955E4" w:rsidRDefault="00F955E4" w:rsidP="00613C30">
            <w:pPr>
              <w:rPr>
                <w:sz w:val="24"/>
                <w:szCs w:val="24"/>
                <w:lang w:val="ru-RU"/>
              </w:rPr>
            </w:pPr>
            <w:r w:rsidRPr="00F955E4">
              <w:rPr>
                <w:sz w:val="24"/>
                <w:szCs w:val="24"/>
                <w:lang w:val="ru-RU"/>
              </w:rPr>
              <w:t> </w:t>
            </w:r>
          </w:p>
        </w:tc>
        <w:tc>
          <w:tcPr>
            <w:tcW w:w="850" w:type="dxa"/>
            <w:tcBorders>
              <w:top w:val="nil"/>
              <w:left w:val="nil"/>
              <w:bottom w:val="single" w:sz="4" w:space="0" w:color="auto"/>
              <w:right w:val="single" w:sz="8" w:space="0" w:color="auto"/>
            </w:tcBorders>
          </w:tcPr>
          <w:p w:rsidR="00F955E4" w:rsidRPr="00F955E4" w:rsidRDefault="00F955E4" w:rsidP="00613C30">
            <w:pPr>
              <w:rPr>
                <w:sz w:val="24"/>
                <w:szCs w:val="24"/>
                <w:lang w:val="ru-RU"/>
              </w:rPr>
            </w:pPr>
          </w:p>
        </w:tc>
        <w:tc>
          <w:tcPr>
            <w:tcW w:w="1134" w:type="dxa"/>
            <w:tcBorders>
              <w:top w:val="nil"/>
              <w:left w:val="nil"/>
              <w:bottom w:val="single" w:sz="4" w:space="0" w:color="auto"/>
              <w:right w:val="single" w:sz="8" w:space="0" w:color="auto"/>
            </w:tcBorders>
          </w:tcPr>
          <w:p w:rsidR="00F955E4" w:rsidRPr="00F955E4" w:rsidRDefault="00F955E4" w:rsidP="00613C30">
            <w:pPr>
              <w:rPr>
                <w:sz w:val="24"/>
                <w:szCs w:val="24"/>
                <w:lang w:val="ru-RU"/>
              </w:rPr>
            </w:pPr>
          </w:p>
        </w:tc>
        <w:tc>
          <w:tcPr>
            <w:tcW w:w="709" w:type="dxa"/>
            <w:tcBorders>
              <w:top w:val="nil"/>
              <w:left w:val="nil"/>
              <w:bottom w:val="single" w:sz="4" w:space="0" w:color="auto"/>
              <w:right w:val="single" w:sz="8" w:space="0" w:color="auto"/>
            </w:tcBorders>
          </w:tcPr>
          <w:p w:rsidR="00F955E4" w:rsidRPr="00F955E4" w:rsidRDefault="00F955E4" w:rsidP="00613C30">
            <w:pPr>
              <w:rPr>
                <w:sz w:val="24"/>
                <w:szCs w:val="24"/>
                <w:lang w:val="ru-RU"/>
              </w:rPr>
            </w:pPr>
          </w:p>
        </w:tc>
      </w:tr>
      <w:tr w:rsidR="002E6C57" w:rsidRPr="00CE6683" w:rsidTr="002E6C57">
        <w:trPr>
          <w:trHeight w:val="315"/>
        </w:trPr>
        <w:tc>
          <w:tcPr>
            <w:tcW w:w="250" w:type="dxa"/>
            <w:tcBorders>
              <w:top w:val="nil"/>
              <w:left w:val="single" w:sz="8" w:space="0" w:color="auto"/>
              <w:bottom w:val="single" w:sz="4" w:space="0" w:color="auto"/>
              <w:right w:val="single" w:sz="4" w:space="0" w:color="auto"/>
            </w:tcBorders>
            <w:shd w:val="clear" w:color="auto" w:fill="auto"/>
            <w:vAlign w:val="bottom"/>
            <w:hideMark/>
          </w:tcPr>
          <w:p w:rsidR="00F955E4" w:rsidRPr="00F955E4" w:rsidRDefault="00F955E4" w:rsidP="00613C30">
            <w:pPr>
              <w:rPr>
                <w:sz w:val="24"/>
                <w:szCs w:val="24"/>
                <w:lang w:val="ru-RU"/>
              </w:rPr>
            </w:pPr>
            <w:r w:rsidRPr="00F955E4">
              <w:rPr>
                <w:sz w:val="24"/>
                <w:szCs w:val="24"/>
                <w:lang w:val="ru-RU"/>
              </w:rPr>
              <w:t> </w:t>
            </w:r>
          </w:p>
        </w:tc>
        <w:tc>
          <w:tcPr>
            <w:tcW w:w="1458" w:type="dxa"/>
            <w:tcBorders>
              <w:top w:val="nil"/>
              <w:left w:val="nil"/>
              <w:bottom w:val="single" w:sz="4" w:space="0" w:color="auto"/>
              <w:right w:val="single" w:sz="4" w:space="0" w:color="auto"/>
            </w:tcBorders>
            <w:shd w:val="clear" w:color="auto" w:fill="auto"/>
            <w:vAlign w:val="bottom"/>
            <w:hideMark/>
          </w:tcPr>
          <w:p w:rsidR="00F955E4" w:rsidRPr="00F955E4" w:rsidRDefault="00F955E4" w:rsidP="00613C30">
            <w:pPr>
              <w:jc w:val="right"/>
              <w:rPr>
                <w:sz w:val="24"/>
                <w:szCs w:val="24"/>
                <w:lang w:val="ru-RU"/>
              </w:rPr>
            </w:pPr>
            <w:r w:rsidRPr="00F955E4">
              <w:rPr>
                <w:sz w:val="24"/>
                <w:szCs w:val="24"/>
                <w:lang w:val="ru-RU"/>
              </w:rPr>
              <w:t>I со</w:t>
            </w:r>
            <w:r w:rsidRPr="00F955E4">
              <w:rPr>
                <w:sz w:val="24"/>
                <w:szCs w:val="24"/>
                <w:lang w:val="ru-RU"/>
              </w:rPr>
              <w:t>р</w:t>
            </w:r>
            <w:r w:rsidRPr="00F955E4">
              <w:rPr>
                <w:sz w:val="24"/>
                <w:szCs w:val="24"/>
                <w:lang w:val="ru-RU"/>
              </w:rPr>
              <w:t>ту</w:t>
            </w:r>
          </w:p>
        </w:tc>
        <w:tc>
          <w:tcPr>
            <w:tcW w:w="810" w:type="dxa"/>
            <w:tcBorders>
              <w:top w:val="nil"/>
              <w:left w:val="nil"/>
              <w:bottom w:val="single" w:sz="4" w:space="0" w:color="auto"/>
              <w:right w:val="single" w:sz="4" w:space="0" w:color="auto"/>
            </w:tcBorders>
            <w:shd w:val="clear" w:color="auto" w:fill="auto"/>
            <w:noWrap/>
            <w:vAlign w:val="bottom"/>
            <w:hideMark/>
          </w:tcPr>
          <w:p w:rsidR="00F955E4" w:rsidRPr="00F955E4" w:rsidRDefault="00F955E4" w:rsidP="00613C30">
            <w:pPr>
              <w:jc w:val="right"/>
              <w:rPr>
                <w:sz w:val="24"/>
                <w:szCs w:val="24"/>
                <w:lang w:val="ru-RU"/>
              </w:rPr>
            </w:pPr>
            <w:r w:rsidRPr="00F955E4">
              <w:rPr>
                <w:sz w:val="24"/>
                <w:szCs w:val="24"/>
                <w:lang w:val="ru-RU"/>
              </w:rPr>
              <w:t>3620</w:t>
            </w:r>
          </w:p>
        </w:tc>
        <w:tc>
          <w:tcPr>
            <w:tcW w:w="1134" w:type="dxa"/>
            <w:tcBorders>
              <w:top w:val="nil"/>
              <w:left w:val="nil"/>
              <w:bottom w:val="single" w:sz="4" w:space="0" w:color="auto"/>
              <w:right w:val="single" w:sz="4" w:space="0" w:color="auto"/>
            </w:tcBorders>
            <w:shd w:val="clear" w:color="auto" w:fill="auto"/>
            <w:noWrap/>
            <w:vAlign w:val="bottom"/>
            <w:hideMark/>
          </w:tcPr>
          <w:p w:rsidR="00F955E4" w:rsidRPr="00F955E4" w:rsidRDefault="00F955E4" w:rsidP="00613C30">
            <w:pPr>
              <w:jc w:val="right"/>
              <w:rPr>
                <w:sz w:val="24"/>
                <w:szCs w:val="24"/>
                <w:lang w:val="ru-RU"/>
              </w:rPr>
            </w:pPr>
            <w:r w:rsidRPr="00F955E4">
              <w:rPr>
                <w:sz w:val="24"/>
                <w:szCs w:val="24"/>
                <w:lang w:val="ru-RU"/>
              </w:rPr>
              <w:t>3840</w:t>
            </w:r>
          </w:p>
        </w:tc>
        <w:tc>
          <w:tcPr>
            <w:tcW w:w="709" w:type="dxa"/>
            <w:tcBorders>
              <w:top w:val="nil"/>
              <w:left w:val="nil"/>
              <w:bottom w:val="single" w:sz="4" w:space="0" w:color="auto"/>
              <w:right w:val="single" w:sz="8" w:space="0" w:color="auto"/>
            </w:tcBorders>
            <w:shd w:val="clear" w:color="auto" w:fill="auto"/>
            <w:vAlign w:val="bottom"/>
            <w:hideMark/>
          </w:tcPr>
          <w:p w:rsidR="00F955E4" w:rsidRPr="00F955E4" w:rsidRDefault="00F955E4" w:rsidP="00613C30">
            <w:pPr>
              <w:jc w:val="right"/>
              <w:rPr>
                <w:sz w:val="24"/>
                <w:szCs w:val="24"/>
                <w:lang w:val="ru-RU"/>
              </w:rPr>
            </w:pPr>
            <w:r w:rsidRPr="00F955E4">
              <w:rPr>
                <w:sz w:val="24"/>
                <w:szCs w:val="24"/>
                <w:lang w:val="ru-RU"/>
              </w:rPr>
              <w:t>4,2</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F955E4" w:rsidRPr="00F955E4" w:rsidRDefault="00F955E4" w:rsidP="00613C30">
            <w:pPr>
              <w:jc w:val="right"/>
              <w:rPr>
                <w:sz w:val="24"/>
                <w:szCs w:val="24"/>
                <w:lang w:val="ru-RU"/>
              </w:rPr>
            </w:pPr>
            <w:r w:rsidRPr="00F955E4">
              <w:rPr>
                <w:sz w:val="24"/>
                <w:szCs w:val="24"/>
                <w:lang w:val="ru-RU"/>
              </w:rPr>
              <w:t>1840</w:t>
            </w:r>
          </w:p>
        </w:tc>
        <w:tc>
          <w:tcPr>
            <w:tcW w:w="993" w:type="dxa"/>
            <w:tcBorders>
              <w:top w:val="nil"/>
              <w:left w:val="nil"/>
              <w:bottom w:val="single" w:sz="4" w:space="0" w:color="auto"/>
              <w:right w:val="single" w:sz="4" w:space="0" w:color="auto"/>
            </w:tcBorders>
            <w:shd w:val="clear" w:color="auto" w:fill="auto"/>
            <w:noWrap/>
            <w:vAlign w:val="bottom"/>
            <w:hideMark/>
          </w:tcPr>
          <w:p w:rsidR="00F955E4" w:rsidRPr="00F955E4" w:rsidRDefault="00F955E4" w:rsidP="00613C30">
            <w:pPr>
              <w:jc w:val="right"/>
              <w:rPr>
                <w:sz w:val="24"/>
                <w:szCs w:val="24"/>
                <w:lang w:val="ru-RU"/>
              </w:rPr>
            </w:pPr>
            <w:r w:rsidRPr="00F955E4">
              <w:rPr>
                <w:sz w:val="24"/>
                <w:szCs w:val="24"/>
                <w:lang w:val="ru-RU"/>
              </w:rPr>
              <w:t>2250</w:t>
            </w:r>
          </w:p>
        </w:tc>
        <w:tc>
          <w:tcPr>
            <w:tcW w:w="850" w:type="dxa"/>
            <w:tcBorders>
              <w:top w:val="nil"/>
              <w:left w:val="nil"/>
              <w:bottom w:val="single" w:sz="4" w:space="0" w:color="auto"/>
              <w:right w:val="single" w:sz="8" w:space="0" w:color="auto"/>
            </w:tcBorders>
            <w:shd w:val="clear" w:color="auto" w:fill="auto"/>
            <w:vAlign w:val="bottom"/>
            <w:hideMark/>
          </w:tcPr>
          <w:p w:rsidR="00F955E4" w:rsidRPr="00F955E4" w:rsidRDefault="00F955E4" w:rsidP="00613C30">
            <w:pPr>
              <w:jc w:val="right"/>
              <w:rPr>
                <w:sz w:val="24"/>
                <w:szCs w:val="24"/>
                <w:lang w:val="ru-RU"/>
              </w:rPr>
            </w:pPr>
            <w:r w:rsidRPr="00F955E4">
              <w:rPr>
                <w:sz w:val="24"/>
                <w:szCs w:val="24"/>
                <w:lang w:val="ru-RU"/>
              </w:rPr>
              <w:t>4,2</w:t>
            </w: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F955E4" w:rsidRPr="00F955E4" w:rsidRDefault="00F955E4" w:rsidP="00613C30">
            <w:pPr>
              <w:jc w:val="right"/>
              <w:rPr>
                <w:sz w:val="24"/>
                <w:szCs w:val="24"/>
                <w:lang w:val="ru-RU"/>
              </w:rPr>
            </w:pPr>
            <w:r w:rsidRPr="00F955E4">
              <w:rPr>
                <w:sz w:val="24"/>
                <w:szCs w:val="24"/>
                <w:lang w:val="ru-RU"/>
              </w:rPr>
              <w:t>1550</w:t>
            </w:r>
          </w:p>
        </w:tc>
        <w:tc>
          <w:tcPr>
            <w:tcW w:w="992" w:type="dxa"/>
            <w:tcBorders>
              <w:top w:val="nil"/>
              <w:left w:val="nil"/>
              <w:bottom w:val="single" w:sz="4" w:space="0" w:color="auto"/>
              <w:right w:val="single" w:sz="4" w:space="0" w:color="auto"/>
            </w:tcBorders>
            <w:shd w:val="clear" w:color="auto" w:fill="auto"/>
            <w:vAlign w:val="bottom"/>
            <w:hideMark/>
          </w:tcPr>
          <w:p w:rsidR="00F955E4" w:rsidRPr="00F955E4" w:rsidRDefault="00F955E4" w:rsidP="00613C30">
            <w:pPr>
              <w:jc w:val="right"/>
              <w:rPr>
                <w:sz w:val="24"/>
                <w:szCs w:val="24"/>
                <w:lang w:val="ru-RU"/>
              </w:rPr>
            </w:pPr>
            <w:r w:rsidRPr="00F955E4">
              <w:rPr>
                <w:sz w:val="24"/>
                <w:szCs w:val="24"/>
                <w:lang w:val="ru-RU"/>
              </w:rPr>
              <w:t>1480</w:t>
            </w:r>
          </w:p>
        </w:tc>
        <w:tc>
          <w:tcPr>
            <w:tcW w:w="709" w:type="dxa"/>
            <w:tcBorders>
              <w:top w:val="nil"/>
              <w:left w:val="nil"/>
              <w:bottom w:val="single" w:sz="4" w:space="0" w:color="auto"/>
              <w:right w:val="single" w:sz="8" w:space="0" w:color="auto"/>
            </w:tcBorders>
            <w:shd w:val="clear" w:color="auto" w:fill="auto"/>
            <w:vAlign w:val="bottom"/>
            <w:hideMark/>
          </w:tcPr>
          <w:p w:rsidR="00F955E4" w:rsidRPr="00F955E4" w:rsidRDefault="00F955E4" w:rsidP="00613C30">
            <w:pPr>
              <w:jc w:val="right"/>
              <w:rPr>
                <w:sz w:val="24"/>
                <w:szCs w:val="24"/>
                <w:lang w:val="ru-RU"/>
              </w:rPr>
            </w:pPr>
            <w:r w:rsidRPr="00F955E4">
              <w:rPr>
                <w:sz w:val="24"/>
                <w:szCs w:val="24"/>
                <w:lang w:val="ru-RU"/>
              </w:rPr>
              <w:t>4,2</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F955E4" w:rsidRPr="00F955E4" w:rsidRDefault="00F955E4" w:rsidP="00613C30">
            <w:pPr>
              <w:jc w:val="right"/>
              <w:rPr>
                <w:sz w:val="24"/>
                <w:szCs w:val="24"/>
                <w:lang w:val="ru-RU"/>
              </w:rPr>
            </w:pPr>
            <w:r w:rsidRPr="00F955E4">
              <w:rPr>
                <w:sz w:val="24"/>
                <w:szCs w:val="24"/>
                <w:lang w:val="ru-RU"/>
              </w:rPr>
              <w:t>1240</w:t>
            </w:r>
          </w:p>
        </w:tc>
        <w:tc>
          <w:tcPr>
            <w:tcW w:w="1134" w:type="dxa"/>
            <w:tcBorders>
              <w:top w:val="nil"/>
              <w:left w:val="nil"/>
              <w:bottom w:val="single" w:sz="4" w:space="0" w:color="auto"/>
              <w:right w:val="single" w:sz="4" w:space="0" w:color="auto"/>
            </w:tcBorders>
            <w:shd w:val="clear" w:color="auto" w:fill="auto"/>
            <w:noWrap/>
            <w:vAlign w:val="bottom"/>
            <w:hideMark/>
          </w:tcPr>
          <w:p w:rsidR="00F955E4" w:rsidRPr="00F955E4" w:rsidRDefault="00F955E4" w:rsidP="00613C30">
            <w:pPr>
              <w:jc w:val="right"/>
              <w:rPr>
                <w:sz w:val="24"/>
                <w:szCs w:val="24"/>
                <w:lang w:val="ru-RU"/>
              </w:rPr>
            </w:pPr>
            <w:r w:rsidRPr="00F955E4">
              <w:rPr>
                <w:sz w:val="24"/>
                <w:szCs w:val="24"/>
                <w:lang w:val="ru-RU"/>
              </w:rPr>
              <w:t>1120</w:t>
            </w:r>
          </w:p>
        </w:tc>
        <w:tc>
          <w:tcPr>
            <w:tcW w:w="709" w:type="dxa"/>
            <w:tcBorders>
              <w:top w:val="nil"/>
              <w:left w:val="nil"/>
              <w:bottom w:val="single" w:sz="4" w:space="0" w:color="auto"/>
              <w:right w:val="single" w:sz="8" w:space="0" w:color="auto"/>
            </w:tcBorders>
            <w:shd w:val="clear" w:color="auto" w:fill="auto"/>
            <w:vAlign w:val="bottom"/>
            <w:hideMark/>
          </w:tcPr>
          <w:p w:rsidR="00F955E4" w:rsidRPr="00F955E4" w:rsidRDefault="00F955E4" w:rsidP="00613C30">
            <w:pPr>
              <w:jc w:val="right"/>
              <w:rPr>
                <w:sz w:val="24"/>
                <w:szCs w:val="24"/>
                <w:lang w:val="ru-RU"/>
              </w:rPr>
            </w:pPr>
            <w:r w:rsidRPr="00F955E4">
              <w:rPr>
                <w:sz w:val="24"/>
                <w:szCs w:val="24"/>
                <w:lang w:val="ru-RU"/>
              </w:rPr>
              <w:t>4,2</w:t>
            </w:r>
          </w:p>
        </w:tc>
        <w:tc>
          <w:tcPr>
            <w:tcW w:w="850" w:type="dxa"/>
            <w:tcBorders>
              <w:top w:val="nil"/>
              <w:left w:val="nil"/>
              <w:bottom w:val="single" w:sz="4" w:space="0" w:color="auto"/>
              <w:right w:val="single" w:sz="8" w:space="0" w:color="auto"/>
            </w:tcBorders>
            <w:vAlign w:val="bottom"/>
          </w:tcPr>
          <w:p w:rsidR="00F955E4" w:rsidRPr="00F955E4" w:rsidRDefault="00F955E4">
            <w:pPr>
              <w:jc w:val="right"/>
              <w:rPr>
                <w:sz w:val="24"/>
                <w:szCs w:val="24"/>
              </w:rPr>
            </w:pPr>
            <w:r w:rsidRPr="00F955E4">
              <w:rPr>
                <w:sz w:val="24"/>
                <w:szCs w:val="24"/>
              </w:rPr>
              <w:t>980</w:t>
            </w:r>
          </w:p>
        </w:tc>
        <w:tc>
          <w:tcPr>
            <w:tcW w:w="1134" w:type="dxa"/>
            <w:tcBorders>
              <w:top w:val="nil"/>
              <w:left w:val="nil"/>
              <w:bottom w:val="single" w:sz="4" w:space="0" w:color="auto"/>
              <w:right w:val="single" w:sz="8" w:space="0" w:color="auto"/>
            </w:tcBorders>
            <w:vAlign w:val="bottom"/>
          </w:tcPr>
          <w:p w:rsidR="00F955E4" w:rsidRPr="00F955E4" w:rsidRDefault="00F955E4">
            <w:pPr>
              <w:jc w:val="right"/>
              <w:rPr>
                <w:sz w:val="24"/>
                <w:szCs w:val="24"/>
              </w:rPr>
            </w:pPr>
            <w:r w:rsidRPr="00F955E4">
              <w:rPr>
                <w:sz w:val="24"/>
                <w:szCs w:val="24"/>
              </w:rPr>
              <w:t>975</w:t>
            </w:r>
          </w:p>
        </w:tc>
        <w:tc>
          <w:tcPr>
            <w:tcW w:w="709" w:type="dxa"/>
            <w:tcBorders>
              <w:top w:val="nil"/>
              <w:left w:val="nil"/>
              <w:bottom w:val="single" w:sz="4" w:space="0" w:color="auto"/>
              <w:right w:val="single" w:sz="8" w:space="0" w:color="auto"/>
            </w:tcBorders>
            <w:vAlign w:val="bottom"/>
          </w:tcPr>
          <w:p w:rsidR="00F955E4" w:rsidRPr="00F955E4" w:rsidRDefault="00F955E4">
            <w:pPr>
              <w:jc w:val="right"/>
              <w:rPr>
                <w:sz w:val="24"/>
                <w:szCs w:val="24"/>
              </w:rPr>
            </w:pPr>
            <w:r w:rsidRPr="00F955E4">
              <w:rPr>
                <w:sz w:val="24"/>
                <w:szCs w:val="24"/>
              </w:rPr>
              <w:t>4,2</w:t>
            </w:r>
          </w:p>
        </w:tc>
      </w:tr>
      <w:tr w:rsidR="002E6C57" w:rsidRPr="00F955E4" w:rsidTr="002E6C57">
        <w:trPr>
          <w:trHeight w:val="315"/>
        </w:trPr>
        <w:tc>
          <w:tcPr>
            <w:tcW w:w="250" w:type="dxa"/>
            <w:tcBorders>
              <w:top w:val="nil"/>
              <w:left w:val="single" w:sz="8" w:space="0" w:color="auto"/>
              <w:bottom w:val="single" w:sz="4" w:space="0" w:color="auto"/>
              <w:right w:val="single" w:sz="4" w:space="0" w:color="auto"/>
            </w:tcBorders>
            <w:shd w:val="clear" w:color="auto" w:fill="auto"/>
            <w:vAlign w:val="bottom"/>
            <w:hideMark/>
          </w:tcPr>
          <w:p w:rsidR="00F955E4" w:rsidRPr="00F955E4" w:rsidRDefault="00F955E4" w:rsidP="00613C30">
            <w:pPr>
              <w:rPr>
                <w:sz w:val="24"/>
                <w:szCs w:val="24"/>
                <w:lang w:val="ru-RU"/>
              </w:rPr>
            </w:pPr>
            <w:r w:rsidRPr="00F955E4">
              <w:rPr>
                <w:sz w:val="24"/>
                <w:szCs w:val="24"/>
                <w:lang w:val="ru-RU"/>
              </w:rPr>
              <w:t> </w:t>
            </w:r>
          </w:p>
        </w:tc>
        <w:tc>
          <w:tcPr>
            <w:tcW w:w="1458" w:type="dxa"/>
            <w:tcBorders>
              <w:top w:val="nil"/>
              <w:left w:val="nil"/>
              <w:bottom w:val="single" w:sz="4" w:space="0" w:color="auto"/>
              <w:right w:val="single" w:sz="4" w:space="0" w:color="auto"/>
            </w:tcBorders>
            <w:shd w:val="clear" w:color="auto" w:fill="auto"/>
            <w:vAlign w:val="bottom"/>
            <w:hideMark/>
          </w:tcPr>
          <w:p w:rsidR="00F955E4" w:rsidRPr="00F955E4" w:rsidRDefault="00F955E4" w:rsidP="00613C30">
            <w:pPr>
              <w:jc w:val="right"/>
              <w:rPr>
                <w:sz w:val="24"/>
                <w:szCs w:val="24"/>
                <w:lang w:val="ru-RU"/>
              </w:rPr>
            </w:pPr>
            <w:r w:rsidRPr="00F955E4">
              <w:rPr>
                <w:sz w:val="24"/>
                <w:szCs w:val="24"/>
                <w:lang w:val="ru-RU"/>
              </w:rPr>
              <w:t>II со</w:t>
            </w:r>
            <w:r w:rsidRPr="00F955E4">
              <w:rPr>
                <w:sz w:val="24"/>
                <w:szCs w:val="24"/>
                <w:lang w:val="ru-RU"/>
              </w:rPr>
              <w:t>р</w:t>
            </w:r>
            <w:r w:rsidRPr="00F955E4">
              <w:rPr>
                <w:sz w:val="24"/>
                <w:szCs w:val="24"/>
                <w:lang w:val="ru-RU"/>
              </w:rPr>
              <w:t>ту</w:t>
            </w:r>
          </w:p>
        </w:tc>
        <w:tc>
          <w:tcPr>
            <w:tcW w:w="810" w:type="dxa"/>
            <w:tcBorders>
              <w:top w:val="nil"/>
              <w:left w:val="nil"/>
              <w:bottom w:val="single" w:sz="4" w:space="0" w:color="auto"/>
              <w:right w:val="single" w:sz="4" w:space="0" w:color="auto"/>
            </w:tcBorders>
            <w:shd w:val="clear" w:color="auto" w:fill="auto"/>
            <w:noWrap/>
            <w:vAlign w:val="bottom"/>
            <w:hideMark/>
          </w:tcPr>
          <w:p w:rsidR="00F955E4" w:rsidRPr="00F955E4" w:rsidRDefault="00F955E4" w:rsidP="00613C30">
            <w:pPr>
              <w:jc w:val="right"/>
              <w:rPr>
                <w:sz w:val="24"/>
                <w:szCs w:val="24"/>
                <w:lang w:val="ru-RU"/>
              </w:rPr>
            </w:pPr>
            <w:r w:rsidRPr="00F955E4">
              <w:rPr>
                <w:sz w:val="24"/>
                <w:szCs w:val="24"/>
                <w:lang w:val="ru-RU"/>
              </w:rPr>
              <w:t>2100</w:t>
            </w:r>
          </w:p>
        </w:tc>
        <w:tc>
          <w:tcPr>
            <w:tcW w:w="1134" w:type="dxa"/>
            <w:tcBorders>
              <w:top w:val="nil"/>
              <w:left w:val="nil"/>
              <w:bottom w:val="single" w:sz="4" w:space="0" w:color="auto"/>
              <w:right w:val="single" w:sz="4" w:space="0" w:color="auto"/>
            </w:tcBorders>
            <w:shd w:val="clear" w:color="auto" w:fill="auto"/>
            <w:noWrap/>
            <w:vAlign w:val="bottom"/>
            <w:hideMark/>
          </w:tcPr>
          <w:p w:rsidR="00F955E4" w:rsidRPr="00F955E4" w:rsidRDefault="00F955E4" w:rsidP="00613C30">
            <w:pPr>
              <w:jc w:val="right"/>
              <w:rPr>
                <w:sz w:val="24"/>
                <w:szCs w:val="24"/>
                <w:lang w:val="ru-RU"/>
              </w:rPr>
            </w:pPr>
            <w:r w:rsidRPr="00F955E4">
              <w:rPr>
                <w:sz w:val="24"/>
                <w:szCs w:val="24"/>
                <w:lang w:val="ru-RU"/>
              </w:rPr>
              <w:t>2450</w:t>
            </w:r>
          </w:p>
        </w:tc>
        <w:tc>
          <w:tcPr>
            <w:tcW w:w="709" w:type="dxa"/>
            <w:tcBorders>
              <w:top w:val="nil"/>
              <w:left w:val="nil"/>
              <w:bottom w:val="single" w:sz="4" w:space="0" w:color="auto"/>
              <w:right w:val="single" w:sz="8" w:space="0" w:color="auto"/>
            </w:tcBorders>
            <w:shd w:val="clear" w:color="auto" w:fill="auto"/>
            <w:vAlign w:val="bottom"/>
            <w:hideMark/>
          </w:tcPr>
          <w:p w:rsidR="00F955E4" w:rsidRPr="00F955E4" w:rsidRDefault="00F955E4" w:rsidP="00613C30">
            <w:pPr>
              <w:jc w:val="right"/>
              <w:rPr>
                <w:sz w:val="24"/>
                <w:szCs w:val="24"/>
                <w:lang w:val="ru-RU"/>
              </w:rPr>
            </w:pPr>
            <w:r w:rsidRPr="00F955E4">
              <w:rPr>
                <w:sz w:val="24"/>
                <w:szCs w:val="24"/>
                <w:lang w:val="ru-RU"/>
              </w:rPr>
              <w:t>4,0</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F955E4" w:rsidRPr="00F955E4" w:rsidRDefault="00F955E4" w:rsidP="00613C30">
            <w:pPr>
              <w:jc w:val="right"/>
              <w:rPr>
                <w:sz w:val="24"/>
                <w:szCs w:val="24"/>
                <w:lang w:val="ru-RU"/>
              </w:rPr>
            </w:pPr>
            <w:r w:rsidRPr="00F955E4">
              <w:rPr>
                <w:sz w:val="24"/>
                <w:szCs w:val="24"/>
                <w:lang w:val="ru-RU"/>
              </w:rPr>
              <w:t>1500</w:t>
            </w:r>
          </w:p>
        </w:tc>
        <w:tc>
          <w:tcPr>
            <w:tcW w:w="993" w:type="dxa"/>
            <w:tcBorders>
              <w:top w:val="nil"/>
              <w:left w:val="nil"/>
              <w:bottom w:val="single" w:sz="4" w:space="0" w:color="auto"/>
              <w:right w:val="single" w:sz="4" w:space="0" w:color="auto"/>
            </w:tcBorders>
            <w:shd w:val="clear" w:color="auto" w:fill="auto"/>
            <w:noWrap/>
            <w:vAlign w:val="bottom"/>
            <w:hideMark/>
          </w:tcPr>
          <w:p w:rsidR="00F955E4" w:rsidRPr="00F955E4" w:rsidRDefault="00F955E4" w:rsidP="00613C30">
            <w:pPr>
              <w:jc w:val="right"/>
              <w:rPr>
                <w:sz w:val="24"/>
                <w:szCs w:val="24"/>
                <w:lang w:val="ru-RU"/>
              </w:rPr>
            </w:pPr>
            <w:r w:rsidRPr="00F955E4">
              <w:rPr>
                <w:sz w:val="24"/>
                <w:szCs w:val="24"/>
                <w:lang w:val="ru-RU"/>
              </w:rPr>
              <w:t>1670</w:t>
            </w:r>
          </w:p>
        </w:tc>
        <w:tc>
          <w:tcPr>
            <w:tcW w:w="850" w:type="dxa"/>
            <w:tcBorders>
              <w:top w:val="nil"/>
              <w:left w:val="nil"/>
              <w:bottom w:val="single" w:sz="4" w:space="0" w:color="auto"/>
              <w:right w:val="single" w:sz="8" w:space="0" w:color="auto"/>
            </w:tcBorders>
            <w:shd w:val="clear" w:color="auto" w:fill="auto"/>
            <w:vAlign w:val="bottom"/>
            <w:hideMark/>
          </w:tcPr>
          <w:p w:rsidR="00F955E4" w:rsidRPr="00F955E4" w:rsidRDefault="00F955E4" w:rsidP="00613C30">
            <w:pPr>
              <w:jc w:val="right"/>
              <w:rPr>
                <w:sz w:val="24"/>
                <w:szCs w:val="24"/>
                <w:lang w:val="ru-RU"/>
              </w:rPr>
            </w:pPr>
            <w:r w:rsidRPr="00F955E4">
              <w:rPr>
                <w:sz w:val="24"/>
                <w:szCs w:val="24"/>
                <w:lang w:val="ru-RU"/>
              </w:rPr>
              <w:t>4,0</w:t>
            </w: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F955E4" w:rsidRPr="00F955E4" w:rsidRDefault="00F955E4" w:rsidP="00613C30">
            <w:pPr>
              <w:jc w:val="right"/>
              <w:rPr>
                <w:sz w:val="24"/>
                <w:szCs w:val="24"/>
                <w:lang w:val="ru-RU"/>
              </w:rPr>
            </w:pPr>
            <w:r w:rsidRPr="00F955E4">
              <w:rPr>
                <w:sz w:val="24"/>
                <w:szCs w:val="24"/>
                <w:lang w:val="ru-RU"/>
              </w:rPr>
              <w:t>1100</w:t>
            </w:r>
          </w:p>
        </w:tc>
        <w:tc>
          <w:tcPr>
            <w:tcW w:w="992" w:type="dxa"/>
            <w:tcBorders>
              <w:top w:val="nil"/>
              <w:left w:val="nil"/>
              <w:bottom w:val="single" w:sz="4" w:space="0" w:color="auto"/>
              <w:right w:val="single" w:sz="4" w:space="0" w:color="auto"/>
            </w:tcBorders>
            <w:shd w:val="clear" w:color="auto" w:fill="auto"/>
            <w:vAlign w:val="bottom"/>
            <w:hideMark/>
          </w:tcPr>
          <w:p w:rsidR="00F955E4" w:rsidRPr="00F955E4" w:rsidRDefault="00F955E4" w:rsidP="00613C30">
            <w:pPr>
              <w:jc w:val="right"/>
              <w:rPr>
                <w:sz w:val="24"/>
                <w:szCs w:val="24"/>
                <w:lang w:val="ru-RU"/>
              </w:rPr>
            </w:pPr>
            <w:r w:rsidRPr="00F955E4">
              <w:rPr>
                <w:sz w:val="24"/>
                <w:szCs w:val="24"/>
                <w:lang w:val="ru-RU"/>
              </w:rPr>
              <w:t>1320</w:t>
            </w:r>
          </w:p>
        </w:tc>
        <w:tc>
          <w:tcPr>
            <w:tcW w:w="709" w:type="dxa"/>
            <w:tcBorders>
              <w:top w:val="nil"/>
              <w:left w:val="nil"/>
              <w:bottom w:val="single" w:sz="4" w:space="0" w:color="auto"/>
              <w:right w:val="single" w:sz="8" w:space="0" w:color="auto"/>
            </w:tcBorders>
            <w:shd w:val="clear" w:color="auto" w:fill="auto"/>
            <w:vAlign w:val="bottom"/>
            <w:hideMark/>
          </w:tcPr>
          <w:p w:rsidR="00F955E4" w:rsidRPr="00F955E4" w:rsidRDefault="00F955E4" w:rsidP="00613C30">
            <w:pPr>
              <w:jc w:val="right"/>
              <w:rPr>
                <w:sz w:val="24"/>
                <w:szCs w:val="24"/>
                <w:lang w:val="ru-RU"/>
              </w:rPr>
            </w:pPr>
            <w:r w:rsidRPr="00F955E4">
              <w:rPr>
                <w:sz w:val="24"/>
                <w:szCs w:val="24"/>
                <w:lang w:val="ru-RU"/>
              </w:rPr>
              <w:t>4,0</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F955E4" w:rsidRPr="00F955E4" w:rsidRDefault="00F955E4" w:rsidP="00613C30">
            <w:pPr>
              <w:jc w:val="right"/>
              <w:rPr>
                <w:sz w:val="24"/>
                <w:szCs w:val="24"/>
                <w:lang w:val="ru-RU"/>
              </w:rPr>
            </w:pPr>
            <w:r w:rsidRPr="00F955E4">
              <w:rPr>
                <w:sz w:val="24"/>
                <w:szCs w:val="24"/>
                <w:lang w:val="ru-RU"/>
              </w:rPr>
              <w:t>980</w:t>
            </w:r>
          </w:p>
        </w:tc>
        <w:tc>
          <w:tcPr>
            <w:tcW w:w="1134" w:type="dxa"/>
            <w:tcBorders>
              <w:top w:val="nil"/>
              <w:left w:val="nil"/>
              <w:bottom w:val="single" w:sz="4" w:space="0" w:color="auto"/>
              <w:right w:val="single" w:sz="4" w:space="0" w:color="auto"/>
            </w:tcBorders>
            <w:shd w:val="clear" w:color="auto" w:fill="auto"/>
            <w:noWrap/>
            <w:vAlign w:val="bottom"/>
            <w:hideMark/>
          </w:tcPr>
          <w:p w:rsidR="00F955E4" w:rsidRPr="00F955E4" w:rsidRDefault="00F955E4" w:rsidP="00613C30">
            <w:pPr>
              <w:jc w:val="right"/>
              <w:rPr>
                <w:sz w:val="24"/>
                <w:szCs w:val="24"/>
                <w:lang w:val="ru-RU"/>
              </w:rPr>
            </w:pPr>
            <w:r w:rsidRPr="00F955E4">
              <w:rPr>
                <w:sz w:val="24"/>
                <w:szCs w:val="24"/>
                <w:lang w:val="ru-RU"/>
              </w:rPr>
              <w:t>1070</w:t>
            </w:r>
          </w:p>
        </w:tc>
        <w:tc>
          <w:tcPr>
            <w:tcW w:w="709" w:type="dxa"/>
            <w:tcBorders>
              <w:top w:val="nil"/>
              <w:left w:val="nil"/>
              <w:bottom w:val="single" w:sz="4" w:space="0" w:color="auto"/>
              <w:right w:val="single" w:sz="8" w:space="0" w:color="auto"/>
            </w:tcBorders>
            <w:shd w:val="clear" w:color="auto" w:fill="auto"/>
            <w:vAlign w:val="bottom"/>
            <w:hideMark/>
          </w:tcPr>
          <w:p w:rsidR="00F955E4" w:rsidRPr="00F955E4" w:rsidRDefault="00F955E4" w:rsidP="00613C30">
            <w:pPr>
              <w:jc w:val="right"/>
              <w:rPr>
                <w:sz w:val="24"/>
                <w:szCs w:val="24"/>
                <w:lang w:val="ru-RU"/>
              </w:rPr>
            </w:pPr>
            <w:r w:rsidRPr="00F955E4">
              <w:rPr>
                <w:sz w:val="24"/>
                <w:szCs w:val="24"/>
                <w:lang w:val="ru-RU"/>
              </w:rPr>
              <w:t>4,0</w:t>
            </w:r>
          </w:p>
        </w:tc>
        <w:tc>
          <w:tcPr>
            <w:tcW w:w="850" w:type="dxa"/>
            <w:tcBorders>
              <w:top w:val="nil"/>
              <w:left w:val="nil"/>
              <w:bottom w:val="single" w:sz="4" w:space="0" w:color="auto"/>
              <w:right w:val="single" w:sz="8" w:space="0" w:color="auto"/>
            </w:tcBorders>
            <w:vAlign w:val="bottom"/>
          </w:tcPr>
          <w:p w:rsidR="00F955E4" w:rsidRPr="00F955E4" w:rsidRDefault="00F955E4">
            <w:pPr>
              <w:jc w:val="right"/>
              <w:rPr>
                <w:sz w:val="24"/>
                <w:szCs w:val="24"/>
              </w:rPr>
            </w:pPr>
            <w:r w:rsidRPr="00F955E4">
              <w:rPr>
                <w:sz w:val="24"/>
                <w:szCs w:val="24"/>
              </w:rPr>
              <w:t>680</w:t>
            </w:r>
          </w:p>
        </w:tc>
        <w:tc>
          <w:tcPr>
            <w:tcW w:w="1134" w:type="dxa"/>
            <w:tcBorders>
              <w:top w:val="nil"/>
              <w:left w:val="nil"/>
              <w:bottom w:val="single" w:sz="4" w:space="0" w:color="auto"/>
              <w:right w:val="single" w:sz="8" w:space="0" w:color="auto"/>
            </w:tcBorders>
            <w:vAlign w:val="bottom"/>
          </w:tcPr>
          <w:p w:rsidR="00F955E4" w:rsidRPr="00F955E4" w:rsidRDefault="00F955E4">
            <w:pPr>
              <w:jc w:val="right"/>
              <w:rPr>
                <w:sz w:val="24"/>
                <w:szCs w:val="24"/>
              </w:rPr>
            </w:pPr>
            <w:r w:rsidRPr="00F955E4">
              <w:rPr>
                <w:sz w:val="24"/>
                <w:szCs w:val="24"/>
              </w:rPr>
              <w:t>700</w:t>
            </w:r>
          </w:p>
        </w:tc>
        <w:tc>
          <w:tcPr>
            <w:tcW w:w="709" w:type="dxa"/>
            <w:tcBorders>
              <w:top w:val="nil"/>
              <w:left w:val="nil"/>
              <w:bottom w:val="single" w:sz="4" w:space="0" w:color="auto"/>
              <w:right w:val="single" w:sz="8" w:space="0" w:color="auto"/>
            </w:tcBorders>
            <w:vAlign w:val="bottom"/>
          </w:tcPr>
          <w:p w:rsidR="00F955E4" w:rsidRPr="00F955E4" w:rsidRDefault="00F955E4">
            <w:pPr>
              <w:jc w:val="right"/>
              <w:rPr>
                <w:sz w:val="24"/>
                <w:szCs w:val="24"/>
              </w:rPr>
            </w:pPr>
            <w:r w:rsidRPr="00F955E4">
              <w:rPr>
                <w:sz w:val="24"/>
                <w:szCs w:val="24"/>
              </w:rPr>
              <w:t>4,0</w:t>
            </w:r>
          </w:p>
        </w:tc>
      </w:tr>
      <w:tr w:rsidR="002E6C57" w:rsidRPr="00F955E4" w:rsidTr="002E6C57">
        <w:trPr>
          <w:trHeight w:val="300"/>
        </w:trPr>
        <w:tc>
          <w:tcPr>
            <w:tcW w:w="250" w:type="dxa"/>
            <w:tcBorders>
              <w:top w:val="nil"/>
              <w:left w:val="single" w:sz="8" w:space="0" w:color="auto"/>
              <w:bottom w:val="single" w:sz="4" w:space="0" w:color="auto"/>
              <w:right w:val="single" w:sz="4" w:space="0" w:color="auto"/>
            </w:tcBorders>
            <w:shd w:val="clear" w:color="auto" w:fill="auto"/>
            <w:vAlign w:val="bottom"/>
            <w:hideMark/>
          </w:tcPr>
          <w:p w:rsidR="00F955E4" w:rsidRPr="00F955E4" w:rsidRDefault="00F955E4" w:rsidP="00613C30">
            <w:pPr>
              <w:rPr>
                <w:sz w:val="24"/>
                <w:szCs w:val="24"/>
                <w:lang w:val="ru-RU"/>
              </w:rPr>
            </w:pPr>
            <w:r w:rsidRPr="00F955E4">
              <w:rPr>
                <w:sz w:val="24"/>
                <w:szCs w:val="24"/>
                <w:lang w:val="ru-RU"/>
              </w:rPr>
              <w:t> </w:t>
            </w:r>
          </w:p>
        </w:tc>
        <w:tc>
          <w:tcPr>
            <w:tcW w:w="1458" w:type="dxa"/>
            <w:tcBorders>
              <w:top w:val="nil"/>
              <w:left w:val="nil"/>
              <w:bottom w:val="single" w:sz="4" w:space="0" w:color="auto"/>
              <w:right w:val="single" w:sz="4" w:space="0" w:color="auto"/>
            </w:tcBorders>
            <w:shd w:val="clear" w:color="auto" w:fill="auto"/>
            <w:vAlign w:val="bottom"/>
            <w:hideMark/>
          </w:tcPr>
          <w:p w:rsidR="00F955E4" w:rsidRPr="00F955E4" w:rsidRDefault="00F955E4" w:rsidP="00613C30">
            <w:pPr>
              <w:jc w:val="right"/>
              <w:rPr>
                <w:sz w:val="24"/>
                <w:szCs w:val="24"/>
                <w:lang w:val="ru-RU"/>
              </w:rPr>
            </w:pPr>
            <w:r w:rsidRPr="00F955E4">
              <w:rPr>
                <w:sz w:val="24"/>
                <w:szCs w:val="24"/>
                <w:lang w:val="ru-RU"/>
              </w:rPr>
              <w:t>в/с</w:t>
            </w:r>
          </w:p>
        </w:tc>
        <w:tc>
          <w:tcPr>
            <w:tcW w:w="810" w:type="dxa"/>
            <w:tcBorders>
              <w:top w:val="nil"/>
              <w:left w:val="nil"/>
              <w:bottom w:val="single" w:sz="4" w:space="0" w:color="auto"/>
              <w:right w:val="single" w:sz="4" w:space="0" w:color="auto"/>
            </w:tcBorders>
            <w:shd w:val="clear" w:color="auto" w:fill="auto"/>
            <w:noWrap/>
            <w:vAlign w:val="bottom"/>
            <w:hideMark/>
          </w:tcPr>
          <w:p w:rsidR="00F955E4" w:rsidRPr="00F955E4" w:rsidRDefault="00F955E4" w:rsidP="00613C30">
            <w:pPr>
              <w:jc w:val="right"/>
              <w:rPr>
                <w:sz w:val="24"/>
                <w:szCs w:val="24"/>
                <w:lang w:val="ru-RU"/>
              </w:rPr>
            </w:pPr>
            <w:r w:rsidRPr="00F955E4">
              <w:rPr>
                <w:sz w:val="24"/>
                <w:szCs w:val="24"/>
                <w:lang w:val="ru-RU"/>
              </w:rPr>
              <w:t>4550</w:t>
            </w:r>
          </w:p>
        </w:tc>
        <w:tc>
          <w:tcPr>
            <w:tcW w:w="1134" w:type="dxa"/>
            <w:tcBorders>
              <w:top w:val="nil"/>
              <w:left w:val="nil"/>
              <w:bottom w:val="single" w:sz="4" w:space="0" w:color="auto"/>
              <w:right w:val="single" w:sz="4" w:space="0" w:color="auto"/>
            </w:tcBorders>
            <w:shd w:val="clear" w:color="auto" w:fill="auto"/>
            <w:noWrap/>
            <w:vAlign w:val="bottom"/>
            <w:hideMark/>
          </w:tcPr>
          <w:p w:rsidR="00F955E4" w:rsidRPr="00F955E4" w:rsidRDefault="00F955E4" w:rsidP="00613C30">
            <w:pPr>
              <w:jc w:val="right"/>
              <w:rPr>
                <w:sz w:val="24"/>
                <w:szCs w:val="24"/>
                <w:lang w:val="ru-RU"/>
              </w:rPr>
            </w:pPr>
            <w:r w:rsidRPr="00F955E4">
              <w:rPr>
                <w:sz w:val="24"/>
                <w:szCs w:val="24"/>
                <w:lang w:val="ru-RU"/>
              </w:rPr>
              <w:t>4230</w:t>
            </w:r>
          </w:p>
        </w:tc>
        <w:tc>
          <w:tcPr>
            <w:tcW w:w="709" w:type="dxa"/>
            <w:tcBorders>
              <w:top w:val="nil"/>
              <w:left w:val="nil"/>
              <w:bottom w:val="single" w:sz="4" w:space="0" w:color="auto"/>
              <w:right w:val="single" w:sz="8" w:space="0" w:color="auto"/>
            </w:tcBorders>
            <w:shd w:val="clear" w:color="auto" w:fill="auto"/>
            <w:vAlign w:val="bottom"/>
            <w:hideMark/>
          </w:tcPr>
          <w:p w:rsidR="00F955E4" w:rsidRPr="00F955E4" w:rsidRDefault="00F955E4" w:rsidP="00613C30">
            <w:pPr>
              <w:jc w:val="right"/>
              <w:rPr>
                <w:sz w:val="24"/>
                <w:szCs w:val="24"/>
                <w:lang w:val="ru-RU"/>
              </w:rPr>
            </w:pPr>
            <w:r w:rsidRPr="00F955E4">
              <w:rPr>
                <w:sz w:val="24"/>
                <w:szCs w:val="24"/>
                <w:lang w:val="ru-RU"/>
              </w:rPr>
              <w:t>4,5</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F955E4" w:rsidRPr="00F955E4" w:rsidRDefault="00F955E4" w:rsidP="00613C30">
            <w:pPr>
              <w:jc w:val="right"/>
              <w:rPr>
                <w:sz w:val="24"/>
                <w:szCs w:val="24"/>
                <w:lang w:val="ru-RU"/>
              </w:rPr>
            </w:pPr>
            <w:r w:rsidRPr="00F955E4">
              <w:rPr>
                <w:sz w:val="24"/>
                <w:szCs w:val="24"/>
                <w:lang w:val="ru-RU"/>
              </w:rPr>
              <w:t>1300</w:t>
            </w:r>
          </w:p>
        </w:tc>
        <w:tc>
          <w:tcPr>
            <w:tcW w:w="993" w:type="dxa"/>
            <w:tcBorders>
              <w:top w:val="nil"/>
              <w:left w:val="nil"/>
              <w:bottom w:val="single" w:sz="4" w:space="0" w:color="auto"/>
              <w:right w:val="single" w:sz="4" w:space="0" w:color="auto"/>
            </w:tcBorders>
            <w:shd w:val="clear" w:color="auto" w:fill="auto"/>
            <w:noWrap/>
            <w:vAlign w:val="bottom"/>
            <w:hideMark/>
          </w:tcPr>
          <w:p w:rsidR="00F955E4" w:rsidRPr="00F955E4" w:rsidRDefault="00F955E4" w:rsidP="00613C30">
            <w:pPr>
              <w:jc w:val="right"/>
              <w:rPr>
                <w:sz w:val="24"/>
                <w:szCs w:val="24"/>
                <w:lang w:val="ru-RU"/>
              </w:rPr>
            </w:pPr>
            <w:r w:rsidRPr="00F955E4">
              <w:rPr>
                <w:sz w:val="24"/>
                <w:szCs w:val="24"/>
                <w:lang w:val="ru-RU"/>
              </w:rPr>
              <w:t>1250</w:t>
            </w:r>
          </w:p>
        </w:tc>
        <w:tc>
          <w:tcPr>
            <w:tcW w:w="850" w:type="dxa"/>
            <w:tcBorders>
              <w:top w:val="nil"/>
              <w:left w:val="nil"/>
              <w:bottom w:val="single" w:sz="4" w:space="0" w:color="auto"/>
              <w:right w:val="single" w:sz="8" w:space="0" w:color="auto"/>
            </w:tcBorders>
            <w:shd w:val="clear" w:color="auto" w:fill="auto"/>
            <w:vAlign w:val="bottom"/>
            <w:hideMark/>
          </w:tcPr>
          <w:p w:rsidR="00F955E4" w:rsidRPr="00F955E4" w:rsidRDefault="00F955E4" w:rsidP="00613C30">
            <w:pPr>
              <w:jc w:val="right"/>
              <w:rPr>
                <w:sz w:val="24"/>
                <w:szCs w:val="24"/>
                <w:lang w:val="ru-RU"/>
              </w:rPr>
            </w:pPr>
            <w:r w:rsidRPr="00F955E4">
              <w:rPr>
                <w:sz w:val="24"/>
                <w:szCs w:val="24"/>
                <w:lang w:val="ru-RU"/>
              </w:rPr>
              <w:t>4,5</w:t>
            </w: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F955E4" w:rsidRPr="00F955E4" w:rsidRDefault="00F955E4" w:rsidP="00613C30">
            <w:pPr>
              <w:jc w:val="right"/>
              <w:rPr>
                <w:sz w:val="24"/>
                <w:szCs w:val="24"/>
                <w:lang w:val="ru-RU"/>
              </w:rPr>
            </w:pPr>
            <w:r w:rsidRPr="00F955E4">
              <w:rPr>
                <w:sz w:val="24"/>
                <w:szCs w:val="24"/>
                <w:lang w:val="ru-RU"/>
              </w:rPr>
              <w:t>1240</w:t>
            </w:r>
          </w:p>
        </w:tc>
        <w:tc>
          <w:tcPr>
            <w:tcW w:w="992" w:type="dxa"/>
            <w:tcBorders>
              <w:top w:val="nil"/>
              <w:left w:val="nil"/>
              <w:bottom w:val="single" w:sz="4" w:space="0" w:color="auto"/>
              <w:right w:val="single" w:sz="4" w:space="0" w:color="auto"/>
            </w:tcBorders>
            <w:shd w:val="clear" w:color="auto" w:fill="auto"/>
            <w:vAlign w:val="bottom"/>
            <w:hideMark/>
          </w:tcPr>
          <w:p w:rsidR="00F955E4" w:rsidRPr="00F955E4" w:rsidRDefault="00F955E4" w:rsidP="00613C30">
            <w:pPr>
              <w:jc w:val="right"/>
              <w:rPr>
                <w:sz w:val="24"/>
                <w:szCs w:val="24"/>
                <w:lang w:val="ru-RU"/>
              </w:rPr>
            </w:pPr>
            <w:r w:rsidRPr="00F955E4">
              <w:rPr>
                <w:sz w:val="24"/>
                <w:szCs w:val="24"/>
                <w:lang w:val="ru-RU"/>
              </w:rPr>
              <w:t>1170</w:t>
            </w:r>
          </w:p>
        </w:tc>
        <w:tc>
          <w:tcPr>
            <w:tcW w:w="709" w:type="dxa"/>
            <w:tcBorders>
              <w:top w:val="nil"/>
              <w:left w:val="nil"/>
              <w:bottom w:val="single" w:sz="4" w:space="0" w:color="auto"/>
              <w:right w:val="single" w:sz="8" w:space="0" w:color="auto"/>
            </w:tcBorders>
            <w:shd w:val="clear" w:color="auto" w:fill="auto"/>
            <w:vAlign w:val="bottom"/>
            <w:hideMark/>
          </w:tcPr>
          <w:p w:rsidR="00F955E4" w:rsidRPr="00F955E4" w:rsidRDefault="00F955E4" w:rsidP="00613C30">
            <w:pPr>
              <w:jc w:val="right"/>
              <w:rPr>
                <w:sz w:val="24"/>
                <w:szCs w:val="24"/>
                <w:lang w:val="ru-RU"/>
              </w:rPr>
            </w:pPr>
            <w:r w:rsidRPr="00F955E4">
              <w:rPr>
                <w:sz w:val="24"/>
                <w:szCs w:val="24"/>
                <w:lang w:val="ru-RU"/>
              </w:rPr>
              <w:t>4,5</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F955E4" w:rsidRPr="00F955E4" w:rsidRDefault="00F955E4" w:rsidP="00613C30">
            <w:pPr>
              <w:jc w:val="right"/>
              <w:rPr>
                <w:sz w:val="24"/>
                <w:szCs w:val="24"/>
                <w:lang w:val="ru-RU"/>
              </w:rPr>
            </w:pPr>
            <w:r w:rsidRPr="00F955E4">
              <w:rPr>
                <w:sz w:val="24"/>
                <w:szCs w:val="24"/>
                <w:lang w:val="ru-RU"/>
              </w:rPr>
              <w:t>1050</w:t>
            </w:r>
          </w:p>
        </w:tc>
        <w:tc>
          <w:tcPr>
            <w:tcW w:w="1134" w:type="dxa"/>
            <w:tcBorders>
              <w:top w:val="nil"/>
              <w:left w:val="nil"/>
              <w:bottom w:val="single" w:sz="4" w:space="0" w:color="auto"/>
              <w:right w:val="single" w:sz="4" w:space="0" w:color="auto"/>
            </w:tcBorders>
            <w:shd w:val="clear" w:color="auto" w:fill="auto"/>
            <w:noWrap/>
            <w:vAlign w:val="bottom"/>
            <w:hideMark/>
          </w:tcPr>
          <w:p w:rsidR="00F955E4" w:rsidRPr="00F955E4" w:rsidRDefault="00F955E4" w:rsidP="00613C30">
            <w:pPr>
              <w:jc w:val="right"/>
              <w:rPr>
                <w:sz w:val="24"/>
                <w:szCs w:val="24"/>
                <w:lang w:val="ru-RU"/>
              </w:rPr>
            </w:pPr>
            <w:r w:rsidRPr="00F955E4">
              <w:rPr>
                <w:sz w:val="24"/>
                <w:szCs w:val="24"/>
                <w:lang w:val="ru-RU"/>
              </w:rPr>
              <w:t>940</w:t>
            </w:r>
          </w:p>
        </w:tc>
        <w:tc>
          <w:tcPr>
            <w:tcW w:w="709" w:type="dxa"/>
            <w:tcBorders>
              <w:top w:val="nil"/>
              <w:left w:val="nil"/>
              <w:bottom w:val="single" w:sz="4" w:space="0" w:color="auto"/>
              <w:right w:val="single" w:sz="8" w:space="0" w:color="auto"/>
            </w:tcBorders>
            <w:shd w:val="clear" w:color="auto" w:fill="auto"/>
            <w:vAlign w:val="bottom"/>
            <w:hideMark/>
          </w:tcPr>
          <w:p w:rsidR="00F955E4" w:rsidRPr="00F955E4" w:rsidRDefault="00F955E4" w:rsidP="00613C30">
            <w:pPr>
              <w:jc w:val="right"/>
              <w:rPr>
                <w:sz w:val="24"/>
                <w:szCs w:val="24"/>
                <w:lang w:val="ru-RU"/>
              </w:rPr>
            </w:pPr>
            <w:r w:rsidRPr="00F955E4">
              <w:rPr>
                <w:sz w:val="24"/>
                <w:szCs w:val="24"/>
                <w:lang w:val="ru-RU"/>
              </w:rPr>
              <w:t>4,5</w:t>
            </w:r>
          </w:p>
        </w:tc>
        <w:tc>
          <w:tcPr>
            <w:tcW w:w="850" w:type="dxa"/>
            <w:tcBorders>
              <w:top w:val="nil"/>
              <w:left w:val="nil"/>
              <w:bottom w:val="single" w:sz="4" w:space="0" w:color="auto"/>
              <w:right w:val="single" w:sz="8" w:space="0" w:color="auto"/>
            </w:tcBorders>
            <w:vAlign w:val="bottom"/>
          </w:tcPr>
          <w:p w:rsidR="00F955E4" w:rsidRPr="00F955E4" w:rsidRDefault="00F955E4">
            <w:pPr>
              <w:jc w:val="right"/>
              <w:rPr>
                <w:sz w:val="24"/>
                <w:szCs w:val="24"/>
              </w:rPr>
            </w:pPr>
            <w:r w:rsidRPr="00F955E4">
              <w:rPr>
                <w:sz w:val="24"/>
                <w:szCs w:val="24"/>
              </w:rPr>
              <w:t>1250</w:t>
            </w:r>
          </w:p>
        </w:tc>
        <w:tc>
          <w:tcPr>
            <w:tcW w:w="1134" w:type="dxa"/>
            <w:tcBorders>
              <w:top w:val="nil"/>
              <w:left w:val="nil"/>
              <w:bottom w:val="single" w:sz="4" w:space="0" w:color="auto"/>
              <w:right w:val="single" w:sz="8" w:space="0" w:color="auto"/>
            </w:tcBorders>
            <w:vAlign w:val="bottom"/>
          </w:tcPr>
          <w:p w:rsidR="00F955E4" w:rsidRPr="00F955E4" w:rsidRDefault="00F955E4">
            <w:pPr>
              <w:jc w:val="right"/>
              <w:rPr>
                <w:sz w:val="24"/>
                <w:szCs w:val="24"/>
              </w:rPr>
            </w:pPr>
            <w:r w:rsidRPr="00F955E4">
              <w:rPr>
                <w:sz w:val="24"/>
                <w:szCs w:val="24"/>
              </w:rPr>
              <w:t>1190</w:t>
            </w:r>
          </w:p>
        </w:tc>
        <w:tc>
          <w:tcPr>
            <w:tcW w:w="709" w:type="dxa"/>
            <w:tcBorders>
              <w:top w:val="nil"/>
              <w:left w:val="nil"/>
              <w:bottom w:val="single" w:sz="4" w:space="0" w:color="auto"/>
              <w:right w:val="single" w:sz="8" w:space="0" w:color="auto"/>
            </w:tcBorders>
            <w:vAlign w:val="bottom"/>
          </w:tcPr>
          <w:p w:rsidR="00F955E4" w:rsidRPr="00F955E4" w:rsidRDefault="00F955E4">
            <w:pPr>
              <w:jc w:val="right"/>
              <w:rPr>
                <w:sz w:val="24"/>
                <w:szCs w:val="24"/>
              </w:rPr>
            </w:pPr>
            <w:r w:rsidRPr="00F955E4">
              <w:rPr>
                <w:sz w:val="24"/>
                <w:szCs w:val="24"/>
              </w:rPr>
              <w:t>4,5</w:t>
            </w:r>
          </w:p>
        </w:tc>
      </w:tr>
      <w:tr w:rsidR="002E6C57" w:rsidRPr="00F955E4" w:rsidTr="002E6C57">
        <w:trPr>
          <w:trHeight w:val="630"/>
        </w:trPr>
        <w:tc>
          <w:tcPr>
            <w:tcW w:w="250" w:type="dxa"/>
            <w:tcBorders>
              <w:top w:val="nil"/>
              <w:left w:val="single" w:sz="8" w:space="0" w:color="auto"/>
              <w:bottom w:val="single" w:sz="4" w:space="0" w:color="auto"/>
              <w:right w:val="single" w:sz="4" w:space="0" w:color="auto"/>
            </w:tcBorders>
            <w:shd w:val="clear" w:color="auto" w:fill="auto"/>
            <w:vAlign w:val="bottom"/>
            <w:hideMark/>
          </w:tcPr>
          <w:p w:rsidR="00F955E4" w:rsidRPr="00F955E4" w:rsidRDefault="00F955E4" w:rsidP="00613C30">
            <w:pPr>
              <w:jc w:val="right"/>
              <w:rPr>
                <w:sz w:val="24"/>
                <w:szCs w:val="24"/>
                <w:lang w:val="ru-RU"/>
              </w:rPr>
            </w:pPr>
            <w:r w:rsidRPr="00F955E4">
              <w:rPr>
                <w:sz w:val="24"/>
                <w:szCs w:val="24"/>
                <w:lang w:val="ru-RU"/>
              </w:rPr>
              <w:t>2</w:t>
            </w:r>
          </w:p>
        </w:tc>
        <w:tc>
          <w:tcPr>
            <w:tcW w:w="1458" w:type="dxa"/>
            <w:tcBorders>
              <w:top w:val="nil"/>
              <w:left w:val="nil"/>
              <w:bottom w:val="single" w:sz="4" w:space="0" w:color="auto"/>
              <w:right w:val="single" w:sz="4" w:space="0" w:color="auto"/>
            </w:tcBorders>
            <w:shd w:val="clear" w:color="auto" w:fill="auto"/>
            <w:vAlign w:val="bottom"/>
            <w:hideMark/>
          </w:tcPr>
          <w:p w:rsidR="00F955E4" w:rsidRPr="00F955E4" w:rsidRDefault="00F955E4" w:rsidP="00613C30">
            <w:pPr>
              <w:rPr>
                <w:sz w:val="24"/>
                <w:szCs w:val="24"/>
                <w:lang w:val="ru-RU"/>
              </w:rPr>
            </w:pPr>
            <w:r w:rsidRPr="00F955E4">
              <w:rPr>
                <w:sz w:val="24"/>
                <w:szCs w:val="24"/>
                <w:lang w:val="ru-RU"/>
              </w:rPr>
              <w:t>Б</w:t>
            </w:r>
            <w:r w:rsidRPr="00F955E4">
              <w:rPr>
                <w:sz w:val="24"/>
                <w:szCs w:val="24"/>
                <w:lang w:val="ru-RU"/>
              </w:rPr>
              <w:t>о</w:t>
            </w:r>
            <w:r w:rsidRPr="00F955E4">
              <w:rPr>
                <w:sz w:val="24"/>
                <w:szCs w:val="24"/>
                <w:lang w:val="ru-RU"/>
              </w:rPr>
              <w:t>рошно житнє:</w:t>
            </w:r>
          </w:p>
        </w:tc>
        <w:tc>
          <w:tcPr>
            <w:tcW w:w="810" w:type="dxa"/>
            <w:tcBorders>
              <w:top w:val="nil"/>
              <w:left w:val="nil"/>
              <w:bottom w:val="single" w:sz="4" w:space="0" w:color="auto"/>
              <w:right w:val="single" w:sz="4" w:space="0" w:color="auto"/>
            </w:tcBorders>
            <w:shd w:val="clear" w:color="auto" w:fill="auto"/>
            <w:noWrap/>
            <w:vAlign w:val="bottom"/>
            <w:hideMark/>
          </w:tcPr>
          <w:p w:rsidR="00F955E4" w:rsidRPr="00F955E4" w:rsidRDefault="00F955E4" w:rsidP="00613C30">
            <w:pPr>
              <w:rPr>
                <w:sz w:val="24"/>
                <w:szCs w:val="24"/>
                <w:lang w:val="ru-RU"/>
              </w:rPr>
            </w:pPr>
            <w:r w:rsidRPr="00F955E4">
              <w:rPr>
                <w:sz w:val="24"/>
                <w:szCs w:val="24"/>
                <w:lang w:val="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F955E4" w:rsidRPr="00F955E4" w:rsidRDefault="00F955E4" w:rsidP="00613C30">
            <w:pPr>
              <w:rPr>
                <w:sz w:val="24"/>
                <w:szCs w:val="24"/>
                <w:lang w:val="ru-RU"/>
              </w:rPr>
            </w:pPr>
            <w:r w:rsidRPr="00F955E4">
              <w:rPr>
                <w:sz w:val="24"/>
                <w:szCs w:val="24"/>
                <w:lang w:val="ru-RU"/>
              </w:rPr>
              <w:t> </w:t>
            </w:r>
          </w:p>
        </w:tc>
        <w:tc>
          <w:tcPr>
            <w:tcW w:w="709" w:type="dxa"/>
            <w:tcBorders>
              <w:top w:val="nil"/>
              <w:left w:val="nil"/>
              <w:bottom w:val="single" w:sz="4" w:space="0" w:color="auto"/>
              <w:right w:val="single" w:sz="8" w:space="0" w:color="auto"/>
            </w:tcBorders>
            <w:shd w:val="clear" w:color="auto" w:fill="auto"/>
            <w:vAlign w:val="bottom"/>
            <w:hideMark/>
          </w:tcPr>
          <w:p w:rsidR="00F955E4" w:rsidRPr="00F955E4" w:rsidRDefault="00F955E4" w:rsidP="00613C30">
            <w:pPr>
              <w:rPr>
                <w:sz w:val="24"/>
                <w:szCs w:val="24"/>
                <w:lang w:val="ru-RU"/>
              </w:rPr>
            </w:pPr>
            <w:r w:rsidRPr="00F955E4">
              <w:rPr>
                <w:sz w:val="24"/>
                <w:szCs w:val="24"/>
                <w:lang w:val="ru-RU"/>
              </w:rPr>
              <w:t> </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F955E4" w:rsidRPr="00F955E4" w:rsidRDefault="00F955E4" w:rsidP="00613C30">
            <w:pPr>
              <w:rPr>
                <w:sz w:val="24"/>
                <w:szCs w:val="24"/>
                <w:lang w:val="ru-RU"/>
              </w:rPr>
            </w:pPr>
            <w:r w:rsidRPr="00F955E4">
              <w:rPr>
                <w:sz w:val="24"/>
                <w:szCs w:val="24"/>
                <w:lang w:val="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F955E4" w:rsidRPr="00F955E4" w:rsidRDefault="00F955E4" w:rsidP="00613C30">
            <w:pPr>
              <w:rPr>
                <w:sz w:val="24"/>
                <w:szCs w:val="24"/>
                <w:lang w:val="ru-RU"/>
              </w:rPr>
            </w:pPr>
            <w:r w:rsidRPr="00F955E4">
              <w:rPr>
                <w:sz w:val="24"/>
                <w:szCs w:val="24"/>
                <w:lang w:val="ru-RU"/>
              </w:rPr>
              <w:t> </w:t>
            </w:r>
          </w:p>
        </w:tc>
        <w:tc>
          <w:tcPr>
            <w:tcW w:w="850" w:type="dxa"/>
            <w:tcBorders>
              <w:top w:val="nil"/>
              <w:left w:val="nil"/>
              <w:bottom w:val="single" w:sz="4" w:space="0" w:color="auto"/>
              <w:right w:val="single" w:sz="8" w:space="0" w:color="auto"/>
            </w:tcBorders>
            <w:shd w:val="clear" w:color="auto" w:fill="auto"/>
            <w:vAlign w:val="bottom"/>
            <w:hideMark/>
          </w:tcPr>
          <w:p w:rsidR="00F955E4" w:rsidRPr="00F955E4" w:rsidRDefault="00F955E4" w:rsidP="00613C30">
            <w:pPr>
              <w:rPr>
                <w:sz w:val="24"/>
                <w:szCs w:val="24"/>
                <w:lang w:val="ru-RU"/>
              </w:rPr>
            </w:pPr>
            <w:r w:rsidRPr="00F955E4">
              <w:rPr>
                <w:sz w:val="24"/>
                <w:szCs w:val="24"/>
                <w:lang w:val="ru-RU"/>
              </w:rPr>
              <w:t> </w:t>
            </w: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F955E4" w:rsidRPr="00F955E4" w:rsidRDefault="00F955E4" w:rsidP="00613C30">
            <w:pPr>
              <w:rPr>
                <w:sz w:val="24"/>
                <w:szCs w:val="24"/>
                <w:lang w:val="ru-RU"/>
              </w:rPr>
            </w:pPr>
            <w:r w:rsidRPr="00F955E4">
              <w:rPr>
                <w:sz w:val="24"/>
                <w:szCs w:val="24"/>
                <w:lang w:val="ru-RU"/>
              </w:rPr>
              <w:t> </w:t>
            </w:r>
          </w:p>
        </w:tc>
        <w:tc>
          <w:tcPr>
            <w:tcW w:w="992" w:type="dxa"/>
            <w:tcBorders>
              <w:top w:val="nil"/>
              <w:left w:val="nil"/>
              <w:bottom w:val="single" w:sz="4" w:space="0" w:color="auto"/>
              <w:right w:val="single" w:sz="4" w:space="0" w:color="auto"/>
            </w:tcBorders>
            <w:shd w:val="clear" w:color="auto" w:fill="auto"/>
            <w:vAlign w:val="bottom"/>
            <w:hideMark/>
          </w:tcPr>
          <w:p w:rsidR="00F955E4" w:rsidRPr="00F955E4" w:rsidRDefault="00F955E4" w:rsidP="00613C30">
            <w:pPr>
              <w:rPr>
                <w:sz w:val="24"/>
                <w:szCs w:val="24"/>
                <w:lang w:val="ru-RU"/>
              </w:rPr>
            </w:pPr>
            <w:r w:rsidRPr="00F955E4">
              <w:rPr>
                <w:sz w:val="24"/>
                <w:szCs w:val="24"/>
                <w:lang w:val="ru-RU"/>
              </w:rPr>
              <w:t> </w:t>
            </w:r>
          </w:p>
        </w:tc>
        <w:tc>
          <w:tcPr>
            <w:tcW w:w="709" w:type="dxa"/>
            <w:tcBorders>
              <w:top w:val="nil"/>
              <w:left w:val="nil"/>
              <w:bottom w:val="single" w:sz="4" w:space="0" w:color="auto"/>
              <w:right w:val="single" w:sz="8" w:space="0" w:color="auto"/>
            </w:tcBorders>
            <w:shd w:val="clear" w:color="auto" w:fill="auto"/>
            <w:vAlign w:val="bottom"/>
            <w:hideMark/>
          </w:tcPr>
          <w:p w:rsidR="00F955E4" w:rsidRPr="00F955E4" w:rsidRDefault="00F955E4" w:rsidP="00613C30">
            <w:pPr>
              <w:rPr>
                <w:sz w:val="24"/>
                <w:szCs w:val="24"/>
                <w:lang w:val="ru-RU"/>
              </w:rPr>
            </w:pPr>
            <w:r w:rsidRPr="00F955E4">
              <w:rPr>
                <w:sz w:val="24"/>
                <w:szCs w:val="24"/>
                <w:lang w:val="ru-RU"/>
              </w:rPr>
              <w:t> </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F955E4" w:rsidRPr="00F955E4" w:rsidRDefault="00F955E4" w:rsidP="00613C30">
            <w:pPr>
              <w:rPr>
                <w:sz w:val="24"/>
                <w:szCs w:val="24"/>
                <w:lang w:val="ru-RU"/>
              </w:rPr>
            </w:pPr>
            <w:r w:rsidRPr="00F955E4">
              <w:rPr>
                <w:sz w:val="24"/>
                <w:szCs w:val="24"/>
                <w:lang w:val="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F955E4" w:rsidRPr="00F955E4" w:rsidRDefault="00F955E4" w:rsidP="00613C30">
            <w:pPr>
              <w:rPr>
                <w:sz w:val="24"/>
                <w:szCs w:val="24"/>
                <w:lang w:val="ru-RU"/>
              </w:rPr>
            </w:pPr>
            <w:r w:rsidRPr="00F955E4">
              <w:rPr>
                <w:sz w:val="24"/>
                <w:szCs w:val="24"/>
                <w:lang w:val="ru-RU"/>
              </w:rPr>
              <w:t> </w:t>
            </w:r>
          </w:p>
        </w:tc>
        <w:tc>
          <w:tcPr>
            <w:tcW w:w="709" w:type="dxa"/>
            <w:tcBorders>
              <w:top w:val="nil"/>
              <w:left w:val="nil"/>
              <w:bottom w:val="single" w:sz="4" w:space="0" w:color="auto"/>
              <w:right w:val="single" w:sz="8" w:space="0" w:color="auto"/>
            </w:tcBorders>
            <w:shd w:val="clear" w:color="auto" w:fill="auto"/>
            <w:vAlign w:val="bottom"/>
            <w:hideMark/>
          </w:tcPr>
          <w:p w:rsidR="00F955E4" w:rsidRPr="00F955E4" w:rsidRDefault="00F955E4" w:rsidP="00613C30">
            <w:pPr>
              <w:rPr>
                <w:sz w:val="24"/>
                <w:szCs w:val="24"/>
                <w:lang w:val="ru-RU"/>
              </w:rPr>
            </w:pPr>
            <w:r w:rsidRPr="00F955E4">
              <w:rPr>
                <w:sz w:val="24"/>
                <w:szCs w:val="24"/>
                <w:lang w:val="ru-RU"/>
              </w:rPr>
              <w:t> </w:t>
            </w:r>
          </w:p>
        </w:tc>
        <w:tc>
          <w:tcPr>
            <w:tcW w:w="850" w:type="dxa"/>
            <w:tcBorders>
              <w:top w:val="nil"/>
              <w:left w:val="nil"/>
              <w:bottom w:val="single" w:sz="4" w:space="0" w:color="auto"/>
              <w:right w:val="single" w:sz="8" w:space="0" w:color="auto"/>
            </w:tcBorders>
            <w:vAlign w:val="bottom"/>
          </w:tcPr>
          <w:p w:rsidR="00F955E4" w:rsidRPr="00F955E4" w:rsidRDefault="00F955E4">
            <w:pPr>
              <w:rPr>
                <w:sz w:val="24"/>
                <w:szCs w:val="24"/>
              </w:rPr>
            </w:pPr>
            <w:r w:rsidRPr="00F955E4">
              <w:rPr>
                <w:sz w:val="24"/>
                <w:szCs w:val="24"/>
              </w:rPr>
              <w:t> </w:t>
            </w:r>
          </w:p>
        </w:tc>
        <w:tc>
          <w:tcPr>
            <w:tcW w:w="1134" w:type="dxa"/>
            <w:tcBorders>
              <w:top w:val="nil"/>
              <w:left w:val="nil"/>
              <w:bottom w:val="single" w:sz="4" w:space="0" w:color="auto"/>
              <w:right w:val="single" w:sz="8" w:space="0" w:color="auto"/>
            </w:tcBorders>
            <w:vAlign w:val="bottom"/>
          </w:tcPr>
          <w:p w:rsidR="00F955E4" w:rsidRPr="00F955E4" w:rsidRDefault="00F955E4">
            <w:pPr>
              <w:rPr>
                <w:sz w:val="24"/>
                <w:szCs w:val="24"/>
              </w:rPr>
            </w:pPr>
            <w:r w:rsidRPr="00F955E4">
              <w:rPr>
                <w:sz w:val="24"/>
                <w:szCs w:val="24"/>
              </w:rPr>
              <w:t> </w:t>
            </w:r>
          </w:p>
        </w:tc>
        <w:tc>
          <w:tcPr>
            <w:tcW w:w="709" w:type="dxa"/>
            <w:tcBorders>
              <w:top w:val="nil"/>
              <w:left w:val="nil"/>
              <w:bottom w:val="single" w:sz="4" w:space="0" w:color="auto"/>
              <w:right w:val="single" w:sz="8" w:space="0" w:color="auto"/>
            </w:tcBorders>
            <w:vAlign w:val="bottom"/>
          </w:tcPr>
          <w:p w:rsidR="00F955E4" w:rsidRPr="00F955E4" w:rsidRDefault="00F955E4">
            <w:pPr>
              <w:rPr>
                <w:sz w:val="24"/>
                <w:szCs w:val="24"/>
              </w:rPr>
            </w:pPr>
            <w:r w:rsidRPr="00F955E4">
              <w:rPr>
                <w:sz w:val="24"/>
                <w:szCs w:val="24"/>
              </w:rPr>
              <w:t> </w:t>
            </w:r>
          </w:p>
        </w:tc>
      </w:tr>
      <w:tr w:rsidR="002E6C57" w:rsidRPr="00F955E4" w:rsidTr="002E6C57">
        <w:trPr>
          <w:trHeight w:val="315"/>
        </w:trPr>
        <w:tc>
          <w:tcPr>
            <w:tcW w:w="250" w:type="dxa"/>
            <w:tcBorders>
              <w:top w:val="nil"/>
              <w:left w:val="single" w:sz="8" w:space="0" w:color="auto"/>
              <w:bottom w:val="single" w:sz="4" w:space="0" w:color="auto"/>
              <w:right w:val="single" w:sz="4" w:space="0" w:color="auto"/>
            </w:tcBorders>
            <w:shd w:val="clear" w:color="auto" w:fill="auto"/>
            <w:vAlign w:val="bottom"/>
            <w:hideMark/>
          </w:tcPr>
          <w:p w:rsidR="00F955E4" w:rsidRPr="00F955E4" w:rsidRDefault="00F955E4" w:rsidP="00613C30">
            <w:pPr>
              <w:rPr>
                <w:sz w:val="24"/>
                <w:szCs w:val="24"/>
                <w:lang w:val="ru-RU"/>
              </w:rPr>
            </w:pPr>
            <w:r w:rsidRPr="00F955E4">
              <w:rPr>
                <w:sz w:val="24"/>
                <w:szCs w:val="24"/>
                <w:lang w:val="ru-RU"/>
              </w:rPr>
              <w:t> </w:t>
            </w:r>
          </w:p>
        </w:tc>
        <w:tc>
          <w:tcPr>
            <w:tcW w:w="1458" w:type="dxa"/>
            <w:tcBorders>
              <w:top w:val="nil"/>
              <w:left w:val="nil"/>
              <w:bottom w:val="single" w:sz="4" w:space="0" w:color="auto"/>
              <w:right w:val="single" w:sz="4" w:space="0" w:color="auto"/>
            </w:tcBorders>
            <w:shd w:val="clear" w:color="auto" w:fill="auto"/>
            <w:vAlign w:val="bottom"/>
            <w:hideMark/>
          </w:tcPr>
          <w:p w:rsidR="00F955E4" w:rsidRPr="00F955E4" w:rsidRDefault="002E6C57" w:rsidP="00613C30">
            <w:pPr>
              <w:jc w:val="right"/>
              <w:rPr>
                <w:sz w:val="24"/>
                <w:szCs w:val="24"/>
                <w:lang w:val="ru-RU"/>
              </w:rPr>
            </w:pPr>
            <w:r>
              <w:rPr>
                <w:sz w:val="24"/>
                <w:szCs w:val="24"/>
                <w:lang w:val="ru-RU"/>
              </w:rPr>
              <w:t>о</w:t>
            </w:r>
            <w:r w:rsidR="00F955E4" w:rsidRPr="00F955E4">
              <w:rPr>
                <w:sz w:val="24"/>
                <w:szCs w:val="24"/>
                <w:lang w:val="ru-RU"/>
              </w:rPr>
              <w:t>б</w:t>
            </w:r>
            <w:r w:rsidR="00F955E4" w:rsidRPr="00F955E4">
              <w:rPr>
                <w:sz w:val="24"/>
                <w:szCs w:val="24"/>
                <w:lang w:val="ru-RU"/>
              </w:rPr>
              <w:t>дирне</w:t>
            </w:r>
          </w:p>
        </w:tc>
        <w:tc>
          <w:tcPr>
            <w:tcW w:w="810" w:type="dxa"/>
            <w:tcBorders>
              <w:top w:val="nil"/>
              <w:left w:val="nil"/>
              <w:bottom w:val="single" w:sz="4" w:space="0" w:color="auto"/>
              <w:right w:val="single" w:sz="4" w:space="0" w:color="auto"/>
            </w:tcBorders>
            <w:shd w:val="clear" w:color="auto" w:fill="auto"/>
            <w:noWrap/>
            <w:vAlign w:val="bottom"/>
            <w:hideMark/>
          </w:tcPr>
          <w:p w:rsidR="00F955E4" w:rsidRPr="00F955E4" w:rsidRDefault="00F955E4" w:rsidP="00613C30">
            <w:pPr>
              <w:jc w:val="right"/>
              <w:rPr>
                <w:sz w:val="24"/>
                <w:szCs w:val="24"/>
                <w:lang w:val="ru-RU"/>
              </w:rPr>
            </w:pPr>
            <w:r w:rsidRPr="00F955E4">
              <w:rPr>
                <w:sz w:val="24"/>
                <w:szCs w:val="24"/>
                <w:lang w:val="ru-RU"/>
              </w:rPr>
              <w:t>1500</w:t>
            </w:r>
          </w:p>
        </w:tc>
        <w:tc>
          <w:tcPr>
            <w:tcW w:w="1134" w:type="dxa"/>
            <w:tcBorders>
              <w:top w:val="nil"/>
              <w:left w:val="nil"/>
              <w:bottom w:val="single" w:sz="4" w:space="0" w:color="auto"/>
              <w:right w:val="single" w:sz="4" w:space="0" w:color="auto"/>
            </w:tcBorders>
            <w:shd w:val="clear" w:color="auto" w:fill="auto"/>
            <w:noWrap/>
            <w:vAlign w:val="bottom"/>
            <w:hideMark/>
          </w:tcPr>
          <w:p w:rsidR="00F955E4" w:rsidRPr="00F955E4" w:rsidRDefault="00F955E4" w:rsidP="00613C30">
            <w:pPr>
              <w:jc w:val="right"/>
              <w:rPr>
                <w:sz w:val="24"/>
                <w:szCs w:val="24"/>
                <w:lang w:val="ru-RU"/>
              </w:rPr>
            </w:pPr>
            <w:r w:rsidRPr="00F955E4">
              <w:rPr>
                <w:sz w:val="24"/>
                <w:szCs w:val="24"/>
                <w:lang w:val="ru-RU"/>
              </w:rPr>
              <w:t>1580</w:t>
            </w:r>
          </w:p>
        </w:tc>
        <w:tc>
          <w:tcPr>
            <w:tcW w:w="709" w:type="dxa"/>
            <w:tcBorders>
              <w:top w:val="nil"/>
              <w:left w:val="nil"/>
              <w:bottom w:val="single" w:sz="4" w:space="0" w:color="auto"/>
              <w:right w:val="single" w:sz="8" w:space="0" w:color="auto"/>
            </w:tcBorders>
            <w:shd w:val="clear" w:color="auto" w:fill="auto"/>
            <w:noWrap/>
            <w:vAlign w:val="bottom"/>
            <w:hideMark/>
          </w:tcPr>
          <w:p w:rsidR="00F955E4" w:rsidRPr="00F955E4" w:rsidRDefault="00F955E4" w:rsidP="00613C30">
            <w:pPr>
              <w:jc w:val="right"/>
              <w:rPr>
                <w:sz w:val="24"/>
                <w:szCs w:val="24"/>
                <w:lang w:val="ru-RU"/>
              </w:rPr>
            </w:pPr>
            <w:r w:rsidRPr="00F955E4">
              <w:rPr>
                <w:sz w:val="24"/>
                <w:szCs w:val="24"/>
                <w:lang w:val="ru-RU"/>
              </w:rPr>
              <w:t>5,0</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F955E4" w:rsidRPr="00F955E4" w:rsidRDefault="00F955E4" w:rsidP="00613C30">
            <w:pPr>
              <w:jc w:val="right"/>
              <w:rPr>
                <w:sz w:val="24"/>
                <w:szCs w:val="24"/>
                <w:lang w:val="ru-RU"/>
              </w:rPr>
            </w:pPr>
            <w:r w:rsidRPr="00F955E4">
              <w:rPr>
                <w:sz w:val="24"/>
                <w:szCs w:val="24"/>
                <w:lang w:val="ru-RU"/>
              </w:rPr>
              <w:t>720</w:t>
            </w:r>
          </w:p>
        </w:tc>
        <w:tc>
          <w:tcPr>
            <w:tcW w:w="993" w:type="dxa"/>
            <w:tcBorders>
              <w:top w:val="nil"/>
              <w:left w:val="nil"/>
              <w:bottom w:val="single" w:sz="4" w:space="0" w:color="auto"/>
              <w:right w:val="single" w:sz="4" w:space="0" w:color="auto"/>
            </w:tcBorders>
            <w:shd w:val="clear" w:color="auto" w:fill="auto"/>
            <w:noWrap/>
            <w:vAlign w:val="bottom"/>
            <w:hideMark/>
          </w:tcPr>
          <w:p w:rsidR="00F955E4" w:rsidRPr="00F955E4" w:rsidRDefault="00F955E4" w:rsidP="00613C30">
            <w:pPr>
              <w:jc w:val="right"/>
              <w:rPr>
                <w:sz w:val="24"/>
                <w:szCs w:val="24"/>
                <w:lang w:val="ru-RU"/>
              </w:rPr>
            </w:pPr>
            <w:r w:rsidRPr="00F955E4">
              <w:rPr>
                <w:sz w:val="24"/>
                <w:szCs w:val="24"/>
                <w:lang w:val="ru-RU"/>
              </w:rPr>
              <w:t>750</w:t>
            </w:r>
          </w:p>
        </w:tc>
        <w:tc>
          <w:tcPr>
            <w:tcW w:w="850" w:type="dxa"/>
            <w:tcBorders>
              <w:top w:val="nil"/>
              <w:left w:val="nil"/>
              <w:bottom w:val="single" w:sz="4" w:space="0" w:color="auto"/>
              <w:right w:val="single" w:sz="8" w:space="0" w:color="auto"/>
            </w:tcBorders>
            <w:shd w:val="clear" w:color="auto" w:fill="auto"/>
            <w:noWrap/>
            <w:vAlign w:val="bottom"/>
            <w:hideMark/>
          </w:tcPr>
          <w:p w:rsidR="00F955E4" w:rsidRPr="00F955E4" w:rsidRDefault="00F955E4" w:rsidP="00613C30">
            <w:pPr>
              <w:jc w:val="right"/>
              <w:rPr>
                <w:sz w:val="24"/>
                <w:szCs w:val="24"/>
                <w:lang w:val="ru-RU"/>
              </w:rPr>
            </w:pPr>
            <w:r w:rsidRPr="00F955E4">
              <w:rPr>
                <w:sz w:val="24"/>
                <w:szCs w:val="24"/>
                <w:lang w:val="ru-RU"/>
              </w:rPr>
              <w:t>5,0</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955E4" w:rsidRPr="00F955E4" w:rsidRDefault="00F955E4" w:rsidP="00613C30">
            <w:pPr>
              <w:jc w:val="right"/>
              <w:rPr>
                <w:sz w:val="24"/>
                <w:szCs w:val="24"/>
                <w:lang w:val="ru-RU"/>
              </w:rPr>
            </w:pPr>
            <w:r w:rsidRPr="00F955E4">
              <w:rPr>
                <w:sz w:val="24"/>
                <w:szCs w:val="24"/>
                <w:lang w:val="ru-RU"/>
              </w:rPr>
              <w:t>400</w:t>
            </w:r>
          </w:p>
        </w:tc>
        <w:tc>
          <w:tcPr>
            <w:tcW w:w="992" w:type="dxa"/>
            <w:tcBorders>
              <w:top w:val="nil"/>
              <w:left w:val="nil"/>
              <w:bottom w:val="single" w:sz="4" w:space="0" w:color="auto"/>
              <w:right w:val="single" w:sz="4" w:space="0" w:color="auto"/>
            </w:tcBorders>
            <w:shd w:val="clear" w:color="auto" w:fill="auto"/>
            <w:noWrap/>
            <w:vAlign w:val="bottom"/>
            <w:hideMark/>
          </w:tcPr>
          <w:p w:rsidR="00F955E4" w:rsidRPr="00F955E4" w:rsidRDefault="00F955E4" w:rsidP="00613C30">
            <w:pPr>
              <w:jc w:val="right"/>
              <w:rPr>
                <w:sz w:val="24"/>
                <w:szCs w:val="24"/>
                <w:lang w:val="ru-RU"/>
              </w:rPr>
            </w:pPr>
            <w:r w:rsidRPr="00F955E4">
              <w:rPr>
                <w:sz w:val="24"/>
                <w:szCs w:val="24"/>
                <w:lang w:val="ru-RU"/>
              </w:rPr>
              <w:t>420</w:t>
            </w:r>
          </w:p>
        </w:tc>
        <w:tc>
          <w:tcPr>
            <w:tcW w:w="709" w:type="dxa"/>
            <w:tcBorders>
              <w:top w:val="nil"/>
              <w:left w:val="nil"/>
              <w:bottom w:val="single" w:sz="4" w:space="0" w:color="auto"/>
              <w:right w:val="single" w:sz="8" w:space="0" w:color="auto"/>
            </w:tcBorders>
            <w:shd w:val="clear" w:color="auto" w:fill="auto"/>
            <w:noWrap/>
            <w:vAlign w:val="bottom"/>
            <w:hideMark/>
          </w:tcPr>
          <w:p w:rsidR="00F955E4" w:rsidRPr="00F955E4" w:rsidRDefault="00F955E4" w:rsidP="00613C30">
            <w:pPr>
              <w:jc w:val="right"/>
              <w:rPr>
                <w:sz w:val="24"/>
                <w:szCs w:val="24"/>
                <w:lang w:val="ru-RU"/>
              </w:rPr>
            </w:pPr>
            <w:r w:rsidRPr="00F955E4">
              <w:rPr>
                <w:sz w:val="24"/>
                <w:szCs w:val="24"/>
                <w:lang w:val="ru-RU"/>
              </w:rPr>
              <w:t>5,0</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F955E4" w:rsidRPr="00F955E4" w:rsidRDefault="00F955E4" w:rsidP="00613C30">
            <w:pPr>
              <w:jc w:val="right"/>
              <w:rPr>
                <w:sz w:val="24"/>
                <w:szCs w:val="24"/>
                <w:lang w:val="ru-RU"/>
              </w:rPr>
            </w:pPr>
            <w:r w:rsidRPr="00F955E4">
              <w:rPr>
                <w:sz w:val="24"/>
                <w:szCs w:val="24"/>
                <w:lang w:val="ru-RU"/>
              </w:rPr>
              <w:t>320</w:t>
            </w:r>
          </w:p>
        </w:tc>
        <w:tc>
          <w:tcPr>
            <w:tcW w:w="1134" w:type="dxa"/>
            <w:tcBorders>
              <w:top w:val="nil"/>
              <w:left w:val="nil"/>
              <w:bottom w:val="single" w:sz="4" w:space="0" w:color="auto"/>
              <w:right w:val="single" w:sz="4" w:space="0" w:color="auto"/>
            </w:tcBorders>
            <w:shd w:val="clear" w:color="auto" w:fill="auto"/>
            <w:noWrap/>
            <w:vAlign w:val="bottom"/>
            <w:hideMark/>
          </w:tcPr>
          <w:p w:rsidR="00F955E4" w:rsidRPr="00F955E4" w:rsidRDefault="00F955E4" w:rsidP="00613C30">
            <w:pPr>
              <w:jc w:val="right"/>
              <w:rPr>
                <w:sz w:val="24"/>
                <w:szCs w:val="24"/>
                <w:lang w:val="ru-RU"/>
              </w:rPr>
            </w:pPr>
            <w:r w:rsidRPr="00F955E4">
              <w:rPr>
                <w:sz w:val="24"/>
                <w:szCs w:val="24"/>
                <w:lang w:val="ru-RU"/>
              </w:rPr>
              <w:t>450</w:t>
            </w:r>
          </w:p>
        </w:tc>
        <w:tc>
          <w:tcPr>
            <w:tcW w:w="709" w:type="dxa"/>
            <w:tcBorders>
              <w:top w:val="nil"/>
              <w:left w:val="nil"/>
              <w:bottom w:val="single" w:sz="4" w:space="0" w:color="auto"/>
              <w:right w:val="single" w:sz="8" w:space="0" w:color="auto"/>
            </w:tcBorders>
            <w:shd w:val="clear" w:color="auto" w:fill="auto"/>
            <w:noWrap/>
            <w:vAlign w:val="bottom"/>
            <w:hideMark/>
          </w:tcPr>
          <w:p w:rsidR="00F955E4" w:rsidRPr="00F955E4" w:rsidRDefault="00F955E4" w:rsidP="00613C30">
            <w:pPr>
              <w:jc w:val="right"/>
              <w:rPr>
                <w:sz w:val="24"/>
                <w:szCs w:val="24"/>
                <w:lang w:val="ru-RU"/>
              </w:rPr>
            </w:pPr>
            <w:r w:rsidRPr="00F955E4">
              <w:rPr>
                <w:sz w:val="24"/>
                <w:szCs w:val="24"/>
                <w:lang w:val="ru-RU"/>
              </w:rPr>
              <w:t>5,0</w:t>
            </w:r>
          </w:p>
        </w:tc>
        <w:tc>
          <w:tcPr>
            <w:tcW w:w="850" w:type="dxa"/>
            <w:tcBorders>
              <w:top w:val="nil"/>
              <w:left w:val="nil"/>
              <w:bottom w:val="single" w:sz="4" w:space="0" w:color="auto"/>
              <w:right w:val="single" w:sz="8" w:space="0" w:color="auto"/>
            </w:tcBorders>
            <w:vAlign w:val="bottom"/>
          </w:tcPr>
          <w:p w:rsidR="00F955E4" w:rsidRPr="00F955E4" w:rsidRDefault="00F955E4">
            <w:pPr>
              <w:jc w:val="right"/>
              <w:rPr>
                <w:sz w:val="24"/>
                <w:szCs w:val="24"/>
              </w:rPr>
            </w:pPr>
            <w:r w:rsidRPr="00F955E4">
              <w:rPr>
                <w:sz w:val="24"/>
                <w:szCs w:val="24"/>
              </w:rPr>
              <w:t>530</w:t>
            </w:r>
          </w:p>
        </w:tc>
        <w:tc>
          <w:tcPr>
            <w:tcW w:w="1134" w:type="dxa"/>
            <w:tcBorders>
              <w:top w:val="nil"/>
              <w:left w:val="nil"/>
              <w:bottom w:val="single" w:sz="4" w:space="0" w:color="auto"/>
              <w:right w:val="single" w:sz="8" w:space="0" w:color="auto"/>
            </w:tcBorders>
            <w:vAlign w:val="bottom"/>
          </w:tcPr>
          <w:p w:rsidR="00F955E4" w:rsidRPr="00F955E4" w:rsidRDefault="00F955E4">
            <w:pPr>
              <w:jc w:val="right"/>
              <w:rPr>
                <w:sz w:val="24"/>
                <w:szCs w:val="24"/>
              </w:rPr>
            </w:pPr>
            <w:r w:rsidRPr="00F955E4">
              <w:rPr>
                <w:sz w:val="24"/>
                <w:szCs w:val="24"/>
              </w:rPr>
              <w:t>535</w:t>
            </w:r>
          </w:p>
        </w:tc>
        <w:tc>
          <w:tcPr>
            <w:tcW w:w="709" w:type="dxa"/>
            <w:tcBorders>
              <w:top w:val="nil"/>
              <w:left w:val="nil"/>
              <w:bottom w:val="single" w:sz="4" w:space="0" w:color="auto"/>
              <w:right w:val="single" w:sz="8" w:space="0" w:color="auto"/>
            </w:tcBorders>
            <w:vAlign w:val="bottom"/>
          </w:tcPr>
          <w:p w:rsidR="00F955E4" w:rsidRPr="00F955E4" w:rsidRDefault="00F955E4">
            <w:pPr>
              <w:jc w:val="right"/>
              <w:rPr>
                <w:sz w:val="24"/>
                <w:szCs w:val="24"/>
              </w:rPr>
            </w:pPr>
            <w:r w:rsidRPr="00F955E4">
              <w:rPr>
                <w:sz w:val="24"/>
                <w:szCs w:val="24"/>
              </w:rPr>
              <w:t>5,0</w:t>
            </w:r>
          </w:p>
        </w:tc>
      </w:tr>
      <w:tr w:rsidR="002E6C57" w:rsidRPr="00F955E4" w:rsidTr="002E6C57">
        <w:trPr>
          <w:trHeight w:val="315"/>
        </w:trPr>
        <w:tc>
          <w:tcPr>
            <w:tcW w:w="250" w:type="dxa"/>
            <w:tcBorders>
              <w:top w:val="nil"/>
              <w:left w:val="single" w:sz="8" w:space="0" w:color="auto"/>
              <w:bottom w:val="single" w:sz="4" w:space="0" w:color="auto"/>
              <w:right w:val="single" w:sz="4" w:space="0" w:color="auto"/>
            </w:tcBorders>
            <w:shd w:val="clear" w:color="auto" w:fill="auto"/>
            <w:vAlign w:val="bottom"/>
            <w:hideMark/>
          </w:tcPr>
          <w:p w:rsidR="00F955E4" w:rsidRPr="00F955E4" w:rsidRDefault="00F955E4" w:rsidP="00613C30">
            <w:pPr>
              <w:rPr>
                <w:sz w:val="24"/>
                <w:szCs w:val="24"/>
                <w:lang w:val="ru-RU"/>
              </w:rPr>
            </w:pPr>
            <w:r w:rsidRPr="00F955E4">
              <w:rPr>
                <w:sz w:val="24"/>
                <w:szCs w:val="24"/>
                <w:lang w:val="ru-RU"/>
              </w:rPr>
              <w:t> </w:t>
            </w:r>
          </w:p>
        </w:tc>
        <w:tc>
          <w:tcPr>
            <w:tcW w:w="1458" w:type="dxa"/>
            <w:tcBorders>
              <w:top w:val="nil"/>
              <w:left w:val="nil"/>
              <w:bottom w:val="single" w:sz="4" w:space="0" w:color="auto"/>
              <w:right w:val="single" w:sz="4" w:space="0" w:color="auto"/>
            </w:tcBorders>
            <w:shd w:val="clear" w:color="auto" w:fill="auto"/>
            <w:vAlign w:val="bottom"/>
            <w:hideMark/>
          </w:tcPr>
          <w:p w:rsidR="00F955E4" w:rsidRPr="00F955E4" w:rsidRDefault="002E6C57" w:rsidP="00613C30">
            <w:pPr>
              <w:jc w:val="right"/>
              <w:rPr>
                <w:sz w:val="24"/>
                <w:szCs w:val="24"/>
                <w:lang w:val="ru-RU"/>
              </w:rPr>
            </w:pPr>
            <w:r>
              <w:rPr>
                <w:sz w:val="24"/>
                <w:szCs w:val="24"/>
                <w:lang w:val="ru-RU"/>
              </w:rPr>
              <w:t>сі</w:t>
            </w:r>
            <w:r w:rsidR="00F955E4" w:rsidRPr="00F955E4">
              <w:rPr>
                <w:sz w:val="24"/>
                <w:szCs w:val="24"/>
                <w:lang w:val="ru-RU"/>
              </w:rPr>
              <w:t>яне</w:t>
            </w:r>
          </w:p>
        </w:tc>
        <w:tc>
          <w:tcPr>
            <w:tcW w:w="810" w:type="dxa"/>
            <w:tcBorders>
              <w:top w:val="nil"/>
              <w:left w:val="nil"/>
              <w:bottom w:val="nil"/>
              <w:right w:val="single" w:sz="4" w:space="0" w:color="auto"/>
            </w:tcBorders>
            <w:shd w:val="clear" w:color="auto" w:fill="auto"/>
            <w:noWrap/>
            <w:vAlign w:val="bottom"/>
            <w:hideMark/>
          </w:tcPr>
          <w:p w:rsidR="00F955E4" w:rsidRPr="00F955E4" w:rsidRDefault="00F955E4" w:rsidP="00613C30">
            <w:pPr>
              <w:jc w:val="right"/>
              <w:rPr>
                <w:sz w:val="24"/>
                <w:szCs w:val="24"/>
                <w:lang w:val="ru-RU"/>
              </w:rPr>
            </w:pPr>
            <w:r w:rsidRPr="00F955E4">
              <w:rPr>
                <w:sz w:val="24"/>
                <w:szCs w:val="24"/>
                <w:lang w:val="ru-RU"/>
              </w:rPr>
              <w:t>250</w:t>
            </w:r>
          </w:p>
        </w:tc>
        <w:tc>
          <w:tcPr>
            <w:tcW w:w="1134" w:type="dxa"/>
            <w:tcBorders>
              <w:top w:val="nil"/>
              <w:left w:val="nil"/>
              <w:bottom w:val="single" w:sz="4" w:space="0" w:color="auto"/>
              <w:right w:val="single" w:sz="4" w:space="0" w:color="auto"/>
            </w:tcBorders>
            <w:shd w:val="clear" w:color="auto" w:fill="auto"/>
            <w:noWrap/>
            <w:vAlign w:val="bottom"/>
            <w:hideMark/>
          </w:tcPr>
          <w:p w:rsidR="00F955E4" w:rsidRPr="00F955E4" w:rsidRDefault="00F955E4" w:rsidP="00613C30">
            <w:pPr>
              <w:jc w:val="right"/>
              <w:rPr>
                <w:sz w:val="24"/>
                <w:szCs w:val="24"/>
                <w:lang w:val="ru-RU"/>
              </w:rPr>
            </w:pPr>
            <w:r w:rsidRPr="00F955E4">
              <w:rPr>
                <w:sz w:val="24"/>
                <w:szCs w:val="24"/>
                <w:lang w:val="ru-RU"/>
              </w:rPr>
              <w:t>270</w:t>
            </w:r>
          </w:p>
        </w:tc>
        <w:tc>
          <w:tcPr>
            <w:tcW w:w="709" w:type="dxa"/>
            <w:tcBorders>
              <w:top w:val="nil"/>
              <w:left w:val="nil"/>
              <w:bottom w:val="single" w:sz="4" w:space="0" w:color="auto"/>
              <w:right w:val="single" w:sz="8" w:space="0" w:color="auto"/>
            </w:tcBorders>
            <w:shd w:val="clear" w:color="auto" w:fill="auto"/>
            <w:noWrap/>
            <w:vAlign w:val="bottom"/>
            <w:hideMark/>
          </w:tcPr>
          <w:p w:rsidR="00F955E4" w:rsidRPr="00F955E4" w:rsidRDefault="00F955E4" w:rsidP="00613C30">
            <w:pPr>
              <w:jc w:val="right"/>
              <w:rPr>
                <w:sz w:val="24"/>
                <w:szCs w:val="24"/>
                <w:lang w:val="ru-RU"/>
              </w:rPr>
            </w:pPr>
            <w:r w:rsidRPr="00F955E4">
              <w:rPr>
                <w:sz w:val="24"/>
                <w:szCs w:val="24"/>
                <w:lang w:val="ru-RU"/>
              </w:rPr>
              <w:t>3,5</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F955E4" w:rsidRPr="00F955E4" w:rsidRDefault="00F955E4" w:rsidP="00613C30">
            <w:pPr>
              <w:jc w:val="right"/>
              <w:rPr>
                <w:sz w:val="24"/>
                <w:szCs w:val="24"/>
                <w:lang w:val="ru-RU"/>
              </w:rPr>
            </w:pPr>
            <w:r w:rsidRPr="00F955E4">
              <w:rPr>
                <w:sz w:val="24"/>
                <w:szCs w:val="24"/>
                <w:lang w:val="ru-RU"/>
              </w:rPr>
              <w:t>135</w:t>
            </w:r>
          </w:p>
        </w:tc>
        <w:tc>
          <w:tcPr>
            <w:tcW w:w="993" w:type="dxa"/>
            <w:tcBorders>
              <w:top w:val="nil"/>
              <w:left w:val="nil"/>
              <w:bottom w:val="single" w:sz="4" w:space="0" w:color="auto"/>
              <w:right w:val="single" w:sz="4" w:space="0" w:color="auto"/>
            </w:tcBorders>
            <w:shd w:val="clear" w:color="auto" w:fill="auto"/>
            <w:noWrap/>
            <w:vAlign w:val="bottom"/>
            <w:hideMark/>
          </w:tcPr>
          <w:p w:rsidR="00F955E4" w:rsidRPr="00F955E4" w:rsidRDefault="00F955E4" w:rsidP="00613C30">
            <w:pPr>
              <w:jc w:val="right"/>
              <w:rPr>
                <w:sz w:val="24"/>
                <w:szCs w:val="24"/>
                <w:lang w:val="ru-RU"/>
              </w:rPr>
            </w:pPr>
            <w:r w:rsidRPr="00F955E4">
              <w:rPr>
                <w:sz w:val="24"/>
                <w:szCs w:val="24"/>
                <w:lang w:val="ru-RU"/>
              </w:rPr>
              <w:t>140</w:t>
            </w:r>
          </w:p>
        </w:tc>
        <w:tc>
          <w:tcPr>
            <w:tcW w:w="850" w:type="dxa"/>
            <w:tcBorders>
              <w:top w:val="nil"/>
              <w:left w:val="nil"/>
              <w:bottom w:val="single" w:sz="4" w:space="0" w:color="auto"/>
              <w:right w:val="single" w:sz="8" w:space="0" w:color="auto"/>
            </w:tcBorders>
            <w:shd w:val="clear" w:color="auto" w:fill="auto"/>
            <w:noWrap/>
            <w:vAlign w:val="bottom"/>
            <w:hideMark/>
          </w:tcPr>
          <w:p w:rsidR="00F955E4" w:rsidRPr="00F955E4" w:rsidRDefault="00F955E4" w:rsidP="00613C30">
            <w:pPr>
              <w:jc w:val="right"/>
              <w:rPr>
                <w:sz w:val="24"/>
                <w:szCs w:val="24"/>
                <w:lang w:val="ru-RU"/>
              </w:rPr>
            </w:pPr>
            <w:r w:rsidRPr="00F955E4">
              <w:rPr>
                <w:sz w:val="24"/>
                <w:szCs w:val="24"/>
                <w:lang w:val="ru-RU"/>
              </w:rPr>
              <w:t>3,5</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955E4" w:rsidRPr="00F955E4" w:rsidRDefault="00F955E4" w:rsidP="00613C30">
            <w:pPr>
              <w:jc w:val="right"/>
              <w:rPr>
                <w:sz w:val="24"/>
                <w:szCs w:val="24"/>
                <w:lang w:val="ru-RU"/>
              </w:rPr>
            </w:pPr>
            <w:r w:rsidRPr="00F955E4">
              <w:rPr>
                <w:sz w:val="24"/>
                <w:szCs w:val="24"/>
                <w:lang w:val="ru-RU"/>
              </w:rPr>
              <w:t>105</w:t>
            </w:r>
          </w:p>
        </w:tc>
        <w:tc>
          <w:tcPr>
            <w:tcW w:w="992" w:type="dxa"/>
            <w:tcBorders>
              <w:top w:val="nil"/>
              <w:left w:val="nil"/>
              <w:bottom w:val="single" w:sz="4" w:space="0" w:color="auto"/>
              <w:right w:val="single" w:sz="4" w:space="0" w:color="auto"/>
            </w:tcBorders>
            <w:shd w:val="clear" w:color="auto" w:fill="auto"/>
            <w:noWrap/>
            <w:vAlign w:val="bottom"/>
            <w:hideMark/>
          </w:tcPr>
          <w:p w:rsidR="00F955E4" w:rsidRPr="00F955E4" w:rsidRDefault="00F955E4" w:rsidP="00613C30">
            <w:pPr>
              <w:jc w:val="right"/>
              <w:rPr>
                <w:sz w:val="24"/>
                <w:szCs w:val="24"/>
                <w:lang w:val="ru-RU"/>
              </w:rPr>
            </w:pPr>
            <w:r w:rsidRPr="00F955E4">
              <w:rPr>
                <w:sz w:val="24"/>
                <w:szCs w:val="24"/>
                <w:lang w:val="ru-RU"/>
              </w:rPr>
              <w:t>98</w:t>
            </w:r>
          </w:p>
        </w:tc>
        <w:tc>
          <w:tcPr>
            <w:tcW w:w="709" w:type="dxa"/>
            <w:tcBorders>
              <w:top w:val="nil"/>
              <w:left w:val="nil"/>
              <w:bottom w:val="single" w:sz="4" w:space="0" w:color="auto"/>
              <w:right w:val="single" w:sz="8" w:space="0" w:color="auto"/>
            </w:tcBorders>
            <w:shd w:val="clear" w:color="auto" w:fill="auto"/>
            <w:noWrap/>
            <w:vAlign w:val="bottom"/>
            <w:hideMark/>
          </w:tcPr>
          <w:p w:rsidR="00F955E4" w:rsidRPr="00F955E4" w:rsidRDefault="00F955E4" w:rsidP="00613C30">
            <w:pPr>
              <w:jc w:val="right"/>
              <w:rPr>
                <w:sz w:val="24"/>
                <w:szCs w:val="24"/>
                <w:lang w:val="ru-RU"/>
              </w:rPr>
            </w:pPr>
            <w:r w:rsidRPr="00F955E4">
              <w:rPr>
                <w:sz w:val="24"/>
                <w:szCs w:val="24"/>
                <w:lang w:val="ru-RU"/>
              </w:rPr>
              <w:t>3,5</w:t>
            </w:r>
          </w:p>
        </w:tc>
        <w:tc>
          <w:tcPr>
            <w:tcW w:w="850" w:type="dxa"/>
            <w:tcBorders>
              <w:top w:val="nil"/>
              <w:left w:val="single" w:sz="4" w:space="0" w:color="auto"/>
              <w:bottom w:val="nil"/>
              <w:right w:val="single" w:sz="4" w:space="0" w:color="auto"/>
            </w:tcBorders>
            <w:shd w:val="clear" w:color="auto" w:fill="auto"/>
            <w:noWrap/>
            <w:vAlign w:val="bottom"/>
            <w:hideMark/>
          </w:tcPr>
          <w:p w:rsidR="00F955E4" w:rsidRPr="00F955E4" w:rsidRDefault="00F955E4" w:rsidP="00613C30">
            <w:pPr>
              <w:jc w:val="right"/>
              <w:rPr>
                <w:sz w:val="24"/>
                <w:szCs w:val="24"/>
                <w:lang w:val="ru-RU"/>
              </w:rPr>
            </w:pPr>
            <w:r w:rsidRPr="00F955E4">
              <w:rPr>
                <w:sz w:val="24"/>
                <w:szCs w:val="24"/>
                <w:lang w:val="ru-RU"/>
              </w:rPr>
              <w:t>105</w:t>
            </w:r>
          </w:p>
        </w:tc>
        <w:tc>
          <w:tcPr>
            <w:tcW w:w="1134" w:type="dxa"/>
            <w:tcBorders>
              <w:top w:val="nil"/>
              <w:left w:val="nil"/>
              <w:bottom w:val="single" w:sz="4" w:space="0" w:color="auto"/>
              <w:right w:val="single" w:sz="4" w:space="0" w:color="auto"/>
            </w:tcBorders>
            <w:shd w:val="clear" w:color="auto" w:fill="auto"/>
            <w:noWrap/>
            <w:vAlign w:val="bottom"/>
            <w:hideMark/>
          </w:tcPr>
          <w:p w:rsidR="00F955E4" w:rsidRPr="00F955E4" w:rsidRDefault="00F955E4" w:rsidP="00613C30">
            <w:pPr>
              <w:jc w:val="right"/>
              <w:rPr>
                <w:sz w:val="24"/>
                <w:szCs w:val="24"/>
                <w:lang w:val="ru-RU"/>
              </w:rPr>
            </w:pPr>
            <w:r w:rsidRPr="00F955E4">
              <w:rPr>
                <w:sz w:val="24"/>
                <w:szCs w:val="24"/>
                <w:lang w:val="ru-RU"/>
              </w:rPr>
              <w:t>102</w:t>
            </w:r>
          </w:p>
        </w:tc>
        <w:tc>
          <w:tcPr>
            <w:tcW w:w="709" w:type="dxa"/>
            <w:tcBorders>
              <w:top w:val="nil"/>
              <w:left w:val="nil"/>
              <w:bottom w:val="single" w:sz="4" w:space="0" w:color="auto"/>
              <w:right w:val="single" w:sz="8" w:space="0" w:color="auto"/>
            </w:tcBorders>
            <w:shd w:val="clear" w:color="auto" w:fill="auto"/>
            <w:noWrap/>
            <w:vAlign w:val="bottom"/>
            <w:hideMark/>
          </w:tcPr>
          <w:p w:rsidR="00F955E4" w:rsidRPr="00F955E4" w:rsidRDefault="00F955E4" w:rsidP="00613C30">
            <w:pPr>
              <w:jc w:val="right"/>
              <w:rPr>
                <w:sz w:val="24"/>
                <w:szCs w:val="24"/>
                <w:lang w:val="ru-RU"/>
              </w:rPr>
            </w:pPr>
            <w:r w:rsidRPr="00F955E4">
              <w:rPr>
                <w:sz w:val="24"/>
                <w:szCs w:val="24"/>
                <w:lang w:val="ru-RU"/>
              </w:rPr>
              <w:t>3,5</w:t>
            </w:r>
          </w:p>
        </w:tc>
        <w:tc>
          <w:tcPr>
            <w:tcW w:w="850" w:type="dxa"/>
            <w:tcBorders>
              <w:top w:val="nil"/>
              <w:left w:val="nil"/>
              <w:bottom w:val="single" w:sz="4" w:space="0" w:color="auto"/>
              <w:right w:val="single" w:sz="8" w:space="0" w:color="auto"/>
            </w:tcBorders>
            <w:vAlign w:val="bottom"/>
          </w:tcPr>
          <w:p w:rsidR="00F955E4" w:rsidRPr="00F955E4" w:rsidRDefault="00F955E4">
            <w:pPr>
              <w:jc w:val="right"/>
              <w:rPr>
                <w:sz w:val="24"/>
                <w:szCs w:val="24"/>
              </w:rPr>
            </w:pPr>
            <w:r w:rsidRPr="00F955E4">
              <w:rPr>
                <w:sz w:val="24"/>
                <w:szCs w:val="24"/>
              </w:rPr>
              <w:t>290</w:t>
            </w:r>
          </w:p>
        </w:tc>
        <w:tc>
          <w:tcPr>
            <w:tcW w:w="1134" w:type="dxa"/>
            <w:tcBorders>
              <w:top w:val="nil"/>
              <w:left w:val="nil"/>
              <w:bottom w:val="single" w:sz="4" w:space="0" w:color="auto"/>
              <w:right w:val="single" w:sz="8" w:space="0" w:color="auto"/>
            </w:tcBorders>
            <w:vAlign w:val="bottom"/>
          </w:tcPr>
          <w:p w:rsidR="00F955E4" w:rsidRPr="00F955E4" w:rsidRDefault="00F955E4">
            <w:pPr>
              <w:jc w:val="right"/>
              <w:rPr>
                <w:sz w:val="24"/>
                <w:szCs w:val="24"/>
              </w:rPr>
            </w:pPr>
            <w:r w:rsidRPr="00F955E4">
              <w:rPr>
                <w:sz w:val="24"/>
                <w:szCs w:val="24"/>
              </w:rPr>
              <w:t>300</w:t>
            </w:r>
          </w:p>
        </w:tc>
        <w:tc>
          <w:tcPr>
            <w:tcW w:w="709" w:type="dxa"/>
            <w:tcBorders>
              <w:top w:val="nil"/>
              <w:left w:val="nil"/>
              <w:bottom w:val="single" w:sz="4" w:space="0" w:color="auto"/>
              <w:right w:val="single" w:sz="8" w:space="0" w:color="auto"/>
            </w:tcBorders>
            <w:vAlign w:val="bottom"/>
          </w:tcPr>
          <w:p w:rsidR="00F955E4" w:rsidRPr="00F955E4" w:rsidRDefault="00F955E4">
            <w:pPr>
              <w:jc w:val="right"/>
              <w:rPr>
                <w:sz w:val="24"/>
                <w:szCs w:val="24"/>
              </w:rPr>
            </w:pPr>
            <w:r w:rsidRPr="00F955E4">
              <w:rPr>
                <w:sz w:val="24"/>
                <w:szCs w:val="24"/>
              </w:rPr>
              <w:t>3,5</w:t>
            </w:r>
          </w:p>
        </w:tc>
      </w:tr>
      <w:tr w:rsidR="002E6C57" w:rsidRPr="00F955E4" w:rsidTr="002E6C57">
        <w:trPr>
          <w:trHeight w:val="315"/>
        </w:trPr>
        <w:tc>
          <w:tcPr>
            <w:tcW w:w="250" w:type="dxa"/>
            <w:tcBorders>
              <w:top w:val="nil"/>
              <w:left w:val="single" w:sz="8" w:space="0" w:color="auto"/>
              <w:bottom w:val="single" w:sz="4" w:space="0" w:color="auto"/>
              <w:right w:val="single" w:sz="4" w:space="0" w:color="auto"/>
            </w:tcBorders>
            <w:shd w:val="clear" w:color="auto" w:fill="auto"/>
            <w:vAlign w:val="bottom"/>
            <w:hideMark/>
          </w:tcPr>
          <w:p w:rsidR="00F955E4" w:rsidRPr="00F955E4" w:rsidRDefault="00F955E4" w:rsidP="00613C30">
            <w:pPr>
              <w:jc w:val="right"/>
              <w:rPr>
                <w:sz w:val="24"/>
                <w:szCs w:val="24"/>
                <w:lang w:val="ru-RU"/>
              </w:rPr>
            </w:pPr>
            <w:r w:rsidRPr="00F955E4">
              <w:rPr>
                <w:sz w:val="24"/>
                <w:szCs w:val="24"/>
                <w:lang w:val="ru-RU"/>
              </w:rPr>
              <w:t>3</w:t>
            </w:r>
          </w:p>
        </w:tc>
        <w:tc>
          <w:tcPr>
            <w:tcW w:w="1458" w:type="dxa"/>
            <w:tcBorders>
              <w:top w:val="nil"/>
              <w:left w:val="nil"/>
              <w:bottom w:val="single" w:sz="4" w:space="0" w:color="auto"/>
              <w:right w:val="single" w:sz="4" w:space="0" w:color="auto"/>
            </w:tcBorders>
            <w:shd w:val="clear" w:color="auto" w:fill="auto"/>
            <w:vAlign w:val="bottom"/>
            <w:hideMark/>
          </w:tcPr>
          <w:p w:rsidR="00F955E4" w:rsidRPr="00F955E4" w:rsidRDefault="00F955E4" w:rsidP="00613C30">
            <w:pPr>
              <w:rPr>
                <w:sz w:val="24"/>
                <w:szCs w:val="24"/>
                <w:lang w:val="ru-RU"/>
              </w:rPr>
            </w:pPr>
            <w:r w:rsidRPr="00F955E4">
              <w:rPr>
                <w:sz w:val="24"/>
                <w:szCs w:val="24"/>
                <w:lang w:val="ru-RU"/>
              </w:rPr>
              <w:t>Ма</w:t>
            </w:r>
            <w:r w:rsidRPr="00F955E4">
              <w:rPr>
                <w:sz w:val="24"/>
                <w:szCs w:val="24"/>
                <w:lang w:val="ru-RU"/>
              </w:rPr>
              <w:t>р</w:t>
            </w:r>
            <w:r w:rsidRPr="00F955E4">
              <w:rPr>
                <w:sz w:val="24"/>
                <w:szCs w:val="24"/>
                <w:lang w:val="ru-RU"/>
              </w:rPr>
              <w:t>гарин</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rsidR="00F955E4" w:rsidRPr="00F955E4" w:rsidRDefault="00F955E4" w:rsidP="00613C30">
            <w:pPr>
              <w:jc w:val="right"/>
              <w:rPr>
                <w:sz w:val="24"/>
                <w:szCs w:val="24"/>
                <w:lang w:val="ru-RU"/>
              </w:rPr>
            </w:pPr>
            <w:r w:rsidRPr="00F955E4">
              <w:rPr>
                <w:sz w:val="24"/>
                <w:szCs w:val="24"/>
                <w:lang w:val="ru-RU"/>
              </w:rPr>
              <w:t>38</w:t>
            </w:r>
          </w:p>
        </w:tc>
        <w:tc>
          <w:tcPr>
            <w:tcW w:w="1134" w:type="dxa"/>
            <w:tcBorders>
              <w:top w:val="nil"/>
              <w:left w:val="nil"/>
              <w:bottom w:val="single" w:sz="4" w:space="0" w:color="auto"/>
              <w:right w:val="single" w:sz="4" w:space="0" w:color="auto"/>
            </w:tcBorders>
            <w:shd w:val="clear" w:color="auto" w:fill="auto"/>
            <w:noWrap/>
            <w:vAlign w:val="bottom"/>
            <w:hideMark/>
          </w:tcPr>
          <w:p w:rsidR="00F955E4" w:rsidRPr="00F955E4" w:rsidRDefault="00F955E4" w:rsidP="00613C30">
            <w:pPr>
              <w:jc w:val="right"/>
              <w:rPr>
                <w:sz w:val="24"/>
                <w:szCs w:val="24"/>
                <w:lang w:val="ru-RU"/>
              </w:rPr>
            </w:pPr>
            <w:r w:rsidRPr="00F955E4">
              <w:rPr>
                <w:sz w:val="24"/>
                <w:szCs w:val="24"/>
                <w:lang w:val="ru-RU"/>
              </w:rPr>
              <w:t>39</w:t>
            </w:r>
          </w:p>
        </w:tc>
        <w:tc>
          <w:tcPr>
            <w:tcW w:w="709" w:type="dxa"/>
            <w:tcBorders>
              <w:top w:val="nil"/>
              <w:left w:val="nil"/>
              <w:bottom w:val="single" w:sz="4" w:space="0" w:color="auto"/>
              <w:right w:val="single" w:sz="8" w:space="0" w:color="auto"/>
            </w:tcBorders>
            <w:shd w:val="clear" w:color="auto" w:fill="auto"/>
            <w:noWrap/>
            <w:vAlign w:val="bottom"/>
            <w:hideMark/>
          </w:tcPr>
          <w:p w:rsidR="00F955E4" w:rsidRPr="00F955E4" w:rsidRDefault="00F955E4" w:rsidP="00613C30">
            <w:pPr>
              <w:jc w:val="right"/>
              <w:rPr>
                <w:sz w:val="24"/>
                <w:szCs w:val="24"/>
                <w:lang w:val="ru-RU"/>
              </w:rPr>
            </w:pPr>
            <w:r w:rsidRPr="00F955E4">
              <w:rPr>
                <w:sz w:val="24"/>
                <w:szCs w:val="24"/>
                <w:lang w:val="ru-RU"/>
              </w:rPr>
              <w:t>20</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F955E4" w:rsidRPr="00F955E4" w:rsidRDefault="00F955E4" w:rsidP="00613C30">
            <w:pPr>
              <w:jc w:val="right"/>
              <w:rPr>
                <w:sz w:val="24"/>
                <w:szCs w:val="24"/>
                <w:lang w:val="ru-RU"/>
              </w:rPr>
            </w:pPr>
            <w:r w:rsidRPr="00F955E4">
              <w:rPr>
                <w:sz w:val="24"/>
                <w:szCs w:val="24"/>
                <w:lang w:val="ru-RU"/>
              </w:rPr>
              <w:t>33</w:t>
            </w:r>
          </w:p>
        </w:tc>
        <w:tc>
          <w:tcPr>
            <w:tcW w:w="993" w:type="dxa"/>
            <w:tcBorders>
              <w:top w:val="nil"/>
              <w:left w:val="nil"/>
              <w:bottom w:val="single" w:sz="4" w:space="0" w:color="auto"/>
              <w:right w:val="single" w:sz="4" w:space="0" w:color="auto"/>
            </w:tcBorders>
            <w:shd w:val="clear" w:color="auto" w:fill="auto"/>
            <w:noWrap/>
            <w:vAlign w:val="bottom"/>
            <w:hideMark/>
          </w:tcPr>
          <w:p w:rsidR="00F955E4" w:rsidRPr="00F955E4" w:rsidRDefault="00F955E4" w:rsidP="00613C30">
            <w:pPr>
              <w:jc w:val="right"/>
              <w:rPr>
                <w:sz w:val="24"/>
                <w:szCs w:val="24"/>
                <w:lang w:val="ru-RU"/>
              </w:rPr>
            </w:pPr>
            <w:r w:rsidRPr="00F955E4">
              <w:rPr>
                <w:sz w:val="24"/>
                <w:szCs w:val="24"/>
                <w:lang w:val="ru-RU"/>
              </w:rPr>
              <w:t>34</w:t>
            </w:r>
          </w:p>
        </w:tc>
        <w:tc>
          <w:tcPr>
            <w:tcW w:w="850" w:type="dxa"/>
            <w:tcBorders>
              <w:top w:val="nil"/>
              <w:left w:val="nil"/>
              <w:bottom w:val="single" w:sz="4" w:space="0" w:color="auto"/>
              <w:right w:val="single" w:sz="8" w:space="0" w:color="auto"/>
            </w:tcBorders>
            <w:shd w:val="clear" w:color="auto" w:fill="auto"/>
            <w:noWrap/>
            <w:vAlign w:val="bottom"/>
            <w:hideMark/>
          </w:tcPr>
          <w:p w:rsidR="00F955E4" w:rsidRPr="00F955E4" w:rsidRDefault="00F955E4" w:rsidP="00613C30">
            <w:pPr>
              <w:jc w:val="right"/>
              <w:rPr>
                <w:sz w:val="24"/>
                <w:szCs w:val="24"/>
                <w:lang w:val="ru-RU"/>
              </w:rPr>
            </w:pPr>
            <w:r w:rsidRPr="00F955E4">
              <w:rPr>
                <w:sz w:val="24"/>
                <w:szCs w:val="24"/>
                <w:lang w:val="ru-RU"/>
              </w:rPr>
              <w:t>20</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955E4" w:rsidRPr="00F955E4" w:rsidRDefault="00F955E4" w:rsidP="00613C30">
            <w:pPr>
              <w:jc w:val="right"/>
              <w:rPr>
                <w:sz w:val="24"/>
                <w:szCs w:val="24"/>
                <w:lang w:val="ru-RU"/>
              </w:rPr>
            </w:pPr>
            <w:r w:rsidRPr="00F955E4">
              <w:rPr>
                <w:sz w:val="24"/>
                <w:szCs w:val="24"/>
                <w:lang w:val="ru-RU"/>
              </w:rPr>
              <w:t>29</w:t>
            </w:r>
          </w:p>
        </w:tc>
        <w:tc>
          <w:tcPr>
            <w:tcW w:w="992" w:type="dxa"/>
            <w:tcBorders>
              <w:top w:val="nil"/>
              <w:left w:val="nil"/>
              <w:bottom w:val="single" w:sz="4" w:space="0" w:color="auto"/>
              <w:right w:val="single" w:sz="4" w:space="0" w:color="auto"/>
            </w:tcBorders>
            <w:shd w:val="clear" w:color="auto" w:fill="auto"/>
            <w:noWrap/>
            <w:vAlign w:val="bottom"/>
            <w:hideMark/>
          </w:tcPr>
          <w:p w:rsidR="00F955E4" w:rsidRPr="00F955E4" w:rsidRDefault="00F955E4" w:rsidP="00613C30">
            <w:pPr>
              <w:jc w:val="right"/>
              <w:rPr>
                <w:sz w:val="24"/>
                <w:szCs w:val="24"/>
                <w:lang w:val="ru-RU"/>
              </w:rPr>
            </w:pPr>
            <w:r w:rsidRPr="00F955E4">
              <w:rPr>
                <w:sz w:val="24"/>
                <w:szCs w:val="24"/>
                <w:lang w:val="ru-RU"/>
              </w:rPr>
              <w:t>30</w:t>
            </w:r>
          </w:p>
        </w:tc>
        <w:tc>
          <w:tcPr>
            <w:tcW w:w="709" w:type="dxa"/>
            <w:tcBorders>
              <w:top w:val="nil"/>
              <w:left w:val="nil"/>
              <w:bottom w:val="single" w:sz="4" w:space="0" w:color="auto"/>
              <w:right w:val="single" w:sz="8" w:space="0" w:color="auto"/>
            </w:tcBorders>
            <w:shd w:val="clear" w:color="auto" w:fill="auto"/>
            <w:noWrap/>
            <w:vAlign w:val="bottom"/>
            <w:hideMark/>
          </w:tcPr>
          <w:p w:rsidR="00F955E4" w:rsidRPr="00F955E4" w:rsidRDefault="00F955E4" w:rsidP="00613C30">
            <w:pPr>
              <w:jc w:val="right"/>
              <w:rPr>
                <w:sz w:val="24"/>
                <w:szCs w:val="24"/>
                <w:lang w:val="ru-RU"/>
              </w:rPr>
            </w:pPr>
            <w:r w:rsidRPr="00F955E4">
              <w:rPr>
                <w:sz w:val="24"/>
                <w:szCs w:val="24"/>
                <w:lang w:val="ru-RU"/>
              </w:rPr>
              <w:t>20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955E4" w:rsidRPr="00F955E4" w:rsidRDefault="00F955E4" w:rsidP="00613C30">
            <w:pPr>
              <w:jc w:val="right"/>
              <w:rPr>
                <w:sz w:val="24"/>
                <w:szCs w:val="24"/>
                <w:lang w:val="ru-RU"/>
              </w:rPr>
            </w:pPr>
            <w:r w:rsidRPr="00F955E4">
              <w:rPr>
                <w:sz w:val="24"/>
                <w:szCs w:val="24"/>
                <w:lang w:val="ru-RU"/>
              </w:rPr>
              <w:t>28</w:t>
            </w:r>
          </w:p>
        </w:tc>
        <w:tc>
          <w:tcPr>
            <w:tcW w:w="1134" w:type="dxa"/>
            <w:tcBorders>
              <w:top w:val="nil"/>
              <w:left w:val="nil"/>
              <w:bottom w:val="single" w:sz="4" w:space="0" w:color="auto"/>
              <w:right w:val="single" w:sz="4" w:space="0" w:color="auto"/>
            </w:tcBorders>
            <w:shd w:val="clear" w:color="auto" w:fill="auto"/>
            <w:noWrap/>
            <w:vAlign w:val="bottom"/>
            <w:hideMark/>
          </w:tcPr>
          <w:p w:rsidR="00F955E4" w:rsidRPr="00F955E4" w:rsidRDefault="00F955E4" w:rsidP="00613C30">
            <w:pPr>
              <w:jc w:val="right"/>
              <w:rPr>
                <w:sz w:val="24"/>
                <w:szCs w:val="24"/>
                <w:lang w:val="ru-RU"/>
              </w:rPr>
            </w:pPr>
            <w:r w:rsidRPr="00F955E4">
              <w:rPr>
                <w:sz w:val="24"/>
                <w:szCs w:val="24"/>
                <w:lang w:val="ru-RU"/>
              </w:rPr>
              <w:t>29</w:t>
            </w:r>
          </w:p>
        </w:tc>
        <w:tc>
          <w:tcPr>
            <w:tcW w:w="709" w:type="dxa"/>
            <w:tcBorders>
              <w:top w:val="nil"/>
              <w:left w:val="nil"/>
              <w:bottom w:val="single" w:sz="4" w:space="0" w:color="auto"/>
              <w:right w:val="single" w:sz="8" w:space="0" w:color="auto"/>
            </w:tcBorders>
            <w:shd w:val="clear" w:color="auto" w:fill="auto"/>
            <w:noWrap/>
            <w:vAlign w:val="bottom"/>
            <w:hideMark/>
          </w:tcPr>
          <w:p w:rsidR="00F955E4" w:rsidRPr="00F955E4" w:rsidRDefault="00F955E4" w:rsidP="00613C30">
            <w:pPr>
              <w:jc w:val="right"/>
              <w:rPr>
                <w:sz w:val="24"/>
                <w:szCs w:val="24"/>
                <w:lang w:val="ru-RU"/>
              </w:rPr>
            </w:pPr>
            <w:r w:rsidRPr="00F955E4">
              <w:rPr>
                <w:sz w:val="24"/>
                <w:szCs w:val="24"/>
                <w:lang w:val="ru-RU"/>
              </w:rPr>
              <w:t>20</w:t>
            </w:r>
          </w:p>
        </w:tc>
        <w:tc>
          <w:tcPr>
            <w:tcW w:w="850" w:type="dxa"/>
            <w:tcBorders>
              <w:top w:val="nil"/>
              <w:left w:val="nil"/>
              <w:bottom w:val="single" w:sz="4" w:space="0" w:color="auto"/>
              <w:right w:val="single" w:sz="8" w:space="0" w:color="auto"/>
            </w:tcBorders>
            <w:vAlign w:val="bottom"/>
          </w:tcPr>
          <w:p w:rsidR="00F955E4" w:rsidRPr="00F955E4" w:rsidRDefault="00F955E4">
            <w:pPr>
              <w:jc w:val="right"/>
              <w:rPr>
                <w:sz w:val="24"/>
                <w:szCs w:val="24"/>
              </w:rPr>
            </w:pPr>
            <w:r w:rsidRPr="00F955E4">
              <w:rPr>
                <w:sz w:val="24"/>
                <w:szCs w:val="24"/>
              </w:rPr>
              <w:t>21</w:t>
            </w:r>
          </w:p>
        </w:tc>
        <w:tc>
          <w:tcPr>
            <w:tcW w:w="1134" w:type="dxa"/>
            <w:tcBorders>
              <w:top w:val="nil"/>
              <w:left w:val="nil"/>
              <w:bottom w:val="single" w:sz="4" w:space="0" w:color="auto"/>
              <w:right w:val="single" w:sz="8" w:space="0" w:color="auto"/>
            </w:tcBorders>
            <w:vAlign w:val="bottom"/>
          </w:tcPr>
          <w:p w:rsidR="00F955E4" w:rsidRPr="00F955E4" w:rsidRDefault="00F955E4">
            <w:pPr>
              <w:jc w:val="right"/>
              <w:rPr>
                <w:sz w:val="24"/>
                <w:szCs w:val="24"/>
              </w:rPr>
            </w:pPr>
            <w:r w:rsidRPr="00F955E4">
              <w:rPr>
                <w:sz w:val="24"/>
                <w:szCs w:val="24"/>
              </w:rPr>
              <w:t>22</w:t>
            </w:r>
          </w:p>
        </w:tc>
        <w:tc>
          <w:tcPr>
            <w:tcW w:w="709" w:type="dxa"/>
            <w:tcBorders>
              <w:top w:val="nil"/>
              <w:left w:val="nil"/>
              <w:bottom w:val="single" w:sz="4" w:space="0" w:color="auto"/>
              <w:right w:val="single" w:sz="8" w:space="0" w:color="auto"/>
            </w:tcBorders>
            <w:vAlign w:val="bottom"/>
          </w:tcPr>
          <w:p w:rsidR="00F955E4" w:rsidRPr="00F955E4" w:rsidRDefault="00F955E4">
            <w:pPr>
              <w:jc w:val="right"/>
              <w:rPr>
                <w:sz w:val="24"/>
                <w:szCs w:val="24"/>
              </w:rPr>
            </w:pPr>
            <w:r w:rsidRPr="00F955E4">
              <w:rPr>
                <w:sz w:val="24"/>
                <w:szCs w:val="24"/>
              </w:rPr>
              <w:t>20</w:t>
            </w:r>
          </w:p>
        </w:tc>
      </w:tr>
      <w:tr w:rsidR="002E6C57" w:rsidRPr="00F955E4" w:rsidTr="002E6C57">
        <w:trPr>
          <w:trHeight w:val="315"/>
        </w:trPr>
        <w:tc>
          <w:tcPr>
            <w:tcW w:w="250" w:type="dxa"/>
            <w:tcBorders>
              <w:top w:val="nil"/>
              <w:left w:val="single" w:sz="8" w:space="0" w:color="auto"/>
              <w:bottom w:val="single" w:sz="4" w:space="0" w:color="auto"/>
              <w:right w:val="single" w:sz="4" w:space="0" w:color="auto"/>
            </w:tcBorders>
            <w:shd w:val="clear" w:color="auto" w:fill="auto"/>
            <w:vAlign w:val="bottom"/>
            <w:hideMark/>
          </w:tcPr>
          <w:p w:rsidR="00F955E4" w:rsidRPr="00F955E4" w:rsidRDefault="00F955E4" w:rsidP="00613C30">
            <w:pPr>
              <w:jc w:val="right"/>
              <w:rPr>
                <w:sz w:val="24"/>
                <w:szCs w:val="24"/>
                <w:lang w:val="ru-RU"/>
              </w:rPr>
            </w:pPr>
            <w:r w:rsidRPr="00F955E4">
              <w:rPr>
                <w:sz w:val="24"/>
                <w:szCs w:val="24"/>
                <w:lang w:val="ru-RU"/>
              </w:rPr>
              <w:t>4</w:t>
            </w:r>
          </w:p>
        </w:tc>
        <w:tc>
          <w:tcPr>
            <w:tcW w:w="1458" w:type="dxa"/>
            <w:tcBorders>
              <w:top w:val="nil"/>
              <w:left w:val="nil"/>
              <w:bottom w:val="single" w:sz="4" w:space="0" w:color="auto"/>
              <w:right w:val="single" w:sz="4" w:space="0" w:color="auto"/>
            </w:tcBorders>
            <w:shd w:val="clear" w:color="auto" w:fill="auto"/>
            <w:vAlign w:val="bottom"/>
            <w:hideMark/>
          </w:tcPr>
          <w:p w:rsidR="00F955E4" w:rsidRPr="00F955E4" w:rsidRDefault="00F955E4" w:rsidP="00613C30">
            <w:pPr>
              <w:rPr>
                <w:sz w:val="24"/>
                <w:szCs w:val="24"/>
                <w:lang w:val="ru-RU"/>
              </w:rPr>
            </w:pPr>
            <w:r w:rsidRPr="00F955E4">
              <w:rPr>
                <w:sz w:val="24"/>
                <w:szCs w:val="24"/>
                <w:lang w:val="ru-RU"/>
              </w:rPr>
              <w:t>Ц</w:t>
            </w:r>
            <w:r w:rsidRPr="00F955E4">
              <w:rPr>
                <w:sz w:val="24"/>
                <w:szCs w:val="24"/>
                <w:lang w:val="ru-RU"/>
              </w:rPr>
              <w:t>у</w:t>
            </w:r>
            <w:r w:rsidRPr="00F955E4">
              <w:rPr>
                <w:sz w:val="24"/>
                <w:szCs w:val="24"/>
                <w:lang w:val="ru-RU"/>
              </w:rPr>
              <w:t>кор</w:t>
            </w:r>
          </w:p>
        </w:tc>
        <w:tc>
          <w:tcPr>
            <w:tcW w:w="810" w:type="dxa"/>
            <w:tcBorders>
              <w:top w:val="nil"/>
              <w:left w:val="nil"/>
              <w:bottom w:val="single" w:sz="4" w:space="0" w:color="auto"/>
              <w:right w:val="single" w:sz="4" w:space="0" w:color="auto"/>
            </w:tcBorders>
            <w:shd w:val="clear" w:color="auto" w:fill="auto"/>
            <w:noWrap/>
            <w:vAlign w:val="bottom"/>
            <w:hideMark/>
          </w:tcPr>
          <w:p w:rsidR="00F955E4" w:rsidRPr="00F955E4" w:rsidRDefault="00F955E4" w:rsidP="00613C30">
            <w:pPr>
              <w:jc w:val="right"/>
              <w:rPr>
                <w:sz w:val="24"/>
                <w:szCs w:val="24"/>
                <w:lang w:val="ru-RU"/>
              </w:rPr>
            </w:pPr>
            <w:r w:rsidRPr="00F955E4">
              <w:rPr>
                <w:sz w:val="24"/>
                <w:szCs w:val="24"/>
                <w:lang w:val="ru-RU"/>
              </w:rPr>
              <w:t>43</w:t>
            </w:r>
          </w:p>
        </w:tc>
        <w:tc>
          <w:tcPr>
            <w:tcW w:w="1134" w:type="dxa"/>
            <w:tcBorders>
              <w:top w:val="nil"/>
              <w:left w:val="nil"/>
              <w:bottom w:val="single" w:sz="4" w:space="0" w:color="auto"/>
              <w:right w:val="single" w:sz="4" w:space="0" w:color="auto"/>
            </w:tcBorders>
            <w:shd w:val="clear" w:color="auto" w:fill="auto"/>
            <w:noWrap/>
            <w:vAlign w:val="bottom"/>
            <w:hideMark/>
          </w:tcPr>
          <w:p w:rsidR="00F955E4" w:rsidRPr="00F955E4" w:rsidRDefault="00F955E4" w:rsidP="00613C30">
            <w:pPr>
              <w:jc w:val="right"/>
              <w:rPr>
                <w:sz w:val="24"/>
                <w:szCs w:val="24"/>
                <w:lang w:val="ru-RU"/>
              </w:rPr>
            </w:pPr>
            <w:r w:rsidRPr="00F955E4">
              <w:rPr>
                <w:sz w:val="24"/>
                <w:szCs w:val="24"/>
                <w:lang w:val="ru-RU"/>
              </w:rPr>
              <w:t>44</w:t>
            </w:r>
          </w:p>
        </w:tc>
        <w:tc>
          <w:tcPr>
            <w:tcW w:w="709" w:type="dxa"/>
            <w:tcBorders>
              <w:top w:val="nil"/>
              <w:left w:val="nil"/>
              <w:bottom w:val="single" w:sz="4" w:space="0" w:color="auto"/>
              <w:right w:val="single" w:sz="8" w:space="0" w:color="auto"/>
            </w:tcBorders>
            <w:shd w:val="clear" w:color="auto" w:fill="auto"/>
            <w:noWrap/>
            <w:vAlign w:val="bottom"/>
            <w:hideMark/>
          </w:tcPr>
          <w:p w:rsidR="00F955E4" w:rsidRPr="00F955E4" w:rsidRDefault="00F955E4" w:rsidP="00613C30">
            <w:pPr>
              <w:jc w:val="right"/>
              <w:rPr>
                <w:sz w:val="24"/>
                <w:szCs w:val="24"/>
                <w:lang w:val="ru-RU"/>
              </w:rPr>
            </w:pPr>
            <w:r w:rsidRPr="00F955E4">
              <w:rPr>
                <w:sz w:val="24"/>
                <w:szCs w:val="24"/>
                <w:lang w:val="ru-RU"/>
              </w:rPr>
              <w:t>6,5</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F955E4" w:rsidRPr="00F955E4" w:rsidRDefault="00F955E4" w:rsidP="00613C30">
            <w:pPr>
              <w:jc w:val="right"/>
              <w:rPr>
                <w:sz w:val="24"/>
                <w:szCs w:val="24"/>
                <w:lang w:val="ru-RU"/>
              </w:rPr>
            </w:pPr>
            <w:r w:rsidRPr="00F955E4">
              <w:rPr>
                <w:sz w:val="24"/>
                <w:szCs w:val="24"/>
                <w:lang w:val="ru-RU"/>
              </w:rPr>
              <w:t>38</w:t>
            </w:r>
          </w:p>
        </w:tc>
        <w:tc>
          <w:tcPr>
            <w:tcW w:w="993" w:type="dxa"/>
            <w:tcBorders>
              <w:top w:val="nil"/>
              <w:left w:val="nil"/>
              <w:bottom w:val="single" w:sz="4" w:space="0" w:color="auto"/>
              <w:right w:val="single" w:sz="4" w:space="0" w:color="auto"/>
            </w:tcBorders>
            <w:shd w:val="clear" w:color="auto" w:fill="auto"/>
            <w:noWrap/>
            <w:vAlign w:val="bottom"/>
            <w:hideMark/>
          </w:tcPr>
          <w:p w:rsidR="00F955E4" w:rsidRPr="00F955E4" w:rsidRDefault="00F955E4" w:rsidP="00613C30">
            <w:pPr>
              <w:jc w:val="right"/>
              <w:rPr>
                <w:sz w:val="24"/>
                <w:szCs w:val="24"/>
                <w:lang w:val="ru-RU"/>
              </w:rPr>
            </w:pPr>
            <w:r w:rsidRPr="00F955E4">
              <w:rPr>
                <w:sz w:val="24"/>
                <w:szCs w:val="24"/>
                <w:lang w:val="ru-RU"/>
              </w:rPr>
              <w:t>39</w:t>
            </w:r>
          </w:p>
        </w:tc>
        <w:tc>
          <w:tcPr>
            <w:tcW w:w="850" w:type="dxa"/>
            <w:tcBorders>
              <w:top w:val="nil"/>
              <w:left w:val="nil"/>
              <w:bottom w:val="single" w:sz="4" w:space="0" w:color="auto"/>
              <w:right w:val="single" w:sz="8" w:space="0" w:color="auto"/>
            </w:tcBorders>
            <w:shd w:val="clear" w:color="auto" w:fill="auto"/>
            <w:noWrap/>
            <w:vAlign w:val="bottom"/>
            <w:hideMark/>
          </w:tcPr>
          <w:p w:rsidR="00F955E4" w:rsidRPr="00F955E4" w:rsidRDefault="00F955E4" w:rsidP="00613C30">
            <w:pPr>
              <w:jc w:val="right"/>
              <w:rPr>
                <w:sz w:val="24"/>
                <w:szCs w:val="24"/>
                <w:lang w:val="ru-RU"/>
              </w:rPr>
            </w:pPr>
            <w:r w:rsidRPr="00F955E4">
              <w:rPr>
                <w:sz w:val="24"/>
                <w:szCs w:val="24"/>
                <w:lang w:val="ru-RU"/>
              </w:rPr>
              <w:t>6,5</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955E4" w:rsidRPr="00F955E4" w:rsidRDefault="00F955E4" w:rsidP="00613C30">
            <w:pPr>
              <w:jc w:val="right"/>
              <w:rPr>
                <w:sz w:val="24"/>
                <w:szCs w:val="24"/>
                <w:lang w:val="ru-RU"/>
              </w:rPr>
            </w:pPr>
            <w:r w:rsidRPr="00F955E4">
              <w:rPr>
                <w:sz w:val="24"/>
                <w:szCs w:val="24"/>
                <w:lang w:val="ru-RU"/>
              </w:rPr>
              <w:t>34</w:t>
            </w:r>
          </w:p>
        </w:tc>
        <w:tc>
          <w:tcPr>
            <w:tcW w:w="992" w:type="dxa"/>
            <w:tcBorders>
              <w:top w:val="nil"/>
              <w:left w:val="nil"/>
              <w:bottom w:val="single" w:sz="4" w:space="0" w:color="auto"/>
              <w:right w:val="single" w:sz="4" w:space="0" w:color="auto"/>
            </w:tcBorders>
            <w:shd w:val="clear" w:color="auto" w:fill="auto"/>
            <w:noWrap/>
            <w:vAlign w:val="bottom"/>
            <w:hideMark/>
          </w:tcPr>
          <w:p w:rsidR="00F955E4" w:rsidRPr="00F955E4" w:rsidRDefault="00F955E4" w:rsidP="00613C30">
            <w:pPr>
              <w:jc w:val="right"/>
              <w:rPr>
                <w:sz w:val="24"/>
                <w:szCs w:val="24"/>
                <w:lang w:val="ru-RU"/>
              </w:rPr>
            </w:pPr>
            <w:r w:rsidRPr="00F955E4">
              <w:rPr>
                <w:sz w:val="24"/>
                <w:szCs w:val="24"/>
                <w:lang w:val="ru-RU"/>
              </w:rPr>
              <w:t>35</w:t>
            </w:r>
          </w:p>
        </w:tc>
        <w:tc>
          <w:tcPr>
            <w:tcW w:w="709" w:type="dxa"/>
            <w:tcBorders>
              <w:top w:val="nil"/>
              <w:left w:val="nil"/>
              <w:bottom w:val="single" w:sz="4" w:space="0" w:color="auto"/>
              <w:right w:val="single" w:sz="8" w:space="0" w:color="auto"/>
            </w:tcBorders>
            <w:shd w:val="clear" w:color="auto" w:fill="auto"/>
            <w:noWrap/>
            <w:vAlign w:val="bottom"/>
            <w:hideMark/>
          </w:tcPr>
          <w:p w:rsidR="00F955E4" w:rsidRPr="00F955E4" w:rsidRDefault="00F955E4" w:rsidP="00613C30">
            <w:pPr>
              <w:jc w:val="right"/>
              <w:rPr>
                <w:sz w:val="24"/>
                <w:szCs w:val="24"/>
                <w:lang w:val="ru-RU"/>
              </w:rPr>
            </w:pPr>
            <w:r w:rsidRPr="00F955E4">
              <w:rPr>
                <w:sz w:val="24"/>
                <w:szCs w:val="24"/>
                <w:lang w:val="ru-RU"/>
              </w:rPr>
              <w:t>6,5</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F955E4" w:rsidRPr="00F955E4" w:rsidRDefault="00F955E4" w:rsidP="00613C30">
            <w:pPr>
              <w:jc w:val="right"/>
              <w:rPr>
                <w:sz w:val="24"/>
                <w:szCs w:val="24"/>
                <w:lang w:val="ru-RU"/>
              </w:rPr>
            </w:pPr>
            <w:r w:rsidRPr="00F955E4">
              <w:rPr>
                <w:sz w:val="24"/>
                <w:szCs w:val="24"/>
                <w:lang w:val="ru-RU"/>
              </w:rPr>
              <w:t>33</w:t>
            </w:r>
          </w:p>
        </w:tc>
        <w:tc>
          <w:tcPr>
            <w:tcW w:w="1134" w:type="dxa"/>
            <w:tcBorders>
              <w:top w:val="nil"/>
              <w:left w:val="nil"/>
              <w:bottom w:val="single" w:sz="4" w:space="0" w:color="auto"/>
              <w:right w:val="single" w:sz="4" w:space="0" w:color="auto"/>
            </w:tcBorders>
            <w:shd w:val="clear" w:color="auto" w:fill="auto"/>
            <w:noWrap/>
            <w:vAlign w:val="bottom"/>
            <w:hideMark/>
          </w:tcPr>
          <w:p w:rsidR="00F955E4" w:rsidRPr="00F955E4" w:rsidRDefault="00F955E4" w:rsidP="00613C30">
            <w:pPr>
              <w:jc w:val="right"/>
              <w:rPr>
                <w:sz w:val="24"/>
                <w:szCs w:val="24"/>
                <w:lang w:val="ru-RU"/>
              </w:rPr>
            </w:pPr>
            <w:r w:rsidRPr="00F955E4">
              <w:rPr>
                <w:sz w:val="24"/>
                <w:szCs w:val="24"/>
                <w:lang w:val="ru-RU"/>
              </w:rPr>
              <w:t>32</w:t>
            </w:r>
          </w:p>
        </w:tc>
        <w:tc>
          <w:tcPr>
            <w:tcW w:w="709" w:type="dxa"/>
            <w:tcBorders>
              <w:top w:val="nil"/>
              <w:left w:val="nil"/>
              <w:bottom w:val="single" w:sz="4" w:space="0" w:color="auto"/>
              <w:right w:val="single" w:sz="8" w:space="0" w:color="auto"/>
            </w:tcBorders>
            <w:shd w:val="clear" w:color="auto" w:fill="auto"/>
            <w:noWrap/>
            <w:vAlign w:val="bottom"/>
            <w:hideMark/>
          </w:tcPr>
          <w:p w:rsidR="00F955E4" w:rsidRPr="00F955E4" w:rsidRDefault="00F955E4" w:rsidP="00613C30">
            <w:pPr>
              <w:jc w:val="right"/>
              <w:rPr>
                <w:sz w:val="24"/>
                <w:szCs w:val="24"/>
                <w:lang w:val="ru-RU"/>
              </w:rPr>
            </w:pPr>
            <w:r w:rsidRPr="00F955E4">
              <w:rPr>
                <w:sz w:val="24"/>
                <w:szCs w:val="24"/>
                <w:lang w:val="ru-RU"/>
              </w:rPr>
              <w:t>6,5</w:t>
            </w:r>
          </w:p>
        </w:tc>
        <w:tc>
          <w:tcPr>
            <w:tcW w:w="850" w:type="dxa"/>
            <w:tcBorders>
              <w:top w:val="nil"/>
              <w:left w:val="nil"/>
              <w:bottom w:val="single" w:sz="4" w:space="0" w:color="auto"/>
              <w:right w:val="single" w:sz="8" w:space="0" w:color="auto"/>
            </w:tcBorders>
            <w:vAlign w:val="bottom"/>
          </w:tcPr>
          <w:p w:rsidR="00F955E4" w:rsidRPr="00F955E4" w:rsidRDefault="00F955E4">
            <w:pPr>
              <w:jc w:val="right"/>
              <w:rPr>
                <w:sz w:val="24"/>
                <w:szCs w:val="24"/>
              </w:rPr>
            </w:pPr>
            <w:r w:rsidRPr="00F955E4">
              <w:rPr>
                <w:sz w:val="24"/>
                <w:szCs w:val="24"/>
              </w:rPr>
              <w:t>27</w:t>
            </w:r>
          </w:p>
        </w:tc>
        <w:tc>
          <w:tcPr>
            <w:tcW w:w="1134" w:type="dxa"/>
            <w:tcBorders>
              <w:top w:val="nil"/>
              <w:left w:val="nil"/>
              <w:bottom w:val="single" w:sz="4" w:space="0" w:color="auto"/>
              <w:right w:val="single" w:sz="8" w:space="0" w:color="auto"/>
            </w:tcBorders>
            <w:vAlign w:val="bottom"/>
          </w:tcPr>
          <w:p w:rsidR="00F955E4" w:rsidRPr="00F955E4" w:rsidRDefault="00F955E4">
            <w:pPr>
              <w:jc w:val="right"/>
              <w:rPr>
                <w:sz w:val="24"/>
                <w:szCs w:val="24"/>
              </w:rPr>
            </w:pPr>
            <w:r w:rsidRPr="00F955E4">
              <w:rPr>
                <w:sz w:val="24"/>
                <w:szCs w:val="24"/>
              </w:rPr>
              <w:t>28</w:t>
            </w:r>
          </w:p>
        </w:tc>
        <w:tc>
          <w:tcPr>
            <w:tcW w:w="709" w:type="dxa"/>
            <w:tcBorders>
              <w:top w:val="nil"/>
              <w:left w:val="nil"/>
              <w:bottom w:val="single" w:sz="4" w:space="0" w:color="auto"/>
              <w:right w:val="single" w:sz="8" w:space="0" w:color="auto"/>
            </w:tcBorders>
            <w:vAlign w:val="bottom"/>
          </w:tcPr>
          <w:p w:rsidR="00F955E4" w:rsidRPr="00F955E4" w:rsidRDefault="00F955E4">
            <w:pPr>
              <w:jc w:val="right"/>
              <w:rPr>
                <w:sz w:val="24"/>
                <w:szCs w:val="24"/>
              </w:rPr>
            </w:pPr>
            <w:r w:rsidRPr="00F955E4">
              <w:rPr>
                <w:sz w:val="24"/>
                <w:szCs w:val="24"/>
              </w:rPr>
              <w:t>6,5</w:t>
            </w:r>
          </w:p>
        </w:tc>
      </w:tr>
      <w:tr w:rsidR="002E6C57" w:rsidRPr="00F955E4" w:rsidTr="002E6C57">
        <w:trPr>
          <w:trHeight w:val="315"/>
        </w:trPr>
        <w:tc>
          <w:tcPr>
            <w:tcW w:w="250" w:type="dxa"/>
            <w:tcBorders>
              <w:top w:val="nil"/>
              <w:left w:val="single" w:sz="8" w:space="0" w:color="auto"/>
              <w:bottom w:val="single" w:sz="4" w:space="0" w:color="auto"/>
              <w:right w:val="single" w:sz="4" w:space="0" w:color="auto"/>
            </w:tcBorders>
            <w:shd w:val="clear" w:color="auto" w:fill="auto"/>
            <w:vAlign w:val="bottom"/>
            <w:hideMark/>
          </w:tcPr>
          <w:p w:rsidR="00F955E4" w:rsidRPr="00F955E4" w:rsidRDefault="00F955E4" w:rsidP="00613C30">
            <w:pPr>
              <w:jc w:val="right"/>
              <w:rPr>
                <w:sz w:val="24"/>
                <w:szCs w:val="24"/>
                <w:lang w:val="ru-RU"/>
              </w:rPr>
            </w:pPr>
            <w:r w:rsidRPr="00F955E4">
              <w:rPr>
                <w:sz w:val="24"/>
                <w:szCs w:val="24"/>
                <w:lang w:val="ru-RU"/>
              </w:rPr>
              <w:t>5</w:t>
            </w:r>
          </w:p>
        </w:tc>
        <w:tc>
          <w:tcPr>
            <w:tcW w:w="1458" w:type="dxa"/>
            <w:tcBorders>
              <w:top w:val="nil"/>
              <w:left w:val="nil"/>
              <w:bottom w:val="single" w:sz="4" w:space="0" w:color="auto"/>
              <w:right w:val="single" w:sz="4" w:space="0" w:color="auto"/>
            </w:tcBorders>
            <w:shd w:val="clear" w:color="auto" w:fill="auto"/>
            <w:vAlign w:val="bottom"/>
            <w:hideMark/>
          </w:tcPr>
          <w:p w:rsidR="00F955E4" w:rsidRPr="00F955E4" w:rsidRDefault="00F955E4" w:rsidP="00613C30">
            <w:pPr>
              <w:rPr>
                <w:sz w:val="24"/>
                <w:szCs w:val="24"/>
                <w:lang w:val="ru-RU"/>
              </w:rPr>
            </w:pPr>
            <w:r w:rsidRPr="00F955E4">
              <w:rPr>
                <w:sz w:val="24"/>
                <w:szCs w:val="24"/>
                <w:lang w:val="ru-RU"/>
              </w:rPr>
              <w:t>Сіль</w:t>
            </w:r>
          </w:p>
        </w:tc>
        <w:tc>
          <w:tcPr>
            <w:tcW w:w="810" w:type="dxa"/>
            <w:tcBorders>
              <w:top w:val="nil"/>
              <w:left w:val="nil"/>
              <w:bottom w:val="single" w:sz="4" w:space="0" w:color="auto"/>
              <w:right w:val="single" w:sz="4" w:space="0" w:color="auto"/>
            </w:tcBorders>
            <w:shd w:val="clear" w:color="auto" w:fill="auto"/>
            <w:noWrap/>
            <w:vAlign w:val="bottom"/>
            <w:hideMark/>
          </w:tcPr>
          <w:p w:rsidR="00F955E4" w:rsidRPr="00F955E4" w:rsidRDefault="00F955E4" w:rsidP="00613C30">
            <w:pPr>
              <w:jc w:val="right"/>
              <w:rPr>
                <w:sz w:val="24"/>
                <w:szCs w:val="24"/>
                <w:lang w:val="ru-RU"/>
              </w:rPr>
            </w:pPr>
            <w:r w:rsidRPr="00F955E4">
              <w:rPr>
                <w:sz w:val="24"/>
                <w:szCs w:val="24"/>
                <w:lang w:val="ru-RU"/>
              </w:rPr>
              <w:t>23</w:t>
            </w:r>
          </w:p>
        </w:tc>
        <w:tc>
          <w:tcPr>
            <w:tcW w:w="1134" w:type="dxa"/>
            <w:tcBorders>
              <w:top w:val="nil"/>
              <w:left w:val="nil"/>
              <w:bottom w:val="single" w:sz="4" w:space="0" w:color="auto"/>
              <w:right w:val="single" w:sz="4" w:space="0" w:color="auto"/>
            </w:tcBorders>
            <w:shd w:val="clear" w:color="auto" w:fill="auto"/>
            <w:noWrap/>
            <w:vAlign w:val="bottom"/>
            <w:hideMark/>
          </w:tcPr>
          <w:p w:rsidR="00F955E4" w:rsidRPr="00F955E4" w:rsidRDefault="00F955E4" w:rsidP="00613C30">
            <w:pPr>
              <w:jc w:val="right"/>
              <w:rPr>
                <w:sz w:val="24"/>
                <w:szCs w:val="24"/>
                <w:lang w:val="ru-RU"/>
              </w:rPr>
            </w:pPr>
            <w:r w:rsidRPr="00F955E4">
              <w:rPr>
                <w:sz w:val="24"/>
                <w:szCs w:val="24"/>
                <w:lang w:val="ru-RU"/>
              </w:rPr>
              <w:t>22</w:t>
            </w:r>
          </w:p>
        </w:tc>
        <w:tc>
          <w:tcPr>
            <w:tcW w:w="709" w:type="dxa"/>
            <w:tcBorders>
              <w:top w:val="nil"/>
              <w:left w:val="nil"/>
              <w:bottom w:val="single" w:sz="4" w:space="0" w:color="auto"/>
              <w:right w:val="single" w:sz="8" w:space="0" w:color="auto"/>
            </w:tcBorders>
            <w:shd w:val="clear" w:color="auto" w:fill="auto"/>
            <w:noWrap/>
            <w:vAlign w:val="bottom"/>
            <w:hideMark/>
          </w:tcPr>
          <w:p w:rsidR="00F955E4" w:rsidRPr="00F955E4" w:rsidRDefault="00F955E4" w:rsidP="00613C30">
            <w:pPr>
              <w:jc w:val="right"/>
              <w:rPr>
                <w:sz w:val="24"/>
                <w:szCs w:val="24"/>
                <w:lang w:val="ru-RU"/>
              </w:rPr>
            </w:pPr>
            <w:r w:rsidRPr="00F955E4">
              <w:rPr>
                <w:sz w:val="24"/>
                <w:szCs w:val="24"/>
                <w:lang w:val="ru-RU"/>
              </w:rPr>
              <w:t>1,9</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F955E4" w:rsidRPr="00F955E4" w:rsidRDefault="00F955E4" w:rsidP="00613C30">
            <w:pPr>
              <w:jc w:val="right"/>
              <w:rPr>
                <w:sz w:val="24"/>
                <w:szCs w:val="24"/>
                <w:lang w:val="ru-RU"/>
              </w:rPr>
            </w:pPr>
            <w:r w:rsidRPr="00F955E4">
              <w:rPr>
                <w:sz w:val="24"/>
                <w:szCs w:val="24"/>
                <w:lang w:val="ru-RU"/>
              </w:rPr>
              <w:t>18</w:t>
            </w:r>
          </w:p>
        </w:tc>
        <w:tc>
          <w:tcPr>
            <w:tcW w:w="993" w:type="dxa"/>
            <w:tcBorders>
              <w:top w:val="nil"/>
              <w:left w:val="nil"/>
              <w:bottom w:val="single" w:sz="4" w:space="0" w:color="auto"/>
              <w:right w:val="single" w:sz="4" w:space="0" w:color="auto"/>
            </w:tcBorders>
            <w:shd w:val="clear" w:color="auto" w:fill="auto"/>
            <w:noWrap/>
            <w:vAlign w:val="bottom"/>
            <w:hideMark/>
          </w:tcPr>
          <w:p w:rsidR="00F955E4" w:rsidRPr="00F955E4" w:rsidRDefault="00F955E4" w:rsidP="00613C30">
            <w:pPr>
              <w:jc w:val="right"/>
              <w:rPr>
                <w:sz w:val="24"/>
                <w:szCs w:val="24"/>
                <w:lang w:val="ru-RU"/>
              </w:rPr>
            </w:pPr>
            <w:r w:rsidRPr="00F955E4">
              <w:rPr>
                <w:sz w:val="24"/>
                <w:szCs w:val="24"/>
                <w:lang w:val="ru-RU"/>
              </w:rPr>
              <w:t>17</w:t>
            </w:r>
          </w:p>
        </w:tc>
        <w:tc>
          <w:tcPr>
            <w:tcW w:w="850" w:type="dxa"/>
            <w:tcBorders>
              <w:top w:val="nil"/>
              <w:left w:val="nil"/>
              <w:bottom w:val="single" w:sz="4" w:space="0" w:color="auto"/>
              <w:right w:val="single" w:sz="8" w:space="0" w:color="auto"/>
            </w:tcBorders>
            <w:shd w:val="clear" w:color="auto" w:fill="auto"/>
            <w:noWrap/>
            <w:vAlign w:val="bottom"/>
            <w:hideMark/>
          </w:tcPr>
          <w:p w:rsidR="00F955E4" w:rsidRPr="00F955E4" w:rsidRDefault="00F955E4" w:rsidP="00613C30">
            <w:pPr>
              <w:jc w:val="right"/>
              <w:rPr>
                <w:sz w:val="24"/>
                <w:szCs w:val="24"/>
                <w:lang w:val="ru-RU"/>
              </w:rPr>
            </w:pPr>
            <w:r w:rsidRPr="00F955E4">
              <w:rPr>
                <w:sz w:val="24"/>
                <w:szCs w:val="24"/>
                <w:lang w:val="ru-RU"/>
              </w:rPr>
              <w:t>1,9</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955E4" w:rsidRPr="00F955E4" w:rsidRDefault="00F955E4" w:rsidP="00613C30">
            <w:pPr>
              <w:jc w:val="right"/>
              <w:rPr>
                <w:sz w:val="24"/>
                <w:szCs w:val="24"/>
                <w:lang w:val="ru-RU"/>
              </w:rPr>
            </w:pPr>
            <w:r w:rsidRPr="00F955E4">
              <w:rPr>
                <w:sz w:val="24"/>
                <w:szCs w:val="24"/>
                <w:lang w:val="ru-RU"/>
              </w:rPr>
              <w:t>14</w:t>
            </w:r>
          </w:p>
        </w:tc>
        <w:tc>
          <w:tcPr>
            <w:tcW w:w="992" w:type="dxa"/>
            <w:tcBorders>
              <w:top w:val="nil"/>
              <w:left w:val="nil"/>
              <w:bottom w:val="single" w:sz="4" w:space="0" w:color="auto"/>
              <w:right w:val="single" w:sz="4" w:space="0" w:color="auto"/>
            </w:tcBorders>
            <w:shd w:val="clear" w:color="auto" w:fill="auto"/>
            <w:noWrap/>
            <w:vAlign w:val="bottom"/>
            <w:hideMark/>
          </w:tcPr>
          <w:p w:rsidR="00F955E4" w:rsidRPr="00F955E4" w:rsidRDefault="00F955E4" w:rsidP="00613C30">
            <w:pPr>
              <w:jc w:val="right"/>
              <w:rPr>
                <w:sz w:val="24"/>
                <w:szCs w:val="24"/>
                <w:lang w:val="ru-RU"/>
              </w:rPr>
            </w:pPr>
            <w:r w:rsidRPr="00F955E4">
              <w:rPr>
                <w:sz w:val="24"/>
                <w:szCs w:val="24"/>
                <w:lang w:val="ru-RU"/>
              </w:rPr>
              <w:t>13</w:t>
            </w:r>
          </w:p>
        </w:tc>
        <w:tc>
          <w:tcPr>
            <w:tcW w:w="709" w:type="dxa"/>
            <w:tcBorders>
              <w:top w:val="nil"/>
              <w:left w:val="nil"/>
              <w:bottom w:val="single" w:sz="4" w:space="0" w:color="auto"/>
              <w:right w:val="single" w:sz="8" w:space="0" w:color="auto"/>
            </w:tcBorders>
            <w:shd w:val="clear" w:color="auto" w:fill="auto"/>
            <w:noWrap/>
            <w:vAlign w:val="bottom"/>
            <w:hideMark/>
          </w:tcPr>
          <w:p w:rsidR="00F955E4" w:rsidRPr="00F955E4" w:rsidRDefault="00F955E4" w:rsidP="00613C30">
            <w:pPr>
              <w:jc w:val="right"/>
              <w:rPr>
                <w:sz w:val="24"/>
                <w:szCs w:val="24"/>
                <w:lang w:val="ru-RU"/>
              </w:rPr>
            </w:pPr>
            <w:r w:rsidRPr="00F955E4">
              <w:rPr>
                <w:sz w:val="24"/>
                <w:szCs w:val="24"/>
                <w:lang w:val="ru-RU"/>
              </w:rPr>
              <w:t>1,9</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F955E4" w:rsidRPr="00F955E4" w:rsidRDefault="00F955E4" w:rsidP="00613C30">
            <w:pPr>
              <w:jc w:val="right"/>
              <w:rPr>
                <w:sz w:val="24"/>
                <w:szCs w:val="24"/>
                <w:lang w:val="ru-RU"/>
              </w:rPr>
            </w:pPr>
            <w:r w:rsidRPr="00F955E4">
              <w:rPr>
                <w:sz w:val="24"/>
                <w:szCs w:val="24"/>
                <w:lang w:val="ru-RU"/>
              </w:rPr>
              <w:t>13</w:t>
            </w:r>
          </w:p>
        </w:tc>
        <w:tc>
          <w:tcPr>
            <w:tcW w:w="1134" w:type="dxa"/>
            <w:tcBorders>
              <w:top w:val="nil"/>
              <w:left w:val="nil"/>
              <w:bottom w:val="single" w:sz="4" w:space="0" w:color="auto"/>
              <w:right w:val="single" w:sz="4" w:space="0" w:color="auto"/>
            </w:tcBorders>
            <w:shd w:val="clear" w:color="auto" w:fill="auto"/>
            <w:noWrap/>
            <w:vAlign w:val="bottom"/>
            <w:hideMark/>
          </w:tcPr>
          <w:p w:rsidR="00F955E4" w:rsidRPr="00F955E4" w:rsidRDefault="00F955E4" w:rsidP="00613C30">
            <w:pPr>
              <w:jc w:val="right"/>
              <w:rPr>
                <w:sz w:val="24"/>
                <w:szCs w:val="24"/>
                <w:lang w:val="ru-RU"/>
              </w:rPr>
            </w:pPr>
            <w:r w:rsidRPr="00F955E4">
              <w:rPr>
                <w:sz w:val="24"/>
                <w:szCs w:val="24"/>
                <w:lang w:val="ru-RU"/>
              </w:rPr>
              <w:t>12</w:t>
            </w:r>
          </w:p>
        </w:tc>
        <w:tc>
          <w:tcPr>
            <w:tcW w:w="709" w:type="dxa"/>
            <w:tcBorders>
              <w:top w:val="nil"/>
              <w:left w:val="nil"/>
              <w:bottom w:val="single" w:sz="4" w:space="0" w:color="auto"/>
              <w:right w:val="single" w:sz="8" w:space="0" w:color="auto"/>
            </w:tcBorders>
            <w:shd w:val="clear" w:color="auto" w:fill="auto"/>
            <w:noWrap/>
            <w:vAlign w:val="bottom"/>
            <w:hideMark/>
          </w:tcPr>
          <w:p w:rsidR="00F955E4" w:rsidRPr="00F955E4" w:rsidRDefault="00F955E4" w:rsidP="00613C30">
            <w:pPr>
              <w:jc w:val="right"/>
              <w:rPr>
                <w:sz w:val="24"/>
                <w:szCs w:val="24"/>
                <w:lang w:val="ru-RU"/>
              </w:rPr>
            </w:pPr>
            <w:r w:rsidRPr="00F955E4">
              <w:rPr>
                <w:sz w:val="24"/>
                <w:szCs w:val="24"/>
                <w:lang w:val="ru-RU"/>
              </w:rPr>
              <w:t>1,9</w:t>
            </w:r>
          </w:p>
        </w:tc>
        <w:tc>
          <w:tcPr>
            <w:tcW w:w="850" w:type="dxa"/>
            <w:tcBorders>
              <w:top w:val="nil"/>
              <w:left w:val="nil"/>
              <w:bottom w:val="single" w:sz="4" w:space="0" w:color="auto"/>
              <w:right w:val="single" w:sz="8" w:space="0" w:color="auto"/>
            </w:tcBorders>
            <w:vAlign w:val="bottom"/>
          </w:tcPr>
          <w:p w:rsidR="00F955E4" w:rsidRPr="00F955E4" w:rsidRDefault="00F955E4">
            <w:pPr>
              <w:jc w:val="right"/>
              <w:rPr>
                <w:sz w:val="24"/>
                <w:szCs w:val="24"/>
              </w:rPr>
            </w:pPr>
            <w:r w:rsidRPr="00F955E4">
              <w:rPr>
                <w:sz w:val="24"/>
                <w:szCs w:val="24"/>
              </w:rPr>
              <w:t>8</w:t>
            </w:r>
          </w:p>
        </w:tc>
        <w:tc>
          <w:tcPr>
            <w:tcW w:w="1134" w:type="dxa"/>
            <w:tcBorders>
              <w:top w:val="nil"/>
              <w:left w:val="nil"/>
              <w:bottom w:val="single" w:sz="4" w:space="0" w:color="auto"/>
              <w:right w:val="single" w:sz="8" w:space="0" w:color="auto"/>
            </w:tcBorders>
            <w:vAlign w:val="bottom"/>
          </w:tcPr>
          <w:p w:rsidR="00F955E4" w:rsidRPr="00F955E4" w:rsidRDefault="00F955E4">
            <w:pPr>
              <w:jc w:val="right"/>
              <w:rPr>
                <w:sz w:val="24"/>
                <w:szCs w:val="24"/>
              </w:rPr>
            </w:pPr>
            <w:r w:rsidRPr="00F955E4">
              <w:rPr>
                <w:sz w:val="24"/>
                <w:szCs w:val="24"/>
              </w:rPr>
              <w:t>9</w:t>
            </w:r>
          </w:p>
        </w:tc>
        <w:tc>
          <w:tcPr>
            <w:tcW w:w="709" w:type="dxa"/>
            <w:tcBorders>
              <w:top w:val="nil"/>
              <w:left w:val="nil"/>
              <w:bottom w:val="single" w:sz="4" w:space="0" w:color="auto"/>
              <w:right w:val="single" w:sz="8" w:space="0" w:color="auto"/>
            </w:tcBorders>
            <w:vAlign w:val="bottom"/>
          </w:tcPr>
          <w:p w:rsidR="00F955E4" w:rsidRPr="00F955E4" w:rsidRDefault="00F955E4">
            <w:pPr>
              <w:jc w:val="right"/>
              <w:rPr>
                <w:sz w:val="24"/>
                <w:szCs w:val="24"/>
              </w:rPr>
            </w:pPr>
            <w:r w:rsidRPr="00F955E4">
              <w:rPr>
                <w:sz w:val="24"/>
                <w:szCs w:val="24"/>
              </w:rPr>
              <w:t>1,9</w:t>
            </w:r>
          </w:p>
        </w:tc>
      </w:tr>
      <w:tr w:rsidR="002E6C57" w:rsidRPr="00F955E4" w:rsidTr="002E6C57">
        <w:trPr>
          <w:trHeight w:val="315"/>
        </w:trPr>
        <w:tc>
          <w:tcPr>
            <w:tcW w:w="250" w:type="dxa"/>
            <w:tcBorders>
              <w:top w:val="nil"/>
              <w:left w:val="single" w:sz="8" w:space="0" w:color="auto"/>
              <w:bottom w:val="single" w:sz="4" w:space="0" w:color="auto"/>
              <w:right w:val="single" w:sz="4" w:space="0" w:color="auto"/>
            </w:tcBorders>
            <w:shd w:val="clear" w:color="auto" w:fill="auto"/>
            <w:vAlign w:val="bottom"/>
            <w:hideMark/>
          </w:tcPr>
          <w:p w:rsidR="00F955E4" w:rsidRPr="00F955E4" w:rsidRDefault="00F955E4" w:rsidP="00613C30">
            <w:pPr>
              <w:jc w:val="right"/>
              <w:rPr>
                <w:sz w:val="24"/>
                <w:szCs w:val="24"/>
                <w:lang w:val="ru-RU"/>
              </w:rPr>
            </w:pPr>
            <w:r w:rsidRPr="00F955E4">
              <w:rPr>
                <w:sz w:val="24"/>
                <w:szCs w:val="24"/>
                <w:lang w:val="ru-RU"/>
              </w:rPr>
              <w:t>6</w:t>
            </w:r>
          </w:p>
        </w:tc>
        <w:tc>
          <w:tcPr>
            <w:tcW w:w="1458" w:type="dxa"/>
            <w:tcBorders>
              <w:top w:val="nil"/>
              <w:left w:val="nil"/>
              <w:bottom w:val="single" w:sz="4" w:space="0" w:color="auto"/>
              <w:right w:val="single" w:sz="4" w:space="0" w:color="auto"/>
            </w:tcBorders>
            <w:shd w:val="clear" w:color="auto" w:fill="auto"/>
            <w:vAlign w:val="bottom"/>
            <w:hideMark/>
          </w:tcPr>
          <w:p w:rsidR="00F955E4" w:rsidRPr="00F955E4" w:rsidRDefault="00F955E4" w:rsidP="00613C30">
            <w:pPr>
              <w:rPr>
                <w:sz w:val="24"/>
                <w:szCs w:val="24"/>
                <w:lang w:val="ru-RU"/>
              </w:rPr>
            </w:pPr>
            <w:r w:rsidRPr="00F955E4">
              <w:rPr>
                <w:sz w:val="24"/>
                <w:szCs w:val="24"/>
                <w:lang w:val="ru-RU"/>
              </w:rPr>
              <w:t>Дріжджі</w:t>
            </w:r>
          </w:p>
        </w:tc>
        <w:tc>
          <w:tcPr>
            <w:tcW w:w="810" w:type="dxa"/>
            <w:tcBorders>
              <w:top w:val="nil"/>
              <w:left w:val="nil"/>
              <w:bottom w:val="single" w:sz="4" w:space="0" w:color="auto"/>
              <w:right w:val="single" w:sz="4" w:space="0" w:color="auto"/>
            </w:tcBorders>
            <w:shd w:val="clear" w:color="auto" w:fill="auto"/>
            <w:noWrap/>
            <w:vAlign w:val="bottom"/>
            <w:hideMark/>
          </w:tcPr>
          <w:p w:rsidR="00F955E4" w:rsidRPr="00F955E4" w:rsidRDefault="00F955E4" w:rsidP="00613C30">
            <w:pPr>
              <w:jc w:val="right"/>
              <w:rPr>
                <w:sz w:val="24"/>
                <w:szCs w:val="24"/>
                <w:lang w:val="ru-RU"/>
              </w:rPr>
            </w:pPr>
            <w:r w:rsidRPr="00F955E4">
              <w:rPr>
                <w:sz w:val="24"/>
                <w:szCs w:val="24"/>
                <w:lang w:val="ru-RU"/>
              </w:rPr>
              <w:t>26</w:t>
            </w:r>
          </w:p>
        </w:tc>
        <w:tc>
          <w:tcPr>
            <w:tcW w:w="1134" w:type="dxa"/>
            <w:tcBorders>
              <w:top w:val="nil"/>
              <w:left w:val="nil"/>
              <w:bottom w:val="single" w:sz="4" w:space="0" w:color="auto"/>
              <w:right w:val="single" w:sz="4" w:space="0" w:color="auto"/>
            </w:tcBorders>
            <w:shd w:val="clear" w:color="auto" w:fill="auto"/>
            <w:noWrap/>
            <w:vAlign w:val="bottom"/>
            <w:hideMark/>
          </w:tcPr>
          <w:p w:rsidR="00F955E4" w:rsidRPr="00F955E4" w:rsidRDefault="00F955E4" w:rsidP="00613C30">
            <w:pPr>
              <w:jc w:val="right"/>
              <w:rPr>
                <w:sz w:val="24"/>
                <w:szCs w:val="24"/>
                <w:lang w:val="ru-RU"/>
              </w:rPr>
            </w:pPr>
            <w:r w:rsidRPr="00F955E4">
              <w:rPr>
                <w:sz w:val="24"/>
                <w:szCs w:val="24"/>
                <w:lang w:val="ru-RU"/>
              </w:rPr>
              <w:t>29</w:t>
            </w:r>
          </w:p>
        </w:tc>
        <w:tc>
          <w:tcPr>
            <w:tcW w:w="709" w:type="dxa"/>
            <w:tcBorders>
              <w:top w:val="nil"/>
              <w:left w:val="nil"/>
              <w:bottom w:val="single" w:sz="4" w:space="0" w:color="auto"/>
              <w:right w:val="single" w:sz="8" w:space="0" w:color="auto"/>
            </w:tcBorders>
            <w:shd w:val="clear" w:color="auto" w:fill="auto"/>
            <w:noWrap/>
            <w:vAlign w:val="bottom"/>
            <w:hideMark/>
          </w:tcPr>
          <w:p w:rsidR="00F955E4" w:rsidRPr="00F955E4" w:rsidRDefault="00F955E4" w:rsidP="00613C30">
            <w:pPr>
              <w:jc w:val="right"/>
              <w:rPr>
                <w:sz w:val="24"/>
                <w:szCs w:val="24"/>
                <w:lang w:val="ru-RU"/>
              </w:rPr>
            </w:pPr>
            <w:r w:rsidRPr="00F955E4">
              <w:rPr>
                <w:sz w:val="24"/>
                <w:szCs w:val="24"/>
                <w:lang w:val="ru-RU"/>
              </w:rPr>
              <w:t>13,9</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F955E4" w:rsidRPr="00F955E4" w:rsidRDefault="00F955E4" w:rsidP="00613C30">
            <w:pPr>
              <w:jc w:val="right"/>
              <w:rPr>
                <w:sz w:val="24"/>
                <w:szCs w:val="24"/>
                <w:lang w:val="ru-RU"/>
              </w:rPr>
            </w:pPr>
            <w:r w:rsidRPr="00F955E4">
              <w:rPr>
                <w:sz w:val="24"/>
                <w:szCs w:val="24"/>
                <w:lang w:val="ru-RU"/>
              </w:rPr>
              <w:t>24</w:t>
            </w:r>
          </w:p>
        </w:tc>
        <w:tc>
          <w:tcPr>
            <w:tcW w:w="993" w:type="dxa"/>
            <w:tcBorders>
              <w:top w:val="nil"/>
              <w:left w:val="nil"/>
              <w:bottom w:val="single" w:sz="4" w:space="0" w:color="auto"/>
              <w:right w:val="single" w:sz="4" w:space="0" w:color="auto"/>
            </w:tcBorders>
            <w:shd w:val="clear" w:color="auto" w:fill="auto"/>
            <w:noWrap/>
            <w:vAlign w:val="bottom"/>
            <w:hideMark/>
          </w:tcPr>
          <w:p w:rsidR="00F955E4" w:rsidRPr="00F955E4" w:rsidRDefault="00F955E4" w:rsidP="00613C30">
            <w:pPr>
              <w:jc w:val="right"/>
              <w:rPr>
                <w:sz w:val="24"/>
                <w:szCs w:val="24"/>
                <w:lang w:val="ru-RU"/>
              </w:rPr>
            </w:pPr>
            <w:r w:rsidRPr="00F955E4">
              <w:rPr>
                <w:sz w:val="24"/>
                <w:szCs w:val="24"/>
                <w:lang w:val="ru-RU"/>
              </w:rPr>
              <w:t>27</w:t>
            </w:r>
          </w:p>
        </w:tc>
        <w:tc>
          <w:tcPr>
            <w:tcW w:w="850" w:type="dxa"/>
            <w:tcBorders>
              <w:top w:val="nil"/>
              <w:left w:val="nil"/>
              <w:bottom w:val="single" w:sz="4" w:space="0" w:color="auto"/>
              <w:right w:val="single" w:sz="8" w:space="0" w:color="auto"/>
            </w:tcBorders>
            <w:shd w:val="clear" w:color="auto" w:fill="auto"/>
            <w:noWrap/>
            <w:vAlign w:val="bottom"/>
            <w:hideMark/>
          </w:tcPr>
          <w:p w:rsidR="00F955E4" w:rsidRPr="00F955E4" w:rsidRDefault="00F955E4" w:rsidP="00613C30">
            <w:pPr>
              <w:jc w:val="right"/>
              <w:rPr>
                <w:sz w:val="24"/>
                <w:szCs w:val="24"/>
                <w:lang w:val="ru-RU"/>
              </w:rPr>
            </w:pPr>
            <w:r w:rsidRPr="00F955E4">
              <w:rPr>
                <w:sz w:val="24"/>
                <w:szCs w:val="24"/>
                <w:lang w:val="ru-RU"/>
              </w:rPr>
              <w:t>13,9</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955E4" w:rsidRPr="00F955E4" w:rsidRDefault="00F955E4" w:rsidP="00613C30">
            <w:pPr>
              <w:jc w:val="right"/>
              <w:rPr>
                <w:sz w:val="24"/>
                <w:szCs w:val="24"/>
                <w:lang w:val="ru-RU"/>
              </w:rPr>
            </w:pPr>
            <w:r w:rsidRPr="00F955E4">
              <w:rPr>
                <w:sz w:val="24"/>
                <w:szCs w:val="24"/>
                <w:lang w:val="ru-RU"/>
              </w:rPr>
              <w:t>19</w:t>
            </w:r>
          </w:p>
        </w:tc>
        <w:tc>
          <w:tcPr>
            <w:tcW w:w="992" w:type="dxa"/>
            <w:tcBorders>
              <w:top w:val="nil"/>
              <w:left w:val="nil"/>
              <w:bottom w:val="single" w:sz="4" w:space="0" w:color="auto"/>
              <w:right w:val="single" w:sz="4" w:space="0" w:color="auto"/>
            </w:tcBorders>
            <w:shd w:val="clear" w:color="auto" w:fill="auto"/>
            <w:noWrap/>
            <w:vAlign w:val="bottom"/>
            <w:hideMark/>
          </w:tcPr>
          <w:p w:rsidR="00F955E4" w:rsidRPr="00F955E4" w:rsidRDefault="00F955E4" w:rsidP="00613C30">
            <w:pPr>
              <w:jc w:val="right"/>
              <w:rPr>
                <w:sz w:val="24"/>
                <w:szCs w:val="24"/>
                <w:lang w:val="ru-RU"/>
              </w:rPr>
            </w:pPr>
            <w:r w:rsidRPr="00F955E4">
              <w:rPr>
                <w:sz w:val="24"/>
                <w:szCs w:val="24"/>
                <w:lang w:val="ru-RU"/>
              </w:rPr>
              <w:t>22</w:t>
            </w:r>
          </w:p>
        </w:tc>
        <w:tc>
          <w:tcPr>
            <w:tcW w:w="709" w:type="dxa"/>
            <w:tcBorders>
              <w:top w:val="nil"/>
              <w:left w:val="nil"/>
              <w:bottom w:val="single" w:sz="4" w:space="0" w:color="auto"/>
              <w:right w:val="single" w:sz="8" w:space="0" w:color="auto"/>
            </w:tcBorders>
            <w:shd w:val="clear" w:color="auto" w:fill="auto"/>
            <w:noWrap/>
            <w:vAlign w:val="bottom"/>
            <w:hideMark/>
          </w:tcPr>
          <w:p w:rsidR="00F955E4" w:rsidRPr="00F955E4" w:rsidRDefault="00F955E4" w:rsidP="00613C30">
            <w:pPr>
              <w:jc w:val="right"/>
              <w:rPr>
                <w:sz w:val="24"/>
                <w:szCs w:val="24"/>
                <w:lang w:val="ru-RU"/>
              </w:rPr>
            </w:pPr>
            <w:r w:rsidRPr="00F955E4">
              <w:rPr>
                <w:sz w:val="24"/>
                <w:szCs w:val="24"/>
                <w:lang w:val="ru-RU"/>
              </w:rPr>
              <w:t>13,9</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F955E4" w:rsidRPr="00F955E4" w:rsidRDefault="00F955E4" w:rsidP="00613C30">
            <w:pPr>
              <w:jc w:val="right"/>
              <w:rPr>
                <w:sz w:val="24"/>
                <w:szCs w:val="24"/>
                <w:lang w:val="ru-RU"/>
              </w:rPr>
            </w:pPr>
            <w:r w:rsidRPr="00F955E4">
              <w:rPr>
                <w:sz w:val="24"/>
                <w:szCs w:val="24"/>
                <w:lang w:val="ru-RU"/>
              </w:rPr>
              <w:t>19</w:t>
            </w:r>
          </w:p>
        </w:tc>
        <w:tc>
          <w:tcPr>
            <w:tcW w:w="1134" w:type="dxa"/>
            <w:tcBorders>
              <w:top w:val="nil"/>
              <w:left w:val="nil"/>
              <w:bottom w:val="single" w:sz="4" w:space="0" w:color="auto"/>
              <w:right w:val="single" w:sz="4" w:space="0" w:color="auto"/>
            </w:tcBorders>
            <w:shd w:val="clear" w:color="auto" w:fill="auto"/>
            <w:noWrap/>
            <w:vAlign w:val="bottom"/>
            <w:hideMark/>
          </w:tcPr>
          <w:p w:rsidR="00F955E4" w:rsidRPr="00F955E4" w:rsidRDefault="00F955E4" w:rsidP="00613C30">
            <w:pPr>
              <w:jc w:val="right"/>
              <w:rPr>
                <w:sz w:val="24"/>
                <w:szCs w:val="24"/>
                <w:lang w:val="ru-RU"/>
              </w:rPr>
            </w:pPr>
            <w:r w:rsidRPr="00F955E4">
              <w:rPr>
                <w:sz w:val="24"/>
                <w:szCs w:val="24"/>
                <w:lang w:val="ru-RU"/>
              </w:rPr>
              <w:t>20</w:t>
            </w:r>
          </w:p>
        </w:tc>
        <w:tc>
          <w:tcPr>
            <w:tcW w:w="709" w:type="dxa"/>
            <w:tcBorders>
              <w:top w:val="nil"/>
              <w:left w:val="nil"/>
              <w:bottom w:val="single" w:sz="4" w:space="0" w:color="auto"/>
              <w:right w:val="single" w:sz="8" w:space="0" w:color="auto"/>
            </w:tcBorders>
            <w:shd w:val="clear" w:color="auto" w:fill="auto"/>
            <w:noWrap/>
            <w:vAlign w:val="bottom"/>
            <w:hideMark/>
          </w:tcPr>
          <w:p w:rsidR="00F955E4" w:rsidRPr="00F955E4" w:rsidRDefault="00F955E4" w:rsidP="00613C30">
            <w:pPr>
              <w:jc w:val="right"/>
              <w:rPr>
                <w:sz w:val="24"/>
                <w:szCs w:val="24"/>
                <w:lang w:val="ru-RU"/>
              </w:rPr>
            </w:pPr>
            <w:r w:rsidRPr="00F955E4">
              <w:rPr>
                <w:sz w:val="24"/>
                <w:szCs w:val="24"/>
                <w:lang w:val="ru-RU"/>
              </w:rPr>
              <w:t>13,9</w:t>
            </w:r>
          </w:p>
        </w:tc>
        <w:tc>
          <w:tcPr>
            <w:tcW w:w="850" w:type="dxa"/>
            <w:tcBorders>
              <w:top w:val="nil"/>
              <w:left w:val="nil"/>
              <w:bottom w:val="single" w:sz="4" w:space="0" w:color="auto"/>
              <w:right w:val="single" w:sz="8" w:space="0" w:color="auto"/>
            </w:tcBorders>
            <w:vAlign w:val="bottom"/>
          </w:tcPr>
          <w:p w:rsidR="00F955E4" w:rsidRPr="00F955E4" w:rsidRDefault="00F955E4">
            <w:pPr>
              <w:jc w:val="right"/>
              <w:rPr>
                <w:sz w:val="24"/>
                <w:szCs w:val="24"/>
              </w:rPr>
            </w:pPr>
            <w:r w:rsidRPr="00F955E4">
              <w:rPr>
                <w:sz w:val="24"/>
                <w:szCs w:val="24"/>
              </w:rPr>
              <w:t>22</w:t>
            </w:r>
          </w:p>
        </w:tc>
        <w:tc>
          <w:tcPr>
            <w:tcW w:w="1134" w:type="dxa"/>
            <w:tcBorders>
              <w:top w:val="nil"/>
              <w:left w:val="nil"/>
              <w:bottom w:val="single" w:sz="4" w:space="0" w:color="auto"/>
              <w:right w:val="single" w:sz="8" w:space="0" w:color="auto"/>
            </w:tcBorders>
            <w:vAlign w:val="bottom"/>
          </w:tcPr>
          <w:p w:rsidR="00F955E4" w:rsidRPr="00F955E4" w:rsidRDefault="00F955E4">
            <w:pPr>
              <w:jc w:val="right"/>
              <w:rPr>
                <w:sz w:val="24"/>
                <w:szCs w:val="24"/>
              </w:rPr>
            </w:pPr>
            <w:r w:rsidRPr="00F955E4">
              <w:rPr>
                <w:sz w:val="24"/>
                <w:szCs w:val="24"/>
              </w:rPr>
              <w:t>24</w:t>
            </w:r>
          </w:p>
        </w:tc>
        <w:tc>
          <w:tcPr>
            <w:tcW w:w="709" w:type="dxa"/>
            <w:tcBorders>
              <w:top w:val="nil"/>
              <w:left w:val="nil"/>
              <w:bottom w:val="single" w:sz="4" w:space="0" w:color="auto"/>
              <w:right w:val="single" w:sz="8" w:space="0" w:color="auto"/>
            </w:tcBorders>
            <w:vAlign w:val="bottom"/>
          </w:tcPr>
          <w:p w:rsidR="00F955E4" w:rsidRPr="00F955E4" w:rsidRDefault="00F955E4">
            <w:pPr>
              <w:jc w:val="right"/>
              <w:rPr>
                <w:sz w:val="24"/>
                <w:szCs w:val="24"/>
              </w:rPr>
            </w:pPr>
            <w:r w:rsidRPr="00F955E4">
              <w:rPr>
                <w:sz w:val="24"/>
                <w:szCs w:val="24"/>
              </w:rPr>
              <w:t>13,9</w:t>
            </w:r>
          </w:p>
        </w:tc>
      </w:tr>
    </w:tbl>
    <w:p w:rsidR="00EE6022" w:rsidRPr="00F955E4" w:rsidRDefault="00EE6022" w:rsidP="00C52AA9">
      <w:pPr>
        <w:spacing w:line="360" w:lineRule="auto"/>
        <w:jc w:val="both"/>
        <w:rPr>
          <w:b/>
          <w:sz w:val="24"/>
          <w:szCs w:val="24"/>
        </w:rPr>
      </w:pPr>
    </w:p>
    <w:p w:rsidR="001B4874" w:rsidRDefault="001B4874" w:rsidP="00717CB9">
      <w:pPr>
        <w:spacing w:line="360" w:lineRule="auto"/>
        <w:jc w:val="center"/>
        <w:rPr>
          <w:b/>
        </w:rPr>
      </w:pPr>
    </w:p>
    <w:p w:rsidR="00717CB9" w:rsidRDefault="00AB491B" w:rsidP="00717CB9">
      <w:pPr>
        <w:pStyle w:val="a3"/>
        <w:ind w:firstLine="567"/>
      </w:pPr>
      <w:r w:rsidRPr="004E425F">
        <w:rPr>
          <w:b/>
          <w:u w:val="single"/>
        </w:rPr>
        <w:t>Завдання 4.2</w:t>
      </w:r>
      <w:r w:rsidRPr="00AB491B">
        <w:rPr>
          <w:b/>
        </w:rPr>
        <w:t xml:space="preserve"> </w:t>
      </w:r>
      <w:r w:rsidR="00717CB9" w:rsidRPr="00AB491B">
        <w:rPr>
          <w:b/>
        </w:rPr>
        <w:tab/>
      </w:r>
      <w:r>
        <w:t>П</w:t>
      </w:r>
      <w:r w:rsidR="00717CB9">
        <w:t>роаналізувати  обсяги закупівель сировини тваринного походження  та провести аналіз структури закупленої худоби</w:t>
      </w:r>
      <w:r w:rsidR="004E425F">
        <w:t>, використовуючи дані таблиці 4.2</w:t>
      </w:r>
      <w:r w:rsidR="00717CB9">
        <w:t xml:space="preserve">. Результати </w:t>
      </w:r>
      <w:r w:rsidR="00675776">
        <w:t>аналізу занести в  таблицю</w:t>
      </w:r>
      <w:r w:rsidR="00EA7A06">
        <w:t xml:space="preserve"> 4</w:t>
      </w:r>
      <w:r>
        <w:t>.2</w:t>
      </w:r>
      <w:r w:rsidR="00594A1C">
        <w:t>а</w:t>
      </w:r>
      <w:r w:rsidR="00717CB9">
        <w:t>. Зроби</w:t>
      </w:r>
      <w:r w:rsidR="000F0414">
        <w:t xml:space="preserve">ти </w:t>
      </w:r>
      <w:r w:rsidR="00717CB9">
        <w:t xml:space="preserve"> висно</w:t>
      </w:r>
      <w:r w:rsidR="00717CB9">
        <w:t>в</w:t>
      </w:r>
      <w:r w:rsidR="00717CB9">
        <w:t>ки.</w:t>
      </w:r>
    </w:p>
    <w:p w:rsidR="004E425F" w:rsidRDefault="004E425F" w:rsidP="000F0414">
      <w:pPr>
        <w:spacing w:line="360" w:lineRule="auto"/>
        <w:jc w:val="right"/>
        <w:rPr>
          <w:i/>
        </w:rPr>
      </w:pPr>
    </w:p>
    <w:p w:rsidR="00613C30" w:rsidRPr="006E4B81" w:rsidRDefault="00EA7A06" w:rsidP="000F0414">
      <w:pPr>
        <w:spacing w:line="360" w:lineRule="auto"/>
        <w:jc w:val="right"/>
        <w:rPr>
          <w:i/>
        </w:rPr>
      </w:pPr>
      <w:r w:rsidRPr="006E4B81">
        <w:rPr>
          <w:i/>
        </w:rPr>
        <w:lastRenderedPageBreak/>
        <w:t>Таблиця 4</w:t>
      </w:r>
      <w:r w:rsidR="006E4B81" w:rsidRPr="006E4B81">
        <w:rPr>
          <w:i/>
        </w:rPr>
        <w:t>.2</w:t>
      </w:r>
    </w:p>
    <w:p w:rsidR="008931EE" w:rsidRPr="006E4B81" w:rsidRDefault="008931EE" w:rsidP="008931EE">
      <w:pPr>
        <w:spacing w:line="360" w:lineRule="auto"/>
        <w:jc w:val="center"/>
        <w:rPr>
          <w:b/>
          <w:i/>
          <w:sz w:val="20"/>
        </w:rPr>
      </w:pPr>
      <w:r w:rsidRPr="006E4B81">
        <w:rPr>
          <w:i/>
        </w:rPr>
        <w:t>Вихідна інформація:</w:t>
      </w:r>
    </w:p>
    <w:tbl>
      <w:tblPr>
        <w:tblW w:w="5280" w:type="pct"/>
        <w:tblInd w:w="-384" w:type="dxa"/>
        <w:tblLook w:val="04A0"/>
      </w:tblPr>
      <w:tblGrid>
        <w:gridCol w:w="486"/>
        <w:gridCol w:w="1349"/>
        <w:gridCol w:w="821"/>
        <w:gridCol w:w="1140"/>
        <w:gridCol w:w="1282"/>
        <w:gridCol w:w="821"/>
        <w:gridCol w:w="1140"/>
        <w:gridCol w:w="1033"/>
        <w:gridCol w:w="487"/>
        <w:gridCol w:w="1349"/>
        <w:gridCol w:w="766"/>
        <w:gridCol w:w="1040"/>
        <w:gridCol w:w="999"/>
        <w:gridCol w:w="931"/>
        <w:gridCol w:w="931"/>
        <w:gridCol w:w="1041"/>
      </w:tblGrid>
      <w:tr w:rsidR="007A08BE" w:rsidRPr="00AB491B" w:rsidTr="00671D65">
        <w:trPr>
          <w:trHeight w:val="300"/>
        </w:trPr>
        <w:tc>
          <w:tcPr>
            <w:tcW w:w="15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A08BE" w:rsidRPr="00594A1C" w:rsidRDefault="007A08BE" w:rsidP="007A08BE">
            <w:pPr>
              <w:jc w:val="center"/>
              <w:rPr>
                <w:sz w:val="20"/>
              </w:rPr>
            </w:pPr>
            <w:r w:rsidRPr="00594A1C">
              <w:rPr>
                <w:sz w:val="20"/>
              </w:rPr>
              <w:t xml:space="preserve">№ п/п </w:t>
            </w:r>
          </w:p>
        </w:tc>
        <w:tc>
          <w:tcPr>
            <w:tcW w:w="432" w:type="pct"/>
            <w:vMerge w:val="restart"/>
            <w:tcBorders>
              <w:top w:val="single" w:sz="8" w:space="0" w:color="auto"/>
              <w:left w:val="nil"/>
              <w:right w:val="single" w:sz="8" w:space="0" w:color="auto"/>
            </w:tcBorders>
            <w:shd w:val="clear" w:color="auto" w:fill="auto"/>
            <w:noWrap/>
            <w:vAlign w:val="bottom"/>
            <w:hideMark/>
          </w:tcPr>
          <w:p w:rsidR="007A08BE" w:rsidRPr="00594A1C" w:rsidRDefault="007A08BE" w:rsidP="007A08BE">
            <w:pPr>
              <w:jc w:val="center"/>
              <w:rPr>
                <w:sz w:val="20"/>
              </w:rPr>
            </w:pPr>
          </w:p>
        </w:tc>
        <w:tc>
          <w:tcPr>
            <w:tcW w:w="1997" w:type="pct"/>
            <w:gridSpan w:val="6"/>
            <w:tcBorders>
              <w:top w:val="single" w:sz="8" w:space="0" w:color="auto"/>
              <w:left w:val="nil"/>
              <w:bottom w:val="single" w:sz="4" w:space="0" w:color="auto"/>
              <w:right w:val="single" w:sz="8" w:space="0" w:color="000000"/>
            </w:tcBorders>
            <w:shd w:val="clear" w:color="auto" w:fill="auto"/>
            <w:noWrap/>
            <w:vAlign w:val="bottom"/>
            <w:hideMark/>
          </w:tcPr>
          <w:p w:rsidR="007A08BE" w:rsidRPr="00583A1B" w:rsidRDefault="007A08BE" w:rsidP="007A08BE">
            <w:pPr>
              <w:jc w:val="center"/>
              <w:rPr>
                <w:b/>
                <w:sz w:val="24"/>
                <w:szCs w:val="24"/>
              </w:rPr>
            </w:pPr>
            <w:r w:rsidRPr="00583A1B">
              <w:rPr>
                <w:b/>
                <w:sz w:val="24"/>
                <w:szCs w:val="24"/>
              </w:rPr>
              <w:t>Варіант 1</w:t>
            </w:r>
          </w:p>
        </w:tc>
        <w:tc>
          <w:tcPr>
            <w:tcW w:w="156" w:type="pct"/>
            <w:vMerge w:val="restart"/>
            <w:tcBorders>
              <w:top w:val="single" w:sz="4" w:space="0" w:color="auto"/>
              <w:right w:val="single" w:sz="4" w:space="0" w:color="auto"/>
            </w:tcBorders>
            <w:shd w:val="clear" w:color="auto" w:fill="auto"/>
            <w:vAlign w:val="center"/>
          </w:tcPr>
          <w:p w:rsidR="007A08BE" w:rsidRPr="00594A1C" w:rsidRDefault="007A08BE" w:rsidP="007A08BE">
            <w:pPr>
              <w:jc w:val="center"/>
              <w:rPr>
                <w:sz w:val="20"/>
              </w:rPr>
            </w:pPr>
            <w:r w:rsidRPr="00594A1C">
              <w:rPr>
                <w:sz w:val="20"/>
              </w:rPr>
              <w:t xml:space="preserve">№ п/п </w:t>
            </w:r>
          </w:p>
        </w:tc>
        <w:tc>
          <w:tcPr>
            <w:tcW w:w="432" w:type="pct"/>
            <w:vMerge w:val="restart"/>
            <w:tcBorders>
              <w:top w:val="single" w:sz="4" w:space="0" w:color="auto"/>
              <w:right w:val="single" w:sz="4" w:space="0" w:color="auto"/>
            </w:tcBorders>
            <w:shd w:val="clear" w:color="auto" w:fill="auto"/>
            <w:vAlign w:val="center"/>
          </w:tcPr>
          <w:p w:rsidR="007A08BE" w:rsidRPr="00594A1C" w:rsidRDefault="007A08BE" w:rsidP="00CE6683">
            <w:pPr>
              <w:jc w:val="center"/>
              <w:rPr>
                <w:sz w:val="20"/>
              </w:rPr>
            </w:pPr>
            <w:r>
              <w:rPr>
                <w:sz w:val="20"/>
              </w:rPr>
              <w:t>Сиров</w:t>
            </w:r>
            <w:r>
              <w:rPr>
                <w:sz w:val="20"/>
              </w:rPr>
              <w:t>и</w:t>
            </w:r>
            <w:r>
              <w:rPr>
                <w:sz w:val="20"/>
              </w:rPr>
              <w:t>на</w:t>
            </w:r>
          </w:p>
        </w:tc>
        <w:tc>
          <w:tcPr>
            <w:tcW w:w="1828" w:type="pct"/>
            <w:gridSpan w:val="6"/>
            <w:tcBorders>
              <w:top w:val="single" w:sz="4" w:space="0" w:color="auto"/>
              <w:bottom w:val="single" w:sz="4" w:space="0" w:color="auto"/>
              <w:right w:val="single" w:sz="4" w:space="0" w:color="auto"/>
            </w:tcBorders>
            <w:shd w:val="clear" w:color="auto" w:fill="auto"/>
            <w:vAlign w:val="center"/>
          </w:tcPr>
          <w:p w:rsidR="007A08BE" w:rsidRPr="00AB491B" w:rsidRDefault="007A08BE" w:rsidP="00CE6683">
            <w:pPr>
              <w:jc w:val="center"/>
              <w:rPr>
                <w:b/>
                <w:sz w:val="24"/>
                <w:szCs w:val="24"/>
              </w:rPr>
            </w:pPr>
            <w:r w:rsidRPr="00AB491B">
              <w:rPr>
                <w:b/>
                <w:sz w:val="24"/>
                <w:szCs w:val="24"/>
              </w:rPr>
              <w:t>Варіант 2</w:t>
            </w:r>
          </w:p>
        </w:tc>
      </w:tr>
      <w:tr w:rsidR="007A08BE" w:rsidRPr="00594A1C" w:rsidTr="00671D65">
        <w:trPr>
          <w:trHeight w:val="255"/>
        </w:trPr>
        <w:tc>
          <w:tcPr>
            <w:tcW w:w="156" w:type="pct"/>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7A08BE" w:rsidRPr="00594A1C" w:rsidRDefault="007A08BE" w:rsidP="007A08BE">
            <w:pPr>
              <w:jc w:val="center"/>
              <w:rPr>
                <w:sz w:val="20"/>
              </w:rPr>
            </w:pPr>
          </w:p>
        </w:tc>
        <w:tc>
          <w:tcPr>
            <w:tcW w:w="432" w:type="pct"/>
            <w:vMerge/>
            <w:tcBorders>
              <w:left w:val="nil"/>
              <w:bottom w:val="nil"/>
              <w:right w:val="single" w:sz="8" w:space="0" w:color="auto"/>
            </w:tcBorders>
            <w:shd w:val="clear" w:color="auto" w:fill="auto"/>
            <w:noWrap/>
            <w:vAlign w:val="bottom"/>
            <w:hideMark/>
          </w:tcPr>
          <w:p w:rsidR="007A08BE" w:rsidRPr="00594A1C" w:rsidRDefault="007A08BE" w:rsidP="007A08BE">
            <w:pPr>
              <w:jc w:val="center"/>
              <w:rPr>
                <w:sz w:val="20"/>
              </w:rPr>
            </w:pPr>
          </w:p>
        </w:tc>
        <w:tc>
          <w:tcPr>
            <w:tcW w:w="1038" w:type="pct"/>
            <w:gridSpan w:val="3"/>
            <w:tcBorders>
              <w:top w:val="single" w:sz="4" w:space="0" w:color="auto"/>
              <w:left w:val="nil"/>
              <w:bottom w:val="single" w:sz="8" w:space="0" w:color="auto"/>
              <w:right w:val="single" w:sz="4" w:space="0" w:color="auto"/>
            </w:tcBorders>
            <w:shd w:val="clear" w:color="auto" w:fill="auto"/>
            <w:noWrap/>
            <w:vAlign w:val="bottom"/>
            <w:hideMark/>
          </w:tcPr>
          <w:p w:rsidR="007A08BE" w:rsidRPr="00594A1C" w:rsidRDefault="007A08BE" w:rsidP="007A08BE">
            <w:pPr>
              <w:jc w:val="center"/>
              <w:rPr>
                <w:sz w:val="20"/>
              </w:rPr>
            </w:pPr>
            <w:r>
              <w:rPr>
                <w:sz w:val="20"/>
              </w:rPr>
              <w:t>Закупівля по плану</w:t>
            </w:r>
          </w:p>
        </w:tc>
        <w:tc>
          <w:tcPr>
            <w:tcW w:w="959" w:type="pct"/>
            <w:gridSpan w:val="3"/>
            <w:tcBorders>
              <w:top w:val="single" w:sz="4" w:space="0" w:color="auto"/>
              <w:left w:val="single" w:sz="4" w:space="0" w:color="auto"/>
              <w:bottom w:val="single" w:sz="8" w:space="0" w:color="auto"/>
              <w:right w:val="single" w:sz="8" w:space="0" w:color="000000"/>
            </w:tcBorders>
            <w:shd w:val="clear" w:color="auto" w:fill="auto"/>
            <w:vAlign w:val="bottom"/>
          </w:tcPr>
          <w:p w:rsidR="007A08BE" w:rsidRPr="00594A1C" w:rsidRDefault="007A08BE" w:rsidP="007A08BE">
            <w:pPr>
              <w:jc w:val="center"/>
              <w:rPr>
                <w:sz w:val="20"/>
              </w:rPr>
            </w:pPr>
            <w:r>
              <w:rPr>
                <w:sz w:val="20"/>
              </w:rPr>
              <w:t>Закуплено фа</w:t>
            </w:r>
            <w:r>
              <w:rPr>
                <w:sz w:val="20"/>
              </w:rPr>
              <w:t>к</w:t>
            </w:r>
            <w:r>
              <w:rPr>
                <w:sz w:val="20"/>
              </w:rPr>
              <w:t>тично</w:t>
            </w:r>
          </w:p>
        </w:tc>
        <w:tc>
          <w:tcPr>
            <w:tcW w:w="156" w:type="pct"/>
            <w:vMerge/>
            <w:tcBorders>
              <w:right w:val="single" w:sz="4" w:space="0" w:color="auto"/>
            </w:tcBorders>
            <w:shd w:val="clear" w:color="auto" w:fill="auto"/>
          </w:tcPr>
          <w:p w:rsidR="007A08BE" w:rsidRPr="00594A1C" w:rsidRDefault="007A08BE">
            <w:pPr>
              <w:rPr>
                <w:sz w:val="20"/>
                <w:lang w:val="ru-RU"/>
              </w:rPr>
            </w:pPr>
          </w:p>
        </w:tc>
        <w:tc>
          <w:tcPr>
            <w:tcW w:w="432" w:type="pct"/>
            <w:vMerge/>
            <w:tcBorders>
              <w:right w:val="single" w:sz="4" w:space="0" w:color="auto"/>
            </w:tcBorders>
            <w:shd w:val="clear" w:color="auto" w:fill="auto"/>
            <w:vAlign w:val="center"/>
          </w:tcPr>
          <w:p w:rsidR="007A08BE" w:rsidRPr="00594A1C" w:rsidRDefault="007A08BE" w:rsidP="00CE6683">
            <w:pPr>
              <w:jc w:val="center"/>
              <w:rPr>
                <w:sz w:val="20"/>
                <w:lang w:val="ru-RU"/>
              </w:rPr>
            </w:pPr>
          </w:p>
        </w:tc>
        <w:tc>
          <w:tcPr>
            <w:tcW w:w="898" w:type="pct"/>
            <w:gridSpan w:val="3"/>
            <w:tcBorders>
              <w:top w:val="single" w:sz="4" w:space="0" w:color="auto"/>
              <w:bottom w:val="single" w:sz="4" w:space="0" w:color="auto"/>
              <w:right w:val="single" w:sz="4" w:space="0" w:color="auto"/>
            </w:tcBorders>
            <w:shd w:val="clear" w:color="auto" w:fill="auto"/>
            <w:vAlign w:val="center"/>
          </w:tcPr>
          <w:p w:rsidR="007A08BE" w:rsidRPr="00594A1C" w:rsidRDefault="007A08BE" w:rsidP="00CE6683">
            <w:pPr>
              <w:jc w:val="center"/>
              <w:rPr>
                <w:sz w:val="20"/>
                <w:lang w:val="ru-RU"/>
              </w:rPr>
            </w:pPr>
            <w:r>
              <w:rPr>
                <w:sz w:val="20"/>
              </w:rPr>
              <w:t>Закупівля по плану</w:t>
            </w:r>
          </w:p>
        </w:tc>
        <w:tc>
          <w:tcPr>
            <w:tcW w:w="929" w:type="pct"/>
            <w:gridSpan w:val="3"/>
            <w:tcBorders>
              <w:top w:val="single" w:sz="4" w:space="0" w:color="auto"/>
              <w:bottom w:val="single" w:sz="4" w:space="0" w:color="auto"/>
              <w:right w:val="single" w:sz="4" w:space="0" w:color="auto"/>
            </w:tcBorders>
            <w:shd w:val="clear" w:color="auto" w:fill="auto"/>
            <w:vAlign w:val="center"/>
          </w:tcPr>
          <w:p w:rsidR="007A08BE" w:rsidRPr="00594A1C" w:rsidRDefault="007A08BE" w:rsidP="00CE6683">
            <w:pPr>
              <w:jc w:val="center"/>
              <w:rPr>
                <w:sz w:val="20"/>
                <w:lang w:val="ru-RU"/>
              </w:rPr>
            </w:pPr>
            <w:r>
              <w:rPr>
                <w:sz w:val="20"/>
              </w:rPr>
              <w:t>Закуплено фа</w:t>
            </w:r>
            <w:r>
              <w:rPr>
                <w:sz w:val="20"/>
              </w:rPr>
              <w:t>к</w:t>
            </w:r>
            <w:r>
              <w:rPr>
                <w:sz w:val="20"/>
              </w:rPr>
              <w:t>тично</w:t>
            </w:r>
          </w:p>
        </w:tc>
      </w:tr>
      <w:tr w:rsidR="00671D65" w:rsidRPr="00594A1C" w:rsidTr="00671D65">
        <w:trPr>
          <w:trHeight w:val="315"/>
        </w:trPr>
        <w:tc>
          <w:tcPr>
            <w:tcW w:w="156" w:type="pct"/>
            <w:vMerge/>
            <w:tcBorders>
              <w:top w:val="single" w:sz="8" w:space="0" w:color="auto"/>
              <w:left w:val="single" w:sz="8" w:space="0" w:color="auto"/>
              <w:bottom w:val="single" w:sz="8" w:space="0" w:color="000000"/>
              <w:right w:val="single" w:sz="8" w:space="0" w:color="auto"/>
            </w:tcBorders>
            <w:vAlign w:val="center"/>
            <w:hideMark/>
          </w:tcPr>
          <w:p w:rsidR="00CB2F22" w:rsidRPr="00594A1C" w:rsidRDefault="00CB2F22" w:rsidP="007A08BE">
            <w:pPr>
              <w:rPr>
                <w:sz w:val="20"/>
              </w:rPr>
            </w:pPr>
          </w:p>
        </w:tc>
        <w:tc>
          <w:tcPr>
            <w:tcW w:w="432" w:type="pct"/>
            <w:tcBorders>
              <w:top w:val="nil"/>
              <w:left w:val="nil"/>
              <w:bottom w:val="nil"/>
              <w:right w:val="single" w:sz="8" w:space="0" w:color="auto"/>
            </w:tcBorders>
            <w:shd w:val="clear" w:color="auto" w:fill="auto"/>
            <w:noWrap/>
            <w:vAlign w:val="bottom"/>
            <w:hideMark/>
          </w:tcPr>
          <w:p w:rsidR="00CB2F22" w:rsidRPr="00594A1C" w:rsidRDefault="00CB2F22" w:rsidP="007A08BE">
            <w:pPr>
              <w:jc w:val="center"/>
              <w:rPr>
                <w:sz w:val="20"/>
              </w:rPr>
            </w:pPr>
            <w:r w:rsidRPr="00594A1C">
              <w:rPr>
                <w:sz w:val="20"/>
              </w:rPr>
              <w:t>Сиров</w:t>
            </w:r>
            <w:r w:rsidRPr="00594A1C">
              <w:rPr>
                <w:sz w:val="20"/>
              </w:rPr>
              <w:t>и</w:t>
            </w:r>
            <w:r w:rsidRPr="00594A1C">
              <w:rPr>
                <w:sz w:val="20"/>
              </w:rPr>
              <w:t>на</w:t>
            </w:r>
          </w:p>
        </w:tc>
        <w:tc>
          <w:tcPr>
            <w:tcW w:w="263" w:type="pct"/>
            <w:vMerge w:val="restart"/>
            <w:tcBorders>
              <w:top w:val="nil"/>
              <w:left w:val="single" w:sz="8" w:space="0" w:color="auto"/>
              <w:bottom w:val="single" w:sz="8" w:space="0" w:color="000000"/>
              <w:right w:val="single" w:sz="8" w:space="0" w:color="auto"/>
            </w:tcBorders>
            <w:shd w:val="clear" w:color="auto" w:fill="auto"/>
            <w:vAlign w:val="center"/>
            <w:hideMark/>
          </w:tcPr>
          <w:p w:rsidR="00CB2F22" w:rsidRPr="00594A1C" w:rsidRDefault="00CB2F22" w:rsidP="00CB2F22">
            <w:pPr>
              <w:jc w:val="center"/>
              <w:rPr>
                <w:sz w:val="20"/>
              </w:rPr>
            </w:pPr>
            <w:r w:rsidRPr="00594A1C">
              <w:rPr>
                <w:sz w:val="20"/>
              </w:rPr>
              <w:t>Кіл</w:t>
            </w:r>
            <w:r>
              <w:rPr>
                <w:sz w:val="20"/>
              </w:rPr>
              <w:t>-</w:t>
            </w:r>
            <w:r w:rsidRPr="00594A1C">
              <w:rPr>
                <w:sz w:val="20"/>
              </w:rPr>
              <w:t>сть г</w:t>
            </w:r>
            <w:r w:rsidRPr="00594A1C">
              <w:rPr>
                <w:sz w:val="20"/>
              </w:rPr>
              <w:t>о</w:t>
            </w:r>
            <w:r w:rsidRPr="00594A1C">
              <w:rPr>
                <w:sz w:val="20"/>
              </w:rPr>
              <w:t>лів</w:t>
            </w:r>
          </w:p>
        </w:tc>
        <w:tc>
          <w:tcPr>
            <w:tcW w:w="365" w:type="pct"/>
            <w:vMerge w:val="restart"/>
            <w:tcBorders>
              <w:top w:val="single" w:sz="8" w:space="0" w:color="auto"/>
              <w:left w:val="nil"/>
              <w:right w:val="single" w:sz="8" w:space="0" w:color="000000"/>
            </w:tcBorders>
            <w:shd w:val="clear" w:color="auto" w:fill="auto"/>
            <w:noWrap/>
            <w:vAlign w:val="bottom"/>
            <w:hideMark/>
          </w:tcPr>
          <w:p w:rsidR="00CB2F22" w:rsidRPr="000F0414" w:rsidRDefault="00CB2F22" w:rsidP="007A08BE">
            <w:pPr>
              <w:jc w:val="center"/>
              <w:rPr>
                <w:sz w:val="20"/>
              </w:rPr>
            </w:pPr>
            <w:r w:rsidRPr="00594A1C">
              <w:rPr>
                <w:sz w:val="20"/>
              </w:rPr>
              <w:t>Жива в</w:t>
            </w:r>
            <w:r w:rsidRPr="00594A1C">
              <w:rPr>
                <w:sz w:val="20"/>
              </w:rPr>
              <w:t>а</w:t>
            </w:r>
            <w:r w:rsidRPr="00594A1C">
              <w:rPr>
                <w:sz w:val="20"/>
              </w:rPr>
              <w:t>га</w:t>
            </w:r>
            <w:r w:rsidRPr="000F0414">
              <w:rPr>
                <w:sz w:val="20"/>
              </w:rPr>
              <w:t>,</w:t>
            </w:r>
          </w:p>
          <w:p w:rsidR="00CB2F22" w:rsidRPr="00594A1C" w:rsidRDefault="00CB2F22" w:rsidP="007A08BE">
            <w:pPr>
              <w:jc w:val="center"/>
              <w:rPr>
                <w:sz w:val="20"/>
              </w:rPr>
            </w:pPr>
            <w:r w:rsidRPr="00594A1C">
              <w:rPr>
                <w:sz w:val="20"/>
              </w:rPr>
              <w:t>т</w:t>
            </w:r>
          </w:p>
        </w:tc>
        <w:tc>
          <w:tcPr>
            <w:tcW w:w="410" w:type="pct"/>
            <w:vMerge w:val="restart"/>
            <w:tcBorders>
              <w:top w:val="nil"/>
              <w:left w:val="single" w:sz="8" w:space="0" w:color="auto"/>
              <w:bottom w:val="single" w:sz="8" w:space="0" w:color="000000"/>
              <w:right w:val="single" w:sz="4" w:space="0" w:color="auto"/>
            </w:tcBorders>
            <w:shd w:val="clear" w:color="auto" w:fill="auto"/>
            <w:vAlign w:val="center"/>
            <w:hideMark/>
          </w:tcPr>
          <w:p w:rsidR="00CB2F22" w:rsidRPr="00594A1C" w:rsidRDefault="00CB2F22" w:rsidP="007A08BE">
            <w:pPr>
              <w:jc w:val="center"/>
              <w:rPr>
                <w:sz w:val="20"/>
              </w:rPr>
            </w:pPr>
            <w:r w:rsidRPr="00594A1C">
              <w:rPr>
                <w:sz w:val="20"/>
              </w:rPr>
              <w:t>Ва</w:t>
            </w:r>
            <w:r w:rsidRPr="00594A1C">
              <w:rPr>
                <w:sz w:val="20"/>
              </w:rPr>
              <w:t>р</w:t>
            </w:r>
            <w:r>
              <w:rPr>
                <w:sz w:val="20"/>
              </w:rPr>
              <w:t>тість</w:t>
            </w:r>
            <w:r w:rsidRPr="00594A1C">
              <w:rPr>
                <w:sz w:val="20"/>
              </w:rPr>
              <w:t>тис.</w:t>
            </w:r>
            <w:r>
              <w:rPr>
                <w:sz w:val="20"/>
              </w:rPr>
              <w:t xml:space="preserve"> </w:t>
            </w:r>
            <w:r w:rsidRPr="00594A1C">
              <w:rPr>
                <w:sz w:val="20"/>
              </w:rPr>
              <w:t>грн</w:t>
            </w:r>
          </w:p>
        </w:tc>
        <w:tc>
          <w:tcPr>
            <w:tcW w:w="263" w:type="pct"/>
            <w:vMerge w:val="restart"/>
            <w:tcBorders>
              <w:top w:val="nil"/>
              <w:left w:val="single" w:sz="4" w:space="0" w:color="auto"/>
              <w:bottom w:val="single" w:sz="8" w:space="0" w:color="000000"/>
              <w:right w:val="single" w:sz="8" w:space="0" w:color="auto"/>
            </w:tcBorders>
            <w:shd w:val="clear" w:color="auto" w:fill="auto"/>
            <w:vAlign w:val="center"/>
            <w:hideMark/>
          </w:tcPr>
          <w:p w:rsidR="00CB2F22" w:rsidRPr="00594A1C" w:rsidRDefault="00CB2F22" w:rsidP="007A5813">
            <w:pPr>
              <w:jc w:val="center"/>
              <w:rPr>
                <w:sz w:val="20"/>
              </w:rPr>
            </w:pPr>
            <w:r w:rsidRPr="00594A1C">
              <w:rPr>
                <w:sz w:val="20"/>
              </w:rPr>
              <w:t>Кіл</w:t>
            </w:r>
            <w:r>
              <w:rPr>
                <w:sz w:val="20"/>
              </w:rPr>
              <w:t>-</w:t>
            </w:r>
            <w:r w:rsidRPr="00594A1C">
              <w:rPr>
                <w:sz w:val="20"/>
              </w:rPr>
              <w:t>сть г</w:t>
            </w:r>
            <w:r w:rsidRPr="00594A1C">
              <w:rPr>
                <w:sz w:val="20"/>
              </w:rPr>
              <w:t>о</w:t>
            </w:r>
            <w:r w:rsidRPr="00594A1C">
              <w:rPr>
                <w:sz w:val="20"/>
              </w:rPr>
              <w:t>лів</w:t>
            </w:r>
          </w:p>
        </w:tc>
        <w:tc>
          <w:tcPr>
            <w:tcW w:w="365" w:type="pct"/>
            <w:vMerge w:val="restart"/>
            <w:tcBorders>
              <w:top w:val="single" w:sz="8" w:space="0" w:color="auto"/>
              <w:left w:val="nil"/>
              <w:right w:val="single" w:sz="8" w:space="0" w:color="000000"/>
            </w:tcBorders>
            <w:shd w:val="clear" w:color="auto" w:fill="auto"/>
            <w:noWrap/>
            <w:vAlign w:val="bottom"/>
            <w:hideMark/>
          </w:tcPr>
          <w:p w:rsidR="00CB2F22" w:rsidRPr="000F0414" w:rsidRDefault="00CB2F22" w:rsidP="007A08BE">
            <w:pPr>
              <w:jc w:val="center"/>
              <w:rPr>
                <w:sz w:val="20"/>
              </w:rPr>
            </w:pPr>
            <w:r w:rsidRPr="00594A1C">
              <w:rPr>
                <w:sz w:val="20"/>
              </w:rPr>
              <w:t>Жива в</w:t>
            </w:r>
            <w:r w:rsidRPr="00594A1C">
              <w:rPr>
                <w:sz w:val="20"/>
              </w:rPr>
              <w:t>а</w:t>
            </w:r>
            <w:r w:rsidRPr="00594A1C">
              <w:rPr>
                <w:sz w:val="20"/>
              </w:rPr>
              <w:t>га</w:t>
            </w:r>
            <w:r w:rsidRPr="000F0414">
              <w:rPr>
                <w:sz w:val="20"/>
              </w:rPr>
              <w:t>,</w:t>
            </w:r>
          </w:p>
          <w:p w:rsidR="00CB2F22" w:rsidRPr="00594A1C" w:rsidRDefault="00CB2F22" w:rsidP="007A08BE">
            <w:pPr>
              <w:jc w:val="center"/>
              <w:rPr>
                <w:sz w:val="20"/>
              </w:rPr>
            </w:pPr>
            <w:r w:rsidRPr="00594A1C">
              <w:rPr>
                <w:sz w:val="20"/>
              </w:rPr>
              <w:t>т</w:t>
            </w:r>
          </w:p>
        </w:tc>
        <w:tc>
          <w:tcPr>
            <w:tcW w:w="331" w:type="pct"/>
            <w:vMerge w:val="restart"/>
            <w:tcBorders>
              <w:top w:val="nil"/>
              <w:left w:val="single" w:sz="8" w:space="0" w:color="auto"/>
              <w:bottom w:val="single" w:sz="8" w:space="0" w:color="000000"/>
              <w:right w:val="single" w:sz="8" w:space="0" w:color="auto"/>
            </w:tcBorders>
            <w:shd w:val="clear" w:color="auto" w:fill="auto"/>
            <w:vAlign w:val="center"/>
            <w:hideMark/>
          </w:tcPr>
          <w:p w:rsidR="00CB2F22" w:rsidRPr="00594A1C" w:rsidRDefault="00CB2F22" w:rsidP="007A08BE">
            <w:pPr>
              <w:jc w:val="center"/>
              <w:rPr>
                <w:sz w:val="20"/>
              </w:rPr>
            </w:pPr>
            <w:r w:rsidRPr="00594A1C">
              <w:rPr>
                <w:sz w:val="20"/>
              </w:rPr>
              <w:t>Ва</w:t>
            </w:r>
            <w:r w:rsidRPr="00594A1C">
              <w:rPr>
                <w:sz w:val="20"/>
              </w:rPr>
              <w:t>р</w:t>
            </w:r>
            <w:r>
              <w:rPr>
                <w:sz w:val="20"/>
              </w:rPr>
              <w:t>тість</w:t>
            </w:r>
            <w:r w:rsidR="00D221E9">
              <w:rPr>
                <w:sz w:val="20"/>
              </w:rPr>
              <w:t xml:space="preserve"> </w:t>
            </w:r>
            <w:r w:rsidRPr="00594A1C">
              <w:rPr>
                <w:sz w:val="20"/>
              </w:rPr>
              <w:t>тис.</w:t>
            </w:r>
            <w:r>
              <w:rPr>
                <w:sz w:val="20"/>
              </w:rPr>
              <w:t xml:space="preserve"> </w:t>
            </w:r>
            <w:r w:rsidRPr="00594A1C">
              <w:rPr>
                <w:sz w:val="20"/>
              </w:rPr>
              <w:t>грн</w:t>
            </w:r>
          </w:p>
        </w:tc>
        <w:tc>
          <w:tcPr>
            <w:tcW w:w="156" w:type="pct"/>
            <w:vMerge/>
            <w:tcBorders>
              <w:right w:val="single" w:sz="4" w:space="0" w:color="auto"/>
            </w:tcBorders>
            <w:shd w:val="clear" w:color="auto" w:fill="auto"/>
          </w:tcPr>
          <w:p w:rsidR="00CB2F22" w:rsidRPr="00594A1C" w:rsidRDefault="00CB2F22">
            <w:pPr>
              <w:rPr>
                <w:sz w:val="20"/>
                <w:lang w:val="ru-RU"/>
              </w:rPr>
            </w:pPr>
          </w:p>
        </w:tc>
        <w:tc>
          <w:tcPr>
            <w:tcW w:w="432" w:type="pct"/>
            <w:vMerge/>
            <w:tcBorders>
              <w:right w:val="single" w:sz="4" w:space="0" w:color="auto"/>
            </w:tcBorders>
            <w:shd w:val="clear" w:color="auto" w:fill="auto"/>
            <w:vAlign w:val="center"/>
          </w:tcPr>
          <w:p w:rsidR="00CB2F22" w:rsidRPr="00594A1C" w:rsidRDefault="00CB2F22" w:rsidP="00CE6683">
            <w:pPr>
              <w:jc w:val="center"/>
              <w:rPr>
                <w:sz w:val="20"/>
                <w:lang w:val="ru-RU"/>
              </w:rPr>
            </w:pPr>
          </w:p>
        </w:tc>
        <w:tc>
          <w:tcPr>
            <w:tcW w:w="245" w:type="pct"/>
            <w:vMerge w:val="restart"/>
            <w:tcBorders>
              <w:top w:val="single" w:sz="4" w:space="0" w:color="auto"/>
              <w:right w:val="single" w:sz="4" w:space="0" w:color="auto"/>
            </w:tcBorders>
            <w:shd w:val="clear" w:color="auto" w:fill="auto"/>
            <w:vAlign w:val="center"/>
          </w:tcPr>
          <w:p w:rsidR="00CB2F22" w:rsidRPr="00594A1C" w:rsidRDefault="00CB2F22" w:rsidP="007A5813">
            <w:pPr>
              <w:jc w:val="center"/>
              <w:rPr>
                <w:sz w:val="20"/>
              </w:rPr>
            </w:pPr>
            <w:r w:rsidRPr="00594A1C">
              <w:rPr>
                <w:sz w:val="20"/>
              </w:rPr>
              <w:t>Кіл</w:t>
            </w:r>
            <w:r>
              <w:rPr>
                <w:sz w:val="20"/>
              </w:rPr>
              <w:t>-</w:t>
            </w:r>
            <w:r w:rsidRPr="00594A1C">
              <w:rPr>
                <w:sz w:val="20"/>
              </w:rPr>
              <w:t>сть г</w:t>
            </w:r>
            <w:r w:rsidRPr="00594A1C">
              <w:rPr>
                <w:sz w:val="20"/>
              </w:rPr>
              <w:t>о</w:t>
            </w:r>
            <w:r w:rsidRPr="00594A1C">
              <w:rPr>
                <w:sz w:val="20"/>
              </w:rPr>
              <w:t>лів</w:t>
            </w:r>
          </w:p>
        </w:tc>
        <w:tc>
          <w:tcPr>
            <w:tcW w:w="333" w:type="pct"/>
            <w:vMerge w:val="restart"/>
            <w:tcBorders>
              <w:top w:val="single" w:sz="4" w:space="0" w:color="auto"/>
              <w:right w:val="single" w:sz="4" w:space="0" w:color="auto"/>
            </w:tcBorders>
            <w:shd w:val="clear" w:color="auto" w:fill="auto"/>
            <w:vAlign w:val="center"/>
          </w:tcPr>
          <w:p w:rsidR="00CB2F22" w:rsidRPr="000F0414" w:rsidRDefault="00CB2F22" w:rsidP="00CE6683">
            <w:pPr>
              <w:jc w:val="center"/>
              <w:rPr>
                <w:sz w:val="20"/>
              </w:rPr>
            </w:pPr>
            <w:r w:rsidRPr="00594A1C">
              <w:rPr>
                <w:sz w:val="20"/>
              </w:rPr>
              <w:t>Жива в</w:t>
            </w:r>
            <w:r w:rsidRPr="00594A1C">
              <w:rPr>
                <w:sz w:val="20"/>
              </w:rPr>
              <w:t>а</w:t>
            </w:r>
            <w:r w:rsidRPr="00594A1C">
              <w:rPr>
                <w:sz w:val="20"/>
              </w:rPr>
              <w:t>га</w:t>
            </w:r>
            <w:r w:rsidRPr="000F0414">
              <w:rPr>
                <w:sz w:val="20"/>
              </w:rPr>
              <w:t>,</w:t>
            </w:r>
          </w:p>
          <w:p w:rsidR="00CB2F22" w:rsidRPr="00594A1C" w:rsidRDefault="00CB2F22" w:rsidP="00CE6683">
            <w:pPr>
              <w:jc w:val="center"/>
              <w:rPr>
                <w:sz w:val="20"/>
              </w:rPr>
            </w:pPr>
            <w:r w:rsidRPr="00594A1C">
              <w:rPr>
                <w:sz w:val="20"/>
              </w:rPr>
              <w:t>т</w:t>
            </w:r>
          </w:p>
        </w:tc>
        <w:tc>
          <w:tcPr>
            <w:tcW w:w="320" w:type="pct"/>
            <w:vMerge w:val="restart"/>
            <w:tcBorders>
              <w:top w:val="single" w:sz="4" w:space="0" w:color="auto"/>
              <w:right w:val="single" w:sz="4" w:space="0" w:color="auto"/>
            </w:tcBorders>
            <w:shd w:val="clear" w:color="auto" w:fill="auto"/>
            <w:vAlign w:val="center"/>
          </w:tcPr>
          <w:p w:rsidR="00CB2F22" w:rsidRPr="00594A1C" w:rsidRDefault="00CB2F22" w:rsidP="00CE6683">
            <w:pPr>
              <w:jc w:val="center"/>
              <w:rPr>
                <w:sz w:val="20"/>
              </w:rPr>
            </w:pPr>
            <w:r w:rsidRPr="00594A1C">
              <w:rPr>
                <w:sz w:val="20"/>
              </w:rPr>
              <w:t>Ва</w:t>
            </w:r>
            <w:r w:rsidRPr="00594A1C">
              <w:rPr>
                <w:sz w:val="20"/>
              </w:rPr>
              <w:t>р</w:t>
            </w:r>
            <w:r w:rsidRPr="00594A1C">
              <w:rPr>
                <w:sz w:val="20"/>
              </w:rPr>
              <w:t>тість, тис.грн</w:t>
            </w:r>
          </w:p>
        </w:tc>
        <w:tc>
          <w:tcPr>
            <w:tcW w:w="298" w:type="pct"/>
            <w:vMerge w:val="restart"/>
            <w:tcBorders>
              <w:top w:val="single" w:sz="4" w:space="0" w:color="auto"/>
              <w:right w:val="single" w:sz="4" w:space="0" w:color="auto"/>
            </w:tcBorders>
            <w:shd w:val="clear" w:color="auto" w:fill="auto"/>
            <w:vAlign w:val="center"/>
          </w:tcPr>
          <w:p w:rsidR="00CB2F22" w:rsidRPr="00594A1C" w:rsidRDefault="00CB2F22" w:rsidP="007A5813">
            <w:pPr>
              <w:jc w:val="center"/>
              <w:rPr>
                <w:sz w:val="20"/>
              </w:rPr>
            </w:pPr>
            <w:r w:rsidRPr="00594A1C">
              <w:rPr>
                <w:sz w:val="20"/>
              </w:rPr>
              <w:t>Кіл</w:t>
            </w:r>
            <w:r>
              <w:rPr>
                <w:sz w:val="20"/>
              </w:rPr>
              <w:t>-</w:t>
            </w:r>
            <w:r w:rsidRPr="00594A1C">
              <w:rPr>
                <w:sz w:val="20"/>
              </w:rPr>
              <w:t>сть г</w:t>
            </w:r>
            <w:r w:rsidRPr="00594A1C">
              <w:rPr>
                <w:sz w:val="20"/>
              </w:rPr>
              <w:t>о</w:t>
            </w:r>
            <w:r w:rsidRPr="00594A1C">
              <w:rPr>
                <w:sz w:val="20"/>
              </w:rPr>
              <w:t>лів</w:t>
            </w:r>
          </w:p>
        </w:tc>
        <w:tc>
          <w:tcPr>
            <w:tcW w:w="298" w:type="pct"/>
            <w:vMerge w:val="restart"/>
            <w:tcBorders>
              <w:top w:val="single" w:sz="4" w:space="0" w:color="auto"/>
              <w:right w:val="single" w:sz="4" w:space="0" w:color="auto"/>
            </w:tcBorders>
            <w:shd w:val="clear" w:color="auto" w:fill="auto"/>
            <w:vAlign w:val="center"/>
          </w:tcPr>
          <w:p w:rsidR="00CB2F22" w:rsidRPr="000F0414" w:rsidRDefault="00CB2F22" w:rsidP="00CE6683">
            <w:pPr>
              <w:jc w:val="center"/>
              <w:rPr>
                <w:sz w:val="20"/>
              </w:rPr>
            </w:pPr>
            <w:r w:rsidRPr="00594A1C">
              <w:rPr>
                <w:sz w:val="20"/>
              </w:rPr>
              <w:t>Жива в</w:t>
            </w:r>
            <w:r w:rsidRPr="00594A1C">
              <w:rPr>
                <w:sz w:val="20"/>
              </w:rPr>
              <w:t>а</w:t>
            </w:r>
            <w:r w:rsidRPr="00594A1C">
              <w:rPr>
                <w:sz w:val="20"/>
              </w:rPr>
              <w:t>га</w:t>
            </w:r>
            <w:r w:rsidRPr="000F0414">
              <w:rPr>
                <w:sz w:val="20"/>
              </w:rPr>
              <w:t>,</w:t>
            </w:r>
          </w:p>
          <w:p w:rsidR="00CB2F22" w:rsidRPr="00594A1C" w:rsidRDefault="00CB2F22" w:rsidP="00CE6683">
            <w:pPr>
              <w:jc w:val="center"/>
              <w:rPr>
                <w:sz w:val="20"/>
              </w:rPr>
            </w:pPr>
            <w:r w:rsidRPr="00594A1C">
              <w:rPr>
                <w:sz w:val="20"/>
              </w:rPr>
              <w:t>т</w:t>
            </w:r>
          </w:p>
        </w:tc>
        <w:tc>
          <w:tcPr>
            <w:tcW w:w="333" w:type="pct"/>
            <w:vMerge w:val="restart"/>
            <w:tcBorders>
              <w:top w:val="single" w:sz="4" w:space="0" w:color="auto"/>
              <w:right w:val="single" w:sz="4" w:space="0" w:color="auto"/>
            </w:tcBorders>
            <w:shd w:val="clear" w:color="auto" w:fill="auto"/>
            <w:vAlign w:val="center"/>
          </w:tcPr>
          <w:p w:rsidR="00CB2F22" w:rsidRPr="00594A1C" w:rsidRDefault="00CB2F22" w:rsidP="00CE6683">
            <w:pPr>
              <w:jc w:val="center"/>
              <w:rPr>
                <w:sz w:val="20"/>
              </w:rPr>
            </w:pPr>
            <w:r w:rsidRPr="00594A1C">
              <w:rPr>
                <w:sz w:val="20"/>
              </w:rPr>
              <w:t>Ва</w:t>
            </w:r>
            <w:r w:rsidRPr="00594A1C">
              <w:rPr>
                <w:sz w:val="20"/>
              </w:rPr>
              <w:t>р</w:t>
            </w:r>
            <w:r w:rsidRPr="00594A1C">
              <w:rPr>
                <w:sz w:val="20"/>
              </w:rPr>
              <w:t>тість, тис.</w:t>
            </w:r>
            <w:r>
              <w:rPr>
                <w:sz w:val="20"/>
              </w:rPr>
              <w:t xml:space="preserve"> </w:t>
            </w:r>
            <w:r w:rsidRPr="00594A1C">
              <w:rPr>
                <w:sz w:val="20"/>
              </w:rPr>
              <w:t>грн</w:t>
            </w:r>
          </w:p>
        </w:tc>
      </w:tr>
      <w:tr w:rsidR="00671D65" w:rsidRPr="00594A1C" w:rsidTr="00671D65">
        <w:trPr>
          <w:trHeight w:val="377"/>
        </w:trPr>
        <w:tc>
          <w:tcPr>
            <w:tcW w:w="156" w:type="pct"/>
            <w:vMerge/>
            <w:tcBorders>
              <w:top w:val="single" w:sz="8" w:space="0" w:color="auto"/>
              <w:left w:val="single" w:sz="8" w:space="0" w:color="auto"/>
              <w:bottom w:val="single" w:sz="8" w:space="0" w:color="000000"/>
              <w:right w:val="single" w:sz="8" w:space="0" w:color="auto"/>
            </w:tcBorders>
            <w:vAlign w:val="center"/>
            <w:hideMark/>
          </w:tcPr>
          <w:p w:rsidR="007A08BE" w:rsidRPr="00594A1C" w:rsidRDefault="007A08BE" w:rsidP="007A08BE">
            <w:pPr>
              <w:rPr>
                <w:sz w:val="20"/>
              </w:rPr>
            </w:pPr>
          </w:p>
        </w:tc>
        <w:tc>
          <w:tcPr>
            <w:tcW w:w="432" w:type="pct"/>
            <w:tcBorders>
              <w:top w:val="nil"/>
              <w:left w:val="nil"/>
              <w:bottom w:val="single" w:sz="8" w:space="0" w:color="auto"/>
              <w:right w:val="single" w:sz="8" w:space="0" w:color="auto"/>
            </w:tcBorders>
            <w:shd w:val="clear" w:color="auto" w:fill="auto"/>
            <w:vAlign w:val="center"/>
            <w:hideMark/>
          </w:tcPr>
          <w:p w:rsidR="007A08BE" w:rsidRPr="00594A1C" w:rsidRDefault="007A08BE" w:rsidP="007A08BE">
            <w:pPr>
              <w:jc w:val="center"/>
              <w:rPr>
                <w:sz w:val="20"/>
              </w:rPr>
            </w:pPr>
          </w:p>
        </w:tc>
        <w:tc>
          <w:tcPr>
            <w:tcW w:w="263" w:type="pct"/>
            <w:vMerge/>
            <w:tcBorders>
              <w:top w:val="nil"/>
              <w:left w:val="single" w:sz="8" w:space="0" w:color="auto"/>
              <w:bottom w:val="single" w:sz="8" w:space="0" w:color="000000"/>
              <w:right w:val="single" w:sz="8" w:space="0" w:color="auto"/>
            </w:tcBorders>
            <w:vAlign w:val="center"/>
            <w:hideMark/>
          </w:tcPr>
          <w:p w:rsidR="007A08BE" w:rsidRPr="00594A1C" w:rsidRDefault="007A08BE" w:rsidP="007A08BE">
            <w:pPr>
              <w:rPr>
                <w:sz w:val="20"/>
              </w:rPr>
            </w:pPr>
          </w:p>
        </w:tc>
        <w:tc>
          <w:tcPr>
            <w:tcW w:w="365" w:type="pct"/>
            <w:vMerge/>
            <w:tcBorders>
              <w:left w:val="nil"/>
              <w:bottom w:val="single" w:sz="8" w:space="0" w:color="auto"/>
              <w:right w:val="single" w:sz="8" w:space="0" w:color="000000"/>
            </w:tcBorders>
            <w:shd w:val="clear" w:color="auto" w:fill="auto"/>
            <w:noWrap/>
            <w:vAlign w:val="bottom"/>
            <w:hideMark/>
          </w:tcPr>
          <w:p w:rsidR="007A08BE" w:rsidRPr="00594A1C" w:rsidRDefault="007A08BE" w:rsidP="007A08BE">
            <w:pPr>
              <w:jc w:val="center"/>
              <w:rPr>
                <w:sz w:val="20"/>
              </w:rPr>
            </w:pPr>
          </w:p>
        </w:tc>
        <w:tc>
          <w:tcPr>
            <w:tcW w:w="410" w:type="pct"/>
            <w:vMerge/>
            <w:tcBorders>
              <w:top w:val="nil"/>
              <w:left w:val="single" w:sz="8" w:space="0" w:color="000000"/>
              <w:bottom w:val="single" w:sz="8" w:space="0" w:color="000000"/>
              <w:right w:val="single" w:sz="4" w:space="0" w:color="auto"/>
            </w:tcBorders>
            <w:vAlign w:val="center"/>
            <w:hideMark/>
          </w:tcPr>
          <w:p w:rsidR="007A08BE" w:rsidRPr="00594A1C" w:rsidRDefault="007A08BE" w:rsidP="007A08BE">
            <w:pPr>
              <w:rPr>
                <w:sz w:val="20"/>
              </w:rPr>
            </w:pPr>
          </w:p>
        </w:tc>
        <w:tc>
          <w:tcPr>
            <w:tcW w:w="263" w:type="pct"/>
            <w:vMerge/>
            <w:tcBorders>
              <w:top w:val="nil"/>
              <w:left w:val="single" w:sz="4" w:space="0" w:color="auto"/>
              <w:bottom w:val="single" w:sz="4" w:space="0" w:color="auto"/>
              <w:right w:val="single" w:sz="8" w:space="0" w:color="auto"/>
            </w:tcBorders>
            <w:vAlign w:val="center"/>
            <w:hideMark/>
          </w:tcPr>
          <w:p w:rsidR="007A08BE" w:rsidRPr="00594A1C" w:rsidRDefault="007A08BE" w:rsidP="007A08BE">
            <w:pPr>
              <w:rPr>
                <w:sz w:val="20"/>
              </w:rPr>
            </w:pPr>
          </w:p>
        </w:tc>
        <w:tc>
          <w:tcPr>
            <w:tcW w:w="365" w:type="pct"/>
            <w:vMerge/>
            <w:tcBorders>
              <w:left w:val="nil"/>
              <w:bottom w:val="single" w:sz="4" w:space="0" w:color="auto"/>
              <w:right w:val="single" w:sz="8" w:space="0" w:color="000000"/>
            </w:tcBorders>
            <w:shd w:val="clear" w:color="auto" w:fill="auto"/>
            <w:noWrap/>
            <w:vAlign w:val="bottom"/>
            <w:hideMark/>
          </w:tcPr>
          <w:p w:rsidR="007A08BE" w:rsidRPr="00594A1C" w:rsidRDefault="007A08BE" w:rsidP="007A08BE">
            <w:pPr>
              <w:jc w:val="center"/>
              <w:rPr>
                <w:sz w:val="20"/>
              </w:rPr>
            </w:pPr>
          </w:p>
        </w:tc>
        <w:tc>
          <w:tcPr>
            <w:tcW w:w="331" w:type="pct"/>
            <w:vMerge/>
            <w:tcBorders>
              <w:top w:val="nil"/>
              <w:left w:val="single" w:sz="8" w:space="0" w:color="000000"/>
              <w:bottom w:val="single" w:sz="4" w:space="0" w:color="auto"/>
              <w:right w:val="single" w:sz="8" w:space="0" w:color="auto"/>
            </w:tcBorders>
            <w:vAlign w:val="center"/>
            <w:hideMark/>
          </w:tcPr>
          <w:p w:rsidR="007A08BE" w:rsidRPr="00594A1C" w:rsidRDefault="007A08BE" w:rsidP="007A08BE">
            <w:pPr>
              <w:rPr>
                <w:sz w:val="20"/>
              </w:rPr>
            </w:pPr>
          </w:p>
        </w:tc>
        <w:tc>
          <w:tcPr>
            <w:tcW w:w="156" w:type="pct"/>
            <w:vMerge/>
            <w:tcBorders>
              <w:bottom w:val="single" w:sz="4" w:space="0" w:color="auto"/>
              <w:right w:val="single" w:sz="4" w:space="0" w:color="auto"/>
            </w:tcBorders>
            <w:shd w:val="clear" w:color="auto" w:fill="auto"/>
          </w:tcPr>
          <w:p w:rsidR="007A08BE" w:rsidRPr="00594A1C" w:rsidRDefault="007A08BE">
            <w:pPr>
              <w:rPr>
                <w:sz w:val="20"/>
                <w:lang w:val="ru-RU"/>
              </w:rPr>
            </w:pPr>
          </w:p>
        </w:tc>
        <w:tc>
          <w:tcPr>
            <w:tcW w:w="432" w:type="pct"/>
            <w:vMerge/>
            <w:tcBorders>
              <w:bottom w:val="single" w:sz="4" w:space="0" w:color="auto"/>
              <w:right w:val="single" w:sz="4" w:space="0" w:color="auto"/>
            </w:tcBorders>
            <w:shd w:val="clear" w:color="auto" w:fill="auto"/>
          </w:tcPr>
          <w:p w:rsidR="007A08BE" w:rsidRPr="00594A1C" w:rsidRDefault="007A08BE">
            <w:pPr>
              <w:rPr>
                <w:sz w:val="20"/>
                <w:lang w:val="ru-RU"/>
              </w:rPr>
            </w:pPr>
          </w:p>
        </w:tc>
        <w:tc>
          <w:tcPr>
            <w:tcW w:w="245" w:type="pct"/>
            <w:vMerge/>
            <w:tcBorders>
              <w:bottom w:val="single" w:sz="4" w:space="0" w:color="auto"/>
              <w:right w:val="single" w:sz="4" w:space="0" w:color="auto"/>
            </w:tcBorders>
            <w:shd w:val="clear" w:color="auto" w:fill="auto"/>
          </w:tcPr>
          <w:p w:rsidR="007A08BE" w:rsidRPr="00594A1C" w:rsidRDefault="007A08BE">
            <w:pPr>
              <w:rPr>
                <w:sz w:val="20"/>
                <w:lang w:val="ru-RU"/>
              </w:rPr>
            </w:pPr>
          </w:p>
        </w:tc>
        <w:tc>
          <w:tcPr>
            <w:tcW w:w="333" w:type="pct"/>
            <w:vMerge/>
            <w:tcBorders>
              <w:bottom w:val="single" w:sz="4" w:space="0" w:color="auto"/>
              <w:right w:val="single" w:sz="4" w:space="0" w:color="auto"/>
            </w:tcBorders>
            <w:shd w:val="clear" w:color="auto" w:fill="auto"/>
          </w:tcPr>
          <w:p w:rsidR="007A08BE" w:rsidRPr="00594A1C" w:rsidRDefault="007A08BE">
            <w:pPr>
              <w:rPr>
                <w:sz w:val="20"/>
                <w:lang w:val="ru-RU"/>
              </w:rPr>
            </w:pPr>
          </w:p>
        </w:tc>
        <w:tc>
          <w:tcPr>
            <w:tcW w:w="320" w:type="pct"/>
            <w:vMerge/>
            <w:tcBorders>
              <w:bottom w:val="single" w:sz="4" w:space="0" w:color="auto"/>
              <w:right w:val="single" w:sz="4" w:space="0" w:color="auto"/>
            </w:tcBorders>
            <w:shd w:val="clear" w:color="auto" w:fill="auto"/>
          </w:tcPr>
          <w:p w:rsidR="007A08BE" w:rsidRPr="00594A1C" w:rsidRDefault="007A08BE">
            <w:pPr>
              <w:rPr>
                <w:sz w:val="20"/>
                <w:lang w:val="ru-RU"/>
              </w:rPr>
            </w:pPr>
          </w:p>
        </w:tc>
        <w:tc>
          <w:tcPr>
            <w:tcW w:w="298" w:type="pct"/>
            <w:vMerge/>
            <w:tcBorders>
              <w:bottom w:val="single" w:sz="4" w:space="0" w:color="auto"/>
              <w:right w:val="single" w:sz="4" w:space="0" w:color="auto"/>
            </w:tcBorders>
            <w:shd w:val="clear" w:color="auto" w:fill="auto"/>
          </w:tcPr>
          <w:p w:rsidR="007A08BE" w:rsidRPr="00594A1C" w:rsidRDefault="007A08BE">
            <w:pPr>
              <w:rPr>
                <w:sz w:val="20"/>
                <w:lang w:val="ru-RU"/>
              </w:rPr>
            </w:pPr>
          </w:p>
        </w:tc>
        <w:tc>
          <w:tcPr>
            <w:tcW w:w="298" w:type="pct"/>
            <w:vMerge/>
            <w:tcBorders>
              <w:bottom w:val="single" w:sz="4" w:space="0" w:color="auto"/>
              <w:right w:val="single" w:sz="4" w:space="0" w:color="auto"/>
            </w:tcBorders>
            <w:shd w:val="clear" w:color="auto" w:fill="auto"/>
          </w:tcPr>
          <w:p w:rsidR="007A08BE" w:rsidRPr="00594A1C" w:rsidRDefault="007A08BE">
            <w:pPr>
              <w:rPr>
                <w:sz w:val="20"/>
                <w:lang w:val="ru-RU"/>
              </w:rPr>
            </w:pPr>
          </w:p>
        </w:tc>
        <w:tc>
          <w:tcPr>
            <w:tcW w:w="333" w:type="pct"/>
            <w:vMerge/>
            <w:tcBorders>
              <w:bottom w:val="single" w:sz="4" w:space="0" w:color="auto"/>
              <w:right w:val="single" w:sz="4" w:space="0" w:color="auto"/>
            </w:tcBorders>
            <w:shd w:val="clear" w:color="auto" w:fill="auto"/>
          </w:tcPr>
          <w:p w:rsidR="007A08BE" w:rsidRPr="00594A1C" w:rsidRDefault="007A08BE">
            <w:pPr>
              <w:rPr>
                <w:sz w:val="20"/>
                <w:lang w:val="ru-RU"/>
              </w:rPr>
            </w:pPr>
          </w:p>
        </w:tc>
      </w:tr>
      <w:tr w:rsidR="00671D65" w:rsidRPr="004A6EDB" w:rsidTr="00671D65">
        <w:trPr>
          <w:trHeight w:val="630"/>
        </w:trPr>
        <w:tc>
          <w:tcPr>
            <w:tcW w:w="156" w:type="pct"/>
            <w:tcBorders>
              <w:top w:val="nil"/>
              <w:left w:val="single" w:sz="8" w:space="0" w:color="auto"/>
              <w:bottom w:val="single" w:sz="4" w:space="0" w:color="auto"/>
              <w:right w:val="single" w:sz="4" w:space="0" w:color="auto"/>
            </w:tcBorders>
            <w:shd w:val="clear" w:color="auto" w:fill="auto"/>
            <w:noWrap/>
            <w:vAlign w:val="bottom"/>
            <w:hideMark/>
          </w:tcPr>
          <w:p w:rsidR="00CE6683" w:rsidRPr="00CE6683" w:rsidRDefault="00CE6683" w:rsidP="007A08BE">
            <w:pPr>
              <w:jc w:val="right"/>
              <w:rPr>
                <w:sz w:val="22"/>
                <w:szCs w:val="22"/>
              </w:rPr>
            </w:pPr>
            <w:r w:rsidRPr="00CE6683">
              <w:rPr>
                <w:sz w:val="22"/>
                <w:szCs w:val="22"/>
              </w:rPr>
              <w:t>1</w:t>
            </w:r>
          </w:p>
        </w:tc>
        <w:tc>
          <w:tcPr>
            <w:tcW w:w="432" w:type="pct"/>
            <w:tcBorders>
              <w:top w:val="nil"/>
              <w:left w:val="nil"/>
              <w:bottom w:val="single" w:sz="4" w:space="0" w:color="auto"/>
              <w:right w:val="single" w:sz="4" w:space="0" w:color="auto"/>
            </w:tcBorders>
            <w:shd w:val="clear" w:color="auto" w:fill="auto"/>
            <w:vAlign w:val="bottom"/>
            <w:hideMark/>
          </w:tcPr>
          <w:p w:rsidR="00CE6683" w:rsidRPr="00CE6683" w:rsidRDefault="00CE6683" w:rsidP="007A08BE">
            <w:pPr>
              <w:rPr>
                <w:sz w:val="22"/>
                <w:szCs w:val="22"/>
              </w:rPr>
            </w:pPr>
            <w:r w:rsidRPr="00CE6683">
              <w:rPr>
                <w:sz w:val="22"/>
                <w:szCs w:val="22"/>
              </w:rPr>
              <w:t>Велика рогата х</w:t>
            </w:r>
            <w:r w:rsidRPr="00CE6683">
              <w:rPr>
                <w:sz w:val="22"/>
                <w:szCs w:val="22"/>
              </w:rPr>
              <w:t>у</w:t>
            </w:r>
            <w:r w:rsidRPr="00CE6683">
              <w:rPr>
                <w:sz w:val="22"/>
                <w:szCs w:val="22"/>
              </w:rPr>
              <w:t>доба</w:t>
            </w:r>
          </w:p>
        </w:tc>
        <w:tc>
          <w:tcPr>
            <w:tcW w:w="263" w:type="pct"/>
            <w:tcBorders>
              <w:top w:val="nil"/>
              <w:left w:val="nil"/>
              <w:bottom w:val="single" w:sz="4" w:space="0" w:color="auto"/>
              <w:right w:val="single" w:sz="4" w:space="0" w:color="auto"/>
            </w:tcBorders>
            <w:shd w:val="clear" w:color="auto" w:fill="auto"/>
            <w:vAlign w:val="bottom"/>
            <w:hideMark/>
          </w:tcPr>
          <w:p w:rsidR="00CE6683" w:rsidRPr="00CE6683" w:rsidRDefault="00CE6683" w:rsidP="007A08BE">
            <w:pPr>
              <w:rPr>
                <w:sz w:val="22"/>
                <w:szCs w:val="22"/>
              </w:rPr>
            </w:pPr>
            <w:r w:rsidRPr="00CE6683">
              <w:rPr>
                <w:sz w:val="22"/>
                <w:szCs w:val="22"/>
              </w:rPr>
              <w:t> 4500</w:t>
            </w:r>
          </w:p>
        </w:tc>
        <w:tc>
          <w:tcPr>
            <w:tcW w:w="365" w:type="pct"/>
            <w:tcBorders>
              <w:top w:val="nil"/>
              <w:left w:val="nil"/>
              <w:bottom w:val="single" w:sz="4" w:space="0" w:color="auto"/>
              <w:right w:val="single" w:sz="4" w:space="0" w:color="auto"/>
            </w:tcBorders>
            <w:shd w:val="clear" w:color="auto" w:fill="auto"/>
            <w:vAlign w:val="bottom"/>
            <w:hideMark/>
          </w:tcPr>
          <w:p w:rsidR="00CE6683" w:rsidRPr="00CE6683" w:rsidRDefault="00CE6683" w:rsidP="007A08BE">
            <w:pPr>
              <w:rPr>
                <w:sz w:val="22"/>
                <w:szCs w:val="22"/>
              </w:rPr>
            </w:pPr>
            <w:r w:rsidRPr="00CE6683">
              <w:rPr>
                <w:sz w:val="22"/>
                <w:szCs w:val="22"/>
              </w:rPr>
              <w:t> 1889,17</w:t>
            </w:r>
          </w:p>
        </w:tc>
        <w:tc>
          <w:tcPr>
            <w:tcW w:w="410" w:type="pct"/>
            <w:tcBorders>
              <w:top w:val="nil"/>
              <w:left w:val="nil"/>
              <w:bottom w:val="single" w:sz="4" w:space="0" w:color="auto"/>
              <w:right w:val="single" w:sz="4" w:space="0" w:color="auto"/>
            </w:tcBorders>
            <w:shd w:val="clear" w:color="auto" w:fill="auto"/>
            <w:vAlign w:val="bottom"/>
            <w:hideMark/>
          </w:tcPr>
          <w:p w:rsidR="00CE6683" w:rsidRPr="00CE6683" w:rsidRDefault="00CE6683" w:rsidP="007A08BE">
            <w:pPr>
              <w:rPr>
                <w:sz w:val="22"/>
                <w:szCs w:val="22"/>
              </w:rPr>
            </w:pPr>
            <w:r w:rsidRPr="00CE6683">
              <w:rPr>
                <w:sz w:val="22"/>
                <w:szCs w:val="22"/>
              </w:rPr>
              <w:t> 3180,73</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CE6683" w:rsidRPr="00CE6683" w:rsidRDefault="00CE6683" w:rsidP="007A08BE">
            <w:pPr>
              <w:rPr>
                <w:sz w:val="22"/>
                <w:szCs w:val="22"/>
              </w:rPr>
            </w:pPr>
            <w:r w:rsidRPr="00CE6683">
              <w:rPr>
                <w:sz w:val="22"/>
                <w:szCs w:val="22"/>
              </w:rPr>
              <w:t> 5000</w:t>
            </w:r>
          </w:p>
        </w:tc>
        <w:tc>
          <w:tcPr>
            <w:tcW w:w="365" w:type="pct"/>
            <w:tcBorders>
              <w:top w:val="single" w:sz="4" w:space="0" w:color="auto"/>
              <w:left w:val="nil"/>
              <w:bottom w:val="single" w:sz="4" w:space="0" w:color="auto"/>
              <w:right w:val="single" w:sz="4" w:space="0" w:color="auto"/>
            </w:tcBorders>
            <w:shd w:val="clear" w:color="auto" w:fill="auto"/>
            <w:vAlign w:val="bottom"/>
            <w:hideMark/>
          </w:tcPr>
          <w:p w:rsidR="00CE6683" w:rsidRPr="00CE6683" w:rsidRDefault="00CE6683" w:rsidP="007A08BE">
            <w:pPr>
              <w:rPr>
                <w:sz w:val="22"/>
                <w:szCs w:val="22"/>
              </w:rPr>
            </w:pPr>
            <w:r w:rsidRPr="00CE6683">
              <w:rPr>
                <w:sz w:val="22"/>
                <w:szCs w:val="22"/>
              </w:rPr>
              <w:t> 2109,14</w:t>
            </w:r>
          </w:p>
        </w:tc>
        <w:tc>
          <w:tcPr>
            <w:tcW w:w="331" w:type="pct"/>
            <w:tcBorders>
              <w:top w:val="single" w:sz="4" w:space="0" w:color="auto"/>
              <w:left w:val="nil"/>
              <w:bottom w:val="single" w:sz="4" w:space="0" w:color="auto"/>
              <w:right w:val="single" w:sz="4" w:space="0" w:color="auto"/>
            </w:tcBorders>
            <w:shd w:val="clear" w:color="auto" w:fill="auto"/>
            <w:vAlign w:val="bottom"/>
            <w:hideMark/>
          </w:tcPr>
          <w:p w:rsidR="00CE6683" w:rsidRPr="00CE6683" w:rsidRDefault="00CE6683" w:rsidP="007A08BE">
            <w:pPr>
              <w:rPr>
                <w:sz w:val="22"/>
                <w:szCs w:val="22"/>
              </w:rPr>
            </w:pPr>
            <w:r w:rsidRPr="00CE6683">
              <w:rPr>
                <w:sz w:val="22"/>
                <w:szCs w:val="22"/>
              </w:rPr>
              <w:t> 3549,5</w:t>
            </w:r>
          </w:p>
        </w:tc>
        <w:tc>
          <w:tcPr>
            <w:tcW w:w="156" w:type="pct"/>
            <w:tcBorders>
              <w:top w:val="single" w:sz="4" w:space="0" w:color="auto"/>
              <w:bottom w:val="single" w:sz="4" w:space="0" w:color="auto"/>
              <w:right w:val="single" w:sz="4" w:space="0" w:color="auto"/>
            </w:tcBorders>
            <w:shd w:val="clear" w:color="auto" w:fill="auto"/>
            <w:vAlign w:val="bottom"/>
          </w:tcPr>
          <w:p w:rsidR="00CE6683" w:rsidRPr="00CE6683" w:rsidRDefault="00CE6683" w:rsidP="001E33AB">
            <w:pPr>
              <w:jc w:val="right"/>
              <w:rPr>
                <w:sz w:val="22"/>
                <w:szCs w:val="22"/>
              </w:rPr>
            </w:pPr>
            <w:r w:rsidRPr="00CE6683">
              <w:rPr>
                <w:sz w:val="22"/>
                <w:szCs w:val="22"/>
              </w:rPr>
              <w:t>1</w:t>
            </w:r>
          </w:p>
        </w:tc>
        <w:tc>
          <w:tcPr>
            <w:tcW w:w="432" w:type="pct"/>
            <w:tcBorders>
              <w:top w:val="single" w:sz="4" w:space="0" w:color="auto"/>
              <w:bottom w:val="single" w:sz="4" w:space="0" w:color="auto"/>
              <w:right w:val="single" w:sz="4" w:space="0" w:color="auto"/>
            </w:tcBorders>
            <w:shd w:val="clear" w:color="auto" w:fill="auto"/>
            <w:vAlign w:val="bottom"/>
          </w:tcPr>
          <w:p w:rsidR="00CE6683" w:rsidRPr="00CE6683" w:rsidRDefault="00CE6683" w:rsidP="001E33AB">
            <w:pPr>
              <w:rPr>
                <w:sz w:val="22"/>
                <w:szCs w:val="22"/>
              </w:rPr>
            </w:pPr>
            <w:r w:rsidRPr="00CE6683">
              <w:rPr>
                <w:sz w:val="22"/>
                <w:szCs w:val="22"/>
              </w:rPr>
              <w:t>Велика рогата х</w:t>
            </w:r>
            <w:r w:rsidRPr="00CE6683">
              <w:rPr>
                <w:sz w:val="22"/>
                <w:szCs w:val="22"/>
              </w:rPr>
              <w:t>у</w:t>
            </w:r>
            <w:r w:rsidRPr="00CE6683">
              <w:rPr>
                <w:sz w:val="22"/>
                <w:szCs w:val="22"/>
              </w:rPr>
              <w:t>доба</w:t>
            </w:r>
          </w:p>
        </w:tc>
        <w:tc>
          <w:tcPr>
            <w:tcW w:w="245" w:type="pct"/>
            <w:tcBorders>
              <w:top w:val="single" w:sz="4" w:space="0" w:color="auto"/>
              <w:bottom w:val="single" w:sz="4" w:space="0" w:color="auto"/>
              <w:right w:val="single" w:sz="4" w:space="0" w:color="auto"/>
            </w:tcBorders>
            <w:shd w:val="clear" w:color="auto" w:fill="auto"/>
            <w:vAlign w:val="bottom"/>
          </w:tcPr>
          <w:p w:rsidR="00CE6683" w:rsidRPr="00CE6683" w:rsidRDefault="00CE6683" w:rsidP="00CE6683">
            <w:pPr>
              <w:jc w:val="center"/>
              <w:rPr>
                <w:sz w:val="22"/>
                <w:szCs w:val="22"/>
                <w:lang w:val="ru-RU"/>
              </w:rPr>
            </w:pPr>
            <w:r w:rsidRPr="00CE6683">
              <w:rPr>
                <w:sz w:val="22"/>
                <w:szCs w:val="22"/>
                <w:lang w:val="ru-RU"/>
              </w:rPr>
              <w:t>25445</w:t>
            </w:r>
          </w:p>
        </w:tc>
        <w:tc>
          <w:tcPr>
            <w:tcW w:w="333" w:type="pct"/>
            <w:tcBorders>
              <w:top w:val="single" w:sz="4" w:space="0" w:color="auto"/>
              <w:bottom w:val="single" w:sz="4" w:space="0" w:color="auto"/>
              <w:right w:val="single" w:sz="4" w:space="0" w:color="auto"/>
            </w:tcBorders>
            <w:shd w:val="clear" w:color="auto" w:fill="auto"/>
            <w:vAlign w:val="bottom"/>
          </w:tcPr>
          <w:p w:rsidR="00CE6683" w:rsidRPr="00CE6683" w:rsidRDefault="00054146" w:rsidP="00CE6683">
            <w:pPr>
              <w:jc w:val="center"/>
              <w:rPr>
                <w:sz w:val="22"/>
                <w:szCs w:val="22"/>
                <w:lang w:val="ru-RU"/>
              </w:rPr>
            </w:pPr>
            <w:r>
              <w:rPr>
                <w:sz w:val="22"/>
                <w:szCs w:val="22"/>
                <w:lang w:val="ru-RU"/>
              </w:rPr>
              <w:t>10682,2</w:t>
            </w:r>
          </w:p>
        </w:tc>
        <w:tc>
          <w:tcPr>
            <w:tcW w:w="320" w:type="pct"/>
            <w:tcBorders>
              <w:top w:val="single" w:sz="4" w:space="0" w:color="auto"/>
              <w:bottom w:val="single" w:sz="4" w:space="0" w:color="auto"/>
              <w:right w:val="single" w:sz="4" w:space="0" w:color="auto"/>
            </w:tcBorders>
            <w:shd w:val="clear" w:color="auto" w:fill="auto"/>
            <w:vAlign w:val="bottom"/>
          </w:tcPr>
          <w:p w:rsidR="00CE6683" w:rsidRPr="00CE6683" w:rsidRDefault="00CE6683" w:rsidP="00CE6683">
            <w:pPr>
              <w:jc w:val="center"/>
              <w:rPr>
                <w:sz w:val="22"/>
                <w:szCs w:val="22"/>
                <w:lang w:val="ru-RU"/>
              </w:rPr>
            </w:pPr>
            <w:r w:rsidRPr="00CE6683">
              <w:rPr>
                <w:sz w:val="22"/>
                <w:szCs w:val="22"/>
                <w:lang w:val="ru-RU"/>
              </w:rPr>
              <w:t>17985,7</w:t>
            </w:r>
          </w:p>
        </w:tc>
        <w:tc>
          <w:tcPr>
            <w:tcW w:w="298" w:type="pct"/>
            <w:tcBorders>
              <w:top w:val="single" w:sz="4" w:space="0" w:color="auto"/>
              <w:bottom w:val="single" w:sz="4" w:space="0" w:color="auto"/>
              <w:right w:val="single" w:sz="4" w:space="0" w:color="auto"/>
            </w:tcBorders>
            <w:shd w:val="clear" w:color="auto" w:fill="auto"/>
            <w:vAlign w:val="bottom"/>
          </w:tcPr>
          <w:p w:rsidR="00CE6683" w:rsidRPr="00CE6683" w:rsidRDefault="00CE6683" w:rsidP="00CE6683">
            <w:pPr>
              <w:jc w:val="center"/>
              <w:rPr>
                <w:sz w:val="22"/>
                <w:szCs w:val="22"/>
                <w:lang w:val="ru-RU"/>
              </w:rPr>
            </w:pPr>
            <w:r w:rsidRPr="00CE6683">
              <w:rPr>
                <w:sz w:val="22"/>
                <w:szCs w:val="22"/>
                <w:lang w:val="ru-RU"/>
              </w:rPr>
              <w:t>27558,5</w:t>
            </w:r>
          </w:p>
        </w:tc>
        <w:tc>
          <w:tcPr>
            <w:tcW w:w="298" w:type="pct"/>
            <w:tcBorders>
              <w:top w:val="single" w:sz="4" w:space="0" w:color="auto"/>
              <w:bottom w:val="single" w:sz="4" w:space="0" w:color="auto"/>
              <w:right w:val="single" w:sz="4" w:space="0" w:color="auto"/>
            </w:tcBorders>
            <w:shd w:val="clear" w:color="auto" w:fill="auto"/>
            <w:vAlign w:val="bottom"/>
          </w:tcPr>
          <w:p w:rsidR="00CE6683" w:rsidRPr="00CE6683" w:rsidRDefault="00CE6683" w:rsidP="00CE6683">
            <w:pPr>
              <w:jc w:val="center"/>
              <w:rPr>
                <w:sz w:val="22"/>
                <w:szCs w:val="22"/>
                <w:lang w:val="ru-RU"/>
              </w:rPr>
            </w:pPr>
            <w:r w:rsidRPr="00CE6683">
              <w:rPr>
                <w:sz w:val="22"/>
                <w:szCs w:val="22"/>
                <w:lang w:val="ru-RU"/>
              </w:rPr>
              <w:t>1163,61</w:t>
            </w:r>
          </w:p>
        </w:tc>
        <w:tc>
          <w:tcPr>
            <w:tcW w:w="333" w:type="pct"/>
            <w:tcBorders>
              <w:top w:val="single" w:sz="4" w:space="0" w:color="auto"/>
              <w:bottom w:val="single" w:sz="4" w:space="0" w:color="auto"/>
              <w:right w:val="single" w:sz="4" w:space="0" w:color="auto"/>
            </w:tcBorders>
            <w:shd w:val="clear" w:color="auto" w:fill="auto"/>
            <w:vAlign w:val="bottom"/>
          </w:tcPr>
          <w:p w:rsidR="00CE6683" w:rsidRPr="00CE6683" w:rsidRDefault="00CE6683" w:rsidP="00CE6683">
            <w:pPr>
              <w:jc w:val="center"/>
              <w:rPr>
                <w:sz w:val="22"/>
                <w:szCs w:val="22"/>
                <w:lang w:val="ru-RU"/>
              </w:rPr>
            </w:pPr>
            <w:r w:rsidRPr="00CE6683">
              <w:rPr>
                <w:sz w:val="22"/>
                <w:szCs w:val="22"/>
                <w:lang w:val="ru-RU"/>
              </w:rPr>
              <w:t>19582,59</w:t>
            </w:r>
          </w:p>
        </w:tc>
      </w:tr>
      <w:tr w:rsidR="00671D65" w:rsidRPr="004A6EDB" w:rsidTr="00671D65">
        <w:trPr>
          <w:trHeight w:val="315"/>
        </w:trPr>
        <w:tc>
          <w:tcPr>
            <w:tcW w:w="156" w:type="pct"/>
            <w:tcBorders>
              <w:top w:val="nil"/>
              <w:left w:val="single" w:sz="8" w:space="0" w:color="auto"/>
              <w:bottom w:val="single" w:sz="4" w:space="0" w:color="auto"/>
              <w:right w:val="single" w:sz="4" w:space="0" w:color="auto"/>
            </w:tcBorders>
            <w:shd w:val="clear" w:color="auto" w:fill="auto"/>
            <w:noWrap/>
            <w:vAlign w:val="bottom"/>
            <w:hideMark/>
          </w:tcPr>
          <w:p w:rsidR="00CE6683" w:rsidRPr="00CE6683" w:rsidRDefault="00CE6683" w:rsidP="007A08BE">
            <w:pPr>
              <w:jc w:val="right"/>
              <w:rPr>
                <w:sz w:val="22"/>
                <w:szCs w:val="22"/>
              </w:rPr>
            </w:pPr>
            <w:r w:rsidRPr="00CE6683">
              <w:rPr>
                <w:sz w:val="22"/>
                <w:szCs w:val="22"/>
              </w:rPr>
              <w:t>2</w:t>
            </w:r>
          </w:p>
        </w:tc>
        <w:tc>
          <w:tcPr>
            <w:tcW w:w="432" w:type="pct"/>
            <w:tcBorders>
              <w:top w:val="nil"/>
              <w:left w:val="nil"/>
              <w:bottom w:val="single" w:sz="4" w:space="0" w:color="auto"/>
              <w:right w:val="single" w:sz="4" w:space="0" w:color="auto"/>
            </w:tcBorders>
            <w:shd w:val="clear" w:color="auto" w:fill="auto"/>
            <w:noWrap/>
            <w:vAlign w:val="bottom"/>
            <w:hideMark/>
          </w:tcPr>
          <w:p w:rsidR="00CE6683" w:rsidRPr="00CE6683" w:rsidRDefault="00CE6683" w:rsidP="007A08BE">
            <w:pPr>
              <w:rPr>
                <w:sz w:val="22"/>
                <w:szCs w:val="22"/>
              </w:rPr>
            </w:pPr>
            <w:r w:rsidRPr="00CE6683">
              <w:rPr>
                <w:sz w:val="22"/>
                <w:szCs w:val="22"/>
              </w:rPr>
              <w:t>Св</w:t>
            </w:r>
            <w:r w:rsidRPr="00CE6683">
              <w:rPr>
                <w:sz w:val="22"/>
                <w:szCs w:val="22"/>
              </w:rPr>
              <w:t>и</w:t>
            </w:r>
            <w:r w:rsidRPr="00CE6683">
              <w:rPr>
                <w:sz w:val="22"/>
                <w:szCs w:val="22"/>
              </w:rPr>
              <w:t>ні</w:t>
            </w:r>
          </w:p>
        </w:tc>
        <w:tc>
          <w:tcPr>
            <w:tcW w:w="263" w:type="pct"/>
            <w:tcBorders>
              <w:top w:val="nil"/>
              <w:left w:val="nil"/>
              <w:bottom w:val="single" w:sz="4" w:space="0" w:color="auto"/>
              <w:right w:val="single" w:sz="4" w:space="0" w:color="auto"/>
            </w:tcBorders>
            <w:shd w:val="clear" w:color="auto" w:fill="auto"/>
            <w:noWrap/>
            <w:vAlign w:val="bottom"/>
            <w:hideMark/>
          </w:tcPr>
          <w:p w:rsidR="00CE6683" w:rsidRPr="00CE6683" w:rsidRDefault="00CE6683" w:rsidP="007A08BE">
            <w:pPr>
              <w:rPr>
                <w:sz w:val="22"/>
                <w:szCs w:val="22"/>
              </w:rPr>
            </w:pPr>
            <w:r w:rsidRPr="00CE6683">
              <w:rPr>
                <w:sz w:val="22"/>
                <w:szCs w:val="22"/>
              </w:rPr>
              <w:t> 25000</w:t>
            </w:r>
          </w:p>
        </w:tc>
        <w:tc>
          <w:tcPr>
            <w:tcW w:w="365" w:type="pct"/>
            <w:tcBorders>
              <w:top w:val="nil"/>
              <w:left w:val="nil"/>
              <w:bottom w:val="single" w:sz="4" w:space="0" w:color="auto"/>
              <w:right w:val="single" w:sz="4" w:space="0" w:color="auto"/>
            </w:tcBorders>
            <w:shd w:val="clear" w:color="auto" w:fill="auto"/>
            <w:noWrap/>
            <w:vAlign w:val="bottom"/>
            <w:hideMark/>
          </w:tcPr>
          <w:p w:rsidR="00CE6683" w:rsidRPr="00CE6683" w:rsidRDefault="00CE6683" w:rsidP="007A08BE">
            <w:pPr>
              <w:rPr>
                <w:sz w:val="22"/>
                <w:szCs w:val="22"/>
              </w:rPr>
            </w:pPr>
            <w:r w:rsidRPr="00CE6683">
              <w:rPr>
                <w:sz w:val="22"/>
                <w:szCs w:val="22"/>
              </w:rPr>
              <w:t> 3249,99</w:t>
            </w:r>
          </w:p>
        </w:tc>
        <w:tc>
          <w:tcPr>
            <w:tcW w:w="410" w:type="pct"/>
            <w:tcBorders>
              <w:top w:val="nil"/>
              <w:left w:val="nil"/>
              <w:bottom w:val="single" w:sz="4" w:space="0" w:color="auto"/>
              <w:right w:val="single" w:sz="4" w:space="0" w:color="auto"/>
            </w:tcBorders>
            <w:shd w:val="clear" w:color="auto" w:fill="auto"/>
            <w:noWrap/>
            <w:vAlign w:val="bottom"/>
            <w:hideMark/>
          </w:tcPr>
          <w:p w:rsidR="00CE6683" w:rsidRPr="00CE6683" w:rsidRDefault="00CE6683" w:rsidP="007A08BE">
            <w:pPr>
              <w:rPr>
                <w:sz w:val="22"/>
                <w:szCs w:val="22"/>
              </w:rPr>
            </w:pPr>
            <w:r w:rsidRPr="00CE6683">
              <w:rPr>
                <w:sz w:val="22"/>
                <w:szCs w:val="22"/>
              </w:rPr>
              <w:t> 4988,11</w:t>
            </w:r>
          </w:p>
        </w:tc>
        <w:tc>
          <w:tcPr>
            <w:tcW w:w="263" w:type="pct"/>
            <w:tcBorders>
              <w:top w:val="nil"/>
              <w:left w:val="nil"/>
              <w:bottom w:val="single" w:sz="4" w:space="0" w:color="auto"/>
              <w:right w:val="single" w:sz="4" w:space="0" w:color="auto"/>
            </w:tcBorders>
            <w:shd w:val="clear" w:color="auto" w:fill="auto"/>
            <w:noWrap/>
            <w:vAlign w:val="bottom"/>
            <w:hideMark/>
          </w:tcPr>
          <w:p w:rsidR="00CE6683" w:rsidRPr="00CE6683" w:rsidRDefault="00CE6683" w:rsidP="007A08BE">
            <w:pPr>
              <w:rPr>
                <w:sz w:val="22"/>
                <w:szCs w:val="22"/>
              </w:rPr>
            </w:pPr>
            <w:r w:rsidRPr="00CE6683">
              <w:rPr>
                <w:sz w:val="22"/>
                <w:szCs w:val="22"/>
              </w:rPr>
              <w:t> 21540</w:t>
            </w:r>
          </w:p>
        </w:tc>
        <w:tc>
          <w:tcPr>
            <w:tcW w:w="365" w:type="pct"/>
            <w:tcBorders>
              <w:top w:val="nil"/>
              <w:left w:val="nil"/>
              <w:bottom w:val="single" w:sz="4" w:space="0" w:color="auto"/>
              <w:right w:val="single" w:sz="4" w:space="0" w:color="auto"/>
            </w:tcBorders>
            <w:shd w:val="clear" w:color="auto" w:fill="auto"/>
            <w:noWrap/>
            <w:vAlign w:val="bottom"/>
            <w:hideMark/>
          </w:tcPr>
          <w:p w:rsidR="00CE6683" w:rsidRPr="00CE6683" w:rsidRDefault="00CE6683" w:rsidP="007A08BE">
            <w:pPr>
              <w:rPr>
                <w:sz w:val="22"/>
                <w:szCs w:val="22"/>
              </w:rPr>
            </w:pPr>
            <w:r w:rsidRPr="00CE6683">
              <w:rPr>
                <w:sz w:val="22"/>
                <w:szCs w:val="22"/>
              </w:rPr>
              <w:t> 2877,35</w:t>
            </w:r>
          </w:p>
        </w:tc>
        <w:tc>
          <w:tcPr>
            <w:tcW w:w="331" w:type="pct"/>
            <w:tcBorders>
              <w:top w:val="nil"/>
              <w:left w:val="nil"/>
              <w:bottom w:val="single" w:sz="4" w:space="0" w:color="auto"/>
              <w:right w:val="single" w:sz="4" w:space="0" w:color="auto"/>
            </w:tcBorders>
            <w:shd w:val="clear" w:color="auto" w:fill="auto"/>
            <w:noWrap/>
            <w:vAlign w:val="bottom"/>
            <w:hideMark/>
          </w:tcPr>
          <w:p w:rsidR="00CE6683" w:rsidRPr="00CE6683" w:rsidRDefault="00CE6683" w:rsidP="007A08BE">
            <w:pPr>
              <w:rPr>
                <w:sz w:val="22"/>
                <w:szCs w:val="22"/>
              </w:rPr>
            </w:pPr>
            <w:r w:rsidRPr="00CE6683">
              <w:rPr>
                <w:sz w:val="22"/>
                <w:szCs w:val="22"/>
              </w:rPr>
              <w:t> 4416,35</w:t>
            </w:r>
          </w:p>
        </w:tc>
        <w:tc>
          <w:tcPr>
            <w:tcW w:w="156" w:type="pct"/>
            <w:tcBorders>
              <w:top w:val="single" w:sz="4" w:space="0" w:color="auto"/>
              <w:bottom w:val="single" w:sz="4" w:space="0" w:color="auto"/>
              <w:right w:val="single" w:sz="4" w:space="0" w:color="auto"/>
            </w:tcBorders>
            <w:shd w:val="clear" w:color="auto" w:fill="auto"/>
            <w:vAlign w:val="bottom"/>
          </w:tcPr>
          <w:p w:rsidR="00CE6683" w:rsidRPr="00CE6683" w:rsidRDefault="00CE6683" w:rsidP="001E33AB">
            <w:pPr>
              <w:jc w:val="right"/>
              <w:rPr>
                <w:sz w:val="22"/>
                <w:szCs w:val="22"/>
              </w:rPr>
            </w:pPr>
            <w:r w:rsidRPr="00CE6683">
              <w:rPr>
                <w:sz w:val="22"/>
                <w:szCs w:val="22"/>
              </w:rPr>
              <w:t>2</w:t>
            </w:r>
          </w:p>
        </w:tc>
        <w:tc>
          <w:tcPr>
            <w:tcW w:w="432" w:type="pct"/>
            <w:tcBorders>
              <w:top w:val="single" w:sz="4" w:space="0" w:color="auto"/>
              <w:bottom w:val="single" w:sz="4" w:space="0" w:color="auto"/>
              <w:right w:val="single" w:sz="4" w:space="0" w:color="auto"/>
            </w:tcBorders>
            <w:shd w:val="clear" w:color="auto" w:fill="auto"/>
            <w:vAlign w:val="bottom"/>
          </w:tcPr>
          <w:p w:rsidR="00CE6683" w:rsidRPr="00CE6683" w:rsidRDefault="00CE6683" w:rsidP="001E33AB">
            <w:pPr>
              <w:rPr>
                <w:sz w:val="22"/>
                <w:szCs w:val="22"/>
              </w:rPr>
            </w:pPr>
            <w:r w:rsidRPr="00CE6683">
              <w:rPr>
                <w:sz w:val="22"/>
                <w:szCs w:val="22"/>
              </w:rPr>
              <w:t>Св</w:t>
            </w:r>
            <w:r w:rsidRPr="00CE6683">
              <w:rPr>
                <w:sz w:val="22"/>
                <w:szCs w:val="22"/>
              </w:rPr>
              <w:t>и</w:t>
            </w:r>
            <w:r w:rsidRPr="00CE6683">
              <w:rPr>
                <w:sz w:val="22"/>
                <w:szCs w:val="22"/>
              </w:rPr>
              <w:t>ні</w:t>
            </w:r>
          </w:p>
        </w:tc>
        <w:tc>
          <w:tcPr>
            <w:tcW w:w="245" w:type="pct"/>
            <w:tcBorders>
              <w:top w:val="single" w:sz="4" w:space="0" w:color="auto"/>
              <w:bottom w:val="single" w:sz="4" w:space="0" w:color="auto"/>
              <w:right w:val="single" w:sz="4" w:space="0" w:color="auto"/>
            </w:tcBorders>
            <w:shd w:val="clear" w:color="auto" w:fill="auto"/>
          </w:tcPr>
          <w:p w:rsidR="00CE6683" w:rsidRPr="00CE6683" w:rsidRDefault="00CE6683">
            <w:pPr>
              <w:rPr>
                <w:sz w:val="22"/>
                <w:szCs w:val="22"/>
                <w:lang w:val="ru-RU"/>
              </w:rPr>
            </w:pPr>
            <w:r w:rsidRPr="00CE6683">
              <w:rPr>
                <w:sz w:val="22"/>
                <w:szCs w:val="22"/>
                <w:lang w:val="ru-RU"/>
              </w:rPr>
              <w:t>1254</w:t>
            </w:r>
          </w:p>
        </w:tc>
        <w:tc>
          <w:tcPr>
            <w:tcW w:w="333" w:type="pct"/>
            <w:tcBorders>
              <w:top w:val="single" w:sz="4" w:space="0" w:color="auto"/>
              <w:bottom w:val="single" w:sz="4" w:space="0" w:color="auto"/>
              <w:right w:val="single" w:sz="4" w:space="0" w:color="auto"/>
            </w:tcBorders>
            <w:shd w:val="clear" w:color="auto" w:fill="auto"/>
          </w:tcPr>
          <w:p w:rsidR="00CE6683" w:rsidRPr="00CE6683" w:rsidRDefault="00CE6683">
            <w:pPr>
              <w:rPr>
                <w:sz w:val="22"/>
                <w:szCs w:val="22"/>
                <w:lang w:val="ru-RU"/>
              </w:rPr>
            </w:pPr>
            <w:r w:rsidRPr="00CE6683">
              <w:rPr>
                <w:sz w:val="22"/>
                <w:szCs w:val="22"/>
                <w:lang w:val="ru-RU"/>
              </w:rPr>
              <w:t>163,02</w:t>
            </w:r>
          </w:p>
        </w:tc>
        <w:tc>
          <w:tcPr>
            <w:tcW w:w="320" w:type="pct"/>
            <w:tcBorders>
              <w:top w:val="single" w:sz="4" w:space="0" w:color="auto"/>
              <w:bottom w:val="single" w:sz="4" w:space="0" w:color="auto"/>
              <w:right w:val="single" w:sz="4" w:space="0" w:color="auto"/>
            </w:tcBorders>
            <w:shd w:val="clear" w:color="auto" w:fill="auto"/>
          </w:tcPr>
          <w:p w:rsidR="00CE6683" w:rsidRPr="00CE6683" w:rsidRDefault="00CE6683">
            <w:pPr>
              <w:rPr>
                <w:sz w:val="22"/>
                <w:szCs w:val="22"/>
                <w:lang w:val="ru-RU"/>
              </w:rPr>
            </w:pPr>
            <w:r w:rsidRPr="00CE6683">
              <w:rPr>
                <w:sz w:val="22"/>
                <w:szCs w:val="22"/>
                <w:lang w:val="ru-RU"/>
              </w:rPr>
              <w:t>250,2</w:t>
            </w:r>
          </w:p>
        </w:tc>
        <w:tc>
          <w:tcPr>
            <w:tcW w:w="298" w:type="pct"/>
            <w:tcBorders>
              <w:top w:val="single" w:sz="4" w:space="0" w:color="auto"/>
              <w:bottom w:val="single" w:sz="4" w:space="0" w:color="auto"/>
              <w:right w:val="single" w:sz="4" w:space="0" w:color="auto"/>
            </w:tcBorders>
            <w:shd w:val="clear" w:color="auto" w:fill="auto"/>
          </w:tcPr>
          <w:p w:rsidR="00CE6683" w:rsidRPr="00CE6683" w:rsidRDefault="00C13755">
            <w:pPr>
              <w:rPr>
                <w:sz w:val="22"/>
                <w:szCs w:val="22"/>
                <w:lang w:val="ru-RU"/>
              </w:rPr>
            </w:pPr>
            <w:r>
              <w:rPr>
                <w:sz w:val="22"/>
                <w:szCs w:val="22"/>
                <w:lang w:val="ru-RU"/>
              </w:rPr>
              <w:t>100</w:t>
            </w:r>
            <w:r w:rsidR="00CE6683" w:rsidRPr="00CE6683">
              <w:rPr>
                <w:sz w:val="22"/>
                <w:szCs w:val="22"/>
                <w:lang w:val="ru-RU"/>
              </w:rPr>
              <w:t>2</w:t>
            </w:r>
          </w:p>
        </w:tc>
        <w:tc>
          <w:tcPr>
            <w:tcW w:w="298" w:type="pct"/>
            <w:tcBorders>
              <w:top w:val="single" w:sz="4" w:space="0" w:color="auto"/>
              <w:bottom w:val="single" w:sz="4" w:space="0" w:color="auto"/>
              <w:right w:val="single" w:sz="4" w:space="0" w:color="auto"/>
            </w:tcBorders>
            <w:shd w:val="clear" w:color="auto" w:fill="auto"/>
          </w:tcPr>
          <w:p w:rsidR="00CE6683" w:rsidRPr="00CE6683" w:rsidRDefault="00CE6683">
            <w:pPr>
              <w:rPr>
                <w:sz w:val="22"/>
                <w:szCs w:val="22"/>
                <w:lang w:val="ru-RU"/>
              </w:rPr>
            </w:pPr>
            <w:r w:rsidRPr="00CE6683">
              <w:rPr>
                <w:sz w:val="22"/>
                <w:szCs w:val="22"/>
                <w:lang w:val="ru-RU"/>
              </w:rPr>
              <w:t>133,85</w:t>
            </w:r>
          </w:p>
        </w:tc>
        <w:tc>
          <w:tcPr>
            <w:tcW w:w="333" w:type="pct"/>
            <w:tcBorders>
              <w:top w:val="single" w:sz="4" w:space="0" w:color="auto"/>
              <w:bottom w:val="single" w:sz="4" w:space="0" w:color="auto"/>
              <w:right w:val="single" w:sz="4" w:space="0" w:color="auto"/>
            </w:tcBorders>
            <w:shd w:val="clear" w:color="auto" w:fill="auto"/>
          </w:tcPr>
          <w:p w:rsidR="00CE6683" w:rsidRPr="00CE6683" w:rsidRDefault="00CE6683">
            <w:pPr>
              <w:rPr>
                <w:sz w:val="22"/>
                <w:szCs w:val="22"/>
                <w:lang w:val="ru-RU"/>
              </w:rPr>
            </w:pPr>
            <w:r w:rsidRPr="00CE6683">
              <w:rPr>
                <w:sz w:val="22"/>
                <w:szCs w:val="22"/>
                <w:lang w:val="ru-RU"/>
              </w:rPr>
              <w:t>205,44</w:t>
            </w:r>
          </w:p>
        </w:tc>
      </w:tr>
      <w:tr w:rsidR="00671D65" w:rsidRPr="004A6EDB" w:rsidTr="00671D65">
        <w:trPr>
          <w:trHeight w:val="315"/>
        </w:trPr>
        <w:tc>
          <w:tcPr>
            <w:tcW w:w="156" w:type="pct"/>
            <w:tcBorders>
              <w:top w:val="nil"/>
              <w:left w:val="single" w:sz="8" w:space="0" w:color="auto"/>
              <w:bottom w:val="single" w:sz="4" w:space="0" w:color="auto"/>
              <w:right w:val="single" w:sz="4" w:space="0" w:color="auto"/>
            </w:tcBorders>
            <w:shd w:val="clear" w:color="auto" w:fill="auto"/>
            <w:noWrap/>
            <w:vAlign w:val="bottom"/>
            <w:hideMark/>
          </w:tcPr>
          <w:p w:rsidR="00CE6683" w:rsidRPr="00CE6683" w:rsidRDefault="00CE6683" w:rsidP="007A08BE">
            <w:pPr>
              <w:jc w:val="right"/>
              <w:rPr>
                <w:sz w:val="22"/>
                <w:szCs w:val="22"/>
              </w:rPr>
            </w:pPr>
            <w:r w:rsidRPr="00CE6683">
              <w:rPr>
                <w:sz w:val="22"/>
                <w:szCs w:val="22"/>
              </w:rPr>
              <w:t>3</w:t>
            </w:r>
          </w:p>
        </w:tc>
        <w:tc>
          <w:tcPr>
            <w:tcW w:w="432" w:type="pct"/>
            <w:tcBorders>
              <w:top w:val="nil"/>
              <w:left w:val="nil"/>
              <w:bottom w:val="single" w:sz="4" w:space="0" w:color="auto"/>
              <w:right w:val="single" w:sz="4" w:space="0" w:color="auto"/>
            </w:tcBorders>
            <w:shd w:val="clear" w:color="auto" w:fill="auto"/>
            <w:noWrap/>
            <w:vAlign w:val="bottom"/>
            <w:hideMark/>
          </w:tcPr>
          <w:p w:rsidR="00CE6683" w:rsidRPr="00CE6683" w:rsidRDefault="00CE6683" w:rsidP="007A08BE">
            <w:pPr>
              <w:rPr>
                <w:sz w:val="22"/>
                <w:szCs w:val="22"/>
              </w:rPr>
            </w:pPr>
            <w:r w:rsidRPr="00CE6683">
              <w:rPr>
                <w:sz w:val="22"/>
                <w:szCs w:val="22"/>
              </w:rPr>
              <w:t>Кр</w:t>
            </w:r>
            <w:r w:rsidRPr="00CE6683">
              <w:rPr>
                <w:sz w:val="22"/>
                <w:szCs w:val="22"/>
              </w:rPr>
              <w:t>о</w:t>
            </w:r>
            <w:r w:rsidRPr="00CE6683">
              <w:rPr>
                <w:sz w:val="22"/>
                <w:szCs w:val="22"/>
              </w:rPr>
              <w:t>лі</w:t>
            </w:r>
          </w:p>
        </w:tc>
        <w:tc>
          <w:tcPr>
            <w:tcW w:w="263" w:type="pct"/>
            <w:tcBorders>
              <w:top w:val="nil"/>
              <w:left w:val="nil"/>
              <w:bottom w:val="single" w:sz="4" w:space="0" w:color="auto"/>
              <w:right w:val="single" w:sz="4" w:space="0" w:color="auto"/>
            </w:tcBorders>
            <w:shd w:val="clear" w:color="auto" w:fill="auto"/>
            <w:noWrap/>
            <w:vAlign w:val="bottom"/>
            <w:hideMark/>
          </w:tcPr>
          <w:p w:rsidR="00CE6683" w:rsidRPr="00CE6683" w:rsidRDefault="00CE6683" w:rsidP="007A08BE">
            <w:pPr>
              <w:rPr>
                <w:sz w:val="22"/>
                <w:szCs w:val="22"/>
              </w:rPr>
            </w:pPr>
            <w:r w:rsidRPr="00CE6683">
              <w:rPr>
                <w:sz w:val="22"/>
                <w:szCs w:val="22"/>
              </w:rPr>
              <w:t> 2500</w:t>
            </w:r>
          </w:p>
        </w:tc>
        <w:tc>
          <w:tcPr>
            <w:tcW w:w="365" w:type="pct"/>
            <w:tcBorders>
              <w:top w:val="nil"/>
              <w:left w:val="nil"/>
              <w:bottom w:val="single" w:sz="4" w:space="0" w:color="auto"/>
              <w:right w:val="single" w:sz="4" w:space="0" w:color="auto"/>
            </w:tcBorders>
            <w:shd w:val="clear" w:color="auto" w:fill="auto"/>
            <w:noWrap/>
            <w:vAlign w:val="bottom"/>
            <w:hideMark/>
          </w:tcPr>
          <w:p w:rsidR="00CE6683" w:rsidRPr="00CE6683" w:rsidRDefault="00CE6683" w:rsidP="007A08BE">
            <w:pPr>
              <w:rPr>
                <w:sz w:val="22"/>
                <w:szCs w:val="22"/>
              </w:rPr>
            </w:pPr>
            <w:r w:rsidRPr="00CE6683">
              <w:rPr>
                <w:sz w:val="22"/>
                <w:szCs w:val="22"/>
              </w:rPr>
              <w:t> 7,04</w:t>
            </w:r>
          </w:p>
        </w:tc>
        <w:tc>
          <w:tcPr>
            <w:tcW w:w="410" w:type="pct"/>
            <w:tcBorders>
              <w:top w:val="nil"/>
              <w:left w:val="nil"/>
              <w:bottom w:val="single" w:sz="4" w:space="0" w:color="auto"/>
              <w:right w:val="single" w:sz="4" w:space="0" w:color="auto"/>
            </w:tcBorders>
            <w:shd w:val="clear" w:color="auto" w:fill="auto"/>
            <w:noWrap/>
            <w:vAlign w:val="bottom"/>
            <w:hideMark/>
          </w:tcPr>
          <w:p w:rsidR="00CE6683" w:rsidRPr="00CE6683" w:rsidRDefault="00CE6683" w:rsidP="007A08BE">
            <w:pPr>
              <w:rPr>
                <w:sz w:val="22"/>
                <w:szCs w:val="22"/>
              </w:rPr>
            </w:pPr>
            <w:r w:rsidRPr="00CE6683">
              <w:rPr>
                <w:sz w:val="22"/>
                <w:szCs w:val="22"/>
              </w:rPr>
              <w:t> 11,97</w:t>
            </w:r>
          </w:p>
        </w:tc>
        <w:tc>
          <w:tcPr>
            <w:tcW w:w="263" w:type="pct"/>
            <w:tcBorders>
              <w:top w:val="nil"/>
              <w:left w:val="nil"/>
              <w:bottom w:val="single" w:sz="4" w:space="0" w:color="auto"/>
              <w:right w:val="single" w:sz="4" w:space="0" w:color="auto"/>
            </w:tcBorders>
            <w:shd w:val="clear" w:color="auto" w:fill="auto"/>
            <w:noWrap/>
            <w:vAlign w:val="bottom"/>
            <w:hideMark/>
          </w:tcPr>
          <w:p w:rsidR="00CE6683" w:rsidRPr="00CE6683" w:rsidRDefault="00CE6683" w:rsidP="007A08BE">
            <w:pPr>
              <w:rPr>
                <w:sz w:val="22"/>
                <w:szCs w:val="22"/>
              </w:rPr>
            </w:pPr>
            <w:r w:rsidRPr="00CE6683">
              <w:rPr>
                <w:sz w:val="22"/>
                <w:szCs w:val="22"/>
              </w:rPr>
              <w:t> 2000</w:t>
            </w:r>
          </w:p>
        </w:tc>
        <w:tc>
          <w:tcPr>
            <w:tcW w:w="365" w:type="pct"/>
            <w:tcBorders>
              <w:top w:val="nil"/>
              <w:left w:val="nil"/>
              <w:bottom w:val="single" w:sz="4" w:space="0" w:color="auto"/>
              <w:right w:val="single" w:sz="4" w:space="0" w:color="auto"/>
            </w:tcBorders>
            <w:shd w:val="clear" w:color="auto" w:fill="auto"/>
            <w:noWrap/>
            <w:vAlign w:val="bottom"/>
            <w:hideMark/>
          </w:tcPr>
          <w:p w:rsidR="00CE6683" w:rsidRPr="00CE6683" w:rsidRDefault="00CE6683" w:rsidP="007A08BE">
            <w:pPr>
              <w:rPr>
                <w:sz w:val="22"/>
                <w:szCs w:val="22"/>
              </w:rPr>
            </w:pPr>
            <w:r w:rsidRPr="00CE6683">
              <w:rPr>
                <w:sz w:val="22"/>
                <w:szCs w:val="22"/>
              </w:rPr>
              <w:t> 5,63</w:t>
            </w:r>
          </w:p>
        </w:tc>
        <w:tc>
          <w:tcPr>
            <w:tcW w:w="331" w:type="pct"/>
            <w:tcBorders>
              <w:top w:val="nil"/>
              <w:left w:val="nil"/>
              <w:bottom w:val="single" w:sz="4" w:space="0" w:color="auto"/>
              <w:right w:val="single" w:sz="4" w:space="0" w:color="auto"/>
            </w:tcBorders>
            <w:shd w:val="clear" w:color="auto" w:fill="auto"/>
            <w:noWrap/>
            <w:vAlign w:val="bottom"/>
            <w:hideMark/>
          </w:tcPr>
          <w:p w:rsidR="00CE6683" w:rsidRPr="00CE6683" w:rsidRDefault="00CE6683" w:rsidP="007A08BE">
            <w:pPr>
              <w:rPr>
                <w:sz w:val="22"/>
                <w:szCs w:val="22"/>
              </w:rPr>
            </w:pPr>
            <w:r w:rsidRPr="00CE6683">
              <w:rPr>
                <w:sz w:val="22"/>
                <w:szCs w:val="22"/>
              </w:rPr>
              <w:t> 9,49</w:t>
            </w:r>
          </w:p>
        </w:tc>
        <w:tc>
          <w:tcPr>
            <w:tcW w:w="156" w:type="pct"/>
            <w:tcBorders>
              <w:top w:val="single" w:sz="4" w:space="0" w:color="auto"/>
              <w:bottom w:val="single" w:sz="4" w:space="0" w:color="auto"/>
              <w:right w:val="single" w:sz="4" w:space="0" w:color="auto"/>
            </w:tcBorders>
            <w:shd w:val="clear" w:color="auto" w:fill="auto"/>
            <w:vAlign w:val="bottom"/>
          </w:tcPr>
          <w:p w:rsidR="00CE6683" w:rsidRPr="00CE6683" w:rsidRDefault="00CE6683" w:rsidP="001E33AB">
            <w:pPr>
              <w:jc w:val="right"/>
              <w:rPr>
                <w:sz w:val="22"/>
                <w:szCs w:val="22"/>
              </w:rPr>
            </w:pPr>
            <w:r w:rsidRPr="00CE6683">
              <w:rPr>
                <w:sz w:val="22"/>
                <w:szCs w:val="22"/>
              </w:rPr>
              <w:t>3</w:t>
            </w:r>
          </w:p>
        </w:tc>
        <w:tc>
          <w:tcPr>
            <w:tcW w:w="432" w:type="pct"/>
            <w:tcBorders>
              <w:top w:val="single" w:sz="4" w:space="0" w:color="auto"/>
              <w:bottom w:val="single" w:sz="4" w:space="0" w:color="auto"/>
              <w:right w:val="single" w:sz="4" w:space="0" w:color="auto"/>
            </w:tcBorders>
            <w:shd w:val="clear" w:color="auto" w:fill="auto"/>
            <w:vAlign w:val="bottom"/>
          </w:tcPr>
          <w:p w:rsidR="00CE6683" w:rsidRPr="00CE6683" w:rsidRDefault="00CE6683" w:rsidP="001E33AB">
            <w:pPr>
              <w:rPr>
                <w:sz w:val="22"/>
                <w:szCs w:val="22"/>
              </w:rPr>
            </w:pPr>
            <w:r w:rsidRPr="00CE6683">
              <w:rPr>
                <w:sz w:val="22"/>
                <w:szCs w:val="22"/>
              </w:rPr>
              <w:t>Кр</w:t>
            </w:r>
            <w:r w:rsidRPr="00CE6683">
              <w:rPr>
                <w:sz w:val="22"/>
                <w:szCs w:val="22"/>
              </w:rPr>
              <w:t>о</w:t>
            </w:r>
            <w:r w:rsidRPr="00CE6683">
              <w:rPr>
                <w:sz w:val="22"/>
                <w:szCs w:val="22"/>
              </w:rPr>
              <w:t>лі</w:t>
            </w:r>
          </w:p>
        </w:tc>
        <w:tc>
          <w:tcPr>
            <w:tcW w:w="245" w:type="pct"/>
            <w:tcBorders>
              <w:top w:val="single" w:sz="4" w:space="0" w:color="auto"/>
              <w:bottom w:val="single" w:sz="4" w:space="0" w:color="auto"/>
              <w:right w:val="single" w:sz="4" w:space="0" w:color="auto"/>
            </w:tcBorders>
            <w:shd w:val="clear" w:color="auto" w:fill="auto"/>
          </w:tcPr>
          <w:p w:rsidR="00CE6683" w:rsidRPr="00CE6683" w:rsidRDefault="00CE6683">
            <w:pPr>
              <w:rPr>
                <w:sz w:val="22"/>
                <w:szCs w:val="22"/>
                <w:lang w:val="ru-RU"/>
              </w:rPr>
            </w:pPr>
            <w:r w:rsidRPr="00CE6683">
              <w:rPr>
                <w:sz w:val="22"/>
                <w:szCs w:val="22"/>
                <w:lang w:val="ru-RU"/>
              </w:rPr>
              <w:t>1000</w:t>
            </w:r>
          </w:p>
        </w:tc>
        <w:tc>
          <w:tcPr>
            <w:tcW w:w="333" w:type="pct"/>
            <w:tcBorders>
              <w:top w:val="single" w:sz="4" w:space="0" w:color="auto"/>
              <w:bottom w:val="single" w:sz="4" w:space="0" w:color="auto"/>
              <w:right w:val="single" w:sz="4" w:space="0" w:color="auto"/>
            </w:tcBorders>
            <w:shd w:val="clear" w:color="auto" w:fill="auto"/>
          </w:tcPr>
          <w:p w:rsidR="00CE6683" w:rsidRPr="00CE6683" w:rsidRDefault="00CE6683">
            <w:pPr>
              <w:rPr>
                <w:sz w:val="22"/>
                <w:szCs w:val="22"/>
                <w:lang w:val="ru-RU"/>
              </w:rPr>
            </w:pPr>
            <w:r w:rsidRPr="00CE6683">
              <w:rPr>
                <w:sz w:val="22"/>
                <w:szCs w:val="22"/>
                <w:lang w:val="ru-RU"/>
              </w:rPr>
              <w:t>2,82</w:t>
            </w:r>
          </w:p>
        </w:tc>
        <w:tc>
          <w:tcPr>
            <w:tcW w:w="320" w:type="pct"/>
            <w:tcBorders>
              <w:top w:val="single" w:sz="4" w:space="0" w:color="auto"/>
              <w:bottom w:val="single" w:sz="4" w:space="0" w:color="auto"/>
              <w:right w:val="single" w:sz="4" w:space="0" w:color="auto"/>
            </w:tcBorders>
            <w:shd w:val="clear" w:color="auto" w:fill="auto"/>
          </w:tcPr>
          <w:p w:rsidR="00CE6683" w:rsidRPr="00CE6683" w:rsidRDefault="00CE6683">
            <w:pPr>
              <w:rPr>
                <w:sz w:val="22"/>
                <w:szCs w:val="22"/>
                <w:lang w:val="ru-RU"/>
              </w:rPr>
            </w:pPr>
            <w:r w:rsidRPr="00CE6683">
              <w:rPr>
                <w:sz w:val="22"/>
                <w:szCs w:val="22"/>
                <w:lang w:val="ru-RU"/>
              </w:rPr>
              <w:t>4,78</w:t>
            </w:r>
          </w:p>
        </w:tc>
        <w:tc>
          <w:tcPr>
            <w:tcW w:w="298" w:type="pct"/>
            <w:tcBorders>
              <w:top w:val="single" w:sz="4" w:space="0" w:color="auto"/>
              <w:bottom w:val="single" w:sz="4" w:space="0" w:color="auto"/>
              <w:right w:val="single" w:sz="4" w:space="0" w:color="auto"/>
            </w:tcBorders>
            <w:shd w:val="clear" w:color="auto" w:fill="auto"/>
          </w:tcPr>
          <w:p w:rsidR="00CE6683" w:rsidRPr="00CE6683" w:rsidRDefault="00C13755">
            <w:pPr>
              <w:rPr>
                <w:sz w:val="22"/>
                <w:szCs w:val="22"/>
                <w:lang w:val="ru-RU"/>
              </w:rPr>
            </w:pPr>
            <w:r>
              <w:rPr>
                <w:sz w:val="22"/>
                <w:szCs w:val="22"/>
                <w:lang w:val="ru-RU"/>
              </w:rPr>
              <w:t>9</w:t>
            </w:r>
            <w:r w:rsidR="00CE6683" w:rsidRPr="00CE6683">
              <w:rPr>
                <w:sz w:val="22"/>
                <w:szCs w:val="22"/>
                <w:lang w:val="ru-RU"/>
              </w:rPr>
              <w:t>89</w:t>
            </w:r>
          </w:p>
        </w:tc>
        <w:tc>
          <w:tcPr>
            <w:tcW w:w="298" w:type="pct"/>
            <w:tcBorders>
              <w:top w:val="single" w:sz="4" w:space="0" w:color="auto"/>
              <w:bottom w:val="single" w:sz="4" w:space="0" w:color="auto"/>
              <w:right w:val="single" w:sz="4" w:space="0" w:color="auto"/>
            </w:tcBorders>
            <w:shd w:val="clear" w:color="auto" w:fill="auto"/>
          </w:tcPr>
          <w:p w:rsidR="00CE6683" w:rsidRPr="00CE6683" w:rsidRDefault="00CE6683">
            <w:pPr>
              <w:rPr>
                <w:sz w:val="22"/>
                <w:szCs w:val="22"/>
                <w:lang w:val="ru-RU"/>
              </w:rPr>
            </w:pPr>
            <w:r w:rsidRPr="00CE6683">
              <w:rPr>
                <w:sz w:val="22"/>
                <w:szCs w:val="22"/>
                <w:lang w:val="ru-RU"/>
              </w:rPr>
              <w:t>2,78</w:t>
            </w:r>
          </w:p>
        </w:tc>
        <w:tc>
          <w:tcPr>
            <w:tcW w:w="333" w:type="pct"/>
            <w:tcBorders>
              <w:top w:val="single" w:sz="4" w:space="0" w:color="auto"/>
              <w:bottom w:val="single" w:sz="4" w:space="0" w:color="auto"/>
              <w:right w:val="single" w:sz="4" w:space="0" w:color="auto"/>
            </w:tcBorders>
            <w:shd w:val="clear" w:color="auto" w:fill="auto"/>
          </w:tcPr>
          <w:p w:rsidR="00CE6683" w:rsidRPr="00CE6683" w:rsidRDefault="00CE6683">
            <w:pPr>
              <w:rPr>
                <w:sz w:val="22"/>
                <w:szCs w:val="22"/>
                <w:lang w:val="ru-RU"/>
              </w:rPr>
            </w:pPr>
            <w:r w:rsidRPr="00CE6683">
              <w:rPr>
                <w:sz w:val="22"/>
                <w:szCs w:val="22"/>
                <w:lang w:val="ru-RU"/>
              </w:rPr>
              <w:t>4,69</w:t>
            </w:r>
          </w:p>
        </w:tc>
      </w:tr>
      <w:tr w:rsidR="00671D65" w:rsidRPr="004A6EDB" w:rsidTr="00671D65">
        <w:trPr>
          <w:trHeight w:val="315"/>
        </w:trPr>
        <w:tc>
          <w:tcPr>
            <w:tcW w:w="156" w:type="pct"/>
            <w:tcBorders>
              <w:top w:val="nil"/>
              <w:left w:val="single" w:sz="8" w:space="0" w:color="auto"/>
              <w:bottom w:val="single" w:sz="4" w:space="0" w:color="auto"/>
              <w:right w:val="single" w:sz="4" w:space="0" w:color="auto"/>
            </w:tcBorders>
            <w:shd w:val="clear" w:color="auto" w:fill="auto"/>
            <w:noWrap/>
            <w:vAlign w:val="bottom"/>
            <w:hideMark/>
          </w:tcPr>
          <w:p w:rsidR="00CE6683" w:rsidRPr="00CE6683" w:rsidRDefault="00CE6683" w:rsidP="007A08BE">
            <w:pPr>
              <w:jc w:val="right"/>
              <w:rPr>
                <w:sz w:val="22"/>
                <w:szCs w:val="22"/>
              </w:rPr>
            </w:pPr>
            <w:r w:rsidRPr="00CE6683">
              <w:rPr>
                <w:sz w:val="22"/>
                <w:szCs w:val="22"/>
              </w:rPr>
              <w:t>4</w:t>
            </w:r>
          </w:p>
        </w:tc>
        <w:tc>
          <w:tcPr>
            <w:tcW w:w="432" w:type="pct"/>
            <w:tcBorders>
              <w:top w:val="nil"/>
              <w:left w:val="nil"/>
              <w:bottom w:val="single" w:sz="4" w:space="0" w:color="auto"/>
              <w:right w:val="single" w:sz="4" w:space="0" w:color="auto"/>
            </w:tcBorders>
            <w:shd w:val="clear" w:color="auto" w:fill="auto"/>
            <w:noWrap/>
            <w:vAlign w:val="bottom"/>
            <w:hideMark/>
          </w:tcPr>
          <w:p w:rsidR="00CE6683" w:rsidRPr="00CE6683" w:rsidRDefault="00CE6683" w:rsidP="007A08BE">
            <w:pPr>
              <w:rPr>
                <w:sz w:val="22"/>
                <w:szCs w:val="22"/>
              </w:rPr>
            </w:pPr>
            <w:r w:rsidRPr="00CE6683">
              <w:rPr>
                <w:sz w:val="22"/>
                <w:szCs w:val="22"/>
              </w:rPr>
              <w:t>Коні</w:t>
            </w:r>
          </w:p>
        </w:tc>
        <w:tc>
          <w:tcPr>
            <w:tcW w:w="263" w:type="pct"/>
            <w:tcBorders>
              <w:top w:val="nil"/>
              <w:left w:val="nil"/>
              <w:bottom w:val="single" w:sz="4" w:space="0" w:color="auto"/>
              <w:right w:val="single" w:sz="4" w:space="0" w:color="auto"/>
            </w:tcBorders>
            <w:shd w:val="clear" w:color="auto" w:fill="auto"/>
            <w:noWrap/>
            <w:vAlign w:val="bottom"/>
            <w:hideMark/>
          </w:tcPr>
          <w:p w:rsidR="00CE6683" w:rsidRPr="00CE6683" w:rsidRDefault="00CE6683" w:rsidP="007A08BE">
            <w:pPr>
              <w:rPr>
                <w:sz w:val="22"/>
                <w:szCs w:val="22"/>
              </w:rPr>
            </w:pPr>
            <w:r w:rsidRPr="00CE6683">
              <w:rPr>
                <w:sz w:val="22"/>
                <w:szCs w:val="22"/>
              </w:rPr>
              <w:t> 150</w:t>
            </w:r>
          </w:p>
        </w:tc>
        <w:tc>
          <w:tcPr>
            <w:tcW w:w="365" w:type="pct"/>
            <w:tcBorders>
              <w:top w:val="nil"/>
              <w:left w:val="nil"/>
              <w:bottom w:val="single" w:sz="4" w:space="0" w:color="auto"/>
              <w:right w:val="single" w:sz="4" w:space="0" w:color="auto"/>
            </w:tcBorders>
            <w:shd w:val="clear" w:color="auto" w:fill="auto"/>
            <w:noWrap/>
            <w:vAlign w:val="bottom"/>
            <w:hideMark/>
          </w:tcPr>
          <w:p w:rsidR="00CE6683" w:rsidRPr="00CE6683" w:rsidRDefault="00CE6683" w:rsidP="007A08BE">
            <w:pPr>
              <w:rPr>
                <w:sz w:val="22"/>
                <w:szCs w:val="22"/>
              </w:rPr>
            </w:pPr>
            <w:r w:rsidRPr="00CE6683">
              <w:rPr>
                <w:sz w:val="22"/>
                <w:szCs w:val="22"/>
              </w:rPr>
              <w:t> 70,18</w:t>
            </w:r>
          </w:p>
        </w:tc>
        <w:tc>
          <w:tcPr>
            <w:tcW w:w="410" w:type="pct"/>
            <w:tcBorders>
              <w:top w:val="nil"/>
              <w:left w:val="nil"/>
              <w:bottom w:val="single" w:sz="4" w:space="0" w:color="auto"/>
              <w:right w:val="single" w:sz="4" w:space="0" w:color="auto"/>
            </w:tcBorders>
            <w:shd w:val="clear" w:color="auto" w:fill="auto"/>
            <w:noWrap/>
            <w:vAlign w:val="bottom"/>
            <w:hideMark/>
          </w:tcPr>
          <w:p w:rsidR="00CE6683" w:rsidRPr="00CE6683" w:rsidRDefault="00CE6683" w:rsidP="007A08BE">
            <w:pPr>
              <w:rPr>
                <w:sz w:val="22"/>
                <w:szCs w:val="22"/>
              </w:rPr>
            </w:pPr>
            <w:r w:rsidRPr="00CE6683">
              <w:rPr>
                <w:sz w:val="22"/>
                <w:szCs w:val="22"/>
              </w:rPr>
              <w:t> 78,44</w:t>
            </w:r>
          </w:p>
        </w:tc>
        <w:tc>
          <w:tcPr>
            <w:tcW w:w="263" w:type="pct"/>
            <w:tcBorders>
              <w:top w:val="nil"/>
              <w:left w:val="nil"/>
              <w:bottom w:val="single" w:sz="4" w:space="0" w:color="auto"/>
              <w:right w:val="single" w:sz="4" w:space="0" w:color="auto"/>
            </w:tcBorders>
            <w:shd w:val="clear" w:color="auto" w:fill="auto"/>
            <w:noWrap/>
            <w:vAlign w:val="bottom"/>
            <w:hideMark/>
          </w:tcPr>
          <w:p w:rsidR="00CE6683" w:rsidRPr="00CE6683" w:rsidRDefault="00CE6683" w:rsidP="007A08BE">
            <w:pPr>
              <w:rPr>
                <w:sz w:val="22"/>
                <w:szCs w:val="22"/>
              </w:rPr>
            </w:pPr>
            <w:r w:rsidRPr="00CE6683">
              <w:rPr>
                <w:sz w:val="22"/>
                <w:szCs w:val="22"/>
              </w:rPr>
              <w:t> 100</w:t>
            </w:r>
          </w:p>
        </w:tc>
        <w:tc>
          <w:tcPr>
            <w:tcW w:w="365" w:type="pct"/>
            <w:tcBorders>
              <w:top w:val="nil"/>
              <w:left w:val="nil"/>
              <w:bottom w:val="single" w:sz="4" w:space="0" w:color="auto"/>
              <w:right w:val="single" w:sz="4" w:space="0" w:color="auto"/>
            </w:tcBorders>
            <w:shd w:val="clear" w:color="auto" w:fill="auto"/>
            <w:noWrap/>
            <w:vAlign w:val="bottom"/>
            <w:hideMark/>
          </w:tcPr>
          <w:p w:rsidR="00CE6683" w:rsidRPr="00CE6683" w:rsidRDefault="00CE6683" w:rsidP="007A08BE">
            <w:pPr>
              <w:rPr>
                <w:sz w:val="22"/>
                <w:szCs w:val="22"/>
              </w:rPr>
            </w:pPr>
            <w:r w:rsidRPr="00CE6683">
              <w:rPr>
                <w:sz w:val="22"/>
                <w:szCs w:val="22"/>
              </w:rPr>
              <w:t> 46,6</w:t>
            </w:r>
          </w:p>
        </w:tc>
        <w:tc>
          <w:tcPr>
            <w:tcW w:w="331" w:type="pct"/>
            <w:tcBorders>
              <w:top w:val="nil"/>
              <w:left w:val="nil"/>
              <w:bottom w:val="single" w:sz="4" w:space="0" w:color="auto"/>
              <w:right w:val="single" w:sz="4" w:space="0" w:color="auto"/>
            </w:tcBorders>
            <w:shd w:val="clear" w:color="auto" w:fill="auto"/>
            <w:noWrap/>
            <w:vAlign w:val="bottom"/>
            <w:hideMark/>
          </w:tcPr>
          <w:p w:rsidR="00CE6683" w:rsidRPr="00CE6683" w:rsidRDefault="00CE6683" w:rsidP="007A08BE">
            <w:pPr>
              <w:rPr>
                <w:sz w:val="22"/>
                <w:szCs w:val="22"/>
              </w:rPr>
            </w:pPr>
            <w:r w:rsidRPr="00CE6683">
              <w:rPr>
                <w:sz w:val="22"/>
                <w:szCs w:val="22"/>
              </w:rPr>
              <w:t> 52</w:t>
            </w:r>
          </w:p>
        </w:tc>
        <w:tc>
          <w:tcPr>
            <w:tcW w:w="156" w:type="pct"/>
            <w:tcBorders>
              <w:top w:val="single" w:sz="4" w:space="0" w:color="auto"/>
              <w:bottom w:val="single" w:sz="4" w:space="0" w:color="auto"/>
              <w:right w:val="single" w:sz="4" w:space="0" w:color="auto"/>
            </w:tcBorders>
            <w:shd w:val="clear" w:color="auto" w:fill="auto"/>
            <w:vAlign w:val="bottom"/>
          </w:tcPr>
          <w:p w:rsidR="00CE6683" w:rsidRPr="00CE6683" w:rsidRDefault="00CE6683" w:rsidP="001E33AB">
            <w:pPr>
              <w:jc w:val="right"/>
              <w:rPr>
                <w:sz w:val="22"/>
                <w:szCs w:val="22"/>
              </w:rPr>
            </w:pPr>
            <w:r w:rsidRPr="00CE6683">
              <w:rPr>
                <w:sz w:val="22"/>
                <w:szCs w:val="22"/>
              </w:rPr>
              <w:t>4</w:t>
            </w:r>
          </w:p>
        </w:tc>
        <w:tc>
          <w:tcPr>
            <w:tcW w:w="432" w:type="pct"/>
            <w:tcBorders>
              <w:top w:val="single" w:sz="4" w:space="0" w:color="auto"/>
              <w:bottom w:val="single" w:sz="4" w:space="0" w:color="auto"/>
              <w:right w:val="single" w:sz="4" w:space="0" w:color="auto"/>
            </w:tcBorders>
            <w:shd w:val="clear" w:color="auto" w:fill="auto"/>
            <w:vAlign w:val="bottom"/>
          </w:tcPr>
          <w:p w:rsidR="00CE6683" w:rsidRPr="00CE6683" w:rsidRDefault="00CE6683" w:rsidP="001E33AB">
            <w:pPr>
              <w:rPr>
                <w:sz w:val="22"/>
                <w:szCs w:val="22"/>
              </w:rPr>
            </w:pPr>
            <w:r w:rsidRPr="00CE6683">
              <w:rPr>
                <w:sz w:val="22"/>
                <w:szCs w:val="22"/>
              </w:rPr>
              <w:t>Коні</w:t>
            </w:r>
          </w:p>
        </w:tc>
        <w:tc>
          <w:tcPr>
            <w:tcW w:w="245" w:type="pct"/>
            <w:tcBorders>
              <w:top w:val="single" w:sz="4" w:space="0" w:color="auto"/>
              <w:bottom w:val="single" w:sz="4" w:space="0" w:color="auto"/>
              <w:right w:val="single" w:sz="4" w:space="0" w:color="auto"/>
            </w:tcBorders>
            <w:shd w:val="clear" w:color="auto" w:fill="auto"/>
          </w:tcPr>
          <w:p w:rsidR="00CE6683" w:rsidRPr="00CE6683" w:rsidRDefault="00CE6683">
            <w:pPr>
              <w:rPr>
                <w:sz w:val="22"/>
                <w:szCs w:val="22"/>
                <w:lang w:val="ru-RU"/>
              </w:rPr>
            </w:pPr>
            <w:r w:rsidRPr="00CE6683">
              <w:rPr>
                <w:sz w:val="22"/>
                <w:szCs w:val="22"/>
                <w:lang w:val="ru-RU"/>
              </w:rPr>
              <w:t>10</w:t>
            </w:r>
          </w:p>
        </w:tc>
        <w:tc>
          <w:tcPr>
            <w:tcW w:w="333" w:type="pct"/>
            <w:tcBorders>
              <w:top w:val="single" w:sz="4" w:space="0" w:color="auto"/>
              <w:bottom w:val="single" w:sz="4" w:space="0" w:color="auto"/>
              <w:right w:val="single" w:sz="4" w:space="0" w:color="auto"/>
            </w:tcBorders>
            <w:shd w:val="clear" w:color="auto" w:fill="auto"/>
          </w:tcPr>
          <w:p w:rsidR="00CE6683" w:rsidRPr="00CE6683" w:rsidRDefault="00CE6683">
            <w:pPr>
              <w:rPr>
                <w:sz w:val="22"/>
                <w:szCs w:val="22"/>
                <w:lang w:val="ru-RU"/>
              </w:rPr>
            </w:pPr>
            <w:r w:rsidRPr="00CE6683">
              <w:rPr>
                <w:sz w:val="22"/>
                <w:szCs w:val="22"/>
                <w:lang w:val="ru-RU"/>
              </w:rPr>
              <w:t>4,68</w:t>
            </w:r>
          </w:p>
        </w:tc>
        <w:tc>
          <w:tcPr>
            <w:tcW w:w="320" w:type="pct"/>
            <w:tcBorders>
              <w:top w:val="single" w:sz="4" w:space="0" w:color="auto"/>
              <w:bottom w:val="single" w:sz="4" w:space="0" w:color="auto"/>
              <w:right w:val="single" w:sz="4" w:space="0" w:color="auto"/>
            </w:tcBorders>
            <w:shd w:val="clear" w:color="auto" w:fill="auto"/>
          </w:tcPr>
          <w:p w:rsidR="00CE6683" w:rsidRPr="00CE6683" w:rsidRDefault="00CE6683">
            <w:pPr>
              <w:rPr>
                <w:sz w:val="22"/>
                <w:szCs w:val="22"/>
                <w:lang w:val="ru-RU"/>
              </w:rPr>
            </w:pPr>
            <w:r w:rsidRPr="00CE6683">
              <w:rPr>
                <w:sz w:val="22"/>
                <w:szCs w:val="22"/>
                <w:lang w:val="ru-RU"/>
              </w:rPr>
              <w:t>5,23</w:t>
            </w:r>
          </w:p>
        </w:tc>
        <w:tc>
          <w:tcPr>
            <w:tcW w:w="298" w:type="pct"/>
            <w:tcBorders>
              <w:top w:val="single" w:sz="4" w:space="0" w:color="auto"/>
              <w:bottom w:val="single" w:sz="4" w:space="0" w:color="auto"/>
              <w:right w:val="single" w:sz="4" w:space="0" w:color="auto"/>
            </w:tcBorders>
            <w:shd w:val="clear" w:color="auto" w:fill="auto"/>
          </w:tcPr>
          <w:p w:rsidR="00CE6683" w:rsidRPr="00CE6683" w:rsidRDefault="00CE6683">
            <w:pPr>
              <w:rPr>
                <w:sz w:val="22"/>
                <w:szCs w:val="22"/>
                <w:lang w:val="ru-RU"/>
              </w:rPr>
            </w:pPr>
            <w:r w:rsidRPr="00CE6683">
              <w:rPr>
                <w:sz w:val="22"/>
                <w:szCs w:val="22"/>
                <w:lang w:val="ru-RU"/>
              </w:rPr>
              <w:t>15</w:t>
            </w:r>
          </w:p>
        </w:tc>
        <w:tc>
          <w:tcPr>
            <w:tcW w:w="298" w:type="pct"/>
            <w:tcBorders>
              <w:top w:val="single" w:sz="4" w:space="0" w:color="auto"/>
              <w:bottom w:val="single" w:sz="4" w:space="0" w:color="auto"/>
              <w:right w:val="single" w:sz="4" w:space="0" w:color="auto"/>
            </w:tcBorders>
            <w:shd w:val="clear" w:color="auto" w:fill="auto"/>
          </w:tcPr>
          <w:p w:rsidR="00CE6683" w:rsidRPr="00CE6683" w:rsidRDefault="00CE6683">
            <w:pPr>
              <w:rPr>
                <w:sz w:val="22"/>
                <w:szCs w:val="22"/>
                <w:lang w:val="ru-RU"/>
              </w:rPr>
            </w:pPr>
            <w:r w:rsidRPr="00CE6683">
              <w:rPr>
                <w:sz w:val="22"/>
                <w:szCs w:val="22"/>
                <w:lang w:val="ru-RU"/>
              </w:rPr>
              <w:t>6,99</w:t>
            </w:r>
          </w:p>
        </w:tc>
        <w:tc>
          <w:tcPr>
            <w:tcW w:w="333" w:type="pct"/>
            <w:tcBorders>
              <w:top w:val="single" w:sz="4" w:space="0" w:color="auto"/>
              <w:bottom w:val="single" w:sz="4" w:space="0" w:color="auto"/>
              <w:right w:val="single" w:sz="4" w:space="0" w:color="auto"/>
            </w:tcBorders>
            <w:shd w:val="clear" w:color="auto" w:fill="auto"/>
          </w:tcPr>
          <w:p w:rsidR="00CE6683" w:rsidRPr="00CE6683" w:rsidRDefault="00CE6683">
            <w:pPr>
              <w:rPr>
                <w:sz w:val="22"/>
                <w:szCs w:val="22"/>
                <w:lang w:val="ru-RU"/>
              </w:rPr>
            </w:pPr>
            <w:r w:rsidRPr="00CE6683">
              <w:rPr>
                <w:sz w:val="22"/>
                <w:szCs w:val="22"/>
                <w:lang w:val="ru-RU"/>
              </w:rPr>
              <w:t>7,8</w:t>
            </w:r>
          </w:p>
        </w:tc>
      </w:tr>
      <w:tr w:rsidR="00671D65" w:rsidRPr="004A6EDB" w:rsidTr="00671D65">
        <w:trPr>
          <w:trHeight w:val="315"/>
        </w:trPr>
        <w:tc>
          <w:tcPr>
            <w:tcW w:w="156" w:type="pct"/>
            <w:tcBorders>
              <w:top w:val="nil"/>
              <w:left w:val="single" w:sz="8" w:space="0" w:color="auto"/>
              <w:bottom w:val="single" w:sz="4" w:space="0" w:color="auto"/>
              <w:right w:val="single" w:sz="4" w:space="0" w:color="auto"/>
            </w:tcBorders>
            <w:shd w:val="clear" w:color="auto" w:fill="auto"/>
            <w:noWrap/>
            <w:vAlign w:val="bottom"/>
            <w:hideMark/>
          </w:tcPr>
          <w:p w:rsidR="00CE6683" w:rsidRPr="00CE6683" w:rsidRDefault="00CE6683" w:rsidP="007A08BE">
            <w:pPr>
              <w:jc w:val="right"/>
              <w:rPr>
                <w:sz w:val="22"/>
                <w:szCs w:val="22"/>
              </w:rPr>
            </w:pPr>
            <w:r w:rsidRPr="00CE6683">
              <w:rPr>
                <w:sz w:val="22"/>
                <w:szCs w:val="22"/>
              </w:rPr>
              <w:t>5</w:t>
            </w:r>
          </w:p>
        </w:tc>
        <w:tc>
          <w:tcPr>
            <w:tcW w:w="432" w:type="pct"/>
            <w:tcBorders>
              <w:top w:val="nil"/>
              <w:left w:val="nil"/>
              <w:bottom w:val="single" w:sz="4" w:space="0" w:color="auto"/>
              <w:right w:val="single" w:sz="4" w:space="0" w:color="auto"/>
            </w:tcBorders>
            <w:shd w:val="clear" w:color="auto" w:fill="auto"/>
            <w:vAlign w:val="bottom"/>
            <w:hideMark/>
          </w:tcPr>
          <w:p w:rsidR="00CE6683" w:rsidRPr="00CE6683" w:rsidRDefault="00CE6683" w:rsidP="007A08BE">
            <w:pPr>
              <w:rPr>
                <w:sz w:val="22"/>
                <w:szCs w:val="22"/>
              </w:rPr>
            </w:pPr>
            <w:r w:rsidRPr="00CE6683">
              <w:rPr>
                <w:sz w:val="22"/>
                <w:szCs w:val="22"/>
              </w:rPr>
              <w:t>М"ясо (ялов</w:t>
            </w:r>
            <w:r w:rsidRPr="00CE6683">
              <w:rPr>
                <w:sz w:val="22"/>
                <w:szCs w:val="22"/>
              </w:rPr>
              <w:t>и</w:t>
            </w:r>
            <w:r w:rsidRPr="00CE6683">
              <w:rPr>
                <w:sz w:val="22"/>
                <w:szCs w:val="22"/>
              </w:rPr>
              <w:t>чина)</w:t>
            </w:r>
          </w:p>
        </w:tc>
        <w:tc>
          <w:tcPr>
            <w:tcW w:w="263" w:type="pct"/>
            <w:tcBorders>
              <w:top w:val="nil"/>
              <w:left w:val="nil"/>
              <w:bottom w:val="single" w:sz="4" w:space="0" w:color="auto"/>
              <w:right w:val="single" w:sz="4" w:space="0" w:color="auto"/>
            </w:tcBorders>
            <w:shd w:val="clear" w:color="auto" w:fill="auto"/>
            <w:vAlign w:val="bottom"/>
            <w:hideMark/>
          </w:tcPr>
          <w:p w:rsidR="00CE6683" w:rsidRPr="00CE6683" w:rsidRDefault="00CE6683" w:rsidP="007A08BE">
            <w:pPr>
              <w:rPr>
                <w:sz w:val="22"/>
                <w:szCs w:val="22"/>
              </w:rPr>
            </w:pPr>
            <w:r w:rsidRPr="00CE6683">
              <w:rPr>
                <w:sz w:val="22"/>
                <w:szCs w:val="22"/>
              </w:rPr>
              <w:t> -</w:t>
            </w:r>
          </w:p>
        </w:tc>
        <w:tc>
          <w:tcPr>
            <w:tcW w:w="365" w:type="pct"/>
            <w:tcBorders>
              <w:top w:val="nil"/>
              <w:left w:val="nil"/>
              <w:bottom w:val="single" w:sz="4" w:space="0" w:color="auto"/>
              <w:right w:val="single" w:sz="4" w:space="0" w:color="auto"/>
            </w:tcBorders>
            <w:shd w:val="clear" w:color="auto" w:fill="auto"/>
            <w:vAlign w:val="bottom"/>
            <w:hideMark/>
          </w:tcPr>
          <w:p w:rsidR="00CE6683" w:rsidRPr="00CE6683" w:rsidRDefault="00CE6683" w:rsidP="007A08BE">
            <w:pPr>
              <w:rPr>
                <w:sz w:val="22"/>
                <w:szCs w:val="22"/>
              </w:rPr>
            </w:pPr>
            <w:r w:rsidRPr="00CE6683">
              <w:rPr>
                <w:sz w:val="22"/>
                <w:szCs w:val="22"/>
              </w:rPr>
              <w:t> -</w:t>
            </w:r>
          </w:p>
        </w:tc>
        <w:tc>
          <w:tcPr>
            <w:tcW w:w="410" w:type="pct"/>
            <w:tcBorders>
              <w:top w:val="nil"/>
              <w:left w:val="nil"/>
              <w:bottom w:val="single" w:sz="4" w:space="0" w:color="auto"/>
              <w:right w:val="single" w:sz="4" w:space="0" w:color="auto"/>
            </w:tcBorders>
            <w:shd w:val="clear" w:color="auto" w:fill="auto"/>
            <w:vAlign w:val="bottom"/>
            <w:hideMark/>
          </w:tcPr>
          <w:p w:rsidR="00CE6683" w:rsidRPr="00CE6683" w:rsidRDefault="00CE6683" w:rsidP="007A08BE">
            <w:pPr>
              <w:rPr>
                <w:sz w:val="22"/>
                <w:szCs w:val="22"/>
              </w:rPr>
            </w:pPr>
            <w:r w:rsidRPr="00CE6683">
              <w:rPr>
                <w:sz w:val="22"/>
                <w:szCs w:val="22"/>
              </w:rPr>
              <w:t> -</w:t>
            </w:r>
          </w:p>
        </w:tc>
        <w:tc>
          <w:tcPr>
            <w:tcW w:w="263" w:type="pct"/>
            <w:tcBorders>
              <w:top w:val="nil"/>
              <w:left w:val="nil"/>
              <w:bottom w:val="single" w:sz="4" w:space="0" w:color="auto"/>
              <w:right w:val="single" w:sz="4" w:space="0" w:color="auto"/>
            </w:tcBorders>
            <w:shd w:val="clear" w:color="auto" w:fill="auto"/>
            <w:vAlign w:val="bottom"/>
            <w:hideMark/>
          </w:tcPr>
          <w:p w:rsidR="00CE6683" w:rsidRPr="00CE6683" w:rsidRDefault="00CE6683" w:rsidP="007A08BE">
            <w:pPr>
              <w:rPr>
                <w:sz w:val="22"/>
                <w:szCs w:val="22"/>
              </w:rPr>
            </w:pPr>
            <w:r w:rsidRPr="00CE6683">
              <w:rPr>
                <w:sz w:val="22"/>
                <w:szCs w:val="22"/>
              </w:rPr>
              <w:t> -</w:t>
            </w:r>
          </w:p>
        </w:tc>
        <w:tc>
          <w:tcPr>
            <w:tcW w:w="365" w:type="pct"/>
            <w:tcBorders>
              <w:top w:val="nil"/>
              <w:left w:val="nil"/>
              <w:bottom w:val="single" w:sz="4" w:space="0" w:color="auto"/>
              <w:right w:val="single" w:sz="4" w:space="0" w:color="auto"/>
            </w:tcBorders>
            <w:shd w:val="clear" w:color="auto" w:fill="auto"/>
            <w:vAlign w:val="bottom"/>
            <w:hideMark/>
          </w:tcPr>
          <w:p w:rsidR="00CE6683" w:rsidRPr="00CE6683" w:rsidRDefault="00CE6683" w:rsidP="007A08BE">
            <w:pPr>
              <w:rPr>
                <w:sz w:val="22"/>
                <w:szCs w:val="22"/>
              </w:rPr>
            </w:pPr>
            <w:r w:rsidRPr="00CE6683">
              <w:rPr>
                <w:sz w:val="22"/>
                <w:szCs w:val="22"/>
              </w:rPr>
              <w:t> 100</w:t>
            </w:r>
          </w:p>
        </w:tc>
        <w:tc>
          <w:tcPr>
            <w:tcW w:w="331" w:type="pct"/>
            <w:tcBorders>
              <w:top w:val="nil"/>
              <w:left w:val="nil"/>
              <w:bottom w:val="single" w:sz="4" w:space="0" w:color="auto"/>
              <w:right w:val="single" w:sz="4" w:space="0" w:color="auto"/>
            </w:tcBorders>
            <w:shd w:val="clear" w:color="auto" w:fill="auto"/>
            <w:vAlign w:val="bottom"/>
            <w:hideMark/>
          </w:tcPr>
          <w:p w:rsidR="00CE6683" w:rsidRPr="00CE6683" w:rsidRDefault="00CE6683" w:rsidP="007A08BE">
            <w:pPr>
              <w:rPr>
                <w:sz w:val="22"/>
                <w:szCs w:val="22"/>
              </w:rPr>
            </w:pPr>
            <w:r w:rsidRPr="00CE6683">
              <w:rPr>
                <w:sz w:val="22"/>
                <w:szCs w:val="22"/>
              </w:rPr>
              <w:t> 73,1</w:t>
            </w:r>
          </w:p>
        </w:tc>
        <w:tc>
          <w:tcPr>
            <w:tcW w:w="156" w:type="pct"/>
            <w:tcBorders>
              <w:top w:val="single" w:sz="4" w:space="0" w:color="auto"/>
              <w:bottom w:val="single" w:sz="4" w:space="0" w:color="auto"/>
              <w:right w:val="single" w:sz="4" w:space="0" w:color="auto"/>
            </w:tcBorders>
            <w:shd w:val="clear" w:color="auto" w:fill="auto"/>
            <w:vAlign w:val="bottom"/>
          </w:tcPr>
          <w:p w:rsidR="00CE6683" w:rsidRPr="00CE6683" w:rsidRDefault="00CE6683" w:rsidP="001E33AB">
            <w:pPr>
              <w:jc w:val="right"/>
              <w:rPr>
                <w:sz w:val="22"/>
                <w:szCs w:val="22"/>
              </w:rPr>
            </w:pPr>
            <w:r w:rsidRPr="00CE6683">
              <w:rPr>
                <w:sz w:val="22"/>
                <w:szCs w:val="22"/>
              </w:rPr>
              <w:t>5</w:t>
            </w:r>
          </w:p>
        </w:tc>
        <w:tc>
          <w:tcPr>
            <w:tcW w:w="432" w:type="pct"/>
            <w:tcBorders>
              <w:top w:val="single" w:sz="4" w:space="0" w:color="auto"/>
              <w:bottom w:val="single" w:sz="4" w:space="0" w:color="auto"/>
              <w:right w:val="single" w:sz="4" w:space="0" w:color="auto"/>
            </w:tcBorders>
            <w:shd w:val="clear" w:color="auto" w:fill="auto"/>
            <w:vAlign w:val="bottom"/>
          </w:tcPr>
          <w:p w:rsidR="00CE6683" w:rsidRPr="00CE6683" w:rsidRDefault="00CE6683" w:rsidP="001E33AB">
            <w:pPr>
              <w:rPr>
                <w:sz w:val="22"/>
                <w:szCs w:val="22"/>
              </w:rPr>
            </w:pPr>
            <w:r w:rsidRPr="00CE6683">
              <w:rPr>
                <w:sz w:val="22"/>
                <w:szCs w:val="22"/>
              </w:rPr>
              <w:t>М"ясо (ялов</w:t>
            </w:r>
            <w:r w:rsidRPr="00CE6683">
              <w:rPr>
                <w:sz w:val="22"/>
                <w:szCs w:val="22"/>
              </w:rPr>
              <w:t>и</w:t>
            </w:r>
            <w:r w:rsidRPr="00CE6683">
              <w:rPr>
                <w:sz w:val="22"/>
                <w:szCs w:val="22"/>
              </w:rPr>
              <w:t>чина)</w:t>
            </w:r>
          </w:p>
        </w:tc>
        <w:tc>
          <w:tcPr>
            <w:tcW w:w="245" w:type="pct"/>
            <w:tcBorders>
              <w:top w:val="single" w:sz="4" w:space="0" w:color="auto"/>
              <w:bottom w:val="single" w:sz="4" w:space="0" w:color="auto"/>
              <w:right w:val="single" w:sz="4" w:space="0" w:color="auto"/>
            </w:tcBorders>
            <w:shd w:val="clear" w:color="auto" w:fill="auto"/>
            <w:vAlign w:val="bottom"/>
          </w:tcPr>
          <w:p w:rsidR="00CE6683" w:rsidRPr="00CE6683" w:rsidRDefault="00CE6683" w:rsidP="008931EE">
            <w:pPr>
              <w:jc w:val="center"/>
              <w:rPr>
                <w:sz w:val="22"/>
                <w:szCs w:val="22"/>
                <w:lang w:val="ru-RU"/>
              </w:rPr>
            </w:pPr>
            <w:r w:rsidRPr="00CE6683">
              <w:rPr>
                <w:sz w:val="22"/>
                <w:szCs w:val="22"/>
                <w:lang w:val="ru-RU"/>
              </w:rPr>
              <w:t>-</w:t>
            </w:r>
          </w:p>
        </w:tc>
        <w:tc>
          <w:tcPr>
            <w:tcW w:w="333" w:type="pct"/>
            <w:tcBorders>
              <w:top w:val="single" w:sz="4" w:space="0" w:color="auto"/>
              <w:bottom w:val="single" w:sz="4" w:space="0" w:color="auto"/>
              <w:right w:val="single" w:sz="4" w:space="0" w:color="auto"/>
            </w:tcBorders>
            <w:shd w:val="clear" w:color="auto" w:fill="auto"/>
            <w:vAlign w:val="bottom"/>
          </w:tcPr>
          <w:p w:rsidR="00CE6683" w:rsidRPr="00CE6683" w:rsidRDefault="00CE6683" w:rsidP="008931EE">
            <w:pPr>
              <w:jc w:val="center"/>
              <w:rPr>
                <w:sz w:val="22"/>
                <w:szCs w:val="22"/>
                <w:lang w:val="ru-RU"/>
              </w:rPr>
            </w:pPr>
            <w:r w:rsidRPr="00CE6683">
              <w:rPr>
                <w:sz w:val="22"/>
                <w:szCs w:val="22"/>
                <w:lang w:val="ru-RU"/>
              </w:rPr>
              <w:t>-</w:t>
            </w:r>
          </w:p>
        </w:tc>
        <w:tc>
          <w:tcPr>
            <w:tcW w:w="320" w:type="pct"/>
            <w:tcBorders>
              <w:top w:val="single" w:sz="4" w:space="0" w:color="auto"/>
              <w:bottom w:val="single" w:sz="4" w:space="0" w:color="auto"/>
              <w:right w:val="single" w:sz="4" w:space="0" w:color="auto"/>
            </w:tcBorders>
            <w:shd w:val="clear" w:color="auto" w:fill="auto"/>
            <w:vAlign w:val="bottom"/>
          </w:tcPr>
          <w:p w:rsidR="00CE6683" w:rsidRPr="00CE6683" w:rsidRDefault="00CE6683" w:rsidP="008931EE">
            <w:pPr>
              <w:jc w:val="center"/>
              <w:rPr>
                <w:sz w:val="22"/>
                <w:szCs w:val="22"/>
                <w:lang w:val="ru-RU"/>
              </w:rPr>
            </w:pPr>
            <w:r w:rsidRPr="00CE6683">
              <w:rPr>
                <w:sz w:val="22"/>
                <w:szCs w:val="22"/>
                <w:lang w:val="ru-RU"/>
              </w:rPr>
              <w:t>-</w:t>
            </w:r>
          </w:p>
        </w:tc>
        <w:tc>
          <w:tcPr>
            <w:tcW w:w="298" w:type="pct"/>
            <w:tcBorders>
              <w:top w:val="single" w:sz="4" w:space="0" w:color="auto"/>
              <w:bottom w:val="single" w:sz="4" w:space="0" w:color="auto"/>
              <w:right w:val="single" w:sz="4" w:space="0" w:color="auto"/>
            </w:tcBorders>
            <w:shd w:val="clear" w:color="auto" w:fill="auto"/>
            <w:vAlign w:val="bottom"/>
          </w:tcPr>
          <w:p w:rsidR="00CE6683" w:rsidRPr="00CE6683" w:rsidRDefault="00CE6683" w:rsidP="008931EE">
            <w:pPr>
              <w:jc w:val="center"/>
              <w:rPr>
                <w:sz w:val="22"/>
                <w:szCs w:val="22"/>
                <w:lang w:val="ru-RU"/>
              </w:rPr>
            </w:pPr>
            <w:r w:rsidRPr="00CE6683">
              <w:rPr>
                <w:sz w:val="22"/>
                <w:szCs w:val="22"/>
                <w:lang w:val="ru-RU"/>
              </w:rPr>
              <w:t>-</w:t>
            </w:r>
          </w:p>
        </w:tc>
        <w:tc>
          <w:tcPr>
            <w:tcW w:w="298" w:type="pct"/>
            <w:tcBorders>
              <w:top w:val="single" w:sz="4" w:space="0" w:color="auto"/>
              <w:bottom w:val="single" w:sz="4" w:space="0" w:color="auto"/>
              <w:right w:val="single" w:sz="4" w:space="0" w:color="auto"/>
            </w:tcBorders>
            <w:shd w:val="clear" w:color="auto" w:fill="auto"/>
            <w:vAlign w:val="bottom"/>
          </w:tcPr>
          <w:p w:rsidR="00CE6683" w:rsidRPr="00CE6683" w:rsidRDefault="00CE6683" w:rsidP="008931EE">
            <w:pPr>
              <w:jc w:val="center"/>
              <w:rPr>
                <w:sz w:val="22"/>
                <w:szCs w:val="22"/>
                <w:lang w:val="ru-RU"/>
              </w:rPr>
            </w:pPr>
            <w:r w:rsidRPr="00CE6683">
              <w:rPr>
                <w:sz w:val="22"/>
                <w:szCs w:val="22"/>
                <w:lang w:val="ru-RU"/>
              </w:rPr>
              <w:t>250</w:t>
            </w:r>
          </w:p>
        </w:tc>
        <w:tc>
          <w:tcPr>
            <w:tcW w:w="333" w:type="pct"/>
            <w:tcBorders>
              <w:top w:val="single" w:sz="4" w:space="0" w:color="auto"/>
              <w:bottom w:val="single" w:sz="4" w:space="0" w:color="auto"/>
              <w:right w:val="single" w:sz="4" w:space="0" w:color="auto"/>
            </w:tcBorders>
            <w:shd w:val="clear" w:color="auto" w:fill="auto"/>
            <w:vAlign w:val="bottom"/>
          </w:tcPr>
          <w:p w:rsidR="00CE6683" w:rsidRPr="00CE6683" w:rsidRDefault="00CE6683" w:rsidP="008931EE">
            <w:pPr>
              <w:jc w:val="center"/>
              <w:rPr>
                <w:sz w:val="22"/>
                <w:szCs w:val="22"/>
                <w:lang w:val="ru-RU"/>
              </w:rPr>
            </w:pPr>
            <w:r w:rsidRPr="00CE6683">
              <w:rPr>
                <w:sz w:val="22"/>
                <w:szCs w:val="22"/>
                <w:lang w:val="ru-RU"/>
              </w:rPr>
              <w:t>182,76</w:t>
            </w:r>
          </w:p>
        </w:tc>
      </w:tr>
    </w:tbl>
    <w:p w:rsidR="00613C30" w:rsidRDefault="008931EE" w:rsidP="006E4B81">
      <w:pPr>
        <w:jc w:val="center"/>
        <w:rPr>
          <w:i/>
        </w:rPr>
      </w:pPr>
      <w:r w:rsidRPr="006E4B81">
        <w:rPr>
          <w:i/>
        </w:rPr>
        <w:t>Вихідна інформація:</w:t>
      </w:r>
    </w:p>
    <w:p w:rsidR="00D221E9" w:rsidRPr="006E4B81" w:rsidRDefault="00D221E9" w:rsidP="006E4B81">
      <w:pPr>
        <w:jc w:val="center"/>
        <w:rPr>
          <w:rFonts w:ascii="Arial" w:hAnsi="Arial"/>
          <w:b/>
          <w:i/>
        </w:rPr>
      </w:pPr>
    </w:p>
    <w:tbl>
      <w:tblPr>
        <w:tblW w:w="5308" w:type="pct"/>
        <w:tblInd w:w="-424" w:type="dxa"/>
        <w:tblLayout w:type="fixed"/>
        <w:tblLook w:val="04A0"/>
      </w:tblPr>
      <w:tblGrid>
        <w:gridCol w:w="488"/>
        <w:gridCol w:w="1350"/>
        <w:gridCol w:w="766"/>
        <w:gridCol w:w="1140"/>
        <w:gridCol w:w="1281"/>
        <w:gridCol w:w="766"/>
        <w:gridCol w:w="1140"/>
        <w:gridCol w:w="973"/>
        <w:gridCol w:w="568"/>
        <w:gridCol w:w="1416"/>
        <w:gridCol w:w="851"/>
        <w:gridCol w:w="851"/>
        <w:gridCol w:w="1133"/>
        <w:gridCol w:w="851"/>
        <w:gridCol w:w="995"/>
        <w:gridCol w:w="1130"/>
      </w:tblGrid>
      <w:tr w:rsidR="008931EE" w:rsidRPr="00594A1C" w:rsidTr="00054146">
        <w:trPr>
          <w:trHeight w:val="300"/>
        </w:trPr>
        <w:tc>
          <w:tcPr>
            <w:tcW w:w="15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931EE" w:rsidRPr="00594A1C" w:rsidRDefault="008931EE" w:rsidP="001E33AB">
            <w:pPr>
              <w:jc w:val="center"/>
              <w:rPr>
                <w:sz w:val="20"/>
              </w:rPr>
            </w:pPr>
            <w:r w:rsidRPr="00594A1C">
              <w:rPr>
                <w:sz w:val="20"/>
              </w:rPr>
              <w:t xml:space="preserve">№ п/п </w:t>
            </w:r>
          </w:p>
        </w:tc>
        <w:tc>
          <w:tcPr>
            <w:tcW w:w="430" w:type="pct"/>
            <w:vMerge w:val="restart"/>
            <w:tcBorders>
              <w:top w:val="single" w:sz="8" w:space="0" w:color="auto"/>
              <w:left w:val="nil"/>
              <w:right w:val="single" w:sz="8" w:space="0" w:color="auto"/>
            </w:tcBorders>
            <w:shd w:val="clear" w:color="auto" w:fill="auto"/>
            <w:noWrap/>
            <w:vAlign w:val="bottom"/>
            <w:hideMark/>
          </w:tcPr>
          <w:p w:rsidR="008931EE" w:rsidRPr="00594A1C" w:rsidRDefault="008931EE" w:rsidP="001E33AB">
            <w:pPr>
              <w:jc w:val="center"/>
              <w:rPr>
                <w:sz w:val="20"/>
              </w:rPr>
            </w:pPr>
          </w:p>
        </w:tc>
        <w:tc>
          <w:tcPr>
            <w:tcW w:w="1932" w:type="pct"/>
            <w:gridSpan w:val="6"/>
            <w:tcBorders>
              <w:top w:val="single" w:sz="8" w:space="0" w:color="auto"/>
              <w:left w:val="nil"/>
              <w:bottom w:val="single" w:sz="4" w:space="0" w:color="auto"/>
              <w:right w:val="single" w:sz="8" w:space="0" w:color="000000"/>
            </w:tcBorders>
            <w:shd w:val="clear" w:color="auto" w:fill="auto"/>
            <w:noWrap/>
            <w:vAlign w:val="bottom"/>
            <w:hideMark/>
          </w:tcPr>
          <w:p w:rsidR="008931EE" w:rsidRPr="00583A1B" w:rsidRDefault="008931EE" w:rsidP="001E33AB">
            <w:pPr>
              <w:jc w:val="center"/>
              <w:rPr>
                <w:b/>
                <w:sz w:val="24"/>
                <w:szCs w:val="24"/>
              </w:rPr>
            </w:pPr>
            <w:r w:rsidRPr="00583A1B">
              <w:rPr>
                <w:b/>
                <w:sz w:val="24"/>
                <w:szCs w:val="24"/>
              </w:rPr>
              <w:t>Варіант 3</w:t>
            </w:r>
          </w:p>
        </w:tc>
        <w:tc>
          <w:tcPr>
            <w:tcW w:w="181" w:type="pct"/>
            <w:vMerge w:val="restart"/>
            <w:tcBorders>
              <w:top w:val="single" w:sz="4" w:space="0" w:color="auto"/>
              <w:right w:val="single" w:sz="4" w:space="0" w:color="auto"/>
            </w:tcBorders>
            <w:shd w:val="clear" w:color="auto" w:fill="auto"/>
            <w:vAlign w:val="center"/>
          </w:tcPr>
          <w:p w:rsidR="008931EE" w:rsidRPr="00594A1C" w:rsidRDefault="008931EE" w:rsidP="001E33AB">
            <w:pPr>
              <w:jc w:val="center"/>
              <w:rPr>
                <w:sz w:val="20"/>
              </w:rPr>
            </w:pPr>
            <w:r w:rsidRPr="00594A1C">
              <w:rPr>
                <w:sz w:val="20"/>
              </w:rPr>
              <w:t xml:space="preserve">№ п/п </w:t>
            </w:r>
          </w:p>
        </w:tc>
        <w:tc>
          <w:tcPr>
            <w:tcW w:w="451" w:type="pct"/>
            <w:vMerge w:val="restart"/>
            <w:tcBorders>
              <w:top w:val="single" w:sz="4" w:space="0" w:color="auto"/>
              <w:right w:val="single" w:sz="4" w:space="0" w:color="auto"/>
            </w:tcBorders>
            <w:shd w:val="clear" w:color="auto" w:fill="auto"/>
            <w:vAlign w:val="center"/>
          </w:tcPr>
          <w:p w:rsidR="008931EE" w:rsidRPr="00594A1C" w:rsidRDefault="008931EE" w:rsidP="001E33AB">
            <w:pPr>
              <w:jc w:val="center"/>
              <w:rPr>
                <w:sz w:val="20"/>
              </w:rPr>
            </w:pPr>
            <w:r>
              <w:rPr>
                <w:sz w:val="20"/>
              </w:rPr>
              <w:t>Сиров</w:t>
            </w:r>
            <w:r>
              <w:rPr>
                <w:sz w:val="20"/>
              </w:rPr>
              <w:t>и</w:t>
            </w:r>
            <w:r>
              <w:rPr>
                <w:sz w:val="20"/>
              </w:rPr>
              <w:t>на</w:t>
            </w:r>
          </w:p>
        </w:tc>
        <w:tc>
          <w:tcPr>
            <w:tcW w:w="1851" w:type="pct"/>
            <w:gridSpan w:val="6"/>
            <w:tcBorders>
              <w:top w:val="single" w:sz="4" w:space="0" w:color="auto"/>
              <w:bottom w:val="single" w:sz="4" w:space="0" w:color="auto"/>
              <w:right w:val="single" w:sz="4" w:space="0" w:color="auto"/>
            </w:tcBorders>
            <w:shd w:val="clear" w:color="auto" w:fill="auto"/>
            <w:vAlign w:val="center"/>
          </w:tcPr>
          <w:p w:rsidR="008931EE" w:rsidRPr="00583A1B" w:rsidRDefault="008931EE" w:rsidP="001E33AB">
            <w:pPr>
              <w:jc w:val="center"/>
              <w:rPr>
                <w:b/>
                <w:sz w:val="24"/>
                <w:szCs w:val="24"/>
                <w:lang w:val="ru-RU"/>
              </w:rPr>
            </w:pPr>
            <w:r w:rsidRPr="00583A1B">
              <w:rPr>
                <w:b/>
                <w:sz w:val="24"/>
                <w:szCs w:val="24"/>
                <w:lang w:val="ru-RU"/>
              </w:rPr>
              <w:t>Варіант 4</w:t>
            </w:r>
          </w:p>
        </w:tc>
      </w:tr>
      <w:tr w:rsidR="008931EE" w:rsidRPr="00594A1C" w:rsidTr="00054146">
        <w:trPr>
          <w:trHeight w:val="255"/>
        </w:trPr>
        <w:tc>
          <w:tcPr>
            <w:tcW w:w="155" w:type="pct"/>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8931EE" w:rsidRPr="00594A1C" w:rsidRDefault="008931EE" w:rsidP="001E33AB">
            <w:pPr>
              <w:jc w:val="center"/>
              <w:rPr>
                <w:sz w:val="20"/>
              </w:rPr>
            </w:pPr>
          </w:p>
        </w:tc>
        <w:tc>
          <w:tcPr>
            <w:tcW w:w="430" w:type="pct"/>
            <w:vMerge/>
            <w:tcBorders>
              <w:left w:val="nil"/>
              <w:bottom w:val="nil"/>
              <w:right w:val="single" w:sz="8" w:space="0" w:color="auto"/>
            </w:tcBorders>
            <w:shd w:val="clear" w:color="auto" w:fill="auto"/>
            <w:noWrap/>
            <w:vAlign w:val="bottom"/>
            <w:hideMark/>
          </w:tcPr>
          <w:p w:rsidR="008931EE" w:rsidRPr="00594A1C" w:rsidRDefault="008931EE" w:rsidP="001E33AB">
            <w:pPr>
              <w:jc w:val="center"/>
              <w:rPr>
                <w:sz w:val="20"/>
              </w:rPr>
            </w:pPr>
          </w:p>
        </w:tc>
        <w:tc>
          <w:tcPr>
            <w:tcW w:w="1015" w:type="pct"/>
            <w:gridSpan w:val="3"/>
            <w:tcBorders>
              <w:top w:val="single" w:sz="4" w:space="0" w:color="auto"/>
              <w:left w:val="nil"/>
              <w:bottom w:val="single" w:sz="8" w:space="0" w:color="auto"/>
              <w:right w:val="single" w:sz="4" w:space="0" w:color="auto"/>
            </w:tcBorders>
            <w:shd w:val="clear" w:color="auto" w:fill="auto"/>
            <w:noWrap/>
            <w:vAlign w:val="bottom"/>
            <w:hideMark/>
          </w:tcPr>
          <w:p w:rsidR="008931EE" w:rsidRPr="00594A1C" w:rsidRDefault="008931EE" w:rsidP="001E33AB">
            <w:pPr>
              <w:jc w:val="center"/>
              <w:rPr>
                <w:sz w:val="20"/>
              </w:rPr>
            </w:pPr>
            <w:r>
              <w:rPr>
                <w:sz w:val="20"/>
              </w:rPr>
              <w:t>Закупівля по плану</w:t>
            </w:r>
          </w:p>
        </w:tc>
        <w:tc>
          <w:tcPr>
            <w:tcW w:w="917" w:type="pct"/>
            <w:gridSpan w:val="3"/>
            <w:tcBorders>
              <w:top w:val="single" w:sz="4" w:space="0" w:color="auto"/>
              <w:left w:val="single" w:sz="4" w:space="0" w:color="auto"/>
              <w:bottom w:val="single" w:sz="8" w:space="0" w:color="auto"/>
              <w:right w:val="single" w:sz="8" w:space="0" w:color="000000"/>
            </w:tcBorders>
            <w:shd w:val="clear" w:color="auto" w:fill="auto"/>
            <w:vAlign w:val="bottom"/>
          </w:tcPr>
          <w:p w:rsidR="008931EE" w:rsidRPr="00594A1C" w:rsidRDefault="008931EE" w:rsidP="001E33AB">
            <w:pPr>
              <w:jc w:val="center"/>
              <w:rPr>
                <w:sz w:val="20"/>
              </w:rPr>
            </w:pPr>
            <w:r>
              <w:rPr>
                <w:sz w:val="20"/>
              </w:rPr>
              <w:t>Закуплено фа</w:t>
            </w:r>
            <w:r>
              <w:rPr>
                <w:sz w:val="20"/>
              </w:rPr>
              <w:t>к</w:t>
            </w:r>
            <w:r>
              <w:rPr>
                <w:sz w:val="20"/>
              </w:rPr>
              <w:t>тично</w:t>
            </w:r>
          </w:p>
        </w:tc>
        <w:tc>
          <w:tcPr>
            <w:tcW w:w="181" w:type="pct"/>
            <w:vMerge/>
            <w:tcBorders>
              <w:right w:val="single" w:sz="4" w:space="0" w:color="auto"/>
            </w:tcBorders>
            <w:shd w:val="clear" w:color="auto" w:fill="auto"/>
          </w:tcPr>
          <w:p w:rsidR="008931EE" w:rsidRPr="00594A1C" w:rsidRDefault="008931EE" w:rsidP="001E33AB">
            <w:pPr>
              <w:rPr>
                <w:sz w:val="20"/>
                <w:lang w:val="ru-RU"/>
              </w:rPr>
            </w:pPr>
          </w:p>
        </w:tc>
        <w:tc>
          <w:tcPr>
            <w:tcW w:w="451" w:type="pct"/>
            <w:vMerge/>
            <w:tcBorders>
              <w:right w:val="single" w:sz="4" w:space="0" w:color="auto"/>
            </w:tcBorders>
            <w:shd w:val="clear" w:color="auto" w:fill="auto"/>
            <w:vAlign w:val="center"/>
          </w:tcPr>
          <w:p w:rsidR="008931EE" w:rsidRPr="00594A1C" w:rsidRDefault="008931EE" w:rsidP="001E33AB">
            <w:pPr>
              <w:jc w:val="center"/>
              <w:rPr>
                <w:sz w:val="20"/>
                <w:lang w:val="ru-RU"/>
              </w:rPr>
            </w:pPr>
          </w:p>
        </w:tc>
        <w:tc>
          <w:tcPr>
            <w:tcW w:w="903" w:type="pct"/>
            <w:gridSpan w:val="3"/>
            <w:tcBorders>
              <w:top w:val="single" w:sz="4" w:space="0" w:color="auto"/>
              <w:bottom w:val="single" w:sz="4" w:space="0" w:color="auto"/>
              <w:right w:val="single" w:sz="4" w:space="0" w:color="auto"/>
            </w:tcBorders>
            <w:shd w:val="clear" w:color="auto" w:fill="auto"/>
            <w:vAlign w:val="center"/>
          </w:tcPr>
          <w:p w:rsidR="008931EE" w:rsidRPr="00594A1C" w:rsidRDefault="008931EE" w:rsidP="001E33AB">
            <w:pPr>
              <w:jc w:val="center"/>
              <w:rPr>
                <w:sz w:val="20"/>
                <w:lang w:val="ru-RU"/>
              </w:rPr>
            </w:pPr>
            <w:r>
              <w:rPr>
                <w:sz w:val="20"/>
              </w:rPr>
              <w:t>Закупівля по плану</w:t>
            </w:r>
          </w:p>
        </w:tc>
        <w:tc>
          <w:tcPr>
            <w:tcW w:w="948" w:type="pct"/>
            <w:gridSpan w:val="3"/>
            <w:tcBorders>
              <w:top w:val="single" w:sz="4" w:space="0" w:color="auto"/>
              <w:bottom w:val="single" w:sz="4" w:space="0" w:color="auto"/>
              <w:right w:val="single" w:sz="4" w:space="0" w:color="auto"/>
            </w:tcBorders>
            <w:shd w:val="clear" w:color="auto" w:fill="auto"/>
            <w:vAlign w:val="center"/>
          </w:tcPr>
          <w:p w:rsidR="008931EE" w:rsidRPr="00594A1C" w:rsidRDefault="008931EE" w:rsidP="001E33AB">
            <w:pPr>
              <w:jc w:val="center"/>
              <w:rPr>
                <w:sz w:val="20"/>
                <w:lang w:val="ru-RU"/>
              </w:rPr>
            </w:pPr>
            <w:r>
              <w:rPr>
                <w:sz w:val="20"/>
              </w:rPr>
              <w:t>Закуплено фа</w:t>
            </w:r>
            <w:r>
              <w:rPr>
                <w:sz w:val="20"/>
              </w:rPr>
              <w:t>к</w:t>
            </w:r>
            <w:r>
              <w:rPr>
                <w:sz w:val="20"/>
              </w:rPr>
              <w:t>тично</w:t>
            </w:r>
          </w:p>
        </w:tc>
      </w:tr>
      <w:tr w:rsidR="00054146" w:rsidRPr="00594A1C" w:rsidTr="00054146">
        <w:trPr>
          <w:trHeight w:val="315"/>
        </w:trPr>
        <w:tc>
          <w:tcPr>
            <w:tcW w:w="155" w:type="pct"/>
            <w:vMerge/>
            <w:tcBorders>
              <w:top w:val="single" w:sz="8" w:space="0" w:color="auto"/>
              <w:left w:val="single" w:sz="8" w:space="0" w:color="auto"/>
              <w:bottom w:val="single" w:sz="8" w:space="0" w:color="000000"/>
              <w:right w:val="single" w:sz="8" w:space="0" w:color="auto"/>
            </w:tcBorders>
            <w:vAlign w:val="center"/>
            <w:hideMark/>
          </w:tcPr>
          <w:p w:rsidR="00CB2F22" w:rsidRPr="00594A1C" w:rsidRDefault="00CB2F22" w:rsidP="001E33AB">
            <w:pPr>
              <w:rPr>
                <w:sz w:val="20"/>
              </w:rPr>
            </w:pPr>
          </w:p>
        </w:tc>
        <w:tc>
          <w:tcPr>
            <w:tcW w:w="430" w:type="pct"/>
            <w:tcBorders>
              <w:top w:val="nil"/>
              <w:left w:val="nil"/>
              <w:bottom w:val="nil"/>
              <w:right w:val="single" w:sz="8" w:space="0" w:color="auto"/>
            </w:tcBorders>
            <w:shd w:val="clear" w:color="auto" w:fill="auto"/>
            <w:noWrap/>
            <w:vAlign w:val="bottom"/>
            <w:hideMark/>
          </w:tcPr>
          <w:p w:rsidR="00CB2F22" w:rsidRPr="00594A1C" w:rsidRDefault="00CB2F22" w:rsidP="001E33AB">
            <w:pPr>
              <w:jc w:val="center"/>
              <w:rPr>
                <w:sz w:val="20"/>
              </w:rPr>
            </w:pPr>
            <w:r w:rsidRPr="00594A1C">
              <w:rPr>
                <w:sz w:val="20"/>
              </w:rPr>
              <w:t>Сиров</w:t>
            </w:r>
            <w:r w:rsidRPr="00594A1C">
              <w:rPr>
                <w:sz w:val="20"/>
              </w:rPr>
              <w:t>и</w:t>
            </w:r>
            <w:r w:rsidRPr="00594A1C">
              <w:rPr>
                <w:sz w:val="20"/>
              </w:rPr>
              <w:t>на</w:t>
            </w:r>
          </w:p>
        </w:tc>
        <w:tc>
          <w:tcPr>
            <w:tcW w:w="244" w:type="pct"/>
            <w:vMerge w:val="restart"/>
            <w:tcBorders>
              <w:top w:val="nil"/>
              <w:left w:val="single" w:sz="8" w:space="0" w:color="auto"/>
              <w:bottom w:val="single" w:sz="8" w:space="0" w:color="000000"/>
              <w:right w:val="single" w:sz="8" w:space="0" w:color="auto"/>
            </w:tcBorders>
            <w:shd w:val="clear" w:color="auto" w:fill="auto"/>
            <w:vAlign w:val="center"/>
            <w:hideMark/>
          </w:tcPr>
          <w:p w:rsidR="00CB2F22" w:rsidRPr="00594A1C" w:rsidRDefault="00CB2F22" w:rsidP="007A5813">
            <w:pPr>
              <w:jc w:val="center"/>
              <w:rPr>
                <w:sz w:val="20"/>
              </w:rPr>
            </w:pPr>
            <w:r w:rsidRPr="00594A1C">
              <w:rPr>
                <w:sz w:val="20"/>
              </w:rPr>
              <w:t>Кіл</w:t>
            </w:r>
            <w:r>
              <w:rPr>
                <w:sz w:val="20"/>
              </w:rPr>
              <w:t>-</w:t>
            </w:r>
            <w:r w:rsidRPr="00594A1C">
              <w:rPr>
                <w:sz w:val="20"/>
              </w:rPr>
              <w:t>сть г</w:t>
            </w:r>
            <w:r w:rsidRPr="00594A1C">
              <w:rPr>
                <w:sz w:val="20"/>
              </w:rPr>
              <w:t>о</w:t>
            </w:r>
            <w:r w:rsidRPr="00594A1C">
              <w:rPr>
                <w:sz w:val="20"/>
              </w:rPr>
              <w:t>лів</w:t>
            </w:r>
          </w:p>
        </w:tc>
        <w:tc>
          <w:tcPr>
            <w:tcW w:w="363" w:type="pct"/>
            <w:vMerge w:val="restart"/>
            <w:tcBorders>
              <w:top w:val="single" w:sz="8" w:space="0" w:color="auto"/>
              <w:left w:val="nil"/>
              <w:right w:val="single" w:sz="8" w:space="0" w:color="000000"/>
            </w:tcBorders>
            <w:shd w:val="clear" w:color="auto" w:fill="auto"/>
            <w:noWrap/>
            <w:vAlign w:val="bottom"/>
            <w:hideMark/>
          </w:tcPr>
          <w:p w:rsidR="00CB2F22" w:rsidRPr="000F0414" w:rsidRDefault="00CB2F22" w:rsidP="001E33AB">
            <w:pPr>
              <w:jc w:val="center"/>
              <w:rPr>
                <w:sz w:val="20"/>
              </w:rPr>
            </w:pPr>
            <w:r w:rsidRPr="00594A1C">
              <w:rPr>
                <w:sz w:val="20"/>
              </w:rPr>
              <w:t>Жива в</w:t>
            </w:r>
            <w:r w:rsidRPr="00594A1C">
              <w:rPr>
                <w:sz w:val="20"/>
              </w:rPr>
              <w:t>а</w:t>
            </w:r>
            <w:r w:rsidRPr="00594A1C">
              <w:rPr>
                <w:sz w:val="20"/>
              </w:rPr>
              <w:t>га</w:t>
            </w:r>
            <w:r w:rsidRPr="000F0414">
              <w:rPr>
                <w:sz w:val="20"/>
              </w:rPr>
              <w:t>,</w:t>
            </w:r>
          </w:p>
          <w:p w:rsidR="00CB2F22" w:rsidRPr="00594A1C" w:rsidRDefault="00CB2F22" w:rsidP="001E33AB">
            <w:pPr>
              <w:jc w:val="center"/>
              <w:rPr>
                <w:sz w:val="20"/>
              </w:rPr>
            </w:pPr>
            <w:r w:rsidRPr="00594A1C">
              <w:rPr>
                <w:sz w:val="20"/>
              </w:rPr>
              <w:t>т</w:t>
            </w:r>
          </w:p>
        </w:tc>
        <w:tc>
          <w:tcPr>
            <w:tcW w:w="408" w:type="pct"/>
            <w:vMerge w:val="restart"/>
            <w:tcBorders>
              <w:top w:val="nil"/>
              <w:left w:val="single" w:sz="8" w:space="0" w:color="auto"/>
              <w:bottom w:val="single" w:sz="8" w:space="0" w:color="000000"/>
              <w:right w:val="single" w:sz="4" w:space="0" w:color="auto"/>
            </w:tcBorders>
            <w:shd w:val="clear" w:color="auto" w:fill="auto"/>
            <w:vAlign w:val="center"/>
            <w:hideMark/>
          </w:tcPr>
          <w:p w:rsidR="00CB2F22" w:rsidRPr="00594A1C" w:rsidRDefault="00CB2F22" w:rsidP="001E33AB">
            <w:pPr>
              <w:jc w:val="center"/>
              <w:rPr>
                <w:sz w:val="20"/>
              </w:rPr>
            </w:pPr>
            <w:r w:rsidRPr="00594A1C">
              <w:rPr>
                <w:sz w:val="20"/>
              </w:rPr>
              <w:t>Ва</w:t>
            </w:r>
            <w:r w:rsidRPr="00594A1C">
              <w:rPr>
                <w:sz w:val="20"/>
              </w:rPr>
              <w:t>р</w:t>
            </w:r>
            <w:r>
              <w:rPr>
                <w:sz w:val="20"/>
              </w:rPr>
              <w:t>тість</w:t>
            </w:r>
            <w:r w:rsidR="00054146">
              <w:rPr>
                <w:sz w:val="20"/>
              </w:rPr>
              <w:t xml:space="preserve"> </w:t>
            </w:r>
            <w:r w:rsidRPr="00594A1C">
              <w:rPr>
                <w:sz w:val="20"/>
              </w:rPr>
              <w:t>тис.</w:t>
            </w:r>
            <w:r>
              <w:rPr>
                <w:sz w:val="20"/>
              </w:rPr>
              <w:t xml:space="preserve"> </w:t>
            </w:r>
            <w:r w:rsidRPr="00594A1C">
              <w:rPr>
                <w:sz w:val="20"/>
              </w:rPr>
              <w:t>грн</w:t>
            </w:r>
          </w:p>
        </w:tc>
        <w:tc>
          <w:tcPr>
            <w:tcW w:w="244" w:type="pct"/>
            <w:vMerge w:val="restart"/>
            <w:tcBorders>
              <w:top w:val="nil"/>
              <w:left w:val="single" w:sz="4" w:space="0" w:color="auto"/>
              <w:bottom w:val="single" w:sz="8" w:space="0" w:color="000000"/>
              <w:right w:val="single" w:sz="8" w:space="0" w:color="auto"/>
            </w:tcBorders>
            <w:shd w:val="clear" w:color="auto" w:fill="auto"/>
            <w:vAlign w:val="center"/>
            <w:hideMark/>
          </w:tcPr>
          <w:p w:rsidR="00CB2F22" w:rsidRPr="00594A1C" w:rsidRDefault="00CB2F22" w:rsidP="007A5813">
            <w:pPr>
              <w:jc w:val="center"/>
              <w:rPr>
                <w:sz w:val="20"/>
              </w:rPr>
            </w:pPr>
            <w:r w:rsidRPr="00594A1C">
              <w:rPr>
                <w:sz w:val="20"/>
              </w:rPr>
              <w:t>Кіл</w:t>
            </w:r>
            <w:r>
              <w:rPr>
                <w:sz w:val="20"/>
              </w:rPr>
              <w:t>-</w:t>
            </w:r>
            <w:r w:rsidRPr="00594A1C">
              <w:rPr>
                <w:sz w:val="20"/>
              </w:rPr>
              <w:t>сть г</w:t>
            </w:r>
            <w:r w:rsidRPr="00594A1C">
              <w:rPr>
                <w:sz w:val="20"/>
              </w:rPr>
              <w:t>о</w:t>
            </w:r>
            <w:r w:rsidRPr="00594A1C">
              <w:rPr>
                <w:sz w:val="20"/>
              </w:rPr>
              <w:t>лів</w:t>
            </w:r>
          </w:p>
        </w:tc>
        <w:tc>
          <w:tcPr>
            <w:tcW w:w="363" w:type="pct"/>
            <w:vMerge w:val="restart"/>
            <w:tcBorders>
              <w:top w:val="single" w:sz="8" w:space="0" w:color="auto"/>
              <w:left w:val="nil"/>
              <w:right w:val="single" w:sz="8" w:space="0" w:color="000000"/>
            </w:tcBorders>
            <w:shd w:val="clear" w:color="auto" w:fill="auto"/>
            <w:noWrap/>
            <w:vAlign w:val="bottom"/>
            <w:hideMark/>
          </w:tcPr>
          <w:p w:rsidR="00CB2F22" w:rsidRPr="000F0414" w:rsidRDefault="00CB2F22" w:rsidP="001E33AB">
            <w:pPr>
              <w:jc w:val="center"/>
              <w:rPr>
                <w:sz w:val="20"/>
              </w:rPr>
            </w:pPr>
            <w:r w:rsidRPr="00594A1C">
              <w:rPr>
                <w:sz w:val="20"/>
              </w:rPr>
              <w:t>Жива в</w:t>
            </w:r>
            <w:r w:rsidRPr="00594A1C">
              <w:rPr>
                <w:sz w:val="20"/>
              </w:rPr>
              <w:t>а</w:t>
            </w:r>
            <w:r w:rsidRPr="00594A1C">
              <w:rPr>
                <w:sz w:val="20"/>
              </w:rPr>
              <w:t>га</w:t>
            </w:r>
            <w:r w:rsidRPr="000F0414">
              <w:rPr>
                <w:sz w:val="20"/>
              </w:rPr>
              <w:t>,</w:t>
            </w:r>
          </w:p>
          <w:p w:rsidR="00CB2F22" w:rsidRPr="00594A1C" w:rsidRDefault="00CB2F22" w:rsidP="001E33AB">
            <w:pPr>
              <w:jc w:val="center"/>
              <w:rPr>
                <w:sz w:val="20"/>
              </w:rPr>
            </w:pPr>
            <w:r w:rsidRPr="00594A1C">
              <w:rPr>
                <w:sz w:val="20"/>
              </w:rPr>
              <w:t>т</w:t>
            </w:r>
          </w:p>
        </w:tc>
        <w:tc>
          <w:tcPr>
            <w:tcW w:w="310" w:type="pct"/>
            <w:vMerge w:val="restart"/>
            <w:tcBorders>
              <w:top w:val="nil"/>
              <w:left w:val="single" w:sz="8" w:space="0" w:color="auto"/>
              <w:bottom w:val="single" w:sz="8" w:space="0" w:color="000000"/>
              <w:right w:val="single" w:sz="8" w:space="0" w:color="auto"/>
            </w:tcBorders>
            <w:shd w:val="clear" w:color="auto" w:fill="auto"/>
            <w:vAlign w:val="center"/>
            <w:hideMark/>
          </w:tcPr>
          <w:p w:rsidR="00CB2F22" w:rsidRPr="00594A1C" w:rsidRDefault="00CB2F22" w:rsidP="001E33AB">
            <w:pPr>
              <w:jc w:val="center"/>
              <w:rPr>
                <w:sz w:val="20"/>
              </w:rPr>
            </w:pPr>
            <w:r w:rsidRPr="00594A1C">
              <w:rPr>
                <w:sz w:val="20"/>
              </w:rPr>
              <w:t>Ва</w:t>
            </w:r>
            <w:r w:rsidRPr="00594A1C">
              <w:rPr>
                <w:sz w:val="20"/>
              </w:rPr>
              <w:t>р</w:t>
            </w:r>
            <w:r>
              <w:rPr>
                <w:sz w:val="20"/>
              </w:rPr>
              <w:t>тість</w:t>
            </w:r>
            <w:r w:rsidR="00D221E9">
              <w:rPr>
                <w:sz w:val="20"/>
              </w:rPr>
              <w:t xml:space="preserve"> </w:t>
            </w:r>
            <w:r w:rsidRPr="00594A1C">
              <w:rPr>
                <w:sz w:val="20"/>
              </w:rPr>
              <w:t>тис.</w:t>
            </w:r>
            <w:r>
              <w:rPr>
                <w:sz w:val="20"/>
              </w:rPr>
              <w:t xml:space="preserve"> </w:t>
            </w:r>
            <w:r w:rsidRPr="00594A1C">
              <w:rPr>
                <w:sz w:val="20"/>
              </w:rPr>
              <w:t>грн</w:t>
            </w:r>
            <w:r>
              <w:rPr>
                <w:sz w:val="20"/>
              </w:rPr>
              <w:t>.</w:t>
            </w:r>
          </w:p>
        </w:tc>
        <w:tc>
          <w:tcPr>
            <w:tcW w:w="181" w:type="pct"/>
            <w:vMerge/>
            <w:tcBorders>
              <w:right w:val="single" w:sz="4" w:space="0" w:color="auto"/>
            </w:tcBorders>
            <w:shd w:val="clear" w:color="auto" w:fill="auto"/>
          </w:tcPr>
          <w:p w:rsidR="00CB2F22" w:rsidRPr="00594A1C" w:rsidRDefault="00CB2F22" w:rsidP="001E33AB">
            <w:pPr>
              <w:rPr>
                <w:sz w:val="20"/>
                <w:lang w:val="ru-RU"/>
              </w:rPr>
            </w:pPr>
          </w:p>
        </w:tc>
        <w:tc>
          <w:tcPr>
            <w:tcW w:w="451" w:type="pct"/>
            <w:vMerge/>
            <w:tcBorders>
              <w:right w:val="single" w:sz="4" w:space="0" w:color="auto"/>
            </w:tcBorders>
            <w:shd w:val="clear" w:color="auto" w:fill="auto"/>
            <w:vAlign w:val="center"/>
          </w:tcPr>
          <w:p w:rsidR="00CB2F22" w:rsidRPr="00594A1C" w:rsidRDefault="00CB2F22" w:rsidP="001E33AB">
            <w:pPr>
              <w:jc w:val="center"/>
              <w:rPr>
                <w:sz w:val="20"/>
                <w:lang w:val="ru-RU"/>
              </w:rPr>
            </w:pPr>
          </w:p>
        </w:tc>
        <w:tc>
          <w:tcPr>
            <w:tcW w:w="271" w:type="pct"/>
            <w:vMerge w:val="restart"/>
            <w:tcBorders>
              <w:top w:val="single" w:sz="4" w:space="0" w:color="auto"/>
              <w:right w:val="single" w:sz="4" w:space="0" w:color="auto"/>
            </w:tcBorders>
            <w:shd w:val="clear" w:color="auto" w:fill="auto"/>
            <w:vAlign w:val="center"/>
          </w:tcPr>
          <w:p w:rsidR="00CB2F22" w:rsidRPr="00594A1C" w:rsidRDefault="00CB2F22" w:rsidP="007A5813">
            <w:pPr>
              <w:jc w:val="center"/>
              <w:rPr>
                <w:sz w:val="20"/>
              </w:rPr>
            </w:pPr>
            <w:r w:rsidRPr="00594A1C">
              <w:rPr>
                <w:sz w:val="20"/>
              </w:rPr>
              <w:t>Кіл</w:t>
            </w:r>
            <w:r>
              <w:rPr>
                <w:sz w:val="20"/>
              </w:rPr>
              <w:t>-</w:t>
            </w:r>
            <w:r w:rsidRPr="00594A1C">
              <w:rPr>
                <w:sz w:val="20"/>
              </w:rPr>
              <w:t>сть г</w:t>
            </w:r>
            <w:r w:rsidRPr="00594A1C">
              <w:rPr>
                <w:sz w:val="20"/>
              </w:rPr>
              <w:t>о</w:t>
            </w:r>
            <w:r w:rsidRPr="00594A1C">
              <w:rPr>
                <w:sz w:val="20"/>
              </w:rPr>
              <w:t>лів</w:t>
            </w:r>
          </w:p>
        </w:tc>
        <w:tc>
          <w:tcPr>
            <w:tcW w:w="271" w:type="pct"/>
            <w:vMerge w:val="restart"/>
            <w:tcBorders>
              <w:top w:val="single" w:sz="4" w:space="0" w:color="auto"/>
              <w:right w:val="single" w:sz="4" w:space="0" w:color="auto"/>
            </w:tcBorders>
            <w:shd w:val="clear" w:color="auto" w:fill="auto"/>
            <w:vAlign w:val="center"/>
          </w:tcPr>
          <w:p w:rsidR="00CB2F22" w:rsidRPr="000F0414" w:rsidRDefault="00CB2F22" w:rsidP="001E33AB">
            <w:pPr>
              <w:jc w:val="center"/>
              <w:rPr>
                <w:sz w:val="20"/>
              </w:rPr>
            </w:pPr>
            <w:r w:rsidRPr="00594A1C">
              <w:rPr>
                <w:sz w:val="20"/>
              </w:rPr>
              <w:t>Жива в</w:t>
            </w:r>
            <w:r w:rsidRPr="00594A1C">
              <w:rPr>
                <w:sz w:val="20"/>
              </w:rPr>
              <w:t>а</w:t>
            </w:r>
            <w:r w:rsidRPr="00594A1C">
              <w:rPr>
                <w:sz w:val="20"/>
              </w:rPr>
              <w:t>га</w:t>
            </w:r>
            <w:r w:rsidRPr="000F0414">
              <w:rPr>
                <w:sz w:val="20"/>
              </w:rPr>
              <w:t>,</w:t>
            </w:r>
          </w:p>
          <w:p w:rsidR="00CB2F22" w:rsidRPr="00594A1C" w:rsidRDefault="00CB2F22" w:rsidP="001E33AB">
            <w:pPr>
              <w:jc w:val="center"/>
              <w:rPr>
                <w:sz w:val="20"/>
              </w:rPr>
            </w:pPr>
            <w:r w:rsidRPr="00594A1C">
              <w:rPr>
                <w:sz w:val="20"/>
              </w:rPr>
              <w:t>т</w:t>
            </w:r>
          </w:p>
        </w:tc>
        <w:tc>
          <w:tcPr>
            <w:tcW w:w="361" w:type="pct"/>
            <w:vMerge w:val="restart"/>
            <w:tcBorders>
              <w:top w:val="single" w:sz="4" w:space="0" w:color="auto"/>
              <w:right w:val="single" w:sz="4" w:space="0" w:color="auto"/>
            </w:tcBorders>
            <w:shd w:val="clear" w:color="auto" w:fill="auto"/>
            <w:vAlign w:val="center"/>
          </w:tcPr>
          <w:p w:rsidR="00CB2F22" w:rsidRPr="00594A1C" w:rsidRDefault="00CB2F22" w:rsidP="001E33AB">
            <w:pPr>
              <w:jc w:val="center"/>
              <w:rPr>
                <w:sz w:val="20"/>
              </w:rPr>
            </w:pPr>
            <w:r w:rsidRPr="00594A1C">
              <w:rPr>
                <w:sz w:val="20"/>
              </w:rPr>
              <w:t>Ва</w:t>
            </w:r>
            <w:r w:rsidRPr="00594A1C">
              <w:rPr>
                <w:sz w:val="20"/>
              </w:rPr>
              <w:t>р</w:t>
            </w:r>
            <w:r w:rsidRPr="00594A1C">
              <w:rPr>
                <w:sz w:val="20"/>
              </w:rPr>
              <w:t>тість, тис.грн</w:t>
            </w:r>
          </w:p>
        </w:tc>
        <w:tc>
          <w:tcPr>
            <w:tcW w:w="271" w:type="pct"/>
            <w:vMerge w:val="restart"/>
            <w:tcBorders>
              <w:top w:val="single" w:sz="4" w:space="0" w:color="auto"/>
              <w:right w:val="single" w:sz="4" w:space="0" w:color="auto"/>
            </w:tcBorders>
            <w:shd w:val="clear" w:color="auto" w:fill="auto"/>
            <w:vAlign w:val="center"/>
          </w:tcPr>
          <w:p w:rsidR="00CB2F22" w:rsidRPr="00594A1C" w:rsidRDefault="00CB2F22" w:rsidP="007A5813">
            <w:pPr>
              <w:jc w:val="center"/>
              <w:rPr>
                <w:sz w:val="20"/>
              </w:rPr>
            </w:pPr>
            <w:r w:rsidRPr="00594A1C">
              <w:rPr>
                <w:sz w:val="20"/>
              </w:rPr>
              <w:t>Кіл</w:t>
            </w:r>
            <w:r>
              <w:rPr>
                <w:sz w:val="20"/>
              </w:rPr>
              <w:t>-</w:t>
            </w:r>
            <w:r w:rsidRPr="00594A1C">
              <w:rPr>
                <w:sz w:val="20"/>
              </w:rPr>
              <w:t>сть г</w:t>
            </w:r>
            <w:r w:rsidRPr="00594A1C">
              <w:rPr>
                <w:sz w:val="20"/>
              </w:rPr>
              <w:t>о</w:t>
            </w:r>
            <w:r w:rsidRPr="00594A1C">
              <w:rPr>
                <w:sz w:val="20"/>
              </w:rPr>
              <w:t>лів</w:t>
            </w:r>
          </w:p>
        </w:tc>
        <w:tc>
          <w:tcPr>
            <w:tcW w:w="317" w:type="pct"/>
            <w:vMerge w:val="restart"/>
            <w:tcBorders>
              <w:top w:val="single" w:sz="4" w:space="0" w:color="auto"/>
              <w:right w:val="single" w:sz="4" w:space="0" w:color="auto"/>
            </w:tcBorders>
            <w:shd w:val="clear" w:color="auto" w:fill="auto"/>
            <w:vAlign w:val="center"/>
          </w:tcPr>
          <w:p w:rsidR="00CB2F22" w:rsidRPr="000F0414" w:rsidRDefault="00CB2F22" w:rsidP="001E33AB">
            <w:pPr>
              <w:jc w:val="center"/>
              <w:rPr>
                <w:sz w:val="20"/>
              </w:rPr>
            </w:pPr>
            <w:r w:rsidRPr="00594A1C">
              <w:rPr>
                <w:sz w:val="20"/>
              </w:rPr>
              <w:t>Жива в</w:t>
            </w:r>
            <w:r w:rsidRPr="00594A1C">
              <w:rPr>
                <w:sz w:val="20"/>
              </w:rPr>
              <w:t>а</w:t>
            </w:r>
            <w:r w:rsidRPr="00594A1C">
              <w:rPr>
                <w:sz w:val="20"/>
              </w:rPr>
              <w:t>га</w:t>
            </w:r>
            <w:r w:rsidRPr="000F0414">
              <w:rPr>
                <w:sz w:val="20"/>
              </w:rPr>
              <w:t>,</w:t>
            </w:r>
          </w:p>
          <w:p w:rsidR="00CB2F22" w:rsidRPr="00594A1C" w:rsidRDefault="00CB2F22" w:rsidP="001E33AB">
            <w:pPr>
              <w:jc w:val="center"/>
              <w:rPr>
                <w:sz w:val="20"/>
              </w:rPr>
            </w:pPr>
            <w:r w:rsidRPr="00594A1C">
              <w:rPr>
                <w:sz w:val="20"/>
              </w:rPr>
              <w:t>т</w:t>
            </w:r>
          </w:p>
        </w:tc>
        <w:tc>
          <w:tcPr>
            <w:tcW w:w="360" w:type="pct"/>
            <w:vMerge w:val="restart"/>
            <w:tcBorders>
              <w:top w:val="single" w:sz="4" w:space="0" w:color="auto"/>
              <w:right w:val="single" w:sz="4" w:space="0" w:color="auto"/>
            </w:tcBorders>
            <w:shd w:val="clear" w:color="auto" w:fill="auto"/>
            <w:vAlign w:val="center"/>
          </w:tcPr>
          <w:p w:rsidR="00CB2F22" w:rsidRPr="00594A1C" w:rsidRDefault="00CB2F22" w:rsidP="001E33AB">
            <w:pPr>
              <w:jc w:val="center"/>
              <w:rPr>
                <w:sz w:val="20"/>
              </w:rPr>
            </w:pPr>
            <w:r w:rsidRPr="00594A1C">
              <w:rPr>
                <w:sz w:val="20"/>
              </w:rPr>
              <w:t>Ва</w:t>
            </w:r>
            <w:r w:rsidRPr="00594A1C">
              <w:rPr>
                <w:sz w:val="20"/>
              </w:rPr>
              <w:t>р</w:t>
            </w:r>
            <w:r w:rsidRPr="00594A1C">
              <w:rPr>
                <w:sz w:val="20"/>
              </w:rPr>
              <w:t>тість, тис.</w:t>
            </w:r>
            <w:r>
              <w:rPr>
                <w:sz w:val="20"/>
              </w:rPr>
              <w:t xml:space="preserve"> </w:t>
            </w:r>
            <w:r w:rsidRPr="00594A1C">
              <w:rPr>
                <w:sz w:val="20"/>
              </w:rPr>
              <w:t>грн</w:t>
            </w:r>
            <w:r>
              <w:rPr>
                <w:sz w:val="20"/>
              </w:rPr>
              <w:t>.</w:t>
            </w:r>
          </w:p>
        </w:tc>
      </w:tr>
      <w:tr w:rsidR="00054146" w:rsidRPr="00594A1C" w:rsidTr="00054146">
        <w:trPr>
          <w:trHeight w:val="377"/>
        </w:trPr>
        <w:tc>
          <w:tcPr>
            <w:tcW w:w="155" w:type="pct"/>
            <w:vMerge/>
            <w:tcBorders>
              <w:top w:val="single" w:sz="8" w:space="0" w:color="auto"/>
              <w:left w:val="single" w:sz="8" w:space="0" w:color="auto"/>
              <w:bottom w:val="single" w:sz="8" w:space="0" w:color="000000"/>
              <w:right w:val="single" w:sz="8" w:space="0" w:color="auto"/>
            </w:tcBorders>
            <w:vAlign w:val="center"/>
            <w:hideMark/>
          </w:tcPr>
          <w:p w:rsidR="008931EE" w:rsidRPr="00594A1C" w:rsidRDefault="008931EE" w:rsidP="001E33AB">
            <w:pPr>
              <w:rPr>
                <w:sz w:val="20"/>
              </w:rPr>
            </w:pPr>
          </w:p>
        </w:tc>
        <w:tc>
          <w:tcPr>
            <w:tcW w:w="430" w:type="pct"/>
            <w:tcBorders>
              <w:top w:val="nil"/>
              <w:left w:val="nil"/>
              <w:bottom w:val="single" w:sz="8" w:space="0" w:color="auto"/>
              <w:right w:val="single" w:sz="8" w:space="0" w:color="auto"/>
            </w:tcBorders>
            <w:shd w:val="clear" w:color="auto" w:fill="auto"/>
            <w:vAlign w:val="center"/>
            <w:hideMark/>
          </w:tcPr>
          <w:p w:rsidR="008931EE" w:rsidRPr="00594A1C" w:rsidRDefault="008931EE" w:rsidP="001E33AB">
            <w:pPr>
              <w:jc w:val="center"/>
              <w:rPr>
                <w:sz w:val="20"/>
              </w:rPr>
            </w:pPr>
          </w:p>
        </w:tc>
        <w:tc>
          <w:tcPr>
            <w:tcW w:w="244" w:type="pct"/>
            <w:vMerge/>
            <w:tcBorders>
              <w:top w:val="nil"/>
              <w:left w:val="single" w:sz="8" w:space="0" w:color="auto"/>
              <w:bottom w:val="single" w:sz="8" w:space="0" w:color="000000"/>
              <w:right w:val="single" w:sz="8" w:space="0" w:color="auto"/>
            </w:tcBorders>
            <w:vAlign w:val="center"/>
            <w:hideMark/>
          </w:tcPr>
          <w:p w:rsidR="008931EE" w:rsidRPr="00594A1C" w:rsidRDefault="008931EE" w:rsidP="001E33AB">
            <w:pPr>
              <w:rPr>
                <w:sz w:val="20"/>
              </w:rPr>
            </w:pPr>
          </w:p>
        </w:tc>
        <w:tc>
          <w:tcPr>
            <w:tcW w:w="363" w:type="pct"/>
            <w:vMerge/>
            <w:tcBorders>
              <w:left w:val="nil"/>
              <w:bottom w:val="single" w:sz="8" w:space="0" w:color="auto"/>
              <w:right w:val="single" w:sz="8" w:space="0" w:color="000000"/>
            </w:tcBorders>
            <w:shd w:val="clear" w:color="auto" w:fill="auto"/>
            <w:noWrap/>
            <w:vAlign w:val="bottom"/>
            <w:hideMark/>
          </w:tcPr>
          <w:p w:rsidR="008931EE" w:rsidRPr="00594A1C" w:rsidRDefault="008931EE" w:rsidP="001E33AB">
            <w:pPr>
              <w:jc w:val="center"/>
              <w:rPr>
                <w:sz w:val="20"/>
              </w:rPr>
            </w:pPr>
          </w:p>
        </w:tc>
        <w:tc>
          <w:tcPr>
            <w:tcW w:w="408" w:type="pct"/>
            <w:vMerge/>
            <w:tcBorders>
              <w:top w:val="nil"/>
              <w:left w:val="single" w:sz="8" w:space="0" w:color="000000"/>
              <w:bottom w:val="single" w:sz="8" w:space="0" w:color="000000"/>
              <w:right w:val="single" w:sz="4" w:space="0" w:color="auto"/>
            </w:tcBorders>
            <w:vAlign w:val="center"/>
            <w:hideMark/>
          </w:tcPr>
          <w:p w:rsidR="008931EE" w:rsidRPr="00594A1C" w:rsidRDefault="008931EE" w:rsidP="001E33AB">
            <w:pPr>
              <w:rPr>
                <w:sz w:val="20"/>
              </w:rPr>
            </w:pPr>
          </w:p>
        </w:tc>
        <w:tc>
          <w:tcPr>
            <w:tcW w:w="244" w:type="pct"/>
            <w:vMerge/>
            <w:tcBorders>
              <w:top w:val="nil"/>
              <w:left w:val="single" w:sz="4" w:space="0" w:color="auto"/>
              <w:bottom w:val="single" w:sz="4" w:space="0" w:color="auto"/>
              <w:right w:val="single" w:sz="8" w:space="0" w:color="auto"/>
            </w:tcBorders>
            <w:vAlign w:val="center"/>
            <w:hideMark/>
          </w:tcPr>
          <w:p w:rsidR="008931EE" w:rsidRPr="00594A1C" w:rsidRDefault="008931EE" w:rsidP="001E33AB">
            <w:pPr>
              <w:rPr>
                <w:sz w:val="20"/>
              </w:rPr>
            </w:pPr>
          </w:p>
        </w:tc>
        <w:tc>
          <w:tcPr>
            <w:tcW w:w="363" w:type="pct"/>
            <w:vMerge/>
            <w:tcBorders>
              <w:left w:val="nil"/>
              <w:bottom w:val="single" w:sz="4" w:space="0" w:color="auto"/>
              <w:right w:val="single" w:sz="8" w:space="0" w:color="000000"/>
            </w:tcBorders>
            <w:shd w:val="clear" w:color="auto" w:fill="auto"/>
            <w:noWrap/>
            <w:vAlign w:val="bottom"/>
            <w:hideMark/>
          </w:tcPr>
          <w:p w:rsidR="008931EE" w:rsidRPr="00594A1C" w:rsidRDefault="008931EE" w:rsidP="001E33AB">
            <w:pPr>
              <w:jc w:val="center"/>
              <w:rPr>
                <w:sz w:val="20"/>
              </w:rPr>
            </w:pPr>
          </w:p>
        </w:tc>
        <w:tc>
          <w:tcPr>
            <w:tcW w:w="310" w:type="pct"/>
            <w:vMerge/>
            <w:tcBorders>
              <w:top w:val="nil"/>
              <w:left w:val="single" w:sz="8" w:space="0" w:color="000000"/>
              <w:bottom w:val="single" w:sz="4" w:space="0" w:color="auto"/>
              <w:right w:val="single" w:sz="8" w:space="0" w:color="auto"/>
            </w:tcBorders>
            <w:vAlign w:val="center"/>
            <w:hideMark/>
          </w:tcPr>
          <w:p w:rsidR="008931EE" w:rsidRPr="00594A1C" w:rsidRDefault="008931EE" w:rsidP="001E33AB">
            <w:pPr>
              <w:rPr>
                <w:sz w:val="20"/>
              </w:rPr>
            </w:pPr>
          </w:p>
        </w:tc>
        <w:tc>
          <w:tcPr>
            <w:tcW w:w="181" w:type="pct"/>
            <w:vMerge/>
            <w:tcBorders>
              <w:bottom w:val="single" w:sz="4" w:space="0" w:color="auto"/>
              <w:right w:val="single" w:sz="4" w:space="0" w:color="auto"/>
            </w:tcBorders>
            <w:shd w:val="clear" w:color="auto" w:fill="auto"/>
          </w:tcPr>
          <w:p w:rsidR="008931EE" w:rsidRPr="00594A1C" w:rsidRDefault="008931EE" w:rsidP="001E33AB">
            <w:pPr>
              <w:rPr>
                <w:sz w:val="20"/>
                <w:lang w:val="ru-RU"/>
              </w:rPr>
            </w:pPr>
          </w:p>
        </w:tc>
        <w:tc>
          <w:tcPr>
            <w:tcW w:w="451" w:type="pct"/>
            <w:vMerge/>
            <w:tcBorders>
              <w:bottom w:val="single" w:sz="4" w:space="0" w:color="auto"/>
              <w:right w:val="single" w:sz="4" w:space="0" w:color="auto"/>
            </w:tcBorders>
            <w:shd w:val="clear" w:color="auto" w:fill="auto"/>
          </w:tcPr>
          <w:p w:rsidR="008931EE" w:rsidRPr="00594A1C" w:rsidRDefault="008931EE" w:rsidP="001E33AB">
            <w:pPr>
              <w:rPr>
                <w:sz w:val="20"/>
                <w:lang w:val="ru-RU"/>
              </w:rPr>
            </w:pPr>
          </w:p>
        </w:tc>
        <w:tc>
          <w:tcPr>
            <w:tcW w:w="271" w:type="pct"/>
            <w:vMerge/>
            <w:tcBorders>
              <w:bottom w:val="single" w:sz="4" w:space="0" w:color="auto"/>
              <w:right w:val="single" w:sz="4" w:space="0" w:color="auto"/>
            </w:tcBorders>
            <w:shd w:val="clear" w:color="auto" w:fill="auto"/>
          </w:tcPr>
          <w:p w:rsidR="008931EE" w:rsidRPr="00594A1C" w:rsidRDefault="008931EE" w:rsidP="001E33AB">
            <w:pPr>
              <w:rPr>
                <w:sz w:val="20"/>
                <w:lang w:val="ru-RU"/>
              </w:rPr>
            </w:pPr>
          </w:p>
        </w:tc>
        <w:tc>
          <w:tcPr>
            <w:tcW w:w="271" w:type="pct"/>
            <w:vMerge/>
            <w:tcBorders>
              <w:bottom w:val="single" w:sz="4" w:space="0" w:color="auto"/>
              <w:right w:val="single" w:sz="4" w:space="0" w:color="auto"/>
            </w:tcBorders>
            <w:shd w:val="clear" w:color="auto" w:fill="auto"/>
          </w:tcPr>
          <w:p w:rsidR="008931EE" w:rsidRPr="00594A1C" w:rsidRDefault="008931EE" w:rsidP="001E33AB">
            <w:pPr>
              <w:rPr>
                <w:sz w:val="20"/>
                <w:lang w:val="ru-RU"/>
              </w:rPr>
            </w:pPr>
          </w:p>
        </w:tc>
        <w:tc>
          <w:tcPr>
            <w:tcW w:w="361" w:type="pct"/>
            <w:vMerge/>
            <w:tcBorders>
              <w:bottom w:val="single" w:sz="4" w:space="0" w:color="auto"/>
              <w:right w:val="single" w:sz="4" w:space="0" w:color="auto"/>
            </w:tcBorders>
            <w:shd w:val="clear" w:color="auto" w:fill="auto"/>
          </w:tcPr>
          <w:p w:rsidR="008931EE" w:rsidRPr="00594A1C" w:rsidRDefault="008931EE" w:rsidP="001E33AB">
            <w:pPr>
              <w:rPr>
                <w:sz w:val="20"/>
                <w:lang w:val="ru-RU"/>
              </w:rPr>
            </w:pPr>
          </w:p>
        </w:tc>
        <w:tc>
          <w:tcPr>
            <w:tcW w:w="271" w:type="pct"/>
            <w:vMerge/>
            <w:tcBorders>
              <w:bottom w:val="single" w:sz="4" w:space="0" w:color="auto"/>
              <w:right w:val="single" w:sz="4" w:space="0" w:color="auto"/>
            </w:tcBorders>
            <w:shd w:val="clear" w:color="auto" w:fill="auto"/>
          </w:tcPr>
          <w:p w:rsidR="008931EE" w:rsidRPr="00594A1C" w:rsidRDefault="008931EE" w:rsidP="001E33AB">
            <w:pPr>
              <w:rPr>
                <w:sz w:val="20"/>
                <w:lang w:val="ru-RU"/>
              </w:rPr>
            </w:pPr>
          </w:p>
        </w:tc>
        <w:tc>
          <w:tcPr>
            <w:tcW w:w="317" w:type="pct"/>
            <w:vMerge/>
            <w:tcBorders>
              <w:bottom w:val="single" w:sz="4" w:space="0" w:color="auto"/>
              <w:right w:val="single" w:sz="4" w:space="0" w:color="auto"/>
            </w:tcBorders>
            <w:shd w:val="clear" w:color="auto" w:fill="auto"/>
          </w:tcPr>
          <w:p w:rsidR="008931EE" w:rsidRPr="00594A1C" w:rsidRDefault="008931EE" w:rsidP="001E33AB">
            <w:pPr>
              <w:rPr>
                <w:sz w:val="20"/>
                <w:lang w:val="ru-RU"/>
              </w:rPr>
            </w:pPr>
          </w:p>
        </w:tc>
        <w:tc>
          <w:tcPr>
            <w:tcW w:w="360" w:type="pct"/>
            <w:vMerge/>
            <w:tcBorders>
              <w:bottom w:val="single" w:sz="4" w:space="0" w:color="auto"/>
              <w:right w:val="single" w:sz="4" w:space="0" w:color="auto"/>
            </w:tcBorders>
            <w:shd w:val="clear" w:color="auto" w:fill="auto"/>
          </w:tcPr>
          <w:p w:rsidR="008931EE" w:rsidRPr="00594A1C" w:rsidRDefault="008931EE" w:rsidP="001E33AB">
            <w:pPr>
              <w:rPr>
                <w:sz w:val="20"/>
                <w:lang w:val="ru-RU"/>
              </w:rPr>
            </w:pPr>
          </w:p>
        </w:tc>
      </w:tr>
      <w:tr w:rsidR="00054146" w:rsidRPr="004A6EDB" w:rsidTr="00054146">
        <w:trPr>
          <w:trHeight w:val="630"/>
        </w:trPr>
        <w:tc>
          <w:tcPr>
            <w:tcW w:w="155" w:type="pct"/>
            <w:tcBorders>
              <w:top w:val="nil"/>
              <w:left w:val="single" w:sz="8" w:space="0" w:color="auto"/>
              <w:bottom w:val="single" w:sz="4" w:space="0" w:color="auto"/>
              <w:right w:val="single" w:sz="4" w:space="0" w:color="auto"/>
            </w:tcBorders>
            <w:shd w:val="clear" w:color="auto" w:fill="auto"/>
            <w:noWrap/>
            <w:vAlign w:val="bottom"/>
            <w:hideMark/>
          </w:tcPr>
          <w:p w:rsidR="008931EE" w:rsidRPr="00CE6683" w:rsidRDefault="008931EE" w:rsidP="001E33AB">
            <w:pPr>
              <w:jc w:val="right"/>
              <w:rPr>
                <w:sz w:val="22"/>
                <w:szCs w:val="22"/>
              </w:rPr>
            </w:pPr>
            <w:r w:rsidRPr="00CE6683">
              <w:rPr>
                <w:sz w:val="22"/>
                <w:szCs w:val="22"/>
              </w:rPr>
              <w:t>1</w:t>
            </w:r>
          </w:p>
        </w:tc>
        <w:tc>
          <w:tcPr>
            <w:tcW w:w="430" w:type="pct"/>
            <w:tcBorders>
              <w:top w:val="nil"/>
              <w:left w:val="nil"/>
              <w:bottom w:val="single" w:sz="4" w:space="0" w:color="auto"/>
              <w:right w:val="single" w:sz="4" w:space="0" w:color="auto"/>
            </w:tcBorders>
            <w:shd w:val="clear" w:color="auto" w:fill="auto"/>
            <w:vAlign w:val="bottom"/>
            <w:hideMark/>
          </w:tcPr>
          <w:p w:rsidR="008931EE" w:rsidRPr="00CE6683" w:rsidRDefault="008931EE" w:rsidP="001E33AB">
            <w:pPr>
              <w:rPr>
                <w:sz w:val="22"/>
                <w:szCs w:val="22"/>
              </w:rPr>
            </w:pPr>
            <w:r w:rsidRPr="00CE6683">
              <w:rPr>
                <w:sz w:val="22"/>
                <w:szCs w:val="22"/>
              </w:rPr>
              <w:t>Велика рогата х</w:t>
            </w:r>
            <w:r w:rsidRPr="00CE6683">
              <w:rPr>
                <w:sz w:val="22"/>
                <w:szCs w:val="22"/>
              </w:rPr>
              <w:t>у</w:t>
            </w:r>
            <w:r w:rsidRPr="00CE6683">
              <w:rPr>
                <w:sz w:val="22"/>
                <w:szCs w:val="22"/>
              </w:rPr>
              <w:t>доба</w:t>
            </w:r>
          </w:p>
        </w:tc>
        <w:tc>
          <w:tcPr>
            <w:tcW w:w="244" w:type="pct"/>
            <w:tcBorders>
              <w:top w:val="nil"/>
              <w:left w:val="nil"/>
              <w:bottom w:val="single" w:sz="4" w:space="0" w:color="auto"/>
              <w:right w:val="single" w:sz="4" w:space="0" w:color="auto"/>
            </w:tcBorders>
            <w:shd w:val="clear" w:color="auto" w:fill="auto"/>
            <w:vAlign w:val="bottom"/>
            <w:hideMark/>
          </w:tcPr>
          <w:p w:rsidR="008931EE" w:rsidRPr="00CE6683" w:rsidRDefault="006463E0" w:rsidP="001E33AB">
            <w:pPr>
              <w:rPr>
                <w:sz w:val="22"/>
                <w:szCs w:val="22"/>
              </w:rPr>
            </w:pPr>
            <w:r>
              <w:rPr>
                <w:sz w:val="22"/>
                <w:szCs w:val="22"/>
              </w:rPr>
              <w:t>1250</w:t>
            </w:r>
          </w:p>
        </w:tc>
        <w:tc>
          <w:tcPr>
            <w:tcW w:w="363" w:type="pct"/>
            <w:tcBorders>
              <w:top w:val="nil"/>
              <w:left w:val="nil"/>
              <w:bottom w:val="single" w:sz="4" w:space="0" w:color="auto"/>
              <w:right w:val="single" w:sz="4" w:space="0" w:color="auto"/>
            </w:tcBorders>
            <w:shd w:val="clear" w:color="auto" w:fill="auto"/>
            <w:vAlign w:val="bottom"/>
            <w:hideMark/>
          </w:tcPr>
          <w:p w:rsidR="008931EE" w:rsidRPr="00CE6683" w:rsidRDefault="006463E0" w:rsidP="001E33AB">
            <w:pPr>
              <w:rPr>
                <w:sz w:val="22"/>
                <w:szCs w:val="22"/>
              </w:rPr>
            </w:pPr>
            <w:r>
              <w:rPr>
                <w:sz w:val="22"/>
                <w:szCs w:val="22"/>
              </w:rPr>
              <w:t>524,77</w:t>
            </w:r>
          </w:p>
        </w:tc>
        <w:tc>
          <w:tcPr>
            <w:tcW w:w="408" w:type="pct"/>
            <w:tcBorders>
              <w:top w:val="nil"/>
              <w:left w:val="nil"/>
              <w:bottom w:val="single" w:sz="4" w:space="0" w:color="auto"/>
              <w:right w:val="single" w:sz="4" w:space="0" w:color="auto"/>
            </w:tcBorders>
            <w:shd w:val="clear" w:color="auto" w:fill="auto"/>
            <w:vAlign w:val="bottom"/>
            <w:hideMark/>
          </w:tcPr>
          <w:p w:rsidR="008931EE" w:rsidRPr="00CE6683" w:rsidRDefault="006463E0" w:rsidP="001E33AB">
            <w:pPr>
              <w:rPr>
                <w:sz w:val="22"/>
                <w:szCs w:val="22"/>
              </w:rPr>
            </w:pPr>
            <w:r>
              <w:rPr>
                <w:sz w:val="22"/>
                <w:szCs w:val="22"/>
              </w:rPr>
              <w:t>883,54</w:t>
            </w:r>
          </w:p>
        </w:tc>
        <w:tc>
          <w:tcPr>
            <w:tcW w:w="244" w:type="pct"/>
            <w:tcBorders>
              <w:top w:val="single" w:sz="4" w:space="0" w:color="auto"/>
              <w:left w:val="nil"/>
              <w:bottom w:val="single" w:sz="4" w:space="0" w:color="auto"/>
              <w:right w:val="single" w:sz="4" w:space="0" w:color="auto"/>
            </w:tcBorders>
            <w:shd w:val="clear" w:color="auto" w:fill="auto"/>
            <w:vAlign w:val="bottom"/>
            <w:hideMark/>
          </w:tcPr>
          <w:p w:rsidR="008931EE" w:rsidRPr="00CE6683" w:rsidRDefault="006463E0" w:rsidP="001E33AB">
            <w:pPr>
              <w:rPr>
                <w:sz w:val="22"/>
                <w:szCs w:val="22"/>
              </w:rPr>
            </w:pPr>
            <w:r>
              <w:rPr>
                <w:sz w:val="22"/>
                <w:szCs w:val="22"/>
              </w:rPr>
              <w:t>1650</w:t>
            </w:r>
          </w:p>
        </w:tc>
        <w:tc>
          <w:tcPr>
            <w:tcW w:w="363" w:type="pct"/>
            <w:tcBorders>
              <w:top w:val="single" w:sz="4" w:space="0" w:color="auto"/>
              <w:left w:val="nil"/>
              <w:bottom w:val="single" w:sz="4" w:space="0" w:color="auto"/>
              <w:right w:val="single" w:sz="4" w:space="0" w:color="auto"/>
            </w:tcBorders>
            <w:shd w:val="clear" w:color="auto" w:fill="auto"/>
            <w:vAlign w:val="bottom"/>
            <w:hideMark/>
          </w:tcPr>
          <w:p w:rsidR="008931EE" w:rsidRPr="00CE6683" w:rsidRDefault="006463E0" w:rsidP="001E33AB">
            <w:pPr>
              <w:rPr>
                <w:sz w:val="22"/>
                <w:szCs w:val="22"/>
              </w:rPr>
            </w:pPr>
            <w:r>
              <w:rPr>
                <w:sz w:val="22"/>
                <w:szCs w:val="22"/>
              </w:rPr>
              <w:t>696,02</w:t>
            </w:r>
          </w:p>
        </w:tc>
        <w:tc>
          <w:tcPr>
            <w:tcW w:w="310" w:type="pct"/>
            <w:tcBorders>
              <w:top w:val="single" w:sz="4" w:space="0" w:color="auto"/>
              <w:left w:val="nil"/>
              <w:bottom w:val="single" w:sz="4" w:space="0" w:color="auto"/>
              <w:right w:val="single" w:sz="4" w:space="0" w:color="auto"/>
            </w:tcBorders>
            <w:shd w:val="clear" w:color="auto" w:fill="auto"/>
            <w:vAlign w:val="bottom"/>
            <w:hideMark/>
          </w:tcPr>
          <w:p w:rsidR="008931EE" w:rsidRPr="00CE6683" w:rsidRDefault="006463E0" w:rsidP="001E33AB">
            <w:pPr>
              <w:rPr>
                <w:sz w:val="22"/>
                <w:szCs w:val="22"/>
              </w:rPr>
            </w:pPr>
            <w:r>
              <w:rPr>
                <w:sz w:val="22"/>
                <w:szCs w:val="22"/>
              </w:rPr>
              <w:t>1171,34</w:t>
            </w:r>
          </w:p>
        </w:tc>
        <w:tc>
          <w:tcPr>
            <w:tcW w:w="181" w:type="pct"/>
            <w:tcBorders>
              <w:top w:val="single" w:sz="4" w:space="0" w:color="auto"/>
              <w:bottom w:val="single" w:sz="4" w:space="0" w:color="auto"/>
              <w:right w:val="single" w:sz="4" w:space="0" w:color="auto"/>
            </w:tcBorders>
            <w:shd w:val="clear" w:color="auto" w:fill="auto"/>
            <w:vAlign w:val="bottom"/>
          </w:tcPr>
          <w:p w:rsidR="008931EE" w:rsidRPr="00CE6683" w:rsidRDefault="008931EE" w:rsidP="001E33AB">
            <w:pPr>
              <w:jc w:val="right"/>
              <w:rPr>
                <w:sz w:val="22"/>
                <w:szCs w:val="22"/>
              </w:rPr>
            </w:pPr>
            <w:r w:rsidRPr="00CE6683">
              <w:rPr>
                <w:sz w:val="22"/>
                <w:szCs w:val="22"/>
              </w:rPr>
              <w:t>1</w:t>
            </w:r>
          </w:p>
        </w:tc>
        <w:tc>
          <w:tcPr>
            <w:tcW w:w="451" w:type="pct"/>
            <w:tcBorders>
              <w:top w:val="single" w:sz="4" w:space="0" w:color="auto"/>
              <w:bottom w:val="single" w:sz="4" w:space="0" w:color="auto"/>
              <w:right w:val="single" w:sz="4" w:space="0" w:color="auto"/>
            </w:tcBorders>
            <w:shd w:val="clear" w:color="auto" w:fill="auto"/>
            <w:vAlign w:val="bottom"/>
          </w:tcPr>
          <w:p w:rsidR="008931EE" w:rsidRPr="00CE6683" w:rsidRDefault="008931EE" w:rsidP="001E33AB">
            <w:pPr>
              <w:rPr>
                <w:sz w:val="22"/>
                <w:szCs w:val="22"/>
              </w:rPr>
            </w:pPr>
            <w:r w:rsidRPr="00CE6683">
              <w:rPr>
                <w:sz w:val="22"/>
                <w:szCs w:val="22"/>
              </w:rPr>
              <w:t>Велика рогата х</w:t>
            </w:r>
            <w:r w:rsidRPr="00CE6683">
              <w:rPr>
                <w:sz w:val="22"/>
                <w:szCs w:val="22"/>
              </w:rPr>
              <w:t>у</w:t>
            </w:r>
            <w:r w:rsidRPr="00CE6683">
              <w:rPr>
                <w:sz w:val="22"/>
                <w:szCs w:val="22"/>
              </w:rPr>
              <w:t>доба</w:t>
            </w:r>
          </w:p>
        </w:tc>
        <w:tc>
          <w:tcPr>
            <w:tcW w:w="271" w:type="pct"/>
            <w:tcBorders>
              <w:top w:val="single" w:sz="4" w:space="0" w:color="auto"/>
              <w:bottom w:val="single" w:sz="4" w:space="0" w:color="auto"/>
              <w:right w:val="single" w:sz="4" w:space="0" w:color="auto"/>
            </w:tcBorders>
            <w:shd w:val="clear" w:color="auto" w:fill="auto"/>
            <w:vAlign w:val="bottom"/>
          </w:tcPr>
          <w:p w:rsidR="008931EE" w:rsidRPr="00CE6683" w:rsidRDefault="006463E0" w:rsidP="001E33AB">
            <w:pPr>
              <w:jc w:val="center"/>
              <w:rPr>
                <w:sz w:val="22"/>
                <w:szCs w:val="22"/>
                <w:lang w:val="ru-RU"/>
              </w:rPr>
            </w:pPr>
            <w:r>
              <w:rPr>
                <w:sz w:val="22"/>
                <w:szCs w:val="22"/>
                <w:lang w:val="ru-RU"/>
              </w:rPr>
              <w:t>9000</w:t>
            </w:r>
          </w:p>
        </w:tc>
        <w:tc>
          <w:tcPr>
            <w:tcW w:w="271" w:type="pct"/>
            <w:tcBorders>
              <w:top w:val="single" w:sz="4" w:space="0" w:color="auto"/>
              <w:bottom w:val="single" w:sz="4" w:space="0" w:color="auto"/>
              <w:right w:val="single" w:sz="4" w:space="0" w:color="auto"/>
            </w:tcBorders>
            <w:shd w:val="clear" w:color="auto" w:fill="auto"/>
            <w:vAlign w:val="bottom"/>
          </w:tcPr>
          <w:p w:rsidR="008931EE" w:rsidRPr="00CE6683" w:rsidRDefault="00D20147" w:rsidP="001E33AB">
            <w:pPr>
              <w:jc w:val="center"/>
              <w:rPr>
                <w:sz w:val="22"/>
                <w:szCs w:val="22"/>
                <w:lang w:val="ru-RU"/>
              </w:rPr>
            </w:pPr>
            <w:r>
              <w:rPr>
                <w:sz w:val="22"/>
                <w:szCs w:val="22"/>
                <w:lang w:val="ru-RU"/>
              </w:rPr>
              <w:t>3778,3</w:t>
            </w:r>
          </w:p>
        </w:tc>
        <w:tc>
          <w:tcPr>
            <w:tcW w:w="361" w:type="pct"/>
            <w:tcBorders>
              <w:top w:val="single" w:sz="4" w:space="0" w:color="auto"/>
              <w:bottom w:val="single" w:sz="4" w:space="0" w:color="auto"/>
              <w:right w:val="single" w:sz="4" w:space="0" w:color="auto"/>
            </w:tcBorders>
            <w:shd w:val="clear" w:color="auto" w:fill="auto"/>
            <w:vAlign w:val="bottom"/>
          </w:tcPr>
          <w:p w:rsidR="008931EE" w:rsidRPr="00CE6683" w:rsidRDefault="00D20147" w:rsidP="001E33AB">
            <w:pPr>
              <w:jc w:val="center"/>
              <w:rPr>
                <w:sz w:val="22"/>
                <w:szCs w:val="22"/>
                <w:lang w:val="ru-RU"/>
              </w:rPr>
            </w:pPr>
            <w:r>
              <w:rPr>
                <w:sz w:val="22"/>
                <w:szCs w:val="22"/>
                <w:lang w:val="ru-RU"/>
              </w:rPr>
              <w:t>6361,47</w:t>
            </w:r>
          </w:p>
        </w:tc>
        <w:tc>
          <w:tcPr>
            <w:tcW w:w="271" w:type="pct"/>
            <w:tcBorders>
              <w:top w:val="single" w:sz="4" w:space="0" w:color="auto"/>
              <w:bottom w:val="single" w:sz="4" w:space="0" w:color="auto"/>
              <w:right w:val="single" w:sz="4" w:space="0" w:color="auto"/>
            </w:tcBorders>
            <w:shd w:val="clear" w:color="auto" w:fill="auto"/>
            <w:vAlign w:val="bottom"/>
          </w:tcPr>
          <w:p w:rsidR="008931EE" w:rsidRPr="00CE6683" w:rsidRDefault="00D20147" w:rsidP="001E33AB">
            <w:pPr>
              <w:jc w:val="center"/>
              <w:rPr>
                <w:sz w:val="22"/>
                <w:szCs w:val="22"/>
                <w:lang w:val="ru-RU"/>
              </w:rPr>
            </w:pPr>
            <w:r>
              <w:rPr>
                <w:sz w:val="22"/>
                <w:szCs w:val="22"/>
                <w:lang w:val="ru-RU"/>
              </w:rPr>
              <w:t>9001</w:t>
            </w:r>
          </w:p>
        </w:tc>
        <w:tc>
          <w:tcPr>
            <w:tcW w:w="317" w:type="pct"/>
            <w:tcBorders>
              <w:top w:val="single" w:sz="4" w:space="0" w:color="auto"/>
              <w:bottom w:val="single" w:sz="4" w:space="0" w:color="auto"/>
              <w:right w:val="single" w:sz="4" w:space="0" w:color="auto"/>
            </w:tcBorders>
            <w:shd w:val="clear" w:color="auto" w:fill="auto"/>
            <w:vAlign w:val="bottom"/>
          </w:tcPr>
          <w:p w:rsidR="008931EE" w:rsidRPr="00CE6683" w:rsidRDefault="00D20147" w:rsidP="001E33AB">
            <w:pPr>
              <w:jc w:val="center"/>
              <w:rPr>
                <w:sz w:val="22"/>
                <w:szCs w:val="22"/>
                <w:lang w:val="ru-RU"/>
              </w:rPr>
            </w:pPr>
            <w:r>
              <w:rPr>
                <w:sz w:val="22"/>
                <w:szCs w:val="22"/>
                <w:lang w:val="ru-RU"/>
              </w:rPr>
              <w:t>3796,88</w:t>
            </w:r>
          </w:p>
        </w:tc>
        <w:tc>
          <w:tcPr>
            <w:tcW w:w="360" w:type="pct"/>
            <w:tcBorders>
              <w:top w:val="single" w:sz="4" w:space="0" w:color="auto"/>
              <w:bottom w:val="single" w:sz="4" w:space="0" w:color="auto"/>
              <w:right w:val="single" w:sz="4" w:space="0" w:color="auto"/>
            </w:tcBorders>
            <w:shd w:val="clear" w:color="auto" w:fill="auto"/>
            <w:vAlign w:val="bottom"/>
          </w:tcPr>
          <w:p w:rsidR="008931EE" w:rsidRPr="00CE6683" w:rsidRDefault="00D20147" w:rsidP="001E33AB">
            <w:pPr>
              <w:jc w:val="center"/>
              <w:rPr>
                <w:sz w:val="22"/>
                <w:szCs w:val="22"/>
                <w:lang w:val="ru-RU"/>
              </w:rPr>
            </w:pPr>
            <w:r>
              <w:rPr>
                <w:sz w:val="22"/>
                <w:szCs w:val="22"/>
                <w:lang w:val="ru-RU"/>
              </w:rPr>
              <w:t>6389,81</w:t>
            </w:r>
          </w:p>
        </w:tc>
      </w:tr>
      <w:tr w:rsidR="00054146" w:rsidRPr="004A6EDB" w:rsidTr="00054146">
        <w:trPr>
          <w:trHeight w:val="315"/>
        </w:trPr>
        <w:tc>
          <w:tcPr>
            <w:tcW w:w="155" w:type="pct"/>
            <w:tcBorders>
              <w:top w:val="nil"/>
              <w:left w:val="single" w:sz="8" w:space="0" w:color="auto"/>
              <w:bottom w:val="single" w:sz="4" w:space="0" w:color="auto"/>
              <w:right w:val="single" w:sz="4" w:space="0" w:color="auto"/>
            </w:tcBorders>
            <w:shd w:val="clear" w:color="auto" w:fill="auto"/>
            <w:noWrap/>
            <w:vAlign w:val="bottom"/>
            <w:hideMark/>
          </w:tcPr>
          <w:p w:rsidR="008931EE" w:rsidRPr="00CE6683" w:rsidRDefault="008931EE" w:rsidP="001E33AB">
            <w:pPr>
              <w:jc w:val="right"/>
              <w:rPr>
                <w:sz w:val="22"/>
                <w:szCs w:val="22"/>
              </w:rPr>
            </w:pPr>
            <w:r w:rsidRPr="00CE6683">
              <w:rPr>
                <w:sz w:val="22"/>
                <w:szCs w:val="22"/>
              </w:rPr>
              <w:t>2</w:t>
            </w:r>
          </w:p>
        </w:tc>
        <w:tc>
          <w:tcPr>
            <w:tcW w:w="430" w:type="pct"/>
            <w:tcBorders>
              <w:top w:val="nil"/>
              <w:left w:val="nil"/>
              <w:bottom w:val="single" w:sz="4" w:space="0" w:color="auto"/>
              <w:right w:val="single" w:sz="4" w:space="0" w:color="auto"/>
            </w:tcBorders>
            <w:shd w:val="clear" w:color="auto" w:fill="auto"/>
            <w:noWrap/>
            <w:vAlign w:val="bottom"/>
            <w:hideMark/>
          </w:tcPr>
          <w:p w:rsidR="008931EE" w:rsidRPr="00CE6683" w:rsidRDefault="008931EE" w:rsidP="001E33AB">
            <w:pPr>
              <w:rPr>
                <w:sz w:val="22"/>
                <w:szCs w:val="22"/>
              </w:rPr>
            </w:pPr>
            <w:r w:rsidRPr="00CE6683">
              <w:rPr>
                <w:sz w:val="22"/>
                <w:szCs w:val="22"/>
              </w:rPr>
              <w:t>Св</w:t>
            </w:r>
            <w:r w:rsidRPr="00CE6683">
              <w:rPr>
                <w:sz w:val="22"/>
                <w:szCs w:val="22"/>
              </w:rPr>
              <w:t>и</w:t>
            </w:r>
            <w:r w:rsidRPr="00CE6683">
              <w:rPr>
                <w:sz w:val="22"/>
                <w:szCs w:val="22"/>
              </w:rPr>
              <w:t>ні</w:t>
            </w:r>
          </w:p>
        </w:tc>
        <w:tc>
          <w:tcPr>
            <w:tcW w:w="244" w:type="pct"/>
            <w:tcBorders>
              <w:top w:val="nil"/>
              <w:left w:val="nil"/>
              <w:bottom w:val="single" w:sz="4" w:space="0" w:color="auto"/>
              <w:right w:val="single" w:sz="4" w:space="0" w:color="auto"/>
            </w:tcBorders>
            <w:shd w:val="clear" w:color="auto" w:fill="auto"/>
            <w:noWrap/>
            <w:vAlign w:val="bottom"/>
            <w:hideMark/>
          </w:tcPr>
          <w:p w:rsidR="008931EE" w:rsidRPr="00CE6683" w:rsidRDefault="006463E0" w:rsidP="001E33AB">
            <w:pPr>
              <w:rPr>
                <w:sz w:val="22"/>
                <w:szCs w:val="22"/>
              </w:rPr>
            </w:pPr>
            <w:r>
              <w:rPr>
                <w:sz w:val="22"/>
                <w:szCs w:val="22"/>
              </w:rPr>
              <w:t>15750</w:t>
            </w:r>
          </w:p>
        </w:tc>
        <w:tc>
          <w:tcPr>
            <w:tcW w:w="363" w:type="pct"/>
            <w:tcBorders>
              <w:top w:val="nil"/>
              <w:left w:val="nil"/>
              <w:bottom w:val="single" w:sz="4" w:space="0" w:color="auto"/>
              <w:right w:val="single" w:sz="4" w:space="0" w:color="auto"/>
            </w:tcBorders>
            <w:shd w:val="clear" w:color="auto" w:fill="auto"/>
            <w:noWrap/>
            <w:vAlign w:val="bottom"/>
            <w:hideMark/>
          </w:tcPr>
          <w:p w:rsidR="008931EE" w:rsidRPr="00CE6683" w:rsidRDefault="006463E0" w:rsidP="001E33AB">
            <w:pPr>
              <w:rPr>
                <w:sz w:val="22"/>
                <w:szCs w:val="22"/>
              </w:rPr>
            </w:pPr>
            <w:r>
              <w:rPr>
                <w:sz w:val="22"/>
                <w:szCs w:val="22"/>
              </w:rPr>
              <w:t>2047,5</w:t>
            </w:r>
          </w:p>
        </w:tc>
        <w:tc>
          <w:tcPr>
            <w:tcW w:w="408" w:type="pct"/>
            <w:tcBorders>
              <w:top w:val="nil"/>
              <w:left w:val="nil"/>
              <w:bottom w:val="single" w:sz="4" w:space="0" w:color="auto"/>
              <w:right w:val="single" w:sz="4" w:space="0" w:color="auto"/>
            </w:tcBorders>
            <w:shd w:val="clear" w:color="auto" w:fill="auto"/>
            <w:noWrap/>
            <w:vAlign w:val="bottom"/>
            <w:hideMark/>
          </w:tcPr>
          <w:p w:rsidR="008931EE" w:rsidRPr="00CE6683" w:rsidRDefault="006463E0" w:rsidP="001E33AB">
            <w:pPr>
              <w:rPr>
                <w:sz w:val="22"/>
                <w:szCs w:val="22"/>
              </w:rPr>
            </w:pPr>
            <w:r>
              <w:rPr>
                <w:sz w:val="22"/>
                <w:szCs w:val="22"/>
              </w:rPr>
              <w:t>3142,5</w:t>
            </w:r>
          </w:p>
        </w:tc>
        <w:tc>
          <w:tcPr>
            <w:tcW w:w="244" w:type="pct"/>
            <w:tcBorders>
              <w:top w:val="nil"/>
              <w:left w:val="nil"/>
              <w:bottom w:val="single" w:sz="4" w:space="0" w:color="auto"/>
              <w:right w:val="single" w:sz="4" w:space="0" w:color="auto"/>
            </w:tcBorders>
            <w:shd w:val="clear" w:color="auto" w:fill="auto"/>
            <w:noWrap/>
            <w:vAlign w:val="bottom"/>
            <w:hideMark/>
          </w:tcPr>
          <w:p w:rsidR="008931EE" w:rsidRPr="00CE6683" w:rsidRDefault="006463E0" w:rsidP="001E33AB">
            <w:pPr>
              <w:rPr>
                <w:sz w:val="22"/>
                <w:szCs w:val="22"/>
              </w:rPr>
            </w:pPr>
            <w:r>
              <w:rPr>
                <w:sz w:val="22"/>
                <w:szCs w:val="22"/>
              </w:rPr>
              <w:t>18500</w:t>
            </w:r>
          </w:p>
        </w:tc>
        <w:tc>
          <w:tcPr>
            <w:tcW w:w="363" w:type="pct"/>
            <w:tcBorders>
              <w:top w:val="nil"/>
              <w:left w:val="nil"/>
              <w:bottom w:val="single" w:sz="4" w:space="0" w:color="auto"/>
              <w:right w:val="single" w:sz="4" w:space="0" w:color="auto"/>
            </w:tcBorders>
            <w:shd w:val="clear" w:color="auto" w:fill="auto"/>
            <w:noWrap/>
            <w:vAlign w:val="bottom"/>
            <w:hideMark/>
          </w:tcPr>
          <w:p w:rsidR="008931EE" w:rsidRPr="00CE6683" w:rsidRDefault="006463E0" w:rsidP="001E33AB">
            <w:pPr>
              <w:rPr>
                <w:sz w:val="22"/>
                <w:szCs w:val="22"/>
              </w:rPr>
            </w:pPr>
            <w:r>
              <w:rPr>
                <w:sz w:val="22"/>
                <w:szCs w:val="22"/>
              </w:rPr>
              <w:t>2471,26</w:t>
            </w:r>
          </w:p>
        </w:tc>
        <w:tc>
          <w:tcPr>
            <w:tcW w:w="310" w:type="pct"/>
            <w:tcBorders>
              <w:top w:val="nil"/>
              <w:left w:val="nil"/>
              <w:bottom w:val="single" w:sz="4" w:space="0" w:color="auto"/>
              <w:right w:val="single" w:sz="4" w:space="0" w:color="auto"/>
            </w:tcBorders>
            <w:shd w:val="clear" w:color="auto" w:fill="auto"/>
            <w:noWrap/>
            <w:vAlign w:val="bottom"/>
            <w:hideMark/>
          </w:tcPr>
          <w:p w:rsidR="008931EE" w:rsidRPr="00CE6683" w:rsidRDefault="006463E0" w:rsidP="001E33AB">
            <w:pPr>
              <w:rPr>
                <w:sz w:val="22"/>
                <w:szCs w:val="22"/>
              </w:rPr>
            </w:pPr>
            <w:r>
              <w:rPr>
                <w:sz w:val="22"/>
                <w:szCs w:val="22"/>
              </w:rPr>
              <w:t>3793,06</w:t>
            </w:r>
          </w:p>
        </w:tc>
        <w:tc>
          <w:tcPr>
            <w:tcW w:w="181" w:type="pct"/>
            <w:tcBorders>
              <w:top w:val="single" w:sz="4" w:space="0" w:color="auto"/>
              <w:bottom w:val="single" w:sz="4" w:space="0" w:color="auto"/>
              <w:right w:val="single" w:sz="4" w:space="0" w:color="auto"/>
            </w:tcBorders>
            <w:shd w:val="clear" w:color="auto" w:fill="auto"/>
            <w:vAlign w:val="bottom"/>
          </w:tcPr>
          <w:p w:rsidR="008931EE" w:rsidRPr="00CE6683" w:rsidRDefault="008931EE" w:rsidP="001E33AB">
            <w:pPr>
              <w:jc w:val="right"/>
              <w:rPr>
                <w:sz w:val="22"/>
                <w:szCs w:val="22"/>
              </w:rPr>
            </w:pPr>
            <w:r w:rsidRPr="00CE6683">
              <w:rPr>
                <w:sz w:val="22"/>
                <w:szCs w:val="22"/>
              </w:rPr>
              <w:t>2</w:t>
            </w:r>
          </w:p>
        </w:tc>
        <w:tc>
          <w:tcPr>
            <w:tcW w:w="451" w:type="pct"/>
            <w:tcBorders>
              <w:top w:val="single" w:sz="4" w:space="0" w:color="auto"/>
              <w:bottom w:val="single" w:sz="4" w:space="0" w:color="auto"/>
              <w:right w:val="single" w:sz="4" w:space="0" w:color="auto"/>
            </w:tcBorders>
            <w:shd w:val="clear" w:color="auto" w:fill="auto"/>
            <w:vAlign w:val="bottom"/>
          </w:tcPr>
          <w:p w:rsidR="008931EE" w:rsidRPr="00CE6683" w:rsidRDefault="008931EE" w:rsidP="001E33AB">
            <w:pPr>
              <w:rPr>
                <w:sz w:val="22"/>
                <w:szCs w:val="22"/>
              </w:rPr>
            </w:pPr>
            <w:r w:rsidRPr="00CE6683">
              <w:rPr>
                <w:sz w:val="22"/>
                <w:szCs w:val="22"/>
              </w:rPr>
              <w:t>Св</w:t>
            </w:r>
            <w:r w:rsidRPr="00CE6683">
              <w:rPr>
                <w:sz w:val="22"/>
                <w:szCs w:val="22"/>
              </w:rPr>
              <w:t>и</w:t>
            </w:r>
            <w:r w:rsidRPr="00CE6683">
              <w:rPr>
                <w:sz w:val="22"/>
                <w:szCs w:val="22"/>
              </w:rPr>
              <w:t>ні</w:t>
            </w:r>
          </w:p>
        </w:tc>
        <w:tc>
          <w:tcPr>
            <w:tcW w:w="271" w:type="pct"/>
            <w:tcBorders>
              <w:top w:val="single" w:sz="4" w:space="0" w:color="auto"/>
              <w:bottom w:val="single" w:sz="4" w:space="0" w:color="auto"/>
              <w:right w:val="single" w:sz="4" w:space="0" w:color="auto"/>
            </w:tcBorders>
            <w:shd w:val="clear" w:color="auto" w:fill="auto"/>
          </w:tcPr>
          <w:p w:rsidR="008931EE" w:rsidRPr="00CE6683" w:rsidRDefault="006463E0" w:rsidP="001E33AB">
            <w:pPr>
              <w:rPr>
                <w:sz w:val="22"/>
                <w:szCs w:val="22"/>
                <w:lang w:val="ru-RU"/>
              </w:rPr>
            </w:pPr>
            <w:r>
              <w:rPr>
                <w:sz w:val="22"/>
                <w:szCs w:val="22"/>
                <w:lang w:val="ru-RU"/>
              </w:rPr>
              <w:t>10000</w:t>
            </w:r>
          </w:p>
        </w:tc>
        <w:tc>
          <w:tcPr>
            <w:tcW w:w="271" w:type="pct"/>
            <w:tcBorders>
              <w:top w:val="single" w:sz="4" w:space="0" w:color="auto"/>
              <w:bottom w:val="single" w:sz="4" w:space="0" w:color="auto"/>
              <w:right w:val="single" w:sz="4" w:space="0" w:color="auto"/>
            </w:tcBorders>
            <w:shd w:val="clear" w:color="auto" w:fill="auto"/>
          </w:tcPr>
          <w:p w:rsidR="008931EE" w:rsidRPr="00CE6683" w:rsidRDefault="00D20147" w:rsidP="001E33AB">
            <w:pPr>
              <w:rPr>
                <w:sz w:val="22"/>
                <w:szCs w:val="22"/>
                <w:lang w:val="ru-RU"/>
              </w:rPr>
            </w:pPr>
            <w:r>
              <w:rPr>
                <w:sz w:val="22"/>
                <w:szCs w:val="22"/>
                <w:lang w:val="ru-RU"/>
              </w:rPr>
              <w:t>1300</w:t>
            </w:r>
          </w:p>
        </w:tc>
        <w:tc>
          <w:tcPr>
            <w:tcW w:w="361" w:type="pct"/>
            <w:tcBorders>
              <w:top w:val="single" w:sz="4" w:space="0" w:color="auto"/>
              <w:bottom w:val="single" w:sz="4" w:space="0" w:color="auto"/>
              <w:right w:val="single" w:sz="4" w:space="0" w:color="auto"/>
            </w:tcBorders>
            <w:shd w:val="clear" w:color="auto" w:fill="auto"/>
          </w:tcPr>
          <w:p w:rsidR="008931EE" w:rsidRPr="00CE6683" w:rsidRDefault="00D20147" w:rsidP="001E33AB">
            <w:pPr>
              <w:rPr>
                <w:sz w:val="22"/>
                <w:szCs w:val="22"/>
                <w:lang w:val="ru-RU"/>
              </w:rPr>
            </w:pPr>
            <w:r>
              <w:rPr>
                <w:sz w:val="22"/>
                <w:szCs w:val="22"/>
                <w:lang w:val="ru-RU"/>
              </w:rPr>
              <w:t>1995,25</w:t>
            </w:r>
          </w:p>
        </w:tc>
        <w:tc>
          <w:tcPr>
            <w:tcW w:w="271" w:type="pct"/>
            <w:tcBorders>
              <w:top w:val="single" w:sz="4" w:space="0" w:color="auto"/>
              <w:bottom w:val="single" w:sz="4" w:space="0" w:color="auto"/>
              <w:right w:val="single" w:sz="4" w:space="0" w:color="auto"/>
            </w:tcBorders>
            <w:shd w:val="clear" w:color="auto" w:fill="auto"/>
          </w:tcPr>
          <w:p w:rsidR="008931EE" w:rsidRPr="00CE6683" w:rsidRDefault="00D20147" w:rsidP="001E33AB">
            <w:pPr>
              <w:rPr>
                <w:sz w:val="22"/>
                <w:szCs w:val="22"/>
                <w:lang w:val="ru-RU"/>
              </w:rPr>
            </w:pPr>
            <w:r>
              <w:rPr>
                <w:sz w:val="22"/>
                <w:szCs w:val="22"/>
                <w:lang w:val="ru-RU"/>
              </w:rPr>
              <w:t>11002</w:t>
            </w:r>
          </w:p>
        </w:tc>
        <w:tc>
          <w:tcPr>
            <w:tcW w:w="317" w:type="pct"/>
            <w:tcBorders>
              <w:top w:val="single" w:sz="4" w:space="0" w:color="auto"/>
              <w:bottom w:val="single" w:sz="4" w:space="0" w:color="auto"/>
              <w:right w:val="single" w:sz="4" w:space="0" w:color="auto"/>
            </w:tcBorders>
            <w:shd w:val="clear" w:color="auto" w:fill="auto"/>
          </w:tcPr>
          <w:p w:rsidR="008931EE" w:rsidRPr="00CE6683" w:rsidRDefault="00D20147" w:rsidP="001E33AB">
            <w:pPr>
              <w:rPr>
                <w:sz w:val="22"/>
                <w:szCs w:val="22"/>
                <w:lang w:val="ru-RU"/>
              </w:rPr>
            </w:pPr>
            <w:r>
              <w:rPr>
                <w:sz w:val="22"/>
                <w:szCs w:val="22"/>
                <w:lang w:val="ru-RU"/>
              </w:rPr>
              <w:t>469,66</w:t>
            </w:r>
          </w:p>
        </w:tc>
        <w:tc>
          <w:tcPr>
            <w:tcW w:w="360" w:type="pct"/>
            <w:tcBorders>
              <w:top w:val="single" w:sz="4" w:space="0" w:color="auto"/>
              <w:bottom w:val="single" w:sz="4" w:space="0" w:color="auto"/>
              <w:right w:val="single" w:sz="4" w:space="0" w:color="auto"/>
            </w:tcBorders>
            <w:shd w:val="clear" w:color="auto" w:fill="auto"/>
          </w:tcPr>
          <w:p w:rsidR="008931EE" w:rsidRPr="00CE6683" w:rsidRDefault="00D20147" w:rsidP="001E33AB">
            <w:pPr>
              <w:rPr>
                <w:sz w:val="22"/>
                <w:szCs w:val="22"/>
                <w:lang w:val="ru-RU"/>
              </w:rPr>
            </w:pPr>
            <w:r>
              <w:rPr>
                <w:sz w:val="22"/>
                <w:szCs w:val="22"/>
                <w:lang w:val="ru-RU"/>
              </w:rPr>
              <w:t>2255,73</w:t>
            </w:r>
          </w:p>
        </w:tc>
      </w:tr>
      <w:tr w:rsidR="00054146" w:rsidRPr="004A6EDB" w:rsidTr="00054146">
        <w:trPr>
          <w:trHeight w:val="315"/>
        </w:trPr>
        <w:tc>
          <w:tcPr>
            <w:tcW w:w="155" w:type="pct"/>
            <w:tcBorders>
              <w:top w:val="nil"/>
              <w:left w:val="single" w:sz="8" w:space="0" w:color="auto"/>
              <w:bottom w:val="single" w:sz="4" w:space="0" w:color="auto"/>
              <w:right w:val="single" w:sz="4" w:space="0" w:color="auto"/>
            </w:tcBorders>
            <w:shd w:val="clear" w:color="auto" w:fill="auto"/>
            <w:noWrap/>
            <w:vAlign w:val="bottom"/>
            <w:hideMark/>
          </w:tcPr>
          <w:p w:rsidR="008931EE" w:rsidRPr="00CE6683" w:rsidRDefault="008931EE" w:rsidP="001E33AB">
            <w:pPr>
              <w:jc w:val="right"/>
              <w:rPr>
                <w:sz w:val="22"/>
                <w:szCs w:val="22"/>
              </w:rPr>
            </w:pPr>
            <w:r w:rsidRPr="00CE6683">
              <w:rPr>
                <w:sz w:val="22"/>
                <w:szCs w:val="22"/>
              </w:rPr>
              <w:t>3</w:t>
            </w:r>
          </w:p>
        </w:tc>
        <w:tc>
          <w:tcPr>
            <w:tcW w:w="430" w:type="pct"/>
            <w:tcBorders>
              <w:top w:val="nil"/>
              <w:left w:val="nil"/>
              <w:bottom w:val="single" w:sz="4" w:space="0" w:color="auto"/>
              <w:right w:val="single" w:sz="4" w:space="0" w:color="auto"/>
            </w:tcBorders>
            <w:shd w:val="clear" w:color="auto" w:fill="auto"/>
            <w:noWrap/>
            <w:vAlign w:val="bottom"/>
            <w:hideMark/>
          </w:tcPr>
          <w:p w:rsidR="008931EE" w:rsidRPr="00CE6683" w:rsidRDefault="008931EE" w:rsidP="001E33AB">
            <w:pPr>
              <w:rPr>
                <w:sz w:val="22"/>
                <w:szCs w:val="22"/>
              </w:rPr>
            </w:pPr>
            <w:r w:rsidRPr="00CE6683">
              <w:rPr>
                <w:sz w:val="22"/>
                <w:szCs w:val="22"/>
              </w:rPr>
              <w:t>Кр</w:t>
            </w:r>
            <w:r w:rsidRPr="00CE6683">
              <w:rPr>
                <w:sz w:val="22"/>
                <w:szCs w:val="22"/>
              </w:rPr>
              <w:t>о</w:t>
            </w:r>
            <w:r w:rsidRPr="00CE6683">
              <w:rPr>
                <w:sz w:val="22"/>
                <w:szCs w:val="22"/>
              </w:rPr>
              <w:t>лі</w:t>
            </w:r>
          </w:p>
        </w:tc>
        <w:tc>
          <w:tcPr>
            <w:tcW w:w="244" w:type="pct"/>
            <w:tcBorders>
              <w:top w:val="nil"/>
              <w:left w:val="nil"/>
              <w:bottom w:val="single" w:sz="4" w:space="0" w:color="auto"/>
              <w:right w:val="single" w:sz="4" w:space="0" w:color="auto"/>
            </w:tcBorders>
            <w:shd w:val="clear" w:color="auto" w:fill="auto"/>
            <w:noWrap/>
            <w:vAlign w:val="bottom"/>
            <w:hideMark/>
          </w:tcPr>
          <w:p w:rsidR="008931EE" w:rsidRPr="00CE6683" w:rsidRDefault="006463E0" w:rsidP="001E33AB">
            <w:pPr>
              <w:rPr>
                <w:sz w:val="22"/>
                <w:szCs w:val="22"/>
              </w:rPr>
            </w:pPr>
            <w:r>
              <w:rPr>
                <w:sz w:val="22"/>
                <w:szCs w:val="22"/>
              </w:rPr>
              <w:t>2500</w:t>
            </w:r>
          </w:p>
        </w:tc>
        <w:tc>
          <w:tcPr>
            <w:tcW w:w="363" w:type="pct"/>
            <w:tcBorders>
              <w:top w:val="nil"/>
              <w:left w:val="nil"/>
              <w:bottom w:val="single" w:sz="4" w:space="0" w:color="auto"/>
              <w:right w:val="single" w:sz="4" w:space="0" w:color="auto"/>
            </w:tcBorders>
            <w:shd w:val="clear" w:color="auto" w:fill="auto"/>
            <w:noWrap/>
            <w:vAlign w:val="bottom"/>
            <w:hideMark/>
          </w:tcPr>
          <w:p w:rsidR="008931EE" w:rsidRPr="00CE6683" w:rsidRDefault="006463E0" w:rsidP="001E33AB">
            <w:pPr>
              <w:rPr>
                <w:sz w:val="22"/>
                <w:szCs w:val="22"/>
              </w:rPr>
            </w:pPr>
            <w:r>
              <w:rPr>
                <w:sz w:val="22"/>
                <w:szCs w:val="22"/>
              </w:rPr>
              <w:t>7,04</w:t>
            </w:r>
          </w:p>
        </w:tc>
        <w:tc>
          <w:tcPr>
            <w:tcW w:w="408" w:type="pct"/>
            <w:tcBorders>
              <w:top w:val="nil"/>
              <w:left w:val="nil"/>
              <w:bottom w:val="single" w:sz="4" w:space="0" w:color="auto"/>
              <w:right w:val="single" w:sz="4" w:space="0" w:color="auto"/>
            </w:tcBorders>
            <w:shd w:val="clear" w:color="auto" w:fill="auto"/>
            <w:noWrap/>
            <w:vAlign w:val="bottom"/>
            <w:hideMark/>
          </w:tcPr>
          <w:p w:rsidR="008931EE" w:rsidRPr="00CE6683" w:rsidRDefault="006463E0" w:rsidP="001E33AB">
            <w:pPr>
              <w:rPr>
                <w:sz w:val="22"/>
                <w:szCs w:val="22"/>
              </w:rPr>
            </w:pPr>
            <w:r>
              <w:rPr>
                <w:sz w:val="22"/>
                <w:szCs w:val="22"/>
              </w:rPr>
              <w:t>11,97</w:t>
            </w:r>
          </w:p>
        </w:tc>
        <w:tc>
          <w:tcPr>
            <w:tcW w:w="244" w:type="pct"/>
            <w:tcBorders>
              <w:top w:val="nil"/>
              <w:left w:val="nil"/>
              <w:bottom w:val="single" w:sz="4" w:space="0" w:color="auto"/>
              <w:right w:val="single" w:sz="4" w:space="0" w:color="auto"/>
            </w:tcBorders>
            <w:shd w:val="clear" w:color="auto" w:fill="auto"/>
            <w:noWrap/>
            <w:vAlign w:val="bottom"/>
            <w:hideMark/>
          </w:tcPr>
          <w:p w:rsidR="008931EE" w:rsidRPr="00CE6683" w:rsidRDefault="006463E0" w:rsidP="001E33AB">
            <w:pPr>
              <w:rPr>
                <w:sz w:val="22"/>
                <w:szCs w:val="22"/>
              </w:rPr>
            </w:pPr>
            <w:r>
              <w:rPr>
                <w:sz w:val="22"/>
                <w:szCs w:val="22"/>
              </w:rPr>
              <w:t>2000</w:t>
            </w:r>
          </w:p>
        </w:tc>
        <w:tc>
          <w:tcPr>
            <w:tcW w:w="363" w:type="pct"/>
            <w:tcBorders>
              <w:top w:val="nil"/>
              <w:left w:val="nil"/>
              <w:bottom w:val="single" w:sz="4" w:space="0" w:color="auto"/>
              <w:right w:val="single" w:sz="4" w:space="0" w:color="auto"/>
            </w:tcBorders>
            <w:shd w:val="clear" w:color="auto" w:fill="auto"/>
            <w:noWrap/>
            <w:vAlign w:val="bottom"/>
            <w:hideMark/>
          </w:tcPr>
          <w:p w:rsidR="008931EE" w:rsidRPr="00CE6683" w:rsidRDefault="006463E0" w:rsidP="001E33AB">
            <w:pPr>
              <w:rPr>
                <w:sz w:val="22"/>
                <w:szCs w:val="22"/>
              </w:rPr>
            </w:pPr>
            <w:r>
              <w:rPr>
                <w:sz w:val="22"/>
                <w:szCs w:val="22"/>
              </w:rPr>
              <w:t>5,63</w:t>
            </w:r>
          </w:p>
        </w:tc>
        <w:tc>
          <w:tcPr>
            <w:tcW w:w="310" w:type="pct"/>
            <w:tcBorders>
              <w:top w:val="nil"/>
              <w:left w:val="nil"/>
              <w:bottom w:val="single" w:sz="4" w:space="0" w:color="auto"/>
              <w:right w:val="single" w:sz="4" w:space="0" w:color="auto"/>
            </w:tcBorders>
            <w:shd w:val="clear" w:color="auto" w:fill="auto"/>
            <w:noWrap/>
            <w:vAlign w:val="bottom"/>
            <w:hideMark/>
          </w:tcPr>
          <w:p w:rsidR="008931EE" w:rsidRPr="00CE6683" w:rsidRDefault="006463E0" w:rsidP="001E33AB">
            <w:pPr>
              <w:rPr>
                <w:sz w:val="22"/>
                <w:szCs w:val="22"/>
              </w:rPr>
            </w:pPr>
            <w:r>
              <w:rPr>
                <w:sz w:val="22"/>
                <w:szCs w:val="22"/>
              </w:rPr>
              <w:t>9,49</w:t>
            </w:r>
          </w:p>
        </w:tc>
        <w:tc>
          <w:tcPr>
            <w:tcW w:w="181" w:type="pct"/>
            <w:tcBorders>
              <w:top w:val="single" w:sz="4" w:space="0" w:color="auto"/>
              <w:bottom w:val="single" w:sz="4" w:space="0" w:color="auto"/>
              <w:right w:val="single" w:sz="4" w:space="0" w:color="auto"/>
            </w:tcBorders>
            <w:shd w:val="clear" w:color="auto" w:fill="auto"/>
            <w:vAlign w:val="bottom"/>
          </w:tcPr>
          <w:p w:rsidR="008931EE" w:rsidRPr="00CE6683" w:rsidRDefault="008931EE" w:rsidP="001E33AB">
            <w:pPr>
              <w:jc w:val="right"/>
              <w:rPr>
                <w:sz w:val="22"/>
                <w:szCs w:val="22"/>
              </w:rPr>
            </w:pPr>
            <w:r w:rsidRPr="00CE6683">
              <w:rPr>
                <w:sz w:val="22"/>
                <w:szCs w:val="22"/>
              </w:rPr>
              <w:t>3</w:t>
            </w:r>
          </w:p>
        </w:tc>
        <w:tc>
          <w:tcPr>
            <w:tcW w:w="451" w:type="pct"/>
            <w:tcBorders>
              <w:top w:val="single" w:sz="4" w:space="0" w:color="auto"/>
              <w:bottom w:val="single" w:sz="4" w:space="0" w:color="auto"/>
              <w:right w:val="single" w:sz="4" w:space="0" w:color="auto"/>
            </w:tcBorders>
            <w:shd w:val="clear" w:color="auto" w:fill="auto"/>
            <w:vAlign w:val="bottom"/>
          </w:tcPr>
          <w:p w:rsidR="008931EE" w:rsidRPr="00CE6683" w:rsidRDefault="008931EE" w:rsidP="001E33AB">
            <w:pPr>
              <w:rPr>
                <w:sz w:val="22"/>
                <w:szCs w:val="22"/>
              </w:rPr>
            </w:pPr>
            <w:r w:rsidRPr="00CE6683">
              <w:rPr>
                <w:sz w:val="22"/>
                <w:szCs w:val="22"/>
              </w:rPr>
              <w:t>Кр</w:t>
            </w:r>
            <w:r w:rsidRPr="00CE6683">
              <w:rPr>
                <w:sz w:val="22"/>
                <w:szCs w:val="22"/>
              </w:rPr>
              <w:t>о</w:t>
            </w:r>
            <w:r w:rsidRPr="00CE6683">
              <w:rPr>
                <w:sz w:val="22"/>
                <w:szCs w:val="22"/>
              </w:rPr>
              <w:t>лі</w:t>
            </w:r>
          </w:p>
        </w:tc>
        <w:tc>
          <w:tcPr>
            <w:tcW w:w="271" w:type="pct"/>
            <w:tcBorders>
              <w:top w:val="single" w:sz="4" w:space="0" w:color="auto"/>
              <w:bottom w:val="single" w:sz="4" w:space="0" w:color="auto"/>
              <w:right w:val="single" w:sz="4" w:space="0" w:color="auto"/>
            </w:tcBorders>
            <w:shd w:val="clear" w:color="auto" w:fill="auto"/>
          </w:tcPr>
          <w:p w:rsidR="008931EE" w:rsidRPr="00CE6683" w:rsidRDefault="006463E0" w:rsidP="001E33AB">
            <w:pPr>
              <w:rPr>
                <w:sz w:val="22"/>
                <w:szCs w:val="22"/>
                <w:lang w:val="ru-RU"/>
              </w:rPr>
            </w:pPr>
            <w:r>
              <w:rPr>
                <w:sz w:val="22"/>
                <w:szCs w:val="22"/>
                <w:lang w:val="ru-RU"/>
              </w:rPr>
              <w:t>4000</w:t>
            </w:r>
          </w:p>
        </w:tc>
        <w:tc>
          <w:tcPr>
            <w:tcW w:w="271" w:type="pct"/>
            <w:tcBorders>
              <w:top w:val="single" w:sz="4" w:space="0" w:color="auto"/>
              <w:bottom w:val="single" w:sz="4" w:space="0" w:color="auto"/>
              <w:right w:val="single" w:sz="4" w:space="0" w:color="auto"/>
            </w:tcBorders>
            <w:shd w:val="clear" w:color="auto" w:fill="auto"/>
          </w:tcPr>
          <w:p w:rsidR="008931EE" w:rsidRPr="00CE6683" w:rsidRDefault="00D20147" w:rsidP="001E33AB">
            <w:pPr>
              <w:rPr>
                <w:sz w:val="22"/>
                <w:szCs w:val="22"/>
                <w:lang w:val="ru-RU"/>
              </w:rPr>
            </w:pPr>
            <w:r>
              <w:rPr>
                <w:sz w:val="22"/>
                <w:szCs w:val="22"/>
                <w:lang w:val="ru-RU"/>
              </w:rPr>
              <w:t>11,27</w:t>
            </w:r>
          </w:p>
        </w:tc>
        <w:tc>
          <w:tcPr>
            <w:tcW w:w="361" w:type="pct"/>
            <w:tcBorders>
              <w:top w:val="single" w:sz="4" w:space="0" w:color="auto"/>
              <w:bottom w:val="single" w:sz="4" w:space="0" w:color="auto"/>
              <w:right w:val="single" w:sz="4" w:space="0" w:color="auto"/>
            </w:tcBorders>
            <w:shd w:val="clear" w:color="auto" w:fill="auto"/>
          </w:tcPr>
          <w:p w:rsidR="008931EE" w:rsidRPr="00CE6683" w:rsidRDefault="00D20147" w:rsidP="001E33AB">
            <w:pPr>
              <w:rPr>
                <w:sz w:val="22"/>
                <w:szCs w:val="22"/>
                <w:lang w:val="ru-RU"/>
              </w:rPr>
            </w:pPr>
            <w:r>
              <w:rPr>
                <w:sz w:val="22"/>
                <w:szCs w:val="22"/>
                <w:lang w:val="ru-RU"/>
              </w:rPr>
              <w:t>19,16</w:t>
            </w:r>
          </w:p>
        </w:tc>
        <w:tc>
          <w:tcPr>
            <w:tcW w:w="271" w:type="pct"/>
            <w:tcBorders>
              <w:top w:val="single" w:sz="4" w:space="0" w:color="auto"/>
              <w:bottom w:val="single" w:sz="4" w:space="0" w:color="auto"/>
              <w:right w:val="single" w:sz="4" w:space="0" w:color="auto"/>
            </w:tcBorders>
            <w:shd w:val="clear" w:color="auto" w:fill="auto"/>
          </w:tcPr>
          <w:p w:rsidR="008931EE" w:rsidRPr="00CE6683" w:rsidRDefault="00D20147" w:rsidP="001E33AB">
            <w:pPr>
              <w:rPr>
                <w:sz w:val="22"/>
                <w:szCs w:val="22"/>
                <w:lang w:val="ru-RU"/>
              </w:rPr>
            </w:pPr>
            <w:r>
              <w:rPr>
                <w:sz w:val="22"/>
                <w:szCs w:val="22"/>
                <w:lang w:val="ru-RU"/>
              </w:rPr>
              <w:t>4500</w:t>
            </w:r>
          </w:p>
        </w:tc>
        <w:tc>
          <w:tcPr>
            <w:tcW w:w="317" w:type="pct"/>
            <w:tcBorders>
              <w:top w:val="single" w:sz="4" w:space="0" w:color="auto"/>
              <w:bottom w:val="single" w:sz="4" w:space="0" w:color="auto"/>
              <w:right w:val="single" w:sz="4" w:space="0" w:color="auto"/>
            </w:tcBorders>
            <w:shd w:val="clear" w:color="auto" w:fill="auto"/>
          </w:tcPr>
          <w:p w:rsidR="008931EE" w:rsidRPr="00CE6683" w:rsidRDefault="00D20147" w:rsidP="001E33AB">
            <w:pPr>
              <w:rPr>
                <w:sz w:val="22"/>
                <w:szCs w:val="22"/>
                <w:lang w:val="ru-RU"/>
              </w:rPr>
            </w:pPr>
            <w:r>
              <w:rPr>
                <w:sz w:val="22"/>
                <w:szCs w:val="22"/>
                <w:lang w:val="ru-RU"/>
              </w:rPr>
              <w:t>12,66</w:t>
            </w:r>
          </w:p>
        </w:tc>
        <w:tc>
          <w:tcPr>
            <w:tcW w:w="360" w:type="pct"/>
            <w:tcBorders>
              <w:top w:val="single" w:sz="4" w:space="0" w:color="auto"/>
              <w:bottom w:val="single" w:sz="4" w:space="0" w:color="auto"/>
              <w:right w:val="single" w:sz="4" w:space="0" w:color="auto"/>
            </w:tcBorders>
            <w:shd w:val="clear" w:color="auto" w:fill="auto"/>
          </w:tcPr>
          <w:p w:rsidR="008931EE" w:rsidRPr="00CE6683" w:rsidRDefault="00D20147" w:rsidP="001E33AB">
            <w:pPr>
              <w:rPr>
                <w:sz w:val="22"/>
                <w:szCs w:val="22"/>
                <w:lang w:val="ru-RU"/>
              </w:rPr>
            </w:pPr>
            <w:r>
              <w:rPr>
                <w:sz w:val="22"/>
                <w:szCs w:val="22"/>
                <w:lang w:val="ru-RU"/>
              </w:rPr>
              <w:t>21,35</w:t>
            </w:r>
          </w:p>
        </w:tc>
      </w:tr>
      <w:tr w:rsidR="00054146" w:rsidRPr="004A6EDB" w:rsidTr="00054146">
        <w:trPr>
          <w:trHeight w:val="315"/>
        </w:trPr>
        <w:tc>
          <w:tcPr>
            <w:tcW w:w="155" w:type="pct"/>
            <w:tcBorders>
              <w:top w:val="nil"/>
              <w:left w:val="single" w:sz="8" w:space="0" w:color="auto"/>
              <w:bottom w:val="single" w:sz="4" w:space="0" w:color="auto"/>
              <w:right w:val="single" w:sz="4" w:space="0" w:color="auto"/>
            </w:tcBorders>
            <w:shd w:val="clear" w:color="auto" w:fill="auto"/>
            <w:noWrap/>
            <w:vAlign w:val="bottom"/>
            <w:hideMark/>
          </w:tcPr>
          <w:p w:rsidR="008931EE" w:rsidRPr="00CE6683" w:rsidRDefault="008931EE" w:rsidP="001E33AB">
            <w:pPr>
              <w:jc w:val="right"/>
              <w:rPr>
                <w:sz w:val="22"/>
                <w:szCs w:val="22"/>
              </w:rPr>
            </w:pPr>
            <w:r w:rsidRPr="00CE6683">
              <w:rPr>
                <w:sz w:val="22"/>
                <w:szCs w:val="22"/>
              </w:rPr>
              <w:t>4</w:t>
            </w:r>
          </w:p>
        </w:tc>
        <w:tc>
          <w:tcPr>
            <w:tcW w:w="430" w:type="pct"/>
            <w:tcBorders>
              <w:top w:val="nil"/>
              <w:left w:val="nil"/>
              <w:bottom w:val="single" w:sz="4" w:space="0" w:color="auto"/>
              <w:right w:val="single" w:sz="4" w:space="0" w:color="auto"/>
            </w:tcBorders>
            <w:shd w:val="clear" w:color="auto" w:fill="auto"/>
            <w:noWrap/>
            <w:vAlign w:val="bottom"/>
            <w:hideMark/>
          </w:tcPr>
          <w:p w:rsidR="008931EE" w:rsidRPr="00CE6683" w:rsidRDefault="008931EE" w:rsidP="001E33AB">
            <w:pPr>
              <w:rPr>
                <w:sz w:val="22"/>
                <w:szCs w:val="22"/>
              </w:rPr>
            </w:pPr>
            <w:r w:rsidRPr="00CE6683">
              <w:rPr>
                <w:sz w:val="22"/>
                <w:szCs w:val="22"/>
              </w:rPr>
              <w:t>Коні</w:t>
            </w:r>
          </w:p>
        </w:tc>
        <w:tc>
          <w:tcPr>
            <w:tcW w:w="244" w:type="pct"/>
            <w:tcBorders>
              <w:top w:val="nil"/>
              <w:left w:val="nil"/>
              <w:bottom w:val="single" w:sz="4" w:space="0" w:color="auto"/>
              <w:right w:val="single" w:sz="4" w:space="0" w:color="auto"/>
            </w:tcBorders>
            <w:shd w:val="clear" w:color="auto" w:fill="auto"/>
            <w:noWrap/>
            <w:vAlign w:val="bottom"/>
            <w:hideMark/>
          </w:tcPr>
          <w:p w:rsidR="008931EE" w:rsidRPr="00CE6683" w:rsidRDefault="006463E0" w:rsidP="001E33AB">
            <w:pPr>
              <w:rPr>
                <w:sz w:val="22"/>
                <w:szCs w:val="22"/>
              </w:rPr>
            </w:pPr>
            <w:r>
              <w:rPr>
                <w:sz w:val="22"/>
                <w:szCs w:val="22"/>
              </w:rPr>
              <w:t>150</w:t>
            </w:r>
          </w:p>
        </w:tc>
        <w:tc>
          <w:tcPr>
            <w:tcW w:w="363" w:type="pct"/>
            <w:tcBorders>
              <w:top w:val="nil"/>
              <w:left w:val="nil"/>
              <w:bottom w:val="single" w:sz="4" w:space="0" w:color="auto"/>
              <w:right w:val="single" w:sz="4" w:space="0" w:color="auto"/>
            </w:tcBorders>
            <w:shd w:val="clear" w:color="auto" w:fill="auto"/>
            <w:noWrap/>
            <w:vAlign w:val="bottom"/>
            <w:hideMark/>
          </w:tcPr>
          <w:p w:rsidR="008931EE" w:rsidRPr="00CE6683" w:rsidRDefault="006463E0" w:rsidP="001E33AB">
            <w:pPr>
              <w:rPr>
                <w:sz w:val="22"/>
                <w:szCs w:val="22"/>
              </w:rPr>
            </w:pPr>
            <w:r>
              <w:rPr>
                <w:sz w:val="22"/>
                <w:szCs w:val="22"/>
              </w:rPr>
              <w:t>7,02</w:t>
            </w:r>
          </w:p>
        </w:tc>
        <w:tc>
          <w:tcPr>
            <w:tcW w:w="408" w:type="pct"/>
            <w:tcBorders>
              <w:top w:val="nil"/>
              <w:left w:val="nil"/>
              <w:bottom w:val="single" w:sz="4" w:space="0" w:color="auto"/>
              <w:right w:val="single" w:sz="4" w:space="0" w:color="auto"/>
            </w:tcBorders>
            <w:shd w:val="clear" w:color="auto" w:fill="auto"/>
            <w:noWrap/>
            <w:vAlign w:val="bottom"/>
            <w:hideMark/>
          </w:tcPr>
          <w:p w:rsidR="008931EE" w:rsidRPr="00CE6683" w:rsidRDefault="006463E0" w:rsidP="001E33AB">
            <w:pPr>
              <w:rPr>
                <w:sz w:val="22"/>
                <w:szCs w:val="22"/>
              </w:rPr>
            </w:pPr>
            <w:r>
              <w:rPr>
                <w:sz w:val="22"/>
                <w:szCs w:val="22"/>
              </w:rPr>
              <w:t>78,44</w:t>
            </w:r>
          </w:p>
        </w:tc>
        <w:tc>
          <w:tcPr>
            <w:tcW w:w="244" w:type="pct"/>
            <w:tcBorders>
              <w:top w:val="nil"/>
              <w:left w:val="nil"/>
              <w:bottom w:val="single" w:sz="4" w:space="0" w:color="auto"/>
              <w:right w:val="single" w:sz="4" w:space="0" w:color="auto"/>
            </w:tcBorders>
            <w:shd w:val="clear" w:color="auto" w:fill="auto"/>
            <w:noWrap/>
            <w:vAlign w:val="bottom"/>
            <w:hideMark/>
          </w:tcPr>
          <w:p w:rsidR="008931EE" w:rsidRPr="00CE6683" w:rsidRDefault="006463E0" w:rsidP="001E33AB">
            <w:pPr>
              <w:rPr>
                <w:sz w:val="22"/>
                <w:szCs w:val="22"/>
              </w:rPr>
            </w:pPr>
            <w:r>
              <w:rPr>
                <w:sz w:val="22"/>
                <w:szCs w:val="22"/>
              </w:rPr>
              <w:t>100</w:t>
            </w:r>
          </w:p>
        </w:tc>
        <w:tc>
          <w:tcPr>
            <w:tcW w:w="363" w:type="pct"/>
            <w:tcBorders>
              <w:top w:val="nil"/>
              <w:left w:val="nil"/>
              <w:bottom w:val="single" w:sz="4" w:space="0" w:color="auto"/>
              <w:right w:val="single" w:sz="4" w:space="0" w:color="auto"/>
            </w:tcBorders>
            <w:shd w:val="clear" w:color="auto" w:fill="auto"/>
            <w:noWrap/>
            <w:vAlign w:val="bottom"/>
            <w:hideMark/>
          </w:tcPr>
          <w:p w:rsidR="008931EE" w:rsidRPr="00CE6683" w:rsidRDefault="006463E0" w:rsidP="001E33AB">
            <w:pPr>
              <w:rPr>
                <w:sz w:val="22"/>
                <w:szCs w:val="22"/>
              </w:rPr>
            </w:pPr>
            <w:r>
              <w:rPr>
                <w:sz w:val="22"/>
                <w:szCs w:val="22"/>
              </w:rPr>
              <w:t>46,6</w:t>
            </w:r>
          </w:p>
        </w:tc>
        <w:tc>
          <w:tcPr>
            <w:tcW w:w="310" w:type="pct"/>
            <w:tcBorders>
              <w:top w:val="nil"/>
              <w:left w:val="nil"/>
              <w:bottom w:val="single" w:sz="4" w:space="0" w:color="auto"/>
              <w:right w:val="single" w:sz="4" w:space="0" w:color="auto"/>
            </w:tcBorders>
            <w:shd w:val="clear" w:color="auto" w:fill="auto"/>
            <w:noWrap/>
            <w:vAlign w:val="bottom"/>
            <w:hideMark/>
          </w:tcPr>
          <w:p w:rsidR="008931EE" w:rsidRPr="00CE6683" w:rsidRDefault="006463E0" w:rsidP="001E33AB">
            <w:pPr>
              <w:rPr>
                <w:sz w:val="22"/>
                <w:szCs w:val="22"/>
              </w:rPr>
            </w:pPr>
            <w:r>
              <w:rPr>
                <w:sz w:val="22"/>
                <w:szCs w:val="22"/>
              </w:rPr>
              <w:t>52,0</w:t>
            </w:r>
          </w:p>
        </w:tc>
        <w:tc>
          <w:tcPr>
            <w:tcW w:w="181" w:type="pct"/>
            <w:tcBorders>
              <w:top w:val="single" w:sz="4" w:space="0" w:color="auto"/>
              <w:bottom w:val="single" w:sz="4" w:space="0" w:color="auto"/>
              <w:right w:val="single" w:sz="4" w:space="0" w:color="auto"/>
            </w:tcBorders>
            <w:shd w:val="clear" w:color="auto" w:fill="auto"/>
            <w:vAlign w:val="bottom"/>
          </w:tcPr>
          <w:p w:rsidR="008931EE" w:rsidRPr="00CE6683" w:rsidRDefault="008931EE" w:rsidP="001E33AB">
            <w:pPr>
              <w:jc w:val="right"/>
              <w:rPr>
                <w:sz w:val="22"/>
                <w:szCs w:val="22"/>
              </w:rPr>
            </w:pPr>
            <w:r w:rsidRPr="00CE6683">
              <w:rPr>
                <w:sz w:val="22"/>
                <w:szCs w:val="22"/>
              </w:rPr>
              <w:t>4</w:t>
            </w:r>
          </w:p>
        </w:tc>
        <w:tc>
          <w:tcPr>
            <w:tcW w:w="451" w:type="pct"/>
            <w:tcBorders>
              <w:top w:val="single" w:sz="4" w:space="0" w:color="auto"/>
              <w:bottom w:val="single" w:sz="4" w:space="0" w:color="auto"/>
              <w:right w:val="single" w:sz="4" w:space="0" w:color="auto"/>
            </w:tcBorders>
            <w:shd w:val="clear" w:color="auto" w:fill="auto"/>
            <w:vAlign w:val="bottom"/>
          </w:tcPr>
          <w:p w:rsidR="008931EE" w:rsidRPr="00CE6683" w:rsidRDefault="008931EE" w:rsidP="001E33AB">
            <w:pPr>
              <w:rPr>
                <w:sz w:val="22"/>
                <w:szCs w:val="22"/>
              </w:rPr>
            </w:pPr>
            <w:r w:rsidRPr="00CE6683">
              <w:rPr>
                <w:sz w:val="22"/>
                <w:szCs w:val="22"/>
              </w:rPr>
              <w:t>Коні</w:t>
            </w:r>
          </w:p>
        </w:tc>
        <w:tc>
          <w:tcPr>
            <w:tcW w:w="271" w:type="pct"/>
            <w:tcBorders>
              <w:top w:val="single" w:sz="4" w:space="0" w:color="auto"/>
              <w:bottom w:val="single" w:sz="4" w:space="0" w:color="auto"/>
              <w:right w:val="single" w:sz="4" w:space="0" w:color="auto"/>
            </w:tcBorders>
            <w:shd w:val="clear" w:color="auto" w:fill="auto"/>
          </w:tcPr>
          <w:p w:rsidR="008931EE" w:rsidRPr="00CE6683" w:rsidRDefault="006463E0" w:rsidP="001E33AB">
            <w:pPr>
              <w:rPr>
                <w:sz w:val="22"/>
                <w:szCs w:val="22"/>
                <w:lang w:val="ru-RU"/>
              </w:rPr>
            </w:pPr>
            <w:r>
              <w:rPr>
                <w:sz w:val="22"/>
                <w:szCs w:val="22"/>
                <w:lang w:val="ru-RU"/>
              </w:rPr>
              <w:t>300</w:t>
            </w:r>
          </w:p>
        </w:tc>
        <w:tc>
          <w:tcPr>
            <w:tcW w:w="271" w:type="pct"/>
            <w:tcBorders>
              <w:top w:val="single" w:sz="4" w:space="0" w:color="auto"/>
              <w:bottom w:val="single" w:sz="4" w:space="0" w:color="auto"/>
              <w:right w:val="single" w:sz="4" w:space="0" w:color="auto"/>
            </w:tcBorders>
            <w:shd w:val="clear" w:color="auto" w:fill="auto"/>
          </w:tcPr>
          <w:p w:rsidR="008931EE" w:rsidRPr="00CE6683" w:rsidRDefault="00D20147" w:rsidP="001E33AB">
            <w:pPr>
              <w:rPr>
                <w:sz w:val="22"/>
                <w:szCs w:val="22"/>
                <w:lang w:val="ru-RU"/>
              </w:rPr>
            </w:pPr>
            <w:r>
              <w:rPr>
                <w:sz w:val="22"/>
                <w:szCs w:val="22"/>
                <w:lang w:val="ru-RU"/>
              </w:rPr>
              <w:t>140,37</w:t>
            </w:r>
          </w:p>
        </w:tc>
        <w:tc>
          <w:tcPr>
            <w:tcW w:w="361" w:type="pct"/>
            <w:tcBorders>
              <w:top w:val="single" w:sz="4" w:space="0" w:color="auto"/>
              <w:bottom w:val="single" w:sz="4" w:space="0" w:color="auto"/>
              <w:right w:val="single" w:sz="4" w:space="0" w:color="auto"/>
            </w:tcBorders>
            <w:shd w:val="clear" w:color="auto" w:fill="auto"/>
          </w:tcPr>
          <w:p w:rsidR="008931EE" w:rsidRPr="00CE6683" w:rsidRDefault="00D20147" w:rsidP="001E33AB">
            <w:pPr>
              <w:rPr>
                <w:sz w:val="22"/>
                <w:szCs w:val="22"/>
                <w:lang w:val="ru-RU"/>
              </w:rPr>
            </w:pPr>
            <w:r>
              <w:rPr>
                <w:sz w:val="22"/>
                <w:szCs w:val="22"/>
                <w:lang w:val="ru-RU"/>
              </w:rPr>
              <w:t>156,88</w:t>
            </w:r>
          </w:p>
        </w:tc>
        <w:tc>
          <w:tcPr>
            <w:tcW w:w="271" w:type="pct"/>
            <w:tcBorders>
              <w:top w:val="single" w:sz="4" w:space="0" w:color="auto"/>
              <w:bottom w:val="single" w:sz="4" w:space="0" w:color="auto"/>
              <w:right w:val="single" w:sz="4" w:space="0" w:color="auto"/>
            </w:tcBorders>
            <w:shd w:val="clear" w:color="auto" w:fill="auto"/>
          </w:tcPr>
          <w:p w:rsidR="008931EE" w:rsidRPr="00CE6683" w:rsidRDefault="00D20147" w:rsidP="001E33AB">
            <w:pPr>
              <w:rPr>
                <w:sz w:val="22"/>
                <w:szCs w:val="22"/>
                <w:lang w:val="ru-RU"/>
              </w:rPr>
            </w:pPr>
            <w:r>
              <w:rPr>
                <w:sz w:val="22"/>
                <w:szCs w:val="22"/>
                <w:lang w:val="ru-RU"/>
              </w:rPr>
              <w:t>286</w:t>
            </w:r>
          </w:p>
        </w:tc>
        <w:tc>
          <w:tcPr>
            <w:tcW w:w="317" w:type="pct"/>
            <w:tcBorders>
              <w:top w:val="single" w:sz="4" w:space="0" w:color="auto"/>
              <w:bottom w:val="single" w:sz="4" w:space="0" w:color="auto"/>
              <w:right w:val="single" w:sz="4" w:space="0" w:color="auto"/>
            </w:tcBorders>
            <w:shd w:val="clear" w:color="auto" w:fill="auto"/>
          </w:tcPr>
          <w:p w:rsidR="008931EE" w:rsidRPr="00CE6683" w:rsidRDefault="00D20147" w:rsidP="001E33AB">
            <w:pPr>
              <w:rPr>
                <w:sz w:val="22"/>
                <w:szCs w:val="22"/>
                <w:lang w:val="ru-RU"/>
              </w:rPr>
            </w:pPr>
            <w:r>
              <w:rPr>
                <w:sz w:val="22"/>
                <w:szCs w:val="22"/>
                <w:lang w:val="ru-RU"/>
              </w:rPr>
              <w:t>133,28</w:t>
            </w:r>
          </w:p>
        </w:tc>
        <w:tc>
          <w:tcPr>
            <w:tcW w:w="360" w:type="pct"/>
            <w:tcBorders>
              <w:top w:val="single" w:sz="4" w:space="0" w:color="auto"/>
              <w:bottom w:val="single" w:sz="4" w:space="0" w:color="auto"/>
              <w:right w:val="single" w:sz="4" w:space="0" w:color="auto"/>
            </w:tcBorders>
            <w:shd w:val="clear" w:color="auto" w:fill="auto"/>
          </w:tcPr>
          <w:p w:rsidR="008931EE" w:rsidRPr="00CE6683" w:rsidRDefault="00D20147" w:rsidP="001E33AB">
            <w:pPr>
              <w:rPr>
                <w:sz w:val="22"/>
                <w:szCs w:val="22"/>
                <w:lang w:val="ru-RU"/>
              </w:rPr>
            </w:pPr>
            <w:r>
              <w:rPr>
                <w:sz w:val="22"/>
                <w:szCs w:val="22"/>
                <w:lang w:val="ru-RU"/>
              </w:rPr>
              <w:t>148,72</w:t>
            </w:r>
          </w:p>
        </w:tc>
      </w:tr>
      <w:tr w:rsidR="00054146" w:rsidRPr="004A6EDB" w:rsidTr="00054146">
        <w:trPr>
          <w:trHeight w:val="315"/>
        </w:trPr>
        <w:tc>
          <w:tcPr>
            <w:tcW w:w="155" w:type="pct"/>
            <w:tcBorders>
              <w:top w:val="nil"/>
              <w:left w:val="single" w:sz="8" w:space="0" w:color="auto"/>
              <w:bottom w:val="single" w:sz="4" w:space="0" w:color="auto"/>
              <w:right w:val="single" w:sz="4" w:space="0" w:color="auto"/>
            </w:tcBorders>
            <w:shd w:val="clear" w:color="auto" w:fill="auto"/>
            <w:noWrap/>
            <w:vAlign w:val="bottom"/>
            <w:hideMark/>
          </w:tcPr>
          <w:p w:rsidR="008931EE" w:rsidRPr="00CE6683" w:rsidRDefault="008931EE" w:rsidP="001E33AB">
            <w:pPr>
              <w:jc w:val="right"/>
              <w:rPr>
                <w:sz w:val="22"/>
                <w:szCs w:val="22"/>
              </w:rPr>
            </w:pPr>
            <w:r w:rsidRPr="00CE6683">
              <w:rPr>
                <w:sz w:val="22"/>
                <w:szCs w:val="22"/>
              </w:rPr>
              <w:t>5</w:t>
            </w:r>
          </w:p>
        </w:tc>
        <w:tc>
          <w:tcPr>
            <w:tcW w:w="430" w:type="pct"/>
            <w:tcBorders>
              <w:top w:val="nil"/>
              <w:left w:val="nil"/>
              <w:bottom w:val="single" w:sz="4" w:space="0" w:color="auto"/>
              <w:right w:val="single" w:sz="4" w:space="0" w:color="auto"/>
            </w:tcBorders>
            <w:shd w:val="clear" w:color="auto" w:fill="auto"/>
            <w:vAlign w:val="bottom"/>
            <w:hideMark/>
          </w:tcPr>
          <w:p w:rsidR="008931EE" w:rsidRPr="00CE6683" w:rsidRDefault="008931EE" w:rsidP="001E33AB">
            <w:pPr>
              <w:rPr>
                <w:sz w:val="22"/>
                <w:szCs w:val="22"/>
              </w:rPr>
            </w:pPr>
            <w:r w:rsidRPr="00CE6683">
              <w:rPr>
                <w:sz w:val="22"/>
                <w:szCs w:val="22"/>
              </w:rPr>
              <w:t>М"ясо (ялов</w:t>
            </w:r>
            <w:r w:rsidRPr="00CE6683">
              <w:rPr>
                <w:sz w:val="22"/>
                <w:szCs w:val="22"/>
              </w:rPr>
              <w:t>и</w:t>
            </w:r>
            <w:r w:rsidRPr="00CE6683">
              <w:rPr>
                <w:sz w:val="22"/>
                <w:szCs w:val="22"/>
              </w:rPr>
              <w:t>чина)</w:t>
            </w:r>
          </w:p>
        </w:tc>
        <w:tc>
          <w:tcPr>
            <w:tcW w:w="244" w:type="pct"/>
            <w:tcBorders>
              <w:top w:val="nil"/>
              <w:left w:val="nil"/>
              <w:bottom w:val="single" w:sz="4" w:space="0" w:color="auto"/>
              <w:right w:val="single" w:sz="4" w:space="0" w:color="auto"/>
            </w:tcBorders>
            <w:shd w:val="clear" w:color="auto" w:fill="auto"/>
            <w:vAlign w:val="bottom"/>
            <w:hideMark/>
          </w:tcPr>
          <w:p w:rsidR="008931EE" w:rsidRPr="00CE6683" w:rsidRDefault="006463E0" w:rsidP="001E33AB">
            <w:pPr>
              <w:rPr>
                <w:sz w:val="22"/>
                <w:szCs w:val="22"/>
              </w:rPr>
            </w:pPr>
            <w:r>
              <w:rPr>
                <w:sz w:val="22"/>
                <w:szCs w:val="22"/>
              </w:rPr>
              <w:t>-</w:t>
            </w:r>
          </w:p>
        </w:tc>
        <w:tc>
          <w:tcPr>
            <w:tcW w:w="363" w:type="pct"/>
            <w:tcBorders>
              <w:top w:val="nil"/>
              <w:left w:val="nil"/>
              <w:bottom w:val="single" w:sz="4" w:space="0" w:color="auto"/>
              <w:right w:val="single" w:sz="4" w:space="0" w:color="auto"/>
            </w:tcBorders>
            <w:shd w:val="clear" w:color="auto" w:fill="auto"/>
            <w:vAlign w:val="bottom"/>
            <w:hideMark/>
          </w:tcPr>
          <w:p w:rsidR="008931EE" w:rsidRPr="00CE6683" w:rsidRDefault="006463E0" w:rsidP="001E33AB">
            <w:pPr>
              <w:rPr>
                <w:sz w:val="22"/>
                <w:szCs w:val="22"/>
              </w:rPr>
            </w:pPr>
            <w:r>
              <w:rPr>
                <w:sz w:val="22"/>
                <w:szCs w:val="22"/>
              </w:rPr>
              <w:t>-</w:t>
            </w:r>
          </w:p>
        </w:tc>
        <w:tc>
          <w:tcPr>
            <w:tcW w:w="408" w:type="pct"/>
            <w:tcBorders>
              <w:top w:val="nil"/>
              <w:left w:val="nil"/>
              <w:bottom w:val="single" w:sz="4" w:space="0" w:color="auto"/>
              <w:right w:val="single" w:sz="4" w:space="0" w:color="auto"/>
            </w:tcBorders>
            <w:shd w:val="clear" w:color="auto" w:fill="auto"/>
            <w:vAlign w:val="bottom"/>
            <w:hideMark/>
          </w:tcPr>
          <w:p w:rsidR="008931EE" w:rsidRPr="00CE6683" w:rsidRDefault="006463E0" w:rsidP="001E33AB">
            <w:pPr>
              <w:rPr>
                <w:sz w:val="22"/>
                <w:szCs w:val="22"/>
              </w:rPr>
            </w:pPr>
            <w:r>
              <w:rPr>
                <w:sz w:val="22"/>
                <w:szCs w:val="22"/>
              </w:rPr>
              <w:t>-</w:t>
            </w:r>
          </w:p>
        </w:tc>
        <w:tc>
          <w:tcPr>
            <w:tcW w:w="244" w:type="pct"/>
            <w:tcBorders>
              <w:top w:val="nil"/>
              <w:left w:val="nil"/>
              <w:bottom w:val="single" w:sz="4" w:space="0" w:color="auto"/>
              <w:right w:val="single" w:sz="4" w:space="0" w:color="auto"/>
            </w:tcBorders>
            <w:shd w:val="clear" w:color="auto" w:fill="auto"/>
            <w:vAlign w:val="bottom"/>
            <w:hideMark/>
          </w:tcPr>
          <w:p w:rsidR="008931EE" w:rsidRPr="00CE6683" w:rsidRDefault="006463E0" w:rsidP="001E33AB">
            <w:pPr>
              <w:rPr>
                <w:sz w:val="22"/>
                <w:szCs w:val="22"/>
              </w:rPr>
            </w:pPr>
            <w:r>
              <w:rPr>
                <w:sz w:val="22"/>
                <w:szCs w:val="22"/>
              </w:rPr>
              <w:t>-</w:t>
            </w:r>
          </w:p>
        </w:tc>
        <w:tc>
          <w:tcPr>
            <w:tcW w:w="363" w:type="pct"/>
            <w:tcBorders>
              <w:top w:val="nil"/>
              <w:left w:val="nil"/>
              <w:bottom w:val="single" w:sz="4" w:space="0" w:color="auto"/>
              <w:right w:val="single" w:sz="4" w:space="0" w:color="auto"/>
            </w:tcBorders>
            <w:shd w:val="clear" w:color="auto" w:fill="auto"/>
            <w:vAlign w:val="bottom"/>
            <w:hideMark/>
          </w:tcPr>
          <w:p w:rsidR="008931EE" w:rsidRPr="00CE6683" w:rsidRDefault="006463E0" w:rsidP="001E33AB">
            <w:pPr>
              <w:rPr>
                <w:sz w:val="22"/>
                <w:szCs w:val="22"/>
              </w:rPr>
            </w:pPr>
            <w:r>
              <w:rPr>
                <w:sz w:val="22"/>
                <w:szCs w:val="22"/>
              </w:rPr>
              <w:t>100</w:t>
            </w:r>
          </w:p>
        </w:tc>
        <w:tc>
          <w:tcPr>
            <w:tcW w:w="310" w:type="pct"/>
            <w:tcBorders>
              <w:top w:val="nil"/>
              <w:left w:val="nil"/>
              <w:bottom w:val="single" w:sz="4" w:space="0" w:color="auto"/>
              <w:right w:val="single" w:sz="4" w:space="0" w:color="auto"/>
            </w:tcBorders>
            <w:shd w:val="clear" w:color="auto" w:fill="auto"/>
            <w:vAlign w:val="bottom"/>
            <w:hideMark/>
          </w:tcPr>
          <w:p w:rsidR="008931EE" w:rsidRPr="00CE6683" w:rsidRDefault="006463E0" w:rsidP="001E33AB">
            <w:pPr>
              <w:rPr>
                <w:sz w:val="22"/>
                <w:szCs w:val="22"/>
              </w:rPr>
            </w:pPr>
            <w:r>
              <w:rPr>
                <w:sz w:val="22"/>
                <w:szCs w:val="22"/>
              </w:rPr>
              <w:t>73,1</w:t>
            </w:r>
          </w:p>
        </w:tc>
        <w:tc>
          <w:tcPr>
            <w:tcW w:w="181" w:type="pct"/>
            <w:tcBorders>
              <w:top w:val="single" w:sz="4" w:space="0" w:color="auto"/>
              <w:bottom w:val="single" w:sz="4" w:space="0" w:color="auto"/>
              <w:right w:val="single" w:sz="4" w:space="0" w:color="auto"/>
            </w:tcBorders>
            <w:shd w:val="clear" w:color="auto" w:fill="auto"/>
            <w:vAlign w:val="bottom"/>
          </w:tcPr>
          <w:p w:rsidR="008931EE" w:rsidRPr="00CE6683" w:rsidRDefault="008931EE" w:rsidP="001E33AB">
            <w:pPr>
              <w:jc w:val="right"/>
              <w:rPr>
                <w:sz w:val="22"/>
                <w:szCs w:val="22"/>
              </w:rPr>
            </w:pPr>
            <w:r w:rsidRPr="00CE6683">
              <w:rPr>
                <w:sz w:val="22"/>
                <w:szCs w:val="22"/>
              </w:rPr>
              <w:t>5</w:t>
            </w:r>
          </w:p>
        </w:tc>
        <w:tc>
          <w:tcPr>
            <w:tcW w:w="451" w:type="pct"/>
            <w:tcBorders>
              <w:top w:val="single" w:sz="4" w:space="0" w:color="auto"/>
              <w:bottom w:val="single" w:sz="4" w:space="0" w:color="auto"/>
              <w:right w:val="single" w:sz="4" w:space="0" w:color="auto"/>
            </w:tcBorders>
            <w:shd w:val="clear" w:color="auto" w:fill="auto"/>
            <w:vAlign w:val="bottom"/>
          </w:tcPr>
          <w:p w:rsidR="008931EE" w:rsidRPr="00CE6683" w:rsidRDefault="008931EE" w:rsidP="001E33AB">
            <w:pPr>
              <w:rPr>
                <w:sz w:val="22"/>
                <w:szCs w:val="22"/>
              </w:rPr>
            </w:pPr>
            <w:r w:rsidRPr="00CE6683">
              <w:rPr>
                <w:sz w:val="22"/>
                <w:szCs w:val="22"/>
              </w:rPr>
              <w:t>М"ясо (ялов</w:t>
            </w:r>
            <w:r w:rsidRPr="00CE6683">
              <w:rPr>
                <w:sz w:val="22"/>
                <w:szCs w:val="22"/>
              </w:rPr>
              <w:t>и</w:t>
            </w:r>
            <w:r w:rsidRPr="00CE6683">
              <w:rPr>
                <w:sz w:val="22"/>
                <w:szCs w:val="22"/>
              </w:rPr>
              <w:t>чина)</w:t>
            </w:r>
          </w:p>
        </w:tc>
        <w:tc>
          <w:tcPr>
            <w:tcW w:w="271" w:type="pct"/>
            <w:tcBorders>
              <w:top w:val="single" w:sz="4" w:space="0" w:color="auto"/>
              <w:bottom w:val="single" w:sz="4" w:space="0" w:color="auto"/>
              <w:right w:val="single" w:sz="4" w:space="0" w:color="auto"/>
            </w:tcBorders>
            <w:shd w:val="clear" w:color="auto" w:fill="auto"/>
            <w:vAlign w:val="bottom"/>
          </w:tcPr>
          <w:p w:rsidR="008931EE" w:rsidRPr="00CE6683" w:rsidRDefault="006463E0" w:rsidP="001E33AB">
            <w:pPr>
              <w:jc w:val="center"/>
              <w:rPr>
                <w:sz w:val="22"/>
                <w:szCs w:val="22"/>
                <w:lang w:val="ru-RU"/>
              </w:rPr>
            </w:pPr>
            <w:r>
              <w:rPr>
                <w:sz w:val="22"/>
                <w:szCs w:val="22"/>
                <w:lang w:val="ru-RU"/>
              </w:rPr>
              <w:t>-</w:t>
            </w:r>
          </w:p>
        </w:tc>
        <w:tc>
          <w:tcPr>
            <w:tcW w:w="271" w:type="pct"/>
            <w:tcBorders>
              <w:top w:val="single" w:sz="4" w:space="0" w:color="auto"/>
              <w:bottom w:val="single" w:sz="4" w:space="0" w:color="auto"/>
              <w:right w:val="single" w:sz="4" w:space="0" w:color="auto"/>
            </w:tcBorders>
            <w:shd w:val="clear" w:color="auto" w:fill="auto"/>
            <w:vAlign w:val="bottom"/>
          </w:tcPr>
          <w:p w:rsidR="008931EE" w:rsidRPr="00CE6683" w:rsidRDefault="00D20147" w:rsidP="001E33AB">
            <w:pPr>
              <w:jc w:val="center"/>
              <w:rPr>
                <w:sz w:val="22"/>
                <w:szCs w:val="22"/>
                <w:lang w:val="ru-RU"/>
              </w:rPr>
            </w:pPr>
            <w:r>
              <w:rPr>
                <w:sz w:val="22"/>
                <w:szCs w:val="22"/>
                <w:lang w:val="ru-RU"/>
              </w:rPr>
              <w:t>-</w:t>
            </w:r>
          </w:p>
        </w:tc>
        <w:tc>
          <w:tcPr>
            <w:tcW w:w="361" w:type="pct"/>
            <w:tcBorders>
              <w:top w:val="single" w:sz="4" w:space="0" w:color="auto"/>
              <w:bottom w:val="single" w:sz="4" w:space="0" w:color="auto"/>
              <w:right w:val="single" w:sz="4" w:space="0" w:color="auto"/>
            </w:tcBorders>
            <w:shd w:val="clear" w:color="auto" w:fill="auto"/>
            <w:vAlign w:val="bottom"/>
          </w:tcPr>
          <w:p w:rsidR="008931EE" w:rsidRPr="00CE6683" w:rsidRDefault="00D20147" w:rsidP="001E33AB">
            <w:pPr>
              <w:jc w:val="center"/>
              <w:rPr>
                <w:sz w:val="22"/>
                <w:szCs w:val="22"/>
                <w:lang w:val="ru-RU"/>
              </w:rPr>
            </w:pPr>
            <w:r>
              <w:rPr>
                <w:sz w:val="22"/>
                <w:szCs w:val="22"/>
                <w:lang w:val="ru-RU"/>
              </w:rPr>
              <w:t>-</w:t>
            </w:r>
          </w:p>
        </w:tc>
        <w:tc>
          <w:tcPr>
            <w:tcW w:w="271" w:type="pct"/>
            <w:tcBorders>
              <w:top w:val="single" w:sz="4" w:space="0" w:color="auto"/>
              <w:bottom w:val="single" w:sz="4" w:space="0" w:color="auto"/>
              <w:right w:val="single" w:sz="4" w:space="0" w:color="auto"/>
            </w:tcBorders>
            <w:shd w:val="clear" w:color="auto" w:fill="auto"/>
            <w:vAlign w:val="bottom"/>
          </w:tcPr>
          <w:p w:rsidR="008931EE" w:rsidRPr="00CE6683" w:rsidRDefault="00D20147" w:rsidP="001E33AB">
            <w:pPr>
              <w:jc w:val="center"/>
              <w:rPr>
                <w:sz w:val="22"/>
                <w:szCs w:val="22"/>
                <w:lang w:val="ru-RU"/>
              </w:rPr>
            </w:pPr>
            <w:r>
              <w:rPr>
                <w:sz w:val="22"/>
                <w:szCs w:val="22"/>
                <w:lang w:val="ru-RU"/>
              </w:rPr>
              <w:t>-</w:t>
            </w:r>
          </w:p>
        </w:tc>
        <w:tc>
          <w:tcPr>
            <w:tcW w:w="317" w:type="pct"/>
            <w:tcBorders>
              <w:top w:val="single" w:sz="4" w:space="0" w:color="auto"/>
              <w:bottom w:val="single" w:sz="4" w:space="0" w:color="auto"/>
              <w:right w:val="single" w:sz="4" w:space="0" w:color="auto"/>
            </w:tcBorders>
            <w:shd w:val="clear" w:color="auto" w:fill="auto"/>
            <w:vAlign w:val="bottom"/>
          </w:tcPr>
          <w:p w:rsidR="008931EE" w:rsidRPr="00CE6683" w:rsidRDefault="00D20147" w:rsidP="001E33AB">
            <w:pPr>
              <w:jc w:val="center"/>
              <w:rPr>
                <w:sz w:val="22"/>
                <w:szCs w:val="22"/>
                <w:lang w:val="ru-RU"/>
              </w:rPr>
            </w:pPr>
            <w:r>
              <w:rPr>
                <w:sz w:val="22"/>
                <w:szCs w:val="22"/>
                <w:lang w:val="ru-RU"/>
              </w:rPr>
              <w:t>599,0</w:t>
            </w:r>
          </w:p>
        </w:tc>
        <w:tc>
          <w:tcPr>
            <w:tcW w:w="360" w:type="pct"/>
            <w:tcBorders>
              <w:top w:val="single" w:sz="4" w:space="0" w:color="auto"/>
              <w:bottom w:val="single" w:sz="4" w:space="0" w:color="auto"/>
              <w:right w:val="single" w:sz="4" w:space="0" w:color="auto"/>
            </w:tcBorders>
            <w:shd w:val="clear" w:color="auto" w:fill="auto"/>
            <w:vAlign w:val="bottom"/>
          </w:tcPr>
          <w:p w:rsidR="008931EE" w:rsidRPr="00CE6683" w:rsidRDefault="00D20147" w:rsidP="001E33AB">
            <w:pPr>
              <w:jc w:val="center"/>
              <w:rPr>
                <w:sz w:val="22"/>
                <w:szCs w:val="22"/>
                <w:lang w:val="ru-RU"/>
              </w:rPr>
            </w:pPr>
            <w:r>
              <w:rPr>
                <w:sz w:val="22"/>
                <w:szCs w:val="22"/>
                <w:lang w:val="ru-RU"/>
              </w:rPr>
              <w:t>437,89</w:t>
            </w:r>
          </w:p>
        </w:tc>
      </w:tr>
    </w:tbl>
    <w:p w:rsidR="00CB2F22" w:rsidRDefault="00CB2F22" w:rsidP="00CB2F22">
      <w:pPr>
        <w:spacing w:line="360" w:lineRule="auto"/>
        <w:jc w:val="right"/>
      </w:pPr>
    </w:p>
    <w:p w:rsidR="006E4B81" w:rsidRDefault="006E4B81" w:rsidP="00CB2F22">
      <w:pPr>
        <w:spacing w:line="360" w:lineRule="auto"/>
        <w:jc w:val="right"/>
      </w:pPr>
    </w:p>
    <w:p w:rsidR="00C23443" w:rsidRPr="006E4B81" w:rsidRDefault="00CB2F22" w:rsidP="00CB2F22">
      <w:pPr>
        <w:spacing w:line="360" w:lineRule="auto"/>
        <w:jc w:val="right"/>
        <w:rPr>
          <w:rFonts w:ascii="Arial" w:hAnsi="Arial"/>
          <w:b/>
          <w:i/>
        </w:rPr>
      </w:pPr>
      <w:r w:rsidRPr="006E4B81">
        <w:rPr>
          <w:i/>
        </w:rPr>
        <w:lastRenderedPageBreak/>
        <w:t>продовження таблиці 4</w:t>
      </w:r>
      <w:r w:rsidR="006E4B81" w:rsidRPr="006E4B81">
        <w:rPr>
          <w:i/>
        </w:rPr>
        <w:t>.2</w:t>
      </w:r>
    </w:p>
    <w:tbl>
      <w:tblPr>
        <w:tblW w:w="5321" w:type="pct"/>
        <w:tblInd w:w="-459" w:type="dxa"/>
        <w:tblLayout w:type="fixed"/>
        <w:tblLook w:val="04A0"/>
      </w:tblPr>
      <w:tblGrid>
        <w:gridCol w:w="426"/>
        <w:gridCol w:w="1419"/>
        <w:gridCol w:w="847"/>
        <w:gridCol w:w="1136"/>
        <w:gridCol w:w="1281"/>
        <w:gridCol w:w="711"/>
        <w:gridCol w:w="988"/>
        <w:gridCol w:w="991"/>
        <w:gridCol w:w="567"/>
        <w:gridCol w:w="1416"/>
        <w:gridCol w:w="850"/>
        <w:gridCol w:w="850"/>
        <w:gridCol w:w="1133"/>
        <w:gridCol w:w="991"/>
        <w:gridCol w:w="998"/>
        <w:gridCol w:w="1133"/>
      </w:tblGrid>
      <w:tr w:rsidR="008B5EAB" w:rsidRPr="00594A1C" w:rsidTr="00054146">
        <w:trPr>
          <w:trHeight w:val="300"/>
        </w:trPr>
        <w:tc>
          <w:tcPr>
            <w:tcW w:w="13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931EE" w:rsidRPr="00594A1C" w:rsidRDefault="008931EE" w:rsidP="001E33AB">
            <w:pPr>
              <w:jc w:val="center"/>
              <w:rPr>
                <w:sz w:val="20"/>
              </w:rPr>
            </w:pPr>
            <w:r w:rsidRPr="00594A1C">
              <w:rPr>
                <w:sz w:val="20"/>
              </w:rPr>
              <w:t xml:space="preserve"> п/п </w:t>
            </w:r>
          </w:p>
        </w:tc>
        <w:tc>
          <w:tcPr>
            <w:tcW w:w="451" w:type="pct"/>
            <w:vMerge w:val="restart"/>
            <w:tcBorders>
              <w:top w:val="single" w:sz="8" w:space="0" w:color="auto"/>
              <w:left w:val="nil"/>
              <w:right w:val="single" w:sz="8" w:space="0" w:color="auto"/>
            </w:tcBorders>
            <w:shd w:val="clear" w:color="auto" w:fill="auto"/>
            <w:noWrap/>
            <w:vAlign w:val="bottom"/>
            <w:hideMark/>
          </w:tcPr>
          <w:p w:rsidR="008931EE" w:rsidRPr="00594A1C" w:rsidRDefault="008931EE" w:rsidP="001E33AB">
            <w:pPr>
              <w:jc w:val="center"/>
              <w:rPr>
                <w:sz w:val="20"/>
              </w:rPr>
            </w:pPr>
          </w:p>
        </w:tc>
        <w:tc>
          <w:tcPr>
            <w:tcW w:w="1892" w:type="pct"/>
            <w:gridSpan w:val="6"/>
            <w:tcBorders>
              <w:top w:val="single" w:sz="8" w:space="0" w:color="auto"/>
              <w:left w:val="nil"/>
              <w:bottom w:val="single" w:sz="4" w:space="0" w:color="auto"/>
              <w:right w:val="single" w:sz="8" w:space="0" w:color="000000"/>
            </w:tcBorders>
            <w:shd w:val="clear" w:color="auto" w:fill="auto"/>
            <w:noWrap/>
            <w:vAlign w:val="bottom"/>
            <w:hideMark/>
          </w:tcPr>
          <w:p w:rsidR="008931EE" w:rsidRPr="00583A1B" w:rsidRDefault="008931EE" w:rsidP="001E33AB">
            <w:pPr>
              <w:jc w:val="center"/>
              <w:rPr>
                <w:b/>
                <w:sz w:val="24"/>
                <w:szCs w:val="24"/>
              </w:rPr>
            </w:pPr>
            <w:r w:rsidRPr="00583A1B">
              <w:rPr>
                <w:b/>
                <w:sz w:val="24"/>
                <w:szCs w:val="24"/>
              </w:rPr>
              <w:t>Варіант 5</w:t>
            </w:r>
          </w:p>
        </w:tc>
        <w:tc>
          <w:tcPr>
            <w:tcW w:w="180" w:type="pct"/>
            <w:vMerge w:val="restart"/>
            <w:tcBorders>
              <w:top w:val="single" w:sz="4" w:space="0" w:color="auto"/>
              <w:right w:val="single" w:sz="4" w:space="0" w:color="auto"/>
            </w:tcBorders>
            <w:shd w:val="clear" w:color="auto" w:fill="auto"/>
            <w:vAlign w:val="center"/>
          </w:tcPr>
          <w:p w:rsidR="008931EE" w:rsidRPr="00594A1C" w:rsidRDefault="008931EE" w:rsidP="001E33AB">
            <w:pPr>
              <w:jc w:val="center"/>
              <w:rPr>
                <w:sz w:val="20"/>
              </w:rPr>
            </w:pPr>
            <w:r w:rsidRPr="00594A1C">
              <w:rPr>
                <w:sz w:val="20"/>
              </w:rPr>
              <w:t xml:space="preserve">№ п/п </w:t>
            </w:r>
          </w:p>
        </w:tc>
        <w:tc>
          <w:tcPr>
            <w:tcW w:w="450" w:type="pct"/>
            <w:vMerge w:val="restart"/>
            <w:tcBorders>
              <w:top w:val="single" w:sz="4" w:space="0" w:color="auto"/>
              <w:right w:val="single" w:sz="4" w:space="0" w:color="auto"/>
            </w:tcBorders>
            <w:shd w:val="clear" w:color="auto" w:fill="auto"/>
            <w:vAlign w:val="center"/>
          </w:tcPr>
          <w:p w:rsidR="008931EE" w:rsidRPr="00594A1C" w:rsidRDefault="008931EE" w:rsidP="001E33AB">
            <w:pPr>
              <w:jc w:val="center"/>
              <w:rPr>
                <w:sz w:val="20"/>
              </w:rPr>
            </w:pPr>
            <w:r>
              <w:rPr>
                <w:sz w:val="20"/>
              </w:rPr>
              <w:t>Сиров</w:t>
            </w:r>
            <w:r>
              <w:rPr>
                <w:sz w:val="20"/>
              </w:rPr>
              <w:t>и</w:t>
            </w:r>
            <w:r>
              <w:rPr>
                <w:sz w:val="20"/>
              </w:rPr>
              <w:t>на</w:t>
            </w:r>
          </w:p>
        </w:tc>
        <w:tc>
          <w:tcPr>
            <w:tcW w:w="1892" w:type="pct"/>
            <w:gridSpan w:val="6"/>
            <w:tcBorders>
              <w:top w:val="single" w:sz="4" w:space="0" w:color="auto"/>
              <w:bottom w:val="single" w:sz="4" w:space="0" w:color="auto"/>
              <w:right w:val="single" w:sz="4" w:space="0" w:color="auto"/>
            </w:tcBorders>
            <w:shd w:val="clear" w:color="auto" w:fill="auto"/>
            <w:vAlign w:val="center"/>
          </w:tcPr>
          <w:p w:rsidR="008931EE" w:rsidRPr="00583A1B" w:rsidRDefault="008931EE" w:rsidP="001E33AB">
            <w:pPr>
              <w:jc w:val="center"/>
              <w:rPr>
                <w:b/>
                <w:sz w:val="24"/>
                <w:szCs w:val="24"/>
                <w:lang w:val="ru-RU"/>
              </w:rPr>
            </w:pPr>
            <w:r w:rsidRPr="00583A1B">
              <w:rPr>
                <w:b/>
                <w:sz w:val="24"/>
                <w:szCs w:val="24"/>
                <w:lang w:val="ru-RU"/>
              </w:rPr>
              <w:t>Варіант 6</w:t>
            </w:r>
          </w:p>
        </w:tc>
      </w:tr>
      <w:tr w:rsidR="00EF195A" w:rsidRPr="00594A1C" w:rsidTr="00EF195A">
        <w:trPr>
          <w:trHeight w:val="255"/>
        </w:trPr>
        <w:tc>
          <w:tcPr>
            <w:tcW w:w="135" w:type="pct"/>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8931EE" w:rsidRPr="00594A1C" w:rsidRDefault="008931EE" w:rsidP="001E33AB">
            <w:pPr>
              <w:jc w:val="center"/>
              <w:rPr>
                <w:sz w:val="20"/>
              </w:rPr>
            </w:pPr>
          </w:p>
        </w:tc>
        <w:tc>
          <w:tcPr>
            <w:tcW w:w="451" w:type="pct"/>
            <w:vMerge/>
            <w:tcBorders>
              <w:left w:val="nil"/>
              <w:bottom w:val="nil"/>
              <w:right w:val="single" w:sz="8" w:space="0" w:color="auto"/>
            </w:tcBorders>
            <w:shd w:val="clear" w:color="auto" w:fill="auto"/>
            <w:noWrap/>
            <w:vAlign w:val="bottom"/>
            <w:hideMark/>
          </w:tcPr>
          <w:p w:rsidR="008931EE" w:rsidRPr="00594A1C" w:rsidRDefault="008931EE" w:rsidP="001E33AB">
            <w:pPr>
              <w:jc w:val="center"/>
              <w:rPr>
                <w:sz w:val="20"/>
              </w:rPr>
            </w:pPr>
          </w:p>
        </w:tc>
        <w:tc>
          <w:tcPr>
            <w:tcW w:w="1037" w:type="pct"/>
            <w:gridSpan w:val="3"/>
            <w:tcBorders>
              <w:top w:val="single" w:sz="4" w:space="0" w:color="auto"/>
              <w:left w:val="nil"/>
              <w:bottom w:val="single" w:sz="8" w:space="0" w:color="auto"/>
              <w:right w:val="single" w:sz="4" w:space="0" w:color="auto"/>
            </w:tcBorders>
            <w:shd w:val="clear" w:color="auto" w:fill="auto"/>
            <w:noWrap/>
            <w:vAlign w:val="bottom"/>
            <w:hideMark/>
          </w:tcPr>
          <w:p w:rsidR="008931EE" w:rsidRPr="00594A1C" w:rsidRDefault="008931EE" w:rsidP="001E33AB">
            <w:pPr>
              <w:jc w:val="center"/>
              <w:rPr>
                <w:sz w:val="20"/>
              </w:rPr>
            </w:pPr>
            <w:r>
              <w:rPr>
                <w:sz w:val="20"/>
              </w:rPr>
              <w:t>Закупівля по плану</w:t>
            </w:r>
          </w:p>
        </w:tc>
        <w:tc>
          <w:tcPr>
            <w:tcW w:w="855" w:type="pct"/>
            <w:gridSpan w:val="3"/>
            <w:tcBorders>
              <w:top w:val="single" w:sz="4" w:space="0" w:color="auto"/>
              <w:left w:val="single" w:sz="4" w:space="0" w:color="auto"/>
              <w:bottom w:val="single" w:sz="8" w:space="0" w:color="auto"/>
              <w:right w:val="single" w:sz="8" w:space="0" w:color="000000"/>
            </w:tcBorders>
            <w:shd w:val="clear" w:color="auto" w:fill="auto"/>
            <w:vAlign w:val="bottom"/>
          </w:tcPr>
          <w:p w:rsidR="008931EE" w:rsidRPr="00594A1C" w:rsidRDefault="008931EE" w:rsidP="001E33AB">
            <w:pPr>
              <w:jc w:val="center"/>
              <w:rPr>
                <w:sz w:val="20"/>
              </w:rPr>
            </w:pPr>
            <w:r>
              <w:rPr>
                <w:sz w:val="20"/>
              </w:rPr>
              <w:t>Закуплено фа</w:t>
            </w:r>
            <w:r>
              <w:rPr>
                <w:sz w:val="20"/>
              </w:rPr>
              <w:t>к</w:t>
            </w:r>
            <w:r>
              <w:rPr>
                <w:sz w:val="20"/>
              </w:rPr>
              <w:t>тично</w:t>
            </w:r>
          </w:p>
        </w:tc>
        <w:tc>
          <w:tcPr>
            <w:tcW w:w="180" w:type="pct"/>
            <w:vMerge/>
            <w:tcBorders>
              <w:right w:val="single" w:sz="4" w:space="0" w:color="auto"/>
            </w:tcBorders>
            <w:shd w:val="clear" w:color="auto" w:fill="auto"/>
          </w:tcPr>
          <w:p w:rsidR="008931EE" w:rsidRPr="00594A1C" w:rsidRDefault="008931EE" w:rsidP="001E33AB">
            <w:pPr>
              <w:rPr>
                <w:sz w:val="20"/>
                <w:lang w:val="ru-RU"/>
              </w:rPr>
            </w:pPr>
          </w:p>
        </w:tc>
        <w:tc>
          <w:tcPr>
            <w:tcW w:w="450" w:type="pct"/>
            <w:vMerge/>
            <w:tcBorders>
              <w:right w:val="single" w:sz="4" w:space="0" w:color="auto"/>
            </w:tcBorders>
            <w:shd w:val="clear" w:color="auto" w:fill="auto"/>
            <w:vAlign w:val="center"/>
          </w:tcPr>
          <w:p w:rsidR="008931EE" w:rsidRPr="00594A1C" w:rsidRDefault="008931EE" w:rsidP="001E33AB">
            <w:pPr>
              <w:jc w:val="center"/>
              <w:rPr>
                <w:sz w:val="20"/>
                <w:lang w:val="ru-RU"/>
              </w:rPr>
            </w:pPr>
          </w:p>
        </w:tc>
        <w:tc>
          <w:tcPr>
            <w:tcW w:w="900" w:type="pct"/>
            <w:gridSpan w:val="3"/>
            <w:tcBorders>
              <w:top w:val="single" w:sz="4" w:space="0" w:color="auto"/>
              <w:bottom w:val="single" w:sz="4" w:space="0" w:color="auto"/>
              <w:right w:val="single" w:sz="4" w:space="0" w:color="auto"/>
            </w:tcBorders>
            <w:shd w:val="clear" w:color="auto" w:fill="auto"/>
            <w:vAlign w:val="center"/>
          </w:tcPr>
          <w:p w:rsidR="008931EE" w:rsidRPr="00594A1C" w:rsidRDefault="008931EE" w:rsidP="001E33AB">
            <w:pPr>
              <w:jc w:val="center"/>
              <w:rPr>
                <w:sz w:val="20"/>
                <w:lang w:val="ru-RU"/>
              </w:rPr>
            </w:pPr>
            <w:r>
              <w:rPr>
                <w:sz w:val="20"/>
              </w:rPr>
              <w:t>Закупівля по плану</w:t>
            </w:r>
          </w:p>
        </w:tc>
        <w:tc>
          <w:tcPr>
            <w:tcW w:w="992" w:type="pct"/>
            <w:gridSpan w:val="3"/>
            <w:tcBorders>
              <w:top w:val="single" w:sz="4" w:space="0" w:color="auto"/>
              <w:bottom w:val="single" w:sz="4" w:space="0" w:color="auto"/>
              <w:right w:val="single" w:sz="4" w:space="0" w:color="auto"/>
            </w:tcBorders>
            <w:shd w:val="clear" w:color="auto" w:fill="auto"/>
            <w:vAlign w:val="center"/>
          </w:tcPr>
          <w:p w:rsidR="008931EE" w:rsidRPr="00594A1C" w:rsidRDefault="008931EE" w:rsidP="001E33AB">
            <w:pPr>
              <w:jc w:val="center"/>
              <w:rPr>
                <w:sz w:val="20"/>
                <w:lang w:val="ru-RU"/>
              </w:rPr>
            </w:pPr>
            <w:r>
              <w:rPr>
                <w:sz w:val="20"/>
              </w:rPr>
              <w:t>Закуплено фа</w:t>
            </w:r>
            <w:r>
              <w:rPr>
                <w:sz w:val="20"/>
              </w:rPr>
              <w:t>к</w:t>
            </w:r>
            <w:r>
              <w:rPr>
                <w:sz w:val="20"/>
              </w:rPr>
              <w:t>тично</w:t>
            </w:r>
          </w:p>
        </w:tc>
      </w:tr>
      <w:tr w:rsidR="00054146" w:rsidRPr="00594A1C" w:rsidTr="00EF195A">
        <w:trPr>
          <w:trHeight w:val="315"/>
        </w:trPr>
        <w:tc>
          <w:tcPr>
            <w:tcW w:w="135" w:type="pct"/>
            <w:vMerge/>
            <w:tcBorders>
              <w:top w:val="single" w:sz="8" w:space="0" w:color="auto"/>
              <w:left w:val="single" w:sz="8" w:space="0" w:color="auto"/>
              <w:bottom w:val="single" w:sz="8" w:space="0" w:color="000000"/>
              <w:right w:val="single" w:sz="8" w:space="0" w:color="auto"/>
            </w:tcBorders>
            <w:vAlign w:val="center"/>
            <w:hideMark/>
          </w:tcPr>
          <w:p w:rsidR="00CB2F22" w:rsidRPr="00594A1C" w:rsidRDefault="00CB2F22" w:rsidP="001E33AB">
            <w:pPr>
              <w:rPr>
                <w:sz w:val="20"/>
              </w:rPr>
            </w:pPr>
          </w:p>
        </w:tc>
        <w:tc>
          <w:tcPr>
            <w:tcW w:w="451" w:type="pct"/>
            <w:tcBorders>
              <w:top w:val="nil"/>
              <w:left w:val="nil"/>
              <w:bottom w:val="nil"/>
              <w:right w:val="single" w:sz="8" w:space="0" w:color="auto"/>
            </w:tcBorders>
            <w:shd w:val="clear" w:color="auto" w:fill="auto"/>
            <w:noWrap/>
            <w:vAlign w:val="bottom"/>
            <w:hideMark/>
          </w:tcPr>
          <w:p w:rsidR="00CB2F22" w:rsidRPr="00594A1C" w:rsidRDefault="00CB2F22" w:rsidP="001E33AB">
            <w:pPr>
              <w:jc w:val="center"/>
              <w:rPr>
                <w:sz w:val="20"/>
              </w:rPr>
            </w:pPr>
            <w:r w:rsidRPr="00594A1C">
              <w:rPr>
                <w:sz w:val="20"/>
              </w:rPr>
              <w:t>Сиров</w:t>
            </w:r>
            <w:r w:rsidRPr="00594A1C">
              <w:rPr>
                <w:sz w:val="20"/>
              </w:rPr>
              <w:t>и</w:t>
            </w:r>
            <w:r w:rsidRPr="00594A1C">
              <w:rPr>
                <w:sz w:val="20"/>
              </w:rPr>
              <w:t>на</w:t>
            </w:r>
          </w:p>
        </w:tc>
        <w:tc>
          <w:tcPr>
            <w:tcW w:w="269" w:type="pct"/>
            <w:vMerge w:val="restart"/>
            <w:tcBorders>
              <w:top w:val="nil"/>
              <w:left w:val="single" w:sz="8" w:space="0" w:color="auto"/>
              <w:bottom w:val="single" w:sz="8" w:space="0" w:color="000000"/>
              <w:right w:val="single" w:sz="8" w:space="0" w:color="auto"/>
            </w:tcBorders>
            <w:shd w:val="clear" w:color="auto" w:fill="auto"/>
            <w:vAlign w:val="center"/>
            <w:hideMark/>
          </w:tcPr>
          <w:p w:rsidR="00CB2F22" w:rsidRPr="00594A1C" w:rsidRDefault="00CB2F22" w:rsidP="007A5813">
            <w:pPr>
              <w:jc w:val="center"/>
              <w:rPr>
                <w:sz w:val="20"/>
              </w:rPr>
            </w:pPr>
            <w:r w:rsidRPr="00594A1C">
              <w:rPr>
                <w:sz w:val="20"/>
              </w:rPr>
              <w:t>Кіл</w:t>
            </w:r>
            <w:r>
              <w:rPr>
                <w:sz w:val="20"/>
              </w:rPr>
              <w:t>-</w:t>
            </w:r>
            <w:r w:rsidRPr="00594A1C">
              <w:rPr>
                <w:sz w:val="20"/>
              </w:rPr>
              <w:t>сть г</w:t>
            </w:r>
            <w:r w:rsidRPr="00594A1C">
              <w:rPr>
                <w:sz w:val="20"/>
              </w:rPr>
              <w:t>о</w:t>
            </w:r>
            <w:r w:rsidRPr="00594A1C">
              <w:rPr>
                <w:sz w:val="20"/>
              </w:rPr>
              <w:t>лів</w:t>
            </w:r>
          </w:p>
        </w:tc>
        <w:tc>
          <w:tcPr>
            <w:tcW w:w="361" w:type="pct"/>
            <w:vMerge w:val="restart"/>
            <w:tcBorders>
              <w:top w:val="single" w:sz="8" w:space="0" w:color="auto"/>
              <w:left w:val="nil"/>
              <w:right w:val="single" w:sz="8" w:space="0" w:color="000000"/>
            </w:tcBorders>
            <w:shd w:val="clear" w:color="auto" w:fill="auto"/>
            <w:noWrap/>
            <w:vAlign w:val="bottom"/>
            <w:hideMark/>
          </w:tcPr>
          <w:p w:rsidR="00CB2F22" w:rsidRPr="000F0414" w:rsidRDefault="00CB2F22" w:rsidP="001E33AB">
            <w:pPr>
              <w:jc w:val="center"/>
              <w:rPr>
                <w:sz w:val="20"/>
              </w:rPr>
            </w:pPr>
            <w:r w:rsidRPr="00594A1C">
              <w:rPr>
                <w:sz w:val="20"/>
              </w:rPr>
              <w:t>Жива в</w:t>
            </w:r>
            <w:r w:rsidRPr="00594A1C">
              <w:rPr>
                <w:sz w:val="20"/>
              </w:rPr>
              <w:t>а</w:t>
            </w:r>
            <w:r w:rsidRPr="00594A1C">
              <w:rPr>
                <w:sz w:val="20"/>
              </w:rPr>
              <w:t>га</w:t>
            </w:r>
            <w:r w:rsidRPr="000F0414">
              <w:rPr>
                <w:sz w:val="20"/>
              </w:rPr>
              <w:t>,</w:t>
            </w:r>
          </w:p>
          <w:p w:rsidR="00CB2F22" w:rsidRPr="00594A1C" w:rsidRDefault="00CB2F22" w:rsidP="001E33AB">
            <w:pPr>
              <w:jc w:val="center"/>
              <w:rPr>
                <w:sz w:val="20"/>
              </w:rPr>
            </w:pPr>
            <w:r w:rsidRPr="00594A1C">
              <w:rPr>
                <w:sz w:val="20"/>
              </w:rPr>
              <w:t>т</w:t>
            </w:r>
          </w:p>
        </w:tc>
        <w:tc>
          <w:tcPr>
            <w:tcW w:w="407" w:type="pct"/>
            <w:vMerge w:val="restart"/>
            <w:tcBorders>
              <w:top w:val="nil"/>
              <w:left w:val="single" w:sz="8" w:space="0" w:color="auto"/>
              <w:bottom w:val="single" w:sz="8" w:space="0" w:color="000000"/>
              <w:right w:val="single" w:sz="4" w:space="0" w:color="auto"/>
            </w:tcBorders>
            <w:shd w:val="clear" w:color="auto" w:fill="auto"/>
            <w:vAlign w:val="center"/>
            <w:hideMark/>
          </w:tcPr>
          <w:p w:rsidR="00CB2F22" w:rsidRPr="00594A1C" w:rsidRDefault="00CB2F22" w:rsidP="001E33AB">
            <w:pPr>
              <w:jc w:val="center"/>
              <w:rPr>
                <w:sz w:val="20"/>
              </w:rPr>
            </w:pPr>
            <w:r w:rsidRPr="00594A1C">
              <w:rPr>
                <w:sz w:val="20"/>
              </w:rPr>
              <w:t>Ва</w:t>
            </w:r>
            <w:r w:rsidRPr="00594A1C">
              <w:rPr>
                <w:sz w:val="20"/>
              </w:rPr>
              <w:t>р</w:t>
            </w:r>
            <w:r>
              <w:rPr>
                <w:sz w:val="20"/>
              </w:rPr>
              <w:t>тість</w:t>
            </w:r>
            <w:r w:rsidR="00EF195A">
              <w:rPr>
                <w:sz w:val="20"/>
              </w:rPr>
              <w:t xml:space="preserve"> </w:t>
            </w:r>
            <w:r w:rsidRPr="00594A1C">
              <w:rPr>
                <w:sz w:val="20"/>
              </w:rPr>
              <w:t>тис.</w:t>
            </w:r>
            <w:r>
              <w:rPr>
                <w:sz w:val="20"/>
              </w:rPr>
              <w:t xml:space="preserve"> </w:t>
            </w:r>
            <w:r w:rsidRPr="00594A1C">
              <w:rPr>
                <w:sz w:val="20"/>
              </w:rPr>
              <w:t>грн</w:t>
            </w:r>
          </w:p>
        </w:tc>
        <w:tc>
          <w:tcPr>
            <w:tcW w:w="226" w:type="pct"/>
            <w:vMerge w:val="restart"/>
            <w:tcBorders>
              <w:top w:val="nil"/>
              <w:left w:val="single" w:sz="4" w:space="0" w:color="auto"/>
              <w:bottom w:val="single" w:sz="8" w:space="0" w:color="000000"/>
              <w:right w:val="single" w:sz="8" w:space="0" w:color="auto"/>
            </w:tcBorders>
            <w:shd w:val="clear" w:color="auto" w:fill="auto"/>
            <w:vAlign w:val="center"/>
            <w:hideMark/>
          </w:tcPr>
          <w:p w:rsidR="00CB2F22" w:rsidRPr="00594A1C" w:rsidRDefault="00CB2F22" w:rsidP="007A5813">
            <w:pPr>
              <w:jc w:val="center"/>
              <w:rPr>
                <w:sz w:val="20"/>
              </w:rPr>
            </w:pPr>
            <w:r w:rsidRPr="00594A1C">
              <w:rPr>
                <w:sz w:val="20"/>
              </w:rPr>
              <w:t>Кіл</w:t>
            </w:r>
            <w:r>
              <w:rPr>
                <w:sz w:val="20"/>
              </w:rPr>
              <w:t>-</w:t>
            </w:r>
            <w:r w:rsidRPr="00594A1C">
              <w:rPr>
                <w:sz w:val="20"/>
              </w:rPr>
              <w:t>сть г</w:t>
            </w:r>
            <w:r w:rsidRPr="00594A1C">
              <w:rPr>
                <w:sz w:val="20"/>
              </w:rPr>
              <w:t>о</w:t>
            </w:r>
            <w:r w:rsidRPr="00594A1C">
              <w:rPr>
                <w:sz w:val="20"/>
              </w:rPr>
              <w:t>лів</w:t>
            </w:r>
          </w:p>
        </w:tc>
        <w:tc>
          <w:tcPr>
            <w:tcW w:w="314" w:type="pct"/>
            <w:vMerge w:val="restart"/>
            <w:tcBorders>
              <w:top w:val="single" w:sz="8" w:space="0" w:color="auto"/>
              <w:left w:val="nil"/>
              <w:right w:val="single" w:sz="8" w:space="0" w:color="000000"/>
            </w:tcBorders>
            <w:shd w:val="clear" w:color="auto" w:fill="auto"/>
            <w:noWrap/>
            <w:vAlign w:val="bottom"/>
            <w:hideMark/>
          </w:tcPr>
          <w:p w:rsidR="00CB2F22" w:rsidRPr="000F0414" w:rsidRDefault="00CB2F22" w:rsidP="001E33AB">
            <w:pPr>
              <w:jc w:val="center"/>
              <w:rPr>
                <w:sz w:val="20"/>
              </w:rPr>
            </w:pPr>
            <w:r w:rsidRPr="00594A1C">
              <w:rPr>
                <w:sz w:val="20"/>
              </w:rPr>
              <w:t>Жива в</w:t>
            </w:r>
            <w:r w:rsidRPr="00594A1C">
              <w:rPr>
                <w:sz w:val="20"/>
              </w:rPr>
              <w:t>а</w:t>
            </w:r>
            <w:r w:rsidRPr="00594A1C">
              <w:rPr>
                <w:sz w:val="20"/>
              </w:rPr>
              <w:t>га</w:t>
            </w:r>
            <w:r w:rsidRPr="000F0414">
              <w:rPr>
                <w:sz w:val="20"/>
              </w:rPr>
              <w:t>,</w:t>
            </w:r>
          </w:p>
          <w:p w:rsidR="00CB2F22" w:rsidRPr="00594A1C" w:rsidRDefault="00CB2F22" w:rsidP="001E33AB">
            <w:pPr>
              <w:jc w:val="center"/>
              <w:rPr>
                <w:sz w:val="20"/>
              </w:rPr>
            </w:pPr>
            <w:r w:rsidRPr="00594A1C">
              <w:rPr>
                <w:sz w:val="20"/>
              </w:rPr>
              <w:t>т</w:t>
            </w:r>
          </w:p>
        </w:tc>
        <w:tc>
          <w:tcPr>
            <w:tcW w:w="315" w:type="pct"/>
            <w:vMerge w:val="restart"/>
            <w:tcBorders>
              <w:top w:val="nil"/>
              <w:left w:val="single" w:sz="8" w:space="0" w:color="auto"/>
              <w:bottom w:val="single" w:sz="8" w:space="0" w:color="000000"/>
              <w:right w:val="single" w:sz="8" w:space="0" w:color="auto"/>
            </w:tcBorders>
            <w:shd w:val="clear" w:color="auto" w:fill="auto"/>
            <w:vAlign w:val="center"/>
            <w:hideMark/>
          </w:tcPr>
          <w:p w:rsidR="00CB2F22" w:rsidRPr="00594A1C" w:rsidRDefault="00CB2F22" w:rsidP="001E33AB">
            <w:pPr>
              <w:jc w:val="center"/>
              <w:rPr>
                <w:sz w:val="20"/>
              </w:rPr>
            </w:pPr>
            <w:r w:rsidRPr="00594A1C">
              <w:rPr>
                <w:sz w:val="20"/>
              </w:rPr>
              <w:t>Ва</w:t>
            </w:r>
            <w:r w:rsidRPr="00594A1C">
              <w:rPr>
                <w:sz w:val="20"/>
              </w:rPr>
              <w:t>р</w:t>
            </w:r>
            <w:r>
              <w:rPr>
                <w:sz w:val="20"/>
              </w:rPr>
              <w:t>тість</w:t>
            </w:r>
            <w:r w:rsidR="00D221E9">
              <w:rPr>
                <w:sz w:val="20"/>
              </w:rPr>
              <w:t xml:space="preserve"> </w:t>
            </w:r>
            <w:r w:rsidRPr="00594A1C">
              <w:rPr>
                <w:sz w:val="20"/>
              </w:rPr>
              <w:t>тис.</w:t>
            </w:r>
            <w:r>
              <w:rPr>
                <w:sz w:val="20"/>
              </w:rPr>
              <w:t xml:space="preserve"> </w:t>
            </w:r>
            <w:r w:rsidRPr="00594A1C">
              <w:rPr>
                <w:sz w:val="20"/>
              </w:rPr>
              <w:t>грн</w:t>
            </w:r>
          </w:p>
        </w:tc>
        <w:tc>
          <w:tcPr>
            <w:tcW w:w="180" w:type="pct"/>
            <w:vMerge/>
            <w:tcBorders>
              <w:right w:val="single" w:sz="4" w:space="0" w:color="auto"/>
            </w:tcBorders>
            <w:shd w:val="clear" w:color="auto" w:fill="auto"/>
          </w:tcPr>
          <w:p w:rsidR="00CB2F22" w:rsidRPr="00594A1C" w:rsidRDefault="00CB2F22" w:rsidP="001E33AB">
            <w:pPr>
              <w:rPr>
                <w:sz w:val="20"/>
                <w:lang w:val="ru-RU"/>
              </w:rPr>
            </w:pPr>
          </w:p>
        </w:tc>
        <w:tc>
          <w:tcPr>
            <w:tcW w:w="450" w:type="pct"/>
            <w:vMerge/>
            <w:tcBorders>
              <w:right w:val="single" w:sz="4" w:space="0" w:color="auto"/>
            </w:tcBorders>
            <w:shd w:val="clear" w:color="auto" w:fill="auto"/>
            <w:vAlign w:val="center"/>
          </w:tcPr>
          <w:p w:rsidR="00CB2F22" w:rsidRPr="00594A1C" w:rsidRDefault="00CB2F22" w:rsidP="001E33AB">
            <w:pPr>
              <w:jc w:val="center"/>
              <w:rPr>
                <w:sz w:val="20"/>
                <w:lang w:val="ru-RU"/>
              </w:rPr>
            </w:pPr>
          </w:p>
        </w:tc>
        <w:tc>
          <w:tcPr>
            <w:tcW w:w="270" w:type="pct"/>
            <w:vMerge w:val="restart"/>
            <w:tcBorders>
              <w:top w:val="single" w:sz="4" w:space="0" w:color="auto"/>
              <w:right w:val="single" w:sz="4" w:space="0" w:color="auto"/>
            </w:tcBorders>
            <w:shd w:val="clear" w:color="auto" w:fill="auto"/>
            <w:vAlign w:val="center"/>
          </w:tcPr>
          <w:p w:rsidR="00CB2F22" w:rsidRPr="00594A1C" w:rsidRDefault="00CB2F22" w:rsidP="007A5813">
            <w:pPr>
              <w:jc w:val="center"/>
              <w:rPr>
                <w:sz w:val="20"/>
              </w:rPr>
            </w:pPr>
            <w:r w:rsidRPr="00594A1C">
              <w:rPr>
                <w:sz w:val="20"/>
              </w:rPr>
              <w:t>Кіл</w:t>
            </w:r>
            <w:r>
              <w:rPr>
                <w:sz w:val="20"/>
              </w:rPr>
              <w:t>-</w:t>
            </w:r>
            <w:r w:rsidRPr="00594A1C">
              <w:rPr>
                <w:sz w:val="20"/>
              </w:rPr>
              <w:t>сть г</w:t>
            </w:r>
            <w:r w:rsidRPr="00594A1C">
              <w:rPr>
                <w:sz w:val="20"/>
              </w:rPr>
              <w:t>о</w:t>
            </w:r>
            <w:r w:rsidRPr="00594A1C">
              <w:rPr>
                <w:sz w:val="20"/>
              </w:rPr>
              <w:t>лів</w:t>
            </w:r>
          </w:p>
        </w:tc>
        <w:tc>
          <w:tcPr>
            <w:tcW w:w="270" w:type="pct"/>
            <w:vMerge w:val="restart"/>
            <w:tcBorders>
              <w:top w:val="single" w:sz="4" w:space="0" w:color="auto"/>
              <w:right w:val="single" w:sz="4" w:space="0" w:color="auto"/>
            </w:tcBorders>
            <w:shd w:val="clear" w:color="auto" w:fill="auto"/>
            <w:vAlign w:val="center"/>
          </w:tcPr>
          <w:p w:rsidR="00CB2F22" w:rsidRPr="000F0414" w:rsidRDefault="00CB2F22" w:rsidP="001E33AB">
            <w:pPr>
              <w:jc w:val="center"/>
              <w:rPr>
                <w:sz w:val="20"/>
              </w:rPr>
            </w:pPr>
            <w:r w:rsidRPr="00594A1C">
              <w:rPr>
                <w:sz w:val="20"/>
              </w:rPr>
              <w:t>Жива в</w:t>
            </w:r>
            <w:r w:rsidRPr="00594A1C">
              <w:rPr>
                <w:sz w:val="20"/>
              </w:rPr>
              <w:t>а</w:t>
            </w:r>
            <w:r w:rsidRPr="00594A1C">
              <w:rPr>
                <w:sz w:val="20"/>
              </w:rPr>
              <w:t>га</w:t>
            </w:r>
            <w:r w:rsidRPr="000F0414">
              <w:rPr>
                <w:sz w:val="20"/>
              </w:rPr>
              <w:t>,</w:t>
            </w:r>
          </w:p>
          <w:p w:rsidR="00CB2F22" w:rsidRPr="00594A1C" w:rsidRDefault="00CB2F22" w:rsidP="001E33AB">
            <w:pPr>
              <w:jc w:val="center"/>
              <w:rPr>
                <w:sz w:val="20"/>
              </w:rPr>
            </w:pPr>
            <w:r w:rsidRPr="00594A1C">
              <w:rPr>
                <w:sz w:val="20"/>
              </w:rPr>
              <w:t>т</w:t>
            </w:r>
          </w:p>
        </w:tc>
        <w:tc>
          <w:tcPr>
            <w:tcW w:w="360" w:type="pct"/>
            <w:vMerge w:val="restart"/>
            <w:tcBorders>
              <w:top w:val="single" w:sz="4" w:space="0" w:color="auto"/>
              <w:right w:val="single" w:sz="4" w:space="0" w:color="auto"/>
            </w:tcBorders>
            <w:shd w:val="clear" w:color="auto" w:fill="auto"/>
            <w:vAlign w:val="center"/>
          </w:tcPr>
          <w:p w:rsidR="00CB2F22" w:rsidRPr="00594A1C" w:rsidRDefault="00CB2F22" w:rsidP="001E33AB">
            <w:pPr>
              <w:jc w:val="center"/>
              <w:rPr>
                <w:sz w:val="20"/>
              </w:rPr>
            </w:pPr>
            <w:r w:rsidRPr="00594A1C">
              <w:rPr>
                <w:sz w:val="20"/>
              </w:rPr>
              <w:t>Ва</w:t>
            </w:r>
            <w:r w:rsidRPr="00594A1C">
              <w:rPr>
                <w:sz w:val="20"/>
              </w:rPr>
              <w:t>р</w:t>
            </w:r>
            <w:r w:rsidRPr="00594A1C">
              <w:rPr>
                <w:sz w:val="20"/>
              </w:rPr>
              <w:t>тість, тис.</w:t>
            </w:r>
            <w:r>
              <w:rPr>
                <w:sz w:val="20"/>
              </w:rPr>
              <w:t xml:space="preserve"> </w:t>
            </w:r>
            <w:r w:rsidRPr="00594A1C">
              <w:rPr>
                <w:sz w:val="20"/>
              </w:rPr>
              <w:t>грн</w:t>
            </w:r>
          </w:p>
        </w:tc>
        <w:tc>
          <w:tcPr>
            <w:tcW w:w="315" w:type="pct"/>
            <w:vMerge w:val="restart"/>
            <w:tcBorders>
              <w:top w:val="single" w:sz="4" w:space="0" w:color="auto"/>
              <w:right w:val="single" w:sz="4" w:space="0" w:color="auto"/>
            </w:tcBorders>
            <w:shd w:val="clear" w:color="auto" w:fill="auto"/>
            <w:vAlign w:val="center"/>
          </w:tcPr>
          <w:p w:rsidR="00CB2F22" w:rsidRPr="00594A1C" w:rsidRDefault="00CB2F22" w:rsidP="007A5813">
            <w:pPr>
              <w:jc w:val="center"/>
              <w:rPr>
                <w:sz w:val="20"/>
              </w:rPr>
            </w:pPr>
            <w:r w:rsidRPr="00594A1C">
              <w:rPr>
                <w:sz w:val="20"/>
              </w:rPr>
              <w:t>Кіл</w:t>
            </w:r>
            <w:r>
              <w:rPr>
                <w:sz w:val="20"/>
              </w:rPr>
              <w:t>-</w:t>
            </w:r>
            <w:r w:rsidRPr="00594A1C">
              <w:rPr>
                <w:sz w:val="20"/>
              </w:rPr>
              <w:t>сть г</w:t>
            </w:r>
            <w:r w:rsidRPr="00594A1C">
              <w:rPr>
                <w:sz w:val="20"/>
              </w:rPr>
              <w:t>о</w:t>
            </w:r>
            <w:r w:rsidRPr="00594A1C">
              <w:rPr>
                <w:sz w:val="20"/>
              </w:rPr>
              <w:t>лів</w:t>
            </w:r>
          </w:p>
        </w:tc>
        <w:tc>
          <w:tcPr>
            <w:tcW w:w="317" w:type="pct"/>
            <w:vMerge w:val="restart"/>
            <w:tcBorders>
              <w:top w:val="single" w:sz="4" w:space="0" w:color="auto"/>
              <w:right w:val="single" w:sz="4" w:space="0" w:color="auto"/>
            </w:tcBorders>
            <w:shd w:val="clear" w:color="auto" w:fill="auto"/>
            <w:vAlign w:val="center"/>
          </w:tcPr>
          <w:p w:rsidR="00CB2F22" w:rsidRPr="000F0414" w:rsidRDefault="00CB2F22" w:rsidP="001E33AB">
            <w:pPr>
              <w:jc w:val="center"/>
              <w:rPr>
                <w:sz w:val="20"/>
              </w:rPr>
            </w:pPr>
            <w:r w:rsidRPr="00594A1C">
              <w:rPr>
                <w:sz w:val="20"/>
              </w:rPr>
              <w:t>Жива в</w:t>
            </w:r>
            <w:r w:rsidRPr="00594A1C">
              <w:rPr>
                <w:sz w:val="20"/>
              </w:rPr>
              <w:t>а</w:t>
            </w:r>
            <w:r w:rsidRPr="00594A1C">
              <w:rPr>
                <w:sz w:val="20"/>
              </w:rPr>
              <w:t>га</w:t>
            </w:r>
            <w:r w:rsidRPr="000F0414">
              <w:rPr>
                <w:sz w:val="20"/>
              </w:rPr>
              <w:t>,</w:t>
            </w:r>
          </w:p>
          <w:p w:rsidR="00CB2F22" w:rsidRPr="00594A1C" w:rsidRDefault="00CB2F22" w:rsidP="001E33AB">
            <w:pPr>
              <w:jc w:val="center"/>
              <w:rPr>
                <w:sz w:val="20"/>
              </w:rPr>
            </w:pPr>
            <w:r>
              <w:rPr>
                <w:sz w:val="20"/>
              </w:rPr>
              <w:t>т</w:t>
            </w:r>
          </w:p>
        </w:tc>
        <w:tc>
          <w:tcPr>
            <w:tcW w:w="359" w:type="pct"/>
            <w:vMerge w:val="restart"/>
            <w:tcBorders>
              <w:top w:val="single" w:sz="4" w:space="0" w:color="auto"/>
              <w:right w:val="single" w:sz="4" w:space="0" w:color="auto"/>
            </w:tcBorders>
            <w:shd w:val="clear" w:color="auto" w:fill="auto"/>
            <w:vAlign w:val="center"/>
          </w:tcPr>
          <w:p w:rsidR="00CB2F22" w:rsidRPr="00594A1C" w:rsidRDefault="00CB2F22" w:rsidP="001E33AB">
            <w:pPr>
              <w:jc w:val="center"/>
              <w:rPr>
                <w:sz w:val="20"/>
              </w:rPr>
            </w:pPr>
            <w:r w:rsidRPr="00594A1C">
              <w:rPr>
                <w:sz w:val="20"/>
              </w:rPr>
              <w:t>Ва</w:t>
            </w:r>
            <w:r w:rsidRPr="00594A1C">
              <w:rPr>
                <w:sz w:val="20"/>
              </w:rPr>
              <w:t>р</w:t>
            </w:r>
            <w:r w:rsidRPr="00594A1C">
              <w:rPr>
                <w:sz w:val="20"/>
              </w:rPr>
              <w:t>тість, тис.</w:t>
            </w:r>
            <w:r>
              <w:rPr>
                <w:sz w:val="20"/>
              </w:rPr>
              <w:t xml:space="preserve"> </w:t>
            </w:r>
            <w:r w:rsidRPr="00594A1C">
              <w:rPr>
                <w:sz w:val="20"/>
              </w:rPr>
              <w:t>грн</w:t>
            </w:r>
          </w:p>
        </w:tc>
      </w:tr>
      <w:tr w:rsidR="00054146" w:rsidRPr="00594A1C" w:rsidTr="00EF195A">
        <w:trPr>
          <w:trHeight w:val="377"/>
        </w:trPr>
        <w:tc>
          <w:tcPr>
            <w:tcW w:w="135" w:type="pct"/>
            <w:vMerge/>
            <w:tcBorders>
              <w:top w:val="single" w:sz="8" w:space="0" w:color="auto"/>
              <w:left w:val="single" w:sz="8" w:space="0" w:color="auto"/>
              <w:bottom w:val="single" w:sz="8" w:space="0" w:color="000000"/>
              <w:right w:val="single" w:sz="8" w:space="0" w:color="auto"/>
            </w:tcBorders>
            <w:vAlign w:val="center"/>
            <w:hideMark/>
          </w:tcPr>
          <w:p w:rsidR="008931EE" w:rsidRPr="00594A1C" w:rsidRDefault="008931EE" w:rsidP="001E33AB">
            <w:pPr>
              <w:rPr>
                <w:sz w:val="20"/>
              </w:rPr>
            </w:pPr>
          </w:p>
        </w:tc>
        <w:tc>
          <w:tcPr>
            <w:tcW w:w="451" w:type="pct"/>
            <w:tcBorders>
              <w:top w:val="nil"/>
              <w:left w:val="nil"/>
              <w:bottom w:val="single" w:sz="8" w:space="0" w:color="auto"/>
              <w:right w:val="single" w:sz="8" w:space="0" w:color="auto"/>
            </w:tcBorders>
            <w:shd w:val="clear" w:color="auto" w:fill="auto"/>
            <w:vAlign w:val="center"/>
            <w:hideMark/>
          </w:tcPr>
          <w:p w:rsidR="008931EE" w:rsidRPr="00594A1C" w:rsidRDefault="008931EE" w:rsidP="001E33AB">
            <w:pPr>
              <w:jc w:val="center"/>
              <w:rPr>
                <w:sz w:val="20"/>
              </w:rPr>
            </w:pPr>
          </w:p>
        </w:tc>
        <w:tc>
          <w:tcPr>
            <w:tcW w:w="269" w:type="pct"/>
            <w:vMerge/>
            <w:tcBorders>
              <w:top w:val="nil"/>
              <w:left w:val="single" w:sz="8" w:space="0" w:color="auto"/>
              <w:bottom w:val="single" w:sz="8" w:space="0" w:color="000000"/>
              <w:right w:val="single" w:sz="8" w:space="0" w:color="auto"/>
            </w:tcBorders>
            <w:vAlign w:val="center"/>
            <w:hideMark/>
          </w:tcPr>
          <w:p w:rsidR="008931EE" w:rsidRPr="00594A1C" w:rsidRDefault="008931EE" w:rsidP="001E33AB">
            <w:pPr>
              <w:rPr>
                <w:sz w:val="20"/>
              </w:rPr>
            </w:pPr>
          </w:p>
        </w:tc>
        <w:tc>
          <w:tcPr>
            <w:tcW w:w="361" w:type="pct"/>
            <w:vMerge/>
            <w:tcBorders>
              <w:left w:val="nil"/>
              <w:bottom w:val="single" w:sz="8" w:space="0" w:color="auto"/>
              <w:right w:val="single" w:sz="8" w:space="0" w:color="000000"/>
            </w:tcBorders>
            <w:shd w:val="clear" w:color="auto" w:fill="auto"/>
            <w:noWrap/>
            <w:vAlign w:val="bottom"/>
            <w:hideMark/>
          </w:tcPr>
          <w:p w:rsidR="008931EE" w:rsidRPr="00594A1C" w:rsidRDefault="008931EE" w:rsidP="001E33AB">
            <w:pPr>
              <w:jc w:val="center"/>
              <w:rPr>
                <w:sz w:val="20"/>
              </w:rPr>
            </w:pPr>
          </w:p>
        </w:tc>
        <w:tc>
          <w:tcPr>
            <w:tcW w:w="407" w:type="pct"/>
            <w:vMerge/>
            <w:tcBorders>
              <w:top w:val="nil"/>
              <w:left w:val="single" w:sz="8" w:space="0" w:color="000000"/>
              <w:bottom w:val="single" w:sz="8" w:space="0" w:color="000000"/>
              <w:right w:val="single" w:sz="4" w:space="0" w:color="auto"/>
            </w:tcBorders>
            <w:vAlign w:val="center"/>
            <w:hideMark/>
          </w:tcPr>
          <w:p w:rsidR="008931EE" w:rsidRPr="00594A1C" w:rsidRDefault="008931EE" w:rsidP="001E33AB">
            <w:pPr>
              <w:rPr>
                <w:sz w:val="20"/>
              </w:rPr>
            </w:pPr>
          </w:p>
        </w:tc>
        <w:tc>
          <w:tcPr>
            <w:tcW w:w="226" w:type="pct"/>
            <w:vMerge/>
            <w:tcBorders>
              <w:top w:val="nil"/>
              <w:left w:val="single" w:sz="4" w:space="0" w:color="auto"/>
              <w:bottom w:val="single" w:sz="4" w:space="0" w:color="auto"/>
              <w:right w:val="single" w:sz="8" w:space="0" w:color="auto"/>
            </w:tcBorders>
            <w:vAlign w:val="center"/>
            <w:hideMark/>
          </w:tcPr>
          <w:p w:rsidR="008931EE" w:rsidRPr="00594A1C" w:rsidRDefault="008931EE" w:rsidP="001E33AB">
            <w:pPr>
              <w:rPr>
                <w:sz w:val="20"/>
              </w:rPr>
            </w:pPr>
          </w:p>
        </w:tc>
        <w:tc>
          <w:tcPr>
            <w:tcW w:w="314" w:type="pct"/>
            <w:vMerge/>
            <w:tcBorders>
              <w:left w:val="nil"/>
              <w:bottom w:val="single" w:sz="4" w:space="0" w:color="auto"/>
              <w:right w:val="single" w:sz="8" w:space="0" w:color="000000"/>
            </w:tcBorders>
            <w:shd w:val="clear" w:color="auto" w:fill="auto"/>
            <w:noWrap/>
            <w:vAlign w:val="bottom"/>
            <w:hideMark/>
          </w:tcPr>
          <w:p w:rsidR="008931EE" w:rsidRPr="00594A1C" w:rsidRDefault="008931EE" w:rsidP="001E33AB">
            <w:pPr>
              <w:jc w:val="center"/>
              <w:rPr>
                <w:sz w:val="20"/>
              </w:rPr>
            </w:pPr>
          </w:p>
        </w:tc>
        <w:tc>
          <w:tcPr>
            <w:tcW w:w="315" w:type="pct"/>
            <w:vMerge/>
            <w:tcBorders>
              <w:top w:val="nil"/>
              <w:left w:val="single" w:sz="8" w:space="0" w:color="000000"/>
              <w:bottom w:val="single" w:sz="4" w:space="0" w:color="auto"/>
              <w:right w:val="single" w:sz="8" w:space="0" w:color="auto"/>
            </w:tcBorders>
            <w:vAlign w:val="center"/>
            <w:hideMark/>
          </w:tcPr>
          <w:p w:rsidR="008931EE" w:rsidRPr="00594A1C" w:rsidRDefault="008931EE" w:rsidP="001E33AB">
            <w:pPr>
              <w:rPr>
                <w:sz w:val="20"/>
              </w:rPr>
            </w:pPr>
          </w:p>
        </w:tc>
        <w:tc>
          <w:tcPr>
            <w:tcW w:w="180" w:type="pct"/>
            <w:vMerge/>
            <w:tcBorders>
              <w:bottom w:val="single" w:sz="4" w:space="0" w:color="auto"/>
              <w:right w:val="single" w:sz="4" w:space="0" w:color="auto"/>
            </w:tcBorders>
            <w:shd w:val="clear" w:color="auto" w:fill="auto"/>
          </w:tcPr>
          <w:p w:rsidR="008931EE" w:rsidRPr="00594A1C" w:rsidRDefault="008931EE" w:rsidP="001E33AB">
            <w:pPr>
              <w:rPr>
                <w:sz w:val="20"/>
                <w:lang w:val="ru-RU"/>
              </w:rPr>
            </w:pPr>
          </w:p>
        </w:tc>
        <w:tc>
          <w:tcPr>
            <w:tcW w:w="450" w:type="pct"/>
            <w:vMerge/>
            <w:tcBorders>
              <w:bottom w:val="single" w:sz="4" w:space="0" w:color="auto"/>
              <w:right w:val="single" w:sz="4" w:space="0" w:color="auto"/>
            </w:tcBorders>
            <w:shd w:val="clear" w:color="auto" w:fill="auto"/>
          </w:tcPr>
          <w:p w:rsidR="008931EE" w:rsidRPr="00594A1C" w:rsidRDefault="008931EE" w:rsidP="001E33AB">
            <w:pPr>
              <w:rPr>
                <w:sz w:val="20"/>
                <w:lang w:val="ru-RU"/>
              </w:rPr>
            </w:pPr>
          </w:p>
        </w:tc>
        <w:tc>
          <w:tcPr>
            <w:tcW w:w="270" w:type="pct"/>
            <w:vMerge/>
            <w:tcBorders>
              <w:bottom w:val="single" w:sz="4" w:space="0" w:color="auto"/>
              <w:right w:val="single" w:sz="4" w:space="0" w:color="auto"/>
            </w:tcBorders>
            <w:shd w:val="clear" w:color="auto" w:fill="auto"/>
          </w:tcPr>
          <w:p w:rsidR="008931EE" w:rsidRPr="00594A1C" w:rsidRDefault="008931EE" w:rsidP="001E33AB">
            <w:pPr>
              <w:rPr>
                <w:sz w:val="20"/>
                <w:lang w:val="ru-RU"/>
              </w:rPr>
            </w:pPr>
          </w:p>
        </w:tc>
        <w:tc>
          <w:tcPr>
            <w:tcW w:w="270" w:type="pct"/>
            <w:vMerge/>
            <w:tcBorders>
              <w:bottom w:val="single" w:sz="4" w:space="0" w:color="auto"/>
              <w:right w:val="single" w:sz="4" w:space="0" w:color="auto"/>
            </w:tcBorders>
            <w:shd w:val="clear" w:color="auto" w:fill="auto"/>
          </w:tcPr>
          <w:p w:rsidR="008931EE" w:rsidRPr="00594A1C" w:rsidRDefault="008931EE" w:rsidP="001E33AB">
            <w:pPr>
              <w:rPr>
                <w:sz w:val="20"/>
                <w:lang w:val="ru-RU"/>
              </w:rPr>
            </w:pPr>
          </w:p>
        </w:tc>
        <w:tc>
          <w:tcPr>
            <w:tcW w:w="360" w:type="pct"/>
            <w:vMerge/>
            <w:tcBorders>
              <w:bottom w:val="single" w:sz="4" w:space="0" w:color="auto"/>
              <w:right w:val="single" w:sz="4" w:space="0" w:color="auto"/>
            </w:tcBorders>
            <w:shd w:val="clear" w:color="auto" w:fill="auto"/>
          </w:tcPr>
          <w:p w:rsidR="008931EE" w:rsidRPr="00594A1C" w:rsidRDefault="008931EE" w:rsidP="001E33AB">
            <w:pPr>
              <w:rPr>
                <w:sz w:val="20"/>
                <w:lang w:val="ru-RU"/>
              </w:rPr>
            </w:pPr>
          </w:p>
        </w:tc>
        <w:tc>
          <w:tcPr>
            <w:tcW w:w="315" w:type="pct"/>
            <w:vMerge/>
            <w:tcBorders>
              <w:bottom w:val="single" w:sz="4" w:space="0" w:color="auto"/>
              <w:right w:val="single" w:sz="4" w:space="0" w:color="auto"/>
            </w:tcBorders>
            <w:shd w:val="clear" w:color="auto" w:fill="auto"/>
          </w:tcPr>
          <w:p w:rsidR="008931EE" w:rsidRPr="00594A1C" w:rsidRDefault="008931EE" w:rsidP="001E33AB">
            <w:pPr>
              <w:rPr>
                <w:sz w:val="20"/>
                <w:lang w:val="ru-RU"/>
              </w:rPr>
            </w:pPr>
          </w:p>
        </w:tc>
        <w:tc>
          <w:tcPr>
            <w:tcW w:w="317" w:type="pct"/>
            <w:vMerge/>
            <w:tcBorders>
              <w:bottom w:val="single" w:sz="4" w:space="0" w:color="auto"/>
              <w:right w:val="single" w:sz="4" w:space="0" w:color="auto"/>
            </w:tcBorders>
            <w:shd w:val="clear" w:color="auto" w:fill="auto"/>
          </w:tcPr>
          <w:p w:rsidR="008931EE" w:rsidRPr="00594A1C" w:rsidRDefault="008931EE" w:rsidP="001E33AB">
            <w:pPr>
              <w:rPr>
                <w:sz w:val="20"/>
                <w:lang w:val="ru-RU"/>
              </w:rPr>
            </w:pPr>
          </w:p>
        </w:tc>
        <w:tc>
          <w:tcPr>
            <w:tcW w:w="359" w:type="pct"/>
            <w:vMerge/>
            <w:tcBorders>
              <w:bottom w:val="single" w:sz="4" w:space="0" w:color="auto"/>
              <w:right w:val="single" w:sz="4" w:space="0" w:color="auto"/>
            </w:tcBorders>
            <w:shd w:val="clear" w:color="auto" w:fill="auto"/>
          </w:tcPr>
          <w:p w:rsidR="008931EE" w:rsidRPr="00594A1C" w:rsidRDefault="008931EE" w:rsidP="001E33AB">
            <w:pPr>
              <w:rPr>
                <w:sz w:val="20"/>
                <w:lang w:val="ru-RU"/>
              </w:rPr>
            </w:pPr>
          </w:p>
        </w:tc>
      </w:tr>
      <w:tr w:rsidR="00054146" w:rsidRPr="004A6EDB" w:rsidTr="00EF195A">
        <w:trPr>
          <w:trHeight w:val="630"/>
        </w:trPr>
        <w:tc>
          <w:tcPr>
            <w:tcW w:w="135" w:type="pct"/>
            <w:tcBorders>
              <w:top w:val="nil"/>
              <w:left w:val="single" w:sz="8" w:space="0" w:color="auto"/>
              <w:bottom w:val="single" w:sz="4" w:space="0" w:color="auto"/>
              <w:right w:val="single" w:sz="4" w:space="0" w:color="auto"/>
            </w:tcBorders>
            <w:shd w:val="clear" w:color="auto" w:fill="auto"/>
            <w:noWrap/>
            <w:vAlign w:val="bottom"/>
            <w:hideMark/>
          </w:tcPr>
          <w:p w:rsidR="008931EE" w:rsidRPr="00CE6683" w:rsidRDefault="008931EE" w:rsidP="001E33AB">
            <w:pPr>
              <w:jc w:val="right"/>
              <w:rPr>
                <w:sz w:val="22"/>
                <w:szCs w:val="22"/>
              </w:rPr>
            </w:pPr>
            <w:r w:rsidRPr="00CE6683">
              <w:rPr>
                <w:sz w:val="22"/>
                <w:szCs w:val="22"/>
              </w:rPr>
              <w:t>1</w:t>
            </w:r>
          </w:p>
        </w:tc>
        <w:tc>
          <w:tcPr>
            <w:tcW w:w="451" w:type="pct"/>
            <w:tcBorders>
              <w:top w:val="nil"/>
              <w:left w:val="nil"/>
              <w:bottom w:val="single" w:sz="4" w:space="0" w:color="auto"/>
              <w:right w:val="single" w:sz="4" w:space="0" w:color="auto"/>
            </w:tcBorders>
            <w:shd w:val="clear" w:color="auto" w:fill="auto"/>
            <w:vAlign w:val="bottom"/>
            <w:hideMark/>
          </w:tcPr>
          <w:p w:rsidR="008931EE" w:rsidRPr="00CE6683" w:rsidRDefault="008931EE" w:rsidP="001E33AB">
            <w:pPr>
              <w:rPr>
                <w:sz w:val="22"/>
                <w:szCs w:val="22"/>
              </w:rPr>
            </w:pPr>
            <w:r w:rsidRPr="00CE6683">
              <w:rPr>
                <w:sz w:val="22"/>
                <w:szCs w:val="22"/>
              </w:rPr>
              <w:t>Велика рогата х</w:t>
            </w:r>
            <w:r w:rsidRPr="00CE6683">
              <w:rPr>
                <w:sz w:val="22"/>
                <w:szCs w:val="22"/>
              </w:rPr>
              <w:t>у</w:t>
            </w:r>
            <w:r w:rsidRPr="00CE6683">
              <w:rPr>
                <w:sz w:val="22"/>
                <w:szCs w:val="22"/>
              </w:rPr>
              <w:t>доба</w:t>
            </w:r>
          </w:p>
        </w:tc>
        <w:tc>
          <w:tcPr>
            <w:tcW w:w="269" w:type="pct"/>
            <w:tcBorders>
              <w:top w:val="nil"/>
              <w:left w:val="nil"/>
              <w:bottom w:val="single" w:sz="4" w:space="0" w:color="auto"/>
              <w:right w:val="single" w:sz="4" w:space="0" w:color="auto"/>
            </w:tcBorders>
            <w:shd w:val="clear" w:color="auto" w:fill="auto"/>
            <w:vAlign w:val="bottom"/>
            <w:hideMark/>
          </w:tcPr>
          <w:p w:rsidR="008931EE" w:rsidRPr="00CE6683" w:rsidRDefault="006463E0" w:rsidP="001E33AB">
            <w:pPr>
              <w:rPr>
                <w:sz w:val="22"/>
                <w:szCs w:val="22"/>
              </w:rPr>
            </w:pPr>
            <w:r>
              <w:rPr>
                <w:sz w:val="22"/>
                <w:szCs w:val="22"/>
              </w:rPr>
              <w:t>5542</w:t>
            </w:r>
          </w:p>
        </w:tc>
        <w:tc>
          <w:tcPr>
            <w:tcW w:w="361" w:type="pct"/>
            <w:tcBorders>
              <w:top w:val="nil"/>
              <w:left w:val="nil"/>
              <w:bottom w:val="single" w:sz="4" w:space="0" w:color="auto"/>
              <w:right w:val="single" w:sz="4" w:space="0" w:color="auto"/>
            </w:tcBorders>
            <w:shd w:val="clear" w:color="auto" w:fill="auto"/>
            <w:vAlign w:val="bottom"/>
            <w:hideMark/>
          </w:tcPr>
          <w:p w:rsidR="008931EE" w:rsidRPr="00CE6683" w:rsidRDefault="006463E0" w:rsidP="001E33AB">
            <w:pPr>
              <w:rPr>
                <w:sz w:val="22"/>
                <w:szCs w:val="22"/>
              </w:rPr>
            </w:pPr>
            <w:r>
              <w:rPr>
                <w:sz w:val="22"/>
                <w:szCs w:val="22"/>
              </w:rPr>
              <w:t>2326,62</w:t>
            </w:r>
          </w:p>
        </w:tc>
        <w:tc>
          <w:tcPr>
            <w:tcW w:w="407" w:type="pct"/>
            <w:tcBorders>
              <w:top w:val="nil"/>
              <w:left w:val="nil"/>
              <w:bottom w:val="single" w:sz="4" w:space="0" w:color="auto"/>
              <w:right w:val="single" w:sz="4" w:space="0" w:color="auto"/>
            </w:tcBorders>
            <w:shd w:val="clear" w:color="auto" w:fill="auto"/>
            <w:vAlign w:val="bottom"/>
            <w:hideMark/>
          </w:tcPr>
          <w:p w:rsidR="008931EE" w:rsidRPr="00CE6683" w:rsidRDefault="006463E0" w:rsidP="001E33AB">
            <w:pPr>
              <w:rPr>
                <w:sz w:val="22"/>
                <w:szCs w:val="22"/>
              </w:rPr>
            </w:pPr>
            <w:r>
              <w:rPr>
                <w:sz w:val="22"/>
                <w:szCs w:val="22"/>
              </w:rPr>
              <w:t>3917,25</w:t>
            </w:r>
          </w:p>
        </w:tc>
        <w:tc>
          <w:tcPr>
            <w:tcW w:w="226" w:type="pct"/>
            <w:tcBorders>
              <w:top w:val="single" w:sz="4" w:space="0" w:color="auto"/>
              <w:left w:val="nil"/>
              <w:bottom w:val="single" w:sz="4" w:space="0" w:color="auto"/>
              <w:right w:val="single" w:sz="4" w:space="0" w:color="auto"/>
            </w:tcBorders>
            <w:shd w:val="clear" w:color="auto" w:fill="auto"/>
            <w:vAlign w:val="bottom"/>
            <w:hideMark/>
          </w:tcPr>
          <w:p w:rsidR="008931EE" w:rsidRPr="00CE6683" w:rsidRDefault="006463E0" w:rsidP="001E33AB">
            <w:pPr>
              <w:rPr>
                <w:sz w:val="22"/>
                <w:szCs w:val="22"/>
              </w:rPr>
            </w:pPr>
            <w:r>
              <w:rPr>
                <w:sz w:val="22"/>
                <w:szCs w:val="22"/>
              </w:rPr>
              <w:t>5486</w:t>
            </w:r>
          </w:p>
        </w:tc>
        <w:tc>
          <w:tcPr>
            <w:tcW w:w="314" w:type="pct"/>
            <w:tcBorders>
              <w:top w:val="single" w:sz="4" w:space="0" w:color="auto"/>
              <w:left w:val="nil"/>
              <w:bottom w:val="single" w:sz="4" w:space="0" w:color="auto"/>
              <w:right w:val="single" w:sz="4" w:space="0" w:color="auto"/>
            </w:tcBorders>
            <w:shd w:val="clear" w:color="auto" w:fill="auto"/>
            <w:vAlign w:val="bottom"/>
            <w:hideMark/>
          </w:tcPr>
          <w:p w:rsidR="008931EE" w:rsidRPr="00CE6683" w:rsidRDefault="006463E0" w:rsidP="001E33AB">
            <w:pPr>
              <w:rPr>
                <w:sz w:val="22"/>
                <w:szCs w:val="22"/>
              </w:rPr>
            </w:pPr>
            <w:r>
              <w:rPr>
                <w:sz w:val="22"/>
                <w:szCs w:val="22"/>
              </w:rPr>
              <w:t>2314,15</w:t>
            </w:r>
          </w:p>
        </w:tc>
        <w:tc>
          <w:tcPr>
            <w:tcW w:w="315" w:type="pct"/>
            <w:tcBorders>
              <w:top w:val="single" w:sz="4" w:space="0" w:color="auto"/>
              <w:left w:val="nil"/>
              <w:bottom w:val="single" w:sz="4" w:space="0" w:color="auto"/>
              <w:right w:val="single" w:sz="4" w:space="0" w:color="auto"/>
            </w:tcBorders>
            <w:shd w:val="clear" w:color="auto" w:fill="auto"/>
            <w:vAlign w:val="bottom"/>
            <w:hideMark/>
          </w:tcPr>
          <w:p w:rsidR="008931EE" w:rsidRPr="00CE6683" w:rsidRDefault="006463E0" w:rsidP="001E33AB">
            <w:pPr>
              <w:rPr>
                <w:sz w:val="22"/>
                <w:szCs w:val="22"/>
              </w:rPr>
            </w:pPr>
            <w:r>
              <w:rPr>
                <w:sz w:val="22"/>
                <w:szCs w:val="22"/>
              </w:rPr>
              <w:t>3894,51</w:t>
            </w:r>
          </w:p>
        </w:tc>
        <w:tc>
          <w:tcPr>
            <w:tcW w:w="180" w:type="pct"/>
            <w:tcBorders>
              <w:top w:val="single" w:sz="4" w:space="0" w:color="auto"/>
              <w:bottom w:val="single" w:sz="4" w:space="0" w:color="auto"/>
              <w:right w:val="single" w:sz="4" w:space="0" w:color="auto"/>
            </w:tcBorders>
            <w:shd w:val="clear" w:color="auto" w:fill="auto"/>
            <w:vAlign w:val="bottom"/>
          </w:tcPr>
          <w:p w:rsidR="008931EE" w:rsidRPr="00CE6683" w:rsidRDefault="008931EE" w:rsidP="001E33AB">
            <w:pPr>
              <w:jc w:val="right"/>
              <w:rPr>
                <w:sz w:val="22"/>
                <w:szCs w:val="22"/>
              </w:rPr>
            </w:pPr>
            <w:r w:rsidRPr="00CE6683">
              <w:rPr>
                <w:sz w:val="22"/>
                <w:szCs w:val="22"/>
              </w:rPr>
              <w:t>1</w:t>
            </w:r>
          </w:p>
        </w:tc>
        <w:tc>
          <w:tcPr>
            <w:tcW w:w="450" w:type="pct"/>
            <w:tcBorders>
              <w:top w:val="single" w:sz="4" w:space="0" w:color="auto"/>
              <w:bottom w:val="single" w:sz="4" w:space="0" w:color="auto"/>
              <w:right w:val="single" w:sz="4" w:space="0" w:color="auto"/>
            </w:tcBorders>
            <w:shd w:val="clear" w:color="auto" w:fill="auto"/>
            <w:vAlign w:val="bottom"/>
          </w:tcPr>
          <w:p w:rsidR="008931EE" w:rsidRPr="00CE6683" w:rsidRDefault="008931EE" w:rsidP="001E33AB">
            <w:pPr>
              <w:rPr>
                <w:sz w:val="22"/>
                <w:szCs w:val="22"/>
              </w:rPr>
            </w:pPr>
            <w:r w:rsidRPr="00CE6683">
              <w:rPr>
                <w:sz w:val="22"/>
                <w:szCs w:val="22"/>
              </w:rPr>
              <w:t>Велика рогата х</w:t>
            </w:r>
            <w:r w:rsidRPr="00CE6683">
              <w:rPr>
                <w:sz w:val="22"/>
                <w:szCs w:val="22"/>
              </w:rPr>
              <w:t>у</w:t>
            </w:r>
            <w:r w:rsidRPr="00CE6683">
              <w:rPr>
                <w:sz w:val="22"/>
                <w:szCs w:val="22"/>
              </w:rPr>
              <w:t>доба</w:t>
            </w:r>
          </w:p>
        </w:tc>
        <w:tc>
          <w:tcPr>
            <w:tcW w:w="270" w:type="pct"/>
            <w:tcBorders>
              <w:top w:val="single" w:sz="4" w:space="0" w:color="auto"/>
              <w:bottom w:val="single" w:sz="4" w:space="0" w:color="auto"/>
              <w:right w:val="single" w:sz="4" w:space="0" w:color="auto"/>
            </w:tcBorders>
            <w:shd w:val="clear" w:color="auto" w:fill="auto"/>
            <w:vAlign w:val="bottom"/>
          </w:tcPr>
          <w:p w:rsidR="008931EE" w:rsidRPr="00CE6683" w:rsidRDefault="00D20147" w:rsidP="001E33AB">
            <w:pPr>
              <w:jc w:val="center"/>
              <w:rPr>
                <w:sz w:val="22"/>
                <w:szCs w:val="22"/>
                <w:lang w:val="ru-RU"/>
              </w:rPr>
            </w:pPr>
            <w:r>
              <w:rPr>
                <w:sz w:val="22"/>
                <w:szCs w:val="22"/>
                <w:lang w:val="ru-RU"/>
              </w:rPr>
              <w:t>12500</w:t>
            </w:r>
          </w:p>
        </w:tc>
        <w:tc>
          <w:tcPr>
            <w:tcW w:w="270" w:type="pct"/>
            <w:tcBorders>
              <w:top w:val="single" w:sz="4" w:space="0" w:color="auto"/>
              <w:bottom w:val="single" w:sz="4" w:space="0" w:color="auto"/>
              <w:right w:val="single" w:sz="4" w:space="0" w:color="auto"/>
            </w:tcBorders>
            <w:shd w:val="clear" w:color="auto" w:fill="auto"/>
            <w:vAlign w:val="bottom"/>
          </w:tcPr>
          <w:p w:rsidR="008931EE" w:rsidRPr="00CE6683" w:rsidRDefault="00D20147" w:rsidP="001E33AB">
            <w:pPr>
              <w:jc w:val="center"/>
              <w:rPr>
                <w:sz w:val="22"/>
                <w:szCs w:val="22"/>
                <w:lang w:val="ru-RU"/>
              </w:rPr>
            </w:pPr>
            <w:r>
              <w:rPr>
                <w:sz w:val="22"/>
                <w:szCs w:val="22"/>
                <w:lang w:val="ru-RU"/>
              </w:rPr>
              <w:t>5247,7</w:t>
            </w:r>
          </w:p>
        </w:tc>
        <w:tc>
          <w:tcPr>
            <w:tcW w:w="360" w:type="pct"/>
            <w:tcBorders>
              <w:top w:val="single" w:sz="4" w:space="0" w:color="auto"/>
              <w:bottom w:val="single" w:sz="4" w:space="0" w:color="auto"/>
              <w:right w:val="single" w:sz="4" w:space="0" w:color="auto"/>
            </w:tcBorders>
            <w:shd w:val="clear" w:color="auto" w:fill="auto"/>
            <w:vAlign w:val="bottom"/>
          </w:tcPr>
          <w:p w:rsidR="008931EE" w:rsidRPr="00CE6683" w:rsidRDefault="00D20147" w:rsidP="001E33AB">
            <w:pPr>
              <w:jc w:val="center"/>
              <w:rPr>
                <w:sz w:val="22"/>
                <w:szCs w:val="22"/>
                <w:lang w:val="ru-RU"/>
              </w:rPr>
            </w:pPr>
            <w:r>
              <w:rPr>
                <w:sz w:val="22"/>
                <w:szCs w:val="22"/>
                <w:lang w:val="ru-RU"/>
              </w:rPr>
              <w:t>8835,3</w:t>
            </w:r>
          </w:p>
        </w:tc>
        <w:tc>
          <w:tcPr>
            <w:tcW w:w="315" w:type="pct"/>
            <w:tcBorders>
              <w:top w:val="single" w:sz="4" w:space="0" w:color="auto"/>
              <w:bottom w:val="single" w:sz="4" w:space="0" w:color="auto"/>
              <w:right w:val="single" w:sz="4" w:space="0" w:color="auto"/>
            </w:tcBorders>
            <w:shd w:val="clear" w:color="auto" w:fill="auto"/>
            <w:vAlign w:val="bottom"/>
          </w:tcPr>
          <w:p w:rsidR="008931EE" w:rsidRPr="00CE6683" w:rsidRDefault="00D20147" w:rsidP="00C13755">
            <w:pPr>
              <w:rPr>
                <w:sz w:val="22"/>
                <w:szCs w:val="22"/>
                <w:lang w:val="ru-RU"/>
              </w:rPr>
            </w:pPr>
            <w:r>
              <w:rPr>
                <w:sz w:val="22"/>
                <w:szCs w:val="22"/>
                <w:lang w:val="ru-RU"/>
              </w:rPr>
              <w:t>1000</w:t>
            </w:r>
            <w:r w:rsidR="00054146">
              <w:rPr>
                <w:sz w:val="22"/>
                <w:szCs w:val="22"/>
                <w:lang w:val="ru-RU"/>
              </w:rPr>
              <w:t>0</w:t>
            </w:r>
          </w:p>
        </w:tc>
        <w:tc>
          <w:tcPr>
            <w:tcW w:w="317" w:type="pct"/>
            <w:tcBorders>
              <w:top w:val="single" w:sz="4" w:space="0" w:color="auto"/>
              <w:bottom w:val="single" w:sz="4" w:space="0" w:color="auto"/>
              <w:right w:val="single" w:sz="4" w:space="0" w:color="auto"/>
            </w:tcBorders>
            <w:shd w:val="clear" w:color="auto" w:fill="auto"/>
            <w:vAlign w:val="bottom"/>
          </w:tcPr>
          <w:p w:rsidR="008931EE" w:rsidRPr="00CE6683" w:rsidRDefault="00D20147" w:rsidP="001E33AB">
            <w:pPr>
              <w:jc w:val="center"/>
              <w:rPr>
                <w:sz w:val="22"/>
                <w:szCs w:val="22"/>
                <w:lang w:val="ru-RU"/>
              </w:rPr>
            </w:pPr>
            <w:r>
              <w:rPr>
                <w:sz w:val="22"/>
                <w:szCs w:val="22"/>
                <w:lang w:val="ru-RU"/>
              </w:rPr>
              <w:t>421829</w:t>
            </w:r>
          </w:p>
        </w:tc>
        <w:tc>
          <w:tcPr>
            <w:tcW w:w="359" w:type="pct"/>
            <w:tcBorders>
              <w:top w:val="single" w:sz="4" w:space="0" w:color="auto"/>
              <w:bottom w:val="single" w:sz="4" w:space="0" w:color="auto"/>
              <w:right w:val="single" w:sz="4" w:space="0" w:color="auto"/>
            </w:tcBorders>
            <w:shd w:val="clear" w:color="auto" w:fill="auto"/>
            <w:vAlign w:val="bottom"/>
          </w:tcPr>
          <w:p w:rsidR="008931EE" w:rsidRPr="00CE6683" w:rsidRDefault="00D20147" w:rsidP="001E33AB">
            <w:pPr>
              <w:jc w:val="center"/>
              <w:rPr>
                <w:sz w:val="22"/>
                <w:szCs w:val="22"/>
                <w:lang w:val="ru-RU"/>
              </w:rPr>
            </w:pPr>
            <w:r>
              <w:rPr>
                <w:sz w:val="22"/>
                <w:szCs w:val="22"/>
                <w:lang w:val="ru-RU"/>
              </w:rPr>
              <w:t>7099,01</w:t>
            </w:r>
          </w:p>
        </w:tc>
      </w:tr>
      <w:tr w:rsidR="00054146" w:rsidRPr="004A6EDB" w:rsidTr="00EF195A">
        <w:trPr>
          <w:trHeight w:val="315"/>
        </w:trPr>
        <w:tc>
          <w:tcPr>
            <w:tcW w:w="135" w:type="pct"/>
            <w:tcBorders>
              <w:top w:val="nil"/>
              <w:left w:val="single" w:sz="8" w:space="0" w:color="auto"/>
              <w:bottom w:val="single" w:sz="4" w:space="0" w:color="auto"/>
              <w:right w:val="single" w:sz="4" w:space="0" w:color="auto"/>
            </w:tcBorders>
            <w:shd w:val="clear" w:color="auto" w:fill="auto"/>
            <w:noWrap/>
            <w:vAlign w:val="bottom"/>
            <w:hideMark/>
          </w:tcPr>
          <w:p w:rsidR="008931EE" w:rsidRPr="00CE6683" w:rsidRDefault="008931EE" w:rsidP="001E33AB">
            <w:pPr>
              <w:jc w:val="right"/>
              <w:rPr>
                <w:sz w:val="22"/>
                <w:szCs w:val="22"/>
              </w:rPr>
            </w:pPr>
            <w:r w:rsidRPr="00CE6683">
              <w:rPr>
                <w:sz w:val="22"/>
                <w:szCs w:val="22"/>
              </w:rPr>
              <w:t>2</w:t>
            </w:r>
          </w:p>
        </w:tc>
        <w:tc>
          <w:tcPr>
            <w:tcW w:w="451" w:type="pct"/>
            <w:tcBorders>
              <w:top w:val="nil"/>
              <w:left w:val="nil"/>
              <w:bottom w:val="single" w:sz="4" w:space="0" w:color="auto"/>
              <w:right w:val="single" w:sz="4" w:space="0" w:color="auto"/>
            </w:tcBorders>
            <w:shd w:val="clear" w:color="auto" w:fill="auto"/>
            <w:noWrap/>
            <w:vAlign w:val="bottom"/>
            <w:hideMark/>
          </w:tcPr>
          <w:p w:rsidR="008931EE" w:rsidRPr="00CE6683" w:rsidRDefault="008931EE" w:rsidP="001E33AB">
            <w:pPr>
              <w:rPr>
                <w:sz w:val="22"/>
                <w:szCs w:val="22"/>
              </w:rPr>
            </w:pPr>
            <w:r w:rsidRPr="00CE6683">
              <w:rPr>
                <w:sz w:val="22"/>
                <w:szCs w:val="22"/>
              </w:rPr>
              <w:t>Св</w:t>
            </w:r>
            <w:r w:rsidRPr="00CE6683">
              <w:rPr>
                <w:sz w:val="22"/>
                <w:szCs w:val="22"/>
              </w:rPr>
              <w:t>и</w:t>
            </w:r>
            <w:r w:rsidRPr="00CE6683">
              <w:rPr>
                <w:sz w:val="22"/>
                <w:szCs w:val="22"/>
              </w:rPr>
              <w:t>ні</w:t>
            </w:r>
          </w:p>
        </w:tc>
        <w:tc>
          <w:tcPr>
            <w:tcW w:w="269" w:type="pct"/>
            <w:tcBorders>
              <w:top w:val="nil"/>
              <w:left w:val="nil"/>
              <w:bottom w:val="single" w:sz="4" w:space="0" w:color="auto"/>
              <w:right w:val="single" w:sz="4" w:space="0" w:color="auto"/>
            </w:tcBorders>
            <w:shd w:val="clear" w:color="auto" w:fill="auto"/>
            <w:noWrap/>
            <w:vAlign w:val="bottom"/>
            <w:hideMark/>
          </w:tcPr>
          <w:p w:rsidR="008931EE" w:rsidRPr="00CE6683" w:rsidRDefault="006463E0" w:rsidP="006463E0">
            <w:pPr>
              <w:rPr>
                <w:sz w:val="22"/>
                <w:szCs w:val="22"/>
              </w:rPr>
            </w:pPr>
            <w:r>
              <w:rPr>
                <w:sz w:val="22"/>
                <w:szCs w:val="22"/>
              </w:rPr>
              <w:t>8475</w:t>
            </w:r>
          </w:p>
        </w:tc>
        <w:tc>
          <w:tcPr>
            <w:tcW w:w="361" w:type="pct"/>
            <w:tcBorders>
              <w:top w:val="nil"/>
              <w:left w:val="nil"/>
              <w:bottom w:val="single" w:sz="4" w:space="0" w:color="auto"/>
              <w:right w:val="single" w:sz="4" w:space="0" w:color="auto"/>
            </w:tcBorders>
            <w:shd w:val="clear" w:color="auto" w:fill="auto"/>
            <w:noWrap/>
            <w:vAlign w:val="bottom"/>
            <w:hideMark/>
          </w:tcPr>
          <w:p w:rsidR="008931EE" w:rsidRPr="00CE6683" w:rsidRDefault="006463E0" w:rsidP="001E33AB">
            <w:pPr>
              <w:rPr>
                <w:sz w:val="22"/>
                <w:szCs w:val="22"/>
              </w:rPr>
            </w:pPr>
            <w:r>
              <w:rPr>
                <w:sz w:val="22"/>
                <w:szCs w:val="22"/>
              </w:rPr>
              <w:t>1101,75</w:t>
            </w:r>
          </w:p>
        </w:tc>
        <w:tc>
          <w:tcPr>
            <w:tcW w:w="407" w:type="pct"/>
            <w:tcBorders>
              <w:top w:val="nil"/>
              <w:left w:val="nil"/>
              <w:bottom w:val="single" w:sz="4" w:space="0" w:color="auto"/>
              <w:right w:val="single" w:sz="4" w:space="0" w:color="auto"/>
            </w:tcBorders>
            <w:shd w:val="clear" w:color="auto" w:fill="auto"/>
            <w:noWrap/>
            <w:vAlign w:val="bottom"/>
            <w:hideMark/>
          </w:tcPr>
          <w:p w:rsidR="008931EE" w:rsidRPr="00CE6683" w:rsidRDefault="006463E0" w:rsidP="001E33AB">
            <w:pPr>
              <w:rPr>
                <w:sz w:val="22"/>
                <w:szCs w:val="22"/>
              </w:rPr>
            </w:pPr>
            <w:r>
              <w:rPr>
                <w:sz w:val="22"/>
                <w:szCs w:val="22"/>
              </w:rPr>
              <w:t>1690,97</w:t>
            </w:r>
          </w:p>
        </w:tc>
        <w:tc>
          <w:tcPr>
            <w:tcW w:w="226" w:type="pct"/>
            <w:tcBorders>
              <w:top w:val="nil"/>
              <w:left w:val="nil"/>
              <w:bottom w:val="single" w:sz="4" w:space="0" w:color="auto"/>
              <w:right w:val="single" w:sz="4" w:space="0" w:color="auto"/>
            </w:tcBorders>
            <w:shd w:val="clear" w:color="auto" w:fill="auto"/>
            <w:noWrap/>
            <w:vAlign w:val="bottom"/>
            <w:hideMark/>
          </w:tcPr>
          <w:p w:rsidR="008931EE" w:rsidRPr="00CE6683" w:rsidRDefault="006463E0" w:rsidP="001E33AB">
            <w:pPr>
              <w:rPr>
                <w:sz w:val="22"/>
                <w:szCs w:val="22"/>
              </w:rPr>
            </w:pPr>
            <w:r>
              <w:rPr>
                <w:sz w:val="22"/>
                <w:szCs w:val="22"/>
              </w:rPr>
              <w:t>8576</w:t>
            </w:r>
          </w:p>
        </w:tc>
        <w:tc>
          <w:tcPr>
            <w:tcW w:w="314" w:type="pct"/>
            <w:tcBorders>
              <w:top w:val="nil"/>
              <w:left w:val="nil"/>
              <w:bottom w:val="single" w:sz="4" w:space="0" w:color="auto"/>
              <w:right w:val="single" w:sz="4" w:space="0" w:color="auto"/>
            </w:tcBorders>
            <w:shd w:val="clear" w:color="auto" w:fill="auto"/>
            <w:noWrap/>
            <w:vAlign w:val="bottom"/>
            <w:hideMark/>
          </w:tcPr>
          <w:p w:rsidR="008931EE" w:rsidRPr="00CE6683" w:rsidRDefault="006463E0" w:rsidP="001E33AB">
            <w:pPr>
              <w:rPr>
                <w:sz w:val="22"/>
                <w:szCs w:val="22"/>
              </w:rPr>
            </w:pPr>
            <w:r>
              <w:rPr>
                <w:sz w:val="22"/>
                <w:szCs w:val="22"/>
              </w:rPr>
              <w:t>1145,6</w:t>
            </w:r>
          </w:p>
        </w:tc>
        <w:tc>
          <w:tcPr>
            <w:tcW w:w="315" w:type="pct"/>
            <w:tcBorders>
              <w:top w:val="nil"/>
              <w:left w:val="nil"/>
              <w:bottom w:val="single" w:sz="4" w:space="0" w:color="auto"/>
              <w:right w:val="single" w:sz="4" w:space="0" w:color="auto"/>
            </w:tcBorders>
            <w:shd w:val="clear" w:color="auto" w:fill="auto"/>
            <w:noWrap/>
            <w:vAlign w:val="bottom"/>
            <w:hideMark/>
          </w:tcPr>
          <w:p w:rsidR="008931EE" w:rsidRPr="00CE6683" w:rsidRDefault="006463E0" w:rsidP="001E33AB">
            <w:pPr>
              <w:rPr>
                <w:sz w:val="22"/>
                <w:szCs w:val="22"/>
              </w:rPr>
            </w:pPr>
            <w:r>
              <w:rPr>
                <w:sz w:val="22"/>
                <w:szCs w:val="22"/>
              </w:rPr>
              <w:t>17558,3</w:t>
            </w:r>
          </w:p>
        </w:tc>
        <w:tc>
          <w:tcPr>
            <w:tcW w:w="180" w:type="pct"/>
            <w:tcBorders>
              <w:top w:val="single" w:sz="4" w:space="0" w:color="auto"/>
              <w:bottom w:val="single" w:sz="4" w:space="0" w:color="auto"/>
              <w:right w:val="single" w:sz="4" w:space="0" w:color="auto"/>
            </w:tcBorders>
            <w:shd w:val="clear" w:color="auto" w:fill="auto"/>
            <w:vAlign w:val="bottom"/>
          </w:tcPr>
          <w:p w:rsidR="008931EE" w:rsidRPr="00CE6683" w:rsidRDefault="008931EE" w:rsidP="001E33AB">
            <w:pPr>
              <w:jc w:val="right"/>
              <w:rPr>
                <w:sz w:val="22"/>
                <w:szCs w:val="22"/>
              </w:rPr>
            </w:pPr>
            <w:r w:rsidRPr="00CE6683">
              <w:rPr>
                <w:sz w:val="22"/>
                <w:szCs w:val="22"/>
              </w:rPr>
              <w:t>2</w:t>
            </w:r>
          </w:p>
        </w:tc>
        <w:tc>
          <w:tcPr>
            <w:tcW w:w="450" w:type="pct"/>
            <w:tcBorders>
              <w:top w:val="single" w:sz="4" w:space="0" w:color="auto"/>
              <w:bottom w:val="single" w:sz="4" w:space="0" w:color="auto"/>
              <w:right w:val="single" w:sz="4" w:space="0" w:color="auto"/>
            </w:tcBorders>
            <w:shd w:val="clear" w:color="auto" w:fill="auto"/>
            <w:vAlign w:val="bottom"/>
          </w:tcPr>
          <w:p w:rsidR="008931EE" w:rsidRPr="00CE6683" w:rsidRDefault="008931EE" w:rsidP="001E33AB">
            <w:pPr>
              <w:rPr>
                <w:sz w:val="22"/>
                <w:szCs w:val="22"/>
              </w:rPr>
            </w:pPr>
            <w:r w:rsidRPr="00CE6683">
              <w:rPr>
                <w:sz w:val="22"/>
                <w:szCs w:val="22"/>
              </w:rPr>
              <w:t>Св</w:t>
            </w:r>
            <w:r w:rsidRPr="00CE6683">
              <w:rPr>
                <w:sz w:val="22"/>
                <w:szCs w:val="22"/>
              </w:rPr>
              <w:t>и</w:t>
            </w:r>
            <w:r w:rsidRPr="00CE6683">
              <w:rPr>
                <w:sz w:val="22"/>
                <w:szCs w:val="22"/>
              </w:rPr>
              <w:t>ні</w:t>
            </w:r>
          </w:p>
        </w:tc>
        <w:tc>
          <w:tcPr>
            <w:tcW w:w="270" w:type="pct"/>
            <w:tcBorders>
              <w:top w:val="single" w:sz="4" w:space="0" w:color="auto"/>
              <w:bottom w:val="single" w:sz="4" w:space="0" w:color="auto"/>
              <w:right w:val="single" w:sz="4" w:space="0" w:color="auto"/>
            </w:tcBorders>
            <w:shd w:val="clear" w:color="auto" w:fill="auto"/>
          </w:tcPr>
          <w:p w:rsidR="008931EE" w:rsidRPr="00CE6683" w:rsidRDefault="00D20147" w:rsidP="001E33AB">
            <w:pPr>
              <w:rPr>
                <w:sz w:val="22"/>
                <w:szCs w:val="22"/>
                <w:lang w:val="ru-RU"/>
              </w:rPr>
            </w:pPr>
            <w:r>
              <w:rPr>
                <w:sz w:val="22"/>
                <w:szCs w:val="22"/>
                <w:lang w:val="ru-RU"/>
              </w:rPr>
              <w:t>12850</w:t>
            </w:r>
          </w:p>
        </w:tc>
        <w:tc>
          <w:tcPr>
            <w:tcW w:w="270" w:type="pct"/>
            <w:tcBorders>
              <w:top w:val="single" w:sz="4" w:space="0" w:color="auto"/>
              <w:bottom w:val="single" w:sz="4" w:space="0" w:color="auto"/>
              <w:right w:val="single" w:sz="4" w:space="0" w:color="auto"/>
            </w:tcBorders>
            <w:shd w:val="clear" w:color="auto" w:fill="auto"/>
          </w:tcPr>
          <w:p w:rsidR="008931EE" w:rsidRPr="00CE6683" w:rsidRDefault="00D20147" w:rsidP="001E33AB">
            <w:pPr>
              <w:rPr>
                <w:sz w:val="22"/>
                <w:szCs w:val="22"/>
                <w:lang w:val="ru-RU"/>
              </w:rPr>
            </w:pPr>
            <w:r>
              <w:rPr>
                <w:sz w:val="22"/>
                <w:szCs w:val="22"/>
                <w:lang w:val="ru-RU"/>
              </w:rPr>
              <w:t>1670,5</w:t>
            </w:r>
          </w:p>
        </w:tc>
        <w:tc>
          <w:tcPr>
            <w:tcW w:w="360" w:type="pct"/>
            <w:tcBorders>
              <w:top w:val="single" w:sz="4" w:space="0" w:color="auto"/>
              <w:bottom w:val="single" w:sz="4" w:space="0" w:color="auto"/>
              <w:right w:val="single" w:sz="4" w:space="0" w:color="auto"/>
            </w:tcBorders>
            <w:shd w:val="clear" w:color="auto" w:fill="auto"/>
          </w:tcPr>
          <w:p w:rsidR="008931EE" w:rsidRPr="00CE6683" w:rsidRDefault="00D20147" w:rsidP="001E33AB">
            <w:pPr>
              <w:rPr>
                <w:sz w:val="22"/>
                <w:szCs w:val="22"/>
                <w:lang w:val="ru-RU"/>
              </w:rPr>
            </w:pPr>
            <w:r>
              <w:rPr>
                <w:sz w:val="22"/>
                <w:szCs w:val="22"/>
                <w:lang w:val="ru-RU"/>
              </w:rPr>
              <w:t>2563,9</w:t>
            </w:r>
          </w:p>
        </w:tc>
        <w:tc>
          <w:tcPr>
            <w:tcW w:w="315" w:type="pct"/>
            <w:tcBorders>
              <w:top w:val="single" w:sz="4" w:space="0" w:color="auto"/>
              <w:bottom w:val="single" w:sz="4" w:space="0" w:color="auto"/>
              <w:right w:val="single" w:sz="4" w:space="0" w:color="auto"/>
            </w:tcBorders>
            <w:shd w:val="clear" w:color="auto" w:fill="auto"/>
          </w:tcPr>
          <w:p w:rsidR="008931EE" w:rsidRPr="00CE6683" w:rsidRDefault="00D20147" w:rsidP="001E33AB">
            <w:pPr>
              <w:rPr>
                <w:sz w:val="22"/>
                <w:szCs w:val="22"/>
                <w:lang w:val="ru-RU"/>
              </w:rPr>
            </w:pPr>
            <w:r>
              <w:rPr>
                <w:sz w:val="22"/>
                <w:szCs w:val="22"/>
                <w:lang w:val="ru-RU"/>
              </w:rPr>
              <w:t>13125</w:t>
            </w:r>
          </w:p>
        </w:tc>
        <w:tc>
          <w:tcPr>
            <w:tcW w:w="317" w:type="pct"/>
            <w:tcBorders>
              <w:top w:val="single" w:sz="4" w:space="0" w:color="auto"/>
              <w:bottom w:val="single" w:sz="4" w:space="0" w:color="auto"/>
              <w:right w:val="single" w:sz="4" w:space="0" w:color="auto"/>
            </w:tcBorders>
            <w:shd w:val="clear" w:color="auto" w:fill="auto"/>
          </w:tcPr>
          <w:p w:rsidR="008931EE" w:rsidRPr="00CE6683" w:rsidRDefault="00D20147" w:rsidP="001E33AB">
            <w:pPr>
              <w:rPr>
                <w:sz w:val="22"/>
                <w:szCs w:val="22"/>
                <w:lang w:val="ru-RU"/>
              </w:rPr>
            </w:pPr>
            <w:r>
              <w:rPr>
                <w:sz w:val="22"/>
                <w:szCs w:val="22"/>
                <w:lang w:val="ru-RU"/>
              </w:rPr>
              <w:t>1753,26</w:t>
            </w:r>
          </w:p>
        </w:tc>
        <w:tc>
          <w:tcPr>
            <w:tcW w:w="359" w:type="pct"/>
            <w:tcBorders>
              <w:top w:val="single" w:sz="4" w:space="0" w:color="auto"/>
              <w:bottom w:val="single" w:sz="4" w:space="0" w:color="auto"/>
              <w:right w:val="single" w:sz="4" w:space="0" w:color="auto"/>
            </w:tcBorders>
            <w:shd w:val="clear" w:color="auto" w:fill="auto"/>
          </w:tcPr>
          <w:p w:rsidR="008931EE" w:rsidRPr="00CE6683" w:rsidRDefault="00D20147" w:rsidP="001E33AB">
            <w:pPr>
              <w:rPr>
                <w:sz w:val="22"/>
                <w:szCs w:val="22"/>
                <w:lang w:val="ru-RU"/>
              </w:rPr>
            </w:pPr>
            <w:r>
              <w:rPr>
                <w:sz w:val="22"/>
                <w:szCs w:val="22"/>
                <w:lang w:val="ru-RU"/>
              </w:rPr>
              <w:t>2691,02</w:t>
            </w:r>
          </w:p>
        </w:tc>
      </w:tr>
      <w:tr w:rsidR="00054146" w:rsidRPr="004A6EDB" w:rsidTr="00EF195A">
        <w:trPr>
          <w:trHeight w:val="315"/>
        </w:trPr>
        <w:tc>
          <w:tcPr>
            <w:tcW w:w="135" w:type="pct"/>
            <w:tcBorders>
              <w:top w:val="nil"/>
              <w:left w:val="single" w:sz="8" w:space="0" w:color="auto"/>
              <w:bottom w:val="single" w:sz="4" w:space="0" w:color="auto"/>
              <w:right w:val="single" w:sz="4" w:space="0" w:color="auto"/>
            </w:tcBorders>
            <w:shd w:val="clear" w:color="auto" w:fill="auto"/>
            <w:noWrap/>
            <w:vAlign w:val="bottom"/>
            <w:hideMark/>
          </w:tcPr>
          <w:p w:rsidR="008931EE" w:rsidRPr="00CE6683" w:rsidRDefault="008931EE" w:rsidP="001E33AB">
            <w:pPr>
              <w:jc w:val="right"/>
              <w:rPr>
                <w:sz w:val="22"/>
                <w:szCs w:val="22"/>
              </w:rPr>
            </w:pPr>
            <w:r w:rsidRPr="00CE6683">
              <w:rPr>
                <w:sz w:val="22"/>
                <w:szCs w:val="22"/>
              </w:rPr>
              <w:t>3</w:t>
            </w:r>
          </w:p>
        </w:tc>
        <w:tc>
          <w:tcPr>
            <w:tcW w:w="451" w:type="pct"/>
            <w:tcBorders>
              <w:top w:val="nil"/>
              <w:left w:val="nil"/>
              <w:bottom w:val="single" w:sz="4" w:space="0" w:color="auto"/>
              <w:right w:val="single" w:sz="4" w:space="0" w:color="auto"/>
            </w:tcBorders>
            <w:shd w:val="clear" w:color="auto" w:fill="auto"/>
            <w:noWrap/>
            <w:vAlign w:val="bottom"/>
            <w:hideMark/>
          </w:tcPr>
          <w:p w:rsidR="008931EE" w:rsidRPr="00CE6683" w:rsidRDefault="008931EE" w:rsidP="001E33AB">
            <w:pPr>
              <w:rPr>
                <w:sz w:val="22"/>
                <w:szCs w:val="22"/>
              </w:rPr>
            </w:pPr>
            <w:r w:rsidRPr="00CE6683">
              <w:rPr>
                <w:sz w:val="22"/>
                <w:szCs w:val="22"/>
              </w:rPr>
              <w:t>Кр</w:t>
            </w:r>
            <w:r w:rsidRPr="00CE6683">
              <w:rPr>
                <w:sz w:val="22"/>
                <w:szCs w:val="22"/>
              </w:rPr>
              <w:t>о</w:t>
            </w:r>
            <w:r w:rsidRPr="00CE6683">
              <w:rPr>
                <w:sz w:val="22"/>
                <w:szCs w:val="22"/>
              </w:rPr>
              <w:t>лі</w:t>
            </w:r>
          </w:p>
        </w:tc>
        <w:tc>
          <w:tcPr>
            <w:tcW w:w="269" w:type="pct"/>
            <w:tcBorders>
              <w:top w:val="nil"/>
              <w:left w:val="nil"/>
              <w:bottom w:val="single" w:sz="4" w:space="0" w:color="auto"/>
              <w:right w:val="single" w:sz="4" w:space="0" w:color="auto"/>
            </w:tcBorders>
            <w:shd w:val="clear" w:color="auto" w:fill="auto"/>
            <w:noWrap/>
            <w:vAlign w:val="bottom"/>
            <w:hideMark/>
          </w:tcPr>
          <w:p w:rsidR="008931EE" w:rsidRPr="00CE6683" w:rsidRDefault="006463E0" w:rsidP="001E33AB">
            <w:pPr>
              <w:rPr>
                <w:sz w:val="22"/>
                <w:szCs w:val="22"/>
              </w:rPr>
            </w:pPr>
            <w:r>
              <w:rPr>
                <w:sz w:val="22"/>
                <w:szCs w:val="22"/>
              </w:rPr>
              <w:t>569</w:t>
            </w:r>
          </w:p>
        </w:tc>
        <w:tc>
          <w:tcPr>
            <w:tcW w:w="361" w:type="pct"/>
            <w:tcBorders>
              <w:top w:val="nil"/>
              <w:left w:val="nil"/>
              <w:bottom w:val="single" w:sz="4" w:space="0" w:color="auto"/>
              <w:right w:val="single" w:sz="4" w:space="0" w:color="auto"/>
            </w:tcBorders>
            <w:shd w:val="clear" w:color="auto" w:fill="auto"/>
            <w:noWrap/>
            <w:vAlign w:val="bottom"/>
            <w:hideMark/>
          </w:tcPr>
          <w:p w:rsidR="008931EE" w:rsidRPr="00CE6683" w:rsidRDefault="006463E0" w:rsidP="001E33AB">
            <w:pPr>
              <w:rPr>
                <w:sz w:val="22"/>
                <w:szCs w:val="22"/>
              </w:rPr>
            </w:pPr>
            <w:r>
              <w:rPr>
                <w:sz w:val="22"/>
                <w:szCs w:val="22"/>
              </w:rPr>
              <w:t>1,6</w:t>
            </w:r>
          </w:p>
        </w:tc>
        <w:tc>
          <w:tcPr>
            <w:tcW w:w="407" w:type="pct"/>
            <w:tcBorders>
              <w:top w:val="nil"/>
              <w:left w:val="nil"/>
              <w:bottom w:val="single" w:sz="4" w:space="0" w:color="auto"/>
              <w:right w:val="single" w:sz="4" w:space="0" w:color="auto"/>
            </w:tcBorders>
            <w:shd w:val="clear" w:color="auto" w:fill="auto"/>
            <w:noWrap/>
            <w:vAlign w:val="bottom"/>
            <w:hideMark/>
          </w:tcPr>
          <w:p w:rsidR="008931EE" w:rsidRPr="00CE6683" w:rsidRDefault="006463E0" w:rsidP="001E33AB">
            <w:pPr>
              <w:rPr>
                <w:sz w:val="22"/>
                <w:szCs w:val="22"/>
              </w:rPr>
            </w:pPr>
            <w:r>
              <w:rPr>
                <w:sz w:val="22"/>
                <w:szCs w:val="22"/>
              </w:rPr>
              <w:t>2,72</w:t>
            </w:r>
          </w:p>
        </w:tc>
        <w:tc>
          <w:tcPr>
            <w:tcW w:w="226" w:type="pct"/>
            <w:tcBorders>
              <w:top w:val="nil"/>
              <w:left w:val="nil"/>
              <w:bottom w:val="single" w:sz="4" w:space="0" w:color="auto"/>
              <w:right w:val="single" w:sz="4" w:space="0" w:color="auto"/>
            </w:tcBorders>
            <w:shd w:val="clear" w:color="auto" w:fill="auto"/>
            <w:noWrap/>
            <w:vAlign w:val="bottom"/>
            <w:hideMark/>
          </w:tcPr>
          <w:p w:rsidR="008931EE" w:rsidRPr="00CE6683" w:rsidRDefault="006463E0" w:rsidP="001E33AB">
            <w:pPr>
              <w:rPr>
                <w:sz w:val="22"/>
                <w:szCs w:val="22"/>
              </w:rPr>
            </w:pPr>
            <w:r>
              <w:rPr>
                <w:sz w:val="22"/>
                <w:szCs w:val="22"/>
              </w:rPr>
              <w:t>298</w:t>
            </w:r>
          </w:p>
        </w:tc>
        <w:tc>
          <w:tcPr>
            <w:tcW w:w="314" w:type="pct"/>
            <w:tcBorders>
              <w:top w:val="nil"/>
              <w:left w:val="nil"/>
              <w:bottom w:val="single" w:sz="4" w:space="0" w:color="auto"/>
              <w:right w:val="single" w:sz="4" w:space="0" w:color="auto"/>
            </w:tcBorders>
            <w:shd w:val="clear" w:color="auto" w:fill="auto"/>
            <w:noWrap/>
            <w:vAlign w:val="bottom"/>
            <w:hideMark/>
          </w:tcPr>
          <w:p w:rsidR="008931EE" w:rsidRPr="00CE6683" w:rsidRDefault="006463E0" w:rsidP="001E33AB">
            <w:pPr>
              <w:rPr>
                <w:sz w:val="22"/>
                <w:szCs w:val="22"/>
              </w:rPr>
            </w:pPr>
            <w:r>
              <w:rPr>
                <w:sz w:val="22"/>
                <w:szCs w:val="22"/>
              </w:rPr>
              <w:t>84,0</w:t>
            </w:r>
          </w:p>
        </w:tc>
        <w:tc>
          <w:tcPr>
            <w:tcW w:w="315" w:type="pct"/>
            <w:tcBorders>
              <w:top w:val="nil"/>
              <w:left w:val="nil"/>
              <w:bottom w:val="single" w:sz="4" w:space="0" w:color="auto"/>
              <w:right w:val="single" w:sz="4" w:space="0" w:color="auto"/>
            </w:tcBorders>
            <w:shd w:val="clear" w:color="auto" w:fill="auto"/>
            <w:noWrap/>
            <w:vAlign w:val="bottom"/>
            <w:hideMark/>
          </w:tcPr>
          <w:p w:rsidR="008931EE" w:rsidRPr="00CE6683" w:rsidRDefault="006463E0" w:rsidP="001E33AB">
            <w:pPr>
              <w:rPr>
                <w:sz w:val="22"/>
                <w:szCs w:val="22"/>
              </w:rPr>
            </w:pPr>
            <w:r>
              <w:rPr>
                <w:sz w:val="22"/>
                <w:szCs w:val="22"/>
              </w:rPr>
              <w:t>1,42</w:t>
            </w:r>
          </w:p>
        </w:tc>
        <w:tc>
          <w:tcPr>
            <w:tcW w:w="180" w:type="pct"/>
            <w:tcBorders>
              <w:top w:val="single" w:sz="4" w:space="0" w:color="auto"/>
              <w:bottom w:val="single" w:sz="4" w:space="0" w:color="auto"/>
              <w:right w:val="single" w:sz="4" w:space="0" w:color="auto"/>
            </w:tcBorders>
            <w:shd w:val="clear" w:color="auto" w:fill="auto"/>
            <w:vAlign w:val="bottom"/>
          </w:tcPr>
          <w:p w:rsidR="008931EE" w:rsidRPr="00CE6683" w:rsidRDefault="008931EE" w:rsidP="001E33AB">
            <w:pPr>
              <w:jc w:val="right"/>
              <w:rPr>
                <w:sz w:val="22"/>
                <w:szCs w:val="22"/>
              </w:rPr>
            </w:pPr>
            <w:r w:rsidRPr="00CE6683">
              <w:rPr>
                <w:sz w:val="22"/>
                <w:szCs w:val="22"/>
              </w:rPr>
              <w:t>3</w:t>
            </w:r>
          </w:p>
        </w:tc>
        <w:tc>
          <w:tcPr>
            <w:tcW w:w="450" w:type="pct"/>
            <w:tcBorders>
              <w:top w:val="single" w:sz="4" w:space="0" w:color="auto"/>
              <w:bottom w:val="single" w:sz="4" w:space="0" w:color="auto"/>
              <w:right w:val="single" w:sz="4" w:space="0" w:color="auto"/>
            </w:tcBorders>
            <w:shd w:val="clear" w:color="auto" w:fill="auto"/>
            <w:vAlign w:val="bottom"/>
          </w:tcPr>
          <w:p w:rsidR="008931EE" w:rsidRPr="00CE6683" w:rsidRDefault="008931EE" w:rsidP="001E33AB">
            <w:pPr>
              <w:rPr>
                <w:sz w:val="22"/>
                <w:szCs w:val="22"/>
              </w:rPr>
            </w:pPr>
            <w:r w:rsidRPr="00CE6683">
              <w:rPr>
                <w:sz w:val="22"/>
                <w:szCs w:val="22"/>
              </w:rPr>
              <w:t>Кр</w:t>
            </w:r>
            <w:r w:rsidRPr="00CE6683">
              <w:rPr>
                <w:sz w:val="22"/>
                <w:szCs w:val="22"/>
              </w:rPr>
              <w:t>о</w:t>
            </w:r>
            <w:r w:rsidRPr="00CE6683">
              <w:rPr>
                <w:sz w:val="22"/>
                <w:szCs w:val="22"/>
              </w:rPr>
              <w:t>лі</w:t>
            </w:r>
          </w:p>
        </w:tc>
        <w:tc>
          <w:tcPr>
            <w:tcW w:w="270" w:type="pct"/>
            <w:tcBorders>
              <w:top w:val="single" w:sz="4" w:space="0" w:color="auto"/>
              <w:bottom w:val="single" w:sz="4" w:space="0" w:color="auto"/>
              <w:right w:val="single" w:sz="4" w:space="0" w:color="auto"/>
            </w:tcBorders>
            <w:shd w:val="clear" w:color="auto" w:fill="auto"/>
          </w:tcPr>
          <w:p w:rsidR="008931EE" w:rsidRPr="00CE6683" w:rsidRDefault="00C13755" w:rsidP="00C13755">
            <w:pPr>
              <w:rPr>
                <w:sz w:val="22"/>
                <w:szCs w:val="22"/>
                <w:lang w:val="ru-RU"/>
              </w:rPr>
            </w:pPr>
            <w:r>
              <w:rPr>
                <w:sz w:val="22"/>
                <w:szCs w:val="22"/>
                <w:lang w:val="ru-RU"/>
              </w:rPr>
              <w:t>400</w:t>
            </w:r>
            <w:r w:rsidR="00D20147">
              <w:rPr>
                <w:sz w:val="22"/>
                <w:szCs w:val="22"/>
                <w:lang w:val="ru-RU"/>
              </w:rPr>
              <w:t>0</w:t>
            </w:r>
          </w:p>
        </w:tc>
        <w:tc>
          <w:tcPr>
            <w:tcW w:w="270" w:type="pct"/>
            <w:tcBorders>
              <w:top w:val="single" w:sz="4" w:space="0" w:color="auto"/>
              <w:bottom w:val="single" w:sz="4" w:space="0" w:color="auto"/>
              <w:right w:val="single" w:sz="4" w:space="0" w:color="auto"/>
            </w:tcBorders>
            <w:shd w:val="clear" w:color="auto" w:fill="auto"/>
          </w:tcPr>
          <w:p w:rsidR="008931EE" w:rsidRPr="00CE6683" w:rsidRDefault="00D20147" w:rsidP="001E33AB">
            <w:pPr>
              <w:rPr>
                <w:sz w:val="22"/>
                <w:szCs w:val="22"/>
                <w:lang w:val="ru-RU"/>
              </w:rPr>
            </w:pPr>
            <w:r>
              <w:rPr>
                <w:sz w:val="22"/>
                <w:szCs w:val="22"/>
                <w:lang w:val="ru-RU"/>
              </w:rPr>
              <w:t>11,27</w:t>
            </w:r>
          </w:p>
        </w:tc>
        <w:tc>
          <w:tcPr>
            <w:tcW w:w="360" w:type="pct"/>
            <w:tcBorders>
              <w:top w:val="single" w:sz="4" w:space="0" w:color="auto"/>
              <w:bottom w:val="single" w:sz="4" w:space="0" w:color="auto"/>
              <w:right w:val="single" w:sz="4" w:space="0" w:color="auto"/>
            </w:tcBorders>
            <w:shd w:val="clear" w:color="auto" w:fill="auto"/>
          </w:tcPr>
          <w:p w:rsidR="008931EE" w:rsidRPr="00CE6683" w:rsidRDefault="00D20147" w:rsidP="001E33AB">
            <w:pPr>
              <w:rPr>
                <w:sz w:val="22"/>
                <w:szCs w:val="22"/>
                <w:lang w:val="ru-RU"/>
              </w:rPr>
            </w:pPr>
            <w:r>
              <w:rPr>
                <w:sz w:val="22"/>
                <w:szCs w:val="22"/>
                <w:lang w:val="ru-RU"/>
              </w:rPr>
              <w:t>19,16</w:t>
            </w:r>
          </w:p>
        </w:tc>
        <w:tc>
          <w:tcPr>
            <w:tcW w:w="315" w:type="pct"/>
            <w:tcBorders>
              <w:top w:val="single" w:sz="4" w:space="0" w:color="auto"/>
              <w:bottom w:val="single" w:sz="4" w:space="0" w:color="auto"/>
              <w:right w:val="single" w:sz="4" w:space="0" w:color="auto"/>
            </w:tcBorders>
            <w:shd w:val="clear" w:color="auto" w:fill="auto"/>
          </w:tcPr>
          <w:p w:rsidR="008931EE" w:rsidRPr="00CE6683" w:rsidRDefault="00D20147" w:rsidP="001E33AB">
            <w:pPr>
              <w:rPr>
                <w:sz w:val="22"/>
                <w:szCs w:val="22"/>
                <w:lang w:val="ru-RU"/>
              </w:rPr>
            </w:pPr>
            <w:r>
              <w:rPr>
                <w:sz w:val="22"/>
                <w:szCs w:val="22"/>
                <w:lang w:val="ru-RU"/>
              </w:rPr>
              <w:t>3512</w:t>
            </w:r>
          </w:p>
        </w:tc>
        <w:tc>
          <w:tcPr>
            <w:tcW w:w="317" w:type="pct"/>
            <w:tcBorders>
              <w:top w:val="single" w:sz="4" w:space="0" w:color="auto"/>
              <w:bottom w:val="single" w:sz="4" w:space="0" w:color="auto"/>
              <w:right w:val="single" w:sz="4" w:space="0" w:color="auto"/>
            </w:tcBorders>
            <w:shd w:val="clear" w:color="auto" w:fill="auto"/>
          </w:tcPr>
          <w:p w:rsidR="008931EE" w:rsidRPr="00CE6683" w:rsidRDefault="00D20147" w:rsidP="001E33AB">
            <w:pPr>
              <w:rPr>
                <w:sz w:val="22"/>
                <w:szCs w:val="22"/>
                <w:lang w:val="ru-RU"/>
              </w:rPr>
            </w:pPr>
            <w:r>
              <w:rPr>
                <w:sz w:val="22"/>
                <w:szCs w:val="22"/>
                <w:lang w:val="ru-RU"/>
              </w:rPr>
              <w:t>9,88</w:t>
            </w:r>
          </w:p>
        </w:tc>
        <w:tc>
          <w:tcPr>
            <w:tcW w:w="359" w:type="pct"/>
            <w:tcBorders>
              <w:top w:val="single" w:sz="4" w:space="0" w:color="auto"/>
              <w:bottom w:val="single" w:sz="4" w:space="0" w:color="auto"/>
              <w:right w:val="single" w:sz="4" w:space="0" w:color="auto"/>
            </w:tcBorders>
            <w:shd w:val="clear" w:color="auto" w:fill="auto"/>
          </w:tcPr>
          <w:p w:rsidR="008931EE" w:rsidRPr="00CE6683" w:rsidRDefault="00D20147" w:rsidP="001E33AB">
            <w:pPr>
              <w:rPr>
                <w:sz w:val="22"/>
                <w:szCs w:val="22"/>
                <w:lang w:val="ru-RU"/>
              </w:rPr>
            </w:pPr>
            <w:r>
              <w:rPr>
                <w:sz w:val="22"/>
                <w:szCs w:val="22"/>
                <w:lang w:val="ru-RU"/>
              </w:rPr>
              <w:t>16,66</w:t>
            </w:r>
          </w:p>
        </w:tc>
      </w:tr>
      <w:tr w:rsidR="00054146" w:rsidRPr="004A6EDB" w:rsidTr="00EF195A">
        <w:trPr>
          <w:trHeight w:val="315"/>
        </w:trPr>
        <w:tc>
          <w:tcPr>
            <w:tcW w:w="135" w:type="pct"/>
            <w:tcBorders>
              <w:top w:val="nil"/>
              <w:left w:val="single" w:sz="8" w:space="0" w:color="auto"/>
              <w:bottom w:val="single" w:sz="4" w:space="0" w:color="auto"/>
              <w:right w:val="single" w:sz="4" w:space="0" w:color="auto"/>
            </w:tcBorders>
            <w:shd w:val="clear" w:color="auto" w:fill="auto"/>
            <w:noWrap/>
            <w:vAlign w:val="bottom"/>
            <w:hideMark/>
          </w:tcPr>
          <w:p w:rsidR="008931EE" w:rsidRPr="00CE6683" w:rsidRDefault="008931EE" w:rsidP="001E33AB">
            <w:pPr>
              <w:jc w:val="right"/>
              <w:rPr>
                <w:sz w:val="22"/>
                <w:szCs w:val="22"/>
              </w:rPr>
            </w:pPr>
            <w:r w:rsidRPr="00CE6683">
              <w:rPr>
                <w:sz w:val="22"/>
                <w:szCs w:val="22"/>
              </w:rPr>
              <w:t>4</w:t>
            </w:r>
          </w:p>
        </w:tc>
        <w:tc>
          <w:tcPr>
            <w:tcW w:w="451" w:type="pct"/>
            <w:tcBorders>
              <w:top w:val="nil"/>
              <w:left w:val="nil"/>
              <w:bottom w:val="single" w:sz="4" w:space="0" w:color="auto"/>
              <w:right w:val="single" w:sz="4" w:space="0" w:color="auto"/>
            </w:tcBorders>
            <w:shd w:val="clear" w:color="auto" w:fill="auto"/>
            <w:noWrap/>
            <w:vAlign w:val="bottom"/>
            <w:hideMark/>
          </w:tcPr>
          <w:p w:rsidR="008931EE" w:rsidRPr="00CE6683" w:rsidRDefault="008931EE" w:rsidP="001E33AB">
            <w:pPr>
              <w:rPr>
                <w:sz w:val="22"/>
                <w:szCs w:val="22"/>
              </w:rPr>
            </w:pPr>
            <w:r w:rsidRPr="00CE6683">
              <w:rPr>
                <w:sz w:val="22"/>
                <w:szCs w:val="22"/>
              </w:rPr>
              <w:t>Коні</w:t>
            </w:r>
          </w:p>
        </w:tc>
        <w:tc>
          <w:tcPr>
            <w:tcW w:w="269" w:type="pct"/>
            <w:tcBorders>
              <w:top w:val="nil"/>
              <w:left w:val="nil"/>
              <w:bottom w:val="single" w:sz="4" w:space="0" w:color="auto"/>
              <w:right w:val="single" w:sz="4" w:space="0" w:color="auto"/>
            </w:tcBorders>
            <w:shd w:val="clear" w:color="auto" w:fill="auto"/>
            <w:noWrap/>
            <w:vAlign w:val="bottom"/>
            <w:hideMark/>
          </w:tcPr>
          <w:p w:rsidR="008931EE" w:rsidRPr="00CE6683" w:rsidRDefault="006463E0" w:rsidP="001E33AB">
            <w:pPr>
              <w:rPr>
                <w:sz w:val="22"/>
                <w:szCs w:val="22"/>
              </w:rPr>
            </w:pPr>
            <w:r>
              <w:rPr>
                <w:sz w:val="22"/>
                <w:szCs w:val="22"/>
              </w:rPr>
              <w:t>125</w:t>
            </w:r>
          </w:p>
        </w:tc>
        <w:tc>
          <w:tcPr>
            <w:tcW w:w="361" w:type="pct"/>
            <w:tcBorders>
              <w:top w:val="nil"/>
              <w:left w:val="nil"/>
              <w:bottom w:val="single" w:sz="4" w:space="0" w:color="auto"/>
              <w:right w:val="single" w:sz="4" w:space="0" w:color="auto"/>
            </w:tcBorders>
            <w:shd w:val="clear" w:color="auto" w:fill="auto"/>
            <w:noWrap/>
            <w:vAlign w:val="bottom"/>
            <w:hideMark/>
          </w:tcPr>
          <w:p w:rsidR="008931EE" w:rsidRPr="00CE6683" w:rsidRDefault="006463E0" w:rsidP="001E33AB">
            <w:pPr>
              <w:rPr>
                <w:sz w:val="22"/>
                <w:szCs w:val="22"/>
              </w:rPr>
            </w:pPr>
            <w:r>
              <w:rPr>
                <w:sz w:val="22"/>
                <w:szCs w:val="22"/>
              </w:rPr>
              <w:t>58,49</w:t>
            </w:r>
          </w:p>
        </w:tc>
        <w:tc>
          <w:tcPr>
            <w:tcW w:w="407" w:type="pct"/>
            <w:tcBorders>
              <w:top w:val="nil"/>
              <w:left w:val="nil"/>
              <w:bottom w:val="single" w:sz="4" w:space="0" w:color="auto"/>
              <w:right w:val="single" w:sz="4" w:space="0" w:color="auto"/>
            </w:tcBorders>
            <w:shd w:val="clear" w:color="auto" w:fill="auto"/>
            <w:noWrap/>
            <w:vAlign w:val="bottom"/>
            <w:hideMark/>
          </w:tcPr>
          <w:p w:rsidR="008931EE" w:rsidRPr="00CE6683" w:rsidRDefault="006463E0" w:rsidP="001E33AB">
            <w:pPr>
              <w:rPr>
                <w:sz w:val="22"/>
                <w:szCs w:val="22"/>
              </w:rPr>
            </w:pPr>
            <w:r>
              <w:rPr>
                <w:sz w:val="22"/>
                <w:szCs w:val="22"/>
              </w:rPr>
              <w:t>65,37</w:t>
            </w:r>
          </w:p>
        </w:tc>
        <w:tc>
          <w:tcPr>
            <w:tcW w:w="226" w:type="pct"/>
            <w:tcBorders>
              <w:top w:val="nil"/>
              <w:left w:val="nil"/>
              <w:bottom w:val="single" w:sz="4" w:space="0" w:color="auto"/>
              <w:right w:val="single" w:sz="4" w:space="0" w:color="auto"/>
            </w:tcBorders>
            <w:shd w:val="clear" w:color="auto" w:fill="auto"/>
            <w:noWrap/>
            <w:vAlign w:val="bottom"/>
            <w:hideMark/>
          </w:tcPr>
          <w:p w:rsidR="008931EE" w:rsidRPr="00CE6683" w:rsidRDefault="006463E0" w:rsidP="001E33AB">
            <w:pPr>
              <w:rPr>
                <w:sz w:val="22"/>
                <w:szCs w:val="22"/>
              </w:rPr>
            </w:pPr>
            <w:r>
              <w:rPr>
                <w:sz w:val="22"/>
                <w:szCs w:val="22"/>
              </w:rPr>
              <w:t>135</w:t>
            </w:r>
          </w:p>
        </w:tc>
        <w:tc>
          <w:tcPr>
            <w:tcW w:w="314" w:type="pct"/>
            <w:tcBorders>
              <w:top w:val="nil"/>
              <w:left w:val="nil"/>
              <w:bottom w:val="single" w:sz="4" w:space="0" w:color="auto"/>
              <w:right w:val="single" w:sz="4" w:space="0" w:color="auto"/>
            </w:tcBorders>
            <w:shd w:val="clear" w:color="auto" w:fill="auto"/>
            <w:noWrap/>
            <w:vAlign w:val="bottom"/>
            <w:hideMark/>
          </w:tcPr>
          <w:p w:rsidR="008931EE" w:rsidRPr="00CE6683" w:rsidRDefault="006463E0" w:rsidP="001E33AB">
            <w:pPr>
              <w:rPr>
                <w:sz w:val="22"/>
                <w:szCs w:val="22"/>
              </w:rPr>
            </w:pPr>
            <w:r>
              <w:rPr>
                <w:sz w:val="22"/>
                <w:szCs w:val="22"/>
              </w:rPr>
              <w:t>62,91</w:t>
            </w:r>
          </w:p>
        </w:tc>
        <w:tc>
          <w:tcPr>
            <w:tcW w:w="315" w:type="pct"/>
            <w:tcBorders>
              <w:top w:val="nil"/>
              <w:left w:val="nil"/>
              <w:bottom w:val="single" w:sz="4" w:space="0" w:color="auto"/>
              <w:right w:val="single" w:sz="4" w:space="0" w:color="auto"/>
            </w:tcBorders>
            <w:shd w:val="clear" w:color="auto" w:fill="auto"/>
            <w:noWrap/>
            <w:vAlign w:val="bottom"/>
            <w:hideMark/>
          </w:tcPr>
          <w:p w:rsidR="008931EE" w:rsidRPr="00CE6683" w:rsidRDefault="006463E0" w:rsidP="001E33AB">
            <w:pPr>
              <w:rPr>
                <w:sz w:val="22"/>
                <w:szCs w:val="22"/>
              </w:rPr>
            </w:pPr>
            <w:r>
              <w:rPr>
                <w:sz w:val="22"/>
                <w:szCs w:val="22"/>
              </w:rPr>
              <w:t>70,2</w:t>
            </w:r>
          </w:p>
        </w:tc>
        <w:tc>
          <w:tcPr>
            <w:tcW w:w="180" w:type="pct"/>
            <w:tcBorders>
              <w:top w:val="single" w:sz="4" w:space="0" w:color="auto"/>
              <w:bottom w:val="single" w:sz="4" w:space="0" w:color="auto"/>
              <w:right w:val="single" w:sz="4" w:space="0" w:color="auto"/>
            </w:tcBorders>
            <w:shd w:val="clear" w:color="auto" w:fill="auto"/>
            <w:vAlign w:val="bottom"/>
          </w:tcPr>
          <w:p w:rsidR="008931EE" w:rsidRPr="00CE6683" w:rsidRDefault="008931EE" w:rsidP="001E33AB">
            <w:pPr>
              <w:jc w:val="right"/>
              <w:rPr>
                <w:sz w:val="22"/>
                <w:szCs w:val="22"/>
              </w:rPr>
            </w:pPr>
            <w:r w:rsidRPr="00CE6683">
              <w:rPr>
                <w:sz w:val="22"/>
                <w:szCs w:val="22"/>
              </w:rPr>
              <w:t>4</w:t>
            </w:r>
          </w:p>
        </w:tc>
        <w:tc>
          <w:tcPr>
            <w:tcW w:w="450" w:type="pct"/>
            <w:tcBorders>
              <w:top w:val="single" w:sz="4" w:space="0" w:color="auto"/>
              <w:bottom w:val="single" w:sz="4" w:space="0" w:color="auto"/>
              <w:right w:val="single" w:sz="4" w:space="0" w:color="auto"/>
            </w:tcBorders>
            <w:shd w:val="clear" w:color="auto" w:fill="auto"/>
            <w:vAlign w:val="bottom"/>
          </w:tcPr>
          <w:p w:rsidR="008931EE" w:rsidRPr="00CE6683" w:rsidRDefault="008931EE" w:rsidP="001E33AB">
            <w:pPr>
              <w:rPr>
                <w:sz w:val="22"/>
                <w:szCs w:val="22"/>
              </w:rPr>
            </w:pPr>
            <w:r w:rsidRPr="00CE6683">
              <w:rPr>
                <w:sz w:val="22"/>
                <w:szCs w:val="22"/>
              </w:rPr>
              <w:t>Коні</w:t>
            </w:r>
          </w:p>
        </w:tc>
        <w:tc>
          <w:tcPr>
            <w:tcW w:w="270" w:type="pct"/>
            <w:tcBorders>
              <w:top w:val="single" w:sz="4" w:space="0" w:color="auto"/>
              <w:bottom w:val="single" w:sz="4" w:space="0" w:color="auto"/>
              <w:right w:val="single" w:sz="4" w:space="0" w:color="auto"/>
            </w:tcBorders>
            <w:shd w:val="clear" w:color="auto" w:fill="auto"/>
          </w:tcPr>
          <w:p w:rsidR="008931EE" w:rsidRPr="00CE6683" w:rsidRDefault="00D20147" w:rsidP="001E33AB">
            <w:pPr>
              <w:rPr>
                <w:sz w:val="22"/>
                <w:szCs w:val="22"/>
                <w:lang w:val="ru-RU"/>
              </w:rPr>
            </w:pPr>
            <w:r>
              <w:rPr>
                <w:sz w:val="22"/>
                <w:szCs w:val="22"/>
                <w:lang w:val="ru-RU"/>
              </w:rPr>
              <w:t>600</w:t>
            </w:r>
          </w:p>
        </w:tc>
        <w:tc>
          <w:tcPr>
            <w:tcW w:w="270" w:type="pct"/>
            <w:tcBorders>
              <w:top w:val="single" w:sz="4" w:space="0" w:color="auto"/>
              <w:bottom w:val="single" w:sz="4" w:space="0" w:color="auto"/>
              <w:right w:val="single" w:sz="4" w:space="0" w:color="auto"/>
            </w:tcBorders>
            <w:shd w:val="clear" w:color="auto" w:fill="auto"/>
          </w:tcPr>
          <w:p w:rsidR="008931EE" w:rsidRPr="00CE6683" w:rsidRDefault="00D20147" w:rsidP="001E33AB">
            <w:pPr>
              <w:rPr>
                <w:sz w:val="22"/>
                <w:szCs w:val="22"/>
                <w:lang w:val="ru-RU"/>
              </w:rPr>
            </w:pPr>
            <w:r>
              <w:rPr>
                <w:sz w:val="22"/>
                <w:szCs w:val="22"/>
                <w:lang w:val="ru-RU"/>
              </w:rPr>
              <w:t>280,73</w:t>
            </w:r>
          </w:p>
        </w:tc>
        <w:tc>
          <w:tcPr>
            <w:tcW w:w="360" w:type="pct"/>
            <w:tcBorders>
              <w:top w:val="single" w:sz="4" w:space="0" w:color="auto"/>
              <w:bottom w:val="single" w:sz="4" w:space="0" w:color="auto"/>
              <w:right w:val="single" w:sz="4" w:space="0" w:color="auto"/>
            </w:tcBorders>
            <w:shd w:val="clear" w:color="auto" w:fill="auto"/>
          </w:tcPr>
          <w:p w:rsidR="008931EE" w:rsidRPr="00CE6683" w:rsidRDefault="00D20147" w:rsidP="001E33AB">
            <w:pPr>
              <w:rPr>
                <w:sz w:val="22"/>
                <w:szCs w:val="22"/>
                <w:lang w:val="ru-RU"/>
              </w:rPr>
            </w:pPr>
            <w:r>
              <w:rPr>
                <w:sz w:val="22"/>
                <w:szCs w:val="22"/>
                <w:lang w:val="ru-RU"/>
              </w:rPr>
              <w:t>313,76</w:t>
            </w:r>
          </w:p>
        </w:tc>
        <w:tc>
          <w:tcPr>
            <w:tcW w:w="315" w:type="pct"/>
            <w:tcBorders>
              <w:top w:val="single" w:sz="4" w:space="0" w:color="auto"/>
              <w:bottom w:val="single" w:sz="4" w:space="0" w:color="auto"/>
              <w:right w:val="single" w:sz="4" w:space="0" w:color="auto"/>
            </w:tcBorders>
            <w:shd w:val="clear" w:color="auto" w:fill="auto"/>
          </w:tcPr>
          <w:p w:rsidR="008931EE" w:rsidRPr="00CE6683" w:rsidRDefault="00D20147" w:rsidP="001E33AB">
            <w:pPr>
              <w:rPr>
                <w:sz w:val="22"/>
                <w:szCs w:val="22"/>
                <w:lang w:val="ru-RU"/>
              </w:rPr>
            </w:pPr>
            <w:r>
              <w:rPr>
                <w:sz w:val="22"/>
                <w:szCs w:val="22"/>
                <w:lang w:val="ru-RU"/>
              </w:rPr>
              <w:t>512</w:t>
            </w:r>
          </w:p>
        </w:tc>
        <w:tc>
          <w:tcPr>
            <w:tcW w:w="317" w:type="pct"/>
            <w:tcBorders>
              <w:top w:val="single" w:sz="4" w:space="0" w:color="auto"/>
              <w:bottom w:val="single" w:sz="4" w:space="0" w:color="auto"/>
              <w:right w:val="single" w:sz="4" w:space="0" w:color="auto"/>
            </w:tcBorders>
            <w:shd w:val="clear" w:color="auto" w:fill="auto"/>
          </w:tcPr>
          <w:p w:rsidR="008931EE" w:rsidRPr="00CE6683" w:rsidRDefault="00D20147" w:rsidP="001E33AB">
            <w:pPr>
              <w:rPr>
                <w:sz w:val="22"/>
                <w:szCs w:val="22"/>
                <w:lang w:val="ru-RU"/>
              </w:rPr>
            </w:pPr>
            <w:r>
              <w:rPr>
                <w:sz w:val="22"/>
                <w:szCs w:val="22"/>
                <w:lang w:val="ru-RU"/>
              </w:rPr>
              <w:t>238339</w:t>
            </w:r>
          </w:p>
        </w:tc>
        <w:tc>
          <w:tcPr>
            <w:tcW w:w="359" w:type="pct"/>
            <w:tcBorders>
              <w:top w:val="single" w:sz="4" w:space="0" w:color="auto"/>
              <w:bottom w:val="single" w:sz="4" w:space="0" w:color="auto"/>
              <w:right w:val="single" w:sz="4" w:space="0" w:color="auto"/>
            </w:tcBorders>
            <w:shd w:val="clear" w:color="auto" w:fill="auto"/>
          </w:tcPr>
          <w:p w:rsidR="008931EE" w:rsidRPr="00CE6683" w:rsidRDefault="00D20147" w:rsidP="001E33AB">
            <w:pPr>
              <w:rPr>
                <w:sz w:val="22"/>
                <w:szCs w:val="22"/>
                <w:lang w:val="ru-RU"/>
              </w:rPr>
            </w:pPr>
            <w:r>
              <w:rPr>
                <w:sz w:val="22"/>
                <w:szCs w:val="22"/>
                <w:lang w:val="ru-RU"/>
              </w:rPr>
              <w:t>266,24</w:t>
            </w:r>
          </w:p>
        </w:tc>
      </w:tr>
      <w:tr w:rsidR="00054146" w:rsidRPr="004A6EDB" w:rsidTr="00EF195A">
        <w:trPr>
          <w:trHeight w:val="315"/>
        </w:trPr>
        <w:tc>
          <w:tcPr>
            <w:tcW w:w="135" w:type="pct"/>
            <w:tcBorders>
              <w:top w:val="nil"/>
              <w:left w:val="single" w:sz="8" w:space="0" w:color="auto"/>
              <w:bottom w:val="single" w:sz="4" w:space="0" w:color="auto"/>
              <w:right w:val="single" w:sz="4" w:space="0" w:color="auto"/>
            </w:tcBorders>
            <w:shd w:val="clear" w:color="auto" w:fill="auto"/>
            <w:noWrap/>
            <w:vAlign w:val="bottom"/>
            <w:hideMark/>
          </w:tcPr>
          <w:p w:rsidR="008931EE" w:rsidRPr="00CE6683" w:rsidRDefault="008931EE" w:rsidP="001E33AB">
            <w:pPr>
              <w:jc w:val="right"/>
              <w:rPr>
                <w:sz w:val="22"/>
                <w:szCs w:val="22"/>
              </w:rPr>
            </w:pPr>
            <w:r w:rsidRPr="00CE6683">
              <w:rPr>
                <w:sz w:val="22"/>
                <w:szCs w:val="22"/>
              </w:rPr>
              <w:t>5</w:t>
            </w:r>
          </w:p>
        </w:tc>
        <w:tc>
          <w:tcPr>
            <w:tcW w:w="451" w:type="pct"/>
            <w:tcBorders>
              <w:top w:val="nil"/>
              <w:left w:val="nil"/>
              <w:bottom w:val="single" w:sz="4" w:space="0" w:color="auto"/>
              <w:right w:val="single" w:sz="4" w:space="0" w:color="auto"/>
            </w:tcBorders>
            <w:shd w:val="clear" w:color="auto" w:fill="auto"/>
            <w:vAlign w:val="bottom"/>
            <w:hideMark/>
          </w:tcPr>
          <w:p w:rsidR="008931EE" w:rsidRPr="00CE6683" w:rsidRDefault="008931EE" w:rsidP="001E33AB">
            <w:pPr>
              <w:rPr>
                <w:sz w:val="22"/>
                <w:szCs w:val="22"/>
              </w:rPr>
            </w:pPr>
            <w:r w:rsidRPr="00CE6683">
              <w:rPr>
                <w:sz w:val="22"/>
                <w:szCs w:val="22"/>
              </w:rPr>
              <w:t>М"ясо (ялов</w:t>
            </w:r>
            <w:r w:rsidRPr="00CE6683">
              <w:rPr>
                <w:sz w:val="22"/>
                <w:szCs w:val="22"/>
              </w:rPr>
              <w:t>и</w:t>
            </w:r>
            <w:r w:rsidRPr="00CE6683">
              <w:rPr>
                <w:sz w:val="22"/>
                <w:szCs w:val="22"/>
              </w:rPr>
              <w:t>чина)</w:t>
            </w:r>
          </w:p>
        </w:tc>
        <w:tc>
          <w:tcPr>
            <w:tcW w:w="269" w:type="pct"/>
            <w:tcBorders>
              <w:top w:val="nil"/>
              <w:left w:val="nil"/>
              <w:bottom w:val="single" w:sz="4" w:space="0" w:color="auto"/>
              <w:right w:val="single" w:sz="4" w:space="0" w:color="auto"/>
            </w:tcBorders>
            <w:shd w:val="clear" w:color="auto" w:fill="auto"/>
            <w:vAlign w:val="bottom"/>
            <w:hideMark/>
          </w:tcPr>
          <w:p w:rsidR="008931EE" w:rsidRPr="00CE6683" w:rsidRDefault="006463E0" w:rsidP="001E33AB">
            <w:pPr>
              <w:rPr>
                <w:sz w:val="22"/>
                <w:szCs w:val="22"/>
              </w:rPr>
            </w:pPr>
            <w:r>
              <w:rPr>
                <w:sz w:val="22"/>
                <w:szCs w:val="22"/>
              </w:rPr>
              <w:t>-</w:t>
            </w:r>
          </w:p>
        </w:tc>
        <w:tc>
          <w:tcPr>
            <w:tcW w:w="361" w:type="pct"/>
            <w:tcBorders>
              <w:top w:val="nil"/>
              <w:left w:val="nil"/>
              <w:bottom w:val="single" w:sz="4" w:space="0" w:color="auto"/>
              <w:right w:val="single" w:sz="4" w:space="0" w:color="auto"/>
            </w:tcBorders>
            <w:shd w:val="clear" w:color="auto" w:fill="auto"/>
            <w:vAlign w:val="bottom"/>
            <w:hideMark/>
          </w:tcPr>
          <w:p w:rsidR="008931EE" w:rsidRPr="00CE6683" w:rsidRDefault="006463E0" w:rsidP="001E33AB">
            <w:pPr>
              <w:rPr>
                <w:sz w:val="22"/>
                <w:szCs w:val="22"/>
              </w:rPr>
            </w:pPr>
            <w:r>
              <w:rPr>
                <w:sz w:val="22"/>
                <w:szCs w:val="22"/>
              </w:rPr>
              <w:t>-</w:t>
            </w:r>
          </w:p>
        </w:tc>
        <w:tc>
          <w:tcPr>
            <w:tcW w:w="407" w:type="pct"/>
            <w:tcBorders>
              <w:top w:val="nil"/>
              <w:left w:val="nil"/>
              <w:bottom w:val="single" w:sz="4" w:space="0" w:color="auto"/>
              <w:right w:val="single" w:sz="4" w:space="0" w:color="auto"/>
            </w:tcBorders>
            <w:shd w:val="clear" w:color="auto" w:fill="auto"/>
            <w:vAlign w:val="bottom"/>
            <w:hideMark/>
          </w:tcPr>
          <w:p w:rsidR="008931EE" w:rsidRPr="00CE6683" w:rsidRDefault="006463E0" w:rsidP="001E33AB">
            <w:pPr>
              <w:rPr>
                <w:sz w:val="22"/>
                <w:szCs w:val="22"/>
              </w:rPr>
            </w:pPr>
            <w:r>
              <w:rPr>
                <w:sz w:val="22"/>
                <w:szCs w:val="22"/>
              </w:rPr>
              <w:t>-</w:t>
            </w:r>
          </w:p>
        </w:tc>
        <w:tc>
          <w:tcPr>
            <w:tcW w:w="226" w:type="pct"/>
            <w:tcBorders>
              <w:top w:val="nil"/>
              <w:left w:val="nil"/>
              <w:bottom w:val="single" w:sz="4" w:space="0" w:color="auto"/>
              <w:right w:val="single" w:sz="4" w:space="0" w:color="auto"/>
            </w:tcBorders>
            <w:shd w:val="clear" w:color="auto" w:fill="auto"/>
            <w:vAlign w:val="bottom"/>
            <w:hideMark/>
          </w:tcPr>
          <w:p w:rsidR="008931EE" w:rsidRPr="00CE6683" w:rsidRDefault="006463E0" w:rsidP="001E33AB">
            <w:pPr>
              <w:rPr>
                <w:sz w:val="22"/>
                <w:szCs w:val="22"/>
              </w:rPr>
            </w:pPr>
            <w:r>
              <w:rPr>
                <w:sz w:val="22"/>
                <w:szCs w:val="22"/>
              </w:rPr>
              <w:t>-</w:t>
            </w:r>
          </w:p>
        </w:tc>
        <w:tc>
          <w:tcPr>
            <w:tcW w:w="314" w:type="pct"/>
            <w:tcBorders>
              <w:top w:val="nil"/>
              <w:left w:val="nil"/>
              <w:bottom w:val="single" w:sz="4" w:space="0" w:color="auto"/>
              <w:right w:val="single" w:sz="4" w:space="0" w:color="auto"/>
            </w:tcBorders>
            <w:shd w:val="clear" w:color="auto" w:fill="auto"/>
            <w:vAlign w:val="bottom"/>
            <w:hideMark/>
          </w:tcPr>
          <w:p w:rsidR="008931EE" w:rsidRPr="00CE6683" w:rsidRDefault="006463E0" w:rsidP="001E33AB">
            <w:pPr>
              <w:rPr>
                <w:sz w:val="22"/>
                <w:szCs w:val="22"/>
              </w:rPr>
            </w:pPr>
            <w:r>
              <w:rPr>
                <w:sz w:val="22"/>
                <w:szCs w:val="22"/>
              </w:rPr>
              <w:t>126</w:t>
            </w:r>
          </w:p>
        </w:tc>
        <w:tc>
          <w:tcPr>
            <w:tcW w:w="315" w:type="pct"/>
            <w:tcBorders>
              <w:top w:val="nil"/>
              <w:left w:val="nil"/>
              <w:bottom w:val="single" w:sz="4" w:space="0" w:color="auto"/>
              <w:right w:val="single" w:sz="4" w:space="0" w:color="auto"/>
            </w:tcBorders>
            <w:shd w:val="clear" w:color="auto" w:fill="auto"/>
            <w:vAlign w:val="bottom"/>
            <w:hideMark/>
          </w:tcPr>
          <w:p w:rsidR="008931EE" w:rsidRPr="00CE6683" w:rsidRDefault="006463E0" w:rsidP="001E33AB">
            <w:pPr>
              <w:rPr>
                <w:sz w:val="22"/>
                <w:szCs w:val="22"/>
              </w:rPr>
            </w:pPr>
            <w:r>
              <w:rPr>
                <w:sz w:val="22"/>
                <w:szCs w:val="22"/>
              </w:rPr>
              <w:t>92,11</w:t>
            </w:r>
          </w:p>
        </w:tc>
        <w:tc>
          <w:tcPr>
            <w:tcW w:w="180" w:type="pct"/>
            <w:tcBorders>
              <w:top w:val="single" w:sz="4" w:space="0" w:color="auto"/>
              <w:bottom w:val="single" w:sz="4" w:space="0" w:color="auto"/>
              <w:right w:val="single" w:sz="4" w:space="0" w:color="auto"/>
            </w:tcBorders>
            <w:shd w:val="clear" w:color="auto" w:fill="auto"/>
            <w:vAlign w:val="bottom"/>
          </w:tcPr>
          <w:p w:rsidR="008931EE" w:rsidRPr="00CE6683" w:rsidRDefault="008931EE" w:rsidP="001E33AB">
            <w:pPr>
              <w:jc w:val="right"/>
              <w:rPr>
                <w:sz w:val="22"/>
                <w:szCs w:val="22"/>
              </w:rPr>
            </w:pPr>
            <w:r w:rsidRPr="00CE6683">
              <w:rPr>
                <w:sz w:val="22"/>
                <w:szCs w:val="22"/>
              </w:rPr>
              <w:t>5</w:t>
            </w:r>
          </w:p>
        </w:tc>
        <w:tc>
          <w:tcPr>
            <w:tcW w:w="450" w:type="pct"/>
            <w:tcBorders>
              <w:top w:val="single" w:sz="4" w:space="0" w:color="auto"/>
              <w:bottom w:val="single" w:sz="4" w:space="0" w:color="auto"/>
              <w:right w:val="single" w:sz="4" w:space="0" w:color="auto"/>
            </w:tcBorders>
            <w:shd w:val="clear" w:color="auto" w:fill="auto"/>
            <w:vAlign w:val="bottom"/>
          </w:tcPr>
          <w:p w:rsidR="008931EE" w:rsidRPr="00CE6683" w:rsidRDefault="008931EE" w:rsidP="001E33AB">
            <w:pPr>
              <w:rPr>
                <w:sz w:val="22"/>
                <w:szCs w:val="22"/>
              </w:rPr>
            </w:pPr>
            <w:r w:rsidRPr="00CE6683">
              <w:rPr>
                <w:sz w:val="22"/>
                <w:szCs w:val="22"/>
              </w:rPr>
              <w:t>М"ясо (ялов</w:t>
            </w:r>
            <w:r w:rsidRPr="00CE6683">
              <w:rPr>
                <w:sz w:val="22"/>
                <w:szCs w:val="22"/>
              </w:rPr>
              <w:t>и</w:t>
            </w:r>
            <w:r w:rsidRPr="00CE6683">
              <w:rPr>
                <w:sz w:val="22"/>
                <w:szCs w:val="22"/>
              </w:rPr>
              <w:t>чина)</w:t>
            </w:r>
          </w:p>
        </w:tc>
        <w:tc>
          <w:tcPr>
            <w:tcW w:w="270" w:type="pct"/>
            <w:tcBorders>
              <w:top w:val="single" w:sz="4" w:space="0" w:color="auto"/>
              <w:bottom w:val="single" w:sz="4" w:space="0" w:color="auto"/>
              <w:right w:val="single" w:sz="4" w:space="0" w:color="auto"/>
            </w:tcBorders>
            <w:shd w:val="clear" w:color="auto" w:fill="auto"/>
            <w:vAlign w:val="bottom"/>
          </w:tcPr>
          <w:p w:rsidR="008931EE" w:rsidRPr="00CE6683" w:rsidRDefault="00D20147" w:rsidP="001E33AB">
            <w:pPr>
              <w:jc w:val="center"/>
              <w:rPr>
                <w:sz w:val="22"/>
                <w:szCs w:val="22"/>
                <w:lang w:val="ru-RU"/>
              </w:rPr>
            </w:pPr>
            <w:r>
              <w:rPr>
                <w:sz w:val="22"/>
                <w:szCs w:val="22"/>
                <w:lang w:val="ru-RU"/>
              </w:rPr>
              <w:t>-</w:t>
            </w:r>
          </w:p>
        </w:tc>
        <w:tc>
          <w:tcPr>
            <w:tcW w:w="270" w:type="pct"/>
            <w:tcBorders>
              <w:top w:val="single" w:sz="4" w:space="0" w:color="auto"/>
              <w:bottom w:val="single" w:sz="4" w:space="0" w:color="auto"/>
              <w:right w:val="single" w:sz="4" w:space="0" w:color="auto"/>
            </w:tcBorders>
            <w:shd w:val="clear" w:color="auto" w:fill="auto"/>
            <w:vAlign w:val="bottom"/>
          </w:tcPr>
          <w:p w:rsidR="008931EE" w:rsidRPr="00CE6683" w:rsidRDefault="00D20147" w:rsidP="001E33AB">
            <w:pPr>
              <w:jc w:val="center"/>
              <w:rPr>
                <w:sz w:val="22"/>
                <w:szCs w:val="22"/>
                <w:lang w:val="ru-RU"/>
              </w:rPr>
            </w:pPr>
            <w:r>
              <w:rPr>
                <w:sz w:val="22"/>
                <w:szCs w:val="22"/>
                <w:lang w:val="ru-RU"/>
              </w:rPr>
              <w:t>-</w:t>
            </w:r>
          </w:p>
        </w:tc>
        <w:tc>
          <w:tcPr>
            <w:tcW w:w="360" w:type="pct"/>
            <w:tcBorders>
              <w:top w:val="single" w:sz="4" w:space="0" w:color="auto"/>
              <w:bottom w:val="single" w:sz="4" w:space="0" w:color="auto"/>
              <w:right w:val="single" w:sz="4" w:space="0" w:color="auto"/>
            </w:tcBorders>
            <w:shd w:val="clear" w:color="auto" w:fill="auto"/>
            <w:vAlign w:val="bottom"/>
          </w:tcPr>
          <w:p w:rsidR="008931EE" w:rsidRPr="00CE6683" w:rsidRDefault="00D20147" w:rsidP="001E33AB">
            <w:pPr>
              <w:jc w:val="center"/>
              <w:rPr>
                <w:sz w:val="22"/>
                <w:szCs w:val="22"/>
                <w:lang w:val="ru-RU"/>
              </w:rPr>
            </w:pPr>
            <w:r>
              <w:rPr>
                <w:sz w:val="22"/>
                <w:szCs w:val="22"/>
                <w:lang w:val="ru-RU"/>
              </w:rPr>
              <w:t>-</w:t>
            </w:r>
          </w:p>
        </w:tc>
        <w:tc>
          <w:tcPr>
            <w:tcW w:w="315" w:type="pct"/>
            <w:tcBorders>
              <w:top w:val="single" w:sz="4" w:space="0" w:color="auto"/>
              <w:bottom w:val="single" w:sz="4" w:space="0" w:color="auto"/>
              <w:right w:val="single" w:sz="4" w:space="0" w:color="auto"/>
            </w:tcBorders>
            <w:shd w:val="clear" w:color="auto" w:fill="auto"/>
            <w:vAlign w:val="bottom"/>
          </w:tcPr>
          <w:p w:rsidR="008931EE" w:rsidRPr="00CE6683" w:rsidRDefault="00D20147" w:rsidP="001E33AB">
            <w:pPr>
              <w:jc w:val="center"/>
              <w:rPr>
                <w:sz w:val="22"/>
                <w:szCs w:val="22"/>
                <w:lang w:val="ru-RU"/>
              </w:rPr>
            </w:pPr>
            <w:r>
              <w:rPr>
                <w:sz w:val="22"/>
                <w:szCs w:val="22"/>
                <w:lang w:val="ru-RU"/>
              </w:rPr>
              <w:t>-</w:t>
            </w:r>
          </w:p>
        </w:tc>
        <w:tc>
          <w:tcPr>
            <w:tcW w:w="317" w:type="pct"/>
            <w:tcBorders>
              <w:top w:val="single" w:sz="4" w:space="0" w:color="auto"/>
              <w:bottom w:val="single" w:sz="4" w:space="0" w:color="auto"/>
              <w:right w:val="single" w:sz="4" w:space="0" w:color="auto"/>
            </w:tcBorders>
            <w:shd w:val="clear" w:color="auto" w:fill="auto"/>
            <w:vAlign w:val="bottom"/>
          </w:tcPr>
          <w:p w:rsidR="008931EE" w:rsidRPr="00CE6683" w:rsidRDefault="00D20147" w:rsidP="001E33AB">
            <w:pPr>
              <w:jc w:val="center"/>
              <w:rPr>
                <w:sz w:val="22"/>
                <w:szCs w:val="22"/>
                <w:lang w:val="ru-RU"/>
              </w:rPr>
            </w:pPr>
            <w:r>
              <w:rPr>
                <w:sz w:val="22"/>
                <w:szCs w:val="22"/>
                <w:lang w:val="ru-RU"/>
              </w:rPr>
              <w:t>85</w:t>
            </w:r>
          </w:p>
        </w:tc>
        <w:tc>
          <w:tcPr>
            <w:tcW w:w="359" w:type="pct"/>
            <w:tcBorders>
              <w:top w:val="single" w:sz="4" w:space="0" w:color="auto"/>
              <w:bottom w:val="single" w:sz="4" w:space="0" w:color="auto"/>
              <w:right w:val="single" w:sz="4" w:space="0" w:color="auto"/>
            </w:tcBorders>
            <w:shd w:val="clear" w:color="auto" w:fill="auto"/>
            <w:vAlign w:val="bottom"/>
          </w:tcPr>
          <w:p w:rsidR="008931EE" w:rsidRPr="00CE6683" w:rsidRDefault="00D20147" w:rsidP="001E33AB">
            <w:pPr>
              <w:jc w:val="center"/>
              <w:rPr>
                <w:sz w:val="22"/>
                <w:szCs w:val="22"/>
                <w:lang w:val="ru-RU"/>
              </w:rPr>
            </w:pPr>
            <w:r>
              <w:rPr>
                <w:sz w:val="22"/>
                <w:szCs w:val="22"/>
                <w:lang w:val="ru-RU"/>
              </w:rPr>
              <w:t>62,14</w:t>
            </w:r>
          </w:p>
        </w:tc>
      </w:tr>
    </w:tbl>
    <w:p w:rsidR="008931EE" w:rsidRPr="006E4B81" w:rsidRDefault="008931EE" w:rsidP="008931EE">
      <w:pPr>
        <w:spacing w:line="360" w:lineRule="auto"/>
        <w:jc w:val="center"/>
        <w:rPr>
          <w:rFonts w:ascii="Arial" w:hAnsi="Arial"/>
          <w:b/>
          <w:i/>
        </w:rPr>
      </w:pPr>
      <w:r w:rsidRPr="006E4B81">
        <w:rPr>
          <w:i/>
        </w:rPr>
        <w:t>Вихідна інформація:</w:t>
      </w:r>
    </w:p>
    <w:tbl>
      <w:tblPr>
        <w:tblW w:w="5270" w:type="pct"/>
        <w:tblInd w:w="-312" w:type="dxa"/>
        <w:tblLayout w:type="fixed"/>
        <w:tblLook w:val="04A0"/>
      </w:tblPr>
      <w:tblGrid>
        <w:gridCol w:w="487"/>
        <w:gridCol w:w="1351"/>
        <w:gridCol w:w="655"/>
        <w:gridCol w:w="1141"/>
        <w:gridCol w:w="1044"/>
        <w:gridCol w:w="851"/>
        <w:gridCol w:w="991"/>
        <w:gridCol w:w="1135"/>
        <w:gridCol w:w="567"/>
        <w:gridCol w:w="1412"/>
        <w:gridCol w:w="851"/>
        <w:gridCol w:w="991"/>
        <w:gridCol w:w="994"/>
        <w:gridCol w:w="1001"/>
        <w:gridCol w:w="991"/>
        <w:gridCol w:w="1125"/>
      </w:tblGrid>
      <w:tr w:rsidR="008931EE" w:rsidRPr="00594A1C" w:rsidTr="00EF195A">
        <w:trPr>
          <w:trHeight w:val="300"/>
        </w:trPr>
        <w:tc>
          <w:tcPr>
            <w:tcW w:w="15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931EE" w:rsidRPr="00594A1C" w:rsidRDefault="008931EE" w:rsidP="001E33AB">
            <w:pPr>
              <w:jc w:val="center"/>
              <w:rPr>
                <w:sz w:val="20"/>
              </w:rPr>
            </w:pPr>
            <w:r w:rsidRPr="00594A1C">
              <w:rPr>
                <w:sz w:val="20"/>
              </w:rPr>
              <w:t xml:space="preserve">№ п/п </w:t>
            </w:r>
          </w:p>
        </w:tc>
        <w:tc>
          <w:tcPr>
            <w:tcW w:w="433" w:type="pct"/>
            <w:vMerge w:val="restart"/>
            <w:tcBorders>
              <w:top w:val="single" w:sz="8" w:space="0" w:color="auto"/>
              <w:left w:val="nil"/>
              <w:right w:val="single" w:sz="8" w:space="0" w:color="auto"/>
            </w:tcBorders>
            <w:shd w:val="clear" w:color="auto" w:fill="auto"/>
            <w:noWrap/>
            <w:vAlign w:val="bottom"/>
            <w:hideMark/>
          </w:tcPr>
          <w:p w:rsidR="008931EE" w:rsidRPr="00594A1C" w:rsidRDefault="008931EE" w:rsidP="001E33AB">
            <w:pPr>
              <w:jc w:val="center"/>
              <w:rPr>
                <w:sz w:val="20"/>
              </w:rPr>
            </w:pPr>
          </w:p>
        </w:tc>
        <w:tc>
          <w:tcPr>
            <w:tcW w:w="1866" w:type="pct"/>
            <w:gridSpan w:val="6"/>
            <w:tcBorders>
              <w:top w:val="single" w:sz="8" w:space="0" w:color="auto"/>
              <w:left w:val="nil"/>
              <w:bottom w:val="single" w:sz="4" w:space="0" w:color="auto"/>
              <w:right w:val="single" w:sz="8" w:space="0" w:color="000000"/>
            </w:tcBorders>
            <w:shd w:val="clear" w:color="auto" w:fill="auto"/>
            <w:noWrap/>
            <w:vAlign w:val="bottom"/>
            <w:hideMark/>
          </w:tcPr>
          <w:p w:rsidR="008931EE" w:rsidRPr="00196A6A" w:rsidRDefault="008931EE" w:rsidP="001E33AB">
            <w:pPr>
              <w:jc w:val="center"/>
              <w:rPr>
                <w:b/>
                <w:sz w:val="24"/>
                <w:szCs w:val="24"/>
              </w:rPr>
            </w:pPr>
            <w:r w:rsidRPr="00196A6A">
              <w:rPr>
                <w:b/>
                <w:sz w:val="24"/>
                <w:szCs w:val="24"/>
              </w:rPr>
              <w:t>Варіант 7</w:t>
            </w:r>
          </w:p>
        </w:tc>
        <w:tc>
          <w:tcPr>
            <w:tcW w:w="182" w:type="pct"/>
            <w:vMerge w:val="restart"/>
            <w:tcBorders>
              <w:top w:val="single" w:sz="4" w:space="0" w:color="auto"/>
              <w:right w:val="single" w:sz="4" w:space="0" w:color="auto"/>
            </w:tcBorders>
            <w:shd w:val="clear" w:color="auto" w:fill="auto"/>
            <w:vAlign w:val="center"/>
          </w:tcPr>
          <w:p w:rsidR="008931EE" w:rsidRPr="00594A1C" w:rsidRDefault="008931EE" w:rsidP="001E33AB">
            <w:pPr>
              <w:jc w:val="center"/>
              <w:rPr>
                <w:sz w:val="20"/>
              </w:rPr>
            </w:pPr>
            <w:r w:rsidRPr="00594A1C">
              <w:rPr>
                <w:sz w:val="20"/>
              </w:rPr>
              <w:t xml:space="preserve">№ п/п </w:t>
            </w:r>
          </w:p>
        </w:tc>
        <w:tc>
          <w:tcPr>
            <w:tcW w:w="453" w:type="pct"/>
            <w:vMerge w:val="restart"/>
            <w:tcBorders>
              <w:top w:val="single" w:sz="4" w:space="0" w:color="auto"/>
              <w:right w:val="single" w:sz="4" w:space="0" w:color="auto"/>
            </w:tcBorders>
            <w:shd w:val="clear" w:color="auto" w:fill="auto"/>
            <w:vAlign w:val="center"/>
          </w:tcPr>
          <w:p w:rsidR="008931EE" w:rsidRPr="00594A1C" w:rsidRDefault="008931EE" w:rsidP="001E33AB">
            <w:pPr>
              <w:jc w:val="center"/>
              <w:rPr>
                <w:sz w:val="20"/>
              </w:rPr>
            </w:pPr>
            <w:r>
              <w:rPr>
                <w:sz w:val="20"/>
              </w:rPr>
              <w:t>Сиров</w:t>
            </w:r>
            <w:r>
              <w:rPr>
                <w:sz w:val="20"/>
              </w:rPr>
              <w:t>и</w:t>
            </w:r>
            <w:r>
              <w:rPr>
                <w:sz w:val="20"/>
              </w:rPr>
              <w:t>на</w:t>
            </w:r>
          </w:p>
        </w:tc>
        <w:tc>
          <w:tcPr>
            <w:tcW w:w="1910" w:type="pct"/>
            <w:gridSpan w:val="6"/>
            <w:tcBorders>
              <w:top w:val="single" w:sz="4" w:space="0" w:color="auto"/>
              <w:bottom w:val="single" w:sz="4" w:space="0" w:color="auto"/>
              <w:right w:val="single" w:sz="4" w:space="0" w:color="auto"/>
            </w:tcBorders>
            <w:shd w:val="clear" w:color="auto" w:fill="auto"/>
            <w:vAlign w:val="center"/>
          </w:tcPr>
          <w:p w:rsidR="008931EE" w:rsidRPr="00196A6A" w:rsidRDefault="008931EE" w:rsidP="001E33AB">
            <w:pPr>
              <w:jc w:val="center"/>
              <w:rPr>
                <w:b/>
                <w:sz w:val="24"/>
                <w:szCs w:val="24"/>
                <w:lang w:val="ru-RU"/>
              </w:rPr>
            </w:pPr>
            <w:r w:rsidRPr="00196A6A">
              <w:rPr>
                <w:b/>
                <w:sz w:val="24"/>
                <w:szCs w:val="24"/>
                <w:lang w:val="ru-RU"/>
              </w:rPr>
              <w:t>Варіант 8</w:t>
            </w:r>
          </w:p>
        </w:tc>
      </w:tr>
      <w:tr w:rsidR="00EF195A" w:rsidRPr="00594A1C" w:rsidTr="00EF195A">
        <w:trPr>
          <w:trHeight w:val="255"/>
        </w:trPr>
        <w:tc>
          <w:tcPr>
            <w:tcW w:w="156" w:type="pct"/>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8931EE" w:rsidRPr="00594A1C" w:rsidRDefault="008931EE" w:rsidP="001E33AB">
            <w:pPr>
              <w:jc w:val="center"/>
              <w:rPr>
                <w:sz w:val="20"/>
              </w:rPr>
            </w:pPr>
          </w:p>
        </w:tc>
        <w:tc>
          <w:tcPr>
            <w:tcW w:w="433" w:type="pct"/>
            <w:vMerge/>
            <w:tcBorders>
              <w:left w:val="nil"/>
              <w:bottom w:val="nil"/>
              <w:right w:val="single" w:sz="8" w:space="0" w:color="auto"/>
            </w:tcBorders>
            <w:shd w:val="clear" w:color="auto" w:fill="auto"/>
            <w:noWrap/>
            <w:vAlign w:val="bottom"/>
            <w:hideMark/>
          </w:tcPr>
          <w:p w:rsidR="008931EE" w:rsidRPr="00594A1C" w:rsidRDefault="008931EE" w:rsidP="001E33AB">
            <w:pPr>
              <w:jc w:val="center"/>
              <w:rPr>
                <w:sz w:val="20"/>
              </w:rPr>
            </w:pPr>
          </w:p>
        </w:tc>
        <w:tc>
          <w:tcPr>
            <w:tcW w:w="911" w:type="pct"/>
            <w:gridSpan w:val="3"/>
            <w:tcBorders>
              <w:top w:val="single" w:sz="4" w:space="0" w:color="auto"/>
              <w:left w:val="nil"/>
              <w:bottom w:val="single" w:sz="8" w:space="0" w:color="auto"/>
              <w:right w:val="single" w:sz="4" w:space="0" w:color="auto"/>
            </w:tcBorders>
            <w:shd w:val="clear" w:color="auto" w:fill="auto"/>
            <w:noWrap/>
            <w:vAlign w:val="bottom"/>
            <w:hideMark/>
          </w:tcPr>
          <w:p w:rsidR="008931EE" w:rsidRPr="00594A1C" w:rsidRDefault="008931EE" w:rsidP="001E33AB">
            <w:pPr>
              <w:jc w:val="center"/>
              <w:rPr>
                <w:sz w:val="20"/>
              </w:rPr>
            </w:pPr>
            <w:r>
              <w:rPr>
                <w:sz w:val="20"/>
              </w:rPr>
              <w:t>Закупівля по плану</w:t>
            </w:r>
          </w:p>
        </w:tc>
        <w:tc>
          <w:tcPr>
            <w:tcW w:w="955" w:type="pct"/>
            <w:gridSpan w:val="3"/>
            <w:tcBorders>
              <w:top w:val="single" w:sz="4" w:space="0" w:color="auto"/>
              <w:left w:val="single" w:sz="4" w:space="0" w:color="auto"/>
              <w:bottom w:val="single" w:sz="8" w:space="0" w:color="auto"/>
              <w:right w:val="single" w:sz="8" w:space="0" w:color="000000"/>
            </w:tcBorders>
            <w:shd w:val="clear" w:color="auto" w:fill="auto"/>
            <w:vAlign w:val="bottom"/>
          </w:tcPr>
          <w:p w:rsidR="008931EE" w:rsidRPr="00594A1C" w:rsidRDefault="008931EE" w:rsidP="001E33AB">
            <w:pPr>
              <w:jc w:val="center"/>
              <w:rPr>
                <w:sz w:val="20"/>
              </w:rPr>
            </w:pPr>
            <w:r>
              <w:rPr>
                <w:sz w:val="20"/>
              </w:rPr>
              <w:t>Закуплено фа</w:t>
            </w:r>
            <w:r>
              <w:rPr>
                <w:sz w:val="20"/>
              </w:rPr>
              <w:t>к</w:t>
            </w:r>
            <w:r>
              <w:rPr>
                <w:sz w:val="20"/>
              </w:rPr>
              <w:t>тично</w:t>
            </w:r>
          </w:p>
        </w:tc>
        <w:tc>
          <w:tcPr>
            <w:tcW w:w="182" w:type="pct"/>
            <w:vMerge/>
            <w:tcBorders>
              <w:right w:val="single" w:sz="4" w:space="0" w:color="auto"/>
            </w:tcBorders>
            <w:shd w:val="clear" w:color="auto" w:fill="auto"/>
          </w:tcPr>
          <w:p w:rsidR="008931EE" w:rsidRPr="00594A1C" w:rsidRDefault="008931EE" w:rsidP="001E33AB">
            <w:pPr>
              <w:rPr>
                <w:sz w:val="20"/>
                <w:lang w:val="ru-RU"/>
              </w:rPr>
            </w:pPr>
          </w:p>
        </w:tc>
        <w:tc>
          <w:tcPr>
            <w:tcW w:w="453" w:type="pct"/>
            <w:vMerge/>
            <w:tcBorders>
              <w:right w:val="single" w:sz="4" w:space="0" w:color="auto"/>
            </w:tcBorders>
            <w:shd w:val="clear" w:color="auto" w:fill="auto"/>
            <w:vAlign w:val="center"/>
          </w:tcPr>
          <w:p w:rsidR="008931EE" w:rsidRPr="00594A1C" w:rsidRDefault="008931EE" w:rsidP="001E33AB">
            <w:pPr>
              <w:jc w:val="center"/>
              <w:rPr>
                <w:sz w:val="20"/>
                <w:lang w:val="ru-RU"/>
              </w:rPr>
            </w:pPr>
          </w:p>
        </w:tc>
        <w:tc>
          <w:tcPr>
            <w:tcW w:w="910" w:type="pct"/>
            <w:gridSpan w:val="3"/>
            <w:tcBorders>
              <w:top w:val="single" w:sz="4" w:space="0" w:color="auto"/>
              <w:bottom w:val="single" w:sz="4" w:space="0" w:color="auto"/>
              <w:right w:val="single" w:sz="4" w:space="0" w:color="auto"/>
            </w:tcBorders>
            <w:shd w:val="clear" w:color="auto" w:fill="auto"/>
            <w:vAlign w:val="center"/>
          </w:tcPr>
          <w:p w:rsidR="008931EE" w:rsidRPr="00594A1C" w:rsidRDefault="008931EE" w:rsidP="001E33AB">
            <w:pPr>
              <w:jc w:val="center"/>
              <w:rPr>
                <w:sz w:val="20"/>
                <w:lang w:val="ru-RU"/>
              </w:rPr>
            </w:pPr>
            <w:r>
              <w:rPr>
                <w:sz w:val="20"/>
              </w:rPr>
              <w:t>Закупівля по плану</w:t>
            </w:r>
          </w:p>
        </w:tc>
        <w:tc>
          <w:tcPr>
            <w:tcW w:w="1000" w:type="pct"/>
            <w:gridSpan w:val="3"/>
            <w:tcBorders>
              <w:top w:val="single" w:sz="4" w:space="0" w:color="auto"/>
              <w:bottom w:val="single" w:sz="4" w:space="0" w:color="auto"/>
              <w:right w:val="single" w:sz="4" w:space="0" w:color="auto"/>
            </w:tcBorders>
            <w:shd w:val="clear" w:color="auto" w:fill="auto"/>
            <w:vAlign w:val="center"/>
          </w:tcPr>
          <w:p w:rsidR="008931EE" w:rsidRPr="00594A1C" w:rsidRDefault="008931EE" w:rsidP="001E33AB">
            <w:pPr>
              <w:jc w:val="center"/>
              <w:rPr>
                <w:sz w:val="20"/>
                <w:lang w:val="ru-RU"/>
              </w:rPr>
            </w:pPr>
            <w:r>
              <w:rPr>
                <w:sz w:val="20"/>
              </w:rPr>
              <w:t>Закуплено фа</w:t>
            </w:r>
            <w:r>
              <w:rPr>
                <w:sz w:val="20"/>
              </w:rPr>
              <w:t>к</w:t>
            </w:r>
            <w:r>
              <w:rPr>
                <w:sz w:val="20"/>
              </w:rPr>
              <w:t>тично</w:t>
            </w:r>
          </w:p>
        </w:tc>
      </w:tr>
      <w:tr w:rsidR="00EF195A" w:rsidRPr="00594A1C" w:rsidTr="00EF195A">
        <w:trPr>
          <w:trHeight w:val="315"/>
        </w:trPr>
        <w:tc>
          <w:tcPr>
            <w:tcW w:w="156" w:type="pct"/>
            <w:vMerge/>
            <w:tcBorders>
              <w:top w:val="single" w:sz="8" w:space="0" w:color="auto"/>
              <w:left w:val="single" w:sz="8" w:space="0" w:color="auto"/>
              <w:bottom w:val="single" w:sz="8" w:space="0" w:color="000000"/>
              <w:right w:val="single" w:sz="8" w:space="0" w:color="auto"/>
            </w:tcBorders>
            <w:vAlign w:val="center"/>
            <w:hideMark/>
          </w:tcPr>
          <w:p w:rsidR="00CB2F22" w:rsidRPr="00594A1C" w:rsidRDefault="00CB2F22" w:rsidP="001E33AB">
            <w:pPr>
              <w:rPr>
                <w:sz w:val="20"/>
              </w:rPr>
            </w:pPr>
          </w:p>
        </w:tc>
        <w:tc>
          <w:tcPr>
            <w:tcW w:w="433" w:type="pct"/>
            <w:tcBorders>
              <w:top w:val="nil"/>
              <w:left w:val="nil"/>
              <w:bottom w:val="nil"/>
              <w:right w:val="single" w:sz="8" w:space="0" w:color="auto"/>
            </w:tcBorders>
            <w:shd w:val="clear" w:color="auto" w:fill="auto"/>
            <w:noWrap/>
            <w:vAlign w:val="bottom"/>
            <w:hideMark/>
          </w:tcPr>
          <w:p w:rsidR="00CB2F22" w:rsidRPr="00594A1C" w:rsidRDefault="00CB2F22" w:rsidP="001E33AB">
            <w:pPr>
              <w:jc w:val="center"/>
              <w:rPr>
                <w:sz w:val="20"/>
              </w:rPr>
            </w:pPr>
            <w:r w:rsidRPr="00594A1C">
              <w:rPr>
                <w:sz w:val="20"/>
              </w:rPr>
              <w:t>Сиров</w:t>
            </w:r>
            <w:r w:rsidRPr="00594A1C">
              <w:rPr>
                <w:sz w:val="20"/>
              </w:rPr>
              <w:t>и</w:t>
            </w:r>
            <w:r w:rsidRPr="00594A1C">
              <w:rPr>
                <w:sz w:val="20"/>
              </w:rPr>
              <w:t>на</w:t>
            </w:r>
          </w:p>
        </w:tc>
        <w:tc>
          <w:tcPr>
            <w:tcW w:w="210" w:type="pct"/>
            <w:vMerge w:val="restart"/>
            <w:tcBorders>
              <w:top w:val="nil"/>
              <w:left w:val="single" w:sz="8" w:space="0" w:color="auto"/>
              <w:bottom w:val="single" w:sz="8" w:space="0" w:color="000000"/>
              <w:right w:val="single" w:sz="8" w:space="0" w:color="auto"/>
            </w:tcBorders>
            <w:shd w:val="clear" w:color="auto" w:fill="auto"/>
            <w:vAlign w:val="center"/>
            <w:hideMark/>
          </w:tcPr>
          <w:p w:rsidR="00CB2F22" w:rsidRPr="00594A1C" w:rsidRDefault="00CB2F22" w:rsidP="007A5813">
            <w:pPr>
              <w:jc w:val="center"/>
              <w:rPr>
                <w:sz w:val="20"/>
              </w:rPr>
            </w:pPr>
            <w:r w:rsidRPr="00594A1C">
              <w:rPr>
                <w:sz w:val="20"/>
              </w:rPr>
              <w:t>Кіл</w:t>
            </w:r>
            <w:r>
              <w:rPr>
                <w:sz w:val="20"/>
              </w:rPr>
              <w:t>-</w:t>
            </w:r>
            <w:r w:rsidRPr="00594A1C">
              <w:rPr>
                <w:sz w:val="20"/>
              </w:rPr>
              <w:t>сть г</w:t>
            </w:r>
            <w:r w:rsidRPr="00594A1C">
              <w:rPr>
                <w:sz w:val="20"/>
              </w:rPr>
              <w:t>о</w:t>
            </w:r>
            <w:r w:rsidRPr="00594A1C">
              <w:rPr>
                <w:sz w:val="20"/>
              </w:rPr>
              <w:t>лів</w:t>
            </w:r>
          </w:p>
        </w:tc>
        <w:tc>
          <w:tcPr>
            <w:tcW w:w="366" w:type="pct"/>
            <w:vMerge w:val="restart"/>
            <w:tcBorders>
              <w:top w:val="single" w:sz="8" w:space="0" w:color="auto"/>
              <w:left w:val="nil"/>
              <w:right w:val="single" w:sz="8" w:space="0" w:color="000000"/>
            </w:tcBorders>
            <w:shd w:val="clear" w:color="auto" w:fill="auto"/>
            <w:noWrap/>
            <w:vAlign w:val="bottom"/>
            <w:hideMark/>
          </w:tcPr>
          <w:p w:rsidR="00CB2F22" w:rsidRPr="000F0414" w:rsidRDefault="00CB2F22" w:rsidP="001E33AB">
            <w:pPr>
              <w:jc w:val="center"/>
              <w:rPr>
                <w:sz w:val="20"/>
              </w:rPr>
            </w:pPr>
            <w:r w:rsidRPr="00594A1C">
              <w:rPr>
                <w:sz w:val="20"/>
              </w:rPr>
              <w:t>Жива в</w:t>
            </w:r>
            <w:r w:rsidRPr="00594A1C">
              <w:rPr>
                <w:sz w:val="20"/>
              </w:rPr>
              <w:t>а</w:t>
            </w:r>
            <w:r w:rsidRPr="00594A1C">
              <w:rPr>
                <w:sz w:val="20"/>
              </w:rPr>
              <w:t>га</w:t>
            </w:r>
            <w:r w:rsidRPr="000F0414">
              <w:rPr>
                <w:sz w:val="20"/>
              </w:rPr>
              <w:t>,</w:t>
            </w:r>
          </w:p>
          <w:p w:rsidR="00CB2F22" w:rsidRPr="00594A1C" w:rsidRDefault="00CB2F22" w:rsidP="001E33AB">
            <w:pPr>
              <w:jc w:val="center"/>
              <w:rPr>
                <w:sz w:val="20"/>
              </w:rPr>
            </w:pPr>
            <w:r w:rsidRPr="00594A1C">
              <w:rPr>
                <w:sz w:val="20"/>
              </w:rPr>
              <w:t>т</w:t>
            </w:r>
          </w:p>
        </w:tc>
        <w:tc>
          <w:tcPr>
            <w:tcW w:w="335" w:type="pct"/>
            <w:vMerge w:val="restart"/>
            <w:tcBorders>
              <w:top w:val="nil"/>
              <w:left w:val="single" w:sz="8" w:space="0" w:color="auto"/>
              <w:bottom w:val="single" w:sz="8" w:space="0" w:color="000000"/>
              <w:right w:val="single" w:sz="4" w:space="0" w:color="auto"/>
            </w:tcBorders>
            <w:shd w:val="clear" w:color="auto" w:fill="auto"/>
            <w:vAlign w:val="center"/>
            <w:hideMark/>
          </w:tcPr>
          <w:p w:rsidR="00CB2F22" w:rsidRPr="00594A1C" w:rsidRDefault="00CB2F22" w:rsidP="001E33AB">
            <w:pPr>
              <w:jc w:val="center"/>
              <w:rPr>
                <w:sz w:val="20"/>
              </w:rPr>
            </w:pPr>
            <w:r w:rsidRPr="00594A1C">
              <w:rPr>
                <w:sz w:val="20"/>
              </w:rPr>
              <w:t>Ва</w:t>
            </w:r>
            <w:r w:rsidRPr="00594A1C">
              <w:rPr>
                <w:sz w:val="20"/>
              </w:rPr>
              <w:t>р</w:t>
            </w:r>
            <w:r>
              <w:rPr>
                <w:sz w:val="20"/>
              </w:rPr>
              <w:t>тість</w:t>
            </w:r>
            <w:r w:rsidR="00EF195A">
              <w:rPr>
                <w:sz w:val="20"/>
              </w:rPr>
              <w:t xml:space="preserve"> </w:t>
            </w:r>
            <w:r w:rsidRPr="00594A1C">
              <w:rPr>
                <w:sz w:val="20"/>
              </w:rPr>
              <w:t>тис.</w:t>
            </w:r>
            <w:r>
              <w:rPr>
                <w:sz w:val="20"/>
              </w:rPr>
              <w:t xml:space="preserve"> </w:t>
            </w:r>
            <w:r w:rsidRPr="00594A1C">
              <w:rPr>
                <w:sz w:val="20"/>
              </w:rPr>
              <w:t>грн</w:t>
            </w:r>
          </w:p>
        </w:tc>
        <w:tc>
          <w:tcPr>
            <w:tcW w:w="273" w:type="pct"/>
            <w:vMerge w:val="restart"/>
            <w:tcBorders>
              <w:top w:val="nil"/>
              <w:left w:val="single" w:sz="4" w:space="0" w:color="auto"/>
              <w:bottom w:val="single" w:sz="8" w:space="0" w:color="000000"/>
              <w:right w:val="single" w:sz="8" w:space="0" w:color="auto"/>
            </w:tcBorders>
            <w:shd w:val="clear" w:color="auto" w:fill="auto"/>
            <w:vAlign w:val="center"/>
            <w:hideMark/>
          </w:tcPr>
          <w:p w:rsidR="00CB2F22" w:rsidRPr="00594A1C" w:rsidRDefault="00CB2F22" w:rsidP="007A5813">
            <w:pPr>
              <w:jc w:val="center"/>
              <w:rPr>
                <w:sz w:val="20"/>
              </w:rPr>
            </w:pPr>
            <w:r w:rsidRPr="00594A1C">
              <w:rPr>
                <w:sz w:val="20"/>
              </w:rPr>
              <w:t>Кіл</w:t>
            </w:r>
            <w:r>
              <w:rPr>
                <w:sz w:val="20"/>
              </w:rPr>
              <w:t>-</w:t>
            </w:r>
            <w:r w:rsidRPr="00594A1C">
              <w:rPr>
                <w:sz w:val="20"/>
              </w:rPr>
              <w:t>сть г</w:t>
            </w:r>
            <w:r w:rsidRPr="00594A1C">
              <w:rPr>
                <w:sz w:val="20"/>
              </w:rPr>
              <w:t>о</w:t>
            </w:r>
            <w:r w:rsidRPr="00594A1C">
              <w:rPr>
                <w:sz w:val="20"/>
              </w:rPr>
              <w:t>лів</w:t>
            </w:r>
          </w:p>
        </w:tc>
        <w:tc>
          <w:tcPr>
            <w:tcW w:w="318" w:type="pct"/>
            <w:vMerge w:val="restart"/>
            <w:tcBorders>
              <w:top w:val="single" w:sz="8" w:space="0" w:color="auto"/>
              <w:left w:val="nil"/>
              <w:right w:val="single" w:sz="8" w:space="0" w:color="000000"/>
            </w:tcBorders>
            <w:shd w:val="clear" w:color="auto" w:fill="auto"/>
            <w:noWrap/>
            <w:vAlign w:val="bottom"/>
            <w:hideMark/>
          </w:tcPr>
          <w:p w:rsidR="00CB2F22" w:rsidRPr="000F0414" w:rsidRDefault="00CB2F22" w:rsidP="001E33AB">
            <w:pPr>
              <w:jc w:val="center"/>
              <w:rPr>
                <w:sz w:val="20"/>
              </w:rPr>
            </w:pPr>
            <w:r w:rsidRPr="00594A1C">
              <w:rPr>
                <w:sz w:val="20"/>
              </w:rPr>
              <w:t>Жива в</w:t>
            </w:r>
            <w:r w:rsidRPr="00594A1C">
              <w:rPr>
                <w:sz w:val="20"/>
              </w:rPr>
              <w:t>а</w:t>
            </w:r>
            <w:r w:rsidRPr="00594A1C">
              <w:rPr>
                <w:sz w:val="20"/>
              </w:rPr>
              <w:t>га</w:t>
            </w:r>
            <w:r w:rsidRPr="000F0414">
              <w:rPr>
                <w:sz w:val="20"/>
              </w:rPr>
              <w:t>,</w:t>
            </w:r>
          </w:p>
          <w:p w:rsidR="00CB2F22" w:rsidRPr="00594A1C" w:rsidRDefault="00CB2F22" w:rsidP="001E33AB">
            <w:pPr>
              <w:jc w:val="center"/>
              <w:rPr>
                <w:sz w:val="20"/>
              </w:rPr>
            </w:pPr>
            <w:r w:rsidRPr="00594A1C">
              <w:rPr>
                <w:sz w:val="20"/>
              </w:rPr>
              <w:t>т</w:t>
            </w:r>
          </w:p>
        </w:tc>
        <w:tc>
          <w:tcPr>
            <w:tcW w:w="364" w:type="pct"/>
            <w:vMerge w:val="restart"/>
            <w:tcBorders>
              <w:top w:val="nil"/>
              <w:left w:val="single" w:sz="8" w:space="0" w:color="auto"/>
              <w:bottom w:val="single" w:sz="8" w:space="0" w:color="000000"/>
              <w:right w:val="single" w:sz="8" w:space="0" w:color="auto"/>
            </w:tcBorders>
            <w:shd w:val="clear" w:color="auto" w:fill="auto"/>
            <w:vAlign w:val="center"/>
            <w:hideMark/>
          </w:tcPr>
          <w:p w:rsidR="00CB2F22" w:rsidRPr="00594A1C" w:rsidRDefault="00CB2F22" w:rsidP="00EB6E92">
            <w:pPr>
              <w:jc w:val="center"/>
              <w:rPr>
                <w:sz w:val="20"/>
              </w:rPr>
            </w:pPr>
            <w:r w:rsidRPr="00594A1C">
              <w:rPr>
                <w:sz w:val="20"/>
              </w:rPr>
              <w:t>Ва</w:t>
            </w:r>
            <w:r w:rsidRPr="00594A1C">
              <w:rPr>
                <w:sz w:val="20"/>
              </w:rPr>
              <w:t>р</w:t>
            </w:r>
            <w:r w:rsidR="00EB6E92">
              <w:rPr>
                <w:sz w:val="20"/>
              </w:rPr>
              <w:t>тість</w:t>
            </w:r>
            <w:r w:rsidR="00D221E9">
              <w:rPr>
                <w:sz w:val="20"/>
              </w:rPr>
              <w:t xml:space="preserve"> </w:t>
            </w:r>
            <w:r w:rsidR="00EB6E92">
              <w:rPr>
                <w:sz w:val="20"/>
              </w:rPr>
              <w:t>т</w:t>
            </w:r>
            <w:r w:rsidRPr="00594A1C">
              <w:rPr>
                <w:sz w:val="20"/>
              </w:rPr>
              <w:t>ис.</w:t>
            </w:r>
            <w:r>
              <w:rPr>
                <w:sz w:val="20"/>
              </w:rPr>
              <w:t xml:space="preserve"> </w:t>
            </w:r>
            <w:r w:rsidR="00D221E9">
              <w:rPr>
                <w:sz w:val="20"/>
              </w:rPr>
              <w:t xml:space="preserve">грн. </w:t>
            </w:r>
          </w:p>
        </w:tc>
        <w:tc>
          <w:tcPr>
            <w:tcW w:w="182" w:type="pct"/>
            <w:vMerge/>
            <w:tcBorders>
              <w:right w:val="single" w:sz="4" w:space="0" w:color="auto"/>
            </w:tcBorders>
            <w:shd w:val="clear" w:color="auto" w:fill="auto"/>
          </w:tcPr>
          <w:p w:rsidR="00CB2F22" w:rsidRPr="00594A1C" w:rsidRDefault="00CB2F22" w:rsidP="001E33AB">
            <w:pPr>
              <w:rPr>
                <w:sz w:val="20"/>
                <w:lang w:val="ru-RU"/>
              </w:rPr>
            </w:pPr>
          </w:p>
        </w:tc>
        <w:tc>
          <w:tcPr>
            <w:tcW w:w="453" w:type="pct"/>
            <w:vMerge/>
            <w:tcBorders>
              <w:right w:val="single" w:sz="4" w:space="0" w:color="auto"/>
            </w:tcBorders>
            <w:shd w:val="clear" w:color="auto" w:fill="auto"/>
            <w:vAlign w:val="center"/>
          </w:tcPr>
          <w:p w:rsidR="00CB2F22" w:rsidRPr="00594A1C" w:rsidRDefault="00CB2F22" w:rsidP="001E33AB">
            <w:pPr>
              <w:jc w:val="center"/>
              <w:rPr>
                <w:sz w:val="20"/>
                <w:lang w:val="ru-RU"/>
              </w:rPr>
            </w:pPr>
          </w:p>
        </w:tc>
        <w:tc>
          <w:tcPr>
            <w:tcW w:w="273" w:type="pct"/>
            <w:vMerge w:val="restart"/>
            <w:tcBorders>
              <w:top w:val="single" w:sz="4" w:space="0" w:color="auto"/>
              <w:right w:val="single" w:sz="4" w:space="0" w:color="auto"/>
            </w:tcBorders>
            <w:shd w:val="clear" w:color="auto" w:fill="auto"/>
            <w:vAlign w:val="center"/>
          </w:tcPr>
          <w:p w:rsidR="00CB2F22" w:rsidRPr="00594A1C" w:rsidRDefault="00CB2F22" w:rsidP="007A5813">
            <w:pPr>
              <w:jc w:val="center"/>
              <w:rPr>
                <w:sz w:val="20"/>
              </w:rPr>
            </w:pPr>
            <w:r w:rsidRPr="00594A1C">
              <w:rPr>
                <w:sz w:val="20"/>
              </w:rPr>
              <w:t>Кіл</w:t>
            </w:r>
            <w:r>
              <w:rPr>
                <w:sz w:val="20"/>
              </w:rPr>
              <w:t>-</w:t>
            </w:r>
            <w:r w:rsidRPr="00594A1C">
              <w:rPr>
                <w:sz w:val="20"/>
              </w:rPr>
              <w:t>сть г</w:t>
            </w:r>
            <w:r w:rsidRPr="00594A1C">
              <w:rPr>
                <w:sz w:val="20"/>
              </w:rPr>
              <w:t>о</w:t>
            </w:r>
            <w:r w:rsidRPr="00594A1C">
              <w:rPr>
                <w:sz w:val="20"/>
              </w:rPr>
              <w:t>лів</w:t>
            </w:r>
          </w:p>
        </w:tc>
        <w:tc>
          <w:tcPr>
            <w:tcW w:w="318" w:type="pct"/>
            <w:vMerge w:val="restart"/>
            <w:tcBorders>
              <w:top w:val="single" w:sz="4" w:space="0" w:color="auto"/>
              <w:right w:val="single" w:sz="4" w:space="0" w:color="auto"/>
            </w:tcBorders>
            <w:shd w:val="clear" w:color="auto" w:fill="auto"/>
            <w:vAlign w:val="center"/>
          </w:tcPr>
          <w:p w:rsidR="00CB2F22" w:rsidRPr="000F0414" w:rsidRDefault="00CB2F22" w:rsidP="001E33AB">
            <w:pPr>
              <w:jc w:val="center"/>
              <w:rPr>
                <w:sz w:val="20"/>
              </w:rPr>
            </w:pPr>
            <w:r w:rsidRPr="00594A1C">
              <w:rPr>
                <w:sz w:val="20"/>
              </w:rPr>
              <w:t>Жива в</w:t>
            </w:r>
            <w:r w:rsidRPr="00594A1C">
              <w:rPr>
                <w:sz w:val="20"/>
              </w:rPr>
              <w:t>а</w:t>
            </w:r>
            <w:r w:rsidRPr="00594A1C">
              <w:rPr>
                <w:sz w:val="20"/>
              </w:rPr>
              <w:t>га</w:t>
            </w:r>
            <w:r w:rsidRPr="000F0414">
              <w:rPr>
                <w:sz w:val="20"/>
              </w:rPr>
              <w:t>,</w:t>
            </w:r>
          </w:p>
          <w:p w:rsidR="00CB2F22" w:rsidRPr="00594A1C" w:rsidRDefault="00CB2F22" w:rsidP="001E33AB">
            <w:pPr>
              <w:jc w:val="center"/>
              <w:rPr>
                <w:sz w:val="20"/>
              </w:rPr>
            </w:pPr>
            <w:r w:rsidRPr="00594A1C">
              <w:rPr>
                <w:sz w:val="20"/>
              </w:rPr>
              <w:t>т</w:t>
            </w:r>
          </w:p>
        </w:tc>
        <w:tc>
          <w:tcPr>
            <w:tcW w:w="319" w:type="pct"/>
            <w:vMerge w:val="restart"/>
            <w:tcBorders>
              <w:top w:val="single" w:sz="4" w:space="0" w:color="auto"/>
              <w:right w:val="single" w:sz="4" w:space="0" w:color="auto"/>
            </w:tcBorders>
            <w:shd w:val="clear" w:color="auto" w:fill="auto"/>
            <w:vAlign w:val="center"/>
          </w:tcPr>
          <w:p w:rsidR="00CB2F22" w:rsidRPr="00594A1C" w:rsidRDefault="00CB2F22" w:rsidP="001E33AB">
            <w:pPr>
              <w:jc w:val="center"/>
              <w:rPr>
                <w:sz w:val="20"/>
              </w:rPr>
            </w:pPr>
            <w:r w:rsidRPr="00594A1C">
              <w:rPr>
                <w:sz w:val="20"/>
              </w:rPr>
              <w:t>Ва</w:t>
            </w:r>
            <w:r w:rsidRPr="00594A1C">
              <w:rPr>
                <w:sz w:val="20"/>
              </w:rPr>
              <w:t>р</w:t>
            </w:r>
            <w:r w:rsidRPr="00594A1C">
              <w:rPr>
                <w:sz w:val="20"/>
              </w:rPr>
              <w:t>тість, тис.</w:t>
            </w:r>
            <w:r w:rsidR="00EB6E92">
              <w:rPr>
                <w:sz w:val="20"/>
              </w:rPr>
              <w:t xml:space="preserve"> </w:t>
            </w:r>
            <w:r w:rsidRPr="00594A1C">
              <w:rPr>
                <w:sz w:val="20"/>
              </w:rPr>
              <w:t>грн</w:t>
            </w:r>
          </w:p>
        </w:tc>
        <w:tc>
          <w:tcPr>
            <w:tcW w:w="321" w:type="pct"/>
            <w:vMerge w:val="restart"/>
            <w:tcBorders>
              <w:top w:val="single" w:sz="4" w:space="0" w:color="auto"/>
              <w:right w:val="single" w:sz="4" w:space="0" w:color="auto"/>
            </w:tcBorders>
            <w:shd w:val="clear" w:color="auto" w:fill="auto"/>
            <w:vAlign w:val="center"/>
          </w:tcPr>
          <w:p w:rsidR="00CB2F22" w:rsidRPr="00594A1C" w:rsidRDefault="00CB2F22" w:rsidP="007A5813">
            <w:pPr>
              <w:jc w:val="center"/>
              <w:rPr>
                <w:sz w:val="20"/>
              </w:rPr>
            </w:pPr>
            <w:r w:rsidRPr="00594A1C">
              <w:rPr>
                <w:sz w:val="20"/>
              </w:rPr>
              <w:t>Кіл</w:t>
            </w:r>
            <w:r>
              <w:rPr>
                <w:sz w:val="20"/>
              </w:rPr>
              <w:t>-</w:t>
            </w:r>
            <w:r w:rsidRPr="00594A1C">
              <w:rPr>
                <w:sz w:val="20"/>
              </w:rPr>
              <w:t>сть г</w:t>
            </w:r>
            <w:r w:rsidRPr="00594A1C">
              <w:rPr>
                <w:sz w:val="20"/>
              </w:rPr>
              <w:t>о</w:t>
            </w:r>
            <w:r w:rsidRPr="00594A1C">
              <w:rPr>
                <w:sz w:val="20"/>
              </w:rPr>
              <w:t>лів</w:t>
            </w:r>
          </w:p>
        </w:tc>
        <w:tc>
          <w:tcPr>
            <w:tcW w:w="318" w:type="pct"/>
            <w:vMerge w:val="restart"/>
            <w:tcBorders>
              <w:top w:val="single" w:sz="4" w:space="0" w:color="auto"/>
              <w:right w:val="single" w:sz="4" w:space="0" w:color="auto"/>
            </w:tcBorders>
            <w:shd w:val="clear" w:color="auto" w:fill="auto"/>
            <w:vAlign w:val="center"/>
          </w:tcPr>
          <w:p w:rsidR="00CB2F22" w:rsidRPr="000F0414" w:rsidRDefault="00CB2F22" w:rsidP="001E33AB">
            <w:pPr>
              <w:jc w:val="center"/>
              <w:rPr>
                <w:sz w:val="20"/>
              </w:rPr>
            </w:pPr>
            <w:r w:rsidRPr="00594A1C">
              <w:rPr>
                <w:sz w:val="20"/>
              </w:rPr>
              <w:t>Жива в</w:t>
            </w:r>
            <w:r w:rsidRPr="00594A1C">
              <w:rPr>
                <w:sz w:val="20"/>
              </w:rPr>
              <w:t>а</w:t>
            </w:r>
            <w:r w:rsidRPr="00594A1C">
              <w:rPr>
                <w:sz w:val="20"/>
              </w:rPr>
              <w:t>га</w:t>
            </w:r>
            <w:r w:rsidRPr="000F0414">
              <w:rPr>
                <w:sz w:val="20"/>
              </w:rPr>
              <w:t>,</w:t>
            </w:r>
          </w:p>
          <w:p w:rsidR="00CB2F22" w:rsidRPr="00594A1C" w:rsidRDefault="00CB2F22" w:rsidP="001E33AB">
            <w:pPr>
              <w:jc w:val="center"/>
              <w:rPr>
                <w:sz w:val="20"/>
              </w:rPr>
            </w:pPr>
            <w:r w:rsidRPr="00594A1C">
              <w:rPr>
                <w:sz w:val="20"/>
              </w:rPr>
              <w:t>т</w:t>
            </w:r>
          </w:p>
        </w:tc>
        <w:tc>
          <w:tcPr>
            <w:tcW w:w="361" w:type="pct"/>
            <w:vMerge w:val="restart"/>
            <w:tcBorders>
              <w:top w:val="single" w:sz="4" w:space="0" w:color="auto"/>
              <w:right w:val="single" w:sz="4" w:space="0" w:color="auto"/>
            </w:tcBorders>
            <w:shd w:val="clear" w:color="auto" w:fill="auto"/>
            <w:vAlign w:val="center"/>
          </w:tcPr>
          <w:p w:rsidR="00CB2F22" w:rsidRPr="00594A1C" w:rsidRDefault="00CB2F22" w:rsidP="001E33AB">
            <w:pPr>
              <w:jc w:val="center"/>
              <w:rPr>
                <w:sz w:val="20"/>
              </w:rPr>
            </w:pPr>
            <w:r w:rsidRPr="00594A1C">
              <w:rPr>
                <w:sz w:val="20"/>
              </w:rPr>
              <w:t>Ва</w:t>
            </w:r>
            <w:r w:rsidRPr="00594A1C">
              <w:rPr>
                <w:sz w:val="20"/>
              </w:rPr>
              <w:t>р</w:t>
            </w:r>
            <w:r w:rsidRPr="00594A1C">
              <w:rPr>
                <w:sz w:val="20"/>
              </w:rPr>
              <w:t>тість, тис.</w:t>
            </w:r>
            <w:r>
              <w:rPr>
                <w:sz w:val="20"/>
              </w:rPr>
              <w:t xml:space="preserve"> </w:t>
            </w:r>
            <w:r w:rsidRPr="00594A1C">
              <w:rPr>
                <w:sz w:val="20"/>
              </w:rPr>
              <w:t>грн</w:t>
            </w:r>
          </w:p>
        </w:tc>
      </w:tr>
      <w:tr w:rsidR="00EF195A" w:rsidRPr="00594A1C" w:rsidTr="00EF195A">
        <w:trPr>
          <w:trHeight w:val="377"/>
        </w:trPr>
        <w:tc>
          <w:tcPr>
            <w:tcW w:w="156" w:type="pct"/>
            <w:vMerge/>
            <w:tcBorders>
              <w:top w:val="single" w:sz="8" w:space="0" w:color="auto"/>
              <w:left w:val="single" w:sz="8" w:space="0" w:color="auto"/>
              <w:bottom w:val="single" w:sz="8" w:space="0" w:color="000000"/>
              <w:right w:val="single" w:sz="8" w:space="0" w:color="auto"/>
            </w:tcBorders>
            <w:vAlign w:val="center"/>
            <w:hideMark/>
          </w:tcPr>
          <w:p w:rsidR="008931EE" w:rsidRPr="00594A1C" w:rsidRDefault="008931EE" w:rsidP="001E33AB">
            <w:pPr>
              <w:rPr>
                <w:sz w:val="20"/>
              </w:rPr>
            </w:pPr>
          </w:p>
        </w:tc>
        <w:tc>
          <w:tcPr>
            <w:tcW w:w="433" w:type="pct"/>
            <w:tcBorders>
              <w:top w:val="nil"/>
              <w:left w:val="nil"/>
              <w:bottom w:val="single" w:sz="8" w:space="0" w:color="auto"/>
              <w:right w:val="single" w:sz="8" w:space="0" w:color="auto"/>
            </w:tcBorders>
            <w:shd w:val="clear" w:color="auto" w:fill="auto"/>
            <w:vAlign w:val="center"/>
            <w:hideMark/>
          </w:tcPr>
          <w:p w:rsidR="008931EE" w:rsidRPr="00594A1C" w:rsidRDefault="008931EE" w:rsidP="001E33AB">
            <w:pPr>
              <w:jc w:val="center"/>
              <w:rPr>
                <w:sz w:val="20"/>
              </w:rPr>
            </w:pPr>
          </w:p>
        </w:tc>
        <w:tc>
          <w:tcPr>
            <w:tcW w:w="210" w:type="pct"/>
            <w:vMerge/>
            <w:tcBorders>
              <w:top w:val="nil"/>
              <w:left w:val="single" w:sz="8" w:space="0" w:color="auto"/>
              <w:bottom w:val="single" w:sz="8" w:space="0" w:color="000000"/>
              <w:right w:val="single" w:sz="8" w:space="0" w:color="auto"/>
            </w:tcBorders>
            <w:vAlign w:val="center"/>
            <w:hideMark/>
          </w:tcPr>
          <w:p w:rsidR="008931EE" w:rsidRPr="00594A1C" w:rsidRDefault="008931EE" w:rsidP="001E33AB">
            <w:pPr>
              <w:rPr>
                <w:sz w:val="20"/>
              </w:rPr>
            </w:pPr>
          </w:p>
        </w:tc>
        <w:tc>
          <w:tcPr>
            <w:tcW w:w="366" w:type="pct"/>
            <w:vMerge/>
            <w:tcBorders>
              <w:left w:val="nil"/>
              <w:bottom w:val="single" w:sz="8" w:space="0" w:color="auto"/>
              <w:right w:val="single" w:sz="8" w:space="0" w:color="000000"/>
            </w:tcBorders>
            <w:shd w:val="clear" w:color="auto" w:fill="auto"/>
            <w:noWrap/>
            <w:vAlign w:val="bottom"/>
            <w:hideMark/>
          </w:tcPr>
          <w:p w:rsidR="008931EE" w:rsidRPr="00594A1C" w:rsidRDefault="008931EE" w:rsidP="001E33AB">
            <w:pPr>
              <w:jc w:val="center"/>
              <w:rPr>
                <w:sz w:val="20"/>
              </w:rPr>
            </w:pPr>
          </w:p>
        </w:tc>
        <w:tc>
          <w:tcPr>
            <w:tcW w:w="335" w:type="pct"/>
            <w:vMerge/>
            <w:tcBorders>
              <w:top w:val="nil"/>
              <w:left w:val="single" w:sz="8" w:space="0" w:color="000000"/>
              <w:bottom w:val="single" w:sz="8" w:space="0" w:color="000000"/>
              <w:right w:val="single" w:sz="4" w:space="0" w:color="auto"/>
            </w:tcBorders>
            <w:vAlign w:val="center"/>
            <w:hideMark/>
          </w:tcPr>
          <w:p w:rsidR="008931EE" w:rsidRPr="00594A1C" w:rsidRDefault="008931EE" w:rsidP="001E33AB">
            <w:pPr>
              <w:rPr>
                <w:sz w:val="20"/>
              </w:rPr>
            </w:pPr>
          </w:p>
        </w:tc>
        <w:tc>
          <w:tcPr>
            <w:tcW w:w="273" w:type="pct"/>
            <w:vMerge/>
            <w:tcBorders>
              <w:top w:val="nil"/>
              <w:left w:val="single" w:sz="4" w:space="0" w:color="auto"/>
              <w:bottom w:val="single" w:sz="4" w:space="0" w:color="auto"/>
              <w:right w:val="single" w:sz="8" w:space="0" w:color="auto"/>
            </w:tcBorders>
            <w:vAlign w:val="center"/>
            <w:hideMark/>
          </w:tcPr>
          <w:p w:rsidR="008931EE" w:rsidRPr="00594A1C" w:rsidRDefault="008931EE" w:rsidP="001E33AB">
            <w:pPr>
              <w:rPr>
                <w:sz w:val="20"/>
              </w:rPr>
            </w:pPr>
          </w:p>
        </w:tc>
        <w:tc>
          <w:tcPr>
            <w:tcW w:w="318" w:type="pct"/>
            <w:vMerge/>
            <w:tcBorders>
              <w:left w:val="nil"/>
              <w:bottom w:val="single" w:sz="4" w:space="0" w:color="auto"/>
              <w:right w:val="single" w:sz="8" w:space="0" w:color="000000"/>
            </w:tcBorders>
            <w:shd w:val="clear" w:color="auto" w:fill="auto"/>
            <w:noWrap/>
            <w:vAlign w:val="bottom"/>
            <w:hideMark/>
          </w:tcPr>
          <w:p w:rsidR="008931EE" w:rsidRPr="00594A1C" w:rsidRDefault="008931EE" w:rsidP="001E33AB">
            <w:pPr>
              <w:jc w:val="center"/>
              <w:rPr>
                <w:sz w:val="20"/>
              </w:rPr>
            </w:pPr>
          </w:p>
        </w:tc>
        <w:tc>
          <w:tcPr>
            <w:tcW w:w="364" w:type="pct"/>
            <w:vMerge/>
            <w:tcBorders>
              <w:top w:val="nil"/>
              <w:left w:val="single" w:sz="8" w:space="0" w:color="000000"/>
              <w:bottom w:val="single" w:sz="4" w:space="0" w:color="auto"/>
              <w:right w:val="single" w:sz="8" w:space="0" w:color="auto"/>
            </w:tcBorders>
            <w:vAlign w:val="center"/>
            <w:hideMark/>
          </w:tcPr>
          <w:p w:rsidR="008931EE" w:rsidRPr="00594A1C" w:rsidRDefault="008931EE" w:rsidP="001E33AB">
            <w:pPr>
              <w:rPr>
                <w:sz w:val="20"/>
              </w:rPr>
            </w:pPr>
          </w:p>
        </w:tc>
        <w:tc>
          <w:tcPr>
            <w:tcW w:w="182" w:type="pct"/>
            <w:vMerge/>
            <w:tcBorders>
              <w:bottom w:val="single" w:sz="4" w:space="0" w:color="auto"/>
              <w:right w:val="single" w:sz="4" w:space="0" w:color="auto"/>
            </w:tcBorders>
            <w:shd w:val="clear" w:color="auto" w:fill="auto"/>
          </w:tcPr>
          <w:p w:rsidR="008931EE" w:rsidRPr="00594A1C" w:rsidRDefault="008931EE" w:rsidP="001E33AB">
            <w:pPr>
              <w:rPr>
                <w:sz w:val="20"/>
                <w:lang w:val="ru-RU"/>
              </w:rPr>
            </w:pPr>
          </w:p>
        </w:tc>
        <w:tc>
          <w:tcPr>
            <w:tcW w:w="453" w:type="pct"/>
            <w:vMerge/>
            <w:tcBorders>
              <w:bottom w:val="single" w:sz="4" w:space="0" w:color="auto"/>
              <w:right w:val="single" w:sz="4" w:space="0" w:color="auto"/>
            </w:tcBorders>
            <w:shd w:val="clear" w:color="auto" w:fill="auto"/>
          </w:tcPr>
          <w:p w:rsidR="008931EE" w:rsidRPr="00594A1C" w:rsidRDefault="008931EE" w:rsidP="001E33AB">
            <w:pPr>
              <w:rPr>
                <w:sz w:val="20"/>
                <w:lang w:val="ru-RU"/>
              </w:rPr>
            </w:pPr>
          </w:p>
        </w:tc>
        <w:tc>
          <w:tcPr>
            <w:tcW w:w="273" w:type="pct"/>
            <w:vMerge/>
            <w:tcBorders>
              <w:bottom w:val="single" w:sz="4" w:space="0" w:color="auto"/>
              <w:right w:val="single" w:sz="4" w:space="0" w:color="auto"/>
            </w:tcBorders>
            <w:shd w:val="clear" w:color="auto" w:fill="auto"/>
          </w:tcPr>
          <w:p w:rsidR="008931EE" w:rsidRPr="00594A1C" w:rsidRDefault="008931EE" w:rsidP="001E33AB">
            <w:pPr>
              <w:rPr>
                <w:sz w:val="20"/>
                <w:lang w:val="ru-RU"/>
              </w:rPr>
            </w:pPr>
          </w:p>
        </w:tc>
        <w:tc>
          <w:tcPr>
            <w:tcW w:w="318" w:type="pct"/>
            <w:vMerge/>
            <w:tcBorders>
              <w:bottom w:val="single" w:sz="4" w:space="0" w:color="auto"/>
              <w:right w:val="single" w:sz="4" w:space="0" w:color="auto"/>
            </w:tcBorders>
            <w:shd w:val="clear" w:color="auto" w:fill="auto"/>
          </w:tcPr>
          <w:p w:rsidR="008931EE" w:rsidRPr="00594A1C" w:rsidRDefault="008931EE" w:rsidP="001E33AB">
            <w:pPr>
              <w:rPr>
                <w:sz w:val="20"/>
                <w:lang w:val="ru-RU"/>
              </w:rPr>
            </w:pPr>
          </w:p>
        </w:tc>
        <w:tc>
          <w:tcPr>
            <w:tcW w:w="319" w:type="pct"/>
            <w:vMerge/>
            <w:tcBorders>
              <w:bottom w:val="single" w:sz="4" w:space="0" w:color="auto"/>
              <w:right w:val="single" w:sz="4" w:space="0" w:color="auto"/>
            </w:tcBorders>
            <w:shd w:val="clear" w:color="auto" w:fill="auto"/>
          </w:tcPr>
          <w:p w:rsidR="008931EE" w:rsidRPr="00594A1C" w:rsidRDefault="008931EE" w:rsidP="001E33AB">
            <w:pPr>
              <w:rPr>
                <w:sz w:val="20"/>
                <w:lang w:val="ru-RU"/>
              </w:rPr>
            </w:pPr>
          </w:p>
        </w:tc>
        <w:tc>
          <w:tcPr>
            <w:tcW w:w="321" w:type="pct"/>
            <w:vMerge/>
            <w:tcBorders>
              <w:bottom w:val="single" w:sz="4" w:space="0" w:color="auto"/>
              <w:right w:val="single" w:sz="4" w:space="0" w:color="auto"/>
            </w:tcBorders>
            <w:shd w:val="clear" w:color="auto" w:fill="auto"/>
          </w:tcPr>
          <w:p w:rsidR="008931EE" w:rsidRPr="00594A1C" w:rsidRDefault="008931EE" w:rsidP="001E33AB">
            <w:pPr>
              <w:rPr>
                <w:sz w:val="20"/>
                <w:lang w:val="ru-RU"/>
              </w:rPr>
            </w:pPr>
          </w:p>
        </w:tc>
        <w:tc>
          <w:tcPr>
            <w:tcW w:w="318" w:type="pct"/>
            <w:vMerge/>
            <w:tcBorders>
              <w:bottom w:val="single" w:sz="4" w:space="0" w:color="auto"/>
              <w:right w:val="single" w:sz="4" w:space="0" w:color="auto"/>
            </w:tcBorders>
            <w:shd w:val="clear" w:color="auto" w:fill="auto"/>
          </w:tcPr>
          <w:p w:rsidR="008931EE" w:rsidRPr="00594A1C" w:rsidRDefault="008931EE" w:rsidP="001E33AB">
            <w:pPr>
              <w:rPr>
                <w:sz w:val="20"/>
                <w:lang w:val="ru-RU"/>
              </w:rPr>
            </w:pPr>
          </w:p>
        </w:tc>
        <w:tc>
          <w:tcPr>
            <w:tcW w:w="361" w:type="pct"/>
            <w:vMerge/>
            <w:tcBorders>
              <w:bottom w:val="single" w:sz="4" w:space="0" w:color="auto"/>
              <w:right w:val="single" w:sz="4" w:space="0" w:color="auto"/>
            </w:tcBorders>
            <w:shd w:val="clear" w:color="auto" w:fill="auto"/>
          </w:tcPr>
          <w:p w:rsidR="008931EE" w:rsidRPr="00594A1C" w:rsidRDefault="008931EE" w:rsidP="001E33AB">
            <w:pPr>
              <w:rPr>
                <w:sz w:val="20"/>
                <w:lang w:val="ru-RU"/>
              </w:rPr>
            </w:pPr>
          </w:p>
        </w:tc>
      </w:tr>
      <w:tr w:rsidR="00EF195A" w:rsidRPr="004A6EDB" w:rsidTr="00EF195A">
        <w:trPr>
          <w:trHeight w:val="630"/>
        </w:trPr>
        <w:tc>
          <w:tcPr>
            <w:tcW w:w="156" w:type="pct"/>
            <w:tcBorders>
              <w:top w:val="nil"/>
              <w:left w:val="single" w:sz="8" w:space="0" w:color="auto"/>
              <w:bottom w:val="single" w:sz="4" w:space="0" w:color="auto"/>
              <w:right w:val="single" w:sz="4" w:space="0" w:color="auto"/>
            </w:tcBorders>
            <w:shd w:val="clear" w:color="auto" w:fill="auto"/>
            <w:noWrap/>
            <w:vAlign w:val="bottom"/>
            <w:hideMark/>
          </w:tcPr>
          <w:p w:rsidR="008931EE" w:rsidRPr="00CE6683" w:rsidRDefault="008931EE" w:rsidP="001E33AB">
            <w:pPr>
              <w:jc w:val="right"/>
              <w:rPr>
                <w:sz w:val="22"/>
                <w:szCs w:val="22"/>
              </w:rPr>
            </w:pPr>
            <w:r w:rsidRPr="00CE6683">
              <w:rPr>
                <w:sz w:val="22"/>
                <w:szCs w:val="22"/>
              </w:rPr>
              <w:t>1</w:t>
            </w:r>
          </w:p>
        </w:tc>
        <w:tc>
          <w:tcPr>
            <w:tcW w:w="433" w:type="pct"/>
            <w:tcBorders>
              <w:top w:val="nil"/>
              <w:left w:val="nil"/>
              <w:bottom w:val="single" w:sz="4" w:space="0" w:color="auto"/>
              <w:right w:val="single" w:sz="4" w:space="0" w:color="auto"/>
            </w:tcBorders>
            <w:shd w:val="clear" w:color="auto" w:fill="auto"/>
            <w:vAlign w:val="bottom"/>
            <w:hideMark/>
          </w:tcPr>
          <w:p w:rsidR="008931EE" w:rsidRPr="00CE6683" w:rsidRDefault="008931EE" w:rsidP="001E33AB">
            <w:pPr>
              <w:rPr>
                <w:sz w:val="22"/>
                <w:szCs w:val="22"/>
              </w:rPr>
            </w:pPr>
            <w:r w:rsidRPr="00CE6683">
              <w:rPr>
                <w:sz w:val="22"/>
                <w:szCs w:val="22"/>
              </w:rPr>
              <w:t>Велика рогата х</w:t>
            </w:r>
            <w:r w:rsidRPr="00CE6683">
              <w:rPr>
                <w:sz w:val="22"/>
                <w:szCs w:val="22"/>
              </w:rPr>
              <w:t>у</w:t>
            </w:r>
            <w:r w:rsidRPr="00CE6683">
              <w:rPr>
                <w:sz w:val="22"/>
                <w:szCs w:val="22"/>
              </w:rPr>
              <w:t>доба</w:t>
            </w:r>
          </w:p>
        </w:tc>
        <w:tc>
          <w:tcPr>
            <w:tcW w:w="210" w:type="pct"/>
            <w:tcBorders>
              <w:top w:val="nil"/>
              <w:left w:val="nil"/>
              <w:bottom w:val="single" w:sz="4" w:space="0" w:color="auto"/>
              <w:right w:val="single" w:sz="4" w:space="0" w:color="auto"/>
            </w:tcBorders>
            <w:shd w:val="clear" w:color="auto" w:fill="auto"/>
            <w:vAlign w:val="bottom"/>
            <w:hideMark/>
          </w:tcPr>
          <w:p w:rsidR="008931EE" w:rsidRPr="00CE6683" w:rsidRDefault="00D20147" w:rsidP="001E33AB">
            <w:pPr>
              <w:rPr>
                <w:sz w:val="22"/>
                <w:szCs w:val="22"/>
              </w:rPr>
            </w:pPr>
            <w:r>
              <w:rPr>
                <w:sz w:val="22"/>
                <w:szCs w:val="22"/>
              </w:rPr>
              <w:t>8575</w:t>
            </w:r>
          </w:p>
        </w:tc>
        <w:tc>
          <w:tcPr>
            <w:tcW w:w="366" w:type="pct"/>
            <w:tcBorders>
              <w:top w:val="nil"/>
              <w:left w:val="nil"/>
              <w:bottom w:val="single" w:sz="4" w:space="0" w:color="auto"/>
              <w:right w:val="single" w:sz="4" w:space="0" w:color="auto"/>
            </w:tcBorders>
            <w:shd w:val="clear" w:color="auto" w:fill="auto"/>
            <w:vAlign w:val="bottom"/>
            <w:hideMark/>
          </w:tcPr>
          <w:p w:rsidR="008931EE" w:rsidRPr="00CE6683" w:rsidRDefault="00D20147" w:rsidP="001E33AB">
            <w:pPr>
              <w:rPr>
                <w:sz w:val="22"/>
                <w:szCs w:val="22"/>
              </w:rPr>
            </w:pPr>
            <w:r>
              <w:rPr>
                <w:sz w:val="22"/>
                <w:szCs w:val="22"/>
              </w:rPr>
              <w:t>3599,92</w:t>
            </w:r>
          </w:p>
        </w:tc>
        <w:tc>
          <w:tcPr>
            <w:tcW w:w="335" w:type="pct"/>
            <w:tcBorders>
              <w:top w:val="nil"/>
              <w:left w:val="nil"/>
              <w:bottom w:val="single" w:sz="4" w:space="0" w:color="auto"/>
              <w:right w:val="single" w:sz="4" w:space="0" w:color="auto"/>
            </w:tcBorders>
            <w:shd w:val="clear" w:color="auto" w:fill="auto"/>
            <w:vAlign w:val="bottom"/>
            <w:hideMark/>
          </w:tcPr>
          <w:p w:rsidR="008931EE" w:rsidRPr="00CE6683" w:rsidRDefault="00C13755" w:rsidP="001E33AB">
            <w:pPr>
              <w:rPr>
                <w:sz w:val="22"/>
                <w:szCs w:val="22"/>
              </w:rPr>
            </w:pPr>
            <w:r>
              <w:rPr>
                <w:sz w:val="22"/>
                <w:szCs w:val="22"/>
              </w:rPr>
              <w:t>6061,06</w:t>
            </w:r>
          </w:p>
        </w:tc>
        <w:tc>
          <w:tcPr>
            <w:tcW w:w="273" w:type="pct"/>
            <w:tcBorders>
              <w:top w:val="single" w:sz="4" w:space="0" w:color="auto"/>
              <w:left w:val="nil"/>
              <w:bottom w:val="single" w:sz="4" w:space="0" w:color="auto"/>
              <w:right w:val="single" w:sz="4" w:space="0" w:color="auto"/>
            </w:tcBorders>
            <w:shd w:val="clear" w:color="auto" w:fill="auto"/>
            <w:vAlign w:val="bottom"/>
            <w:hideMark/>
          </w:tcPr>
          <w:p w:rsidR="008931EE" w:rsidRPr="00CE6683" w:rsidRDefault="00C13755" w:rsidP="001E33AB">
            <w:pPr>
              <w:rPr>
                <w:sz w:val="22"/>
                <w:szCs w:val="22"/>
              </w:rPr>
            </w:pPr>
            <w:r>
              <w:rPr>
                <w:sz w:val="22"/>
                <w:szCs w:val="22"/>
              </w:rPr>
              <w:t>9000</w:t>
            </w:r>
          </w:p>
        </w:tc>
        <w:tc>
          <w:tcPr>
            <w:tcW w:w="318" w:type="pct"/>
            <w:tcBorders>
              <w:top w:val="single" w:sz="4" w:space="0" w:color="auto"/>
              <w:left w:val="nil"/>
              <w:bottom w:val="single" w:sz="4" w:space="0" w:color="auto"/>
              <w:right w:val="single" w:sz="4" w:space="0" w:color="auto"/>
            </w:tcBorders>
            <w:shd w:val="clear" w:color="auto" w:fill="auto"/>
            <w:vAlign w:val="bottom"/>
            <w:hideMark/>
          </w:tcPr>
          <w:p w:rsidR="008931EE" w:rsidRPr="00CE6683" w:rsidRDefault="00C13755" w:rsidP="001E33AB">
            <w:pPr>
              <w:rPr>
                <w:sz w:val="22"/>
                <w:szCs w:val="22"/>
              </w:rPr>
            </w:pPr>
            <w:r>
              <w:rPr>
                <w:sz w:val="22"/>
                <w:szCs w:val="22"/>
              </w:rPr>
              <w:t>3796,46</w:t>
            </w:r>
          </w:p>
        </w:tc>
        <w:tc>
          <w:tcPr>
            <w:tcW w:w="364" w:type="pct"/>
            <w:tcBorders>
              <w:top w:val="single" w:sz="4" w:space="0" w:color="auto"/>
              <w:left w:val="nil"/>
              <w:bottom w:val="single" w:sz="4" w:space="0" w:color="auto"/>
              <w:right w:val="single" w:sz="4" w:space="0" w:color="auto"/>
            </w:tcBorders>
            <w:shd w:val="clear" w:color="auto" w:fill="auto"/>
            <w:vAlign w:val="bottom"/>
            <w:hideMark/>
          </w:tcPr>
          <w:p w:rsidR="008931EE" w:rsidRPr="00CE6683" w:rsidRDefault="00C13755" w:rsidP="001E33AB">
            <w:pPr>
              <w:rPr>
                <w:sz w:val="22"/>
                <w:szCs w:val="22"/>
              </w:rPr>
            </w:pPr>
            <w:r>
              <w:rPr>
                <w:sz w:val="22"/>
                <w:szCs w:val="22"/>
              </w:rPr>
              <w:t>6389,11</w:t>
            </w:r>
          </w:p>
        </w:tc>
        <w:tc>
          <w:tcPr>
            <w:tcW w:w="182" w:type="pct"/>
            <w:tcBorders>
              <w:top w:val="single" w:sz="4" w:space="0" w:color="auto"/>
              <w:bottom w:val="single" w:sz="4" w:space="0" w:color="auto"/>
              <w:right w:val="single" w:sz="4" w:space="0" w:color="auto"/>
            </w:tcBorders>
            <w:shd w:val="clear" w:color="auto" w:fill="auto"/>
            <w:vAlign w:val="bottom"/>
          </w:tcPr>
          <w:p w:rsidR="008931EE" w:rsidRPr="00CE6683" w:rsidRDefault="008931EE" w:rsidP="001E33AB">
            <w:pPr>
              <w:jc w:val="right"/>
              <w:rPr>
                <w:sz w:val="22"/>
                <w:szCs w:val="22"/>
              </w:rPr>
            </w:pPr>
            <w:r w:rsidRPr="00CE6683">
              <w:rPr>
                <w:sz w:val="22"/>
                <w:szCs w:val="22"/>
              </w:rPr>
              <w:t>1</w:t>
            </w:r>
          </w:p>
        </w:tc>
        <w:tc>
          <w:tcPr>
            <w:tcW w:w="453" w:type="pct"/>
            <w:tcBorders>
              <w:top w:val="single" w:sz="4" w:space="0" w:color="auto"/>
              <w:bottom w:val="single" w:sz="4" w:space="0" w:color="auto"/>
              <w:right w:val="single" w:sz="4" w:space="0" w:color="auto"/>
            </w:tcBorders>
            <w:shd w:val="clear" w:color="auto" w:fill="auto"/>
            <w:vAlign w:val="bottom"/>
          </w:tcPr>
          <w:p w:rsidR="008931EE" w:rsidRPr="00CE6683" w:rsidRDefault="008931EE" w:rsidP="001E33AB">
            <w:pPr>
              <w:rPr>
                <w:sz w:val="22"/>
                <w:szCs w:val="22"/>
              </w:rPr>
            </w:pPr>
            <w:r w:rsidRPr="00CE6683">
              <w:rPr>
                <w:sz w:val="22"/>
                <w:szCs w:val="22"/>
              </w:rPr>
              <w:t>Велика рогата х</w:t>
            </w:r>
            <w:r w:rsidRPr="00CE6683">
              <w:rPr>
                <w:sz w:val="22"/>
                <w:szCs w:val="22"/>
              </w:rPr>
              <w:t>у</w:t>
            </w:r>
            <w:r w:rsidRPr="00CE6683">
              <w:rPr>
                <w:sz w:val="22"/>
                <w:szCs w:val="22"/>
              </w:rPr>
              <w:t>доба</w:t>
            </w:r>
          </w:p>
        </w:tc>
        <w:tc>
          <w:tcPr>
            <w:tcW w:w="273" w:type="pct"/>
            <w:tcBorders>
              <w:top w:val="single" w:sz="4" w:space="0" w:color="auto"/>
              <w:bottom w:val="single" w:sz="4" w:space="0" w:color="auto"/>
              <w:right w:val="single" w:sz="4" w:space="0" w:color="auto"/>
            </w:tcBorders>
            <w:shd w:val="clear" w:color="auto" w:fill="auto"/>
            <w:vAlign w:val="bottom"/>
          </w:tcPr>
          <w:p w:rsidR="008931EE" w:rsidRPr="00CE6683" w:rsidRDefault="00D20147" w:rsidP="00EF195A">
            <w:pPr>
              <w:rPr>
                <w:sz w:val="22"/>
                <w:szCs w:val="22"/>
                <w:lang w:val="ru-RU"/>
              </w:rPr>
            </w:pPr>
            <w:r>
              <w:rPr>
                <w:sz w:val="22"/>
                <w:szCs w:val="22"/>
                <w:lang w:val="ru-RU"/>
              </w:rPr>
              <w:t>7770</w:t>
            </w:r>
          </w:p>
        </w:tc>
        <w:tc>
          <w:tcPr>
            <w:tcW w:w="318" w:type="pct"/>
            <w:tcBorders>
              <w:top w:val="single" w:sz="4" w:space="0" w:color="auto"/>
              <w:bottom w:val="single" w:sz="4" w:space="0" w:color="auto"/>
              <w:right w:val="single" w:sz="4" w:space="0" w:color="auto"/>
            </w:tcBorders>
            <w:shd w:val="clear" w:color="auto" w:fill="auto"/>
            <w:vAlign w:val="bottom"/>
          </w:tcPr>
          <w:p w:rsidR="008931EE" w:rsidRPr="00CE6683" w:rsidRDefault="00C13755" w:rsidP="001E33AB">
            <w:pPr>
              <w:jc w:val="center"/>
              <w:rPr>
                <w:sz w:val="22"/>
                <w:szCs w:val="22"/>
                <w:lang w:val="ru-RU"/>
              </w:rPr>
            </w:pPr>
            <w:r>
              <w:rPr>
                <w:sz w:val="22"/>
                <w:szCs w:val="22"/>
                <w:lang w:val="ru-RU"/>
              </w:rPr>
              <w:t>3261,97</w:t>
            </w:r>
          </w:p>
        </w:tc>
        <w:tc>
          <w:tcPr>
            <w:tcW w:w="319" w:type="pct"/>
            <w:tcBorders>
              <w:top w:val="single" w:sz="4" w:space="0" w:color="auto"/>
              <w:bottom w:val="single" w:sz="4" w:space="0" w:color="auto"/>
              <w:right w:val="single" w:sz="4" w:space="0" w:color="auto"/>
            </w:tcBorders>
            <w:shd w:val="clear" w:color="auto" w:fill="auto"/>
            <w:vAlign w:val="bottom"/>
          </w:tcPr>
          <w:p w:rsidR="008931EE" w:rsidRPr="00CE6683" w:rsidRDefault="00C13755" w:rsidP="00EF195A">
            <w:pPr>
              <w:rPr>
                <w:sz w:val="22"/>
                <w:szCs w:val="22"/>
                <w:lang w:val="ru-RU"/>
              </w:rPr>
            </w:pPr>
            <w:r>
              <w:rPr>
                <w:sz w:val="22"/>
                <w:szCs w:val="22"/>
                <w:lang w:val="ru-RU"/>
              </w:rPr>
              <w:t>5492,06</w:t>
            </w:r>
          </w:p>
        </w:tc>
        <w:tc>
          <w:tcPr>
            <w:tcW w:w="321" w:type="pct"/>
            <w:tcBorders>
              <w:top w:val="single" w:sz="4" w:space="0" w:color="auto"/>
              <w:bottom w:val="single" w:sz="4" w:space="0" w:color="auto"/>
              <w:right w:val="single" w:sz="4" w:space="0" w:color="auto"/>
            </w:tcBorders>
            <w:shd w:val="clear" w:color="auto" w:fill="auto"/>
            <w:vAlign w:val="bottom"/>
          </w:tcPr>
          <w:p w:rsidR="008931EE" w:rsidRPr="00CE6683" w:rsidRDefault="00C13755" w:rsidP="00115B6E">
            <w:pPr>
              <w:rPr>
                <w:sz w:val="22"/>
                <w:szCs w:val="22"/>
                <w:lang w:val="ru-RU"/>
              </w:rPr>
            </w:pPr>
            <w:r>
              <w:rPr>
                <w:sz w:val="22"/>
                <w:szCs w:val="22"/>
                <w:lang w:val="ru-RU"/>
              </w:rPr>
              <w:t>7000</w:t>
            </w:r>
          </w:p>
        </w:tc>
        <w:tc>
          <w:tcPr>
            <w:tcW w:w="318" w:type="pct"/>
            <w:tcBorders>
              <w:top w:val="single" w:sz="4" w:space="0" w:color="auto"/>
              <w:bottom w:val="single" w:sz="4" w:space="0" w:color="auto"/>
              <w:right w:val="single" w:sz="4" w:space="0" w:color="auto"/>
            </w:tcBorders>
            <w:shd w:val="clear" w:color="auto" w:fill="auto"/>
            <w:vAlign w:val="bottom"/>
          </w:tcPr>
          <w:p w:rsidR="008931EE" w:rsidRPr="00CE6683" w:rsidRDefault="00C13755" w:rsidP="001E33AB">
            <w:pPr>
              <w:jc w:val="center"/>
              <w:rPr>
                <w:sz w:val="22"/>
                <w:szCs w:val="22"/>
                <w:lang w:val="ru-RU"/>
              </w:rPr>
            </w:pPr>
            <w:r>
              <w:rPr>
                <w:sz w:val="22"/>
                <w:szCs w:val="22"/>
                <w:lang w:val="ru-RU"/>
              </w:rPr>
              <w:t>2952,8</w:t>
            </w:r>
          </w:p>
        </w:tc>
        <w:tc>
          <w:tcPr>
            <w:tcW w:w="361" w:type="pct"/>
            <w:tcBorders>
              <w:top w:val="single" w:sz="4" w:space="0" w:color="auto"/>
              <w:bottom w:val="single" w:sz="4" w:space="0" w:color="auto"/>
              <w:right w:val="single" w:sz="4" w:space="0" w:color="auto"/>
            </w:tcBorders>
            <w:shd w:val="clear" w:color="auto" w:fill="auto"/>
            <w:vAlign w:val="bottom"/>
          </w:tcPr>
          <w:p w:rsidR="008931EE" w:rsidRPr="00CE6683" w:rsidRDefault="00C13755" w:rsidP="00115B6E">
            <w:pPr>
              <w:rPr>
                <w:sz w:val="22"/>
                <w:szCs w:val="22"/>
                <w:lang w:val="ru-RU"/>
              </w:rPr>
            </w:pPr>
            <w:r>
              <w:rPr>
                <w:sz w:val="22"/>
                <w:szCs w:val="22"/>
                <w:lang w:val="ru-RU"/>
              </w:rPr>
              <w:t>4969,3</w:t>
            </w:r>
          </w:p>
        </w:tc>
      </w:tr>
      <w:tr w:rsidR="00EF195A" w:rsidRPr="004A6EDB" w:rsidTr="00EF195A">
        <w:trPr>
          <w:trHeight w:val="315"/>
        </w:trPr>
        <w:tc>
          <w:tcPr>
            <w:tcW w:w="156" w:type="pct"/>
            <w:tcBorders>
              <w:top w:val="nil"/>
              <w:left w:val="single" w:sz="8" w:space="0" w:color="auto"/>
              <w:bottom w:val="single" w:sz="4" w:space="0" w:color="auto"/>
              <w:right w:val="single" w:sz="4" w:space="0" w:color="auto"/>
            </w:tcBorders>
            <w:shd w:val="clear" w:color="auto" w:fill="auto"/>
            <w:noWrap/>
            <w:vAlign w:val="bottom"/>
            <w:hideMark/>
          </w:tcPr>
          <w:p w:rsidR="008931EE" w:rsidRPr="00CE6683" w:rsidRDefault="008931EE" w:rsidP="001E33AB">
            <w:pPr>
              <w:jc w:val="right"/>
              <w:rPr>
                <w:sz w:val="22"/>
                <w:szCs w:val="22"/>
              </w:rPr>
            </w:pPr>
            <w:r w:rsidRPr="00CE6683">
              <w:rPr>
                <w:sz w:val="22"/>
                <w:szCs w:val="22"/>
              </w:rPr>
              <w:t>2</w:t>
            </w:r>
          </w:p>
        </w:tc>
        <w:tc>
          <w:tcPr>
            <w:tcW w:w="433" w:type="pct"/>
            <w:tcBorders>
              <w:top w:val="nil"/>
              <w:left w:val="nil"/>
              <w:bottom w:val="single" w:sz="4" w:space="0" w:color="auto"/>
              <w:right w:val="single" w:sz="4" w:space="0" w:color="auto"/>
            </w:tcBorders>
            <w:shd w:val="clear" w:color="auto" w:fill="auto"/>
            <w:noWrap/>
            <w:vAlign w:val="bottom"/>
            <w:hideMark/>
          </w:tcPr>
          <w:p w:rsidR="008931EE" w:rsidRPr="00CE6683" w:rsidRDefault="008931EE" w:rsidP="001E33AB">
            <w:pPr>
              <w:rPr>
                <w:sz w:val="22"/>
                <w:szCs w:val="22"/>
              </w:rPr>
            </w:pPr>
            <w:r w:rsidRPr="00CE6683">
              <w:rPr>
                <w:sz w:val="22"/>
                <w:szCs w:val="22"/>
              </w:rPr>
              <w:t>Св</w:t>
            </w:r>
            <w:r w:rsidRPr="00CE6683">
              <w:rPr>
                <w:sz w:val="22"/>
                <w:szCs w:val="22"/>
              </w:rPr>
              <w:t>и</w:t>
            </w:r>
            <w:r w:rsidRPr="00CE6683">
              <w:rPr>
                <w:sz w:val="22"/>
                <w:szCs w:val="22"/>
              </w:rPr>
              <w:t>ні</w:t>
            </w:r>
          </w:p>
        </w:tc>
        <w:tc>
          <w:tcPr>
            <w:tcW w:w="210" w:type="pct"/>
            <w:tcBorders>
              <w:top w:val="nil"/>
              <w:left w:val="nil"/>
              <w:bottom w:val="single" w:sz="4" w:space="0" w:color="auto"/>
              <w:right w:val="single" w:sz="4" w:space="0" w:color="auto"/>
            </w:tcBorders>
            <w:shd w:val="clear" w:color="auto" w:fill="auto"/>
            <w:noWrap/>
            <w:vAlign w:val="bottom"/>
            <w:hideMark/>
          </w:tcPr>
          <w:p w:rsidR="008931EE" w:rsidRPr="00CE6683" w:rsidRDefault="00D20147" w:rsidP="001E33AB">
            <w:pPr>
              <w:rPr>
                <w:sz w:val="22"/>
                <w:szCs w:val="22"/>
              </w:rPr>
            </w:pPr>
            <w:r>
              <w:rPr>
                <w:sz w:val="22"/>
                <w:szCs w:val="22"/>
              </w:rPr>
              <w:t>7000</w:t>
            </w:r>
          </w:p>
        </w:tc>
        <w:tc>
          <w:tcPr>
            <w:tcW w:w="366" w:type="pct"/>
            <w:tcBorders>
              <w:top w:val="nil"/>
              <w:left w:val="nil"/>
              <w:bottom w:val="single" w:sz="4" w:space="0" w:color="auto"/>
              <w:right w:val="single" w:sz="4" w:space="0" w:color="auto"/>
            </w:tcBorders>
            <w:shd w:val="clear" w:color="auto" w:fill="auto"/>
            <w:noWrap/>
            <w:vAlign w:val="bottom"/>
            <w:hideMark/>
          </w:tcPr>
          <w:p w:rsidR="008931EE" w:rsidRPr="00CE6683" w:rsidRDefault="00D20147" w:rsidP="001E33AB">
            <w:pPr>
              <w:rPr>
                <w:sz w:val="22"/>
                <w:szCs w:val="22"/>
              </w:rPr>
            </w:pPr>
            <w:r>
              <w:rPr>
                <w:sz w:val="22"/>
                <w:szCs w:val="22"/>
              </w:rPr>
              <w:t>910</w:t>
            </w:r>
          </w:p>
        </w:tc>
        <w:tc>
          <w:tcPr>
            <w:tcW w:w="335" w:type="pct"/>
            <w:tcBorders>
              <w:top w:val="nil"/>
              <w:left w:val="nil"/>
              <w:bottom w:val="single" w:sz="4" w:space="0" w:color="auto"/>
              <w:right w:val="single" w:sz="4" w:space="0" w:color="auto"/>
            </w:tcBorders>
            <w:shd w:val="clear" w:color="auto" w:fill="auto"/>
            <w:noWrap/>
            <w:vAlign w:val="bottom"/>
            <w:hideMark/>
          </w:tcPr>
          <w:p w:rsidR="008931EE" w:rsidRPr="00CE6683" w:rsidRDefault="00C13755" w:rsidP="001E33AB">
            <w:pPr>
              <w:rPr>
                <w:sz w:val="22"/>
                <w:szCs w:val="22"/>
              </w:rPr>
            </w:pPr>
            <w:r>
              <w:rPr>
                <w:sz w:val="22"/>
                <w:szCs w:val="22"/>
              </w:rPr>
              <w:t>1396,68</w:t>
            </w:r>
          </w:p>
        </w:tc>
        <w:tc>
          <w:tcPr>
            <w:tcW w:w="273" w:type="pct"/>
            <w:tcBorders>
              <w:top w:val="nil"/>
              <w:left w:val="nil"/>
              <w:bottom w:val="single" w:sz="4" w:space="0" w:color="auto"/>
              <w:right w:val="single" w:sz="4" w:space="0" w:color="auto"/>
            </w:tcBorders>
            <w:shd w:val="clear" w:color="auto" w:fill="auto"/>
            <w:noWrap/>
            <w:vAlign w:val="bottom"/>
            <w:hideMark/>
          </w:tcPr>
          <w:p w:rsidR="008931EE" w:rsidRPr="00CE6683" w:rsidRDefault="00C13755" w:rsidP="001E33AB">
            <w:pPr>
              <w:rPr>
                <w:sz w:val="22"/>
                <w:szCs w:val="22"/>
              </w:rPr>
            </w:pPr>
            <w:r>
              <w:rPr>
                <w:sz w:val="22"/>
                <w:szCs w:val="22"/>
              </w:rPr>
              <w:t>7861</w:t>
            </w:r>
          </w:p>
        </w:tc>
        <w:tc>
          <w:tcPr>
            <w:tcW w:w="318" w:type="pct"/>
            <w:tcBorders>
              <w:top w:val="nil"/>
              <w:left w:val="nil"/>
              <w:bottom w:val="single" w:sz="4" w:space="0" w:color="auto"/>
              <w:right w:val="single" w:sz="4" w:space="0" w:color="auto"/>
            </w:tcBorders>
            <w:shd w:val="clear" w:color="auto" w:fill="auto"/>
            <w:noWrap/>
            <w:vAlign w:val="bottom"/>
            <w:hideMark/>
          </w:tcPr>
          <w:p w:rsidR="008931EE" w:rsidRPr="00CE6683" w:rsidRDefault="00C13755" w:rsidP="001E33AB">
            <w:pPr>
              <w:rPr>
                <w:sz w:val="22"/>
                <w:szCs w:val="22"/>
              </w:rPr>
            </w:pPr>
            <w:r>
              <w:rPr>
                <w:sz w:val="22"/>
                <w:szCs w:val="22"/>
              </w:rPr>
              <w:t>1050,09</w:t>
            </w:r>
          </w:p>
        </w:tc>
        <w:tc>
          <w:tcPr>
            <w:tcW w:w="364" w:type="pct"/>
            <w:tcBorders>
              <w:top w:val="nil"/>
              <w:left w:val="nil"/>
              <w:bottom w:val="single" w:sz="4" w:space="0" w:color="auto"/>
              <w:right w:val="single" w:sz="4" w:space="0" w:color="auto"/>
            </w:tcBorders>
            <w:shd w:val="clear" w:color="auto" w:fill="auto"/>
            <w:noWrap/>
            <w:vAlign w:val="bottom"/>
            <w:hideMark/>
          </w:tcPr>
          <w:p w:rsidR="008931EE" w:rsidRPr="00CE6683" w:rsidRDefault="00C13755" w:rsidP="001E33AB">
            <w:pPr>
              <w:rPr>
                <w:sz w:val="22"/>
                <w:szCs w:val="22"/>
              </w:rPr>
            </w:pPr>
            <w:r>
              <w:rPr>
                <w:sz w:val="22"/>
                <w:szCs w:val="22"/>
              </w:rPr>
              <w:t>1611,75</w:t>
            </w:r>
          </w:p>
        </w:tc>
        <w:tc>
          <w:tcPr>
            <w:tcW w:w="182" w:type="pct"/>
            <w:tcBorders>
              <w:top w:val="single" w:sz="4" w:space="0" w:color="auto"/>
              <w:bottom w:val="single" w:sz="4" w:space="0" w:color="auto"/>
              <w:right w:val="single" w:sz="4" w:space="0" w:color="auto"/>
            </w:tcBorders>
            <w:shd w:val="clear" w:color="auto" w:fill="auto"/>
            <w:vAlign w:val="bottom"/>
          </w:tcPr>
          <w:p w:rsidR="008931EE" w:rsidRPr="00CE6683" w:rsidRDefault="008931EE" w:rsidP="001E33AB">
            <w:pPr>
              <w:jc w:val="right"/>
              <w:rPr>
                <w:sz w:val="22"/>
                <w:szCs w:val="22"/>
              </w:rPr>
            </w:pPr>
            <w:r w:rsidRPr="00CE6683">
              <w:rPr>
                <w:sz w:val="22"/>
                <w:szCs w:val="22"/>
              </w:rPr>
              <w:t>2</w:t>
            </w:r>
          </w:p>
        </w:tc>
        <w:tc>
          <w:tcPr>
            <w:tcW w:w="453" w:type="pct"/>
            <w:tcBorders>
              <w:top w:val="single" w:sz="4" w:space="0" w:color="auto"/>
              <w:bottom w:val="single" w:sz="4" w:space="0" w:color="auto"/>
              <w:right w:val="single" w:sz="4" w:space="0" w:color="auto"/>
            </w:tcBorders>
            <w:shd w:val="clear" w:color="auto" w:fill="auto"/>
            <w:vAlign w:val="bottom"/>
          </w:tcPr>
          <w:p w:rsidR="008931EE" w:rsidRPr="00CE6683" w:rsidRDefault="008931EE" w:rsidP="001E33AB">
            <w:pPr>
              <w:rPr>
                <w:sz w:val="22"/>
                <w:szCs w:val="22"/>
              </w:rPr>
            </w:pPr>
            <w:r w:rsidRPr="00CE6683">
              <w:rPr>
                <w:sz w:val="22"/>
                <w:szCs w:val="22"/>
              </w:rPr>
              <w:t>Св</w:t>
            </w:r>
            <w:r w:rsidRPr="00CE6683">
              <w:rPr>
                <w:sz w:val="22"/>
                <w:szCs w:val="22"/>
              </w:rPr>
              <w:t>и</w:t>
            </w:r>
            <w:r w:rsidRPr="00CE6683">
              <w:rPr>
                <w:sz w:val="22"/>
                <w:szCs w:val="22"/>
              </w:rPr>
              <w:t>ні</w:t>
            </w:r>
          </w:p>
        </w:tc>
        <w:tc>
          <w:tcPr>
            <w:tcW w:w="273" w:type="pct"/>
            <w:tcBorders>
              <w:top w:val="single" w:sz="4" w:space="0" w:color="auto"/>
              <w:bottom w:val="single" w:sz="4" w:space="0" w:color="auto"/>
              <w:right w:val="single" w:sz="4" w:space="0" w:color="auto"/>
            </w:tcBorders>
            <w:shd w:val="clear" w:color="auto" w:fill="auto"/>
          </w:tcPr>
          <w:p w:rsidR="008931EE" w:rsidRPr="00CE6683" w:rsidRDefault="00C13755" w:rsidP="001E33AB">
            <w:pPr>
              <w:rPr>
                <w:sz w:val="22"/>
                <w:szCs w:val="22"/>
                <w:lang w:val="ru-RU"/>
              </w:rPr>
            </w:pPr>
            <w:r>
              <w:rPr>
                <w:sz w:val="22"/>
                <w:szCs w:val="22"/>
                <w:lang w:val="ru-RU"/>
              </w:rPr>
              <w:t>12536</w:t>
            </w:r>
          </w:p>
        </w:tc>
        <w:tc>
          <w:tcPr>
            <w:tcW w:w="318" w:type="pct"/>
            <w:tcBorders>
              <w:top w:val="single" w:sz="4" w:space="0" w:color="auto"/>
              <w:bottom w:val="single" w:sz="4" w:space="0" w:color="auto"/>
              <w:right w:val="single" w:sz="4" w:space="0" w:color="auto"/>
            </w:tcBorders>
            <w:shd w:val="clear" w:color="auto" w:fill="auto"/>
          </w:tcPr>
          <w:p w:rsidR="008931EE" w:rsidRPr="00CE6683" w:rsidRDefault="00C13755" w:rsidP="001E33AB">
            <w:pPr>
              <w:rPr>
                <w:sz w:val="22"/>
                <w:szCs w:val="22"/>
                <w:lang w:val="ru-RU"/>
              </w:rPr>
            </w:pPr>
            <w:r>
              <w:rPr>
                <w:sz w:val="22"/>
                <w:szCs w:val="22"/>
                <w:lang w:val="ru-RU"/>
              </w:rPr>
              <w:t>1629,68</w:t>
            </w:r>
          </w:p>
        </w:tc>
        <w:tc>
          <w:tcPr>
            <w:tcW w:w="319" w:type="pct"/>
            <w:tcBorders>
              <w:top w:val="single" w:sz="4" w:space="0" w:color="auto"/>
              <w:bottom w:val="single" w:sz="4" w:space="0" w:color="auto"/>
              <w:right w:val="single" w:sz="4" w:space="0" w:color="auto"/>
            </w:tcBorders>
            <w:shd w:val="clear" w:color="auto" w:fill="auto"/>
          </w:tcPr>
          <w:p w:rsidR="008931EE" w:rsidRPr="00CE6683" w:rsidRDefault="00C13755" w:rsidP="001E33AB">
            <w:pPr>
              <w:rPr>
                <w:sz w:val="22"/>
                <w:szCs w:val="22"/>
                <w:lang w:val="ru-RU"/>
              </w:rPr>
            </w:pPr>
            <w:r>
              <w:rPr>
                <w:sz w:val="22"/>
                <w:szCs w:val="22"/>
                <w:lang w:val="ru-RU"/>
              </w:rPr>
              <w:t>2501,25</w:t>
            </w:r>
          </w:p>
        </w:tc>
        <w:tc>
          <w:tcPr>
            <w:tcW w:w="321" w:type="pct"/>
            <w:tcBorders>
              <w:top w:val="single" w:sz="4" w:space="0" w:color="auto"/>
              <w:bottom w:val="single" w:sz="4" w:space="0" w:color="auto"/>
              <w:right w:val="single" w:sz="4" w:space="0" w:color="auto"/>
            </w:tcBorders>
            <w:shd w:val="clear" w:color="auto" w:fill="auto"/>
          </w:tcPr>
          <w:p w:rsidR="008931EE" w:rsidRPr="00CE6683" w:rsidRDefault="00C13755" w:rsidP="001E33AB">
            <w:pPr>
              <w:rPr>
                <w:sz w:val="22"/>
                <w:szCs w:val="22"/>
                <w:lang w:val="ru-RU"/>
              </w:rPr>
            </w:pPr>
            <w:r>
              <w:rPr>
                <w:sz w:val="22"/>
                <w:szCs w:val="22"/>
                <w:lang w:val="ru-RU"/>
              </w:rPr>
              <w:t>13125</w:t>
            </w:r>
          </w:p>
        </w:tc>
        <w:tc>
          <w:tcPr>
            <w:tcW w:w="318" w:type="pct"/>
            <w:tcBorders>
              <w:top w:val="single" w:sz="4" w:space="0" w:color="auto"/>
              <w:bottom w:val="single" w:sz="4" w:space="0" w:color="auto"/>
              <w:right w:val="single" w:sz="4" w:space="0" w:color="auto"/>
            </w:tcBorders>
            <w:shd w:val="clear" w:color="auto" w:fill="auto"/>
          </w:tcPr>
          <w:p w:rsidR="008931EE" w:rsidRPr="00CE6683" w:rsidRDefault="00C13755" w:rsidP="001E33AB">
            <w:pPr>
              <w:rPr>
                <w:sz w:val="22"/>
                <w:szCs w:val="22"/>
                <w:lang w:val="ru-RU"/>
              </w:rPr>
            </w:pPr>
            <w:r>
              <w:rPr>
                <w:sz w:val="22"/>
                <w:szCs w:val="22"/>
                <w:lang w:val="ru-RU"/>
              </w:rPr>
              <w:t>1753,26</w:t>
            </w:r>
          </w:p>
        </w:tc>
        <w:tc>
          <w:tcPr>
            <w:tcW w:w="361" w:type="pct"/>
            <w:tcBorders>
              <w:top w:val="single" w:sz="4" w:space="0" w:color="auto"/>
              <w:bottom w:val="single" w:sz="4" w:space="0" w:color="auto"/>
              <w:right w:val="single" w:sz="4" w:space="0" w:color="auto"/>
            </w:tcBorders>
            <w:shd w:val="clear" w:color="auto" w:fill="auto"/>
          </w:tcPr>
          <w:p w:rsidR="008931EE" w:rsidRPr="00CE6683" w:rsidRDefault="00C13755" w:rsidP="001E33AB">
            <w:pPr>
              <w:rPr>
                <w:sz w:val="22"/>
                <w:szCs w:val="22"/>
                <w:lang w:val="ru-RU"/>
              </w:rPr>
            </w:pPr>
            <w:r>
              <w:rPr>
                <w:sz w:val="22"/>
                <w:szCs w:val="22"/>
                <w:lang w:val="ru-RU"/>
              </w:rPr>
              <w:t>2691,02</w:t>
            </w:r>
          </w:p>
        </w:tc>
      </w:tr>
      <w:tr w:rsidR="00EF195A" w:rsidRPr="004A6EDB" w:rsidTr="00EF195A">
        <w:trPr>
          <w:trHeight w:val="315"/>
        </w:trPr>
        <w:tc>
          <w:tcPr>
            <w:tcW w:w="156" w:type="pct"/>
            <w:tcBorders>
              <w:top w:val="nil"/>
              <w:left w:val="single" w:sz="8" w:space="0" w:color="auto"/>
              <w:bottom w:val="single" w:sz="4" w:space="0" w:color="auto"/>
              <w:right w:val="single" w:sz="4" w:space="0" w:color="auto"/>
            </w:tcBorders>
            <w:shd w:val="clear" w:color="auto" w:fill="auto"/>
            <w:noWrap/>
            <w:vAlign w:val="bottom"/>
            <w:hideMark/>
          </w:tcPr>
          <w:p w:rsidR="008931EE" w:rsidRPr="00CE6683" w:rsidRDefault="008931EE" w:rsidP="001E33AB">
            <w:pPr>
              <w:jc w:val="right"/>
              <w:rPr>
                <w:sz w:val="22"/>
                <w:szCs w:val="22"/>
              </w:rPr>
            </w:pPr>
            <w:r w:rsidRPr="00CE6683">
              <w:rPr>
                <w:sz w:val="22"/>
                <w:szCs w:val="22"/>
              </w:rPr>
              <w:t>3</w:t>
            </w:r>
          </w:p>
        </w:tc>
        <w:tc>
          <w:tcPr>
            <w:tcW w:w="433" w:type="pct"/>
            <w:tcBorders>
              <w:top w:val="nil"/>
              <w:left w:val="nil"/>
              <w:bottom w:val="single" w:sz="4" w:space="0" w:color="auto"/>
              <w:right w:val="single" w:sz="4" w:space="0" w:color="auto"/>
            </w:tcBorders>
            <w:shd w:val="clear" w:color="auto" w:fill="auto"/>
            <w:noWrap/>
            <w:vAlign w:val="bottom"/>
            <w:hideMark/>
          </w:tcPr>
          <w:p w:rsidR="008931EE" w:rsidRPr="00CE6683" w:rsidRDefault="008931EE" w:rsidP="001E33AB">
            <w:pPr>
              <w:rPr>
                <w:sz w:val="22"/>
                <w:szCs w:val="22"/>
              </w:rPr>
            </w:pPr>
            <w:r w:rsidRPr="00CE6683">
              <w:rPr>
                <w:sz w:val="22"/>
                <w:szCs w:val="22"/>
              </w:rPr>
              <w:t>Кр</w:t>
            </w:r>
            <w:r w:rsidRPr="00CE6683">
              <w:rPr>
                <w:sz w:val="22"/>
                <w:szCs w:val="22"/>
              </w:rPr>
              <w:t>о</w:t>
            </w:r>
            <w:r w:rsidRPr="00CE6683">
              <w:rPr>
                <w:sz w:val="22"/>
                <w:szCs w:val="22"/>
              </w:rPr>
              <w:t>лі</w:t>
            </w:r>
          </w:p>
        </w:tc>
        <w:tc>
          <w:tcPr>
            <w:tcW w:w="210" w:type="pct"/>
            <w:tcBorders>
              <w:top w:val="nil"/>
              <w:left w:val="nil"/>
              <w:bottom w:val="single" w:sz="4" w:space="0" w:color="auto"/>
              <w:right w:val="single" w:sz="4" w:space="0" w:color="auto"/>
            </w:tcBorders>
            <w:shd w:val="clear" w:color="auto" w:fill="auto"/>
            <w:noWrap/>
            <w:vAlign w:val="bottom"/>
            <w:hideMark/>
          </w:tcPr>
          <w:p w:rsidR="008931EE" w:rsidRPr="00CE6683" w:rsidRDefault="00D20147" w:rsidP="001E33AB">
            <w:pPr>
              <w:rPr>
                <w:sz w:val="22"/>
                <w:szCs w:val="22"/>
              </w:rPr>
            </w:pPr>
            <w:r>
              <w:rPr>
                <w:sz w:val="22"/>
                <w:szCs w:val="22"/>
              </w:rPr>
              <w:t>5000</w:t>
            </w:r>
          </w:p>
        </w:tc>
        <w:tc>
          <w:tcPr>
            <w:tcW w:w="366" w:type="pct"/>
            <w:tcBorders>
              <w:top w:val="nil"/>
              <w:left w:val="nil"/>
              <w:bottom w:val="single" w:sz="4" w:space="0" w:color="auto"/>
              <w:right w:val="single" w:sz="4" w:space="0" w:color="auto"/>
            </w:tcBorders>
            <w:shd w:val="clear" w:color="auto" w:fill="auto"/>
            <w:noWrap/>
            <w:vAlign w:val="bottom"/>
            <w:hideMark/>
          </w:tcPr>
          <w:p w:rsidR="008931EE" w:rsidRPr="00CE6683" w:rsidRDefault="00D20147" w:rsidP="001E33AB">
            <w:pPr>
              <w:rPr>
                <w:sz w:val="22"/>
                <w:szCs w:val="22"/>
              </w:rPr>
            </w:pPr>
            <w:r>
              <w:rPr>
                <w:sz w:val="22"/>
                <w:szCs w:val="22"/>
              </w:rPr>
              <w:t>14</w:t>
            </w:r>
            <w:r w:rsidR="00C13755">
              <w:rPr>
                <w:sz w:val="22"/>
                <w:szCs w:val="22"/>
              </w:rPr>
              <w:t>,</w:t>
            </w:r>
            <w:r>
              <w:rPr>
                <w:sz w:val="22"/>
                <w:szCs w:val="22"/>
              </w:rPr>
              <w:t>08</w:t>
            </w:r>
          </w:p>
        </w:tc>
        <w:tc>
          <w:tcPr>
            <w:tcW w:w="335" w:type="pct"/>
            <w:tcBorders>
              <w:top w:val="nil"/>
              <w:left w:val="nil"/>
              <w:bottom w:val="single" w:sz="4" w:space="0" w:color="auto"/>
              <w:right w:val="single" w:sz="4" w:space="0" w:color="auto"/>
            </w:tcBorders>
            <w:shd w:val="clear" w:color="auto" w:fill="auto"/>
            <w:noWrap/>
            <w:vAlign w:val="bottom"/>
            <w:hideMark/>
          </w:tcPr>
          <w:p w:rsidR="008931EE" w:rsidRPr="00CE6683" w:rsidRDefault="00C13755" w:rsidP="001E33AB">
            <w:pPr>
              <w:rPr>
                <w:sz w:val="22"/>
                <w:szCs w:val="22"/>
              </w:rPr>
            </w:pPr>
            <w:r>
              <w:rPr>
                <w:sz w:val="22"/>
                <w:szCs w:val="22"/>
              </w:rPr>
              <w:t>23,94</w:t>
            </w:r>
          </w:p>
        </w:tc>
        <w:tc>
          <w:tcPr>
            <w:tcW w:w="273" w:type="pct"/>
            <w:tcBorders>
              <w:top w:val="nil"/>
              <w:left w:val="nil"/>
              <w:bottom w:val="single" w:sz="4" w:space="0" w:color="auto"/>
              <w:right w:val="single" w:sz="4" w:space="0" w:color="auto"/>
            </w:tcBorders>
            <w:shd w:val="clear" w:color="auto" w:fill="auto"/>
            <w:noWrap/>
            <w:vAlign w:val="bottom"/>
            <w:hideMark/>
          </w:tcPr>
          <w:p w:rsidR="008931EE" w:rsidRPr="00CE6683" w:rsidRDefault="00C13755" w:rsidP="001E33AB">
            <w:pPr>
              <w:rPr>
                <w:sz w:val="22"/>
                <w:szCs w:val="22"/>
              </w:rPr>
            </w:pPr>
            <w:r>
              <w:rPr>
                <w:sz w:val="22"/>
                <w:szCs w:val="22"/>
              </w:rPr>
              <w:t>3512</w:t>
            </w:r>
          </w:p>
        </w:tc>
        <w:tc>
          <w:tcPr>
            <w:tcW w:w="318" w:type="pct"/>
            <w:tcBorders>
              <w:top w:val="nil"/>
              <w:left w:val="nil"/>
              <w:bottom w:val="single" w:sz="4" w:space="0" w:color="auto"/>
              <w:right w:val="single" w:sz="4" w:space="0" w:color="auto"/>
            </w:tcBorders>
            <w:shd w:val="clear" w:color="auto" w:fill="auto"/>
            <w:noWrap/>
            <w:vAlign w:val="bottom"/>
            <w:hideMark/>
          </w:tcPr>
          <w:p w:rsidR="008931EE" w:rsidRPr="00CE6683" w:rsidRDefault="00C13755" w:rsidP="001E33AB">
            <w:pPr>
              <w:rPr>
                <w:sz w:val="22"/>
                <w:szCs w:val="22"/>
              </w:rPr>
            </w:pPr>
            <w:r>
              <w:rPr>
                <w:sz w:val="22"/>
                <w:szCs w:val="22"/>
              </w:rPr>
              <w:t>9,88</w:t>
            </w:r>
          </w:p>
        </w:tc>
        <w:tc>
          <w:tcPr>
            <w:tcW w:w="364" w:type="pct"/>
            <w:tcBorders>
              <w:top w:val="nil"/>
              <w:left w:val="nil"/>
              <w:bottom w:val="single" w:sz="4" w:space="0" w:color="auto"/>
              <w:right w:val="single" w:sz="4" w:space="0" w:color="auto"/>
            </w:tcBorders>
            <w:shd w:val="clear" w:color="auto" w:fill="auto"/>
            <w:noWrap/>
            <w:vAlign w:val="bottom"/>
            <w:hideMark/>
          </w:tcPr>
          <w:p w:rsidR="008931EE" w:rsidRPr="00CE6683" w:rsidRDefault="00C13755" w:rsidP="001E33AB">
            <w:pPr>
              <w:rPr>
                <w:sz w:val="22"/>
                <w:szCs w:val="22"/>
              </w:rPr>
            </w:pPr>
            <w:r>
              <w:rPr>
                <w:sz w:val="22"/>
                <w:szCs w:val="22"/>
              </w:rPr>
              <w:t>16,66</w:t>
            </w:r>
          </w:p>
        </w:tc>
        <w:tc>
          <w:tcPr>
            <w:tcW w:w="182" w:type="pct"/>
            <w:tcBorders>
              <w:top w:val="single" w:sz="4" w:space="0" w:color="auto"/>
              <w:bottom w:val="single" w:sz="4" w:space="0" w:color="auto"/>
              <w:right w:val="single" w:sz="4" w:space="0" w:color="auto"/>
            </w:tcBorders>
            <w:shd w:val="clear" w:color="auto" w:fill="auto"/>
            <w:vAlign w:val="bottom"/>
          </w:tcPr>
          <w:p w:rsidR="008931EE" w:rsidRPr="00CE6683" w:rsidRDefault="008931EE" w:rsidP="001E33AB">
            <w:pPr>
              <w:jc w:val="right"/>
              <w:rPr>
                <w:sz w:val="22"/>
                <w:szCs w:val="22"/>
              </w:rPr>
            </w:pPr>
            <w:r w:rsidRPr="00CE6683">
              <w:rPr>
                <w:sz w:val="22"/>
                <w:szCs w:val="22"/>
              </w:rPr>
              <w:t>3</w:t>
            </w:r>
          </w:p>
        </w:tc>
        <w:tc>
          <w:tcPr>
            <w:tcW w:w="453" w:type="pct"/>
            <w:tcBorders>
              <w:top w:val="single" w:sz="4" w:space="0" w:color="auto"/>
              <w:bottom w:val="single" w:sz="4" w:space="0" w:color="auto"/>
              <w:right w:val="single" w:sz="4" w:space="0" w:color="auto"/>
            </w:tcBorders>
            <w:shd w:val="clear" w:color="auto" w:fill="auto"/>
            <w:vAlign w:val="bottom"/>
          </w:tcPr>
          <w:p w:rsidR="008931EE" w:rsidRPr="00CE6683" w:rsidRDefault="008931EE" w:rsidP="001E33AB">
            <w:pPr>
              <w:rPr>
                <w:sz w:val="22"/>
                <w:szCs w:val="22"/>
              </w:rPr>
            </w:pPr>
            <w:r w:rsidRPr="00CE6683">
              <w:rPr>
                <w:sz w:val="22"/>
                <w:szCs w:val="22"/>
              </w:rPr>
              <w:t>Кр</w:t>
            </w:r>
            <w:r w:rsidRPr="00CE6683">
              <w:rPr>
                <w:sz w:val="22"/>
                <w:szCs w:val="22"/>
              </w:rPr>
              <w:t>о</w:t>
            </w:r>
            <w:r w:rsidRPr="00CE6683">
              <w:rPr>
                <w:sz w:val="22"/>
                <w:szCs w:val="22"/>
              </w:rPr>
              <w:t>лі</w:t>
            </w:r>
          </w:p>
        </w:tc>
        <w:tc>
          <w:tcPr>
            <w:tcW w:w="273" w:type="pct"/>
            <w:tcBorders>
              <w:top w:val="single" w:sz="4" w:space="0" w:color="auto"/>
              <w:bottom w:val="single" w:sz="4" w:space="0" w:color="auto"/>
              <w:right w:val="single" w:sz="4" w:space="0" w:color="auto"/>
            </w:tcBorders>
            <w:shd w:val="clear" w:color="auto" w:fill="auto"/>
          </w:tcPr>
          <w:p w:rsidR="008931EE" w:rsidRPr="00CE6683" w:rsidRDefault="00C13755" w:rsidP="001E33AB">
            <w:pPr>
              <w:rPr>
                <w:sz w:val="22"/>
                <w:szCs w:val="22"/>
                <w:lang w:val="ru-RU"/>
              </w:rPr>
            </w:pPr>
            <w:r>
              <w:rPr>
                <w:sz w:val="22"/>
                <w:szCs w:val="22"/>
                <w:lang w:val="ru-RU"/>
              </w:rPr>
              <w:t>5812</w:t>
            </w:r>
          </w:p>
        </w:tc>
        <w:tc>
          <w:tcPr>
            <w:tcW w:w="318" w:type="pct"/>
            <w:tcBorders>
              <w:top w:val="single" w:sz="4" w:space="0" w:color="auto"/>
              <w:bottom w:val="single" w:sz="4" w:space="0" w:color="auto"/>
              <w:right w:val="single" w:sz="4" w:space="0" w:color="auto"/>
            </w:tcBorders>
            <w:shd w:val="clear" w:color="auto" w:fill="auto"/>
          </w:tcPr>
          <w:p w:rsidR="008931EE" w:rsidRPr="00CE6683" w:rsidRDefault="00C13755" w:rsidP="001E33AB">
            <w:pPr>
              <w:rPr>
                <w:sz w:val="22"/>
                <w:szCs w:val="22"/>
                <w:lang w:val="ru-RU"/>
              </w:rPr>
            </w:pPr>
            <w:r>
              <w:rPr>
                <w:sz w:val="22"/>
                <w:szCs w:val="22"/>
                <w:lang w:val="ru-RU"/>
              </w:rPr>
              <w:t>1637</w:t>
            </w:r>
          </w:p>
        </w:tc>
        <w:tc>
          <w:tcPr>
            <w:tcW w:w="319" w:type="pct"/>
            <w:tcBorders>
              <w:top w:val="single" w:sz="4" w:space="0" w:color="auto"/>
              <w:bottom w:val="single" w:sz="4" w:space="0" w:color="auto"/>
              <w:right w:val="single" w:sz="4" w:space="0" w:color="auto"/>
            </w:tcBorders>
            <w:shd w:val="clear" w:color="auto" w:fill="auto"/>
          </w:tcPr>
          <w:p w:rsidR="008931EE" w:rsidRPr="00CE6683" w:rsidRDefault="00C13755" w:rsidP="001E33AB">
            <w:pPr>
              <w:rPr>
                <w:sz w:val="22"/>
                <w:szCs w:val="22"/>
                <w:lang w:val="ru-RU"/>
              </w:rPr>
            </w:pPr>
            <w:r>
              <w:rPr>
                <w:sz w:val="22"/>
                <w:szCs w:val="22"/>
                <w:lang w:val="ru-RU"/>
              </w:rPr>
              <w:t>27,83</w:t>
            </w:r>
          </w:p>
        </w:tc>
        <w:tc>
          <w:tcPr>
            <w:tcW w:w="321" w:type="pct"/>
            <w:tcBorders>
              <w:top w:val="single" w:sz="4" w:space="0" w:color="auto"/>
              <w:bottom w:val="single" w:sz="4" w:space="0" w:color="auto"/>
              <w:right w:val="single" w:sz="4" w:space="0" w:color="auto"/>
            </w:tcBorders>
            <w:shd w:val="clear" w:color="auto" w:fill="auto"/>
          </w:tcPr>
          <w:p w:rsidR="008931EE" w:rsidRPr="00CE6683" w:rsidRDefault="00C13755" w:rsidP="001E33AB">
            <w:pPr>
              <w:rPr>
                <w:sz w:val="22"/>
                <w:szCs w:val="22"/>
                <w:lang w:val="ru-RU"/>
              </w:rPr>
            </w:pPr>
            <w:r>
              <w:rPr>
                <w:sz w:val="22"/>
                <w:szCs w:val="22"/>
                <w:lang w:val="ru-RU"/>
              </w:rPr>
              <w:t>5500</w:t>
            </w:r>
          </w:p>
        </w:tc>
        <w:tc>
          <w:tcPr>
            <w:tcW w:w="318" w:type="pct"/>
            <w:tcBorders>
              <w:top w:val="single" w:sz="4" w:space="0" w:color="auto"/>
              <w:bottom w:val="single" w:sz="4" w:space="0" w:color="auto"/>
              <w:right w:val="single" w:sz="4" w:space="0" w:color="auto"/>
            </w:tcBorders>
            <w:shd w:val="clear" w:color="auto" w:fill="auto"/>
          </w:tcPr>
          <w:p w:rsidR="008931EE" w:rsidRPr="00CE6683" w:rsidRDefault="00C13755" w:rsidP="001E33AB">
            <w:pPr>
              <w:rPr>
                <w:sz w:val="22"/>
                <w:szCs w:val="22"/>
                <w:lang w:val="ru-RU"/>
              </w:rPr>
            </w:pPr>
            <w:r>
              <w:rPr>
                <w:sz w:val="22"/>
                <w:szCs w:val="22"/>
                <w:lang w:val="ru-RU"/>
              </w:rPr>
              <w:t>15,48</w:t>
            </w:r>
          </w:p>
        </w:tc>
        <w:tc>
          <w:tcPr>
            <w:tcW w:w="361" w:type="pct"/>
            <w:tcBorders>
              <w:top w:val="single" w:sz="4" w:space="0" w:color="auto"/>
              <w:bottom w:val="single" w:sz="4" w:space="0" w:color="auto"/>
              <w:right w:val="single" w:sz="4" w:space="0" w:color="auto"/>
            </w:tcBorders>
            <w:shd w:val="clear" w:color="auto" w:fill="auto"/>
          </w:tcPr>
          <w:p w:rsidR="008931EE" w:rsidRPr="00CE6683" w:rsidRDefault="00C13755" w:rsidP="001E33AB">
            <w:pPr>
              <w:rPr>
                <w:sz w:val="22"/>
                <w:szCs w:val="22"/>
                <w:lang w:val="ru-RU"/>
              </w:rPr>
            </w:pPr>
            <w:r>
              <w:rPr>
                <w:sz w:val="22"/>
                <w:szCs w:val="22"/>
                <w:lang w:val="ru-RU"/>
              </w:rPr>
              <w:t>26,1</w:t>
            </w:r>
          </w:p>
        </w:tc>
      </w:tr>
      <w:tr w:rsidR="00EF195A" w:rsidRPr="004A6EDB" w:rsidTr="00EF195A">
        <w:trPr>
          <w:trHeight w:val="315"/>
        </w:trPr>
        <w:tc>
          <w:tcPr>
            <w:tcW w:w="156" w:type="pct"/>
            <w:tcBorders>
              <w:top w:val="nil"/>
              <w:left w:val="single" w:sz="8" w:space="0" w:color="auto"/>
              <w:bottom w:val="single" w:sz="4" w:space="0" w:color="auto"/>
              <w:right w:val="single" w:sz="4" w:space="0" w:color="auto"/>
            </w:tcBorders>
            <w:shd w:val="clear" w:color="auto" w:fill="auto"/>
            <w:noWrap/>
            <w:vAlign w:val="bottom"/>
            <w:hideMark/>
          </w:tcPr>
          <w:p w:rsidR="008931EE" w:rsidRPr="00CE6683" w:rsidRDefault="008931EE" w:rsidP="001E33AB">
            <w:pPr>
              <w:jc w:val="right"/>
              <w:rPr>
                <w:sz w:val="22"/>
                <w:szCs w:val="22"/>
              </w:rPr>
            </w:pPr>
            <w:r w:rsidRPr="00CE6683">
              <w:rPr>
                <w:sz w:val="22"/>
                <w:szCs w:val="22"/>
              </w:rPr>
              <w:t>4</w:t>
            </w:r>
          </w:p>
        </w:tc>
        <w:tc>
          <w:tcPr>
            <w:tcW w:w="433" w:type="pct"/>
            <w:tcBorders>
              <w:top w:val="nil"/>
              <w:left w:val="nil"/>
              <w:bottom w:val="single" w:sz="4" w:space="0" w:color="auto"/>
              <w:right w:val="single" w:sz="4" w:space="0" w:color="auto"/>
            </w:tcBorders>
            <w:shd w:val="clear" w:color="auto" w:fill="auto"/>
            <w:noWrap/>
            <w:vAlign w:val="bottom"/>
            <w:hideMark/>
          </w:tcPr>
          <w:p w:rsidR="008931EE" w:rsidRPr="00CE6683" w:rsidRDefault="008931EE" w:rsidP="001E33AB">
            <w:pPr>
              <w:rPr>
                <w:sz w:val="22"/>
                <w:szCs w:val="22"/>
              </w:rPr>
            </w:pPr>
            <w:r w:rsidRPr="00CE6683">
              <w:rPr>
                <w:sz w:val="22"/>
                <w:szCs w:val="22"/>
              </w:rPr>
              <w:t>Коні</w:t>
            </w:r>
          </w:p>
        </w:tc>
        <w:tc>
          <w:tcPr>
            <w:tcW w:w="210" w:type="pct"/>
            <w:tcBorders>
              <w:top w:val="nil"/>
              <w:left w:val="nil"/>
              <w:bottom w:val="single" w:sz="4" w:space="0" w:color="auto"/>
              <w:right w:val="single" w:sz="4" w:space="0" w:color="auto"/>
            </w:tcBorders>
            <w:shd w:val="clear" w:color="auto" w:fill="auto"/>
            <w:noWrap/>
            <w:vAlign w:val="bottom"/>
            <w:hideMark/>
          </w:tcPr>
          <w:p w:rsidR="008931EE" w:rsidRPr="00CE6683" w:rsidRDefault="00D20147" w:rsidP="001E33AB">
            <w:pPr>
              <w:rPr>
                <w:sz w:val="22"/>
                <w:szCs w:val="22"/>
              </w:rPr>
            </w:pPr>
            <w:r>
              <w:rPr>
                <w:sz w:val="22"/>
                <w:szCs w:val="22"/>
              </w:rPr>
              <w:t>120</w:t>
            </w:r>
          </w:p>
        </w:tc>
        <w:tc>
          <w:tcPr>
            <w:tcW w:w="366" w:type="pct"/>
            <w:tcBorders>
              <w:top w:val="nil"/>
              <w:left w:val="nil"/>
              <w:bottom w:val="single" w:sz="4" w:space="0" w:color="auto"/>
              <w:right w:val="single" w:sz="4" w:space="0" w:color="auto"/>
            </w:tcBorders>
            <w:shd w:val="clear" w:color="auto" w:fill="auto"/>
            <w:noWrap/>
            <w:vAlign w:val="bottom"/>
            <w:hideMark/>
          </w:tcPr>
          <w:p w:rsidR="008931EE" w:rsidRPr="00CE6683" w:rsidRDefault="00C13755" w:rsidP="001E33AB">
            <w:pPr>
              <w:rPr>
                <w:sz w:val="22"/>
                <w:szCs w:val="22"/>
              </w:rPr>
            </w:pPr>
            <w:r>
              <w:rPr>
                <w:sz w:val="22"/>
                <w:szCs w:val="22"/>
              </w:rPr>
              <w:t>56,15</w:t>
            </w:r>
          </w:p>
        </w:tc>
        <w:tc>
          <w:tcPr>
            <w:tcW w:w="335" w:type="pct"/>
            <w:tcBorders>
              <w:top w:val="nil"/>
              <w:left w:val="nil"/>
              <w:bottom w:val="single" w:sz="4" w:space="0" w:color="auto"/>
              <w:right w:val="single" w:sz="4" w:space="0" w:color="auto"/>
            </w:tcBorders>
            <w:shd w:val="clear" w:color="auto" w:fill="auto"/>
            <w:noWrap/>
            <w:vAlign w:val="bottom"/>
            <w:hideMark/>
          </w:tcPr>
          <w:p w:rsidR="008931EE" w:rsidRPr="00CE6683" w:rsidRDefault="00C13755" w:rsidP="001E33AB">
            <w:pPr>
              <w:rPr>
                <w:sz w:val="22"/>
                <w:szCs w:val="22"/>
              </w:rPr>
            </w:pPr>
            <w:r>
              <w:rPr>
                <w:sz w:val="22"/>
                <w:szCs w:val="22"/>
              </w:rPr>
              <w:t>62,76</w:t>
            </w:r>
          </w:p>
        </w:tc>
        <w:tc>
          <w:tcPr>
            <w:tcW w:w="273" w:type="pct"/>
            <w:tcBorders>
              <w:top w:val="nil"/>
              <w:left w:val="nil"/>
              <w:bottom w:val="single" w:sz="4" w:space="0" w:color="auto"/>
              <w:right w:val="single" w:sz="4" w:space="0" w:color="auto"/>
            </w:tcBorders>
            <w:shd w:val="clear" w:color="auto" w:fill="auto"/>
            <w:noWrap/>
            <w:vAlign w:val="bottom"/>
            <w:hideMark/>
          </w:tcPr>
          <w:p w:rsidR="008931EE" w:rsidRPr="00CE6683" w:rsidRDefault="00C13755" w:rsidP="001E33AB">
            <w:pPr>
              <w:rPr>
                <w:sz w:val="22"/>
                <w:szCs w:val="22"/>
              </w:rPr>
            </w:pPr>
            <w:r>
              <w:rPr>
                <w:sz w:val="22"/>
                <w:szCs w:val="22"/>
              </w:rPr>
              <w:t>115</w:t>
            </w:r>
          </w:p>
        </w:tc>
        <w:tc>
          <w:tcPr>
            <w:tcW w:w="318" w:type="pct"/>
            <w:tcBorders>
              <w:top w:val="nil"/>
              <w:left w:val="nil"/>
              <w:bottom w:val="single" w:sz="4" w:space="0" w:color="auto"/>
              <w:right w:val="single" w:sz="4" w:space="0" w:color="auto"/>
            </w:tcBorders>
            <w:shd w:val="clear" w:color="auto" w:fill="auto"/>
            <w:noWrap/>
            <w:vAlign w:val="bottom"/>
            <w:hideMark/>
          </w:tcPr>
          <w:p w:rsidR="008931EE" w:rsidRPr="00CE6683" w:rsidRDefault="00C13755" w:rsidP="001E33AB">
            <w:pPr>
              <w:rPr>
                <w:sz w:val="22"/>
                <w:szCs w:val="22"/>
              </w:rPr>
            </w:pPr>
            <w:r>
              <w:rPr>
                <w:sz w:val="22"/>
                <w:szCs w:val="22"/>
              </w:rPr>
              <w:t>45,67</w:t>
            </w:r>
          </w:p>
        </w:tc>
        <w:tc>
          <w:tcPr>
            <w:tcW w:w="364" w:type="pct"/>
            <w:tcBorders>
              <w:top w:val="nil"/>
              <w:left w:val="nil"/>
              <w:bottom w:val="single" w:sz="4" w:space="0" w:color="auto"/>
              <w:right w:val="single" w:sz="4" w:space="0" w:color="auto"/>
            </w:tcBorders>
            <w:shd w:val="clear" w:color="auto" w:fill="auto"/>
            <w:noWrap/>
            <w:vAlign w:val="bottom"/>
            <w:hideMark/>
          </w:tcPr>
          <w:p w:rsidR="008931EE" w:rsidRPr="00CE6683" w:rsidRDefault="00C13755" w:rsidP="001E33AB">
            <w:pPr>
              <w:rPr>
                <w:sz w:val="22"/>
                <w:szCs w:val="22"/>
              </w:rPr>
            </w:pPr>
            <w:r>
              <w:rPr>
                <w:sz w:val="22"/>
                <w:szCs w:val="22"/>
              </w:rPr>
              <w:t>50,96</w:t>
            </w:r>
          </w:p>
        </w:tc>
        <w:tc>
          <w:tcPr>
            <w:tcW w:w="182" w:type="pct"/>
            <w:tcBorders>
              <w:top w:val="single" w:sz="4" w:space="0" w:color="auto"/>
              <w:bottom w:val="single" w:sz="4" w:space="0" w:color="auto"/>
              <w:right w:val="single" w:sz="4" w:space="0" w:color="auto"/>
            </w:tcBorders>
            <w:shd w:val="clear" w:color="auto" w:fill="auto"/>
            <w:vAlign w:val="bottom"/>
          </w:tcPr>
          <w:p w:rsidR="008931EE" w:rsidRPr="00CE6683" w:rsidRDefault="008931EE" w:rsidP="001E33AB">
            <w:pPr>
              <w:jc w:val="right"/>
              <w:rPr>
                <w:sz w:val="22"/>
                <w:szCs w:val="22"/>
              </w:rPr>
            </w:pPr>
            <w:r w:rsidRPr="00CE6683">
              <w:rPr>
                <w:sz w:val="22"/>
                <w:szCs w:val="22"/>
              </w:rPr>
              <w:t>4</w:t>
            </w:r>
          </w:p>
        </w:tc>
        <w:tc>
          <w:tcPr>
            <w:tcW w:w="453" w:type="pct"/>
            <w:tcBorders>
              <w:top w:val="single" w:sz="4" w:space="0" w:color="auto"/>
              <w:bottom w:val="single" w:sz="4" w:space="0" w:color="auto"/>
              <w:right w:val="single" w:sz="4" w:space="0" w:color="auto"/>
            </w:tcBorders>
            <w:shd w:val="clear" w:color="auto" w:fill="auto"/>
            <w:vAlign w:val="bottom"/>
          </w:tcPr>
          <w:p w:rsidR="008931EE" w:rsidRPr="00CE6683" w:rsidRDefault="008931EE" w:rsidP="001E33AB">
            <w:pPr>
              <w:rPr>
                <w:sz w:val="22"/>
                <w:szCs w:val="22"/>
              </w:rPr>
            </w:pPr>
            <w:r w:rsidRPr="00CE6683">
              <w:rPr>
                <w:sz w:val="22"/>
                <w:szCs w:val="22"/>
              </w:rPr>
              <w:t>Коні</w:t>
            </w:r>
          </w:p>
        </w:tc>
        <w:tc>
          <w:tcPr>
            <w:tcW w:w="273" w:type="pct"/>
            <w:tcBorders>
              <w:top w:val="single" w:sz="4" w:space="0" w:color="auto"/>
              <w:bottom w:val="single" w:sz="4" w:space="0" w:color="auto"/>
              <w:right w:val="single" w:sz="4" w:space="0" w:color="auto"/>
            </w:tcBorders>
            <w:shd w:val="clear" w:color="auto" w:fill="auto"/>
          </w:tcPr>
          <w:p w:rsidR="008931EE" w:rsidRPr="00CE6683" w:rsidRDefault="00C13755" w:rsidP="001E33AB">
            <w:pPr>
              <w:rPr>
                <w:sz w:val="22"/>
                <w:szCs w:val="22"/>
                <w:lang w:val="ru-RU"/>
              </w:rPr>
            </w:pPr>
            <w:r>
              <w:rPr>
                <w:sz w:val="22"/>
                <w:szCs w:val="22"/>
                <w:lang w:val="ru-RU"/>
              </w:rPr>
              <w:t>145</w:t>
            </w:r>
          </w:p>
        </w:tc>
        <w:tc>
          <w:tcPr>
            <w:tcW w:w="318" w:type="pct"/>
            <w:tcBorders>
              <w:top w:val="single" w:sz="4" w:space="0" w:color="auto"/>
              <w:bottom w:val="single" w:sz="4" w:space="0" w:color="auto"/>
              <w:right w:val="single" w:sz="4" w:space="0" w:color="auto"/>
            </w:tcBorders>
            <w:shd w:val="clear" w:color="auto" w:fill="auto"/>
          </w:tcPr>
          <w:p w:rsidR="008931EE" w:rsidRPr="00CE6683" w:rsidRDefault="00C13755" w:rsidP="001E33AB">
            <w:pPr>
              <w:rPr>
                <w:sz w:val="22"/>
                <w:szCs w:val="22"/>
                <w:lang w:val="ru-RU"/>
              </w:rPr>
            </w:pPr>
            <w:r>
              <w:rPr>
                <w:sz w:val="22"/>
                <w:szCs w:val="22"/>
                <w:lang w:val="ru-RU"/>
              </w:rPr>
              <w:t>67,84</w:t>
            </w:r>
          </w:p>
        </w:tc>
        <w:tc>
          <w:tcPr>
            <w:tcW w:w="319" w:type="pct"/>
            <w:tcBorders>
              <w:top w:val="single" w:sz="4" w:space="0" w:color="auto"/>
              <w:bottom w:val="single" w:sz="4" w:space="0" w:color="auto"/>
              <w:right w:val="single" w:sz="4" w:space="0" w:color="auto"/>
            </w:tcBorders>
            <w:shd w:val="clear" w:color="auto" w:fill="auto"/>
          </w:tcPr>
          <w:p w:rsidR="008931EE" w:rsidRPr="00CE6683" w:rsidRDefault="00C13755" w:rsidP="001E33AB">
            <w:pPr>
              <w:rPr>
                <w:sz w:val="22"/>
                <w:szCs w:val="22"/>
                <w:lang w:val="ru-RU"/>
              </w:rPr>
            </w:pPr>
            <w:r>
              <w:rPr>
                <w:sz w:val="22"/>
                <w:szCs w:val="22"/>
                <w:lang w:val="ru-RU"/>
              </w:rPr>
              <w:t>75,82</w:t>
            </w:r>
          </w:p>
        </w:tc>
        <w:tc>
          <w:tcPr>
            <w:tcW w:w="321" w:type="pct"/>
            <w:tcBorders>
              <w:top w:val="single" w:sz="4" w:space="0" w:color="auto"/>
              <w:bottom w:val="single" w:sz="4" w:space="0" w:color="auto"/>
              <w:right w:val="single" w:sz="4" w:space="0" w:color="auto"/>
            </w:tcBorders>
            <w:shd w:val="clear" w:color="auto" w:fill="auto"/>
          </w:tcPr>
          <w:p w:rsidR="008931EE" w:rsidRPr="00CE6683" w:rsidRDefault="00C13755" w:rsidP="001E33AB">
            <w:pPr>
              <w:rPr>
                <w:sz w:val="22"/>
                <w:szCs w:val="22"/>
                <w:lang w:val="ru-RU"/>
              </w:rPr>
            </w:pPr>
            <w:r>
              <w:rPr>
                <w:sz w:val="22"/>
                <w:szCs w:val="22"/>
                <w:lang w:val="ru-RU"/>
              </w:rPr>
              <w:t>12</w:t>
            </w:r>
            <w:r w:rsidR="00EB5357">
              <w:rPr>
                <w:sz w:val="22"/>
                <w:szCs w:val="22"/>
                <w:lang w:val="ru-RU"/>
              </w:rPr>
              <w:t>5</w:t>
            </w:r>
          </w:p>
        </w:tc>
        <w:tc>
          <w:tcPr>
            <w:tcW w:w="318" w:type="pct"/>
            <w:tcBorders>
              <w:top w:val="single" w:sz="4" w:space="0" w:color="auto"/>
              <w:bottom w:val="single" w:sz="4" w:space="0" w:color="auto"/>
              <w:right w:val="single" w:sz="4" w:space="0" w:color="auto"/>
            </w:tcBorders>
            <w:shd w:val="clear" w:color="auto" w:fill="auto"/>
          </w:tcPr>
          <w:p w:rsidR="008931EE" w:rsidRPr="00CE6683" w:rsidRDefault="00C13755" w:rsidP="001E33AB">
            <w:pPr>
              <w:rPr>
                <w:sz w:val="22"/>
                <w:szCs w:val="22"/>
                <w:lang w:val="ru-RU"/>
              </w:rPr>
            </w:pPr>
            <w:r>
              <w:rPr>
                <w:sz w:val="22"/>
                <w:szCs w:val="22"/>
                <w:lang w:val="ru-RU"/>
              </w:rPr>
              <w:t>55,92</w:t>
            </w:r>
          </w:p>
        </w:tc>
        <w:tc>
          <w:tcPr>
            <w:tcW w:w="361" w:type="pct"/>
            <w:tcBorders>
              <w:top w:val="single" w:sz="4" w:space="0" w:color="auto"/>
              <w:bottom w:val="single" w:sz="4" w:space="0" w:color="auto"/>
              <w:right w:val="single" w:sz="4" w:space="0" w:color="auto"/>
            </w:tcBorders>
            <w:shd w:val="clear" w:color="auto" w:fill="auto"/>
          </w:tcPr>
          <w:p w:rsidR="008931EE" w:rsidRPr="00CE6683" w:rsidRDefault="00C13755" w:rsidP="001E33AB">
            <w:pPr>
              <w:rPr>
                <w:sz w:val="22"/>
                <w:szCs w:val="22"/>
                <w:lang w:val="ru-RU"/>
              </w:rPr>
            </w:pPr>
            <w:r>
              <w:rPr>
                <w:sz w:val="22"/>
                <w:szCs w:val="22"/>
                <w:lang w:val="ru-RU"/>
              </w:rPr>
              <w:t>62,4</w:t>
            </w:r>
          </w:p>
        </w:tc>
      </w:tr>
      <w:tr w:rsidR="00EF195A" w:rsidRPr="004A6EDB" w:rsidTr="00EF195A">
        <w:trPr>
          <w:trHeight w:val="315"/>
        </w:trPr>
        <w:tc>
          <w:tcPr>
            <w:tcW w:w="156" w:type="pct"/>
            <w:tcBorders>
              <w:top w:val="nil"/>
              <w:left w:val="single" w:sz="8" w:space="0" w:color="auto"/>
              <w:bottom w:val="single" w:sz="4" w:space="0" w:color="auto"/>
              <w:right w:val="single" w:sz="4" w:space="0" w:color="auto"/>
            </w:tcBorders>
            <w:shd w:val="clear" w:color="auto" w:fill="auto"/>
            <w:noWrap/>
            <w:vAlign w:val="bottom"/>
            <w:hideMark/>
          </w:tcPr>
          <w:p w:rsidR="008931EE" w:rsidRPr="00CE6683" w:rsidRDefault="008931EE" w:rsidP="001E33AB">
            <w:pPr>
              <w:jc w:val="right"/>
              <w:rPr>
                <w:sz w:val="22"/>
                <w:szCs w:val="22"/>
              </w:rPr>
            </w:pPr>
            <w:r w:rsidRPr="00CE6683">
              <w:rPr>
                <w:sz w:val="22"/>
                <w:szCs w:val="22"/>
              </w:rPr>
              <w:t>5</w:t>
            </w:r>
          </w:p>
        </w:tc>
        <w:tc>
          <w:tcPr>
            <w:tcW w:w="433" w:type="pct"/>
            <w:tcBorders>
              <w:top w:val="nil"/>
              <w:left w:val="nil"/>
              <w:bottom w:val="single" w:sz="4" w:space="0" w:color="auto"/>
              <w:right w:val="single" w:sz="4" w:space="0" w:color="auto"/>
            </w:tcBorders>
            <w:shd w:val="clear" w:color="auto" w:fill="auto"/>
            <w:vAlign w:val="bottom"/>
            <w:hideMark/>
          </w:tcPr>
          <w:p w:rsidR="008931EE" w:rsidRPr="00CE6683" w:rsidRDefault="008931EE" w:rsidP="001E33AB">
            <w:pPr>
              <w:rPr>
                <w:sz w:val="22"/>
                <w:szCs w:val="22"/>
              </w:rPr>
            </w:pPr>
            <w:r w:rsidRPr="00CE6683">
              <w:rPr>
                <w:sz w:val="22"/>
                <w:szCs w:val="22"/>
              </w:rPr>
              <w:t>М"ясо (ялов</w:t>
            </w:r>
            <w:r w:rsidRPr="00CE6683">
              <w:rPr>
                <w:sz w:val="22"/>
                <w:szCs w:val="22"/>
              </w:rPr>
              <w:t>и</w:t>
            </w:r>
            <w:r w:rsidRPr="00CE6683">
              <w:rPr>
                <w:sz w:val="22"/>
                <w:szCs w:val="22"/>
              </w:rPr>
              <w:t>чина)</w:t>
            </w:r>
          </w:p>
        </w:tc>
        <w:tc>
          <w:tcPr>
            <w:tcW w:w="210" w:type="pct"/>
            <w:tcBorders>
              <w:top w:val="nil"/>
              <w:left w:val="nil"/>
              <w:bottom w:val="single" w:sz="4" w:space="0" w:color="auto"/>
              <w:right w:val="single" w:sz="4" w:space="0" w:color="auto"/>
            </w:tcBorders>
            <w:shd w:val="clear" w:color="auto" w:fill="auto"/>
            <w:vAlign w:val="bottom"/>
            <w:hideMark/>
          </w:tcPr>
          <w:p w:rsidR="008931EE" w:rsidRPr="00CE6683" w:rsidRDefault="00D20147" w:rsidP="001E33AB">
            <w:pPr>
              <w:rPr>
                <w:sz w:val="22"/>
                <w:szCs w:val="22"/>
              </w:rPr>
            </w:pPr>
            <w:r>
              <w:rPr>
                <w:sz w:val="22"/>
                <w:szCs w:val="22"/>
              </w:rPr>
              <w:t>-</w:t>
            </w:r>
          </w:p>
        </w:tc>
        <w:tc>
          <w:tcPr>
            <w:tcW w:w="366" w:type="pct"/>
            <w:tcBorders>
              <w:top w:val="nil"/>
              <w:left w:val="nil"/>
              <w:bottom w:val="single" w:sz="4" w:space="0" w:color="auto"/>
              <w:right w:val="single" w:sz="4" w:space="0" w:color="auto"/>
            </w:tcBorders>
            <w:shd w:val="clear" w:color="auto" w:fill="auto"/>
            <w:vAlign w:val="bottom"/>
            <w:hideMark/>
          </w:tcPr>
          <w:p w:rsidR="008931EE" w:rsidRPr="00CE6683" w:rsidRDefault="00C13755" w:rsidP="001E33AB">
            <w:pPr>
              <w:rPr>
                <w:sz w:val="22"/>
                <w:szCs w:val="22"/>
              </w:rPr>
            </w:pPr>
            <w:r>
              <w:rPr>
                <w:sz w:val="22"/>
                <w:szCs w:val="22"/>
              </w:rPr>
              <w:t>-</w:t>
            </w:r>
          </w:p>
        </w:tc>
        <w:tc>
          <w:tcPr>
            <w:tcW w:w="335" w:type="pct"/>
            <w:tcBorders>
              <w:top w:val="nil"/>
              <w:left w:val="nil"/>
              <w:bottom w:val="single" w:sz="4" w:space="0" w:color="auto"/>
              <w:right w:val="single" w:sz="4" w:space="0" w:color="auto"/>
            </w:tcBorders>
            <w:shd w:val="clear" w:color="auto" w:fill="auto"/>
            <w:vAlign w:val="bottom"/>
            <w:hideMark/>
          </w:tcPr>
          <w:p w:rsidR="008931EE" w:rsidRPr="00CE6683" w:rsidRDefault="00C13755" w:rsidP="001E33AB">
            <w:pPr>
              <w:rPr>
                <w:sz w:val="22"/>
                <w:szCs w:val="22"/>
              </w:rPr>
            </w:pPr>
            <w:r>
              <w:rPr>
                <w:sz w:val="22"/>
                <w:szCs w:val="22"/>
              </w:rPr>
              <w:t>-</w:t>
            </w:r>
          </w:p>
        </w:tc>
        <w:tc>
          <w:tcPr>
            <w:tcW w:w="273" w:type="pct"/>
            <w:tcBorders>
              <w:top w:val="nil"/>
              <w:left w:val="nil"/>
              <w:bottom w:val="single" w:sz="4" w:space="0" w:color="auto"/>
              <w:right w:val="single" w:sz="4" w:space="0" w:color="auto"/>
            </w:tcBorders>
            <w:shd w:val="clear" w:color="auto" w:fill="auto"/>
            <w:vAlign w:val="bottom"/>
            <w:hideMark/>
          </w:tcPr>
          <w:p w:rsidR="008931EE" w:rsidRPr="00CE6683" w:rsidRDefault="00C13755" w:rsidP="001E33AB">
            <w:pPr>
              <w:rPr>
                <w:sz w:val="22"/>
                <w:szCs w:val="22"/>
              </w:rPr>
            </w:pPr>
            <w:r>
              <w:rPr>
                <w:sz w:val="22"/>
                <w:szCs w:val="22"/>
              </w:rPr>
              <w:t>-</w:t>
            </w:r>
          </w:p>
        </w:tc>
        <w:tc>
          <w:tcPr>
            <w:tcW w:w="318" w:type="pct"/>
            <w:tcBorders>
              <w:top w:val="nil"/>
              <w:left w:val="nil"/>
              <w:bottom w:val="single" w:sz="4" w:space="0" w:color="auto"/>
              <w:right w:val="single" w:sz="4" w:space="0" w:color="auto"/>
            </w:tcBorders>
            <w:shd w:val="clear" w:color="auto" w:fill="auto"/>
            <w:vAlign w:val="bottom"/>
            <w:hideMark/>
          </w:tcPr>
          <w:p w:rsidR="008931EE" w:rsidRPr="00CE6683" w:rsidRDefault="00C13755" w:rsidP="001E33AB">
            <w:pPr>
              <w:rPr>
                <w:sz w:val="22"/>
                <w:szCs w:val="22"/>
              </w:rPr>
            </w:pPr>
            <w:r>
              <w:rPr>
                <w:sz w:val="22"/>
                <w:szCs w:val="22"/>
              </w:rPr>
              <w:t>100</w:t>
            </w:r>
          </w:p>
        </w:tc>
        <w:tc>
          <w:tcPr>
            <w:tcW w:w="364" w:type="pct"/>
            <w:tcBorders>
              <w:top w:val="nil"/>
              <w:left w:val="nil"/>
              <w:bottom w:val="single" w:sz="4" w:space="0" w:color="auto"/>
              <w:right w:val="single" w:sz="4" w:space="0" w:color="auto"/>
            </w:tcBorders>
            <w:shd w:val="clear" w:color="auto" w:fill="auto"/>
            <w:vAlign w:val="bottom"/>
            <w:hideMark/>
          </w:tcPr>
          <w:p w:rsidR="008931EE" w:rsidRPr="00CE6683" w:rsidRDefault="00C13755" w:rsidP="001E33AB">
            <w:pPr>
              <w:rPr>
                <w:sz w:val="22"/>
                <w:szCs w:val="22"/>
              </w:rPr>
            </w:pPr>
            <w:r>
              <w:rPr>
                <w:sz w:val="22"/>
                <w:szCs w:val="22"/>
              </w:rPr>
              <w:t>73,1</w:t>
            </w:r>
          </w:p>
        </w:tc>
        <w:tc>
          <w:tcPr>
            <w:tcW w:w="182" w:type="pct"/>
            <w:tcBorders>
              <w:top w:val="single" w:sz="4" w:space="0" w:color="auto"/>
              <w:bottom w:val="single" w:sz="4" w:space="0" w:color="auto"/>
              <w:right w:val="single" w:sz="4" w:space="0" w:color="auto"/>
            </w:tcBorders>
            <w:shd w:val="clear" w:color="auto" w:fill="auto"/>
            <w:vAlign w:val="bottom"/>
          </w:tcPr>
          <w:p w:rsidR="008931EE" w:rsidRPr="00CE6683" w:rsidRDefault="008931EE" w:rsidP="001E33AB">
            <w:pPr>
              <w:jc w:val="right"/>
              <w:rPr>
                <w:sz w:val="22"/>
                <w:szCs w:val="22"/>
              </w:rPr>
            </w:pPr>
            <w:r w:rsidRPr="00CE6683">
              <w:rPr>
                <w:sz w:val="22"/>
                <w:szCs w:val="22"/>
              </w:rPr>
              <w:t>5</w:t>
            </w:r>
          </w:p>
        </w:tc>
        <w:tc>
          <w:tcPr>
            <w:tcW w:w="453" w:type="pct"/>
            <w:tcBorders>
              <w:top w:val="single" w:sz="4" w:space="0" w:color="auto"/>
              <w:bottom w:val="single" w:sz="4" w:space="0" w:color="auto"/>
              <w:right w:val="single" w:sz="4" w:space="0" w:color="auto"/>
            </w:tcBorders>
            <w:shd w:val="clear" w:color="auto" w:fill="auto"/>
            <w:vAlign w:val="bottom"/>
          </w:tcPr>
          <w:p w:rsidR="008931EE" w:rsidRPr="00CE6683" w:rsidRDefault="008931EE" w:rsidP="001E33AB">
            <w:pPr>
              <w:rPr>
                <w:sz w:val="22"/>
                <w:szCs w:val="22"/>
              </w:rPr>
            </w:pPr>
            <w:r w:rsidRPr="00CE6683">
              <w:rPr>
                <w:sz w:val="22"/>
                <w:szCs w:val="22"/>
              </w:rPr>
              <w:t>М"ясо (ялов</w:t>
            </w:r>
            <w:r w:rsidRPr="00CE6683">
              <w:rPr>
                <w:sz w:val="22"/>
                <w:szCs w:val="22"/>
              </w:rPr>
              <w:t>и</w:t>
            </w:r>
            <w:r w:rsidRPr="00CE6683">
              <w:rPr>
                <w:sz w:val="22"/>
                <w:szCs w:val="22"/>
              </w:rPr>
              <w:t>чина)</w:t>
            </w:r>
          </w:p>
        </w:tc>
        <w:tc>
          <w:tcPr>
            <w:tcW w:w="273" w:type="pct"/>
            <w:tcBorders>
              <w:top w:val="single" w:sz="4" w:space="0" w:color="auto"/>
              <w:bottom w:val="single" w:sz="4" w:space="0" w:color="auto"/>
              <w:right w:val="single" w:sz="4" w:space="0" w:color="auto"/>
            </w:tcBorders>
            <w:shd w:val="clear" w:color="auto" w:fill="auto"/>
            <w:vAlign w:val="bottom"/>
          </w:tcPr>
          <w:p w:rsidR="008931EE" w:rsidRPr="00CE6683" w:rsidRDefault="00C13755" w:rsidP="001E33AB">
            <w:pPr>
              <w:jc w:val="center"/>
              <w:rPr>
                <w:sz w:val="22"/>
                <w:szCs w:val="22"/>
                <w:lang w:val="ru-RU"/>
              </w:rPr>
            </w:pPr>
            <w:r>
              <w:rPr>
                <w:sz w:val="22"/>
                <w:szCs w:val="22"/>
                <w:lang w:val="ru-RU"/>
              </w:rPr>
              <w:t>-</w:t>
            </w:r>
          </w:p>
        </w:tc>
        <w:tc>
          <w:tcPr>
            <w:tcW w:w="318" w:type="pct"/>
            <w:tcBorders>
              <w:top w:val="single" w:sz="4" w:space="0" w:color="auto"/>
              <w:bottom w:val="single" w:sz="4" w:space="0" w:color="auto"/>
              <w:right w:val="single" w:sz="4" w:space="0" w:color="auto"/>
            </w:tcBorders>
            <w:shd w:val="clear" w:color="auto" w:fill="auto"/>
            <w:vAlign w:val="bottom"/>
          </w:tcPr>
          <w:p w:rsidR="008931EE" w:rsidRPr="00CE6683" w:rsidRDefault="00C13755" w:rsidP="001E33AB">
            <w:pPr>
              <w:jc w:val="center"/>
              <w:rPr>
                <w:sz w:val="22"/>
                <w:szCs w:val="22"/>
                <w:lang w:val="ru-RU"/>
              </w:rPr>
            </w:pPr>
            <w:r>
              <w:rPr>
                <w:sz w:val="22"/>
                <w:szCs w:val="22"/>
                <w:lang w:val="ru-RU"/>
              </w:rPr>
              <w:t>-</w:t>
            </w:r>
          </w:p>
        </w:tc>
        <w:tc>
          <w:tcPr>
            <w:tcW w:w="319" w:type="pct"/>
            <w:tcBorders>
              <w:top w:val="single" w:sz="4" w:space="0" w:color="auto"/>
              <w:bottom w:val="single" w:sz="4" w:space="0" w:color="auto"/>
              <w:right w:val="single" w:sz="4" w:space="0" w:color="auto"/>
            </w:tcBorders>
            <w:shd w:val="clear" w:color="auto" w:fill="auto"/>
            <w:vAlign w:val="bottom"/>
          </w:tcPr>
          <w:p w:rsidR="008931EE" w:rsidRPr="00CE6683" w:rsidRDefault="00C13755" w:rsidP="001E33AB">
            <w:pPr>
              <w:jc w:val="center"/>
              <w:rPr>
                <w:sz w:val="22"/>
                <w:szCs w:val="22"/>
                <w:lang w:val="ru-RU"/>
              </w:rPr>
            </w:pPr>
            <w:r>
              <w:rPr>
                <w:sz w:val="22"/>
                <w:szCs w:val="22"/>
                <w:lang w:val="ru-RU"/>
              </w:rPr>
              <w:t>-</w:t>
            </w:r>
          </w:p>
        </w:tc>
        <w:tc>
          <w:tcPr>
            <w:tcW w:w="321" w:type="pct"/>
            <w:tcBorders>
              <w:top w:val="single" w:sz="4" w:space="0" w:color="auto"/>
              <w:bottom w:val="single" w:sz="4" w:space="0" w:color="auto"/>
              <w:right w:val="single" w:sz="4" w:space="0" w:color="auto"/>
            </w:tcBorders>
            <w:shd w:val="clear" w:color="auto" w:fill="auto"/>
            <w:vAlign w:val="bottom"/>
          </w:tcPr>
          <w:p w:rsidR="008931EE" w:rsidRPr="00CE6683" w:rsidRDefault="00C13755" w:rsidP="001E33AB">
            <w:pPr>
              <w:jc w:val="center"/>
              <w:rPr>
                <w:sz w:val="22"/>
                <w:szCs w:val="22"/>
                <w:lang w:val="ru-RU"/>
              </w:rPr>
            </w:pPr>
            <w:r>
              <w:rPr>
                <w:sz w:val="22"/>
                <w:szCs w:val="22"/>
                <w:lang w:val="ru-RU"/>
              </w:rPr>
              <w:t>-</w:t>
            </w:r>
          </w:p>
        </w:tc>
        <w:tc>
          <w:tcPr>
            <w:tcW w:w="318" w:type="pct"/>
            <w:tcBorders>
              <w:top w:val="single" w:sz="4" w:space="0" w:color="auto"/>
              <w:bottom w:val="single" w:sz="4" w:space="0" w:color="auto"/>
              <w:right w:val="single" w:sz="4" w:space="0" w:color="auto"/>
            </w:tcBorders>
            <w:shd w:val="clear" w:color="auto" w:fill="auto"/>
            <w:vAlign w:val="bottom"/>
          </w:tcPr>
          <w:p w:rsidR="008931EE" w:rsidRPr="00CE6683" w:rsidRDefault="00C13755" w:rsidP="001E33AB">
            <w:pPr>
              <w:jc w:val="center"/>
              <w:rPr>
                <w:sz w:val="22"/>
                <w:szCs w:val="22"/>
                <w:lang w:val="ru-RU"/>
              </w:rPr>
            </w:pPr>
            <w:r>
              <w:rPr>
                <w:sz w:val="22"/>
                <w:szCs w:val="22"/>
                <w:lang w:val="ru-RU"/>
              </w:rPr>
              <w:t>148</w:t>
            </w:r>
          </w:p>
        </w:tc>
        <w:tc>
          <w:tcPr>
            <w:tcW w:w="361" w:type="pct"/>
            <w:tcBorders>
              <w:top w:val="single" w:sz="4" w:space="0" w:color="auto"/>
              <w:bottom w:val="single" w:sz="4" w:space="0" w:color="auto"/>
              <w:right w:val="single" w:sz="4" w:space="0" w:color="auto"/>
            </w:tcBorders>
            <w:shd w:val="clear" w:color="auto" w:fill="auto"/>
            <w:vAlign w:val="bottom"/>
          </w:tcPr>
          <w:p w:rsidR="008931EE" w:rsidRPr="00CE6683" w:rsidRDefault="00C13755" w:rsidP="001E33AB">
            <w:pPr>
              <w:jc w:val="center"/>
              <w:rPr>
                <w:sz w:val="22"/>
                <w:szCs w:val="22"/>
                <w:lang w:val="ru-RU"/>
              </w:rPr>
            </w:pPr>
            <w:r>
              <w:rPr>
                <w:sz w:val="22"/>
                <w:szCs w:val="22"/>
                <w:lang w:val="ru-RU"/>
              </w:rPr>
              <w:t>108,19</w:t>
            </w:r>
          </w:p>
        </w:tc>
      </w:tr>
    </w:tbl>
    <w:p w:rsidR="00594A1C" w:rsidRDefault="00594A1C" w:rsidP="00C52AA9">
      <w:pPr>
        <w:spacing w:line="360" w:lineRule="auto"/>
        <w:jc w:val="both"/>
        <w:rPr>
          <w:rFonts w:ascii="Arial" w:hAnsi="Arial"/>
          <w:b/>
        </w:rPr>
      </w:pPr>
    </w:p>
    <w:p w:rsidR="006E4B81" w:rsidRDefault="006E4B81" w:rsidP="00EB6E92">
      <w:pPr>
        <w:spacing w:line="360" w:lineRule="auto"/>
        <w:jc w:val="right"/>
      </w:pPr>
    </w:p>
    <w:p w:rsidR="006E4B81" w:rsidRPr="006E4B81" w:rsidRDefault="006E4B81" w:rsidP="006E4B81">
      <w:pPr>
        <w:spacing w:line="360" w:lineRule="auto"/>
        <w:jc w:val="right"/>
        <w:rPr>
          <w:rFonts w:ascii="Arial" w:hAnsi="Arial"/>
          <w:b/>
          <w:i/>
        </w:rPr>
      </w:pPr>
      <w:r w:rsidRPr="006E4B81">
        <w:rPr>
          <w:i/>
        </w:rPr>
        <w:lastRenderedPageBreak/>
        <w:t>продовження таблиці 4.2</w:t>
      </w:r>
    </w:p>
    <w:p w:rsidR="008931EE" w:rsidRPr="006E4B81" w:rsidRDefault="008931EE" w:rsidP="008931EE">
      <w:pPr>
        <w:spacing w:line="360" w:lineRule="auto"/>
        <w:jc w:val="center"/>
        <w:rPr>
          <w:rFonts w:ascii="Arial" w:hAnsi="Arial"/>
          <w:b/>
          <w:i/>
        </w:rPr>
      </w:pPr>
      <w:r w:rsidRPr="006E4B81">
        <w:rPr>
          <w:i/>
        </w:rPr>
        <w:t>Вихідна інформація:</w:t>
      </w:r>
    </w:p>
    <w:tbl>
      <w:tblPr>
        <w:tblW w:w="5324" w:type="pct"/>
        <w:tblInd w:w="-574" w:type="dxa"/>
        <w:tblLook w:val="04A0"/>
      </w:tblPr>
      <w:tblGrid>
        <w:gridCol w:w="486"/>
        <w:gridCol w:w="1349"/>
        <w:gridCol w:w="656"/>
        <w:gridCol w:w="1140"/>
        <w:gridCol w:w="1571"/>
        <w:gridCol w:w="656"/>
        <w:gridCol w:w="1140"/>
        <w:gridCol w:w="1570"/>
        <w:gridCol w:w="486"/>
        <w:gridCol w:w="1349"/>
        <w:gridCol w:w="766"/>
        <w:gridCol w:w="931"/>
        <w:gridCol w:w="949"/>
        <w:gridCol w:w="766"/>
        <w:gridCol w:w="932"/>
        <w:gridCol w:w="999"/>
      </w:tblGrid>
      <w:tr w:rsidR="008931EE" w:rsidRPr="00CE6683" w:rsidTr="00D221E9">
        <w:trPr>
          <w:trHeight w:val="300"/>
        </w:trPr>
        <w:tc>
          <w:tcPr>
            <w:tcW w:w="15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931EE" w:rsidRPr="00594A1C" w:rsidRDefault="008931EE" w:rsidP="001E33AB">
            <w:pPr>
              <w:jc w:val="center"/>
              <w:rPr>
                <w:sz w:val="20"/>
              </w:rPr>
            </w:pPr>
            <w:r w:rsidRPr="00594A1C">
              <w:rPr>
                <w:sz w:val="20"/>
              </w:rPr>
              <w:t xml:space="preserve">№ п/п </w:t>
            </w:r>
          </w:p>
        </w:tc>
        <w:tc>
          <w:tcPr>
            <w:tcW w:w="428" w:type="pct"/>
            <w:vMerge w:val="restart"/>
            <w:tcBorders>
              <w:top w:val="single" w:sz="8" w:space="0" w:color="auto"/>
              <w:left w:val="nil"/>
              <w:right w:val="single" w:sz="8" w:space="0" w:color="auto"/>
            </w:tcBorders>
            <w:shd w:val="clear" w:color="auto" w:fill="auto"/>
            <w:noWrap/>
            <w:vAlign w:val="bottom"/>
            <w:hideMark/>
          </w:tcPr>
          <w:p w:rsidR="008931EE" w:rsidRPr="00594A1C" w:rsidRDefault="008931EE" w:rsidP="001E33AB">
            <w:pPr>
              <w:jc w:val="center"/>
              <w:rPr>
                <w:sz w:val="20"/>
              </w:rPr>
            </w:pPr>
          </w:p>
        </w:tc>
        <w:tc>
          <w:tcPr>
            <w:tcW w:w="2138" w:type="pct"/>
            <w:gridSpan w:val="6"/>
            <w:tcBorders>
              <w:top w:val="single" w:sz="8" w:space="0" w:color="auto"/>
              <w:left w:val="nil"/>
              <w:bottom w:val="single" w:sz="4" w:space="0" w:color="auto"/>
              <w:right w:val="single" w:sz="8" w:space="0" w:color="000000"/>
            </w:tcBorders>
            <w:shd w:val="clear" w:color="auto" w:fill="auto"/>
            <w:noWrap/>
            <w:vAlign w:val="bottom"/>
            <w:hideMark/>
          </w:tcPr>
          <w:p w:rsidR="008931EE" w:rsidRPr="00583A1B" w:rsidRDefault="008931EE" w:rsidP="001E33AB">
            <w:pPr>
              <w:jc w:val="center"/>
              <w:rPr>
                <w:b/>
                <w:sz w:val="24"/>
                <w:szCs w:val="24"/>
              </w:rPr>
            </w:pPr>
            <w:r w:rsidRPr="00583A1B">
              <w:rPr>
                <w:b/>
                <w:sz w:val="24"/>
                <w:szCs w:val="24"/>
              </w:rPr>
              <w:t>Варіант 9</w:t>
            </w:r>
          </w:p>
        </w:tc>
        <w:tc>
          <w:tcPr>
            <w:tcW w:w="154" w:type="pct"/>
            <w:vMerge w:val="restart"/>
            <w:tcBorders>
              <w:top w:val="single" w:sz="4" w:space="0" w:color="auto"/>
              <w:right w:val="single" w:sz="4" w:space="0" w:color="auto"/>
            </w:tcBorders>
            <w:shd w:val="clear" w:color="auto" w:fill="auto"/>
            <w:vAlign w:val="center"/>
          </w:tcPr>
          <w:p w:rsidR="008931EE" w:rsidRPr="00594A1C" w:rsidRDefault="008931EE" w:rsidP="001E33AB">
            <w:pPr>
              <w:jc w:val="center"/>
              <w:rPr>
                <w:sz w:val="20"/>
              </w:rPr>
            </w:pPr>
            <w:r w:rsidRPr="00594A1C">
              <w:rPr>
                <w:sz w:val="20"/>
              </w:rPr>
              <w:t xml:space="preserve">№ п/п </w:t>
            </w:r>
          </w:p>
        </w:tc>
        <w:tc>
          <w:tcPr>
            <w:tcW w:w="428" w:type="pct"/>
            <w:vMerge w:val="restart"/>
            <w:tcBorders>
              <w:top w:val="single" w:sz="4" w:space="0" w:color="auto"/>
              <w:right w:val="single" w:sz="4" w:space="0" w:color="auto"/>
            </w:tcBorders>
            <w:shd w:val="clear" w:color="auto" w:fill="auto"/>
            <w:vAlign w:val="center"/>
          </w:tcPr>
          <w:p w:rsidR="008931EE" w:rsidRPr="00594A1C" w:rsidRDefault="008931EE" w:rsidP="001E33AB">
            <w:pPr>
              <w:jc w:val="center"/>
              <w:rPr>
                <w:sz w:val="20"/>
              </w:rPr>
            </w:pPr>
            <w:r>
              <w:rPr>
                <w:sz w:val="20"/>
              </w:rPr>
              <w:t>Сиров</w:t>
            </w:r>
            <w:r>
              <w:rPr>
                <w:sz w:val="20"/>
              </w:rPr>
              <w:t>и</w:t>
            </w:r>
            <w:r>
              <w:rPr>
                <w:sz w:val="20"/>
              </w:rPr>
              <w:t>на</w:t>
            </w:r>
          </w:p>
        </w:tc>
        <w:tc>
          <w:tcPr>
            <w:tcW w:w="1696" w:type="pct"/>
            <w:gridSpan w:val="6"/>
            <w:tcBorders>
              <w:top w:val="single" w:sz="4" w:space="0" w:color="auto"/>
              <w:bottom w:val="single" w:sz="4" w:space="0" w:color="auto"/>
              <w:right w:val="single" w:sz="4" w:space="0" w:color="auto"/>
            </w:tcBorders>
            <w:shd w:val="clear" w:color="auto" w:fill="auto"/>
            <w:vAlign w:val="center"/>
          </w:tcPr>
          <w:p w:rsidR="008931EE" w:rsidRPr="00583A1B" w:rsidRDefault="008931EE" w:rsidP="001E33AB">
            <w:pPr>
              <w:jc w:val="center"/>
              <w:rPr>
                <w:b/>
                <w:sz w:val="24"/>
                <w:szCs w:val="24"/>
                <w:lang w:val="ru-RU"/>
              </w:rPr>
            </w:pPr>
            <w:r w:rsidRPr="00583A1B">
              <w:rPr>
                <w:b/>
                <w:sz w:val="24"/>
                <w:szCs w:val="24"/>
                <w:lang w:val="ru-RU"/>
              </w:rPr>
              <w:t>Варіант 10</w:t>
            </w:r>
          </w:p>
        </w:tc>
      </w:tr>
      <w:tr w:rsidR="008931EE" w:rsidRPr="00594A1C" w:rsidTr="00D221E9">
        <w:trPr>
          <w:trHeight w:val="255"/>
        </w:trPr>
        <w:tc>
          <w:tcPr>
            <w:tcW w:w="154" w:type="pct"/>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8931EE" w:rsidRPr="00594A1C" w:rsidRDefault="008931EE" w:rsidP="001E33AB">
            <w:pPr>
              <w:jc w:val="center"/>
              <w:rPr>
                <w:sz w:val="20"/>
              </w:rPr>
            </w:pPr>
          </w:p>
        </w:tc>
        <w:tc>
          <w:tcPr>
            <w:tcW w:w="428" w:type="pct"/>
            <w:vMerge/>
            <w:tcBorders>
              <w:left w:val="nil"/>
              <w:bottom w:val="nil"/>
              <w:right w:val="single" w:sz="8" w:space="0" w:color="auto"/>
            </w:tcBorders>
            <w:shd w:val="clear" w:color="auto" w:fill="auto"/>
            <w:noWrap/>
            <w:vAlign w:val="bottom"/>
            <w:hideMark/>
          </w:tcPr>
          <w:p w:rsidR="008931EE" w:rsidRPr="00594A1C" w:rsidRDefault="008931EE" w:rsidP="001E33AB">
            <w:pPr>
              <w:jc w:val="center"/>
              <w:rPr>
                <w:sz w:val="20"/>
              </w:rPr>
            </w:pPr>
          </w:p>
        </w:tc>
        <w:tc>
          <w:tcPr>
            <w:tcW w:w="1069" w:type="pct"/>
            <w:gridSpan w:val="3"/>
            <w:tcBorders>
              <w:top w:val="single" w:sz="4" w:space="0" w:color="auto"/>
              <w:left w:val="nil"/>
              <w:bottom w:val="single" w:sz="8" w:space="0" w:color="auto"/>
              <w:right w:val="single" w:sz="4" w:space="0" w:color="auto"/>
            </w:tcBorders>
            <w:shd w:val="clear" w:color="auto" w:fill="auto"/>
            <w:noWrap/>
            <w:vAlign w:val="bottom"/>
            <w:hideMark/>
          </w:tcPr>
          <w:p w:rsidR="008931EE" w:rsidRPr="00594A1C" w:rsidRDefault="008931EE" w:rsidP="001E33AB">
            <w:pPr>
              <w:jc w:val="center"/>
              <w:rPr>
                <w:sz w:val="20"/>
              </w:rPr>
            </w:pPr>
            <w:r>
              <w:rPr>
                <w:sz w:val="20"/>
              </w:rPr>
              <w:t>Закупівля по плану</w:t>
            </w:r>
          </w:p>
        </w:tc>
        <w:tc>
          <w:tcPr>
            <w:tcW w:w="1069" w:type="pct"/>
            <w:gridSpan w:val="3"/>
            <w:tcBorders>
              <w:top w:val="single" w:sz="4" w:space="0" w:color="auto"/>
              <w:left w:val="single" w:sz="4" w:space="0" w:color="auto"/>
              <w:bottom w:val="single" w:sz="8" w:space="0" w:color="auto"/>
              <w:right w:val="single" w:sz="8" w:space="0" w:color="000000"/>
            </w:tcBorders>
            <w:shd w:val="clear" w:color="auto" w:fill="auto"/>
            <w:vAlign w:val="bottom"/>
          </w:tcPr>
          <w:p w:rsidR="008931EE" w:rsidRPr="00594A1C" w:rsidRDefault="008931EE" w:rsidP="001E33AB">
            <w:pPr>
              <w:jc w:val="center"/>
              <w:rPr>
                <w:sz w:val="20"/>
              </w:rPr>
            </w:pPr>
            <w:r>
              <w:rPr>
                <w:sz w:val="20"/>
              </w:rPr>
              <w:t>Закуплено фа</w:t>
            </w:r>
            <w:r>
              <w:rPr>
                <w:sz w:val="20"/>
              </w:rPr>
              <w:t>к</w:t>
            </w:r>
            <w:r>
              <w:rPr>
                <w:sz w:val="20"/>
              </w:rPr>
              <w:t>тично</w:t>
            </w:r>
          </w:p>
        </w:tc>
        <w:tc>
          <w:tcPr>
            <w:tcW w:w="154" w:type="pct"/>
            <w:vMerge/>
            <w:tcBorders>
              <w:right w:val="single" w:sz="4" w:space="0" w:color="auto"/>
            </w:tcBorders>
            <w:shd w:val="clear" w:color="auto" w:fill="auto"/>
          </w:tcPr>
          <w:p w:rsidR="008931EE" w:rsidRPr="00594A1C" w:rsidRDefault="008931EE" w:rsidP="001E33AB">
            <w:pPr>
              <w:rPr>
                <w:sz w:val="20"/>
                <w:lang w:val="ru-RU"/>
              </w:rPr>
            </w:pPr>
          </w:p>
        </w:tc>
        <w:tc>
          <w:tcPr>
            <w:tcW w:w="428" w:type="pct"/>
            <w:vMerge/>
            <w:tcBorders>
              <w:right w:val="single" w:sz="4" w:space="0" w:color="auto"/>
            </w:tcBorders>
            <w:shd w:val="clear" w:color="auto" w:fill="auto"/>
            <w:vAlign w:val="center"/>
          </w:tcPr>
          <w:p w:rsidR="008931EE" w:rsidRPr="00594A1C" w:rsidRDefault="008931EE" w:rsidP="001E33AB">
            <w:pPr>
              <w:jc w:val="center"/>
              <w:rPr>
                <w:sz w:val="20"/>
                <w:lang w:val="ru-RU"/>
              </w:rPr>
            </w:pPr>
          </w:p>
        </w:tc>
        <w:tc>
          <w:tcPr>
            <w:tcW w:w="840" w:type="pct"/>
            <w:gridSpan w:val="3"/>
            <w:tcBorders>
              <w:top w:val="single" w:sz="4" w:space="0" w:color="auto"/>
              <w:bottom w:val="single" w:sz="4" w:space="0" w:color="auto"/>
              <w:right w:val="single" w:sz="4" w:space="0" w:color="auto"/>
            </w:tcBorders>
            <w:shd w:val="clear" w:color="auto" w:fill="auto"/>
            <w:vAlign w:val="center"/>
          </w:tcPr>
          <w:p w:rsidR="008931EE" w:rsidRPr="00594A1C" w:rsidRDefault="008931EE" w:rsidP="001E33AB">
            <w:pPr>
              <w:jc w:val="center"/>
              <w:rPr>
                <w:sz w:val="20"/>
                <w:lang w:val="ru-RU"/>
              </w:rPr>
            </w:pPr>
            <w:r>
              <w:rPr>
                <w:sz w:val="20"/>
              </w:rPr>
              <w:t>Закупівля по плану</w:t>
            </w:r>
          </w:p>
        </w:tc>
        <w:tc>
          <w:tcPr>
            <w:tcW w:w="856" w:type="pct"/>
            <w:gridSpan w:val="3"/>
            <w:tcBorders>
              <w:top w:val="single" w:sz="4" w:space="0" w:color="auto"/>
              <w:bottom w:val="single" w:sz="4" w:space="0" w:color="auto"/>
              <w:right w:val="single" w:sz="4" w:space="0" w:color="auto"/>
            </w:tcBorders>
            <w:shd w:val="clear" w:color="auto" w:fill="auto"/>
            <w:vAlign w:val="center"/>
          </w:tcPr>
          <w:p w:rsidR="008931EE" w:rsidRPr="00594A1C" w:rsidRDefault="008931EE" w:rsidP="001E33AB">
            <w:pPr>
              <w:jc w:val="center"/>
              <w:rPr>
                <w:sz w:val="20"/>
                <w:lang w:val="ru-RU"/>
              </w:rPr>
            </w:pPr>
            <w:r>
              <w:rPr>
                <w:sz w:val="20"/>
              </w:rPr>
              <w:t>Закуплено фа</w:t>
            </w:r>
            <w:r>
              <w:rPr>
                <w:sz w:val="20"/>
              </w:rPr>
              <w:t>к</w:t>
            </w:r>
            <w:r>
              <w:rPr>
                <w:sz w:val="20"/>
              </w:rPr>
              <w:t>тично</w:t>
            </w:r>
          </w:p>
        </w:tc>
      </w:tr>
      <w:tr w:rsidR="00EB6E92" w:rsidRPr="00594A1C" w:rsidTr="00D221E9">
        <w:trPr>
          <w:trHeight w:val="315"/>
        </w:trPr>
        <w:tc>
          <w:tcPr>
            <w:tcW w:w="154" w:type="pct"/>
            <w:vMerge/>
            <w:tcBorders>
              <w:top w:val="single" w:sz="8" w:space="0" w:color="auto"/>
              <w:left w:val="single" w:sz="8" w:space="0" w:color="auto"/>
              <w:bottom w:val="single" w:sz="8" w:space="0" w:color="000000"/>
              <w:right w:val="single" w:sz="8" w:space="0" w:color="auto"/>
            </w:tcBorders>
            <w:vAlign w:val="center"/>
            <w:hideMark/>
          </w:tcPr>
          <w:p w:rsidR="00EB6E92" w:rsidRPr="00594A1C" w:rsidRDefault="00EB6E92" w:rsidP="001E33AB">
            <w:pPr>
              <w:rPr>
                <w:sz w:val="20"/>
              </w:rPr>
            </w:pPr>
          </w:p>
        </w:tc>
        <w:tc>
          <w:tcPr>
            <w:tcW w:w="428" w:type="pct"/>
            <w:tcBorders>
              <w:top w:val="nil"/>
              <w:left w:val="nil"/>
              <w:bottom w:val="nil"/>
              <w:right w:val="single" w:sz="8" w:space="0" w:color="auto"/>
            </w:tcBorders>
            <w:shd w:val="clear" w:color="auto" w:fill="auto"/>
            <w:noWrap/>
            <w:vAlign w:val="bottom"/>
            <w:hideMark/>
          </w:tcPr>
          <w:p w:rsidR="00EB6E92" w:rsidRPr="00594A1C" w:rsidRDefault="00EB6E92" w:rsidP="001E33AB">
            <w:pPr>
              <w:jc w:val="center"/>
              <w:rPr>
                <w:sz w:val="20"/>
              </w:rPr>
            </w:pPr>
            <w:r w:rsidRPr="00594A1C">
              <w:rPr>
                <w:sz w:val="20"/>
              </w:rPr>
              <w:t>Сиров</w:t>
            </w:r>
            <w:r w:rsidRPr="00594A1C">
              <w:rPr>
                <w:sz w:val="20"/>
              </w:rPr>
              <w:t>и</w:t>
            </w:r>
            <w:r w:rsidRPr="00594A1C">
              <w:rPr>
                <w:sz w:val="20"/>
              </w:rPr>
              <w:t>на</w:t>
            </w:r>
          </w:p>
        </w:tc>
        <w:tc>
          <w:tcPr>
            <w:tcW w:w="208" w:type="pct"/>
            <w:vMerge w:val="restart"/>
            <w:tcBorders>
              <w:top w:val="nil"/>
              <w:left w:val="single" w:sz="8" w:space="0" w:color="auto"/>
              <w:bottom w:val="single" w:sz="8" w:space="0" w:color="000000"/>
              <w:right w:val="single" w:sz="8" w:space="0" w:color="auto"/>
            </w:tcBorders>
            <w:shd w:val="clear" w:color="auto" w:fill="auto"/>
            <w:vAlign w:val="center"/>
            <w:hideMark/>
          </w:tcPr>
          <w:p w:rsidR="00EB6E92" w:rsidRPr="00594A1C" w:rsidRDefault="00EB6E92" w:rsidP="007A5813">
            <w:pPr>
              <w:jc w:val="center"/>
              <w:rPr>
                <w:sz w:val="20"/>
              </w:rPr>
            </w:pPr>
            <w:r w:rsidRPr="00594A1C">
              <w:rPr>
                <w:sz w:val="20"/>
              </w:rPr>
              <w:t>Кіл</w:t>
            </w:r>
            <w:r>
              <w:rPr>
                <w:sz w:val="20"/>
              </w:rPr>
              <w:t>-</w:t>
            </w:r>
            <w:r w:rsidRPr="00594A1C">
              <w:rPr>
                <w:sz w:val="20"/>
              </w:rPr>
              <w:t>сть г</w:t>
            </w:r>
            <w:r w:rsidRPr="00594A1C">
              <w:rPr>
                <w:sz w:val="20"/>
              </w:rPr>
              <w:t>о</w:t>
            </w:r>
            <w:r w:rsidRPr="00594A1C">
              <w:rPr>
                <w:sz w:val="20"/>
              </w:rPr>
              <w:t>лів</w:t>
            </w:r>
          </w:p>
        </w:tc>
        <w:tc>
          <w:tcPr>
            <w:tcW w:w="362" w:type="pct"/>
            <w:vMerge w:val="restart"/>
            <w:tcBorders>
              <w:top w:val="single" w:sz="8" w:space="0" w:color="auto"/>
              <w:left w:val="nil"/>
              <w:right w:val="single" w:sz="8" w:space="0" w:color="000000"/>
            </w:tcBorders>
            <w:shd w:val="clear" w:color="auto" w:fill="auto"/>
            <w:noWrap/>
            <w:vAlign w:val="bottom"/>
            <w:hideMark/>
          </w:tcPr>
          <w:p w:rsidR="00EB6E92" w:rsidRPr="000F0414" w:rsidRDefault="00EB6E92" w:rsidP="001E33AB">
            <w:pPr>
              <w:jc w:val="center"/>
              <w:rPr>
                <w:sz w:val="20"/>
              </w:rPr>
            </w:pPr>
            <w:r w:rsidRPr="00594A1C">
              <w:rPr>
                <w:sz w:val="20"/>
              </w:rPr>
              <w:t>Жива в</w:t>
            </w:r>
            <w:r w:rsidRPr="00594A1C">
              <w:rPr>
                <w:sz w:val="20"/>
              </w:rPr>
              <w:t>а</w:t>
            </w:r>
            <w:r w:rsidRPr="00594A1C">
              <w:rPr>
                <w:sz w:val="20"/>
              </w:rPr>
              <w:t>га</w:t>
            </w:r>
            <w:r w:rsidRPr="000F0414">
              <w:rPr>
                <w:sz w:val="20"/>
              </w:rPr>
              <w:t>,</w:t>
            </w:r>
          </w:p>
          <w:p w:rsidR="00EB6E92" w:rsidRPr="00594A1C" w:rsidRDefault="00EB6E92" w:rsidP="001E33AB">
            <w:pPr>
              <w:jc w:val="center"/>
              <w:rPr>
                <w:sz w:val="20"/>
              </w:rPr>
            </w:pPr>
            <w:r w:rsidRPr="00594A1C">
              <w:rPr>
                <w:sz w:val="20"/>
              </w:rPr>
              <w:t>т</w:t>
            </w:r>
          </w:p>
        </w:tc>
        <w:tc>
          <w:tcPr>
            <w:tcW w:w="499" w:type="pct"/>
            <w:vMerge w:val="restart"/>
            <w:tcBorders>
              <w:top w:val="nil"/>
              <w:left w:val="single" w:sz="8" w:space="0" w:color="auto"/>
              <w:bottom w:val="single" w:sz="8" w:space="0" w:color="000000"/>
              <w:right w:val="single" w:sz="4" w:space="0" w:color="auto"/>
            </w:tcBorders>
            <w:shd w:val="clear" w:color="auto" w:fill="auto"/>
            <w:vAlign w:val="center"/>
            <w:hideMark/>
          </w:tcPr>
          <w:p w:rsidR="00EB6E92" w:rsidRPr="00594A1C" w:rsidRDefault="00EB6E92" w:rsidP="001E33AB">
            <w:pPr>
              <w:jc w:val="center"/>
              <w:rPr>
                <w:sz w:val="20"/>
              </w:rPr>
            </w:pPr>
            <w:r w:rsidRPr="00594A1C">
              <w:rPr>
                <w:sz w:val="20"/>
              </w:rPr>
              <w:t>Ва</w:t>
            </w:r>
            <w:r w:rsidRPr="00594A1C">
              <w:rPr>
                <w:sz w:val="20"/>
              </w:rPr>
              <w:t>р</w:t>
            </w:r>
            <w:r>
              <w:rPr>
                <w:sz w:val="20"/>
              </w:rPr>
              <w:t>тість</w:t>
            </w:r>
            <w:r w:rsidRPr="00594A1C">
              <w:rPr>
                <w:sz w:val="20"/>
              </w:rPr>
              <w:t>тис.грн</w:t>
            </w:r>
          </w:p>
        </w:tc>
        <w:tc>
          <w:tcPr>
            <w:tcW w:w="208" w:type="pct"/>
            <w:vMerge w:val="restart"/>
            <w:tcBorders>
              <w:top w:val="nil"/>
              <w:left w:val="single" w:sz="4" w:space="0" w:color="auto"/>
              <w:bottom w:val="single" w:sz="8" w:space="0" w:color="000000"/>
              <w:right w:val="single" w:sz="8" w:space="0" w:color="auto"/>
            </w:tcBorders>
            <w:shd w:val="clear" w:color="auto" w:fill="auto"/>
            <w:vAlign w:val="center"/>
            <w:hideMark/>
          </w:tcPr>
          <w:p w:rsidR="00EB6E92" w:rsidRPr="00594A1C" w:rsidRDefault="00EB6E92" w:rsidP="007A5813">
            <w:pPr>
              <w:jc w:val="center"/>
              <w:rPr>
                <w:sz w:val="20"/>
              </w:rPr>
            </w:pPr>
            <w:r w:rsidRPr="00594A1C">
              <w:rPr>
                <w:sz w:val="20"/>
              </w:rPr>
              <w:t>Кіл</w:t>
            </w:r>
            <w:r>
              <w:rPr>
                <w:sz w:val="20"/>
              </w:rPr>
              <w:t>-</w:t>
            </w:r>
            <w:r w:rsidRPr="00594A1C">
              <w:rPr>
                <w:sz w:val="20"/>
              </w:rPr>
              <w:t>сть г</w:t>
            </w:r>
            <w:r w:rsidRPr="00594A1C">
              <w:rPr>
                <w:sz w:val="20"/>
              </w:rPr>
              <w:t>о</w:t>
            </w:r>
            <w:r w:rsidRPr="00594A1C">
              <w:rPr>
                <w:sz w:val="20"/>
              </w:rPr>
              <w:t>лів</w:t>
            </w:r>
          </w:p>
        </w:tc>
        <w:tc>
          <w:tcPr>
            <w:tcW w:w="362" w:type="pct"/>
            <w:vMerge w:val="restart"/>
            <w:tcBorders>
              <w:top w:val="single" w:sz="8" w:space="0" w:color="auto"/>
              <w:left w:val="nil"/>
              <w:right w:val="single" w:sz="8" w:space="0" w:color="000000"/>
            </w:tcBorders>
            <w:shd w:val="clear" w:color="auto" w:fill="auto"/>
            <w:noWrap/>
            <w:vAlign w:val="bottom"/>
            <w:hideMark/>
          </w:tcPr>
          <w:p w:rsidR="00EB6E92" w:rsidRPr="000F0414" w:rsidRDefault="00EB6E92" w:rsidP="001E33AB">
            <w:pPr>
              <w:jc w:val="center"/>
              <w:rPr>
                <w:sz w:val="20"/>
              </w:rPr>
            </w:pPr>
            <w:r w:rsidRPr="00594A1C">
              <w:rPr>
                <w:sz w:val="20"/>
              </w:rPr>
              <w:t>Жива в</w:t>
            </w:r>
            <w:r w:rsidRPr="00594A1C">
              <w:rPr>
                <w:sz w:val="20"/>
              </w:rPr>
              <w:t>а</w:t>
            </w:r>
            <w:r w:rsidRPr="00594A1C">
              <w:rPr>
                <w:sz w:val="20"/>
              </w:rPr>
              <w:t>га</w:t>
            </w:r>
            <w:r w:rsidRPr="000F0414">
              <w:rPr>
                <w:sz w:val="20"/>
              </w:rPr>
              <w:t>,</w:t>
            </w:r>
          </w:p>
          <w:p w:rsidR="00EB6E92" w:rsidRPr="00594A1C" w:rsidRDefault="00EB6E92" w:rsidP="001E33AB">
            <w:pPr>
              <w:jc w:val="center"/>
              <w:rPr>
                <w:sz w:val="20"/>
              </w:rPr>
            </w:pPr>
            <w:r w:rsidRPr="00594A1C">
              <w:rPr>
                <w:sz w:val="20"/>
              </w:rPr>
              <w:t>т</w:t>
            </w:r>
          </w:p>
        </w:tc>
        <w:tc>
          <w:tcPr>
            <w:tcW w:w="499" w:type="pct"/>
            <w:vMerge w:val="restart"/>
            <w:tcBorders>
              <w:top w:val="nil"/>
              <w:left w:val="single" w:sz="8" w:space="0" w:color="auto"/>
              <w:bottom w:val="single" w:sz="8" w:space="0" w:color="000000"/>
              <w:right w:val="single" w:sz="8" w:space="0" w:color="auto"/>
            </w:tcBorders>
            <w:shd w:val="clear" w:color="auto" w:fill="auto"/>
            <w:vAlign w:val="center"/>
            <w:hideMark/>
          </w:tcPr>
          <w:p w:rsidR="00EB6E92" w:rsidRPr="00594A1C" w:rsidRDefault="00EB6E92" w:rsidP="001E33AB">
            <w:pPr>
              <w:jc w:val="center"/>
              <w:rPr>
                <w:sz w:val="20"/>
              </w:rPr>
            </w:pPr>
            <w:r w:rsidRPr="00594A1C">
              <w:rPr>
                <w:sz w:val="20"/>
              </w:rPr>
              <w:t>Ва</w:t>
            </w:r>
            <w:r w:rsidRPr="00594A1C">
              <w:rPr>
                <w:sz w:val="20"/>
              </w:rPr>
              <w:t>р</w:t>
            </w:r>
            <w:r>
              <w:rPr>
                <w:sz w:val="20"/>
              </w:rPr>
              <w:t>тість</w:t>
            </w:r>
            <w:r w:rsidR="00D221E9">
              <w:rPr>
                <w:sz w:val="20"/>
              </w:rPr>
              <w:t xml:space="preserve"> </w:t>
            </w:r>
            <w:r w:rsidRPr="00594A1C">
              <w:rPr>
                <w:sz w:val="20"/>
              </w:rPr>
              <w:t>тис.грн</w:t>
            </w:r>
          </w:p>
        </w:tc>
        <w:tc>
          <w:tcPr>
            <w:tcW w:w="154" w:type="pct"/>
            <w:vMerge/>
            <w:tcBorders>
              <w:right w:val="single" w:sz="4" w:space="0" w:color="auto"/>
            </w:tcBorders>
            <w:shd w:val="clear" w:color="auto" w:fill="auto"/>
          </w:tcPr>
          <w:p w:rsidR="00EB6E92" w:rsidRPr="00594A1C" w:rsidRDefault="00EB6E92" w:rsidP="001E33AB">
            <w:pPr>
              <w:rPr>
                <w:sz w:val="20"/>
                <w:lang w:val="ru-RU"/>
              </w:rPr>
            </w:pPr>
          </w:p>
        </w:tc>
        <w:tc>
          <w:tcPr>
            <w:tcW w:w="428" w:type="pct"/>
            <w:vMerge/>
            <w:tcBorders>
              <w:right w:val="single" w:sz="4" w:space="0" w:color="auto"/>
            </w:tcBorders>
            <w:shd w:val="clear" w:color="auto" w:fill="auto"/>
            <w:vAlign w:val="center"/>
          </w:tcPr>
          <w:p w:rsidR="00EB6E92" w:rsidRPr="00594A1C" w:rsidRDefault="00EB6E92" w:rsidP="001E33AB">
            <w:pPr>
              <w:jc w:val="center"/>
              <w:rPr>
                <w:sz w:val="20"/>
                <w:lang w:val="ru-RU"/>
              </w:rPr>
            </w:pPr>
          </w:p>
        </w:tc>
        <w:tc>
          <w:tcPr>
            <w:tcW w:w="243" w:type="pct"/>
            <w:vMerge w:val="restart"/>
            <w:tcBorders>
              <w:top w:val="single" w:sz="4" w:space="0" w:color="auto"/>
              <w:right w:val="single" w:sz="4" w:space="0" w:color="auto"/>
            </w:tcBorders>
            <w:shd w:val="clear" w:color="auto" w:fill="auto"/>
            <w:vAlign w:val="center"/>
          </w:tcPr>
          <w:p w:rsidR="00EB6E92" w:rsidRPr="00594A1C" w:rsidRDefault="00EB6E92" w:rsidP="007A5813">
            <w:pPr>
              <w:jc w:val="center"/>
              <w:rPr>
                <w:sz w:val="20"/>
              </w:rPr>
            </w:pPr>
            <w:r w:rsidRPr="00594A1C">
              <w:rPr>
                <w:sz w:val="20"/>
              </w:rPr>
              <w:t>Кіл</w:t>
            </w:r>
            <w:r>
              <w:rPr>
                <w:sz w:val="20"/>
              </w:rPr>
              <w:t>-</w:t>
            </w:r>
            <w:r w:rsidRPr="00594A1C">
              <w:rPr>
                <w:sz w:val="20"/>
              </w:rPr>
              <w:t>сть г</w:t>
            </w:r>
            <w:r w:rsidRPr="00594A1C">
              <w:rPr>
                <w:sz w:val="20"/>
              </w:rPr>
              <w:t>о</w:t>
            </w:r>
            <w:r w:rsidRPr="00594A1C">
              <w:rPr>
                <w:sz w:val="20"/>
              </w:rPr>
              <w:t>лів</w:t>
            </w:r>
          </w:p>
        </w:tc>
        <w:tc>
          <w:tcPr>
            <w:tcW w:w="296" w:type="pct"/>
            <w:vMerge w:val="restart"/>
            <w:tcBorders>
              <w:top w:val="single" w:sz="4" w:space="0" w:color="auto"/>
              <w:right w:val="single" w:sz="4" w:space="0" w:color="auto"/>
            </w:tcBorders>
            <w:shd w:val="clear" w:color="auto" w:fill="auto"/>
            <w:vAlign w:val="center"/>
          </w:tcPr>
          <w:p w:rsidR="00EB6E92" w:rsidRPr="000F0414" w:rsidRDefault="00EB6E92" w:rsidP="001E33AB">
            <w:pPr>
              <w:jc w:val="center"/>
              <w:rPr>
                <w:sz w:val="20"/>
              </w:rPr>
            </w:pPr>
            <w:r w:rsidRPr="00594A1C">
              <w:rPr>
                <w:sz w:val="20"/>
              </w:rPr>
              <w:t>Жива в</w:t>
            </w:r>
            <w:r w:rsidRPr="00594A1C">
              <w:rPr>
                <w:sz w:val="20"/>
              </w:rPr>
              <w:t>а</w:t>
            </w:r>
            <w:r w:rsidRPr="00594A1C">
              <w:rPr>
                <w:sz w:val="20"/>
              </w:rPr>
              <w:t>га</w:t>
            </w:r>
            <w:r w:rsidRPr="000F0414">
              <w:rPr>
                <w:sz w:val="20"/>
              </w:rPr>
              <w:t>,</w:t>
            </w:r>
          </w:p>
          <w:p w:rsidR="00EB6E92" w:rsidRPr="00594A1C" w:rsidRDefault="00EB6E92" w:rsidP="001E33AB">
            <w:pPr>
              <w:jc w:val="center"/>
              <w:rPr>
                <w:sz w:val="20"/>
              </w:rPr>
            </w:pPr>
            <w:r w:rsidRPr="00594A1C">
              <w:rPr>
                <w:sz w:val="20"/>
              </w:rPr>
              <w:t>т</w:t>
            </w:r>
          </w:p>
        </w:tc>
        <w:tc>
          <w:tcPr>
            <w:tcW w:w="301" w:type="pct"/>
            <w:vMerge w:val="restart"/>
            <w:tcBorders>
              <w:top w:val="single" w:sz="4" w:space="0" w:color="auto"/>
              <w:right w:val="single" w:sz="4" w:space="0" w:color="auto"/>
            </w:tcBorders>
            <w:shd w:val="clear" w:color="auto" w:fill="auto"/>
            <w:vAlign w:val="center"/>
          </w:tcPr>
          <w:p w:rsidR="00EB6E92" w:rsidRPr="00594A1C" w:rsidRDefault="00EB6E92" w:rsidP="001E33AB">
            <w:pPr>
              <w:jc w:val="center"/>
              <w:rPr>
                <w:sz w:val="20"/>
              </w:rPr>
            </w:pPr>
            <w:r w:rsidRPr="00594A1C">
              <w:rPr>
                <w:sz w:val="20"/>
              </w:rPr>
              <w:t>Ва</w:t>
            </w:r>
            <w:r w:rsidRPr="00594A1C">
              <w:rPr>
                <w:sz w:val="20"/>
              </w:rPr>
              <w:t>р</w:t>
            </w:r>
            <w:r>
              <w:rPr>
                <w:sz w:val="20"/>
              </w:rPr>
              <w:t>тість</w:t>
            </w:r>
            <w:r w:rsidRPr="00594A1C">
              <w:rPr>
                <w:sz w:val="20"/>
              </w:rPr>
              <w:t xml:space="preserve"> тис.грн</w:t>
            </w:r>
          </w:p>
        </w:tc>
        <w:tc>
          <w:tcPr>
            <w:tcW w:w="243" w:type="pct"/>
            <w:vMerge w:val="restart"/>
            <w:tcBorders>
              <w:top w:val="single" w:sz="4" w:space="0" w:color="auto"/>
              <w:right w:val="single" w:sz="4" w:space="0" w:color="auto"/>
            </w:tcBorders>
            <w:shd w:val="clear" w:color="auto" w:fill="auto"/>
            <w:vAlign w:val="center"/>
          </w:tcPr>
          <w:p w:rsidR="00EB6E92" w:rsidRPr="00594A1C" w:rsidRDefault="00EB6E92" w:rsidP="007A5813">
            <w:pPr>
              <w:jc w:val="center"/>
              <w:rPr>
                <w:sz w:val="20"/>
              </w:rPr>
            </w:pPr>
            <w:r w:rsidRPr="00594A1C">
              <w:rPr>
                <w:sz w:val="20"/>
              </w:rPr>
              <w:t>Кіл</w:t>
            </w:r>
            <w:r>
              <w:rPr>
                <w:sz w:val="20"/>
              </w:rPr>
              <w:t>-</w:t>
            </w:r>
            <w:r w:rsidRPr="00594A1C">
              <w:rPr>
                <w:sz w:val="20"/>
              </w:rPr>
              <w:t>сть г</w:t>
            </w:r>
            <w:r w:rsidRPr="00594A1C">
              <w:rPr>
                <w:sz w:val="20"/>
              </w:rPr>
              <w:t>о</w:t>
            </w:r>
            <w:r w:rsidRPr="00594A1C">
              <w:rPr>
                <w:sz w:val="20"/>
              </w:rPr>
              <w:t>лів</w:t>
            </w:r>
          </w:p>
        </w:tc>
        <w:tc>
          <w:tcPr>
            <w:tcW w:w="296" w:type="pct"/>
            <w:vMerge w:val="restart"/>
            <w:tcBorders>
              <w:top w:val="single" w:sz="4" w:space="0" w:color="auto"/>
              <w:right w:val="single" w:sz="4" w:space="0" w:color="auto"/>
            </w:tcBorders>
            <w:shd w:val="clear" w:color="auto" w:fill="auto"/>
            <w:vAlign w:val="center"/>
          </w:tcPr>
          <w:p w:rsidR="00EB6E92" w:rsidRPr="000F0414" w:rsidRDefault="00EB6E92" w:rsidP="001E33AB">
            <w:pPr>
              <w:jc w:val="center"/>
              <w:rPr>
                <w:sz w:val="20"/>
              </w:rPr>
            </w:pPr>
            <w:r w:rsidRPr="00594A1C">
              <w:rPr>
                <w:sz w:val="20"/>
              </w:rPr>
              <w:t>Жива в</w:t>
            </w:r>
            <w:r w:rsidRPr="00594A1C">
              <w:rPr>
                <w:sz w:val="20"/>
              </w:rPr>
              <w:t>а</w:t>
            </w:r>
            <w:r w:rsidRPr="00594A1C">
              <w:rPr>
                <w:sz w:val="20"/>
              </w:rPr>
              <w:t>га</w:t>
            </w:r>
            <w:r w:rsidRPr="000F0414">
              <w:rPr>
                <w:sz w:val="20"/>
              </w:rPr>
              <w:t>,</w:t>
            </w:r>
          </w:p>
          <w:p w:rsidR="00EB6E92" w:rsidRPr="00594A1C" w:rsidRDefault="00EB6E92" w:rsidP="001E33AB">
            <w:pPr>
              <w:jc w:val="center"/>
              <w:rPr>
                <w:sz w:val="20"/>
              </w:rPr>
            </w:pPr>
            <w:r w:rsidRPr="00594A1C">
              <w:rPr>
                <w:sz w:val="20"/>
              </w:rPr>
              <w:t>т</w:t>
            </w:r>
          </w:p>
        </w:tc>
        <w:tc>
          <w:tcPr>
            <w:tcW w:w="317" w:type="pct"/>
            <w:vMerge w:val="restart"/>
            <w:tcBorders>
              <w:top w:val="single" w:sz="4" w:space="0" w:color="auto"/>
              <w:right w:val="single" w:sz="4" w:space="0" w:color="auto"/>
            </w:tcBorders>
            <w:shd w:val="clear" w:color="auto" w:fill="auto"/>
            <w:vAlign w:val="center"/>
          </w:tcPr>
          <w:p w:rsidR="00EB6E92" w:rsidRPr="00594A1C" w:rsidRDefault="00EB6E92" w:rsidP="001E33AB">
            <w:pPr>
              <w:jc w:val="center"/>
              <w:rPr>
                <w:sz w:val="20"/>
              </w:rPr>
            </w:pPr>
            <w:r w:rsidRPr="00594A1C">
              <w:rPr>
                <w:sz w:val="20"/>
              </w:rPr>
              <w:t>Ва</w:t>
            </w:r>
            <w:r w:rsidRPr="00594A1C">
              <w:rPr>
                <w:sz w:val="20"/>
              </w:rPr>
              <w:t>р</w:t>
            </w:r>
            <w:r w:rsidRPr="00594A1C">
              <w:rPr>
                <w:sz w:val="20"/>
              </w:rPr>
              <w:t>тість, тис.грн</w:t>
            </w:r>
          </w:p>
        </w:tc>
      </w:tr>
      <w:tr w:rsidR="008931EE" w:rsidRPr="00594A1C" w:rsidTr="00D221E9">
        <w:trPr>
          <w:trHeight w:val="377"/>
        </w:trPr>
        <w:tc>
          <w:tcPr>
            <w:tcW w:w="154" w:type="pct"/>
            <w:vMerge/>
            <w:tcBorders>
              <w:top w:val="single" w:sz="8" w:space="0" w:color="auto"/>
              <w:left w:val="single" w:sz="8" w:space="0" w:color="auto"/>
              <w:bottom w:val="single" w:sz="8" w:space="0" w:color="000000"/>
              <w:right w:val="single" w:sz="8" w:space="0" w:color="auto"/>
            </w:tcBorders>
            <w:vAlign w:val="center"/>
            <w:hideMark/>
          </w:tcPr>
          <w:p w:rsidR="008931EE" w:rsidRPr="00594A1C" w:rsidRDefault="008931EE" w:rsidP="001E33AB">
            <w:pPr>
              <w:rPr>
                <w:sz w:val="20"/>
              </w:rPr>
            </w:pPr>
          </w:p>
        </w:tc>
        <w:tc>
          <w:tcPr>
            <w:tcW w:w="428" w:type="pct"/>
            <w:tcBorders>
              <w:top w:val="nil"/>
              <w:left w:val="nil"/>
              <w:bottom w:val="single" w:sz="8" w:space="0" w:color="auto"/>
              <w:right w:val="single" w:sz="8" w:space="0" w:color="auto"/>
            </w:tcBorders>
            <w:shd w:val="clear" w:color="auto" w:fill="auto"/>
            <w:vAlign w:val="center"/>
            <w:hideMark/>
          </w:tcPr>
          <w:p w:rsidR="008931EE" w:rsidRPr="00594A1C" w:rsidRDefault="008931EE" w:rsidP="001E33AB">
            <w:pPr>
              <w:jc w:val="center"/>
              <w:rPr>
                <w:sz w:val="20"/>
              </w:rPr>
            </w:pPr>
          </w:p>
        </w:tc>
        <w:tc>
          <w:tcPr>
            <w:tcW w:w="208" w:type="pct"/>
            <w:vMerge/>
            <w:tcBorders>
              <w:top w:val="nil"/>
              <w:left w:val="single" w:sz="8" w:space="0" w:color="auto"/>
              <w:bottom w:val="single" w:sz="8" w:space="0" w:color="000000"/>
              <w:right w:val="single" w:sz="8" w:space="0" w:color="auto"/>
            </w:tcBorders>
            <w:vAlign w:val="center"/>
            <w:hideMark/>
          </w:tcPr>
          <w:p w:rsidR="008931EE" w:rsidRPr="00594A1C" w:rsidRDefault="008931EE" w:rsidP="001E33AB">
            <w:pPr>
              <w:rPr>
                <w:sz w:val="20"/>
              </w:rPr>
            </w:pPr>
          </w:p>
        </w:tc>
        <w:tc>
          <w:tcPr>
            <w:tcW w:w="362" w:type="pct"/>
            <w:vMerge/>
            <w:tcBorders>
              <w:left w:val="nil"/>
              <w:bottom w:val="single" w:sz="8" w:space="0" w:color="auto"/>
              <w:right w:val="single" w:sz="8" w:space="0" w:color="000000"/>
            </w:tcBorders>
            <w:shd w:val="clear" w:color="auto" w:fill="auto"/>
            <w:noWrap/>
            <w:vAlign w:val="bottom"/>
            <w:hideMark/>
          </w:tcPr>
          <w:p w:rsidR="008931EE" w:rsidRPr="00594A1C" w:rsidRDefault="008931EE" w:rsidP="001E33AB">
            <w:pPr>
              <w:jc w:val="center"/>
              <w:rPr>
                <w:sz w:val="20"/>
              </w:rPr>
            </w:pPr>
          </w:p>
        </w:tc>
        <w:tc>
          <w:tcPr>
            <w:tcW w:w="499" w:type="pct"/>
            <w:vMerge/>
            <w:tcBorders>
              <w:top w:val="nil"/>
              <w:left w:val="single" w:sz="8" w:space="0" w:color="000000"/>
              <w:bottom w:val="single" w:sz="8" w:space="0" w:color="000000"/>
              <w:right w:val="single" w:sz="4" w:space="0" w:color="auto"/>
            </w:tcBorders>
            <w:vAlign w:val="center"/>
            <w:hideMark/>
          </w:tcPr>
          <w:p w:rsidR="008931EE" w:rsidRPr="00594A1C" w:rsidRDefault="008931EE" w:rsidP="001E33AB">
            <w:pPr>
              <w:rPr>
                <w:sz w:val="20"/>
              </w:rPr>
            </w:pPr>
          </w:p>
        </w:tc>
        <w:tc>
          <w:tcPr>
            <w:tcW w:w="208" w:type="pct"/>
            <w:vMerge/>
            <w:tcBorders>
              <w:top w:val="nil"/>
              <w:left w:val="single" w:sz="4" w:space="0" w:color="auto"/>
              <w:bottom w:val="single" w:sz="4" w:space="0" w:color="auto"/>
              <w:right w:val="single" w:sz="8" w:space="0" w:color="auto"/>
            </w:tcBorders>
            <w:vAlign w:val="center"/>
            <w:hideMark/>
          </w:tcPr>
          <w:p w:rsidR="008931EE" w:rsidRPr="00594A1C" w:rsidRDefault="008931EE" w:rsidP="001E33AB">
            <w:pPr>
              <w:rPr>
                <w:sz w:val="20"/>
              </w:rPr>
            </w:pPr>
          </w:p>
        </w:tc>
        <w:tc>
          <w:tcPr>
            <w:tcW w:w="362" w:type="pct"/>
            <w:vMerge/>
            <w:tcBorders>
              <w:left w:val="nil"/>
              <w:bottom w:val="single" w:sz="4" w:space="0" w:color="auto"/>
              <w:right w:val="single" w:sz="8" w:space="0" w:color="000000"/>
            </w:tcBorders>
            <w:shd w:val="clear" w:color="auto" w:fill="auto"/>
            <w:noWrap/>
            <w:vAlign w:val="bottom"/>
            <w:hideMark/>
          </w:tcPr>
          <w:p w:rsidR="008931EE" w:rsidRPr="00594A1C" w:rsidRDefault="008931EE" w:rsidP="001E33AB">
            <w:pPr>
              <w:jc w:val="center"/>
              <w:rPr>
                <w:sz w:val="20"/>
              </w:rPr>
            </w:pPr>
          </w:p>
        </w:tc>
        <w:tc>
          <w:tcPr>
            <w:tcW w:w="499" w:type="pct"/>
            <w:vMerge/>
            <w:tcBorders>
              <w:top w:val="nil"/>
              <w:left w:val="single" w:sz="8" w:space="0" w:color="000000"/>
              <w:bottom w:val="single" w:sz="4" w:space="0" w:color="auto"/>
              <w:right w:val="single" w:sz="8" w:space="0" w:color="auto"/>
            </w:tcBorders>
            <w:vAlign w:val="center"/>
            <w:hideMark/>
          </w:tcPr>
          <w:p w:rsidR="008931EE" w:rsidRPr="00594A1C" w:rsidRDefault="008931EE" w:rsidP="001E33AB">
            <w:pPr>
              <w:rPr>
                <w:sz w:val="20"/>
              </w:rPr>
            </w:pPr>
          </w:p>
        </w:tc>
        <w:tc>
          <w:tcPr>
            <w:tcW w:w="154" w:type="pct"/>
            <w:vMerge/>
            <w:tcBorders>
              <w:bottom w:val="single" w:sz="4" w:space="0" w:color="auto"/>
              <w:right w:val="single" w:sz="4" w:space="0" w:color="auto"/>
            </w:tcBorders>
            <w:shd w:val="clear" w:color="auto" w:fill="auto"/>
          </w:tcPr>
          <w:p w:rsidR="008931EE" w:rsidRPr="00594A1C" w:rsidRDefault="008931EE" w:rsidP="001E33AB">
            <w:pPr>
              <w:rPr>
                <w:sz w:val="20"/>
                <w:lang w:val="ru-RU"/>
              </w:rPr>
            </w:pPr>
          </w:p>
        </w:tc>
        <w:tc>
          <w:tcPr>
            <w:tcW w:w="428" w:type="pct"/>
            <w:vMerge/>
            <w:tcBorders>
              <w:bottom w:val="single" w:sz="4" w:space="0" w:color="auto"/>
              <w:right w:val="single" w:sz="4" w:space="0" w:color="auto"/>
            </w:tcBorders>
            <w:shd w:val="clear" w:color="auto" w:fill="auto"/>
          </w:tcPr>
          <w:p w:rsidR="008931EE" w:rsidRPr="00594A1C" w:rsidRDefault="008931EE" w:rsidP="001E33AB">
            <w:pPr>
              <w:rPr>
                <w:sz w:val="20"/>
                <w:lang w:val="ru-RU"/>
              </w:rPr>
            </w:pPr>
          </w:p>
        </w:tc>
        <w:tc>
          <w:tcPr>
            <w:tcW w:w="243" w:type="pct"/>
            <w:vMerge/>
            <w:tcBorders>
              <w:bottom w:val="single" w:sz="4" w:space="0" w:color="auto"/>
              <w:right w:val="single" w:sz="4" w:space="0" w:color="auto"/>
            </w:tcBorders>
            <w:shd w:val="clear" w:color="auto" w:fill="auto"/>
          </w:tcPr>
          <w:p w:rsidR="008931EE" w:rsidRPr="00594A1C" w:rsidRDefault="008931EE" w:rsidP="001E33AB">
            <w:pPr>
              <w:rPr>
                <w:sz w:val="20"/>
                <w:lang w:val="ru-RU"/>
              </w:rPr>
            </w:pPr>
          </w:p>
        </w:tc>
        <w:tc>
          <w:tcPr>
            <w:tcW w:w="296" w:type="pct"/>
            <w:vMerge/>
            <w:tcBorders>
              <w:bottom w:val="single" w:sz="4" w:space="0" w:color="auto"/>
              <w:right w:val="single" w:sz="4" w:space="0" w:color="auto"/>
            </w:tcBorders>
            <w:shd w:val="clear" w:color="auto" w:fill="auto"/>
          </w:tcPr>
          <w:p w:rsidR="008931EE" w:rsidRPr="00594A1C" w:rsidRDefault="008931EE" w:rsidP="001E33AB">
            <w:pPr>
              <w:rPr>
                <w:sz w:val="20"/>
                <w:lang w:val="ru-RU"/>
              </w:rPr>
            </w:pPr>
          </w:p>
        </w:tc>
        <w:tc>
          <w:tcPr>
            <w:tcW w:w="301" w:type="pct"/>
            <w:vMerge/>
            <w:tcBorders>
              <w:bottom w:val="single" w:sz="4" w:space="0" w:color="auto"/>
              <w:right w:val="single" w:sz="4" w:space="0" w:color="auto"/>
            </w:tcBorders>
            <w:shd w:val="clear" w:color="auto" w:fill="auto"/>
          </w:tcPr>
          <w:p w:rsidR="008931EE" w:rsidRPr="00594A1C" w:rsidRDefault="008931EE" w:rsidP="001E33AB">
            <w:pPr>
              <w:rPr>
                <w:sz w:val="20"/>
                <w:lang w:val="ru-RU"/>
              </w:rPr>
            </w:pPr>
          </w:p>
        </w:tc>
        <w:tc>
          <w:tcPr>
            <w:tcW w:w="243" w:type="pct"/>
            <w:vMerge/>
            <w:tcBorders>
              <w:bottom w:val="single" w:sz="4" w:space="0" w:color="auto"/>
              <w:right w:val="single" w:sz="4" w:space="0" w:color="auto"/>
            </w:tcBorders>
            <w:shd w:val="clear" w:color="auto" w:fill="auto"/>
          </w:tcPr>
          <w:p w:rsidR="008931EE" w:rsidRPr="00594A1C" w:rsidRDefault="008931EE" w:rsidP="001E33AB">
            <w:pPr>
              <w:rPr>
                <w:sz w:val="20"/>
                <w:lang w:val="ru-RU"/>
              </w:rPr>
            </w:pPr>
          </w:p>
        </w:tc>
        <w:tc>
          <w:tcPr>
            <w:tcW w:w="296" w:type="pct"/>
            <w:vMerge/>
            <w:tcBorders>
              <w:bottom w:val="single" w:sz="4" w:space="0" w:color="auto"/>
              <w:right w:val="single" w:sz="4" w:space="0" w:color="auto"/>
            </w:tcBorders>
            <w:shd w:val="clear" w:color="auto" w:fill="auto"/>
          </w:tcPr>
          <w:p w:rsidR="008931EE" w:rsidRPr="00594A1C" w:rsidRDefault="008931EE" w:rsidP="001E33AB">
            <w:pPr>
              <w:rPr>
                <w:sz w:val="20"/>
                <w:lang w:val="ru-RU"/>
              </w:rPr>
            </w:pPr>
          </w:p>
        </w:tc>
        <w:tc>
          <w:tcPr>
            <w:tcW w:w="317" w:type="pct"/>
            <w:vMerge/>
            <w:tcBorders>
              <w:bottom w:val="single" w:sz="4" w:space="0" w:color="auto"/>
              <w:right w:val="single" w:sz="4" w:space="0" w:color="auto"/>
            </w:tcBorders>
            <w:shd w:val="clear" w:color="auto" w:fill="auto"/>
          </w:tcPr>
          <w:p w:rsidR="008931EE" w:rsidRPr="00594A1C" w:rsidRDefault="008931EE" w:rsidP="001E33AB">
            <w:pPr>
              <w:rPr>
                <w:sz w:val="20"/>
                <w:lang w:val="ru-RU"/>
              </w:rPr>
            </w:pPr>
          </w:p>
        </w:tc>
      </w:tr>
      <w:tr w:rsidR="008931EE" w:rsidRPr="00CE6683" w:rsidTr="00D221E9">
        <w:trPr>
          <w:trHeight w:val="630"/>
        </w:trPr>
        <w:tc>
          <w:tcPr>
            <w:tcW w:w="154" w:type="pct"/>
            <w:tcBorders>
              <w:top w:val="nil"/>
              <w:left w:val="single" w:sz="8" w:space="0" w:color="auto"/>
              <w:bottom w:val="single" w:sz="4" w:space="0" w:color="auto"/>
              <w:right w:val="single" w:sz="4" w:space="0" w:color="auto"/>
            </w:tcBorders>
            <w:shd w:val="clear" w:color="auto" w:fill="auto"/>
            <w:noWrap/>
            <w:vAlign w:val="bottom"/>
            <w:hideMark/>
          </w:tcPr>
          <w:p w:rsidR="008931EE" w:rsidRPr="00CE6683" w:rsidRDefault="008931EE" w:rsidP="001E33AB">
            <w:pPr>
              <w:jc w:val="right"/>
              <w:rPr>
                <w:sz w:val="22"/>
                <w:szCs w:val="22"/>
              </w:rPr>
            </w:pPr>
            <w:r w:rsidRPr="00CE6683">
              <w:rPr>
                <w:sz w:val="22"/>
                <w:szCs w:val="22"/>
              </w:rPr>
              <w:t>1</w:t>
            </w:r>
          </w:p>
        </w:tc>
        <w:tc>
          <w:tcPr>
            <w:tcW w:w="428" w:type="pct"/>
            <w:tcBorders>
              <w:top w:val="nil"/>
              <w:left w:val="nil"/>
              <w:bottom w:val="single" w:sz="4" w:space="0" w:color="auto"/>
              <w:right w:val="single" w:sz="4" w:space="0" w:color="auto"/>
            </w:tcBorders>
            <w:shd w:val="clear" w:color="auto" w:fill="auto"/>
            <w:vAlign w:val="bottom"/>
            <w:hideMark/>
          </w:tcPr>
          <w:p w:rsidR="008931EE" w:rsidRPr="00CE6683" w:rsidRDefault="008931EE" w:rsidP="001E33AB">
            <w:pPr>
              <w:rPr>
                <w:sz w:val="22"/>
                <w:szCs w:val="22"/>
              </w:rPr>
            </w:pPr>
            <w:r w:rsidRPr="00CE6683">
              <w:rPr>
                <w:sz w:val="22"/>
                <w:szCs w:val="22"/>
              </w:rPr>
              <w:t>Велика рогата х</w:t>
            </w:r>
            <w:r w:rsidRPr="00CE6683">
              <w:rPr>
                <w:sz w:val="22"/>
                <w:szCs w:val="22"/>
              </w:rPr>
              <w:t>у</w:t>
            </w:r>
            <w:r w:rsidRPr="00CE6683">
              <w:rPr>
                <w:sz w:val="22"/>
                <w:szCs w:val="22"/>
              </w:rPr>
              <w:t>доба</w:t>
            </w:r>
          </w:p>
        </w:tc>
        <w:tc>
          <w:tcPr>
            <w:tcW w:w="208" w:type="pct"/>
            <w:tcBorders>
              <w:top w:val="nil"/>
              <w:left w:val="nil"/>
              <w:bottom w:val="single" w:sz="4" w:space="0" w:color="auto"/>
              <w:right w:val="single" w:sz="4" w:space="0" w:color="auto"/>
            </w:tcBorders>
            <w:shd w:val="clear" w:color="auto" w:fill="auto"/>
            <w:vAlign w:val="bottom"/>
            <w:hideMark/>
          </w:tcPr>
          <w:p w:rsidR="008931EE" w:rsidRPr="00CE6683" w:rsidRDefault="00EB5357" w:rsidP="001E33AB">
            <w:pPr>
              <w:rPr>
                <w:sz w:val="22"/>
                <w:szCs w:val="22"/>
              </w:rPr>
            </w:pPr>
            <w:r>
              <w:rPr>
                <w:sz w:val="22"/>
                <w:szCs w:val="22"/>
              </w:rPr>
              <w:t>5250</w:t>
            </w:r>
          </w:p>
        </w:tc>
        <w:tc>
          <w:tcPr>
            <w:tcW w:w="362" w:type="pct"/>
            <w:tcBorders>
              <w:top w:val="nil"/>
              <w:left w:val="nil"/>
              <w:bottom w:val="single" w:sz="4" w:space="0" w:color="auto"/>
              <w:right w:val="single" w:sz="4" w:space="0" w:color="auto"/>
            </w:tcBorders>
            <w:shd w:val="clear" w:color="auto" w:fill="auto"/>
            <w:vAlign w:val="bottom"/>
            <w:hideMark/>
          </w:tcPr>
          <w:p w:rsidR="008931EE" w:rsidRPr="00CE6683" w:rsidRDefault="00EB5357" w:rsidP="001E33AB">
            <w:pPr>
              <w:rPr>
                <w:sz w:val="22"/>
                <w:szCs w:val="22"/>
              </w:rPr>
            </w:pPr>
            <w:r>
              <w:rPr>
                <w:sz w:val="22"/>
                <w:szCs w:val="22"/>
              </w:rPr>
              <w:t>2204,04</w:t>
            </w:r>
          </w:p>
        </w:tc>
        <w:tc>
          <w:tcPr>
            <w:tcW w:w="499" w:type="pct"/>
            <w:tcBorders>
              <w:top w:val="nil"/>
              <w:left w:val="nil"/>
              <w:bottom w:val="single" w:sz="4" w:space="0" w:color="auto"/>
              <w:right w:val="single" w:sz="4" w:space="0" w:color="auto"/>
            </w:tcBorders>
            <w:shd w:val="clear" w:color="auto" w:fill="auto"/>
            <w:vAlign w:val="bottom"/>
            <w:hideMark/>
          </w:tcPr>
          <w:p w:rsidR="008931EE" w:rsidRPr="00CE6683" w:rsidRDefault="00150210" w:rsidP="001E33AB">
            <w:pPr>
              <w:rPr>
                <w:sz w:val="22"/>
                <w:szCs w:val="22"/>
              </w:rPr>
            </w:pPr>
            <w:r>
              <w:rPr>
                <w:sz w:val="22"/>
                <w:szCs w:val="22"/>
              </w:rPr>
              <w:t>3710,86</w:t>
            </w:r>
          </w:p>
        </w:tc>
        <w:tc>
          <w:tcPr>
            <w:tcW w:w="208" w:type="pct"/>
            <w:tcBorders>
              <w:top w:val="single" w:sz="4" w:space="0" w:color="auto"/>
              <w:left w:val="nil"/>
              <w:bottom w:val="single" w:sz="4" w:space="0" w:color="auto"/>
              <w:right w:val="single" w:sz="4" w:space="0" w:color="auto"/>
            </w:tcBorders>
            <w:shd w:val="clear" w:color="auto" w:fill="auto"/>
            <w:vAlign w:val="bottom"/>
            <w:hideMark/>
          </w:tcPr>
          <w:p w:rsidR="008931EE" w:rsidRPr="00CE6683" w:rsidRDefault="00150210" w:rsidP="001E33AB">
            <w:pPr>
              <w:rPr>
                <w:sz w:val="22"/>
                <w:szCs w:val="22"/>
              </w:rPr>
            </w:pPr>
            <w:r>
              <w:rPr>
                <w:sz w:val="22"/>
                <w:szCs w:val="22"/>
              </w:rPr>
              <w:t>5251</w:t>
            </w:r>
          </w:p>
        </w:tc>
        <w:tc>
          <w:tcPr>
            <w:tcW w:w="362" w:type="pct"/>
            <w:tcBorders>
              <w:top w:val="single" w:sz="4" w:space="0" w:color="auto"/>
              <w:left w:val="nil"/>
              <w:bottom w:val="single" w:sz="4" w:space="0" w:color="auto"/>
              <w:right w:val="single" w:sz="4" w:space="0" w:color="auto"/>
            </w:tcBorders>
            <w:shd w:val="clear" w:color="auto" w:fill="auto"/>
            <w:vAlign w:val="bottom"/>
            <w:hideMark/>
          </w:tcPr>
          <w:p w:rsidR="008931EE" w:rsidRPr="00CE6683" w:rsidRDefault="00150210" w:rsidP="001E33AB">
            <w:pPr>
              <w:rPr>
                <w:sz w:val="22"/>
                <w:szCs w:val="22"/>
              </w:rPr>
            </w:pPr>
            <w:r>
              <w:rPr>
                <w:sz w:val="22"/>
                <w:szCs w:val="22"/>
              </w:rPr>
              <w:t>2214,6</w:t>
            </w:r>
          </w:p>
        </w:tc>
        <w:tc>
          <w:tcPr>
            <w:tcW w:w="499" w:type="pct"/>
            <w:tcBorders>
              <w:top w:val="single" w:sz="4" w:space="0" w:color="auto"/>
              <w:left w:val="nil"/>
              <w:bottom w:val="single" w:sz="4" w:space="0" w:color="auto"/>
              <w:right w:val="single" w:sz="4" w:space="0" w:color="auto"/>
            </w:tcBorders>
            <w:shd w:val="clear" w:color="auto" w:fill="auto"/>
            <w:vAlign w:val="bottom"/>
            <w:hideMark/>
          </w:tcPr>
          <w:p w:rsidR="008931EE" w:rsidRPr="00CE6683" w:rsidRDefault="00150210" w:rsidP="001E33AB">
            <w:pPr>
              <w:rPr>
                <w:sz w:val="22"/>
                <w:szCs w:val="22"/>
              </w:rPr>
            </w:pPr>
            <w:r>
              <w:rPr>
                <w:sz w:val="22"/>
                <w:szCs w:val="22"/>
              </w:rPr>
              <w:t>3726,98</w:t>
            </w:r>
          </w:p>
        </w:tc>
        <w:tc>
          <w:tcPr>
            <w:tcW w:w="154" w:type="pct"/>
            <w:tcBorders>
              <w:top w:val="single" w:sz="4" w:space="0" w:color="auto"/>
              <w:bottom w:val="single" w:sz="4" w:space="0" w:color="auto"/>
              <w:right w:val="single" w:sz="4" w:space="0" w:color="auto"/>
            </w:tcBorders>
            <w:shd w:val="clear" w:color="auto" w:fill="auto"/>
            <w:vAlign w:val="bottom"/>
          </w:tcPr>
          <w:p w:rsidR="008931EE" w:rsidRPr="00CE6683" w:rsidRDefault="008931EE" w:rsidP="001E33AB">
            <w:pPr>
              <w:jc w:val="right"/>
              <w:rPr>
                <w:sz w:val="22"/>
                <w:szCs w:val="22"/>
              </w:rPr>
            </w:pPr>
            <w:r w:rsidRPr="00CE6683">
              <w:rPr>
                <w:sz w:val="22"/>
                <w:szCs w:val="22"/>
              </w:rPr>
              <w:t>1</w:t>
            </w:r>
          </w:p>
        </w:tc>
        <w:tc>
          <w:tcPr>
            <w:tcW w:w="428" w:type="pct"/>
            <w:tcBorders>
              <w:top w:val="single" w:sz="4" w:space="0" w:color="auto"/>
              <w:bottom w:val="single" w:sz="4" w:space="0" w:color="auto"/>
              <w:right w:val="single" w:sz="4" w:space="0" w:color="auto"/>
            </w:tcBorders>
            <w:shd w:val="clear" w:color="auto" w:fill="auto"/>
            <w:vAlign w:val="bottom"/>
          </w:tcPr>
          <w:p w:rsidR="008931EE" w:rsidRPr="00CE6683" w:rsidRDefault="008931EE" w:rsidP="001E33AB">
            <w:pPr>
              <w:rPr>
                <w:sz w:val="22"/>
                <w:szCs w:val="22"/>
              </w:rPr>
            </w:pPr>
            <w:r w:rsidRPr="00CE6683">
              <w:rPr>
                <w:sz w:val="22"/>
                <w:szCs w:val="22"/>
              </w:rPr>
              <w:t>Велика рогата х</w:t>
            </w:r>
            <w:r w:rsidRPr="00CE6683">
              <w:rPr>
                <w:sz w:val="22"/>
                <w:szCs w:val="22"/>
              </w:rPr>
              <w:t>у</w:t>
            </w:r>
            <w:r w:rsidRPr="00CE6683">
              <w:rPr>
                <w:sz w:val="22"/>
                <w:szCs w:val="22"/>
              </w:rPr>
              <w:t>доба</w:t>
            </w:r>
          </w:p>
        </w:tc>
        <w:tc>
          <w:tcPr>
            <w:tcW w:w="243" w:type="pct"/>
            <w:tcBorders>
              <w:top w:val="single" w:sz="4" w:space="0" w:color="auto"/>
              <w:bottom w:val="single" w:sz="4" w:space="0" w:color="auto"/>
              <w:right w:val="single" w:sz="4" w:space="0" w:color="auto"/>
            </w:tcBorders>
            <w:shd w:val="clear" w:color="auto" w:fill="auto"/>
            <w:vAlign w:val="bottom"/>
          </w:tcPr>
          <w:p w:rsidR="008931EE" w:rsidRPr="00CE6683" w:rsidRDefault="00150210" w:rsidP="001E33AB">
            <w:pPr>
              <w:jc w:val="center"/>
              <w:rPr>
                <w:sz w:val="22"/>
                <w:szCs w:val="22"/>
                <w:lang w:val="ru-RU"/>
              </w:rPr>
            </w:pPr>
            <w:r>
              <w:rPr>
                <w:sz w:val="22"/>
                <w:szCs w:val="22"/>
                <w:lang w:val="ru-RU"/>
              </w:rPr>
              <w:t>10000</w:t>
            </w:r>
          </w:p>
        </w:tc>
        <w:tc>
          <w:tcPr>
            <w:tcW w:w="296" w:type="pct"/>
            <w:tcBorders>
              <w:top w:val="single" w:sz="4" w:space="0" w:color="auto"/>
              <w:bottom w:val="single" w:sz="4" w:space="0" w:color="auto"/>
              <w:right w:val="single" w:sz="4" w:space="0" w:color="auto"/>
            </w:tcBorders>
            <w:shd w:val="clear" w:color="auto" w:fill="auto"/>
            <w:vAlign w:val="bottom"/>
          </w:tcPr>
          <w:p w:rsidR="008931EE" w:rsidRPr="00CE6683" w:rsidRDefault="00150210" w:rsidP="001E33AB">
            <w:pPr>
              <w:jc w:val="center"/>
              <w:rPr>
                <w:sz w:val="22"/>
                <w:szCs w:val="22"/>
                <w:lang w:val="ru-RU"/>
              </w:rPr>
            </w:pPr>
            <w:r>
              <w:rPr>
                <w:sz w:val="22"/>
                <w:szCs w:val="22"/>
                <w:lang w:val="ru-RU"/>
              </w:rPr>
              <w:t>4198,16</w:t>
            </w:r>
          </w:p>
        </w:tc>
        <w:tc>
          <w:tcPr>
            <w:tcW w:w="301" w:type="pct"/>
            <w:tcBorders>
              <w:top w:val="single" w:sz="4" w:space="0" w:color="auto"/>
              <w:bottom w:val="single" w:sz="4" w:space="0" w:color="auto"/>
              <w:right w:val="single" w:sz="4" w:space="0" w:color="auto"/>
            </w:tcBorders>
            <w:shd w:val="clear" w:color="auto" w:fill="auto"/>
            <w:vAlign w:val="bottom"/>
          </w:tcPr>
          <w:p w:rsidR="008931EE" w:rsidRPr="00CE6683" w:rsidRDefault="00150210" w:rsidP="001E33AB">
            <w:pPr>
              <w:jc w:val="center"/>
              <w:rPr>
                <w:sz w:val="22"/>
                <w:szCs w:val="22"/>
                <w:lang w:val="ru-RU"/>
              </w:rPr>
            </w:pPr>
            <w:r>
              <w:rPr>
                <w:sz w:val="22"/>
                <w:szCs w:val="22"/>
                <w:lang w:val="ru-RU"/>
              </w:rPr>
              <w:t>7068,29</w:t>
            </w:r>
          </w:p>
        </w:tc>
        <w:tc>
          <w:tcPr>
            <w:tcW w:w="243" w:type="pct"/>
            <w:tcBorders>
              <w:top w:val="single" w:sz="4" w:space="0" w:color="auto"/>
              <w:bottom w:val="single" w:sz="4" w:space="0" w:color="auto"/>
              <w:right w:val="single" w:sz="4" w:space="0" w:color="auto"/>
            </w:tcBorders>
            <w:shd w:val="clear" w:color="auto" w:fill="auto"/>
            <w:vAlign w:val="bottom"/>
          </w:tcPr>
          <w:p w:rsidR="008931EE" w:rsidRPr="00CE6683" w:rsidRDefault="00150210" w:rsidP="001E33AB">
            <w:pPr>
              <w:jc w:val="center"/>
              <w:rPr>
                <w:sz w:val="22"/>
                <w:szCs w:val="22"/>
                <w:lang w:val="ru-RU"/>
              </w:rPr>
            </w:pPr>
            <w:r>
              <w:rPr>
                <w:sz w:val="22"/>
                <w:szCs w:val="22"/>
                <w:lang w:val="ru-RU"/>
              </w:rPr>
              <w:t>9587</w:t>
            </w:r>
          </w:p>
        </w:tc>
        <w:tc>
          <w:tcPr>
            <w:tcW w:w="296" w:type="pct"/>
            <w:tcBorders>
              <w:top w:val="single" w:sz="4" w:space="0" w:color="auto"/>
              <w:bottom w:val="single" w:sz="4" w:space="0" w:color="auto"/>
              <w:right w:val="single" w:sz="4" w:space="0" w:color="auto"/>
            </w:tcBorders>
            <w:shd w:val="clear" w:color="auto" w:fill="auto"/>
            <w:vAlign w:val="bottom"/>
          </w:tcPr>
          <w:p w:rsidR="008931EE" w:rsidRPr="00CE6683" w:rsidRDefault="00150210" w:rsidP="001E33AB">
            <w:pPr>
              <w:jc w:val="center"/>
              <w:rPr>
                <w:sz w:val="22"/>
                <w:szCs w:val="22"/>
                <w:lang w:val="ru-RU"/>
              </w:rPr>
            </w:pPr>
            <w:r>
              <w:rPr>
                <w:sz w:val="22"/>
                <w:szCs w:val="22"/>
                <w:lang w:val="ru-RU"/>
              </w:rPr>
              <w:t>4044,07</w:t>
            </w:r>
          </w:p>
        </w:tc>
        <w:tc>
          <w:tcPr>
            <w:tcW w:w="317" w:type="pct"/>
            <w:tcBorders>
              <w:top w:val="single" w:sz="4" w:space="0" w:color="auto"/>
              <w:bottom w:val="single" w:sz="4" w:space="0" w:color="auto"/>
              <w:right w:val="single" w:sz="4" w:space="0" w:color="auto"/>
            </w:tcBorders>
            <w:shd w:val="clear" w:color="auto" w:fill="auto"/>
            <w:vAlign w:val="bottom"/>
          </w:tcPr>
          <w:p w:rsidR="008931EE" w:rsidRPr="00CE6683" w:rsidRDefault="00150210" w:rsidP="001E33AB">
            <w:pPr>
              <w:jc w:val="center"/>
              <w:rPr>
                <w:sz w:val="22"/>
                <w:szCs w:val="22"/>
                <w:lang w:val="ru-RU"/>
              </w:rPr>
            </w:pPr>
            <w:r>
              <w:rPr>
                <w:sz w:val="22"/>
                <w:szCs w:val="22"/>
                <w:lang w:val="ru-RU"/>
              </w:rPr>
              <w:t>6805,81</w:t>
            </w:r>
          </w:p>
        </w:tc>
      </w:tr>
      <w:tr w:rsidR="008931EE" w:rsidRPr="00CE6683" w:rsidTr="00D221E9">
        <w:trPr>
          <w:trHeight w:val="315"/>
        </w:trPr>
        <w:tc>
          <w:tcPr>
            <w:tcW w:w="154" w:type="pct"/>
            <w:tcBorders>
              <w:top w:val="nil"/>
              <w:left w:val="single" w:sz="8" w:space="0" w:color="auto"/>
              <w:bottom w:val="single" w:sz="4" w:space="0" w:color="auto"/>
              <w:right w:val="single" w:sz="4" w:space="0" w:color="auto"/>
            </w:tcBorders>
            <w:shd w:val="clear" w:color="auto" w:fill="auto"/>
            <w:noWrap/>
            <w:vAlign w:val="bottom"/>
            <w:hideMark/>
          </w:tcPr>
          <w:p w:rsidR="008931EE" w:rsidRPr="00CE6683" w:rsidRDefault="008931EE" w:rsidP="001E33AB">
            <w:pPr>
              <w:jc w:val="right"/>
              <w:rPr>
                <w:sz w:val="22"/>
                <w:szCs w:val="22"/>
              </w:rPr>
            </w:pPr>
            <w:r w:rsidRPr="00CE6683">
              <w:rPr>
                <w:sz w:val="22"/>
                <w:szCs w:val="22"/>
              </w:rPr>
              <w:t>2</w:t>
            </w:r>
          </w:p>
        </w:tc>
        <w:tc>
          <w:tcPr>
            <w:tcW w:w="428" w:type="pct"/>
            <w:tcBorders>
              <w:top w:val="nil"/>
              <w:left w:val="nil"/>
              <w:bottom w:val="single" w:sz="4" w:space="0" w:color="auto"/>
              <w:right w:val="single" w:sz="4" w:space="0" w:color="auto"/>
            </w:tcBorders>
            <w:shd w:val="clear" w:color="auto" w:fill="auto"/>
            <w:noWrap/>
            <w:vAlign w:val="bottom"/>
            <w:hideMark/>
          </w:tcPr>
          <w:p w:rsidR="008931EE" w:rsidRPr="00CE6683" w:rsidRDefault="008931EE" w:rsidP="001E33AB">
            <w:pPr>
              <w:rPr>
                <w:sz w:val="22"/>
                <w:szCs w:val="22"/>
              </w:rPr>
            </w:pPr>
            <w:r w:rsidRPr="00CE6683">
              <w:rPr>
                <w:sz w:val="22"/>
                <w:szCs w:val="22"/>
              </w:rPr>
              <w:t>Св</w:t>
            </w:r>
            <w:r w:rsidRPr="00CE6683">
              <w:rPr>
                <w:sz w:val="22"/>
                <w:szCs w:val="22"/>
              </w:rPr>
              <w:t>и</w:t>
            </w:r>
            <w:r w:rsidRPr="00CE6683">
              <w:rPr>
                <w:sz w:val="22"/>
                <w:szCs w:val="22"/>
              </w:rPr>
              <w:t>ні</w:t>
            </w:r>
          </w:p>
        </w:tc>
        <w:tc>
          <w:tcPr>
            <w:tcW w:w="208" w:type="pct"/>
            <w:tcBorders>
              <w:top w:val="nil"/>
              <w:left w:val="nil"/>
              <w:bottom w:val="single" w:sz="4" w:space="0" w:color="auto"/>
              <w:right w:val="single" w:sz="4" w:space="0" w:color="auto"/>
            </w:tcBorders>
            <w:shd w:val="clear" w:color="auto" w:fill="auto"/>
            <w:noWrap/>
            <w:vAlign w:val="bottom"/>
            <w:hideMark/>
          </w:tcPr>
          <w:p w:rsidR="008931EE" w:rsidRPr="00CE6683" w:rsidRDefault="00EB5357" w:rsidP="001E33AB">
            <w:pPr>
              <w:rPr>
                <w:sz w:val="22"/>
                <w:szCs w:val="22"/>
              </w:rPr>
            </w:pPr>
            <w:r>
              <w:rPr>
                <w:sz w:val="22"/>
                <w:szCs w:val="22"/>
              </w:rPr>
              <w:t>7565</w:t>
            </w:r>
          </w:p>
        </w:tc>
        <w:tc>
          <w:tcPr>
            <w:tcW w:w="362" w:type="pct"/>
            <w:tcBorders>
              <w:top w:val="nil"/>
              <w:left w:val="nil"/>
              <w:bottom w:val="single" w:sz="4" w:space="0" w:color="auto"/>
              <w:right w:val="single" w:sz="4" w:space="0" w:color="auto"/>
            </w:tcBorders>
            <w:shd w:val="clear" w:color="auto" w:fill="auto"/>
            <w:noWrap/>
            <w:vAlign w:val="bottom"/>
            <w:hideMark/>
          </w:tcPr>
          <w:p w:rsidR="008931EE" w:rsidRPr="00CE6683" w:rsidRDefault="00EB5357" w:rsidP="001E33AB">
            <w:pPr>
              <w:rPr>
                <w:sz w:val="22"/>
                <w:szCs w:val="22"/>
              </w:rPr>
            </w:pPr>
            <w:r>
              <w:rPr>
                <w:sz w:val="22"/>
                <w:szCs w:val="22"/>
              </w:rPr>
              <w:t>983,45</w:t>
            </w:r>
          </w:p>
        </w:tc>
        <w:tc>
          <w:tcPr>
            <w:tcW w:w="499" w:type="pct"/>
            <w:tcBorders>
              <w:top w:val="nil"/>
              <w:left w:val="nil"/>
              <w:bottom w:val="single" w:sz="4" w:space="0" w:color="auto"/>
              <w:right w:val="single" w:sz="4" w:space="0" w:color="auto"/>
            </w:tcBorders>
            <w:shd w:val="clear" w:color="auto" w:fill="auto"/>
            <w:noWrap/>
            <w:vAlign w:val="bottom"/>
            <w:hideMark/>
          </w:tcPr>
          <w:p w:rsidR="008931EE" w:rsidRPr="00CE6683" w:rsidRDefault="00150210" w:rsidP="001E33AB">
            <w:pPr>
              <w:rPr>
                <w:sz w:val="22"/>
                <w:szCs w:val="22"/>
              </w:rPr>
            </w:pPr>
            <w:r>
              <w:rPr>
                <w:sz w:val="22"/>
                <w:szCs w:val="22"/>
              </w:rPr>
              <w:t>1509,41</w:t>
            </w:r>
          </w:p>
        </w:tc>
        <w:tc>
          <w:tcPr>
            <w:tcW w:w="208" w:type="pct"/>
            <w:tcBorders>
              <w:top w:val="nil"/>
              <w:left w:val="nil"/>
              <w:bottom w:val="single" w:sz="4" w:space="0" w:color="auto"/>
              <w:right w:val="single" w:sz="4" w:space="0" w:color="auto"/>
            </w:tcBorders>
            <w:shd w:val="clear" w:color="auto" w:fill="auto"/>
            <w:noWrap/>
            <w:vAlign w:val="bottom"/>
            <w:hideMark/>
          </w:tcPr>
          <w:p w:rsidR="008931EE" w:rsidRPr="00CE6683" w:rsidRDefault="00150210" w:rsidP="001E33AB">
            <w:pPr>
              <w:rPr>
                <w:sz w:val="22"/>
                <w:szCs w:val="22"/>
              </w:rPr>
            </w:pPr>
            <w:r>
              <w:rPr>
                <w:sz w:val="22"/>
                <w:szCs w:val="22"/>
              </w:rPr>
              <w:t>8000</w:t>
            </w:r>
          </w:p>
        </w:tc>
        <w:tc>
          <w:tcPr>
            <w:tcW w:w="362" w:type="pct"/>
            <w:tcBorders>
              <w:top w:val="nil"/>
              <w:left w:val="nil"/>
              <w:bottom w:val="single" w:sz="4" w:space="0" w:color="auto"/>
              <w:right w:val="single" w:sz="4" w:space="0" w:color="auto"/>
            </w:tcBorders>
            <w:shd w:val="clear" w:color="auto" w:fill="auto"/>
            <w:noWrap/>
            <w:vAlign w:val="bottom"/>
            <w:hideMark/>
          </w:tcPr>
          <w:p w:rsidR="008931EE" w:rsidRPr="00CE6683" w:rsidRDefault="00150210" w:rsidP="001E33AB">
            <w:pPr>
              <w:rPr>
                <w:sz w:val="22"/>
                <w:szCs w:val="22"/>
              </w:rPr>
            </w:pPr>
            <w:r>
              <w:rPr>
                <w:sz w:val="22"/>
                <w:szCs w:val="22"/>
              </w:rPr>
              <w:t>1068,65</w:t>
            </w:r>
          </w:p>
        </w:tc>
        <w:tc>
          <w:tcPr>
            <w:tcW w:w="499" w:type="pct"/>
            <w:tcBorders>
              <w:top w:val="nil"/>
              <w:left w:val="nil"/>
              <w:bottom w:val="single" w:sz="4" w:space="0" w:color="auto"/>
              <w:right w:val="single" w:sz="4" w:space="0" w:color="auto"/>
            </w:tcBorders>
            <w:shd w:val="clear" w:color="auto" w:fill="auto"/>
            <w:noWrap/>
            <w:vAlign w:val="bottom"/>
            <w:hideMark/>
          </w:tcPr>
          <w:p w:rsidR="008931EE" w:rsidRPr="00CE6683" w:rsidRDefault="00150210" w:rsidP="001E33AB">
            <w:pPr>
              <w:rPr>
                <w:sz w:val="22"/>
                <w:szCs w:val="22"/>
              </w:rPr>
            </w:pPr>
            <w:r>
              <w:rPr>
                <w:sz w:val="22"/>
                <w:szCs w:val="22"/>
              </w:rPr>
              <w:t>1640,24</w:t>
            </w:r>
          </w:p>
        </w:tc>
        <w:tc>
          <w:tcPr>
            <w:tcW w:w="154" w:type="pct"/>
            <w:tcBorders>
              <w:top w:val="single" w:sz="4" w:space="0" w:color="auto"/>
              <w:bottom w:val="single" w:sz="4" w:space="0" w:color="auto"/>
              <w:right w:val="single" w:sz="4" w:space="0" w:color="auto"/>
            </w:tcBorders>
            <w:shd w:val="clear" w:color="auto" w:fill="auto"/>
            <w:vAlign w:val="bottom"/>
          </w:tcPr>
          <w:p w:rsidR="008931EE" w:rsidRPr="00CE6683" w:rsidRDefault="008931EE" w:rsidP="001E33AB">
            <w:pPr>
              <w:jc w:val="right"/>
              <w:rPr>
                <w:sz w:val="22"/>
                <w:szCs w:val="22"/>
              </w:rPr>
            </w:pPr>
            <w:r w:rsidRPr="00CE6683">
              <w:rPr>
                <w:sz w:val="22"/>
                <w:szCs w:val="22"/>
              </w:rPr>
              <w:t>2</w:t>
            </w:r>
          </w:p>
        </w:tc>
        <w:tc>
          <w:tcPr>
            <w:tcW w:w="428" w:type="pct"/>
            <w:tcBorders>
              <w:top w:val="single" w:sz="4" w:space="0" w:color="auto"/>
              <w:bottom w:val="single" w:sz="4" w:space="0" w:color="auto"/>
              <w:right w:val="single" w:sz="4" w:space="0" w:color="auto"/>
            </w:tcBorders>
            <w:shd w:val="clear" w:color="auto" w:fill="auto"/>
            <w:vAlign w:val="bottom"/>
          </w:tcPr>
          <w:p w:rsidR="008931EE" w:rsidRPr="00CE6683" w:rsidRDefault="008931EE" w:rsidP="001E33AB">
            <w:pPr>
              <w:rPr>
                <w:sz w:val="22"/>
                <w:szCs w:val="22"/>
              </w:rPr>
            </w:pPr>
            <w:r w:rsidRPr="00CE6683">
              <w:rPr>
                <w:sz w:val="22"/>
                <w:szCs w:val="22"/>
              </w:rPr>
              <w:t>Св</w:t>
            </w:r>
            <w:r w:rsidRPr="00CE6683">
              <w:rPr>
                <w:sz w:val="22"/>
                <w:szCs w:val="22"/>
              </w:rPr>
              <w:t>и</w:t>
            </w:r>
            <w:r w:rsidRPr="00CE6683">
              <w:rPr>
                <w:sz w:val="22"/>
                <w:szCs w:val="22"/>
              </w:rPr>
              <w:t>ні</w:t>
            </w:r>
          </w:p>
        </w:tc>
        <w:tc>
          <w:tcPr>
            <w:tcW w:w="243" w:type="pct"/>
            <w:tcBorders>
              <w:top w:val="single" w:sz="4" w:space="0" w:color="auto"/>
              <w:bottom w:val="single" w:sz="4" w:space="0" w:color="auto"/>
              <w:right w:val="single" w:sz="4" w:space="0" w:color="auto"/>
            </w:tcBorders>
            <w:shd w:val="clear" w:color="auto" w:fill="auto"/>
          </w:tcPr>
          <w:p w:rsidR="008931EE" w:rsidRPr="00CE6683" w:rsidRDefault="00150210" w:rsidP="001E33AB">
            <w:pPr>
              <w:rPr>
                <w:sz w:val="22"/>
                <w:szCs w:val="22"/>
                <w:lang w:val="ru-RU"/>
              </w:rPr>
            </w:pPr>
            <w:r>
              <w:rPr>
                <w:sz w:val="22"/>
                <w:szCs w:val="22"/>
                <w:lang w:val="ru-RU"/>
              </w:rPr>
              <w:t>15000</w:t>
            </w:r>
          </w:p>
        </w:tc>
        <w:tc>
          <w:tcPr>
            <w:tcW w:w="296" w:type="pct"/>
            <w:tcBorders>
              <w:top w:val="single" w:sz="4" w:space="0" w:color="auto"/>
              <w:bottom w:val="single" w:sz="4" w:space="0" w:color="auto"/>
              <w:right w:val="single" w:sz="4" w:space="0" w:color="auto"/>
            </w:tcBorders>
            <w:shd w:val="clear" w:color="auto" w:fill="auto"/>
          </w:tcPr>
          <w:p w:rsidR="008931EE" w:rsidRPr="00CE6683" w:rsidRDefault="00150210" w:rsidP="001E33AB">
            <w:pPr>
              <w:rPr>
                <w:sz w:val="22"/>
                <w:szCs w:val="22"/>
                <w:lang w:val="ru-RU"/>
              </w:rPr>
            </w:pPr>
            <w:r>
              <w:rPr>
                <w:sz w:val="22"/>
                <w:szCs w:val="22"/>
                <w:lang w:val="ru-RU"/>
              </w:rPr>
              <w:t>1950</w:t>
            </w:r>
          </w:p>
        </w:tc>
        <w:tc>
          <w:tcPr>
            <w:tcW w:w="301" w:type="pct"/>
            <w:tcBorders>
              <w:top w:val="single" w:sz="4" w:space="0" w:color="auto"/>
              <w:bottom w:val="single" w:sz="4" w:space="0" w:color="auto"/>
              <w:right w:val="single" w:sz="4" w:space="0" w:color="auto"/>
            </w:tcBorders>
            <w:shd w:val="clear" w:color="auto" w:fill="auto"/>
          </w:tcPr>
          <w:p w:rsidR="008931EE" w:rsidRPr="00CE6683" w:rsidRDefault="00150210" w:rsidP="001E33AB">
            <w:pPr>
              <w:rPr>
                <w:sz w:val="22"/>
                <w:szCs w:val="22"/>
                <w:lang w:val="ru-RU"/>
              </w:rPr>
            </w:pPr>
            <w:r>
              <w:rPr>
                <w:sz w:val="22"/>
                <w:szCs w:val="22"/>
                <w:lang w:val="ru-RU"/>
              </w:rPr>
              <w:t>2992,88</w:t>
            </w:r>
          </w:p>
        </w:tc>
        <w:tc>
          <w:tcPr>
            <w:tcW w:w="243" w:type="pct"/>
            <w:tcBorders>
              <w:top w:val="single" w:sz="4" w:space="0" w:color="auto"/>
              <w:bottom w:val="single" w:sz="4" w:space="0" w:color="auto"/>
              <w:right w:val="single" w:sz="4" w:space="0" w:color="auto"/>
            </w:tcBorders>
            <w:shd w:val="clear" w:color="auto" w:fill="auto"/>
          </w:tcPr>
          <w:p w:rsidR="008931EE" w:rsidRPr="00CE6683" w:rsidRDefault="00150210" w:rsidP="001E33AB">
            <w:pPr>
              <w:rPr>
                <w:sz w:val="22"/>
                <w:szCs w:val="22"/>
                <w:lang w:val="ru-RU"/>
              </w:rPr>
            </w:pPr>
            <w:r>
              <w:rPr>
                <w:sz w:val="22"/>
                <w:szCs w:val="22"/>
                <w:lang w:val="ru-RU"/>
              </w:rPr>
              <w:t>13659</w:t>
            </w:r>
          </w:p>
        </w:tc>
        <w:tc>
          <w:tcPr>
            <w:tcW w:w="296" w:type="pct"/>
            <w:tcBorders>
              <w:top w:val="single" w:sz="4" w:space="0" w:color="auto"/>
              <w:bottom w:val="single" w:sz="4" w:space="0" w:color="auto"/>
              <w:right w:val="single" w:sz="4" w:space="0" w:color="auto"/>
            </w:tcBorders>
            <w:shd w:val="clear" w:color="auto" w:fill="auto"/>
          </w:tcPr>
          <w:p w:rsidR="008931EE" w:rsidRPr="00CE6683" w:rsidRDefault="00150210" w:rsidP="001E33AB">
            <w:pPr>
              <w:rPr>
                <w:sz w:val="22"/>
                <w:szCs w:val="22"/>
                <w:lang w:val="ru-RU"/>
              </w:rPr>
            </w:pPr>
            <w:r>
              <w:rPr>
                <w:sz w:val="22"/>
                <w:szCs w:val="22"/>
                <w:lang w:val="ru-RU"/>
              </w:rPr>
              <w:t>1828,6</w:t>
            </w:r>
          </w:p>
        </w:tc>
        <w:tc>
          <w:tcPr>
            <w:tcW w:w="317" w:type="pct"/>
            <w:tcBorders>
              <w:top w:val="single" w:sz="4" w:space="0" w:color="auto"/>
              <w:bottom w:val="single" w:sz="4" w:space="0" w:color="auto"/>
              <w:right w:val="single" w:sz="4" w:space="0" w:color="auto"/>
            </w:tcBorders>
            <w:shd w:val="clear" w:color="auto" w:fill="auto"/>
          </w:tcPr>
          <w:p w:rsidR="008931EE" w:rsidRPr="00CE6683" w:rsidRDefault="00150210" w:rsidP="001E33AB">
            <w:pPr>
              <w:rPr>
                <w:sz w:val="22"/>
                <w:szCs w:val="22"/>
                <w:lang w:val="ru-RU"/>
              </w:rPr>
            </w:pPr>
            <w:r>
              <w:rPr>
                <w:sz w:val="22"/>
                <w:szCs w:val="22"/>
                <w:lang w:val="ru-RU"/>
              </w:rPr>
              <w:t>2806,66</w:t>
            </w:r>
          </w:p>
        </w:tc>
      </w:tr>
      <w:tr w:rsidR="008931EE" w:rsidRPr="00CE6683" w:rsidTr="00D221E9">
        <w:trPr>
          <w:trHeight w:val="315"/>
        </w:trPr>
        <w:tc>
          <w:tcPr>
            <w:tcW w:w="154" w:type="pct"/>
            <w:tcBorders>
              <w:top w:val="nil"/>
              <w:left w:val="single" w:sz="8" w:space="0" w:color="auto"/>
              <w:bottom w:val="single" w:sz="4" w:space="0" w:color="auto"/>
              <w:right w:val="single" w:sz="4" w:space="0" w:color="auto"/>
            </w:tcBorders>
            <w:shd w:val="clear" w:color="auto" w:fill="auto"/>
            <w:noWrap/>
            <w:vAlign w:val="bottom"/>
            <w:hideMark/>
          </w:tcPr>
          <w:p w:rsidR="008931EE" w:rsidRPr="00CE6683" w:rsidRDefault="008931EE" w:rsidP="001E33AB">
            <w:pPr>
              <w:jc w:val="right"/>
              <w:rPr>
                <w:sz w:val="22"/>
                <w:szCs w:val="22"/>
              </w:rPr>
            </w:pPr>
            <w:r w:rsidRPr="00CE6683">
              <w:rPr>
                <w:sz w:val="22"/>
                <w:szCs w:val="22"/>
              </w:rPr>
              <w:t>3</w:t>
            </w:r>
          </w:p>
        </w:tc>
        <w:tc>
          <w:tcPr>
            <w:tcW w:w="428" w:type="pct"/>
            <w:tcBorders>
              <w:top w:val="nil"/>
              <w:left w:val="nil"/>
              <w:bottom w:val="single" w:sz="4" w:space="0" w:color="auto"/>
              <w:right w:val="single" w:sz="4" w:space="0" w:color="auto"/>
            </w:tcBorders>
            <w:shd w:val="clear" w:color="auto" w:fill="auto"/>
            <w:noWrap/>
            <w:vAlign w:val="bottom"/>
            <w:hideMark/>
          </w:tcPr>
          <w:p w:rsidR="008931EE" w:rsidRPr="00CE6683" w:rsidRDefault="008931EE" w:rsidP="001E33AB">
            <w:pPr>
              <w:rPr>
                <w:sz w:val="22"/>
                <w:szCs w:val="22"/>
              </w:rPr>
            </w:pPr>
            <w:r w:rsidRPr="00CE6683">
              <w:rPr>
                <w:sz w:val="22"/>
                <w:szCs w:val="22"/>
              </w:rPr>
              <w:t>Кр</w:t>
            </w:r>
            <w:r w:rsidRPr="00CE6683">
              <w:rPr>
                <w:sz w:val="22"/>
                <w:szCs w:val="22"/>
              </w:rPr>
              <w:t>о</w:t>
            </w:r>
            <w:r w:rsidRPr="00CE6683">
              <w:rPr>
                <w:sz w:val="22"/>
                <w:szCs w:val="22"/>
              </w:rPr>
              <w:t>лі</w:t>
            </w:r>
          </w:p>
        </w:tc>
        <w:tc>
          <w:tcPr>
            <w:tcW w:w="208" w:type="pct"/>
            <w:tcBorders>
              <w:top w:val="nil"/>
              <w:left w:val="nil"/>
              <w:bottom w:val="single" w:sz="4" w:space="0" w:color="auto"/>
              <w:right w:val="single" w:sz="4" w:space="0" w:color="auto"/>
            </w:tcBorders>
            <w:shd w:val="clear" w:color="auto" w:fill="auto"/>
            <w:noWrap/>
            <w:vAlign w:val="bottom"/>
            <w:hideMark/>
          </w:tcPr>
          <w:p w:rsidR="008931EE" w:rsidRPr="00CE6683" w:rsidRDefault="00EB5357" w:rsidP="001E33AB">
            <w:pPr>
              <w:rPr>
                <w:sz w:val="22"/>
                <w:szCs w:val="22"/>
              </w:rPr>
            </w:pPr>
            <w:r>
              <w:rPr>
                <w:sz w:val="22"/>
                <w:szCs w:val="22"/>
              </w:rPr>
              <w:t>2500</w:t>
            </w:r>
          </w:p>
        </w:tc>
        <w:tc>
          <w:tcPr>
            <w:tcW w:w="362" w:type="pct"/>
            <w:tcBorders>
              <w:top w:val="nil"/>
              <w:left w:val="nil"/>
              <w:bottom w:val="single" w:sz="4" w:space="0" w:color="auto"/>
              <w:right w:val="single" w:sz="4" w:space="0" w:color="auto"/>
            </w:tcBorders>
            <w:shd w:val="clear" w:color="auto" w:fill="auto"/>
            <w:noWrap/>
            <w:vAlign w:val="bottom"/>
            <w:hideMark/>
          </w:tcPr>
          <w:p w:rsidR="008931EE" w:rsidRPr="00CE6683" w:rsidRDefault="00EB5357" w:rsidP="001E33AB">
            <w:pPr>
              <w:rPr>
                <w:sz w:val="22"/>
                <w:szCs w:val="22"/>
              </w:rPr>
            </w:pPr>
            <w:r>
              <w:rPr>
                <w:sz w:val="22"/>
                <w:szCs w:val="22"/>
              </w:rPr>
              <w:t>7,04</w:t>
            </w:r>
          </w:p>
        </w:tc>
        <w:tc>
          <w:tcPr>
            <w:tcW w:w="499" w:type="pct"/>
            <w:tcBorders>
              <w:top w:val="nil"/>
              <w:left w:val="nil"/>
              <w:bottom w:val="single" w:sz="4" w:space="0" w:color="auto"/>
              <w:right w:val="single" w:sz="4" w:space="0" w:color="auto"/>
            </w:tcBorders>
            <w:shd w:val="clear" w:color="auto" w:fill="auto"/>
            <w:noWrap/>
            <w:vAlign w:val="bottom"/>
            <w:hideMark/>
          </w:tcPr>
          <w:p w:rsidR="008931EE" w:rsidRPr="00CE6683" w:rsidRDefault="00150210" w:rsidP="001E33AB">
            <w:pPr>
              <w:rPr>
                <w:sz w:val="22"/>
                <w:szCs w:val="22"/>
              </w:rPr>
            </w:pPr>
            <w:r>
              <w:rPr>
                <w:sz w:val="22"/>
                <w:szCs w:val="22"/>
              </w:rPr>
              <w:t>11,97</w:t>
            </w:r>
          </w:p>
        </w:tc>
        <w:tc>
          <w:tcPr>
            <w:tcW w:w="208" w:type="pct"/>
            <w:tcBorders>
              <w:top w:val="nil"/>
              <w:left w:val="nil"/>
              <w:bottom w:val="single" w:sz="4" w:space="0" w:color="auto"/>
              <w:right w:val="single" w:sz="4" w:space="0" w:color="auto"/>
            </w:tcBorders>
            <w:shd w:val="clear" w:color="auto" w:fill="auto"/>
            <w:noWrap/>
            <w:vAlign w:val="bottom"/>
            <w:hideMark/>
          </w:tcPr>
          <w:p w:rsidR="008931EE" w:rsidRPr="00CE6683" w:rsidRDefault="00150210" w:rsidP="001E33AB">
            <w:pPr>
              <w:rPr>
                <w:sz w:val="22"/>
                <w:szCs w:val="22"/>
              </w:rPr>
            </w:pPr>
            <w:r>
              <w:rPr>
                <w:sz w:val="22"/>
                <w:szCs w:val="22"/>
              </w:rPr>
              <w:t>1850</w:t>
            </w:r>
          </w:p>
        </w:tc>
        <w:tc>
          <w:tcPr>
            <w:tcW w:w="362" w:type="pct"/>
            <w:tcBorders>
              <w:top w:val="nil"/>
              <w:left w:val="nil"/>
              <w:bottom w:val="single" w:sz="4" w:space="0" w:color="auto"/>
              <w:right w:val="single" w:sz="4" w:space="0" w:color="auto"/>
            </w:tcBorders>
            <w:shd w:val="clear" w:color="auto" w:fill="auto"/>
            <w:noWrap/>
            <w:vAlign w:val="bottom"/>
            <w:hideMark/>
          </w:tcPr>
          <w:p w:rsidR="008931EE" w:rsidRPr="00CE6683" w:rsidRDefault="00150210" w:rsidP="001E33AB">
            <w:pPr>
              <w:rPr>
                <w:sz w:val="22"/>
                <w:szCs w:val="22"/>
              </w:rPr>
            </w:pPr>
            <w:r>
              <w:rPr>
                <w:sz w:val="22"/>
                <w:szCs w:val="22"/>
              </w:rPr>
              <w:t>5,21</w:t>
            </w:r>
          </w:p>
        </w:tc>
        <w:tc>
          <w:tcPr>
            <w:tcW w:w="499" w:type="pct"/>
            <w:tcBorders>
              <w:top w:val="nil"/>
              <w:left w:val="nil"/>
              <w:bottom w:val="single" w:sz="4" w:space="0" w:color="auto"/>
              <w:right w:val="single" w:sz="4" w:space="0" w:color="auto"/>
            </w:tcBorders>
            <w:shd w:val="clear" w:color="auto" w:fill="auto"/>
            <w:noWrap/>
            <w:vAlign w:val="bottom"/>
            <w:hideMark/>
          </w:tcPr>
          <w:p w:rsidR="008931EE" w:rsidRPr="00CE6683" w:rsidRDefault="00150210" w:rsidP="001E33AB">
            <w:pPr>
              <w:rPr>
                <w:sz w:val="22"/>
                <w:szCs w:val="22"/>
              </w:rPr>
            </w:pPr>
            <w:r>
              <w:rPr>
                <w:sz w:val="22"/>
                <w:szCs w:val="22"/>
              </w:rPr>
              <w:t>8,78</w:t>
            </w:r>
          </w:p>
        </w:tc>
        <w:tc>
          <w:tcPr>
            <w:tcW w:w="154" w:type="pct"/>
            <w:tcBorders>
              <w:top w:val="single" w:sz="4" w:space="0" w:color="auto"/>
              <w:bottom w:val="single" w:sz="4" w:space="0" w:color="auto"/>
              <w:right w:val="single" w:sz="4" w:space="0" w:color="auto"/>
            </w:tcBorders>
            <w:shd w:val="clear" w:color="auto" w:fill="auto"/>
            <w:vAlign w:val="bottom"/>
          </w:tcPr>
          <w:p w:rsidR="008931EE" w:rsidRPr="00CE6683" w:rsidRDefault="008931EE" w:rsidP="001E33AB">
            <w:pPr>
              <w:jc w:val="right"/>
              <w:rPr>
                <w:sz w:val="22"/>
                <w:szCs w:val="22"/>
              </w:rPr>
            </w:pPr>
            <w:r w:rsidRPr="00CE6683">
              <w:rPr>
                <w:sz w:val="22"/>
                <w:szCs w:val="22"/>
              </w:rPr>
              <w:t>3</w:t>
            </w:r>
          </w:p>
        </w:tc>
        <w:tc>
          <w:tcPr>
            <w:tcW w:w="428" w:type="pct"/>
            <w:tcBorders>
              <w:top w:val="single" w:sz="4" w:space="0" w:color="auto"/>
              <w:bottom w:val="single" w:sz="4" w:space="0" w:color="auto"/>
              <w:right w:val="single" w:sz="4" w:space="0" w:color="auto"/>
            </w:tcBorders>
            <w:shd w:val="clear" w:color="auto" w:fill="auto"/>
            <w:vAlign w:val="bottom"/>
          </w:tcPr>
          <w:p w:rsidR="008931EE" w:rsidRPr="00CE6683" w:rsidRDefault="008931EE" w:rsidP="001E33AB">
            <w:pPr>
              <w:rPr>
                <w:sz w:val="22"/>
                <w:szCs w:val="22"/>
              </w:rPr>
            </w:pPr>
            <w:r w:rsidRPr="00CE6683">
              <w:rPr>
                <w:sz w:val="22"/>
                <w:szCs w:val="22"/>
              </w:rPr>
              <w:t>Кр</w:t>
            </w:r>
            <w:r w:rsidRPr="00CE6683">
              <w:rPr>
                <w:sz w:val="22"/>
                <w:szCs w:val="22"/>
              </w:rPr>
              <w:t>о</w:t>
            </w:r>
            <w:r w:rsidRPr="00CE6683">
              <w:rPr>
                <w:sz w:val="22"/>
                <w:szCs w:val="22"/>
              </w:rPr>
              <w:t>лі</w:t>
            </w:r>
          </w:p>
        </w:tc>
        <w:tc>
          <w:tcPr>
            <w:tcW w:w="243" w:type="pct"/>
            <w:tcBorders>
              <w:top w:val="single" w:sz="4" w:space="0" w:color="auto"/>
              <w:bottom w:val="single" w:sz="4" w:space="0" w:color="auto"/>
              <w:right w:val="single" w:sz="4" w:space="0" w:color="auto"/>
            </w:tcBorders>
            <w:shd w:val="clear" w:color="auto" w:fill="auto"/>
          </w:tcPr>
          <w:p w:rsidR="008931EE" w:rsidRPr="00CE6683" w:rsidRDefault="00150210" w:rsidP="001E33AB">
            <w:pPr>
              <w:rPr>
                <w:sz w:val="22"/>
                <w:szCs w:val="22"/>
                <w:lang w:val="ru-RU"/>
              </w:rPr>
            </w:pPr>
            <w:r>
              <w:rPr>
                <w:sz w:val="22"/>
                <w:szCs w:val="22"/>
                <w:lang w:val="ru-RU"/>
              </w:rPr>
              <w:t>8000</w:t>
            </w:r>
          </w:p>
        </w:tc>
        <w:tc>
          <w:tcPr>
            <w:tcW w:w="296" w:type="pct"/>
            <w:tcBorders>
              <w:top w:val="single" w:sz="4" w:space="0" w:color="auto"/>
              <w:bottom w:val="single" w:sz="4" w:space="0" w:color="auto"/>
              <w:right w:val="single" w:sz="4" w:space="0" w:color="auto"/>
            </w:tcBorders>
            <w:shd w:val="clear" w:color="auto" w:fill="auto"/>
          </w:tcPr>
          <w:p w:rsidR="008931EE" w:rsidRPr="00CE6683" w:rsidRDefault="00150210" w:rsidP="001E33AB">
            <w:pPr>
              <w:rPr>
                <w:sz w:val="22"/>
                <w:szCs w:val="22"/>
                <w:lang w:val="ru-RU"/>
              </w:rPr>
            </w:pPr>
            <w:r>
              <w:rPr>
                <w:sz w:val="22"/>
                <w:szCs w:val="22"/>
                <w:lang w:val="ru-RU"/>
              </w:rPr>
              <w:t>22,54</w:t>
            </w:r>
          </w:p>
        </w:tc>
        <w:tc>
          <w:tcPr>
            <w:tcW w:w="301" w:type="pct"/>
            <w:tcBorders>
              <w:top w:val="single" w:sz="4" w:space="0" w:color="auto"/>
              <w:bottom w:val="single" w:sz="4" w:space="0" w:color="auto"/>
              <w:right w:val="single" w:sz="4" w:space="0" w:color="auto"/>
            </w:tcBorders>
            <w:shd w:val="clear" w:color="auto" w:fill="auto"/>
          </w:tcPr>
          <w:p w:rsidR="008931EE" w:rsidRPr="00CE6683" w:rsidRDefault="00150210" w:rsidP="001E33AB">
            <w:pPr>
              <w:rPr>
                <w:sz w:val="22"/>
                <w:szCs w:val="22"/>
                <w:lang w:val="ru-RU"/>
              </w:rPr>
            </w:pPr>
            <w:r>
              <w:rPr>
                <w:sz w:val="22"/>
                <w:szCs w:val="22"/>
                <w:lang w:val="ru-RU"/>
              </w:rPr>
              <w:t>38,32</w:t>
            </w:r>
          </w:p>
        </w:tc>
        <w:tc>
          <w:tcPr>
            <w:tcW w:w="243" w:type="pct"/>
            <w:tcBorders>
              <w:top w:val="single" w:sz="4" w:space="0" w:color="auto"/>
              <w:bottom w:val="single" w:sz="4" w:space="0" w:color="auto"/>
              <w:right w:val="single" w:sz="4" w:space="0" w:color="auto"/>
            </w:tcBorders>
            <w:shd w:val="clear" w:color="auto" w:fill="auto"/>
          </w:tcPr>
          <w:p w:rsidR="008931EE" w:rsidRPr="00CE6683" w:rsidRDefault="00150210" w:rsidP="001E33AB">
            <w:pPr>
              <w:rPr>
                <w:sz w:val="22"/>
                <w:szCs w:val="22"/>
                <w:lang w:val="ru-RU"/>
              </w:rPr>
            </w:pPr>
            <w:r>
              <w:rPr>
                <w:sz w:val="22"/>
                <w:szCs w:val="22"/>
                <w:lang w:val="ru-RU"/>
              </w:rPr>
              <w:t>7664</w:t>
            </w:r>
          </w:p>
        </w:tc>
        <w:tc>
          <w:tcPr>
            <w:tcW w:w="296" w:type="pct"/>
            <w:tcBorders>
              <w:top w:val="single" w:sz="4" w:space="0" w:color="auto"/>
              <w:bottom w:val="single" w:sz="4" w:space="0" w:color="auto"/>
              <w:right w:val="single" w:sz="4" w:space="0" w:color="auto"/>
            </w:tcBorders>
            <w:shd w:val="clear" w:color="auto" w:fill="auto"/>
          </w:tcPr>
          <w:p w:rsidR="008931EE" w:rsidRPr="00CE6683" w:rsidRDefault="00150210" w:rsidP="001E33AB">
            <w:pPr>
              <w:rPr>
                <w:sz w:val="22"/>
                <w:szCs w:val="22"/>
                <w:lang w:val="ru-RU"/>
              </w:rPr>
            </w:pPr>
            <w:r>
              <w:rPr>
                <w:sz w:val="22"/>
                <w:szCs w:val="22"/>
                <w:lang w:val="ru-RU"/>
              </w:rPr>
              <w:t>21,56</w:t>
            </w:r>
          </w:p>
        </w:tc>
        <w:tc>
          <w:tcPr>
            <w:tcW w:w="317" w:type="pct"/>
            <w:tcBorders>
              <w:top w:val="single" w:sz="4" w:space="0" w:color="auto"/>
              <w:bottom w:val="single" w:sz="4" w:space="0" w:color="auto"/>
              <w:right w:val="single" w:sz="4" w:space="0" w:color="auto"/>
            </w:tcBorders>
            <w:shd w:val="clear" w:color="auto" w:fill="auto"/>
          </w:tcPr>
          <w:p w:rsidR="008931EE" w:rsidRPr="00CE6683" w:rsidRDefault="00150210" w:rsidP="001E33AB">
            <w:pPr>
              <w:rPr>
                <w:sz w:val="22"/>
                <w:szCs w:val="22"/>
                <w:lang w:val="ru-RU"/>
              </w:rPr>
            </w:pPr>
            <w:r>
              <w:rPr>
                <w:sz w:val="22"/>
                <w:szCs w:val="22"/>
                <w:lang w:val="ru-RU"/>
              </w:rPr>
              <w:t>36,35</w:t>
            </w:r>
          </w:p>
        </w:tc>
      </w:tr>
      <w:tr w:rsidR="008931EE" w:rsidRPr="00CE6683" w:rsidTr="00D221E9">
        <w:trPr>
          <w:trHeight w:val="315"/>
        </w:trPr>
        <w:tc>
          <w:tcPr>
            <w:tcW w:w="154" w:type="pct"/>
            <w:tcBorders>
              <w:top w:val="nil"/>
              <w:left w:val="single" w:sz="8" w:space="0" w:color="auto"/>
              <w:bottom w:val="single" w:sz="4" w:space="0" w:color="auto"/>
              <w:right w:val="single" w:sz="4" w:space="0" w:color="auto"/>
            </w:tcBorders>
            <w:shd w:val="clear" w:color="auto" w:fill="auto"/>
            <w:noWrap/>
            <w:vAlign w:val="bottom"/>
            <w:hideMark/>
          </w:tcPr>
          <w:p w:rsidR="008931EE" w:rsidRPr="00CE6683" w:rsidRDefault="008931EE" w:rsidP="001E33AB">
            <w:pPr>
              <w:jc w:val="right"/>
              <w:rPr>
                <w:sz w:val="22"/>
                <w:szCs w:val="22"/>
              </w:rPr>
            </w:pPr>
            <w:r w:rsidRPr="00CE6683">
              <w:rPr>
                <w:sz w:val="22"/>
                <w:szCs w:val="22"/>
              </w:rPr>
              <w:t>4</w:t>
            </w:r>
          </w:p>
        </w:tc>
        <w:tc>
          <w:tcPr>
            <w:tcW w:w="428" w:type="pct"/>
            <w:tcBorders>
              <w:top w:val="nil"/>
              <w:left w:val="nil"/>
              <w:bottom w:val="single" w:sz="4" w:space="0" w:color="auto"/>
              <w:right w:val="single" w:sz="4" w:space="0" w:color="auto"/>
            </w:tcBorders>
            <w:shd w:val="clear" w:color="auto" w:fill="auto"/>
            <w:noWrap/>
            <w:vAlign w:val="bottom"/>
            <w:hideMark/>
          </w:tcPr>
          <w:p w:rsidR="008931EE" w:rsidRPr="00CE6683" w:rsidRDefault="008931EE" w:rsidP="001E33AB">
            <w:pPr>
              <w:rPr>
                <w:sz w:val="22"/>
                <w:szCs w:val="22"/>
              </w:rPr>
            </w:pPr>
            <w:r w:rsidRPr="00CE6683">
              <w:rPr>
                <w:sz w:val="22"/>
                <w:szCs w:val="22"/>
              </w:rPr>
              <w:t>Коні</w:t>
            </w:r>
          </w:p>
        </w:tc>
        <w:tc>
          <w:tcPr>
            <w:tcW w:w="208" w:type="pct"/>
            <w:tcBorders>
              <w:top w:val="nil"/>
              <w:left w:val="nil"/>
              <w:bottom w:val="single" w:sz="4" w:space="0" w:color="auto"/>
              <w:right w:val="single" w:sz="4" w:space="0" w:color="auto"/>
            </w:tcBorders>
            <w:shd w:val="clear" w:color="auto" w:fill="auto"/>
            <w:noWrap/>
            <w:vAlign w:val="bottom"/>
            <w:hideMark/>
          </w:tcPr>
          <w:p w:rsidR="008931EE" w:rsidRPr="00CE6683" w:rsidRDefault="00EB5357" w:rsidP="001E33AB">
            <w:pPr>
              <w:rPr>
                <w:sz w:val="22"/>
                <w:szCs w:val="22"/>
              </w:rPr>
            </w:pPr>
            <w:r>
              <w:rPr>
                <w:sz w:val="22"/>
                <w:szCs w:val="22"/>
              </w:rPr>
              <w:t>100</w:t>
            </w:r>
          </w:p>
        </w:tc>
        <w:tc>
          <w:tcPr>
            <w:tcW w:w="362" w:type="pct"/>
            <w:tcBorders>
              <w:top w:val="nil"/>
              <w:left w:val="nil"/>
              <w:bottom w:val="single" w:sz="4" w:space="0" w:color="auto"/>
              <w:right w:val="single" w:sz="4" w:space="0" w:color="auto"/>
            </w:tcBorders>
            <w:shd w:val="clear" w:color="auto" w:fill="auto"/>
            <w:noWrap/>
            <w:vAlign w:val="bottom"/>
            <w:hideMark/>
          </w:tcPr>
          <w:p w:rsidR="008931EE" w:rsidRPr="00CE6683" w:rsidRDefault="00EB5357" w:rsidP="001E33AB">
            <w:pPr>
              <w:rPr>
                <w:sz w:val="22"/>
                <w:szCs w:val="22"/>
              </w:rPr>
            </w:pPr>
            <w:r>
              <w:rPr>
                <w:sz w:val="22"/>
                <w:szCs w:val="22"/>
              </w:rPr>
              <w:t>46,79</w:t>
            </w:r>
          </w:p>
        </w:tc>
        <w:tc>
          <w:tcPr>
            <w:tcW w:w="499" w:type="pct"/>
            <w:tcBorders>
              <w:top w:val="nil"/>
              <w:left w:val="nil"/>
              <w:bottom w:val="single" w:sz="4" w:space="0" w:color="auto"/>
              <w:right w:val="single" w:sz="4" w:space="0" w:color="auto"/>
            </w:tcBorders>
            <w:shd w:val="clear" w:color="auto" w:fill="auto"/>
            <w:noWrap/>
            <w:vAlign w:val="bottom"/>
            <w:hideMark/>
          </w:tcPr>
          <w:p w:rsidR="008931EE" w:rsidRPr="00CE6683" w:rsidRDefault="00150210" w:rsidP="001E33AB">
            <w:pPr>
              <w:rPr>
                <w:sz w:val="22"/>
                <w:szCs w:val="22"/>
              </w:rPr>
            </w:pPr>
            <w:r>
              <w:rPr>
                <w:sz w:val="22"/>
                <w:szCs w:val="22"/>
              </w:rPr>
              <w:t>52,29</w:t>
            </w:r>
          </w:p>
        </w:tc>
        <w:tc>
          <w:tcPr>
            <w:tcW w:w="208" w:type="pct"/>
            <w:tcBorders>
              <w:top w:val="nil"/>
              <w:left w:val="nil"/>
              <w:bottom w:val="single" w:sz="4" w:space="0" w:color="auto"/>
              <w:right w:val="single" w:sz="4" w:space="0" w:color="auto"/>
            </w:tcBorders>
            <w:shd w:val="clear" w:color="auto" w:fill="auto"/>
            <w:noWrap/>
            <w:vAlign w:val="bottom"/>
            <w:hideMark/>
          </w:tcPr>
          <w:p w:rsidR="008931EE" w:rsidRPr="00CE6683" w:rsidRDefault="00150210" w:rsidP="001E33AB">
            <w:pPr>
              <w:rPr>
                <w:sz w:val="22"/>
                <w:szCs w:val="22"/>
              </w:rPr>
            </w:pPr>
            <w:r>
              <w:rPr>
                <w:sz w:val="22"/>
                <w:szCs w:val="22"/>
              </w:rPr>
              <w:t>98</w:t>
            </w:r>
          </w:p>
        </w:tc>
        <w:tc>
          <w:tcPr>
            <w:tcW w:w="362" w:type="pct"/>
            <w:tcBorders>
              <w:top w:val="nil"/>
              <w:left w:val="nil"/>
              <w:bottom w:val="single" w:sz="4" w:space="0" w:color="auto"/>
              <w:right w:val="single" w:sz="4" w:space="0" w:color="auto"/>
            </w:tcBorders>
            <w:shd w:val="clear" w:color="auto" w:fill="auto"/>
            <w:noWrap/>
            <w:vAlign w:val="bottom"/>
            <w:hideMark/>
          </w:tcPr>
          <w:p w:rsidR="008931EE" w:rsidRPr="00CE6683" w:rsidRDefault="00150210" w:rsidP="001E33AB">
            <w:pPr>
              <w:rPr>
                <w:sz w:val="22"/>
                <w:szCs w:val="22"/>
              </w:rPr>
            </w:pPr>
            <w:r>
              <w:rPr>
                <w:sz w:val="22"/>
                <w:szCs w:val="22"/>
              </w:rPr>
              <w:t>45,67</w:t>
            </w:r>
          </w:p>
        </w:tc>
        <w:tc>
          <w:tcPr>
            <w:tcW w:w="499" w:type="pct"/>
            <w:tcBorders>
              <w:top w:val="nil"/>
              <w:left w:val="nil"/>
              <w:bottom w:val="single" w:sz="4" w:space="0" w:color="auto"/>
              <w:right w:val="single" w:sz="4" w:space="0" w:color="auto"/>
            </w:tcBorders>
            <w:shd w:val="clear" w:color="auto" w:fill="auto"/>
            <w:noWrap/>
            <w:vAlign w:val="bottom"/>
            <w:hideMark/>
          </w:tcPr>
          <w:p w:rsidR="008931EE" w:rsidRPr="00CE6683" w:rsidRDefault="00150210" w:rsidP="001E33AB">
            <w:pPr>
              <w:rPr>
                <w:sz w:val="22"/>
                <w:szCs w:val="22"/>
              </w:rPr>
            </w:pPr>
            <w:r>
              <w:rPr>
                <w:sz w:val="22"/>
                <w:szCs w:val="22"/>
              </w:rPr>
              <w:t>50,96</w:t>
            </w:r>
          </w:p>
        </w:tc>
        <w:tc>
          <w:tcPr>
            <w:tcW w:w="154" w:type="pct"/>
            <w:tcBorders>
              <w:top w:val="single" w:sz="4" w:space="0" w:color="auto"/>
              <w:bottom w:val="single" w:sz="4" w:space="0" w:color="auto"/>
              <w:right w:val="single" w:sz="4" w:space="0" w:color="auto"/>
            </w:tcBorders>
            <w:shd w:val="clear" w:color="auto" w:fill="auto"/>
            <w:vAlign w:val="bottom"/>
          </w:tcPr>
          <w:p w:rsidR="008931EE" w:rsidRPr="00CE6683" w:rsidRDefault="008931EE" w:rsidP="001E33AB">
            <w:pPr>
              <w:jc w:val="right"/>
              <w:rPr>
                <w:sz w:val="22"/>
                <w:szCs w:val="22"/>
              </w:rPr>
            </w:pPr>
            <w:r w:rsidRPr="00CE6683">
              <w:rPr>
                <w:sz w:val="22"/>
                <w:szCs w:val="22"/>
              </w:rPr>
              <w:t>4</w:t>
            </w:r>
          </w:p>
        </w:tc>
        <w:tc>
          <w:tcPr>
            <w:tcW w:w="428" w:type="pct"/>
            <w:tcBorders>
              <w:top w:val="single" w:sz="4" w:space="0" w:color="auto"/>
              <w:bottom w:val="single" w:sz="4" w:space="0" w:color="auto"/>
              <w:right w:val="single" w:sz="4" w:space="0" w:color="auto"/>
            </w:tcBorders>
            <w:shd w:val="clear" w:color="auto" w:fill="auto"/>
            <w:vAlign w:val="bottom"/>
          </w:tcPr>
          <w:p w:rsidR="008931EE" w:rsidRPr="00CE6683" w:rsidRDefault="008931EE" w:rsidP="001E33AB">
            <w:pPr>
              <w:rPr>
                <w:sz w:val="22"/>
                <w:szCs w:val="22"/>
              </w:rPr>
            </w:pPr>
            <w:r w:rsidRPr="00CE6683">
              <w:rPr>
                <w:sz w:val="22"/>
                <w:szCs w:val="22"/>
              </w:rPr>
              <w:t>Коні</w:t>
            </w:r>
          </w:p>
        </w:tc>
        <w:tc>
          <w:tcPr>
            <w:tcW w:w="243" w:type="pct"/>
            <w:tcBorders>
              <w:top w:val="single" w:sz="4" w:space="0" w:color="auto"/>
              <w:bottom w:val="single" w:sz="4" w:space="0" w:color="auto"/>
              <w:right w:val="single" w:sz="4" w:space="0" w:color="auto"/>
            </w:tcBorders>
            <w:shd w:val="clear" w:color="auto" w:fill="auto"/>
          </w:tcPr>
          <w:p w:rsidR="008931EE" w:rsidRPr="00CE6683" w:rsidRDefault="00150210" w:rsidP="001E33AB">
            <w:pPr>
              <w:rPr>
                <w:sz w:val="22"/>
                <w:szCs w:val="22"/>
                <w:lang w:val="ru-RU"/>
              </w:rPr>
            </w:pPr>
            <w:r>
              <w:rPr>
                <w:sz w:val="22"/>
                <w:szCs w:val="22"/>
                <w:lang w:val="ru-RU"/>
              </w:rPr>
              <w:t>250</w:t>
            </w:r>
          </w:p>
        </w:tc>
        <w:tc>
          <w:tcPr>
            <w:tcW w:w="296" w:type="pct"/>
            <w:tcBorders>
              <w:top w:val="single" w:sz="4" w:space="0" w:color="auto"/>
              <w:bottom w:val="single" w:sz="4" w:space="0" w:color="auto"/>
              <w:right w:val="single" w:sz="4" w:space="0" w:color="auto"/>
            </w:tcBorders>
            <w:shd w:val="clear" w:color="auto" w:fill="auto"/>
          </w:tcPr>
          <w:p w:rsidR="008931EE" w:rsidRPr="00CE6683" w:rsidRDefault="00150210" w:rsidP="001E33AB">
            <w:pPr>
              <w:rPr>
                <w:sz w:val="22"/>
                <w:szCs w:val="22"/>
                <w:lang w:val="ru-RU"/>
              </w:rPr>
            </w:pPr>
            <w:r>
              <w:rPr>
                <w:sz w:val="22"/>
                <w:szCs w:val="22"/>
                <w:lang w:val="ru-RU"/>
              </w:rPr>
              <w:t>116,97</w:t>
            </w:r>
          </w:p>
        </w:tc>
        <w:tc>
          <w:tcPr>
            <w:tcW w:w="301" w:type="pct"/>
            <w:tcBorders>
              <w:top w:val="single" w:sz="4" w:space="0" w:color="auto"/>
              <w:bottom w:val="single" w:sz="4" w:space="0" w:color="auto"/>
              <w:right w:val="single" w:sz="4" w:space="0" w:color="auto"/>
            </w:tcBorders>
            <w:shd w:val="clear" w:color="auto" w:fill="auto"/>
          </w:tcPr>
          <w:p w:rsidR="008931EE" w:rsidRPr="00CE6683" w:rsidRDefault="00150210" w:rsidP="001E33AB">
            <w:pPr>
              <w:rPr>
                <w:sz w:val="22"/>
                <w:szCs w:val="22"/>
                <w:lang w:val="ru-RU"/>
              </w:rPr>
            </w:pPr>
            <w:r>
              <w:rPr>
                <w:sz w:val="22"/>
                <w:szCs w:val="22"/>
                <w:lang w:val="ru-RU"/>
              </w:rPr>
              <w:t>130,73</w:t>
            </w:r>
          </w:p>
        </w:tc>
        <w:tc>
          <w:tcPr>
            <w:tcW w:w="243" w:type="pct"/>
            <w:tcBorders>
              <w:top w:val="single" w:sz="4" w:space="0" w:color="auto"/>
              <w:bottom w:val="single" w:sz="4" w:space="0" w:color="auto"/>
              <w:right w:val="single" w:sz="4" w:space="0" w:color="auto"/>
            </w:tcBorders>
            <w:shd w:val="clear" w:color="auto" w:fill="auto"/>
          </w:tcPr>
          <w:p w:rsidR="008931EE" w:rsidRPr="00CE6683" w:rsidRDefault="00150210" w:rsidP="001E33AB">
            <w:pPr>
              <w:rPr>
                <w:sz w:val="22"/>
                <w:szCs w:val="22"/>
                <w:lang w:val="ru-RU"/>
              </w:rPr>
            </w:pPr>
            <w:r>
              <w:rPr>
                <w:sz w:val="22"/>
                <w:szCs w:val="22"/>
                <w:lang w:val="ru-RU"/>
              </w:rPr>
              <w:t>204</w:t>
            </w:r>
          </w:p>
        </w:tc>
        <w:tc>
          <w:tcPr>
            <w:tcW w:w="296" w:type="pct"/>
            <w:tcBorders>
              <w:top w:val="single" w:sz="4" w:space="0" w:color="auto"/>
              <w:bottom w:val="single" w:sz="4" w:space="0" w:color="auto"/>
              <w:right w:val="single" w:sz="4" w:space="0" w:color="auto"/>
            </w:tcBorders>
            <w:shd w:val="clear" w:color="auto" w:fill="auto"/>
          </w:tcPr>
          <w:p w:rsidR="008931EE" w:rsidRPr="00CE6683" w:rsidRDefault="00150210" w:rsidP="001E33AB">
            <w:pPr>
              <w:rPr>
                <w:sz w:val="22"/>
                <w:szCs w:val="22"/>
                <w:lang w:val="ru-RU"/>
              </w:rPr>
            </w:pPr>
            <w:r>
              <w:rPr>
                <w:sz w:val="22"/>
                <w:szCs w:val="22"/>
                <w:lang w:val="ru-RU"/>
              </w:rPr>
              <w:t>95,06</w:t>
            </w:r>
          </w:p>
        </w:tc>
        <w:tc>
          <w:tcPr>
            <w:tcW w:w="317" w:type="pct"/>
            <w:tcBorders>
              <w:top w:val="single" w:sz="4" w:space="0" w:color="auto"/>
              <w:bottom w:val="single" w:sz="4" w:space="0" w:color="auto"/>
              <w:right w:val="single" w:sz="4" w:space="0" w:color="auto"/>
            </w:tcBorders>
            <w:shd w:val="clear" w:color="auto" w:fill="auto"/>
          </w:tcPr>
          <w:p w:rsidR="008931EE" w:rsidRPr="00CE6683" w:rsidRDefault="00150210" w:rsidP="001E33AB">
            <w:pPr>
              <w:rPr>
                <w:sz w:val="22"/>
                <w:szCs w:val="22"/>
                <w:lang w:val="ru-RU"/>
              </w:rPr>
            </w:pPr>
            <w:r>
              <w:rPr>
                <w:sz w:val="22"/>
                <w:szCs w:val="22"/>
                <w:lang w:val="ru-RU"/>
              </w:rPr>
              <w:t>106,08</w:t>
            </w:r>
          </w:p>
        </w:tc>
      </w:tr>
      <w:tr w:rsidR="008931EE" w:rsidRPr="00CE6683" w:rsidTr="00D221E9">
        <w:trPr>
          <w:trHeight w:val="315"/>
        </w:trPr>
        <w:tc>
          <w:tcPr>
            <w:tcW w:w="154" w:type="pct"/>
            <w:tcBorders>
              <w:top w:val="nil"/>
              <w:left w:val="single" w:sz="8" w:space="0" w:color="auto"/>
              <w:bottom w:val="single" w:sz="4" w:space="0" w:color="auto"/>
              <w:right w:val="single" w:sz="4" w:space="0" w:color="auto"/>
            </w:tcBorders>
            <w:shd w:val="clear" w:color="auto" w:fill="auto"/>
            <w:noWrap/>
            <w:vAlign w:val="bottom"/>
            <w:hideMark/>
          </w:tcPr>
          <w:p w:rsidR="008931EE" w:rsidRPr="00CE6683" w:rsidRDefault="008931EE" w:rsidP="001E33AB">
            <w:pPr>
              <w:jc w:val="right"/>
              <w:rPr>
                <w:sz w:val="22"/>
                <w:szCs w:val="22"/>
              </w:rPr>
            </w:pPr>
            <w:r w:rsidRPr="00CE6683">
              <w:rPr>
                <w:sz w:val="22"/>
                <w:szCs w:val="22"/>
              </w:rPr>
              <w:t>5</w:t>
            </w:r>
          </w:p>
        </w:tc>
        <w:tc>
          <w:tcPr>
            <w:tcW w:w="428" w:type="pct"/>
            <w:tcBorders>
              <w:top w:val="nil"/>
              <w:left w:val="nil"/>
              <w:bottom w:val="single" w:sz="4" w:space="0" w:color="auto"/>
              <w:right w:val="single" w:sz="4" w:space="0" w:color="auto"/>
            </w:tcBorders>
            <w:shd w:val="clear" w:color="auto" w:fill="auto"/>
            <w:vAlign w:val="bottom"/>
            <w:hideMark/>
          </w:tcPr>
          <w:p w:rsidR="008931EE" w:rsidRPr="00CE6683" w:rsidRDefault="008931EE" w:rsidP="001E33AB">
            <w:pPr>
              <w:rPr>
                <w:sz w:val="22"/>
                <w:szCs w:val="22"/>
              </w:rPr>
            </w:pPr>
            <w:r w:rsidRPr="00CE6683">
              <w:rPr>
                <w:sz w:val="22"/>
                <w:szCs w:val="22"/>
              </w:rPr>
              <w:t>М"ясо (ялов</w:t>
            </w:r>
            <w:r w:rsidRPr="00CE6683">
              <w:rPr>
                <w:sz w:val="22"/>
                <w:szCs w:val="22"/>
              </w:rPr>
              <w:t>и</w:t>
            </w:r>
            <w:r w:rsidRPr="00CE6683">
              <w:rPr>
                <w:sz w:val="22"/>
                <w:szCs w:val="22"/>
              </w:rPr>
              <w:t>чина)</w:t>
            </w:r>
          </w:p>
        </w:tc>
        <w:tc>
          <w:tcPr>
            <w:tcW w:w="208" w:type="pct"/>
            <w:tcBorders>
              <w:top w:val="nil"/>
              <w:left w:val="nil"/>
              <w:bottom w:val="single" w:sz="4" w:space="0" w:color="auto"/>
              <w:right w:val="single" w:sz="4" w:space="0" w:color="auto"/>
            </w:tcBorders>
            <w:shd w:val="clear" w:color="auto" w:fill="auto"/>
            <w:vAlign w:val="bottom"/>
            <w:hideMark/>
          </w:tcPr>
          <w:p w:rsidR="008931EE" w:rsidRPr="00CE6683" w:rsidRDefault="00EB5357" w:rsidP="001E33AB">
            <w:pPr>
              <w:rPr>
                <w:sz w:val="22"/>
                <w:szCs w:val="22"/>
              </w:rPr>
            </w:pPr>
            <w:r>
              <w:rPr>
                <w:sz w:val="22"/>
                <w:szCs w:val="22"/>
              </w:rPr>
              <w:t>-</w:t>
            </w:r>
          </w:p>
        </w:tc>
        <w:tc>
          <w:tcPr>
            <w:tcW w:w="362" w:type="pct"/>
            <w:tcBorders>
              <w:top w:val="nil"/>
              <w:left w:val="nil"/>
              <w:bottom w:val="single" w:sz="4" w:space="0" w:color="auto"/>
              <w:right w:val="single" w:sz="4" w:space="0" w:color="auto"/>
            </w:tcBorders>
            <w:shd w:val="clear" w:color="auto" w:fill="auto"/>
            <w:vAlign w:val="bottom"/>
            <w:hideMark/>
          </w:tcPr>
          <w:p w:rsidR="008931EE" w:rsidRPr="00CE6683" w:rsidRDefault="00EB5357" w:rsidP="001E33AB">
            <w:pPr>
              <w:rPr>
                <w:sz w:val="22"/>
                <w:szCs w:val="22"/>
              </w:rPr>
            </w:pPr>
            <w:r>
              <w:rPr>
                <w:sz w:val="22"/>
                <w:szCs w:val="22"/>
              </w:rPr>
              <w:t>-</w:t>
            </w:r>
          </w:p>
        </w:tc>
        <w:tc>
          <w:tcPr>
            <w:tcW w:w="499" w:type="pct"/>
            <w:tcBorders>
              <w:top w:val="nil"/>
              <w:left w:val="nil"/>
              <w:bottom w:val="single" w:sz="4" w:space="0" w:color="auto"/>
              <w:right w:val="single" w:sz="4" w:space="0" w:color="auto"/>
            </w:tcBorders>
            <w:shd w:val="clear" w:color="auto" w:fill="auto"/>
            <w:vAlign w:val="bottom"/>
            <w:hideMark/>
          </w:tcPr>
          <w:p w:rsidR="008931EE" w:rsidRPr="00CE6683" w:rsidRDefault="00150210" w:rsidP="001E33AB">
            <w:pPr>
              <w:rPr>
                <w:sz w:val="22"/>
                <w:szCs w:val="22"/>
              </w:rPr>
            </w:pPr>
            <w:r>
              <w:rPr>
                <w:sz w:val="22"/>
                <w:szCs w:val="22"/>
              </w:rPr>
              <w:t>-</w:t>
            </w:r>
          </w:p>
        </w:tc>
        <w:tc>
          <w:tcPr>
            <w:tcW w:w="208" w:type="pct"/>
            <w:tcBorders>
              <w:top w:val="nil"/>
              <w:left w:val="nil"/>
              <w:bottom w:val="single" w:sz="4" w:space="0" w:color="auto"/>
              <w:right w:val="single" w:sz="4" w:space="0" w:color="auto"/>
            </w:tcBorders>
            <w:shd w:val="clear" w:color="auto" w:fill="auto"/>
            <w:vAlign w:val="bottom"/>
            <w:hideMark/>
          </w:tcPr>
          <w:p w:rsidR="008931EE" w:rsidRPr="00CE6683" w:rsidRDefault="00150210" w:rsidP="001E33AB">
            <w:pPr>
              <w:rPr>
                <w:sz w:val="22"/>
                <w:szCs w:val="22"/>
              </w:rPr>
            </w:pPr>
            <w:r>
              <w:rPr>
                <w:sz w:val="22"/>
                <w:szCs w:val="22"/>
              </w:rPr>
              <w:t>-</w:t>
            </w:r>
          </w:p>
        </w:tc>
        <w:tc>
          <w:tcPr>
            <w:tcW w:w="362" w:type="pct"/>
            <w:tcBorders>
              <w:top w:val="nil"/>
              <w:left w:val="nil"/>
              <w:bottom w:val="single" w:sz="4" w:space="0" w:color="auto"/>
              <w:right w:val="single" w:sz="4" w:space="0" w:color="auto"/>
            </w:tcBorders>
            <w:shd w:val="clear" w:color="auto" w:fill="auto"/>
            <w:vAlign w:val="bottom"/>
            <w:hideMark/>
          </w:tcPr>
          <w:p w:rsidR="008931EE" w:rsidRPr="00CE6683" w:rsidRDefault="00150210" w:rsidP="001E33AB">
            <w:pPr>
              <w:rPr>
                <w:sz w:val="22"/>
                <w:szCs w:val="22"/>
              </w:rPr>
            </w:pPr>
            <w:r>
              <w:rPr>
                <w:sz w:val="22"/>
                <w:szCs w:val="22"/>
              </w:rPr>
              <w:t>100</w:t>
            </w:r>
          </w:p>
        </w:tc>
        <w:tc>
          <w:tcPr>
            <w:tcW w:w="499" w:type="pct"/>
            <w:tcBorders>
              <w:top w:val="nil"/>
              <w:left w:val="nil"/>
              <w:bottom w:val="single" w:sz="4" w:space="0" w:color="auto"/>
              <w:right w:val="single" w:sz="4" w:space="0" w:color="auto"/>
            </w:tcBorders>
            <w:shd w:val="clear" w:color="auto" w:fill="auto"/>
            <w:vAlign w:val="bottom"/>
            <w:hideMark/>
          </w:tcPr>
          <w:p w:rsidR="008931EE" w:rsidRPr="00CE6683" w:rsidRDefault="00150210" w:rsidP="001E33AB">
            <w:pPr>
              <w:rPr>
                <w:sz w:val="22"/>
                <w:szCs w:val="22"/>
              </w:rPr>
            </w:pPr>
            <w:r>
              <w:rPr>
                <w:sz w:val="22"/>
                <w:szCs w:val="22"/>
              </w:rPr>
              <w:t>73,1</w:t>
            </w:r>
          </w:p>
        </w:tc>
        <w:tc>
          <w:tcPr>
            <w:tcW w:w="154" w:type="pct"/>
            <w:tcBorders>
              <w:top w:val="single" w:sz="4" w:space="0" w:color="auto"/>
              <w:bottom w:val="single" w:sz="4" w:space="0" w:color="auto"/>
              <w:right w:val="single" w:sz="4" w:space="0" w:color="auto"/>
            </w:tcBorders>
            <w:shd w:val="clear" w:color="auto" w:fill="auto"/>
            <w:vAlign w:val="bottom"/>
          </w:tcPr>
          <w:p w:rsidR="008931EE" w:rsidRPr="00CE6683" w:rsidRDefault="008931EE" w:rsidP="001E33AB">
            <w:pPr>
              <w:jc w:val="right"/>
              <w:rPr>
                <w:sz w:val="22"/>
                <w:szCs w:val="22"/>
              </w:rPr>
            </w:pPr>
            <w:r w:rsidRPr="00CE6683">
              <w:rPr>
                <w:sz w:val="22"/>
                <w:szCs w:val="22"/>
              </w:rPr>
              <w:t>5</w:t>
            </w:r>
          </w:p>
        </w:tc>
        <w:tc>
          <w:tcPr>
            <w:tcW w:w="428" w:type="pct"/>
            <w:tcBorders>
              <w:top w:val="single" w:sz="4" w:space="0" w:color="auto"/>
              <w:bottom w:val="single" w:sz="4" w:space="0" w:color="auto"/>
              <w:right w:val="single" w:sz="4" w:space="0" w:color="auto"/>
            </w:tcBorders>
            <w:shd w:val="clear" w:color="auto" w:fill="auto"/>
            <w:vAlign w:val="bottom"/>
          </w:tcPr>
          <w:p w:rsidR="008931EE" w:rsidRPr="00CE6683" w:rsidRDefault="008931EE" w:rsidP="001E33AB">
            <w:pPr>
              <w:rPr>
                <w:sz w:val="22"/>
                <w:szCs w:val="22"/>
              </w:rPr>
            </w:pPr>
            <w:r w:rsidRPr="00CE6683">
              <w:rPr>
                <w:sz w:val="22"/>
                <w:szCs w:val="22"/>
              </w:rPr>
              <w:t>М"ясо (ялов</w:t>
            </w:r>
            <w:r w:rsidRPr="00CE6683">
              <w:rPr>
                <w:sz w:val="22"/>
                <w:szCs w:val="22"/>
              </w:rPr>
              <w:t>и</w:t>
            </w:r>
            <w:r w:rsidRPr="00CE6683">
              <w:rPr>
                <w:sz w:val="22"/>
                <w:szCs w:val="22"/>
              </w:rPr>
              <w:t>чина)</w:t>
            </w:r>
          </w:p>
        </w:tc>
        <w:tc>
          <w:tcPr>
            <w:tcW w:w="243" w:type="pct"/>
            <w:tcBorders>
              <w:top w:val="single" w:sz="4" w:space="0" w:color="auto"/>
              <w:bottom w:val="single" w:sz="4" w:space="0" w:color="auto"/>
              <w:right w:val="single" w:sz="4" w:space="0" w:color="auto"/>
            </w:tcBorders>
            <w:shd w:val="clear" w:color="auto" w:fill="auto"/>
            <w:vAlign w:val="bottom"/>
          </w:tcPr>
          <w:p w:rsidR="008931EE" w:rsidRPr="00CE6683" w:rsidRDefault="00150210" w:rsidP="001E33AB">
            <w:pPr>
              <w:jc w:val="center"/>
              <w:rPr>
                <w:sz w:val="22"/>
                <w:szCs w:val="22"/>
                <w:lang w:val="ru-RU"/>
              </w:rPr>
            </w:pPr>
            <w:r>
              <w:rPr>
                <w:sz w:val="22"/>
                <w:szCs w:val="22"/>
                <w:lang w:val="ru-RU"/>
              </w:rPr>
              <w:t>-</w:t>
            </w:r>
          </w:p>
        </w:tc>
        <w:tc>
          <w:tcPr>
            <w:tcW w:w="296" w:type="pct"/>
            <w:tcBorders>
              <w:top w:val="single" w:sz="4" w:space="0" w:color="auto"/>
              <w:bottom w:val="single" w:sz="4" w:space="0" w:color="auto"/>
              <w:right w:val="single" w:sz="4" w:space="0" w:color="auto"/>
            </w:tcBorders>
            <w:shd w:val="clear" w:color="auto" w:fill="auto"/>
            <w:vAlign w:val="bottom"/>
          </w:tcPr>
          <w:p w:rsidR="008931EE" w:rsidRPr="00CE6683" w:rsidRDefault="00150210" w:rsidP="001E33AB">
            <w:pPr>
              <w:jc w:val="center"/>
              <w:rPr>
                <w:sz w:val="22"/>
                <w:szCs w:val="22"/>
                <w:lang w:val="ru-RU"/>
              </w:rPr>
            </w:pPr>
            <w:r>
              <w:rPr>
                <w:sz w:val="22"/>
                <w:szCs w:val="22"/>
                <w:lang w:val="ru-RU"/>
              </w:rPr>
              <w:t>-</w:t>
            </w:r>
          </w:p>
        </w:tc>
        <w:tc>
          <w:tcPr>
            <w:tcW w:w="301" w:type="pct"/>
            <w:tcBorders>
              <w:top w:val="single" w:sz="4" w:space="0" w:color="auto"/>
              <w:bottom w:val="single" w:sz="4" w:space="0" w:color="auto"/>
              <w:right w:val="single" w:sz="4" w:space="0" w:color="auto"/>
            </w:tcBorders>
            <w:shd w:val="clear" w:color="auto" w:fill="auto"/>
            <w:vAlign w:val="bottom"/>
          </w:tcPr>
          <w:p w:rsidR="008931EE" w:rsidRPr="00CE6683" w:rsidRDefault="00150210" w:rsidP="001E33AB">
            <w:pPr>
              <w:jc w:val="center"/>
              <w:rPr>
                <w:sz w:val="22"/>
                <w:szCs w:val="22"/>
                <w:lang w:val="ru-RU"/>
              </w:rPr>
            </w:pPr>
            <w:r>
              <w:rPr>
                <w:sz w:val="22"/>
                <w:szCs w:val="22"/>
                <w:lang w:val="ru-RU"/>
              </w:rPr>
              <w:t>-</w:t>
            </w:r>
          </w:p>
        </w:tc>
        <w:tc>
          <w:tcPr>
            <w:tcW w:w="243" w:type="pct"/>
            <w:tcBorders>
              <w:top w:val="single" w:sz="4" w:space="0" w:color="auto"/>
              <w:bottom w:val="single" w:sz="4" w:space="0" w:color="auto"/>
              <w:right w:val="single" w:sz="4" w:space="0" w:color="auto"/>
            </w:tcBorders>
            <w:shd w:val="clear" w:color="auto" w:fill="auto"/>
            <w:vAlign w:val="bottom"/>
          </w:tcPr>
          <w:p w:rsidR="008931EE" w:rsidRPr="00CE6683" w:rsidRDefault="00150210" w:rsidP="001E33AB">
            <w:pPr>
              <w:jc w:val="center"/>
              <w:rPr>
                <w:sz w:val="22"/>
                <w:szCs w:val="22"/>
                <w:lang w:val="ru-RU"/>
              </w:rPr>
            </w:pPr>
            <w:r>
              <w:rPr>
                <w:sz w:val="22"/>
                <w:szCs w:val="22"/>
                <w:lang w:val="ru-RU"/>
              </w:rPr>
              <w:t>-</w:t>
            </w:r>
          </w:p>
        </w:tc>
        <w:tc>
          <w:tcPr>
            <w:tcW w:w="296" w:type="pct"/>
            <w:tcBorders>
              <w:top w:val="single" w:sz="4" w:space="0" w:color="auto"/>
              <w:bottom w:val="single" w:sz="4" w:space="0" w:color="auto"/>
              <w:right w:val="single" w:sz="4" w:space="0" w:color="auto"/>
            </w:tcBorders>
            <w:shd w:val="clear" w:color="auto" w:fill="auto"/>
            <w:vAlign w:val="bottom"/>
          </w:tcPr>
          <w:p w:rsidR="008931EE" w:rsidRPr="00CE6683" w:rsidRDefault="00150210" w:rsidP="001E33AB">
            <w:pPr>
              <w:jc w:val="center"/>
              <w:rPr>
                <w:sz w:val="22"/>
                <w:szCs w:val="22"/>
                <w:lang w:val="ru-RU"/>
              </w:rPr>
            </w:pPr>
            <w:r>
              <w:rPr>
                <w:sz w:val="22"/>
                <w:szCs w:val="22"/>
                <w:lang w:val="ru-RU"/>
              </w:rPr>
              <w:t>128</w:t>
            </w:r>
          </w:p>
        </w:tc>
        <w:tc>
          <w:tcPr>
            <w:tcW w:w="317" w:type="pct"/>
            <w:tcBorders>
              <w:top w:val="single" w:sz="4" w:space="0" w:color="auto"/>
              <w:bottom w:val="single" w:sz="4" w:space="0" w:color="auto"/>
              <w:right w:val="single" w:sz="4" w:space="0" w:color="auto"/>
            </w:tcBorders>
            <w:shd w:val="clear" w:color="auto" w:fill="auto"/>
            <w:vAlign w:val="bottom"/>
          </w:tcPr>
          <w:p w:rsidR="008931EE" w:rsidRPr="00CE6683" w:rsidRDefault="00150210" w:rsidP="001E33AB">
            <w:pPr>
              <w:jc w:val="center"/>
              <w:rPr>
                <w:sz w:val="22"/>
                <w:szCs w:val="22"/>
                <w:lang w:val="ru-RU"/>
              </w:rPr>
            </w:pPr>
            <w:r>
              <w:rPr>
                <w:sz w:val="22"/>
                <w:szCs w:val="22"/>
                <w:lang w:val="ru-RU"/>
              </w:rPr>
              <w:t>93,57</w:t>
            </w:r>
          </w:p>
        </w:tc>
      </w:tr>
    </w:tbl>
    <w:p w:rsidR="008931EE" w:rsidRDefault="008931EE" w:rsidP="008931EE">
      <w:pPr>
        <w:spacing w:line="360" w:lineRule="auto"/>
        <w:jc w:val="center"/>
      </w:pPr>
      <w:r>
        <w:t xml:space="preserve">                                                                                                                                           </w:t>
      </w:r>
    </w:p>
    <w:p w:rsidR="008931EE" w:rsidRPr="006E4B81" w:rsidRDefault="008931EE" w:rsidP="008931EE">
      <w:pPr>
        <w:spacing w:line="360" w:lineRule="auto"/>
        <w:rPr>
          <w:i/>
        </w:rPr>
      </w:pPr>
      <w:r>
        <w:t xml:space="preserve">                                                                                                                                                                            </w:t>
      </w:r>
      <w:r w:rsidR="00EA7A06" w:rsidRPr="006E4B81">
        <w:rPr>
          <w:i/>
        </w:rPr>
        <w:t>Таблиця 4</w:t>
      </w:r>
      <w:r w:rsidR="006E4B81" w:rsidRPr="006E4B81">
        <w:rPr>
          <w:i/>
        </w:rPr>
        <w:t>.2</w:t>
      </w:r>
      <w:r w:rsidRPr="006E4B81">
        <w:rPr>
          <w:i/>
        </w:rPr>
        <w:t>а</w:t>
      </w:r>
    </w:p>
    <w:p w:rsidR="00EB6E92" w:rsidRPr="004A6EDB" w:rsidRDefault="00EB6E92" w:rsidP="00EB6E92">
      <w:pPr>
        <w:spacing w:line="360" w:lineRule="auto"/>
        <w:jc w:val="center"/>
      </w:pPr>
      <w:r>
        <w:t>Аналіз структури закупленої худоби</w:t>
      </w:r>
    </w:p>
    <w:tbl>
      <w:tblPr>
        <w:tblW w:w="13623" w:type="dxa"/>
        <w:tblInd w:w="93" w:type="dxa"/>
        <w:tblLayout w:type="fixed"/>
        <w:tblLook w:val="04A0"/>
      </w:tblPr>
      <w:tblGrid>
        <w:gridCol w:w="441"/>
        <w:gridCol w:w="1275"/>
        <w:gridCol w:w="1276"/>
        <w:gridCol w:w="851"/>
        <w:gridCol w:w="1417"/>
        <w:gridCol w:w="1418"/>
        <w:gridCol w:w="1134"/>
        <w:gridCol w:w="992"/>
        <w:gridCol w:w="1559"/>
        <w:gridCol w:w="1134"/>
        <w:gridCol w:w="1134"/>
        <w:gridCol w:w="992"/>
      </w:tblGrid>
      <w:tr w:rsidR="008931EE" w:rsidRPr="00EB6E92" w:rsidTr="0040113E">
        <w:trPr>
          <w:trHeight w:val="403"/>
        </w:trPr>
        <w:tc>
          <w:tcPr>
            <w:tcW w:w="44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931EE" w:rsidRPr="00EB6E92" w:rsidRDefault="008931EE" w:rsidP="001E33AB">
            <w:pPr>
              <w:jc w:val="center"/>
              <w:rPr>
                <w:sz w:val="20"/>
              </w:rPr>
            </w:pPr>
            <w:r w:rsidRPr="00EB6E92">
              <w:rPr>
                <w:sz w:val="20"/>
              </w:rPr>
              <w:t xml:space="preserve">№ п/п </w:t>
            </w:r>
          </w:p>
        </w:tc>
        <w:tc>
          <w:tcPr>
            <w:tcW w:w="1275" w:type="dxa"/>
            <w:tcBorders>
              <w:top w:val="single" w:sz="8" w:space="0" w:color="auto"/>
              <w:left w:val="nil"/>
              <w:bottom w:val="nil"/>
              <w:right w:val="single" w:sz="8" w:space="0" w:color="auto"/>
            </w:tcBorders>
            <w:shd w:val="clear" w:color="auto" w:fill="auto"/>
            <w:noWrap/>
            <w:vAlign w:val="bottom"/>
            <w:hideMark/>
          </w:tcPr>
          <w:p w:rsidR="008931EE" w:rsidRPr="00EB6E92" w:rsidRDefault="008931EE" w:rsidP="001E33AB">
            <w:pPr>
              <w:rPr>
                <w:sz w:val="20"/>
              </w:rPr>
            </w:pPr>
            <w:r w:rsidRPr="00EB6E92">
              <w:rPr>
                <w:sz w:val="20"/>
              </w:rPr>
              <w:t> </w:t>
            </w:r>
          </w:p>
        </w:tc>
        <w:tc>
          <w:tcPr>
            <w:tcW w:w="4962" w:type="dxa"/>
            <w:gridSpan w:val="4"/>
            <w:tcBorders>
              <w:top w:val="single" w:sz="8" w:space="0" w:color="auto"/>
              <w:left w:val="nil"/>
              <w:bottom w:val="single" w:sz="8" w:space="0" w:color="auto"/>
              <w:right w:val="single" w:sz="8" w:space="0" w:color="000000"/>
            </w:tcBorders>
            <w:shd w:val="clear" w:color="auto" w:fill="auto"/>
            <w:noWrap/>
            <w:vAlign w:val="center"/>
            <w:hideMark/>
          </w:tcPr>
          <w:p w:rsidR="008931EE" w:rsidRPr="00EB6E92" w:rsidRDefault="008931EE" w:rsidP="001E33AB">
            <w:pPr>
              <w:jc w:val="center"/>
              <w:rPr>
                <w:sz w:val="20"/>
              </w:rPr>
            </w:pPr>
            <w:r w:rsidRPr="00EB6E92">
              <w:rPr>
                <w:sz w:val="20"/>
              </w:rPr>
              <w:t>Закупівля по плану</w:t>
            </w:r>
          </w:p>
        </w:tc>
        <w:tc>
          <w:tcPr>
            <w:tcW w:w="4819" w:type="dxa"/>
            <w:gridSpan w:val="4"/>
            <w:tcBorders>
              <w:top w:val="single" w:sz="8" w:space="0" w:color="auto"/>
              <w:left w:val="nil"/>
              <w:bottom w:val="single" w:sz="8" w:space="0" w:color="auto"/>
              <w:right w:val="single" w:sz="8" w:space="0" w:color="000000"/>
            </w:tcBorders>
            <w:shd w:val="clear" w:color="auto" w:fill="auto"/>
            <w:noWrap/>
            <w:vAlign w:val="center"/>
            <w:hideMark/>
          </w:tcPr>
          <w:p w:rsidR="008931EE" w:rsidRPr="00EB6E92" w:rsidRDefault="008931EE" w:rsidP="001E33AB">
            <w:pPr>
              <w:jc w:val="center"/>
              <w:rPr>
                <w:sz w:val="20"/>
              </w:rPr>
            </w:pPr>
            <w:r w:rsidRPr="00EB6E92">
              <w:rPr>
                <w:sz w:val="20"/>
              </w:rPr>
              <w:t>Закупівлено фактично</w:t>
            </w:r>
          </w:p>
        </w:tc>
        <w:tc>
          <w:tcPr>
            <w:tcW w:w="2126" w:type="dxa"/>
            <w:gridSpan w:val="2"/>
            <w:tcBorders>
              <w:top w:val="single" w:sz="8" w:space="0" w:color="auto"/>
              <w:left w:val="nil"/>
              <w:bottom w:val="single" w:sz="8" w:space="0" w:color="auto"/>
              <w:right w:val="single" w:sz="8" w:space="0" w:color="000000"/>
            </w:tcBorders>
            <w:shd w:val="clear" w:color="auto" w:fill="auto"/>
            <w:vAlign w:val="bottom"/>
            <w:hideMark/>
          </w:tcPr>
          <w:p w:rsidR="008931EE" w:rsidRPr="00EB6E92" w:rsidRDefault="008931EE" w:rsidP="001E33AB">
            <w:pPr>
              <w:jc w:val="center"/>
              <w:rPr>
                <w:sz w:val="20"/>
              </w:rPr>
            </w:pPr>
            <w:r w:rsidRPr="00EB6E92">
              <w:rPr>
                <w:sz w:val="20"/>
              </w:rPr>
              <w:t>Виконання плану закупівель,%</w:t>
            </w:r>
          </w:p>
        </w:tc>
      </w:tr>
      <w:tr w:rsidR="008931EE" w:rsidRPr="00EB6E92" w:rsidTr="0040113E">
        <w:trPr>
          <w:trHeight w:val="241"/>
        </w:trPr>
        <w:tc>
          <w:tcPr>
            <w:tcW w:w="441" w:type="dxa"/>
            <w:vMerge/>
            <w:tcBorders>
              <w:top w:val="single" w:sz="8" w:space="0" w:color="auto"/>
              <w:left w:val="single" w:sz="8" w:space="0" w:color="auto"/>
              <w:bottom w:val="single" w:sz="8" w:space="0" w:color="000000"/>
              <w:right w:val="single" w:sz="8" w:space="0" w:color="auto"/>
            </w:tcBorders>
            <w:vAlign w:val="center"/>
            <w:hideMark/>
          </w:tcPr>
          <w:p w:rsidR="008931EE" w:rsidRPr="00EB6E92" w:rsidRDefault="008931EE" w:rsidP="001E33AB">
            <w:pPr>
              <w:rPr>
                <w:sz w:val="20"/>
              </w:rPr>
            </w:pPr>
          </w:p>
        </w:tc>
        <w:tc>
          <w:tcPr>
            <w:tcW w:w="1275" w:type="dxa"/>
            <w:tcBorders>
              <w:top w:val="nil"/>
              <w:left w:val="nil"/>
              <w:bottom w:val="nil"/>
              <w:right w:val="single" w:sz="8" w:space="0" w:color="auto"/>
            </w:tcBorders>
            <w:shd w:val="clear" w:color="auto" w:fill="auto"/>
            <w:noWrap/>
            <w:vAlign w:val="center"/>
            <w:hideMark/>
          </w:tcPr>
          <w:p w:rsidR="008931EE" w:rsidRPr="00EB6E92" w:rsidRDefault="008931EE" w:rsidP="001E33AB">
            <w:pPr>
              <w:jc w:val="center"/>
              <w:rPr>
                <w:sz w:val="20"/>
              </w:rPr>
            </w:pPr>
            <w:r w:rsidRPr="00EB6E92">
              <w:rPr>
                <w:sz w:val="20"/>
              </w:rPr>
              <w:t>Сир</w:t>
            </w:r>
            <w:r w:rsidRPr="00EB6E92">
              <w:rPr>
                <w:sz w:val="20"/>
              </w:rPr>
              <w:t>о</w:t>
            </w:r>
            <w:r w:rsidRPr="00EB6E92">
              <w:rPr>
                <w:sz w:val="20"/>
              </w:rPr>
              <w:t>вина</w:t>
            </w:r>
          </w:p>
        </w:tc>
        <w:tc>
          <w:tcPr>
            <w:tcW w:w="1276" w:type="dxa"/>
            <w:vMerge w:val="restart"/>
            <w:tcBorders>
              <w:top w:val="nil"/>
              <w:left w:val="single" w:sz="8" w:space="0" w:color="auto"/>
              <w:bottom w:val="single" w:sz="8" w:space="0" w:color="000000"/>
              <w:right w:val="single" w:sz="8" w:space="0" w:color="auto"/>
            </w:tcBorders>
            <w:shd w:val="clear" w:color="auto" w:fill="auto"/>
            <w:hideMark/>
          </w:tcPr>
          <w:p w:rsidR="008931EE" w:rsidRPr="00EB6E92" w:rsidRDefault="008931EE" w:rsidP="008931EE">
            <w:pPr>
              <w:jc w:val="center"/>
              <w:rPr>
                <w:sz w:val="20"/>
              </w:rPr>
            </w:pPr>
            <w:r w:rsidRPr="00EB6E92">
              <w:rPr>
                <w:sz w:val="20"/>
              </w:rPr>
              <w:t>Кількість голів</w:t>
            </w:r>
          </w:p>
        </w:tc>
        <w:tc>
          <w:tcPr>
            <w:tcW w:w="2268" w:type="dxa"/>
            <w:gridSpan w:val="2"/>
            <w:tcBorders>
              <w:top w:val="single" w:sz="8" w:space="0" w:color="auto"/>
              <w:left w:val="nil"/>
              <w:bottom w:val="single" w:sz="8" w:space="0" w:color="auto"/>
              <w:right w:val="single" w:sz="8" w:space="0" w:color="000000"/>
            </w:tcBorders>
            <w:shd w:val="clear" w:color="auto" w:fill="auto"/>
            <w:noWrap/>
            <w:hideMark/>
          </w:tcPr>
          <w:p w:rsidR="008931EE" w:rsidRPr="00EB6E92" w:rsidRDefault="008931EE" w:rsidP="008931EE">
            <w:pPr>
              <w:jc w:val="center"/>
              <w:rPr>
                <w:sz w:val="20"/>
              </w:rPr>
            </w:pPr>
            <w:r w:rsidRPr="00EB6E92">
              <w:rPr>
                <w:sz w:val="20"/>
              </w:rPr>
              <w:t>Жива вага</w:t>
            </w:r>
          </w:p>
        </w:tc>
        <w:tc>
          <w:tcPr>
            <w:tcW w:w="1418" w:type="dxa"/>
            <w:vMerge w:val="restart"/>
            <w:tcBorders>
              <w:top w:val="nil"/>
              <w:left w:val="single" w:sz="8" w:space="0" w:color="auto"/>
              <w:bottom w:val="single" w:sz="8" w:space="0" w:color="000000"/>
              <w:right w:val="single" w:sz="8" w:space="0" w:color="auto"/>
            </w:tcBorders>
            <w:shd w:val="clear" w:color="auto" w:fill="auto"/>
            <w:hideMark/>
          </w:tcPr>
          <w:p w:rsidR="008931EE" w:rsidRPr="00EB6E92" w:rsidRDefault="008931EE" w:rsidP="008931EE">
            <w:pPr>
              <w:jc w:val="center"/>
              <w:rPr>
                <w:sz w:val="20"/>
              </w:rPr>
            </w:pPr>
            <w:r w:rsidRPr="00EB6E92">
              <w:rPr>
                <w:sz w:val="20"/>
              </w:rPr>
              <w:t>Вартість, тис.грн</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8931EE" w:rsidRPr="00EB6E92" w:rsidRDefault="008931EE" w:rsidP="008931EE">
            <w:pPr>
              <w:jc w:val="center"/>
              <w:rPr>
                <w:sz w:val="20"/>
              </w:rPr>
            </w:pPr>
            <w:r w:rsidRPr="00EB6E92">
              <w:rPr>
                <w:sz w:val="20"/>
              </w:rPr>
              <w:t>Кількість голів</w:t>
            </w:r>
          </w:p>
        </w:tc>
        <w:tc>
          <w:tcPr>
            <w:tcW w:w="2551" w:type="dxa"/>
            <w:gridSpan w:val="2"/>
            <w:tcBorders>
              <w:top w:val="single" w:sz="8" w:space="0" w:color="auto"/>
              <w:left w:val="nil"/>
              <w:bottom w:val="single" w:sz="8" w:space="0" w:color="auto"/>
              <w:right w:val="single" w:sz="8" w:space="0" w:color="000000"/>
            </w:tcBorders>
            <w:shd w:val="clear" w:color="auto" w:fill="auto"/>
            <w:noWrap/>
            <w:hideMark/>
          </w:tcPr>
          <w:p w:rsidR="008931EE" w:rsidRPr="00EB6E92" w:rsidRDefault="008931EE" w:rsidP="008931EE">
            <w:pPr>
              <w:jc w:val="center"/>
              <w:rPr>
                <w:sz w:val="20"/>
              </w:rPr>
            </w:pPr>
            <w:r w:rsidRPr="00EB6E92">
              <w:rPr>
                <w:sz w:val="20"/>
              </w:rPr>
              <w:t>Жива вага</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8931EE" w:rsidRPr="00EB6E92" w:rsidRDefault="008931EE" w:rsidP="008931EE">
            <w:pPr>
              <w:jc w:val="center"/>
              <w:rPr>
                <w:sz w:val="20"/>
              </w:rPr>
            </w:pPr>
            <w:r w:rsidRPr="00EB6E92">
              <w:rPr>
                <w:sz w:val="20"/>
              </w:rPr>
              <w:t>Вартість, тис.грн</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8931EE" w:rsidRPr="00EB6E92" w:rsidRDefault="008931EE" w:rsidP="008931EE">
            <w:pPr>
              <w:jc w:val="center"/>
              <w:rPr>
                <w:sz w:val="20"/>
              </w:rPr>
            </w:pPr>
            <w:r w:rsidRPr="00EB6E92">
              <w:rPr>
                <w:sz w:val="20"/>
              </w:rPr>
              <w:t>по живій вазі</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8931EE" w:rsidRPr="00EB6E92" w:rsidRDefault="008931EE" w:rsidP="008931EE">
            <w:pPr>
              <w:jc w:val="center"/>
              <w:rPr>
                <w:sz w:val="20"/>
              </w:rPr>
            </w:pPr>
            <w:r w:rsidRPr="00EB6E92">
              <w:rPr>
                <w:sz w:val="20"/>
              </w:rPr>
              <w:t>по вартості</w:t>
            </w:r>
          </w:p>
        </w:tc>
      </w:tr>
      <w:tr w:rsidR="008931EE" w:rsidRPr="00EB6E92" w:rsidTr="0040113E">
        <w:trPr>
          <w:trHeight w:val="192"/>
        </w:trPr>
        <w:tc>
          <w:tcPr>
            <w:tcW w:w="441" w:type="dxa"/>
            <w:vMerge/>
            <w:tcBorders>
              <w:top w:val="single" w:sz="8" w:space="0" w:color="auto"/>
              <w:left w:val="single" w:sz="8" w:space="0" w:color="auto"/>
              <w:bottom w:val="single" w:sz="8" w:space="0" w:color="000000"/>
              <w:right w:val="single" w:sz="8" w:space="0" w:color="auto"/>
            </w:tcBorders>
            <w:vAlign w:val="center"/>
            <w:hideMark/>
          </w:tcPr>
          <w:p w:rsidR="008931EE" w:rsidRPr="00EB6E92" w:rsidRDefault="008931EE" w:rsidP="001E33AB">
            <w:pPr>
              <w:rPr>
                <w:sz w:val="20"/>
              </w:rPr>
            </w:pPr>
          </w:p>
        </w:tc>
        <w:tc>
          <w:tcPr>
            <w:tcW w:w="1275" w:type="dxa"/>
            <w:tcBorders>
              <w:top w:val="nil"/>
              <w:left w:val="nil"/>
              <w:bottom w:val="single" w:sz="8" w:space="0" w:color="auto"/>
              <w:right w:val="single" w:sz="8" w:space="0" w:color="auto"/>
            </w:tcBorders>
            <w:shd w:val="clear" w:color="auto" w:fill="auto"/>
            <w:vAlign w:val="center"/>
            <w:hideMark/>
          </w:tcPr>
          <w:p w:rsidR="008931EE" w:rsidRPr="00EB6E92" w:rsidRDefault="008931EE" w:rsidP="001E33AB">
            <w:pPr>
              <w:jc w:val="center"/>
              <w:rPr>
                <w:sz w:val="20"/>
              </w:rPr>
            </w:pPr>
          </w:p>
        </w:tc>
        <w:tc>
          <w:tcPr>
            <w:tcW w:w="1276" w:type="dxa"/>
            <w:vMerge/>
            <w:tcBorders>
              <w:top w:val="nil"/>
              <w:left w:val="single" w:sz="8" w:space="0" w:color="auto"/>
              <w:bottom w:val="single" w:sz="8" w:space="0" w:color="000000"/>
              <w:right w:val="single" w:sz="8" w:space="0" w:color="auto"/>
            </w:tcBorders>
            <w:vAlign w:val="center"/>
            <w:hideMark/>
          </w:tcPr>
          <w:p w:rsidR="008931EE" w:rsidRPr="00EB6E92" w:rsidRDefault="008931EE" w:rsidP="001E33AB">
            <w:pPr>
              <w:rPr>
                <w:sz w:val="20"/>
              </w:rPr>
            </w:pPr>
          </w:p>
        </w:tc>
        <w:tc>
          <w:tcPr>
            <w:tcW w:w="851" w:type="dxa"/>
            <w:tcBorders>
              <w:top w:val="nil"/>
              <w:left w:val="nil"/>
              <w:bottom w:val="single" w:sz="8" w:space="0" w:color="auto"/>
              <w:right w:val="single" w:sz="8" w:space="0" w:color="auto"/>
            </w:tcBorders>
            <w:shd w:val="clear" w:color="auto" w:fill="auto"/>
            <w:noWrap/>
            <w:vAlign w:val="bottom"/>
            <w:hideMark/>
          </w:tcPr>
          <w:p w:rsidR="008931EE" w:rsidRPr="00EB6E92" w:rsidRDefault="008931EE" w:rsidP="001E33AB">
            <w:pPr>
              <w:jc w:val="center"/>
              <w:rPr>
                <w:sz w:val="20"/>
              </w:rPr>
            </w:pPr>
            <w:r w:rsidRPr="00EB6E92">
              <w:rPr>
                <w:sz w:val="20"/>
              </w:rPr>
              <w:t>т</w:t>
            </w:r>
          </w:p>
        </w:tc>
        <w:tc>
          <w:tcPr>
            <w:tcW w:w="1417" w:type="dxa"/>
            <w:tcBorders>
              <w:top w:val="nil"/>
              <w:left w:val="nil"/>
              <w:bottom w:val="single" w:sz="8" w:space="0" w:color="auto"/>
              <w:right w:val="single" w:sz="8" w:space="0" w:color="auto"/>
            </w:tcBorders>
            <w:shd w:val="clear" w:color="auto" w:fill="auto"/>
            <w:vAlign w:val="bottom"/>
            <w:hideMark/>
          </w:tcPr>
          <w:p w:rsidR="008931EE" w:rsidRPr="00EB6E92" w:rsidRDefault="008931EE" w:rsidP="001E33AB">
            <w:pPr>
              <w:rPr>
                <w:sz w:val="20"/>
              </w:rPr>
            </w:pPr>
            <w:r w:rsidRPr="00EB6E92">
              <w:rPr>
                <w:sz w:val="20"/>
              </w:rPr>
              <w:t>питома вага</w:t>
            </w:r>
          </w:p>
        </w:tc>
        <w:tc>
          <w:tcPr>
            <w:tcW w:w="1418" w:type="dxa"/>
            <w:vMerge/>
            <w:tcBorders>
              <w:top w:val="nil"/>
              <w:left w:val="single" w:sz="8" w:space="0" w:color="auto"/>
              <w:bottom w:val="single" w:sz="8" w:space="0" w:color="000000"/>
              <w:right w:val="single" w:sz="8" w:space="0" w:color="auto"/>
            </w:tcBorders>
            <w:vAlign w:val="center"/>
            <w:hideMark/>
          </w:tcPr>
          <w:p w:rsidR="008931EE" w:rsidRPr="00EB6E92" w:rsidRDefault="008931EE" w:rsidP="001E33AB">
            <w:pPr>
              <w:rPr>
                <w:sz w:val="20"/>
              </w:rPr>
            </w:pPr>
          </w:p>
        </w:tc>
        <w:tc>
          <w:tcPr>
            <w:tcW w:w="1134" w:type="dxa"/>
            <w:vMerge/>
            <w:tcBorders>
              <w:top w:val="nil"/>
              <w:left w:val="single" w:sz="8" w:space="0" w:color="auto"/>
              <w:bottom w:val="single" w:sz="8" w:space="0" w:color="000000"/>
              <w:right w:val="single" w:sz="8" w:space="0" w:color="auto"/>
            </w:tcBorders>
            <w:vAlign w:val="center"/>
            <w:hideMark/>
          </w:tcPr>
          <w:p w:rsidR="008931EE" w:rsidRPr="00EB6E92" w:rsidRDefault="008931EE" w:rsidP="001E33AB">
            <w:pPr>
              <w:rPr>
                <w:sz w:val="20"/>
              </w:rPr>
            </w:pPr>
          </w:p>
        </w:tc>
        <w:tc>
          <w:tcPr>
            <w:tcW w:w="992" w:type="dxa"/>
            <w:tcBorders>
              <w:top w:val="nil"/>
              <w:left w:val="nil"/>
              <w:bottom w:val="single" w:sz="8" w:space="0" w:color="auto"/>
              <w:right w:val="single" w:sz="8" w:space="0" w:color="auto"/>
            </w:tcBorders>
            <w:shd w:val="clear" w:color="auto" w:fill="auto"/>
            <w:noWrap/>
            <w:vAlign w:val="bottom"/>
            <w:hideMark/>
          </w:tcPr>
          <w:p w:rsidR="008931EE" w:rsidRPr="00EB6E92" w:rsidRDefault="008931EE" w:rsidP="001E33AB">
            <w:pPr>
              <w:jc w:val="center"/>
              <w:rPr>
                <w:sz w:val="20"/>
              </w:rPr>
            </w:pPr>
            <w:r w:rsidRPr="00EB6E92">
              <w:rPr>
                <w:sz w:val="20"/>
              </w:rPr>
              <w:t>т</w:t>
            </w:r>
          </w:p>
        </w:tc>
        <w:tc>
          <w:tcPr>
            <w:tcW w:w="1559" w:type="dxa"/>
            <w:tcBorders>
              <w:top w:val="nil"/>
              <w:left w:val="nil"/>
              <w:bottom w:val="single" w:sz="8" w:space="0" w:color="auto"/>
              <w:right w:val="single" w:sz="8" w:space="0" w:color="auto"/>
            </w:tcBorders>
            <w:shd w:val="clear" w:color="auto" w:fill="auto"/>
            <w:vAlign w:val="bottom"/>
            <w:hideMark/>
          </w:tcPr>
          <w:p w:rsidR="008931EE" w:rsidRPr="00EB6E92" w:rsidRDefault="008931EE" w:rsidP="001E33AB">
            <w:pPr>
              <w:rPr>
                <w:sz w:val="20"/>
              </w:rPr>
            </w:pPr>
            <w:r w:rsidRPr="00EB6E92">
              <w:rPr>
                <w:sz w:val="20"/>
              </w:rPr>
              <w:t>питома вага</w:t>
            </w:r>
          </w:p>
        </w:tc>
        <w:tc>
          <w:tcPr>
            <w:tcW w:w="1134" w:type="dxa"/>
            <w:vMerge/>
            <w:tcBorders>
              <w:top w:val="nil"/>
              <w:left w:val="single" w:sz="8" w:space="0" w:color="auto"/>
              <w:bottom w:val="single" w:sz="8" w:space="0" w:color="000000"/>
              <w:right w:val="single" w:sz="8" w:space="0" w:color="auto"/>
            </w:tcBorders>
            <w:vAlign w:val="center"/>
            <w:hideMark/>
          </w:tcPr>
          <w:p w:rsidR="008931EE" w:rsidRPr="00EB6E92" w:rsidRDefault="008931EE" w:rsidP="001E33AB">
            <w:pPr>
              <w:rPr>
                <w:sz w:val="20"/>
              </w:rPr>
            </w:pPr>
          </w:p>
        </w:tc>
        <w:tc>
          <w:tcPr>
            <w:tcW w:w="1134" w:type="dxa"/>
            <w:vMerge/>
            <w:tcBorders>
              <w:top w:val="nil"/>
              <w:left w:val="single" w:sz="8" w:space="0" w:color="auto"/>
              <w:bottom w:val="single" w:sz="8" w:space="0" w:color="000000"/>
              <w:right w:val="single" w:sz="8" w:space="0" w:color="auto"/>
            </w:tcBorders>
            <w:vAlign w:val="center"/>
            <w:hideMark/>
          </w:tcPr>
          <w:p w:rsidR="008931EE" w:rsidRPr="00EB6E92" w:rsidRDefault="008931EE" w:rsidP="001E33AB">
            <w:pPr>
              <w:rPr>
                <w:sz w:val="20"/>
              </w:rPr>
            </w:pPr>
          </w:p>
        </w:tc>
        <w:tc>
          <w:tcPr>
            <w:tcW w:w="992" w:type="dxa"/>
            <w:vMerge/>
            <w:tcBorders>
              <w:top w:val="nil"/>
              <w:left w:val="single" w:sz="8" w:space="0" w:color="auto"/>
              <w:bottom w:val="single" w:sz="8" w:space="0" w:color="000000"/>
              <w:right w:val="single" w:sz="8" w:space="0" w:color="auto"/>
            </w:tcBorders>
            <w:vAlign w:val="center"/>
            <w:hideMark/>
          </w:tcPr>
          <w:p w:rsidR="008931EE" w:rsidRPr="00EB6E92" w:rsidRDefault="008931EE" w:rsidP="001E33AB">
            <w:pPr>
              <w:rPr>
                <w:sz w:val="20"/>
              </w:rPr>
            </w:pPr>
          </w:p>
        </w:tc>
      </w:tr>
      <w:tr w:rsidR="008931EE" w:rsidRPr="00EB6E92" w:rsidTr="0040113E">
        <w:trPr>
          <w:trHeight w:val="256"/>
        </w:trPr>
        <w:tc>
          <w:tcPr>
            <w:tcW w:w="441" w:type="dxa"/>
            <w:tcBorders>
              <w:top w:val="nil"/>
              <w:left w:val="single" w:sz="8" w:space="0" w:color="auto"/>
              <w:bottom w:val="single" w:sz="4" w:space="0" w:color="auto"/>
              <w:right w:val="single" w:sz="4" w:space="0" w:color="auto"/>
            </w:tcBorders>
            <w:shd w:val="clear" w:color="auto" w:fill="auto"/>
            <w:noWrap/>
            <w:vAlign w:val="bottom"/>
            <w:hideMark/>
          </w:tcPr>
          <w:p w:rsidR="008931EE" w:rsidRPr="00EB6E92" w:rsidRDefault="008931EE" w:rsidP="001E33AB">
            <w:pPr>
              <w:jc w:val="right"/>
              <w:rPr>
                <w:sz w:val="20"/>
              </w:rPr>
            </w:pPr>
            <w:r w:rsidRPr="00EB6E92">
              <w:rPr>
                <w:sz w:val="20"/>
              </w:rPr>
              <w:t>1</w:t>
            </w:r>
          </w:p>
        </w:tc>
        <w:tc>
          <w:tcPr>
            <w:tcW w:w="1275" w:type="dxa"/>
            <w:tcBorders>
              <w:top w:val="nil"/>
              <w:left w:val="nil"/>
              <w:bottom w:val="single" w:sz="4" w:space="0" w:color="auto"/>
              <w:right w:val="single" w:sz="4" w:space="0" w:color="auto"/>
            </w:tcBorders>
            <w:shd w:val="clear" w:color="auto" w:fill="auto"/>
            <w:vAlign w:val="center"/>
            <w:hideMark/>
          </w:tcPr>
          <w:p w:rsidR="008931EE" w:rsidRPr="00EB6E92" w:rsidRDefault="00675776" w:rsidP="00675776">
            <w:pPr>
              <w:rPr>
                <w:sz w:val="20"/>
              </w:rPr>
            </w:pPr>
            <w:r w:rsidRPr="00EB6E92">
              <w:rPr>
                <w:sz w:val="20"/>
              </w:rPr>
              <w:t>ВРХ</w:t>
            </w:r>
          </w:p>
        </w:tc>
        <w:tc>
          <w:tcPr>
            <w:tcW w:w="1276" w:type="dxa"/>
            <w:tcBorders>
              <w:top w:val="nil"/>
              <w:left w:val="nil"/>
              <w:bottom w:val="single" w:sz="4" w:space="0" w:color="auto"/>
              <w:right w:val="single" w:sz="4" w:space="0" w:color="auto"/>
            </w:tcBorders>
            <w:shd w:val="clear" w:color="auto" w:fill="auto"/>
            <w:vAlign w:val="bottom"/>
            <w:hideMark/>
          </w:tcPr>
          <w:p w:rsidR="008931EE" w:rsidRPr="00EB6E92" w:rsidRDefault="008931EE" w:rsidP="001E33AB">
            <w:pPr>
              <w:rPr>
                <w:sz w:val="20"/>
              </w:rPr>
            </w:pPr>
            <w:r w:rsidRPr="00EB6E92">
              <w:rPr>
                <w:sz w:val="20"/>
              </w:rPr>
              <w:t> </w:t>
            </w:r>
          </w:p>
        </w:tc>
        <w:tc>
          <w:tcPr>
            <w:tcW w:w="851" w:type="dxa"/>
            <w:tcBorders>
              <w:top w:val="nil"/>
              <w:left w:val="nil"/>
              <w:bottom w:val="single" w:sz="4" w:space="0" w:color="auto"/>
              <w:right w:val="single" w:sz="4" w:space="0" w:color="auto"/>
            </w:tcBorders>
            <w:shd w:val="clear" w:color="auto" w:fill="auto"/>
            <w:vAlign w:val="bottom"/>
            <w:hideMark/>
          </w:tcPr>
          <w:p w:rsidR="008931EE" w:rsidRPr="00EB6E92" w:rsidRDefault="008931EE" w:rsidP="001E33AB">
            <w:pPr>
              <w:rPr>
                <w:sz w:val="20"/>
              </w:rPr>
            </w:pPr>
            <w:r w:rsidRPr="00EB6E92">
              <w:rPr>
                <w:sz w:val="20"/>
              </w:rPr>
              <w:t> </w:t>
            </w:r>
          </w:p>
        </w:tc>
        <w:tc>
          <w:tcPr>
            <w:tcW w:w="1417" w:type="dxa"/>
            <w:tcBorders>
              <w:top w:val="nil"/>
              <w:left w:val="nil"/>
              <w:bottom w:val="single" w:sz="4" w:space="0" w:color="auto"/>
              <w:right w:val="single" w:sz="4" w:space="0" w:color="auto"/>
            </w:tcBorders>
            <w:shd w:val="clear" w:color="auto" w:fill="auto"/>
            <w:vAlign w:val="bottom"/>
            <w:hideMark/>
          </w:tcPr>
          <w:p w:rsidR="008931EE" w:rsidRPr="00EB6E92" w:rsidRDefault="008931EE" w:rsidP="001E33AB">
            <w:pPr>
              <w:rPr>
                <w:sz w:val="20"/>
              </w:rPr>
            </w:pPr>
            <w:r w:rsidRPr="00EB6E92">
              <w:rPr>
                <w:sz w:val="20"/>
              </w:rPr>
              <w:t> </w:t>
            </w:r>
          </w:p>
        </w:tc>
        <w:tc>
          <w:tcPr>
            <w:tcW w:w="1418" w:type="dxa"/>
            <w:tcBorders>
              <w:top w:val="nil"/>
              <w:left w:val="nil"/>
              <w:bottom w:val="single" w:sz="4" w:space="0" w:color="auto"/>
              <w:right w:val="single" w:sz="4" w:space="0" w:color="auto"/>
            </w:tcBorders>
            <w:shd w:val="clear" w:color="auto" w:fill="auto"/>
            <w:vAlign w:val="bottom"/>
            <w:hideMark/>
          </w:tcPr>
          <w:p w:rsidR="008931EE" w:rsidRPr="00EB6E92" w:rsidRDefault="008931EE" w:rsidP="001E33AB">
            <w:pPr>
              <w:rPr>
                <w:sz w:val="20"/>
              </w:rPr>
            </w:pPr>
            <w:r w:rsidRPr="00EB6E92">
              <w:rPr>
                <w:sz w:val="20"/>
              </w:rPr>
              <w:t> </w:t>
            </w:r>
          </w:p>
        </w:tc>
        <w:tc>
          <w:tcPr>
            <w:tcW w:w="1134" w:type="dxa"/>
            <w:tcBorders>
              <w:top w:val="nil"/>
              <w:left w:val="nil"/>
              <w:bottom w:val="single" w:sz="4" w:space="0" w:color="auto"/>
              <w:right w:val="single" w:sz="4" w:space="0" w:color="auto"/>
            </w:tcBorders>
            <w:shd w:val="clear" w:color="auto" w:fill="auto"/>
            <w:vAlign w:val="bottom"/>
            <w:hideMark/>
          </w:tcPr>
          <w:p w:rsidR="008931EE" w:rsidRPr="00EB6E92" w:rsidRDefault="008931EE" w:rsidP="001E33AB">
            <w:pPr>
              <w:rPr>
                <w:sz w:val="20"/>
              </w:rPr>
            </w:pPr>
            <w:r w:rsidRPr="00EB6E92">
              <w:rPr>
                <w:sz w:val="20"/>
              </w:rPr>
              <w:t> </w:t>
            </w:r>
          </w:p>
        </w:tc>
        <w:tc>
          <w:tcPr>
            <w:tcW w:w="992" w:type="dxa"/>
            <w:tcBorders>
              <w:top w:val="nil"/>
              <w:left w:val="nil"/>
              <w:bottom w:val="single" w:sz="4" w:space="0" w:color="auto"/>
              <w:right w:val="single" w:sz="4" w:space="0" w:color="auto"/>
            </w:tcBorders>
            <w:shd w:val="clear" w:color="auto" w:fill="auto"/>
            <w:vAlign w:val="bottom"/>
            <w:hideMark/>
          </w:tcPr>
          <w:p w:rsidR="008931EE" w:rsidRPr="00EB6E92" w:rsidRDefault="008931EE" w:rsidP="001E33AB">
            <w:pPr>
              <w:rPr>
                <w:sz w:val="20"/>
              </w:rPr>
            </w:pPr>
            <w:r w:rsidRPr="00EB6E92">
              <w:rPr>
                <w:sz w:val="20"/>
              </w:rPr>
              <w:t> </w:t>
            </w:r>
          </w:p>
        </w:tc>
        <w:tc>
          <w:tcPr>
            <w:tcW w:w="1559" w:type="dxa"/>
            <w:tcBorders>
              <w:top w:val="nil"/>
              <w:left w:val="nil"/>
              <w:bottom w:val="single" w:sz="4" w:space="0" w:color="auto"/>
              <w:right w:val="single" w:sz="4" w:space="0" w:color="auto"/>
            </w:tcBorders>
            <w:shd w:val="clear" w:color="auto" w:fill="auto"/>
            <w:vAlign w:val="bottom"/>
            <w:hideMark/>
          </w:tcPr>
          <w:p w:rsidR="008931EE" w:rsidRPr="00EB6E92" w:rsidRDefault="008931EE" w:rsidP="001E33AB">
            <w:pPr>
              <w:rPr>
                <w:sz w:val="20"/>
              </w:rPr>
            </w:pPr>
            <w:r w:rsidRPr="00EB6E92">
              <w:rPr>
                <w:sz w:val="20"/>
              </w:rPr>
              <w:t> </w:t>
            </w:r>
          </w:p>
        </w:tc>
        <w:tc>
          <w:tcPr>
            <w:tcW w:w="1134" w:type="dxa"/>
            <w:tcBorders>
              <w:top w:val="nil"/>
              <w:left w:val="nil"/>
              <w:bottom w:val="single" w:sz="4" w:space="0" w:color="auto"/>
              <w:right w:val="single" w:sz="4" w:space="0" w:color="auto"/>
            </w:tcBorders>
            <w:shd w:val="clear" w:color="auto" w:fill="auto"/>
            <w:vAlign w:val="bottom"/>
            <w:hideMark/>
          </w:tcPr>
          <w:p w:rsidR="008931EE" w:rsidRPr="00EB6E92" w:rsidRDefault="008931EE" w:rsidP="001E33AB">
            <w:pPr>
              <w:rPr>
                <w:sz w:val="20"/>
              </w:rPr>
            </w:pPr>
            <w:r w:rsidRPr="00EB6E92">
              <w:rPr>
                <w:sz w:val="20"/>
              </w:rPr>
              <w:t> </w:t>
            </w:r>
          </w:p>
        </w:tc>
        <w:tc>
          <w:tcPr>
            <w:tcW w:w="1134" w:type="dxa"/>
            <w:tcBorders>
              <w:top w:val="nil"/>
              <w:left w:val="nil"/>
              <w:bottom w:val="single" w:sz="4" w:space="0" w:color="auto"/>
              <w:right w:val="single" w:sz="4" w:space="0" w:color="auto"/>
            </w:tcBorders>
            <w:shd w:val="clear" w:color="auto" w:fill="auto"/>
            <w:vAlign w:val="bottom"/>
            <w:hideMark/>
          </w:tcPr>
          <w:p w:rsidR="008931EE" w:rsidRPr="00EB6E92" w:rsidRDefault="008931EE" w:rsidP="001E33AB">
            <w:pPr>
              <w:rPr>
                <w:sz w:val="20"/>
              </w:rPr>
            </w:pPr>
            <w:r w:rsidRPr="00EB6E92">
              <w:rPr>
                <w:sz w:val="20"/>
              </w:rPr>
              <w:t> </w:t>
            </w:r>
          </w:p>
        </w:tc>
        <w:tc>
          <w:tcPr>
            <w:tcW w:w="992" w:type="dxa"/>
            <w:tcBorders>
              <w:top w:val="nil"/>
              <w:left w:val="nil"/>
              <w:bottom w:val="single" w:sz="4" w:space="0" w:color="auto"/>
              <w:right w:val="single" w:sz="8" w:space="0" w:color="auto"/>
            </w:tcBorders>
            <w:shd w:val="clear" w:color="auto" w:fill="auto"/>
            <w:noWrap/>
            <w:vAlign w:val="bottom"/>
            <w:hideMark/>
          </w:tcPr>
          <w:p w:rsidR="008931EE" w:rsidRPr="00EB6E92" w:rsidRDefault="008931EE" w:rsidP="001E33AB">
            <w:pPr>
              <w:rPr>
                <w:sz w:val="20"/>
              </w:rPr>
            </w:pPr>
            <w:r w:rsidRPr="00EB6E92">
              <w:rPr>
                <w:sz w:val="20"/>
              </w:rPr>
              <w:t> </w:t>
            </w:r>
          </w:p>
        </w:tc>
      </w:tr>
      <w:tr w:rsidR="00675776" w:rsidRPr="004A6EDB" w:rsidTr="0040113E">
        <w:trPr>
          <w:trHeight w:val="256"/>
        </w:trPr>
        <w:tc>
          <w:tcPr>
            <w:tcW w:w="441" w:type="dxa"/>
            <w:tcBorders>
              <w:top w:val="nil"/>
              <w:left w:val="single" w:sz="8" w:space="0" w:color="auto"/>
              <w:bottom w:val="single" w:sz="4" w:space="0" w:color="auto"/>
              <w:right w:val="single" w:sz="4" w:space="0" w:color="auto"/>
            </w:tcBorders>
            <w:shd w:val="clear" w:color="auto" w:fill="auto"/>
            <w:noWrap/>
            <w:vAlign w:val="bottom"/>
            <w:hideMark/>
          </w:tcPr>
          <w:p w:rsidR="00675776" w:rsidRPr="00594A1C" w:rsidRDefault="00675776" w:rsidP="001E33AB">
            <w:pPr>
              <w:jc w:val="right"/>
              <w:rPr>
                <w:sz w:val="20"/>
                <w:lang w:val="ru-RU"/>
              </w:rPr>
            </w:pPr>
            <w:r>
              <w:rPr>
                <w:sz w:val="20"/>
                <w:lang w:val="ru-RU"/>
              </w:rPr>
              <w:t>2</w:t>
            </w:r>
          </w:p>
        </w:tc>
        <w:tc>
          <w:tcPr>
            <w:tcW w:w="1275" w:type="dxa"/>
            <w:tcBorders>
              <w:top w:val="nil"/>
              <w:left w:val="nil"/>
              <w:bottom w:val="single" w:sz="4" w:space="0" w:color="auto"/>
              <w:right w:val="single" w:sz="4" w:space="0" w:color="auto"/>
            </w:tcBorders>
            <w:shd w:val="clear" w:color="auto" w:fill="auto"/>
            <w:vAlign w:val="center"/>
            <w:hideMark/>
          </w:tcPr>
          <w:p w:rsidR="00675776" w:rsidRPr="00594A1C" w:rsidRDefault="00675776" w:rsidP="00675776">
            <w:pPr>
              <w:rPr>
                <w:sz w:val="20"/>
                <w:lang w:val="ru-RU"/>
              </w:rPr>
            </w:pPr>
            <w:r>
              <w:rPr>
                <w:sz w:val="20"/>
                <w:lang w:val="ru-RU"/>
              </w:rPr>
              <w:t>Свині</w:t>
            </w:r>
          </w:p>
        </w:tc>
        <w:tc>
          <w:tcPr>
            <w:tcW w:w="1276" w:type="dxa"/>
            <w:tcBorders>
              <w:top w:val="nil"/>
              <w:left w:val="nil"/>
              <w:bottom w:val="single" w:sz="4" w:space="0" w:color="auto"/>
              <w:right w:val="single" w:sz="4" w:space="0" w:color="auto"/>
            </w:tcBorders>
            <w:shd w:val="clear" w:color="auto" w:fill="auto"/>
            <w:vAlign w:val="bottom"/>
            <w:hideMark/>
          </w:tcPr>
          <w:p w:rsidR="00675776" w:rsidRPr="00594A1C" w:rsidRDefault="00675776" w:rsidP="001E33AB">
            <w:pPr>
              <w:rPr>
                <w:sz w:val="20"/>
                <w:lang w:val="ru-RU"/>
              </w:rPr>
            </w:pPr>
          </w:p>
        </w:tc>
        <w:tc>
          <w:tcPr>
            <w:tcW w:w="851" w:type="dxa"/>
            <w:tcBorders>
              <w:top w:val="nil"/>
              <w:left w:val="nil"/>
              <w:bottom w:val="single" w:sz="4" w:space="0" w:color="auto"/>
              <w:right w:val="single" w:sz="4" w:space="0" w:color="auto"/>
            </w:tcBorders>
            <w:shd w:val="clear" w:color="auto" w:fill="auto"/>
            <w:vAlign w:val="bottom"/>
            <w:hideMark/>
          </w:tcPr>
          <w:p w:rsidR="00675776" w:rsidRPr="00594A1C" w:rsidRDefault="00675776" w:rsidP="001E33AB">
            <w:pPr>
              <w:rPr>
                <w:sz w:val="20"/>
                <w:lang w:val="ru-RU"/>
              </w:rPr>
            </w:pPr>
          </w:p>
        </w:tc>
        <w:tc>
          <w:tcPr>
            <w:tcW w:w="1417" w:type="dxa"/>
            <w:tcBorders>
              <w:top w:val="nil"/>
              <w:left w:val="nil"/>
              <w:bottom w:val="single" w:sz="4" w:space="0" w:color="auto"/>
              <w:right w:val="single" w:sz="4" w:space="0" w:color="auto"/>
            </w:tcBorders>
            <w:shd w:val="clear" w:color="auto" w:fill="auto"/>
            <w:vAlign w:val="bottom"/>
            <w:hideMark/>
          </w:tcPr>
          <w:p w:rsidR="00675776" w:rsidRPr="00594A1C" w:rsidRDefault="00675776" w:rsidP="001E33AB">
            <w:pPr>
              <w:rPr>
                <w:sz w:val="20"/>
                <w:lang w:val="ru-RU"/>
              </w:rPr>
            </w:pPr>
          </w:p>
        </w:tc>
        <w:tc>
          <w:tcPr>
            <w:tcW w:w="1418" w:type="dxa"/>
            <w:tcBorders>
              <w:top w:val="nil"/>
              <w:left w:val="nil"/>
              <w:bottom w:val="single" w:sz="4" w:space="0" w:color="auto"/>
              <w:right w:val="single" w:sz="4" w:space="0" w:color="auto"/>
            </w:tcBorders>
            <w:shd w:val="clear" w:color="auto" w:fill="auto"/>
            <w:vAlign w:val="bottom"/>
            <w:hideMark/>
          </w:tcPr>
          <w:p w:rsidR="00675776" w:rsidRPr="00594A1C" w:rsidRDefault="00675776" w:rsidP="001E33AB">
            <w:pPr>
              <w:rPr>
                <w:sz w:val="20"/>
                <w:lang w:val="ru-RU"/>
              </w:rPr>
            </w:pPr>
          </w:p>
        </w:tc>
        <w:tc>
          <w:tcPr>
            <w:tcW w:w="1134" w:type="dxa"/>
            <w:tcBorders>
              <w:top w:val="nil"/>
              <w:left w:val="nil"/>
              <w:bottom w:val="single" w:sz="4" w:space="0" w:color="auto"/>
              <w:right w:val="single" w:sz="4" w:space="0" w:color="auto"/>
            </w:tcBorders>
            <w:shd w:val="clear" w:color="auto" w:fill="auto"/>
            <w:vAlign w:val="bottom"/>
            <w:hideMark/>
          </w:tcPr>
          <w:p w:rsidR="00675776" w:rsidRPr="00594A1C" w:rsidRDefault="00675776" w:rsidP="001E33AB">
            <w:pPr>
              <w:rPr>
                <w:sz w:val="20"/>
                <w:lang w:val="ru-RU"/>
              </w:rPr>
            </w:pPr>
          </w:p>
        </w:tc>
        <w:tc>
          <w:tcPr>
            <w:tcW w:w="992" w:type="dxa"/>
            <w:tcBorders>
              <w:top w:val="nil"/>
              <w:left w:val="nil"/>
              <w:bottom w:val="single" w:sz="4" w:space="0" w:color="auto"/>
              <w:right w:val="single" w:sz="4" w:space="0" w:color="auto"/>
            </w:tcBorders>
            <w:shd w:val="clear" w:color="auto" w:fill="auto"/>
            <w:vAlign w:val="bottom"/>
            <w:hideMark/>
          </w:tcPr>
          <w:p w:rsidR="00675776" w:rsidRPr="00594A1C" w:rsidRDefault="00675776" w:rsidP="001E33AB">
            <w:pPr>
              <w:rPr>
                <w:sz w:val="20"/>
                <w:lang w:val="ru-RU"/>
              </w:rPr>
            </w:pPr>
          </w:p>
        </w:tc>
        <w:tc>
          <w:tcPr>
            <w:tcW w:w="1559" w:type="dxa"/>
            <w:tcBorders>
              <w:top w:val="nil"/>
              <w:left w:val="nil"/>
              <w:bottom w:val="single" w:sz="4" w:space="0" w:color="auto"/>
              <w:right w:val="single" w:sz="4" w:space="0" w:color="auto"/>
            </w:tcBorders>
            <w:shd w:val="clear" w:color="auto" w:fill="auto"/>
            <w:vAlign w:val="bottom"/>
            <w:hideMark/>
          </w:tcPr>
          <w:p w:rsidR="00675776" w:rsidRPr="00594A1C" w:rsidRDefault="00675776" w:rsidP="001E33AB">
            <w:pPr>
              <w:rPr>
                <w:sz w:val="20"/>
                <w:lang w:val="ru-RU"/>
              </w:rPr>
            </w:pPr>
          </w:p>
        </w:tc>
        <w:tc>
          <w:tcPr>
            <w:tcW w:w="1134" w:type="dxa"/>
            <w:tcBorders>
              <w:top w:val="nil"/>
              <w:left w:val="nil"/>
              <w:bottom w:val="single" w:sz="4" w:space="0" w:color="auto"/>
              <w:right w:val="single" w:sz="4" w:space="0" w:color="auto"/>
            </w:tcBorders>
            <w:shd w:val="clear" w:color="auto" w:fill="auto"/>
            <w:vAlign w:val="bottom"/>
            <w:hideMark/>
          </w:tcPr>
          <w:p w:rsidR="00675776" w:rsidRPr="00594A1C" w:rsidRDefault="00675776" w:rsidP="001E33AB">
            <w:pPr>
              <w:rPr>
                <w:sz w:val="20"/>
                <w:lang w:val="ru-RU"/>
              </w:rPr>
            </w:pPr>
          </w:p>
        </w:tc>
        <w:tc>
          <w:tcPr>
            <w:tcW w:w="1134" w:type="dxa"/>
            <w:tcBorders>
              <w:top w:val="nil"/>
              <w:left w:val="nil"/>
              <w:bottom w:val="single" w:sz="4" w:space="0" w:color="auto"/>
              <w:right w:val="single" w:sz="4" w:space="0" w:color="auto"/>
            </w:tcBorders>
            <w:shd w:val="clear" w:color="auto" w:fill="auto"/>
            <w:vAlign w:val="bottom"/>
            <w:hideMark/>
          </w:tcPr>
          <w:p w:rsidR="00675776" w:rsidRPr="00594A1C" w:rsidRDefault="00675776" w:rsidP="001E33AB">
            <w:pPr>
              <w:rPr>
                <w:sz w:val="20"/>
                <w:lang w:val="ru-RU"/>
              </w:rPr>
            </w:pPr>
          </w:p>
        </w:tc>
        <w:tc>
          <w:tcPr>
            <w:tcW w:w="992" w:type="dxa"/>
            <w:tcBorders>
              <w:top w:val="nil"/>
              <w:left w:val="nil"/>
              <w:bottom w:val="single" w:sz="4" w:space="0" w:color="auto"/>
              <w:right w:val="single" w:sz="8" w:space="0" w:color="auto"/>
            </w:tcBorders>
            <w:shd w:val="clear" w:color="auto" w:fill="auto"/>
            <w:noWrap/>
            <w:vAlign w:val="bottom"/>
            <w:hideMark/>
          </w:tcPr>
          <w:p w:rsidR="00675776" w:rsidRPr="00594A1C" w:rsidRDefault="00675776" w:rsidP="001E33AB">
            <w:pPr>
              <w:rPr>
                <w:sz w:val="20"/>
                <w:lang w:val="ru-RU"/>
              </w:rPr>
            </w:pPr>
          </w:p>
        </w:tc>
      </w:tr>
      <w:tr w:rsidR="00675776" w:rsidRPr="004A6EDB" w:rsidTr="0040113E">
        <w:trPr>
          <w:trHeight w:val="256"/>
        </w:trPr>
        <w:tc>
          <w:tcPr>
            <w:tcW w:w="441" w:type="dxa"/>
            <w:tcBorders>
              <w:top w:val="nil"/>
              <w:left w:val="single" w:sz="8" w:space="0" w:color="auto"/>
              <w:bottom w:val="single" w:sz="4" w:space="0" w:color="auto"/>
              <w:right w:val="single" w:sz="4" w:space="0" w:color="auto"/>
            </w:tcBorders>
            <w:shd w:val="clear" w:color="auto" w:fill="auto"/>
            <w:noWrap/>
            <w:vAlign w:val="bottom"/>
            <w:hideMark/>
          </w:tcPr>
          <w:p w:rsidR="00675776" w:rsidRPr="00594A1C" w:rsidRDefault="00675776" w:rsidP="001E33AB">
            <w:pPr>
              <w:jc w:val="right"/>
              <w:rPr>
                <w:sz w:val="20"/>
                <w:lang w:val="ru-RU"/>
              </w:rPr>
            </w:pPr>
            <w:r>
              <w:rPr>
                <w:sz w:val="20"/>
                <w:lang w:val="ru-RU"/>
              </w:rPr>
              <w:t>3</w:t>
            </w:r>
          </w:p>
        </w:tc>
        <w:tc>
          <w:tcPr>
            <w:tcW w:w="1275" w:type="dxa"/>
            <w:tcBorders>
              <w:top w:val="nil"/>
              <w:left w:val="nil"/>
              <w:bottom w:val="single" w:sz="4" w:space="0" w:color="auto"/>
              <w:right w:val="single" w:sz="4" w:space="0" w:color="auto"/>
            </w:tcBorders>
            <w:shd w:val="clear" w:color="auto" w:fill="auto"/>
            <w:vAlign w:val="center"/>
            <w:hideMark/>
          </w:tcPr>
          <w:p w:rsidR="00675776" w:rsidRPr="00594A1C" w:rsidRDefault="00675776" w:rsidP="00675776">
            <w:pPr>
              <w:rPr>
                <w:sz w:val="20"/>
                <w:lang w:val="ru-RU"/>
              </w:rPr>
            </w:pPr>
            <w:r>
              <w:rPr>
                <w:sz w:val="20"/>
                <w:lang w:val="ru-RU"/>
              </w:rPr>
              <w:t>Кролі</w:t>
            </w:r>
          </w:p>
        </w:tc>
        <w:tc>
          <w:tcPr>
            <w:tcW w:w="1276" w:type="dxa"/>
            <w:tcBorders>
              <w:top w:val="nil"/>
              <w:left w:val="nil"/>
              <w:bottom w:val="single" w:sz="4" w:space="0" w:color="auto"/>
              <w:right w:val="single" w:sz="4" w:space="0" w:color="auto"/>
            </w:tcBorders>
            <w:shd w:val="clear" w:color="auto" w:fill="auto"/>
            <w:vAlign w:val="bottom"/>
            <w:hideMark/>
          </w:tcPr>
          <w:p w:rsidR="00675776" w:rsidRPr="00594A1C" w:rsidRDefault="00675776" w:rsidP="001E33AB">
            <w:pPr>
              <w:rPr>
                <w:sz w:val="20"/>
                <w:lang w:val="ru-RU"/>
              </w:rPr>
            </w:pPr>
          </w:p>
        </w:tc>
        <w:tc>
          <w:tcPr>
            <w:tcW w:w="851" w:type="dxa"/>
            <w:tcBorders>
              <w:top w:val="nil"/>
              <w:left w:val="nil"/>
              <w:bottom w:val="single" w:sz="4" w:space="0" w:color="auto"/>
              <w:right w:val="single" w:sz="4" w:space="0" w:color="auto"/>
            </w:tcBorders>
            <w:shd w:val="clear" w:color="auto" w:fill="auto"/>
            <w:vAlign w:val="bottom"/>
            <w:hideMark/>
          </w:tcPr>
          <w:p w:rsidR="00675776" w:rsidRPr="00594A1C" w:rsidRDefault="00675776" w:rsidP="001E33AB">
            <w:pPr>
              <w:rPr>
                <w:sz w:val="20"/>
                <w:lang w:val="ru-RU"/>
              </w:rPr>
            </w:pPr>
          </w:p>
        </w:tc>
        <w:tc>
          <w:tcPr>
            <w:tcW w:w="1417" w:type="dxa"/>
            <w:tcBorders>
              <w:top w:val="nil"/>
              <w:left w:val="nil"/>
              <w:bottom w:val="single" w:sz="4" w:space="0" w:color="auto"/>
              <w:right w:val="single" w:sz="4" w:space="0" w:color="auto"/>
            </w:tcBorders>
            <w:shd w:val="clear" w:color="auto" w:fill="auto"/>
            <w:vAlign w:val="bottom"/>
            <w:hideMark/>
          </w:tcPr>
          <w:p w:rsidR="00675776" w:rsidRPr="00594A1C" w:rsidRDefault="00675776" w:rsidP="001E33AB">
            <w:pPr>
              <w:rPr>
                <w:sz w:val="20"/>
                <w:lang w:val="ru-RU"/>
              </w:rPr>
            </w:pPr>
          </w:p>
        </w:tc>
        <w:tc>
          <w:tcPr>
            <w:tcW w:w="1418" w:type="dxa"/>
            <w:tcBorders>
              <w:top w:val="nil"/>
              <w:left w:val="nil"/>
              <w:bottom w:val="single" w:sz="4" w:space="0" w:color="auto"/>
              <w:right w:val="single" w:sz="4" w:space="0" w:color="auto"/>
            </w:tcBorders>
            <w:shd w:val="clear" w:color="auto" w:fill="auto"/>
            <w:vAlign w:val="bottom"/>
            <w:hideMark/>
          </w:tcPr>
          <w:p w:rsidR="00675776" w:rsidRPr="00594A1C" w:rsidRDefault="00675776" w:rsidP="001E33AB">
            <w:pPr>
              <w:rPr>
                <w:sz w:val="20"/>
                <w:lang w:val="ru-RU"/>
              </w:rPr>
            </w:pPr>
          </w:p>
        </w:tc>
        <w:tc>
          <w:tcPr>
            <w:tcW w:w="1134" w:type="dxa"/>
            <w:tcBorders>
              <w:top w:val="nil"/>
              <w:left w:val="nil"/>
              <w:bottom w:val="single" w:sz="4" w:space="0" w:color="auto"/>
              <w:right w:val="single" w:sz="4" w:space="0" w:color="auto"/>
            </w:tcBorders>
            <w:shd w:val="clear" w:color="auto" w:fill="auto"/>
            <w:vAlign w:val="bottom"/>
            <w:hideMark/>
          </w:tcPr>
          <w:p w:rsidR="00675776" w:rsidRPr="00594A1C" w:rsidRDefault="00675776" w:rsidP="001E33AB">
            <w:pPr>
              <w:rPr>
                <w:sz w:val="20"/>
                <w:lang w:val="ru-RU"/>
              </w:rPr>
            </w:pPr>
          </w:p>
        </w:tc>
        <w:tc>
          <w:tcPr>
            <w:tcW w:w="992" w:type="dxa"/>
            <w:tcBorders>
              <w:top w:val="nil"/>
              <w:left w:val="nil"/>
              <w:bottom w:val="single" w:sz="4" w:space="0" w:color="auto"/>
              <w:right w:val="single" w:sz="4" w:space="0" w:color="auto"/>
            </w:tcBorders>
            <w:shd w:val="clear" w:color="auto" w:fill="auto"/>
            <w:vAlign w:val="bottom"/>
            <w:hideMark/>
          </w:tcPr>
          <w:p w:rsidR="00675776" w:rsidRPr="00594A1C" w:rsidRDefault="00675776" w:rsidP="001E33AB">
            <w:pPr>
              <w:rPr>
                <w:sz w:val="20"/>
                <w:lang w:val="ru-RU"/>
              </w:rPr>
            </w:pPr>
          </w:p>
        </w:tc>
        <w:tc>
          <w:tcPr>
            <w:tcW w:w="1559" w:type="dxa"/>
            <w:tcBorders>
              <w:top w:val="nil"/>
              <w:left w:val="nil"/>
              <w:bottom w:val="single" w:sz="4" w:space="0" w:color="auto"/>
              <w:right w:val="single" w:sz="4" w:space="0" w:color="auto"/>
            </w:tcBorders>
            <w:shd w:val="clear" w:color="auto" w:fill="auto"/>
            <w:vAlign w:val="bottom"/>
            <w:hideMark/>
          </w:tcPr>
          <w:p w:rsidR="00675776" w:rsidRPr="00594A1C" w:rsidRDefault="00675776" w:rsidP="001E33AB">
            <w:pPr>
              <w:rPr>
                <w:sz w:val="20"/>
                <w:lang w:val="ru-RU"/>
              </w:rPr>
            </w:pPr>
          </w:p>
        </w:tc>
        <w:tc>
          <w:tcPr>
            <w:tcW w:w="1134" w:type="dxa"/>
            <w:tcBorders>
              <w:top w:val="nil"/>
              <w:left w:val="nil"/>
              <w:bottom w:val="single" w:sz="4" w:space="0" w:color="auto"/>
              <w:right w:val="single" w:sz="4" w:space="0" w:color="auto"/>
            </w:tcBorders>
            <w:shd w:val="clear" w:color="auto" w:fill="auto"/>
            <w:vAlign w:val="bottom"/>
            <w:hideMark/>
          </w:tcPr>
          <w:p w:rsidR="00675776" w:rsidRPr="00594A1C" w:rsidRDefault="00675776" w:rsidP="001E33AB">
            <w:pPr>
              <w:rPr>
                <w:sz w:val="20"/>
                <w:lang w:val="ru-RU"/>
              </w:rPr>
            </w:pPr>
          </w:p>
        </w:tc>
        <w:tc>
          <w:tcPr>
            <w:tcW w:w="1134" w:type="dxa"/>
            <w:tcBorders>
              <w:top w:val="nil"/>
              <w:left w:val="nil"/>
              <w:bottom w:val="single" w:sz="4" w:space="0" w:color="auto"/>
              <w:right w:val="single" w:sz="4" w:space="0" w:color="auto"/>
            </w:tcBorders>
            <w:shd w:val="clear" w:color="auto" w:fill="auto"/>
            <w:vAlign w:val="bottom"/>
            <w:hideMark/>
          </w:tcPr>
          <w:p w:rsidR="00675776" w:rsidRPr="00594A1C" w:rsidRDefault="00675776" w:rsidP="001E33AB">
            <w:pPr>
              <w:rPr>
                <w:sz w:val="20"/>
                <w:lang w:val="ru-RU"/>
              </w:rPr>
            </w:pPr>
          </w:p>
        </w:tc>
        <w:tc>
          <w:tcPr>
            <w:tcW w:w="992" w:type="dxa"/>
            <w:tcBorders>
              <w:top w:val="nil"/>
              <w:left w:val="nil"/>
              <w:bottom w:val="single" w:sz="4" w:space="0" w:color="auto"/>
              <w:right w:val="single" w:sz="8" w:space="0" w:color="auto"/>
            </w:tcBorders>
            <w:shd w:val="clear" w:color="auto" w:fill="auto"/>
            <w:noWrap/>
            <w:vAlign w:val="bottom"/>
            <w:hideMark/>
          </w:tcPr>
          <w:p w:rsidR="00675776" w:rsidRPr="00594A1C" w:rsidRDefault="00675776" w:rsidP="001E33AB">
            <w:pPr>
              <w:rPr>
                <w:sz w:val="20"/>
                <w:lang w:val="ru-RU"/>
              </w:rPr>
            </w:pPr>
          </w:p>
        </w:tc>
      </w:tr>
      <w:tr w:rsidR="00675776" w:rsidRPr="004A6EDB" w:rsidTr="0040113E">
        <w:trPr>
          <w:trHeight w:val="256"/>
        </w:trPr>
        <w:tc>
          <w:tcPr>
            <w:tcW w:w="441" w:type="dxa"/>
            <w:tcBorders>
              <w:top w:val="nil"/>
              <w:left w:val="single" w:sz="8" w:space="0" w:color="auto"/>
              <w:bottom w:val="single" w:sz="4" w:space="0" w:color="auto"/>
              <w:right w:val="single" w:sz="4" w:space="0" w:color="auto"/>
            </w:tcBorders>
            <w:shd w:val="clear" w:color="auto" w:fill="auto"/>
            <w:noWrap/>
            <w:vAlign w:val="bottom"/>
            <w:hideMark/>
          </w:tcPr>
          <w:p w:rsidR="00675776" w:rsidRPr="00594A1C" w:rsidRDefault="00675776" w:rsidP="00345C61">
            <w:pPr>
              <w:jc w:val="right"/>
              <w:rPr>
                <w:sz w:val="20"/>
                <w:lang w:val="ru-RU"/>
              </w:rPr>
            </w:pPr>
            <w:r>
              <w:rPr>
                <w:sz w:val="20"/>
                <w:lang w:val="ru-RU"/>
              </w:rPr>
              <w:t>4</w:t>
            </w:r>
          </w:p>
        </w:tc>
        <w:tc>
          <w:tcPr>
            <w:tcW w:w="1275" w:type="dxa"/>
            <w:tcBorders>
              <w:top w:val="nil"/>
              <w:left w:val="nil"/>
              <w:bottom w:val="single" w:sz="4" w:space="0" w:color="auto"/>
              <w:right w:val="single" w:sz="4" w:space="0" w:color="auto"/>
            </w:tcBorders>
            <w:shd w:val="clear" w:color="auto" w:fill="auto"/>
            <w:vAlign w:val="bottom"/>
            <w:hideMark/>
          </w:tcPr>
          <w:p w:rsidR="00675776" w:rsidRPr="00594A1C" w:rsidRDefault="00675776" w:rsidP="00675776">
            <w:pPr>
              <w:rPr>
                <w:sz w:val="20"/>
                <w:lang w:val="ru-RU"/>
              </w:rPr>
            </w:pPr>
            <w:r>
              <w:rPr>
                <w:sz w:val="20"/>
                <w:lang w:val="ru-RU"/>
              </w:rPr>
              <w:t>Коні</w:t>
            </w:r>
          </w:p>
        </w:tc>
        <w:tc>
          <w:tcPr>
            <w:tcW w:w="1276" w:type="dxa"/>
            <w:tcBorders>
              <w:top w:val="nil"/>
              <w:left w:val="nil"/>
              <w:bottom w:val="single" w:sz="4" w:space="0" w:color="auto"/>
              <w:right w:val="single" w:sz="4" w:space="0" w:color="auto"/>
            </w:tcBorders>
            <w:shd w:val="clear" w:color="auto" w:fill="auto"/>
            <w:vAlign w:val="bottom"/>
            <w:hideMark/>
          </w:tcPr>
          <w:p w:rsidR="00675776" w:rsidRPr="00594A1C" w:rsidRDefault="00675776" w:rsidP="001E33AB">
            <w:pPr>
              <w:rPr>
                <w:sz w:val="20"/>
                <w:lang w:val="ru-RU"/>
              </w:rPr>
            </w:pPr>
          </w:p>
        </w:tc>
        <w:tc>
          <w:tcPr>
            <w:tcW w:w="851" w:type="dxa"/>
            <w:tcBorders>
              <w:top w:val="nil"/>
              <w:left w:val="nil"/>
              <w:bottom w:val="single" w:sz="4" w:space="0" w:color="auto"/>
              <w:right w:val="single" w:sz="4" w:space="0" w:color="auto"/>
            </w:tcBorders>
            <w:shd w:val="clear" w:color="auto" w:fill="auto"/>
            <w:vAlign w:val="bottom"/>
            <w:hideMark/>
          </w:tcPr>
          <w:p w:rsidR="00675776" w:rsidRPr="00594A1C" w:rsidRDefault="00675776" w:rsidP="001E33AB">
            <w:pPr>
              <w:rPr>
                <w:sz w:val="20"/>
                <w:lang w:val="ru-RU"/>
              </w:rPr>
            </w:pPr>
          </w:p>
        </w:tc>
        <w:tc>
          <w:tcPr>
            <w:tcW w:w="1417" w:type="dxa"/>
            <w:tcBorders>
              <w:top w:val="nil"/>
              <w:left w:val="nil"/>
              <w:bottom w:val="single" w:sz="4" w:space="0" w:color="auto"/>
              <w:right w:val="single" w:sz="4" w:space="0" w:color="auto"/>
            </w:tcBorders>
            <w:shd w:val="clear" w:color="auto" w:fill="auto"/>
            <w:vAlign w:val="bottom"/>
            <w:hideMark/>
          </w:tcPr>
          <w:p w:rsidR="00675776" w:rsidRPr="00594A1C" w:rsidRDefault="00675776" w:rsidP="001E33AB">
            <w:pPr>
              <w:rPr>
                <w:sz w:val="20"/>
                <w:lang w:val="ru-RU"/>
              </w:rPr>
            </w:pPr>
          </w:p>
        </w:tc>
        <w:tc>
          <w:tcPr>
            <w:tcW w:w="1418" w:type="dxa"/>
            <w:tcBorders>
              <w:top w:val="nil"/>
              <w:left w:val="nil"/>
              <w:bottom w:val="single" w:sz="4" w:space="0" w:color="auto"/>
              <w:right w:val="single" w:sz="4" w:space="0" w:color="auto"/>
            </w:tcBorders>
            <w:shd w:val="clear" w:color="auto" w:fill="auto"/>
            <w:vAlign w:val="bottom"/>
            <w:hideMark/>
          </w:tcPr>
          <w:p w:rsidR="00675776" w:rsidRPr="00594A1C" w:rsidRDefault="00675776" w:rsidP="001E33AB">
            <w:pPr>
              <w:rPr>
                <w:sz w:val="20"/>
                <w:lang w:val="ru-RU"/>
              </w:rPr>
            </w:pPr>
          </w:p>
        </w:tc>
        <w:tc>
          <w:tcPr>
            <w:tcW w:w="1134" w:type="dxa"/>
            <w:tcBorders>
              <w:top w:val="nil"/>
              <w:left w:val="nil"/>
              <w:bottom w:val="single" w:sz="4" w:space="0" w:color="auto"/>
              <w:right w:val="single" w:sz="4" w:space="0" w:color="auto"/>
            </w:tcBorders>
            <w:shd w:val="clear" w:color="auto" w:fill="auto"/>
            <w:vAlign w:val="bottom"/>
            <w:hideMark/>
          </w:tcPr>
          <w:p w:rsidR="00675776" w:rsidRPr="00594A1C" w:rsidRDefault="00675776" w:rsidP="001E33AB">
            <w:pPr>
              <w:rPr>
                <w:sz w:val="20"/>
                <w:lang w:val="ru-RU"/>
              </w:rPr>
            </w:pPr>
          </w:p>
        </w:tc>
        <w:tc>
          <w:tcPr>
            <w:tcW w:w="992" w:type="dxa"/>
            <w:tcBorders>
              <w:top w:val="nil"/>
              <w:left w:val="nil"/>
              <w:bottom w:val="single" w:sz="4" w:space="0" w:color="auto"/>
              <w:right w:val="single" w:sz="4" w:space="0" w:color="auto"/>
            </w:tcBorders>
            <w:shd w:val="clear" w:color="auto" w:fill="auto"/>
            <w:vAlign w:val="bottom"/>
            <w:hideMark/>
          </w:tcPr>
          <w:p w:rsidR="00675776" w:rsidRPr="00594A1C" w:rsidRDefault="00675776" w:rsidP="001E33AB">
            <w:pPr>
              <w:rPr>
                <w:sz w:val="20"/>
                <w:lang w:val="ru-RU"/>
              </w:rPr>
            </w:pPr>
          </w:p>
        </w:tc>
        <w:tc>
          <w:tcPr>
            <w:tcW w:w="1559" w:type="dxa"/>
            <w:tcBorders>
              <w:top w:val="nil"/>
              <w:left w:val="nil"/>
              <w:bottom w:val="single" w:sz="4" w:space="0" w:color="auto"/>
              <w:right w:val="single" w:sz="4" w:space="0" w:color="auto"/>
            </w:tcBorders>
            <w:shd w:val="clear" w:color="auto" w:fill="auto"/>
            <w:vAlign w:val="bottom"/>
            <w:hideMark/>
          </w:tcPr>
          <w:p w:rsidR="00675776" w:rsidRPr="00594A1C" w:rsidRDefault="00675776" w:rsidP="001E33AB">
            <w:pPr>
              <w:rPr>
                <w:sz w:val="20"/>
                <w:lang w:val="ru-RU"/>
              </w:rPr>
            </w:pPr>
          </w:p>
        </w:tc>
        <w:tc>
          <w:tcPr>
            <w:tcW w:w="1134" w:type="dxa"/>
            <w:tcBorders>
              <w:top w:val="nil"/>
              <w:left w:val="nil"/>
              <w:bottom w:val="single" w:sz="4" w:space="0" w:color="auto"/>
              <w:right w:val="single" w:sz="4" w:space="0" w:color="auto"/>
            </w:tcBorders>
            <w:shd w:val="clear" w:color="auto" w:fill="auto"/>
            <w:vAlign w:val="bottom"/>
            <w:hideMark/>
          </w:tcPr>
          <w:p w:rsidR="00675776" w:rsidRPr="00594A1C" w:rsidRDefault="00675776" w:rsidP="001E33AB">
            <w:pPr>
              <w:rPr>
                <w:sz w:val="20"/>
                <w:lang w:val="ru-RU"/>
              </w:rPr>
            </w:pPr>
          </w:p>
        </w:tc>
        <w:tc>
          <w:tcPr>
            <w:tcW w:w="1134" w:type="dxa"/>
            <w:tcBorders>
              <w:top w:val="nil"/>
              <w:left w:val="nil"/>
              <w:bottom w:val="single" w:sz="4" w:space="0" w:color="auto"/>
              <w:right w:val="single" w:sz="4" w:space="0" w:color="auto"/>
            </w:tcBorders>
            <w:shd w:val="clear" w:color="auto" w:fill="auto"/>
            <w:vAlign w:val="bottom"/>
            <w:hideMark/>
          </w:tcPr>
          <w:p w:rsidR="00675776" w:rsidRPr="00594A1C" w:rsidRDefault="00675776" w:rsidP="001E33AB">
            <w:pPr>
              <w:rPr>
                <w:sz w:val="20"/>
                <w:lang w:val="ru-RU"/>
              </w:rPr>
            </w:pPr>
          </w:p>
        </w:tc>
        <w:tc>
          <w:tcPr>
            <w:tcW w:w="992" w:type="dxa"/>
            <w:tcBorders>
              <w:top w:val="nil"/>
              <w:left w:val="nil"/>
              <w:bottom w:val="single" w:sz="4" w:space="0" w:color="auto"/>
              <w:right w:val="single" w:sz="8" w:space="0" w:color="auto"/>
            </w:tcBorders>
            <w:shd w:val="clear" w:color="auto" w:fill="auto"/>
            <w:noWrap/>
            <w:vAlign w:val="bottom"/>
            <w:hideMark/>
          </w:tcPr>
          <w:p w:rsidR="00675776" w:rsidRPr="00594A1C" w:rsidRDefault="00675776" w:rsidP="001E33AB">
            <w:pPr>
              <w:rPr>
                <w:sz w:val="20"/>
                <w:lang w:val="ru-RU"/>
              </w:rPr>
            </w:pPr>
          </w:p>
        </w:tc>
      </w:tr>
      <w:tr w:rsidR="00675776" w:rsidRPr="004A6EDB" w:rsidTr="0040113E">
        <w:trPr>
          <w:trHeight w:val="315"/>
        </w:trPr>
        <w:tc>
          <w:tcPr>
            <w:tcW w:w="441" w:type="dxa"/>
            <w:tcBorders>
              <w:top w:val="nil"/>
              <w:left w:val="single" w:sz="8" w:space="0" w:color="auto"/>
              <w:bottom w:val="single" w:sz="4" w:space="0" w:color="auto"/>
              <w:right w:val="single" w:sz="4" w:space="0" w:color="auto"/>
            </w:tcBorders>
            <w:shd w:val="clear" w:color="auto" w:fill="auto"/>
            <w:noWrap/>
            <w:vAlign w:val="bottom"/>
            <w:hideMark/>
          </w:tcPr>
          <w:p w:rsidR="00675776" w:rsidRPr="00594A1C" w:rsidRDefault="00675776" w:rsidP="001E33AB">
            <w:pPr>
              <w:jc w:val="right"/>
              <w:rPr>
                <w:sz w:val="20"/>
                <w:lang w:val="ru-RU"/>
              </w:rPr>
            </w:pPr>
            <w:r>
              <w:rPr>
                <w:sz w:val="20"/>
                <w:lang w:val="ru-RU"/>
              </w:rPr>
              <w:t>5</w:t>
            </w:r>
          </w:p>
        </w:tc>
        <w:tc>
          <w:tcPr>
            <w:tcW w:w="1275" w:type="dxa"/>
            <w:tcBorders>
              <w:top w:val="nil"/>
              <w:left w:val="nil"/>
              <w:bottom w:val="single" w:sz="4" w:space="0" w:color="auto"/>
              <w:right w:val="single" w:sz="4" w:space="0" w:color="auto"/>
            </w:tcBorders>
            <w:shd w:val="clear" w:color="auto" w:fill="auto"/>
            <w:noWrap/>
            <w:vAlign w:val="bottom"/>
            <w:hideMark/>
          </w:tcPr>
          <w:p w:rsidR="00675776" w:rsidRPr="00675776" w:rsidRDefault="00675776" w:rsidP="00345C61">
            <w:pPr>
              <w:rPr>
                <w:sz w:val="20"/>
              </w:rPr>
            </w:pPr>
            <w:r w:rsidRPr="00675776">
              <w:rPr>
                <w:sz w:val="20"/>
              </w:rPr>
              <w:t>М"ясо (ялович</w:t>
            </w:r>
            <w:r w:rsidRPr="00675776">
              <w:rPr>
                <w:sz w:val="20"/>
              </w:rPr>
              <w:t>и</w:t>
            </w:r>
            <w:r w:rsidRPr="00675776">
              <w:rPr>
                <w:sz w:val="20"/>
              </w:rPr>
              <w:t>на)</w:t>
            </w:r>
          </w:p>
        </w:tc>
        <w:tc>
          <w:tcPr>
            <w:tcW w:w="1276" w:type="dxa"/>
            <w:tcBorders>
              <w:top w:val="nil"/>
              <w:left w:val="nil"/>
              <w:bottom w:val="single" w:sz="4" w:space="0" w:color="auto"/>
              <w:right w:val="single" w:sz="4" w:space="0" w:color="auto"/>
            </w:tcBorders>
            <w:shd w:val="clear" w:color="auto" w:fill="auto"/>
            <w:noWrap/>
            <w:vAlign w:val="bottom"/>
            <w:hideMark/>
          </w:tcPr>
          <w:p w:rsidR="00675776" w:rsidRPr="00594A1C" w:rsidRDefault="00675776" w:rsidP="001E33AB">
            <w:pPr>
              <w:rPr>
                <w:sz w:val="20"/>
                <w:lang w:val="ru-RU"/>
              </w:rPr>
            </w:pPr>
          </w:p>
        </w:tc>
        <w:tc>
          <w:tcPr>
            <w:tcW w:w="851" w:type="dxa"/>
            <w:tcBorders>
              <w:top w:val="nil"/>
              <w:left w:val="nil"/>
              <w:bottom w:val="single" w:sz="4" w:space="0" w:color="auto"/>
              <w:right w:val="single" w:sz="4" w:space="0" w:color="auto"/>
            </w:tcBorders>
            <w:shd w:val="clear" w:color="auto" w:fill="auto"/>
            <w:noWrap/>
            <w:vAlign w:val="bottom"/>
            <w:hideMark/>
          </w:tcPr>
          <w:p w:rsidR="00675776" w:rsidRPr="00594A1C" w:rsidRDefault="00675776" w:rsidP="001E33AB">
            <w:pPr>
              <w:rPr>
                <w:sz w:val="20"/>
                <w:lang w:val="ru-RU"/>
              </w:rPr>
            </w:pPr>
          </w:p>
        </w:tc>
        <w:tc>
          <w:tcPr>
            <w:tcW w:w="1417" w:type="dxa"/>
            <w:tcBorders>
              <w:top w:val="nil"/>
              <w:left w:val="nil"/>
              <w:bottom w:val="single" w:sz="4" w:space="0" w:color="auto"/>
              <w:right w:val="single" w:sz="4" w:space="0" w:color="auto"/>
            </w:tcBorders>
            <w:shd w:val="clear" w:color="auto" w:fill="auto"/>
            <w:noWrap/>
            <w:vAlign w:val="bottom"/>
            <w:hideMark/>
          </w:tcPr>
          <w:p w:rsidR="00675776" w:rsidRPr="00594A1C" w:rsidRDefault="00675776" w:rsidP="001E33AB">
            <w:pPr>
              <w:rPr>
                <w:sz w:val="20"/>
                <w:lang w:val="ru-RU"/>
              </w:rPr>
            </w:pPr>
          </w:p>
        </w:tc>
        <w:tc>
          <w:tcPr>
            <w:tcW w:w="1418" w:type="dxa"/>
            <w:tcBorders>
              <w:top w:val="nil"/>
              <w:left w:val="nil"/>
              <w:bottom w:val="single" w:sz="4" w:space="0" w:color="auto"/>
              <w:right w:val="single" w:sz="4" w:space="0" w:color="auto"/>
            </w:tcBorders>
            <w:shd w:val="clear" w:color="auto" w:fill="auto"/>
            <w:noWrap/>
            <w:vAlign w:val="bottom"/>
            <w:hideMark/>
          </w:tcPr>
          <w:p w:rsidR="00675776" w:rsidRPr="00594A1C" w:rsidRDefault="00675776" w:rsidP="001E33AB">
            <w:pPr>
              <w:rPr>
                <w:sz w:val="20"/>
                <w:lang w:val="ru-RU"/>
              </w:rPr>
            </w:pPr>
          </w:p>
        </w:tc>
        <w:tc>
          <w:tcPr>
            <w:tcW w:w="1134" w:type="dxa"/>
            <w:tcBorders>
              <w:top w:val="nil"/>
              <w:left w:val="nil"/>
              <w:bottom w:val="single" w:sz="4" w:space="0" w:color="auto"/>
              <w:right w:val="single" w:sz="4" w:space="0" w:color="auto"/>
            </w:tcBorders>
            <w:shd w:val="clear" w:color="auto" w:fill="auto"/>
            <w:noWrap/>
            <w:vAlign w:val="bottom"/>
            <w:hideMark/>
          </w:tcPr>
          <w:p w:rsidR="00675776" w:rsidRPr="00594A1C" w:rsidRDefault="00675776" w:rsidP="001E33AB">
            <w:pPr>
              <w:rPr>
                <w:sz w:val="20"/>
                <w:lang w:val="ru-RU"/>
              </w:rPr>
            </w:pPr>
          </w:p>
        </w:tc>
        <w:tc>
          <w:tcPr>
            <w:tcW w:w="992" w:type="dxa"/>
            <w:tcBorders>
              <w:top w:val="nil"/>
              <w:left w:val="nil"/>
              <w:bottom w:val="single" w:sz="4" w:space="0" w:color="auto"/>
              <w:right w:val="single" w:sz="4" w:space="0" w:color="auto"/>
            </w:tcBorders>
            <w:shd w:val="clear" w:color="auto" w:fill="auto"/>
            <w:noWrap/>
            <w:vAlign w:val="bottom"/>
            <w:hideMark/>
          </w:tcPr>
          <w:p w:rsidR="00675776" w:rsidRPr="00594A1C" w:rsidRDefault="00675776" w:rsidP="001E33AB">
            <w:pPr>
              <w:rPr>
                <w:sz w:val="20"/>
                <w:lang w:val="ru-RU"/>
              </w:rPr>
            </w:pPr>
          </w:p>
        </w:tc>
        <w:tc>
          <w:tcPr>
            <w:tcW w:w="1559" w:type="dxa"/>
            <w:tcBorders>
              <w:top w:val="nil"/>
              <w:left w:val="nil"/>
              <w:bottom w:val="single" w:sz="4" w:space="0" w:color="auto"/>
              <w:right w:val="single" w:sz="4" w:space="0" w:color="auto"/>
            </w:tcBorders>
            <w:shd w:val="clear" w:color="auto" w:fill="auto"/>
            <w:noWrap/>
            <w:vAlign w:val="bottom"/>
            <w:hideMark/>
          </w:tcPr>
          <w:p w:rsidR="00675776" w:rsidRPr="00594A1C" w:rsidRDefault="00675776" w:rsidP="001E33AB">
            <w:pPr>
              <w:rPr>
                <w:sz w:val="20"/>
                <w:lang w:val="ru-RU"/>
              </w:rPr>
            </w:pPr>
          </w:p>
        </w:tc>
        <w:tc>
          <w:tcPr>
            <w:tcW w:w="1134" w:type="dxa"/>
            <w:tcBorders>
              <w:top w:val="nil"/>
              <w:left w:val="nil"/>
              <w:bottom w:val="single" w:sz="4" w:space="0" w:color="auto"/>
              <w:right w:val="single" w:sz="4" w:space="0" w:color="auto"/>
            </w:tcBorders>
            <w:shd w:val="clear" w:color="auto" w:fill="auto"/>
            <w:noWrap/>
            <w:vAlign w:val="bottom"/>
            <w:hideMark/>
          </w:tcPr>
          <w:p w:rsidR="00675776" w:rsidRPr="00594A1C" w:rsidRDefault="00675776" w:rsidP="001E33AB">
            <w:pPr>
              <w:rPr>
                <w:sz w:val="20"/>
                <w:lang w:val="ru-RU"/>
              </w:rPr>
            </w:pPr>
          </w:p>
        </w:tc>
        <w:tc>
          <w:tcPr>
            <w:tcW w:w="1134" w:type="dxa"/>
            <w:tcBorders>
              <w:top w:val="nil"/>
              <w:left w:val="nil"/>
              <w:bottom w:val="single" w:sz="4" w:space="0" w:color="auto"/>
              <w:right w:val="single" w:sz="4" w:space="0" w:color="auto"/>
            </w:tcBorders>
            <w:shd w:val="clear" w:color="auto" w:fill="auto"/>
            <w:noWrap/>
            <w:vAlign w:val="bottom"/>
            <w:hideMark/>
          </w:tcPr>
          <w:p w:rsidR="00675776" w:rsidRPr="00594A1C" w:rsidRDefault="00675776" w:rsidP="001E33AB">
            <w:pPr>
              <w:rPr>
                <w:sz w:val="20"/>
                <w:lang w:val="ru-RU"/>
              </w:rPr>
            </w:pPr>
          </w:p>
        </w:tc>
        <w:tc>
          <w:tcPr>
            <w:tcW w:w="992" w:type="dxa"/>
            <w:tcBorders>
              <w:top w:val="nil"/>
              <w:left w:val="nil"/>
              <w:bottom w:val="single" w:sz="4" w:space="0" w:color="auto"/>
              <w:right w:val="single" w:sz="8" w:space="0" w:color="auto"/>
            </w:tcBorders>
            <w:shd w:val="clear" w:color="auto" w:fill="auto"/>
            <w:noWrap/>
            <w:vAlign w:val="bottom"/>
            <w:hideMark/>
          </w:tcPr>
          <w:p w:rsidR="00675776" w:rsidRPr="00594A1C" w:rsidRDefault="00675776" w:rsidP="001E33AB">
            <w:pPr>
              <w:rPr>
                <w:sz w:val="20"/>
                <w:lang w:val="ru-RU"/>
              </w:rPr>
            </w:pPr>
          </w:p>
        </w:tc>
      </w:tr>
    </w:tbl>
    <w:p w:rsidR="00594A1C" w:rsidRDefault="00594A1C" w:rsidP="00C52AA9">
      <w:pPr>
        <w:spacing w:line="360" w:lineRule="auto"/>
        <w:jc w:val="both"/>
        <w:rPr>
          <w:rFonts w:ascii="Arial" w:hAnsi="Arial"/>
          <w:b/>
        </w:rPr>
      </w:pPr>
    </w:p>
    <w:p w:rsidR="00E94621" w:rsidRDefault="00E94621" w:rsidP="00EA7A06">
      <w:pPr>
        <w:spacing w:line="360" w:lineRule="auto"/>
        <w:jc w:val="center"/>
        <w:rPr>
          <w:b/>
        </w:rPr>
        <w:sectPr w:rsidR="00E94621" w:rsidSect="00ED2108">
          <w:type w:val="nextColumn"/>
          <w:pgSz w:w="16840" w:h="11907" w:orient="landscape" w:code="9"/>
          <w:pgMar w:top="1134" w:right="1134" w:bottom="1134" w:left="1134" w:header="720" w:footer="720" w:gutter="0"/>
          <w:cols w:space="720"/>
        </w:sectPr>
      </w:pPr>
    </w:p>
    <w:p w:rsidR="00EA7A06" w:rsidRDefault="00EA7A06" w:rsidP="00EB6E92">
      <w:pPr>
        <w:pStyle w:val="a3"/>
        <w:ind w:firstLine="567"/>
      </w:pPr>
      <w:r w:rsidRPr="00737329">
        <w:lastRenderedPageBreak/>
        <w:tab/>
      </w:r>
      <w:r w:rsidR="006E4B81" w:rsidRPr="004E425F">
        <w:rPr>
          <w:b/>
          <w:u w:val="single"/>
        </w:rPr>
        <w:t>Завдання 4.3</w:t>
      </w:r>
      <w:r w:rsidR="0084646E">
        <w:rPr>
          <w:b/>
        </w:rPr>
        <w:t xml:space="preserve"> </w:t>
      </w:r>
      <w:r w:rsidR="006E4B81" w:rsidRPr="006E4B81">
        <w:t>П</w:t>
      </w:r>
      <w:r>
        <w:t xml:space="preserve">роаналізувати  </w:t>
      </w:r>
      <w:r w:rsidR="0014289A">
        <w:t>обсяги закупівель сировини ро</w:t>
      </w:r>
      <w:r w:rsidR="0014289A">
        <w:t>с</w:t>
      </w:r>
      <w:r w:rsidR="0014289A">
        <w:t>ли</w:t>
      </w:r>
      <w:r>
        <w:t>нного походження</w:t>
      </w:r>
      <w:r w:rsidR="004E425F">
        <w:t>, використовуючи дані таблиці 4.3.</w:t>
      </w:r>
      <w:r>
        <w:t xml:space="preserve"> </w:t>
      </w:r>
      <w:r w:rsidR="00A62AD5">
        <w:t>П</w:t>
      </w:r>
      <w:r>
        <w:t xml:space="preserve">ровести </w:t>
      </w:r>
      <w:r w:rsidR="0014289A">
        <w:t xml:space="preserve">факторний </w:t>
      </w:r>
      <w:r>
        <w:t xml:space="preserve">аналіз </w:t>
      </w:r>
      <w:r w:rsidR="0014289A">
        <w:t>зміни обсягів закупівель в залежності від площі посівів та урожайності з 1 тон</w:t>
      </w:r>
      <w:r w:rsidR="004E5A93">
        <w:t>н</w:t>
      </w:r>
      <w:r w:rsidR="0014289A">
        <w:t>и посівів</w:t>
      </w:r>
      <w:r>
        <w:t>.</w:t>
      </w:r>
      <w:r w:rsidR="004E5A93">
        <w:t xml:space="preserve"> </w:t>
      </w:r>
      <w:r>
        <w:t xml:space="preserve"> Результати аналізу занести до  таблиці 4</w:t>
      </w:r>
      <w:r w:rsidR="00A62AD5">
        <w:t>.3</w:t>
      </w:r>
      <w:r>
        <w:t xml:space="preserve">а. Зробити </w:t>
      </w:r>
      <w:r w:rsidR="0014289A">
        <w:t>відповідні</w:t>
      </w:r>
      <w:r>
        <w:t xml:space="preserve"> висно</w:t>
      </w:r>
      <w:r>
        <w:t>в</w:t>
      </w:r>
      <w:r>
        <w:t>ки.</w:t>
      </w:r>
    </w:p>
    <w:p w:rsidR="00594A1C" w:rsidRPr="006E4B81" w:rsidRDefault="00583A1B" w:rsidP="004E5A93">
      <w:pPr>
        <w:spacing w:line="360" w:lineRule="auto"/>
        <w:jc w:val="right"/>
        <w:rPr>
          <w:i/>
        </w:rPr>
      </w:pPr>
      <w:r w:rsidRPr="006E4B81">
        <w:rPr>
          <w:i/>
        </w:rPr>
        <w:t>Таблиця 4</w:t>
      </w:r>
      <w:r w:rsidR="006E4B81" w:rsidRPr="006E4B81">
        <w:rPr>
          <w:i/>
        </w:rPr>
        <w:t>.3</w:t>
      </w:r>
    </w:p>
    <w:p w:rsidR="00594A1C" w:rsidRPr="006E4B81" w:rsidRDefault="004E5A93" w:rsidP="00E94621">
      <w:pPr>
        <w:tabs>
          <w:tab w:val="left" w:pos="2460"/>
          <w:tab w:val="center" w:pos="7285"/>
        </w:tabs>
        <w:spacing w:line="360" w:lineRule="auto"/>
        <w:jc w:val="center"/>
        <w:rPr>
          <w:i/>
        </w:rPr>
      </w:pPr>
      <w:r w:rsidRPr="006E4B81">
        <w:rPr>
          <w:i/>
        </w:rPr>
        <w:t>Вихідна інформація:</w:t>
      </w:r>
    </w:p>
    <w:tbl>
      <w:tblPr>
        <w:tblW w:w="5000" w:type="pct"/>
        <w:tblLook w:val="04A0"/>
      </w:tblPr>
      <w:tblGrid>
        <w:gridCol w:w="494"/>
        <w:gridCol w:w="1977"/>
        <w:gridCol w:w="780"/>
        <w:gridCol w:w="780"/>
        <w:gridCol w:w="728"/>
        <w:gridCol w:w="728"/>
        <w:gridCol w:w="728"/>
        <w:gridCol w:w="728"/>
        <w:gridCol w:w="728"/>
        <w:gridCol w:w="728"/>
        <w:gridCol w:w="728"/>
        <w:gridCol w:w="728"/>
      </w:tblGrid>
      <w:tr w:rsidR="00547086" w:rsidRPr="00547086" w:rsidTr="00EB6E92">
        <w:trPr>
          <w:trHeight w:val="300"/>
        </w:trPr>
        <w:tc>
          <w:tcPr>
            <w:tcW w:w="247" w:type="pct"/>
            <w:vMerge w:val="restart"/>
            <w:tcBorders>
              <w:top w:val="single" w:sz="8" w:space="0" w:color="auto"/>
              <w:left w:val="single" w:sz="8" w:space="0" w:color="auto"/>
              <w:right w:val="single" w:sz="4" w:space="0" w:color="auto"/>
            </w:tcBorders>
            <w:shd w:val="clear" w:color="auto" w:fill="auto"/>
            <w:vAlign w:val="center"/>
            <w:hideMark/>
          </w:tcPr>
          <w:p w:rsidR="00AA76C8" w:rsidRPr="00547086" w:rsidRDefault="00AA76C8" w:rsidP="00AA76C8">
            <w:pPr>
              <w:jc w:val="center"/>
              <w:rPr>
                <w:sz w:val="22"/>
                <w:szCs w:val="22"/>
              </w:rPr>
            </w:pPr>
            <w:r w:rsidRPr="00547086">
              <w:rPr>
                <w:sz w:val="22"/>
                <w:szCs w:val="22"/>
              </w:rPr>
              <w:t>№ п/п</w:t>
            </w:r>
          </w:p>
        </w:tc>
        <w:tc>
          <w:tcPr>
            <w:tcW w:w="1013" w:type="pct"/>
            <w:tcBorders>
              <w:top w:val="single" w:sz="8" w:space="0" w:color="auto"/>
              <w:left w:val="single" w:sz="4" w:space="0" w:color="auto"/>
              <w:right w:val="single" w:sz="4" w:space="0" w:color="auto"/>
            </w:tcBorders>
            <w:shd w:val="clear" w:color="auto" w:fill="auto"/>
            <w:vAlign w:val="center"/>
          </w:tcPr>
          <w:p w:rsidR="00AA76C8" w:rsidRPr="00547086" w:rsidRDefault="00AA76C8" w:rsidP="0096141B">
            <w:pPr>
              <w:jc w:val="center"/>
              <w:rPr>
                <w:sz w:val="22"/>
                <w:szCs w:val="22"/>
              </w:rPr>
            </w:pPr>
          </w:p>
        </w:tc>
        <w:tc>
          <w:tcPr>
            <w:tcW w:w="790" w:type="pct"/>
            <w:gridSpan w:val="2"/>
            <w:tcBorders>
              <w:top w:val="single" w:sz="8" w:space="0" w:color="auto"/>
              <w:left w:val="single" w:sz="4" w:space="0" w:color="auto"/>
              <w:bottom w:val="single" w:sz="4" w:space="0" w:color="auto"/>
              <w:right w:val="single" w:sz="4" w:space="0" w:color="auto"/>
            </w:tcBorders>
            <w:shd w:val="clear" w:color="auto" w:fill="auto"/>
            <w:vAlign w:val="center"/>
            <w:hideMark/>
          </w:tcPr>
          <w:p w:rsidR="00AA76C8" w:rsidRPr="00583A1B" w:rsidRDefault="00AA76C8" w:rsidP="0096141B">
            <w:pPr>
              <w:jc w:val="center"/>
              <w:rPr>
                <w:b/>
                <w:sz w:val="22"/>
                <w:szCs w:val="22"/>
              </w:rPr>
            </w:pPr>
            <w:r w:rsidRPr="00583A1B">
              <w:rPr>
                <w:b/>
                <w:sz w:val="22"/>
                <w:szCs w:val="22"/>
              </w:rPr>
              <w:t>Вар</w:t>
            </w:r>
            <w:r w:rsidRPr="00583A1B">
              <w:rPr>
                <w:b/>
                <w:sz w:val="22"/>
                <w:szCs w:val="22"/>
              </w:rPr>
              <w:t>і</w:t>
            </w:r>
            <w:r w:rsidRPr="00583A1B">
              <w:rPr>
                <w:b/>
                <w:sz w:val="22"/>
                <w:szCs w:val="22"/>
              </w:rPr>
              <w:t>ант 1</w:t>
            </w:r>
          </w:p>
        </w:tc>
        <w:tc>
          <w:tcPr>
            <w:tcW w:w="737" w:type="pct"/>
            <w:gridSpan w:val="2"/>
            <w:tcBorders>
              <w:top w:val="single" w:sz="4" w:space="0" w:color="auto"/>
              <w:bottom w:val="single" w:sz="4" w:space="0" w:color="auto"/>
              <w:right w:val="single" w:sz="4" w:space="0" w:color="auto"/>
            </w:tcBorders>
            <w:shd w:val="clear" w:color="auto" w:fill="auto"/>
            <w:vAlign w:val="center"/>
          </w:tcPr>
          <w:p w:rsidR="00AA76C8" w:rsidRPr="00583A1B" w:rsidRDefault="00AA76C8" w:rsidP="00AA76C8">
            <w:pPr>
              <w:jc w:val="center"/>
              <w:rPr>
                <w:b/>
                <w:sz w:val="22"/>
                <w:szCs w:val="22"/>
              </w:rPr>
            </w:pPr>
            <w:r w:rsidRPr="00583A1B">
              <w:rPr>
                <w:b/>
                <w:sz w:val="22"/>
                <w:szCs w:val="22"/>
              </w:rPr>
              <w:t>Вар</w:t>
            </w:r>
            <w:r w:rsidRPr="00583A1B">
              <w:rPr>
                <w:b/>
                <w:sz w:val="22"/>
                <w:szCs w:val="22"/>
              </w:rPr>
              <w:t>і</w:t>
            </w:r>
            <w:r w:rsidRPr="00583A1B">
              <w:rPr>
                <w:b/>
                <w:sz w:val="22"/>
                <w:szCs w:val="22"/>
              </w:rPr>
              <w:t>ант 2</w:t>
            </w:r>
          </w:p>
        </w:tc>
        <w:tc>
          <w:tcPr>
            <w:tcW w:w="737" w:type="pct"/>
            <w:gridSpan w:val="2"/>
            <w:tcBorders>
              <w:top w:val="single" w:sz="4" w:space="0" w:color="auto"/>
              <w:bottom w:val="single" w:sz="4" w:space="0" w:color="auto"/>
              <w:right w:val="single" w:sz="4" w:space="0" w:color="auto"/>
            </w:tcBorders>
            <w:shd w:val="clear" w:color="auto" w:fill="auto"/>
            <w:vAlign w:val="center"/>
          </w:tcPr>
          <w:p w:rsidR="00AA76C8" w:rsidRPr="00583A1B" w:rsidRDefault="00AA76C8" w:rsidP="00AA76C8">
            <w:pPr>
              <w:jc w:val="center"/>
              <w:rPr>
                <w:b/>
                <w:sz w:val="22"/>
                <w:szCs w:val="22"/>
              </w:rPr>
            </w:pPr>
            <w:r w:rsidRPr="00583A1B">
              <w:rPr>
                <w:b/>
                <w:sz w:val="22"/>
                <w:szCs w:val="22"/>
              </w:rPr>
              <w:t>Вар</w:t>
            </w:r>
            <w:r w:rsidRPr="00583A1B">
              <w:rPr>
                <w:b/>
                <w:sz w:val="22"/>
                <w:szCs w:val="22"/>
              </w:rPr>
              <w:t>і</w:t>
            </w:r>
            <w:r w:rsidRPr="00583A1B">
              <w:rPr>
                <w:b/>
                <w:sz w:val="22"/>
                <w:szCs w:val="22"/>
              </w:rPr>
              <w:t>ант 3</w:t>
            </w:r>
          </w:p>
        </w:tc>
        <w:tc>
          <w:tcPr>
            <w:tcW w:w="737" w:type="pct"/>
            <w:gridSpan w:val="2"/>
            <w:tcBorders>
              <w:top w:val="single" w:sz="4" w:space="0" w:color="auto"/>
              <w:bottom w:val="single" w:sz="4" w:space="0" w:color="auto"/>
              <w:right w:val="single" w:sz="4" w:space="0" w:color="auto"/>
            </w:tcBorders>
            <w:shd w:val="clear" w:color="auto" w:fill="auto"/>
            <w:vAlign w:val="center"/>
          </w:tcPr>
          <w:p w:rsidR="00AA76C8" w:rsidRPr="00583A1B" w:rsidRDefault="00AA76C8" w:rsidP="00AA76C8">
            <w:pPr>
              <w:jc w:val="center"/>
              <w:rPr>
                <w:b/>
                <w:sz w:val="22"/>
                <w:szCs w:val="22"/>
              </w:rPr>
            </w:pPr>
            <w:r w:rsidRPr="00583A1B">
              <w:rPr>
                <w:b/>
                <w:sz w:val="22"/>
                <w:szCs w:val="22"/>
              </w:rPr>
              <w:t>Вар</w:t>
            </w:r>
            <w:r w:rsidRPr="00583A1B">
              <w:rPr>
                <w:b/>
                <w:sz w:val="22"/>
                <w:szCs w:val="22"/>
              </w:rPr>
              <w:t>і</w:t>
            </w:r>
            <w:r w:rsidRPr="00583A1B">
              <w:rPr>
                <w:b/>
                <w:sz w:val="22"/>
                <w:szCs w:val="22"/>
              </w:rPr>
              <w:t>ант 4</w:t>
            </w:r>
          </w:p>
        </w:tc>
        <w:tc>
          <w:tcPr>
            <w:tcW w:w="737" w:type="pct"/>
            <w:gridSpan w:val="2"/>
            <w:tcBorders>
              <w:top w:val="single" w:sz="4" w:space="0" w:color="auto"/>
              <w:bottom w:val="single" w:sz="4" w:space="0" w:color="auto"/>
              <w:right w:val="single" w:sz="4" w:space="0" w:color="auto"/>
            </w:tcBorders>
            <w:shd w:val="clear" w:color="auto" w:fill="auto"/>
            <w:vAlign w:val="center"/>
          </w:tcPr>
          <w:p w:rsidR="00AA76C8" w:rsidRPr="00583A1B" w:rsidRDefault="00AA76C8" w:rsidP="00AA76C8">
            <w:pPr>
              <w:jc w:val="center"/>
              <w:rPr>
                <w:b/>
                <w:sz w:val="22"/>
                <w:szCs w:val="22"/>
              </w:rPr>
            </w:pPr>
            <w:r w:rsidRPr="00583A1B">
              <w:rPr>
                <w:b/>
                <w:sz w:val="22"/>
                <w:szCs w:val="22"/>
              </w:rPr>
              <w:t>Вар</w:t>
            </w:r>
            <w:r w:rsidRPr="00583A1B">
              <w:rPr>
                <w:b/>
                <w:sz w:val="22"/>
                <w:szCs w:val="22"/>
              </w:rPr>
              <w:t>і</w:t>
            </w:r>
            <w:r w:rsidRPr="00583A1B">
              <w:rPr>
                <w:b/>
                <w:sz w:val="22"/>
                <w:szCs w:val="22"/>
              </w:rPr>
              <w:t>ант 5</w:t>
            </w:r>
          </w:p>
        </w:tc>
      </w:tr>
      <w:tr w:rsidR="00547086" w:rsidRPr="00547086" w:rsidTr="00EB6E92">
        <w:trPr>
          <w:trHeight w:val="246"/>
        </w:trPr>
        <w:tc>
          <w:tcPr>
            <w:tcW w:w="247" w:type="pct"/>
            <w:vMerge/>
            <w:tcBorders>
              <w:left w:val="single" w:sz="8" w:space="0" w:color="auto"/>
              <w:bottom w:val="single" w:sz="8" w:space="0" w:color="000000"/>
              <w:right w:val="single" w:sz="4" w:space="0" w:color="auto"/>
            </w:tcBorders>
            <w:shd w:val="clear" w:color="auto" w:fill="auto"/>
            <w:textDirection w:val="btLr"/>
            <w:vAlign w:val="center"/>
            <w:hideMark/>
          </w:tcPr>
          <w:p w:rsidR="00AA76C8" w:rsidRPr="00547086" w:rsidRDefault="00AA76C8" w:rsidP="00AA76C8">
            <w:pPr>
              <w:ind w:left="113" w:right="113"/>
              <w:jc w:val="center"/>
              <w:rPr>
                <w:sz w:val="22"/>
                <w:szCs w:val="22"/>
              </w:rPr>
            </w:pPr>
          </w:p>
        </w:tc>
        <w:tc>
          <w:tcPr>
            <w:tcW w:w="1013" w:type="pct"/>
            <w:tcBorders>
              <w:left w:val="single" w:sz="4" w:space="0" w:color="auto"/>
              <w:bottom w:val="single" w:sz="8" w:space="0" w:color="000000"/>
              <w:right w:val="single" w:sz="4" w:space="0" w:color="auto"/>
            </w:tcBorders>
            <w:shd w:val="clear" w:color="auto" w:fill="auto"/>
            <w:vAlign w:val="center"/>
            <w:hideMark/>
          </w:tcPr>
          <w:p w:rsidR="00AA76C8" w:rsidRPr="00547086" w:rsidRDefault="00AA76C8" w:rsidP="0096141B">
            <w:pPr>
              <w:jc w:val="center"/>
              <w:rPr>
                <w:sz w:val="22"/>
                <w:szCs w:val="22"/>
              </w:rPr>
            </w:pPr>
            <w:r w:rsidRPr="00547086">
              <w:rPr>
                <w:sz w:val="22"/>
                <w:szCs w:val="22"/>
              </w:rPr>
              <w:t>Пок</w:t>
            </w:r>
            <w:r w:rsidRPr="00547086">
              <w:rPr>
                <w:sz w:val="22"/>
                <w:szCs w:val="22"/>
              </w:rPr>
              <w:t>а</w:t>
            </w:r>
            <w:r w:rsidRPr="00547086">
              <w:rPr>
                <w:sz w:val="22"/>
                <w:szCs w:val="22"/>
              </w:rPr>
              <w:t>зники</w:t>
            </w:r>
          </w:p>
        </w:tc>
        <w:tc>
          <w:tcPr>
            <w:tcW w:w="395" w:type="pct"/>
            <w:tcBorders>
              <w:top w:val="single" w:sz="8" w:space="0" w:color="auto"/>
              <w:left w:val="single" w:sz="4" w:space="0" w:color="auto"/>
              <w:bottom w:val="single" w:sz="8" w:space="0" w:color="000000"/>
              <w:right w:val="single" w:sz="4" w:space="0" w:color="auto"/>
            </w:tcBorders>
            <w:shd w:val="clear" w:color="auto" w:fill="auto"/>
            <w:vAlign w:val="center"/>
            <w:hideMark/>
          </w:tcPr>
          <w:p w:rsidR="00AA76C8" w:rsidRPr="00547086" w:rsidRDefault="00AA76C8" w:rsidP="0096141B">
            <w:pPr>
              <w:jc w:val="center"/>
              <w:rPr>
                <w:sz w:val="22"/>
                <w:szCs w:val="22"/>
              </w:rPr>
            </w:pPr>
            <w:r w:rsidRPr="00547086">
              <w:rPr>
                <w:sz w:val="22"/>
                <w:szCs w:val="22"/>
              </w:rPr>
              <w:t>План</w:t>
            </w:r>
          </w:p>
        </w:tc>
        <w:tc>
          <w:tcPr>
            <w:tcW w:w="395" w:type="pct"/>
            <w:tcBorders>
              <w:top w:val="single" w:sz="4" w:space="0" w:color="auto"/>
              <w:left w:val="single" w:sz="4" w:space="0" w:color="auto"/>
              <w:bottom w:val="single" w:sz="8" w:space="0" w:color="000000"/>
              <w:right w:val="single" w:sz="4" w:space="0" w:color="auto"/>
            </w:tcBorders>
            <w:shd w:val="clear" w:color="auto" w:fill="auto"/>
            <w:vAlign w:val="center"/>
            <w:hideMark/>
          </w:tcPr>
          <w:p w:rsidR="00AA76C8" w:rsidRPr="00547086" w:rsidRDefault="00AA76C8" w:rsidP="0096141B">
            <w:pPr>
              <w:jc w:val="center"/>
              <w:rPr>
                <w:sz w:val="22"/>
                <w:szCs w:val="22"/>
              </w:rPr>
            </w:pPr>
            <w:r w:rsidRPr="00547086">
              <w:rPr>
                <w:sz w:val="22"/>
                <w:szCs w:val="22"/>
              </w:rPr>
              <w:t>Факт</w:t>
            </w:r>
          </w:p>
        </w:tc>
        <w:tc>
          <w:tcPr>
            <w:tcW w:w="369" w:type="pct"/>
            <w:tcBorders>
              <w:top w:val="single" w:sz="4" w:space="0" w:color="auto"/>
              <w:bottom w:val="single" w:sz="4" w:space="0" w:color="auto"/>
              <w:right w:val="single" w:sz="4" w:space="0" w:color="auto"/>
            </w:tcBorders>
            <w:shd w:val="clear" w:color="auto" w:fill="auto"/>
            <w:vAlign w:val="center"/>
          </w:tcPr>
          <w:p w:rsidR="00AA76C8" w:rsidRPr="00547086" w:rsidRDefault="00AA76C8" w:rsidP="0096141B">
            <w:pPr>
              <w:jc w:val="center"/>
              <w:rPr>
                <w:sz w:val="22"/>
                <w:szCs w:val="22"/>
              </w:rPr>
            </w:pPr>
            <w:r w:rsidRPr="00547086">
              <w:rPr>
                <w:sz w:val="22"/>
                <w:szCs w:val="22"/>
              </w:rPr>
              <w:t>План</w:t>
            </w:r>
          </w:p>
        </w:tc>
        <w:tc>
          <w:tcPr>
            <w:tcW w:w="369" w:type="pct"/>
            <w:tcBorders>
              <w:top w:val="single" w:sz="4" w:space="0" w:color="auto"/>
              <w:bottom w:val="single" w:sz="4" w:space="0" w:color="auto"/>
              <w:right w:val="single" w:sz="4" w:space="0" w:color="auto"/>
            </w:tcBorders>
            <w:shd w:val="clear" w:color="auto" w:fill="auto"/>
            <w:vAlign w:val="center"/>
          </w:tcPr>
          <w:p w:rsidR="00AA76C8" w:rsidRPr="00547086" w:rsidRDefault="00AA76C8" w:rsidP="0096141B">
            <w:pPr>
              <w:jc w:val="center"/>
              <w:rPr>
                <w:sz w:val="22"/>
                <w:szCs w:val="22"/>
              </w:rPr>
            </w:pPr>
            <w:r w:rsidRPr="00547086">
              <w:rPr>
                <w:sz w:val="22"/>
                <w:szCs w:val="22"/>
              </w:rPr>
              <w:t>Факт</w:t>
            </w:r>
          </w:p>
        </w:tc>
        <w:tc>
          <w:tcPr>
            <w:tcW w:w="369" w:type="pct"/>
            <w:tcBorders>
              <w:top w:val="single" w:sz="4" w:space="0" w:color="auto"/>
              <w:bottom w:val="single" w:sz="4" w:space="0" w:color="auto"/>
              <w:right w:val="single" w:sz="4" w:space="0" w:color="auto"/>
            </w:tcBorders>
            <w:shd w:val="clear" w:color="auto" w:fill="auto"/>
            <w:vAlign w:val="center"/>
          </w:tcPr>
          <w:p w:rsidR="00AA76C8" w:rsidRPr="00547086" w:rsidRDefault="00AA76C8" w:rsidP="0096141B">
            <w:pPr>
              <w:jc w:val="center"/>
              <w:rPr>
                <w:sz w:val="22"/>
                <w:szCs w:val="22"/>
              </w:rPr>
            </w:pPr>
            <w:r w:rsidRPr="00547086">
              <w:rPr>
                <w:sz w:val="22"/>
                <w:szCs w:val="22"/>
              </w:rPr>
              <w:t>План</w:t>
            </w:r>
          </w:p>
        </w:tc>
        <w:tc>
          <w:tcPr>
            <w:tcW w:w="369" w:type="pct"/>
            <w:tcBorders>
              <w:top w:val="single" w:sz="4" w:space="0" w:color="auto"/>
              <w:bottom w:val="single" w:sz="4" w:space="0" w:color="auto"/>
              <w:right w:val="single" w:sz="4" w:space="0" w:color="auto"/>
            </w:tcBorders>
            <w:shd w:val="clear" w:color="auto" w:fill="auto"/>
            <w:vAlign w:val="center"/>
          </w:tcPr>
          <w:p w:rsidR="00AA76C8" w:rsidRPr="00547086" w:rsidRDefault="00AA76C8" w:rsidP="0096141B">
            <w:pPr>
              <w:jc w:val="center"/>
              <w:rPr>
                <w:sz w:val="22"/>
                <w:szCs w:val="22"/>
              </w:rPr>
            </w:pPr>
            <w:r w:rsidRPr="00547086">
              <w:rPr>
                <w:sz w:val="22"/>
                <w:szCs w:val="22"/>
              </w:rPr>
              <w:t>Факт</w:t>
            </w:r>
          </w:p>
        </w:tc>
        <w:tc>
          <w:tcPr>
            <w:tcW w:w="369" w:type="pct"/>
            <w:tcBorders>
              <w:top w:val="single" w:sz="4" w:space="0" w:color="auto"/>
              <w:bottom w:val="single" w:sz="4" w:space="0" w:color="auto"/>
              <w:right w:val="single" w:sz="4" w:space="0" w:color="auto"/>
            </w:tcBorders>
            <w:shd w:val="clear" w:color="auto" w:fill="auto"/>
            <w:vAlign w:val="center"/>
          </w:tcPr>
          <w:p w:rsidR="00AA76C8" w:rsidRPr="00547086" w:rsidRDefault="00AA76C8" w:rsidP="0096141B">
            <w:pPr>
              <w:jc w:val="center"/>
              <w:rPr>
                <w:sz w:val="22"/>
                <w:szCs w:val="22"/>
              </w:rPr>
            </w:pPr>
            <w:r w:rsidRPr="00547086">
              <w:rPr>
                <w:sz w:val="22"/>
                <w:szCs w:val="22"/>
              </w:rPr>
              <w:t>План</w:t>
            </w:r>
          </w:p>
        </w:tc>
        <w:tc>
          <w:tcPr>
            <w:tcW w:w="369" w:type="pct"/>
            <w:tcBorders>
              <w:top w:val="single" w:sz="4" w:space="0" w:color="auto"/>
              <w:bottom w:val="single" w:sz="4" w:space="0" w:color="auto"/>
              <w:right w:val="single" w:sz="4" w:space="0" w:color="auto"/>
            </w:tcBorders>
            <w:shd w:val="clear" w:color="auto" w:fill="auto"/>
            <w:vAlign w:val="center"/>
          </w:tcPr>
          <w:p w:rsidR="00AA76C8" w:rsidRPr="00547086" w:rsidRDefault="00AA76C8" w:rsidP="0096141B">
            <w:pPr>
              <w:jc w:val="center"/>
              <w:rPr>
                <w:sz w:val="22"/>
                <w:szCs w:val="22"/>
              </w:rPr>
            </w:pPr>
            <w:r w:rsidRPr="00547086">
              <w:rPr>
                <w:sz w:val="22"/>
                <w:szCs w:val="22"/>
              </w:rPr>
              <w:t>Факт</w:t>
            </w:r>
          </w:p>
        </w:tc>
        <w:tc>
          <w:tcPr>
            <w:tcW w:w="369" w:type="pct"/>
            <w:tcBorders>
              <w:top w:val="single" w:sz="4" w:space="0" w:color="auto"/>
              <w:bottom w:val="single" w:sz="4" w:space="0" w:color="auto"/>
              <w:right w:val="single" w:sz="4" w:space="0" w:color="auto"/>
            </w:tcBorders>
            <w:shd w:val="clear" w:color="auto" w:fill="auto"/>
            <w:vAlign w:val="center"/>
          </w:tcPr>
          <w:p w:rsidR="00AA76C8" w:rsidRPr="00547086" w:rsidRDefault="00AA76C8" w:rsidP="0096141B">
            <w:pPr>
              <w:jc w:val="center"/>
              <w:rPr>
                <w:sz w:val="22"/>
                <w:szCs w:val="22"/>
              </w:rPr>
            </w:pPr>
            <w:r w:rsidRPr="00547086">
              <w:rPr>
                <w:sz w:val="22"/>
                <w:szCs w:val="22"/>
              </w:rPr>
              <w:t>План</w:t>
            </w:r>
          </w:p>
        </w:tc>
        <w:tc>
          <w:tcPr>
            <w:tcW w:w="369" w:type="pct"/>
            <w:tcBorders>
              <w:top w:val="single" w:sz="4" w:space="0" w:color="auto"/>
              <w:bottom w:val="single" w:sz="4" w:space="0" w:color="auto"/>
              <w:right w:val="single" w:sz="4" w:space="0" w:color="auto"/>
            </w:tcBorders>
            <w:shd w:val="clear" w:color="auto" w:fill="auto"/>
            <w:vAlign w:val="center"/>
          </w:tcPr>
          <w:p w:rsidR="00AA76C8" w:rsidRPr="00547086" w:rsidRDefault="00AA76C8" w:rsidP="0096141B">
            <w:pPr>
              <w:jc w:val="center"/>
              <w:rPr>
                <w:sz w:val="22"/>
                <w:szCs w:val="22"/>
              </w:rPr>
            </w:pPr>
            <w:r w:rsidRPr="00547086">
              <w:rPr>
                <w:sz w:val="22"/>
                <w:szCs w:val="22"/>
              </w:rPr>
              <w:t>Факт</w:t>
            </w:r>
          </w:p>
        </w:tc>
      </w:tr>
      <w:tr w:rsidR="00547086" w:rsidRPr="00547086" w:rsidTr="00EB6E92">
        <w:trPr>
          <w:trHeight w:val="315"/>
        </w:trPr>
        <w:tc>
          <w:tcPr>
            <w:tcW w:w="247" w:type="pct"/>
            <w:tcBorders>
              <w:top w:val="nil"/>
              <w:left w:val="single" w:sz="4" w:space="0" w:color="auto"/>
              <w:bottom w:val="single" w:sz="4" w:space="0" w:color="auto"/>
              <w:right w:val="single" w:sz="4" w:space="0" w:color="auto"/>
            </w:tcBorders>
            <w:shd w:val="clear" w:color="auto" w:fill="auto"/>
            <w:noWrap/>
            <w:vAlign w:val="bottom"/>
            <w:hideMark/>
          </w:tcPr>
          <w:p w:rsidR="001C6EAF" w:rsidRPr="00547086" w:rsidRDefault="001C6EAF" w:rsidP="0096141B">
            <w:pPr>
              <w:jc w:val="right"/>
              <w:rPr>
                <w:sz w:val="22"/>
                <w:szCs w:val="22"/>
              </w:rPr>
            </w:pPr>
            <w:r w:rsidRPr="00547086">
              <w:rPr>
                <w:sz w:val="22"/>
                <w:szCs w:val="22"/>
              </w:rPr>
              <w:t>1</w:t>
            </w:r>
          </w:p>
        </w:tc>
        <w:tc>
          <w:tcPr>
            <w:tcW w:w="1013" w:type="pct"/>
            <w:tcBorders>
              <w:top w:val="nil"/>
              <w:left w:val="nil"/>
              <w:bottom w:val="single" w:sz="4" w:space="0" w:color="auto"/>
              <w:right w:val="single" w:sz="4" w:space="0" w:color="auto"/>
            </w:tcBorders>
            <w:shd w:val="clear" w:color="auto" w:fill="auto"/>
            <w:noWrap/>
            <w:vAlign w:val="bottom"/>
            <w:hideMark/>
          </w:tcPr>
          <w:p w:rsidR="001C6EAF" w:rsidRPr="00547086" w:rsidRDefault="001C6EAF" w:rsidP="0096141B">
            <w:pPr>
              <w:rPr>
                <w:sz w:val="22"/>
                <w:szCs w:val="22"/>
              </w:rPr>
            </w:pPr>
            <w:r w:rsidRPr="00547086">
              <w:rPr>
                <w:sz w:val="22"/>
                <w:szCs w:val="22"/>
              </w:rPr>
              <w:t>Закуплено бур</w:t>
            </w:r>
            <w:r w:rsidRPr="00547086">
              <w:rPr>
                <w:sz w:val="22"/>
                <w:szCs w:val="22"/>
              </w:rPr>
              <w:t>я</w:t>
            </w:r>
            <w:r w:rsidRPr="00547086">
              <w:rPr>
                <w:sz w:val="22"/>
                <w:szCs w:val="22"/>
              </w:rPr>
              <w:t xml:space="preserve">ків,т </w:t>
            </w:r>
          </w:p>
        </w:tc>
        <w:tc>
          <w:tcPr>
            <w:tcW w:w="395" w:type="pct"/>
            <w:tcBorders>
              <w:top w:val="nil"/>
              <w:left w:val="nil"/>
              <w:bottom w:val="single" w:sz="4" w:space="0" w:color="auto"/>
              <w:right w:val="single" w:sz="4" w:space="0" w:color="auto"/>
            </w:tcBorders>
            <w:shd w:val="clear" w:color="auto" w:fill="auto"/>
            <w:noWrap/>
            <w:vAlign w:val="bottom"/>
            <w:hideMark/>
          </w:tcPr>
          <w:p w:rsidR="001C6EAF" w:rsidRPr="00547086" w:rsidRDefault="001C6EAF" w:rsidP="0096141B">
            <w:pPr>
              <w:rPr>
                <w:sz w:val="22"/>
                <w:szCs w:val="22"/>
              </w:rPr>
            </w:pPr>
            <w:r w:rsidRPr="00547086">
              <w:rPr>
                <w:sz w:val="22"/>
                <w:szCs w:val="22"/>
              </w:rPr>
              <w:t>?</w:t>
            </w:r>
          </w:p>
        </w:tc>
        <w:tc>
          <w:tcPr>
            <w:tcW w:w="395" w:type="pct"/>
            <w:tcBorders>
              <w:top w:val="nil"/>
              <w:left w:val="nil"/>
              <w:bottom w:val="single" w:sz="4" w:space="0" w:color="auto"/>
              <w:right w:val="single" w:sz="4" w:space="0" w:color="auto"/>
            </w:tcBorders>
            <w:shd w:val="clear" w:color="auto" w:fill="auto"/>
            <w:noWrap/>
            <w:vAlign w:val="bottom"/>
            <w:hideMark/>
          </w:tcPr>
          <w:p w:rsidR="001C6EAF" w:rsidRPr="00547086" w:rsidRDefault="001C6EAF" w:rsidP="0096141B">
            <w:pPr>
              <w:rPr>
                <w:sz w:val="22"/>
                <w:szCs w:val="22"/>
              </w:rPr>
            </w:pPr>
            <w:r w:rsidRPr="00547086">
              <w:rPr>
                <w:sz w:val="22"/>
                <w:szCs w:val="22"/>
              </w:rPr>
              <w:t>? </w:t>
            </w:r>
          </w:p>
        </w:tc>
        <w:tc>
          <w:tcPr>
            <w:tcW w:w="369" w:type="pct"/>
            <w:tcBorders>
              <w:top w:val="single" w:sz="4" w:space="0" w:color="auto"/>
              <w:bottom w:val="single" w:sz="4" w:space="0" w:color="auto"/>
              <w:right w:val="single" w:sz="4" w:space="0" w:color="auto"/>
            </w:tcBorders>
            <w:shd w:val="clear" w:color="auto" w:fill="auto"/>
            <w:vAlign w:val="bottom"/>
          </w:tcPr>
          <w:p w:rsidR="001C6EAF" w:rsidRPr="00547086" w:rsidRDefault="001C6EAF" w:rsidP="008C2ACF">
            <w:pPr>
              <w:rPr>
                <w:sz w:val="22"/>
                <w:szCs w:val="22"/>
              </w:rPr>
            </w:pPr>
            <w:r w:rsidRPr="00547086">
              <w:rPr>
                <w:sz w:val="22"/>
                <w:szCs w:val="22"/>
              </w:rPr>
              <w:t>?</w:t>
            </w:r>
          </w:p>
        </w:tc>
        <w:tc>
          <w:tcPr>
            <w:tcW w:w="369" w:type="pct"/>
            <w:tcBorders>
              <w:top w:val="single" w:sz="4" w:space="0" w:color="auto"/>
              <w:bottom w:val="single" w:sz="4" w:space="0" w:color="auto"/>
              <w:right w:val="single" w:sz="4" w:space="0" w:color="auto"/>
            </w:tcBorders>
            <w:shd w:val="clear" w:color="auto" w:fill="auto"/>
            <w:vAlign w:val="bottom"/>
          </w:tcPr>
          <w:p w:rsidR="001C6EAF" w:rsidRPr="00547086" w:rsidRDefault="001C6EAF" w:rsidP="008C2ACF">
            <w:pPr>
              <w:rPr>
                <w:sz w:val="22"/>
                <w:szCs w:val="22"/>
              </w:rPr>
            </w:pPr>
            <w:r w:rsidRPr="00547086">
              <w:rPr>
                <w:sz w:val="22"/>
                <w:szCs w:val="22"/>
              </w:rPr>
              <w:t>? </w:t>
            </w:r>
          </w:p>
        </w:tc>
        <w:tc>
          <w:tcPr>
            <w:tcW w:w="369" w:type="pct"/>
            <w:tcBorders>
              <w:top w:val="single" w:sz="4" w:space="0" w:color="auto"/>
              <w:bottom w:val="single" w:sz="4" w:space="0" w:color="auto"/>
              <w:right w:val="single" w:sz="4" w:space="0" w:color="auto"/>
            </w:tcBorders>
            <w:shd w:val="clear" w:color="auto" w:fill="auto"/>
            <w:vAlign w:val="bottom"/>
          </w:tcPr>
          <w:p w:rsidR="001C6EAF" w:rsidRPr="00547086" w:rsidRDefault="001C6EAF" w:rsidP="008C2ACF">
            <w:pPr>
              <w:rPr>
                <w:sz w:val="22"/>
                <w:szCs w:val="22"/>
              </w:rPr>
            </w:pPr>
            <w:r w:rsidRPr="00547086">
              <w:rPr>
                <w:sz w:val="22"/>
                <w:szCs w:val="22"/>
              </w:rPr>
              <w:t>?</w:t>
            </w:r>
          </w:p>
        </w:tc>
        <w:tc>
          <w:tcPr>
            <w:tcW w:w="369" w:type="pct"/>
            <w:tcBorders>
              <w:top w:val="single" w:sz="4" w:space="0" w:color="auto"/>
              <w:bottom w:val="single" w:sz="4" w:space="0" w:color="auto"/>
              <w:right w:val="single" w:sz="4" w:space="0" w:color="auto"/>
            </w:tcBorders>
            <w:shd w:val="clear" w:color="auto" w:fill="auto"/>
            <w:vAlign w:val="bottom"/>
          </w:tcPr>
          <w:p w:rsidR="001C6EAF" w:rsidRPr="00547086" w:rsidRDefault="001C6EAF" w:rsidP="008C2ACF">
            <w:pPr>
              <w:rPr>
                <w:sz w:val="22"/>
                <w:szCs w:val="22"/>
              </w:rPr>
            </w:pPr>
            <w:r w:rsidRPr="00547086">
              <w:rPr>
                <w:sz w:val="22"/>
                <w:szCs w:val="22"/>
              </w:rPr>
              <w:t>? </w:t>
            </w:r>
          </w:p>
        </w:tc>
        <w:tc>
          <w:tcPr>
            <w:tcW w:w="369" w:type="pct"/>
            <w:tcBorders>
              <w:top w:val="single" w:sz="4" w:space="0" w:color="auto"/>
              <w:bottom w:val="single" w:sz="4" w:space="0" w:color="auto"/>
              <w:right w:val="single" w:sz="4" w:space="0" w:color="auto"/>
            </w:tcBorders>
            <w:shd w:val="clear" w:color="auto" w:fill="auto"/>
            <w:vAlign w:val="bottom"/>
          </w:tcPr>
          <w:p w:rsidR="001C6EAF" w:rsidRPr="00547086" w:rsidRDefault="001C6EAF" w:rsidP="008C2ACF">
            <w:pPr>
              <w:rPr>
                <w:sz w:val="22"/>
                <w:szCs w:val="22"/>
              </w:rPr>
            </w:pPr>
            <w:r w:rsidRPr="00547086">
              <w:rPr>
                <w:sz w:val="22"/>
                <w:szCs w:val="22"/>
              </w:rPr>
              <w:t>?</w:t>
            </w:r>
          </w:p>
        </w:tc>
        <w:tc>
          <w:tcPr>
            <w:tcW w:w="369" w:type="pct"/>
            <w:tcBorders>
              <w:top w:val="single" w:sz="4" w:space="0" w:color="auto"/>
              <w:bottom w:val="single" w:sz="4" w:space="0" w:color="auto"/>
              <w:right w:val="single" w:sz="4" w:space="0" w:color="auto"/>
            </w:tcBorders>
            <w:shd w:val="clear" w:color="auto" w:fill="auto"/>
            <w:vAlign w:val="bottom"/>
          </w:tcPr>
          <w:p w:rsidR="001C6EAF" w:rsidRPr="00547086" w:rsidRDefault="001C6EAF" w:rsidP="008C2ACF">
            <w:pPr>
              <w:rPr>
                <w:sz w:val="22"/>
                <w:szCs w:val="22"/>
              </w:rPr>
            </w:pPr>
            <w:r w:rsidRPr="00547086">
              <w:rPr>
                <w:sz w:val="22"/>
                <w:szCs w:val="22"/>
              </w:rPr>
              <w:t>? </w:t>
            </w:r>
          </w:p>
        </w:tc>
        <w:tc>
          <w:tcPr>
            <w:tcW w:w="369" w:type="pct"/>
            <w:tcBorders>
              <w:top w:val="single" w:sz="4" w:space="0" w:color="auto"/>
              <w:bottom w:val="single" w:sz="4" w:space="0" w:color="auto"/>
              <w:right w:val="single" w:sz="4" w:space="0" w:color="auto"/>
            </w:tcBorders>
            <w:shd w:val="clear" w:color="auto" w:fill="auto"/>
            <w:vAlign w:val="bottom"/>
          </w:tcPr>
          <w:p w:rsidR="001C6EAF" w:rsidRPr="00547086" w:rsidRDefault="001C6EAF" w:rsidP="008C2ACF">
            <w:pPr>
              <w:rPr>
                <w:sz w:val="22"/>
                <w:szCs w:val="22"/>
              </w:rPr>
            </w:pPr>
            <w:r w:rsidRPr="00547086">
              <w:rPr>
                <w:sz w:val="22"/>
                <w:szCs w:val="22"/>
              </w:rPr>
              <w:t>?</w:t>
            </w:r>
          </w:p>
        </w:tc>
        <w:tc>
          <w:tcPr>
            <w:tcW w:w="369" w:type="pct"/>
            <w:tcBorders>
              <w:top w:val="single" w:sz="4" w:space="0" w:color="auto"/>
              <w:bottom w:val="single" w:sz="4" w:space="0" w:color="auto"/>
              <w:right w:val="single" w:sz="4" w:space="0" w:color="auto"/>
            </w:tcBorders>
            <w:shd w:val="clear" w:color="auto" w:fill="auto"/>
            <w:vAlign w:val="bottom"/>
          </w:tcPr>
          <w:p w:rsidR="001C6EAF" w:rsidRPr="00547086" w:rsidRDefault="001C6EAF" w:rsidP="008C2ACF">
            <w:pPr>
              <w:rPr>
                <w:sz w:val="22"/>
                <w:szCs w:val="22"/>
              </w:rPr>
            </w:pPr>
            <w:r w:rsidRPr="00547086">
              <w:rPr>
                <w:sz w:val="22"/>
                <w:szCs w:val="22"/>
              </w:rPr>
              <w:t>? </w:t>
            </w:r>
          </w:p>
        </w:tc>
      </w:tr>
      <w:tr w:rsidR="00547086" w:rsidRPr="00547086" w:rsidTr="00EB6E92">
        <w:trPr>
          <w:trHeight w:val="216"/>
        </w:trPr>
        <w:tc>
          <w:tcPr>
            <w:tcW w:w="247" w:type="pct"/>
            <w:tcBorders>
              <w:top w:val="nil"/>
              <w:left w:val="single" w:sz="4" w:space="0" w:color="auto"/>
              <w:bottom w:val="single" w:sz="4" w:space="0" w:color="auto"/>
              <w:right w:val="single" w:sz="4" w:space="0" w:color="auto"/>
            </w:tcBorders>
            <w:shd w:val="clear" w:color="auto" w:fill="auto"/>
            <w:vAlign w:val="bottom"/>
            <w:hideMark/>
          </w:tcPr>
          <w:p w:rsidR="001C6EAF" w:rsidRPr="00547086" w:rsidRDefault="001C6EAF" w:rsidP="0096141B">
            <w:pPr>
              <w:jc w:val="right"/>
              <w:rPr>
                <w:sz w:val="22"/>
                <w:szCs w:val="22"/>
              </w:rPr>
            </w:pPr>
            <w:r w:rsidRPr="00547086">
              <w:rPr>
                <w:sz w:val="22"/>
                <w:szCs w:val="22"/>
              </w:rPr>
              <w:t>2</w:t>
            </w:r>
          </w:p>
        </w:tc>
        <w:tc>
          <w:tcPr>
            <w:tcW w:w="1013" w:type="pct"/>
            <w:tcBorders>
              <w:top w:val="nil"/>
              <w:left w:val="nil"/>
              <w:bottom w:val="single" w:sz="4" w:space="0" w:color="auto"/>
              <w:right w:val="single" w:sz="4" w:space="0" w:color="auto"/>
            </w:tcBorders>
            <w:shd w:val="clear" w:color="auto" w:fill="auto"/>
            <w:vAlign w:val="bottom"/>
            <w:hideMark/>
          </w:tcPr>
          <w:p w:rsidR="001C6EAF" w:rsidRPr="00547086" w:rsidRDefault="001C6EAF" w:rsidP="0096141B">
            <w:pPr>
              <w:rPr>
                <w:sz w:val="22"/>
                <w:szCs w:val="22"/>
              </w:rPr>
            </w:pPr>
            <w:r w:rsidRPr="00547086">
              <w:rPr>
                <w:sz w:val="22"/>
                <w:szCs w:val="22"/>
              </w:rPr>
              <w:t>Площа пос</w:t>
            </w:r>
            <w:r w:rsidRPr="00547086">
              <w:rPr>
                <w:sz w:val="22"/>
                <w:szCs w:val="22"/>
              </w:rPr>
              <w:t>і</w:t>
            </w:r>
            <w:r w:rsidRPr="00547086">
              <w:rPr>
                <w:sz w:val="22"/>
                <w:szCs w:val="22"/>
              </w:rPr>
              <w:t>ву, га</w:t>
            </w:r>
          </w:p>
        </w:tc>
        <w:tc>
          <w:tcPr>
            <w:tcW w:w="395" w:type="pct"/>
            <w:tcBorders>
              <w:top w:val="nil"/>
              <w:left w:val="nil"/>
              <w:bottom w:val="single" w:sz="4" w:space="0" w:color="auto"/>
              <w:right w:val="single" w:sz="4" w:space="0" w:color="auto"/>
            </w:tcBorders>
            <w:shd w:val="clear" w:color="auto" w:fill="auto"/>
            <w:vAlign w:val="bottom"/>
            <w:hideMark/>
          </w:tcPr>
          <w:p w:rsidR="001C6EAF" w:rsidRPr="00547086" w:rsidRDefault="001C6EAF" w:rsidP="008C2ACF">
            <w:pPr>
              <w:rPr>
                <w:sz w:val="22"/>
                <w:szCs w:val="22"/>
              </w:rPr>
            </w:pPr>
            <w:r w:rsidRPr="00547086">
              <w:rPr>
                <w:sz w:val="22"/>
                <w:szCs w:val="22"/>
              </w:rPr>
              <w:t> 28995</w:t>
            </w:r>
          </w:p>
        </w:tc>
        <w:tc>
          <w:tcPr>
            <w:tcW w:w="395" w:type="pct"/>
            <w:tcBorders>
              <w:top w:val="nil"/>
              <w:left w:val="nil"/>
              <w:bottom w:val="single" w:sz="4" w:space="0" w:color="auto"/>
              <w:right w:val="single" w:sz="4" w:space="0" w:color="auto"/>
            </w:tcBorders>
            <w:shd w:val="clear" w:color="auto" w:fill="auto"/>
            <w:vAlign w:val="bottom"/>
            <w:hideMark/>
          </w:tcPr>
          <w:p w:rsidR="001C6EAF" w:rsidRPr="00547086" w:rsidRDefault="001C6EAF" w:rsidP="00547086">
            <w:pPr>
              <w:rPr>
                <w:sz w:val="22"/>
                <w:szCs w:val="22"/>
              </w:rPr>
            </w:pPr>
            <w:r w:rsidRPr="00547086">
              <w:rPr>
                <w:sz w:val="22"/>
                <w:szCs w:val="22"/>
              </w:rPr>
              <w:t> 26455</w:t>
            </w:r>
          </w:p>
        </w:tc>
        <w:tc>
          <w:tcPr>
            <w:tcW w:w="369" w:type="pct"/>
            <w:tcBorders>
              <w:top w:val="single" w:sz="4" w:space="0" w:color="auto"/>
              <w:bottom w:val="single" w:sz="4" w:space="0" w:color="auto"/>
              <w:right w:val="single" w:sz="4" w:space="0" w:color="auto"/>
            </w:tcBorders>
            <w:shd w:val="clear" w:color="auto" w:fill="auto"/>
          </w:tcPr>
          <w:p w:rsidR="001C6EAF" w:rsidRPr="00547086" w:rsidRDefault="001C6EAF">
            <w:pPr>
              <w:rPr>
                <w:sz w:val="22"/>
                <w:szCs w:val="22"/>
              </w:rPr>
            </w:pPr>
            <w:r w:rsidRPr="00547086">
              <w:rPr>
                <w:sz w:val="22"/>
                <w:szCs w:val="22"/>
              </w:rPr>
              <w:t>28995</w:t>
            </w:r>
          </w:p>
        </w:tc>
        <w:tc>
          <w:tcPr>
            <w:tcW w:w="369" w:type="pct"/>
            <w:tcBorders>
              <w:top w:val="single" w:sz="4" w:space="0" w:color="auto"/>
              <w:bottom w:val="single" w:sz="4" w:space="0" w:color="auto"/>
              <w:right w:val="single" w:sz="4" w:space="0" w:color="auto"/>
            </w:tcBorders>
            <w:shd w:val="clear" w:color="auto" w:fill="auto"/>
          </w:tcPr>
          <w:p w:rsidR="001C6EAF" w:rsidRPr="00547086" w:rsidRDefault="001C6EAF">
            <w:pPr>
              <w:rPr>
                <w:sz w:val="22"/>
                <w:szCs w:val="22"/>
              </w:rPr>
            </w:pPr>
            <w:r w:rsidRPr="00547086">
              <w:rPr>
                <w:sz w:val="22"/>
                <w:szCs w:val="22"/>
              </w:rPr>
              <w:t>29120</w:t>
            </w:r>
          </w:p>
        </w:tc>
        <w:tc>
          <w:tcPr>
            <w:tcW w:w="369" w:type="pct"/>
            <w:tcBorders>
              <w:top w:val="single" w:sz="4" w:space="0" w:color="auto"/>
              <w:bottom w:val="single" w:sz="4" w:space="0" w:color="auto"/>
              <w:right w:val="single" w:sz="4" w:space="0" w:color="auto"/>
            </w:tcBorders>
            <w:shd w:val="clear" w:color="auto" w:fill="auto"/>
          </w:tcPr>
          <w:p w:rsidR="001C6EAF" w:rsidRPr="00547086" w:rsidRDefault="001C6EAF">
            <w:pPr>
              <w:rPr>
                <w:sz w:val="22"/>
                <w:szCs w:val="22"/>
              </w:rPr>
            </w:pPr>
            <w:r w:rsidRPr="00547086">
              <w:rPr>
                <w:sz w:val="22"/>
                <w:szCs w:val="22"/>
              </w:rPr>
              <w:t>12560</w:t>
            </w:r>
          </w:p>
        </w:tc>
        <w:tc>
          <w:tcPr>
            <w:tcW w:w="369" w:type="pct"/>
            <w:tcBorders>
              <w:top w:val="single" w:sz="4" w:space="0" w:color="auto"/>
              <w:bottom w:val="single" w:sz="4" w:space="0" w:color="auto"/>
              <w:right w:val="single" w:sz="4" w:space="0" w:color="auto"/>
            </w:tcBorders>
            <w:shd w:val="clear" w:color="auto" w:fill="auto"/>
          </w:tcPr>
          <w:p w:rsidR="001C6EAF" w:rsidRPr="00547086" w:rsidRDefault="001C6EAF">
            <w:pPr>
              <w:rPr>
                <w:sz w:val="22"/>
                <w:szCs w:val="22"/>
              </w:rPr>
            </w:pPr>
            <w:r w:rsidRPr="00547086">
              <w:rPr>
                <w:sz w:val="22"/>
                <w:szCs w:val="22"/>
              </w:rPr>
              <w:t>11897</w:t>
            </w:r>
          </w:p>
        </w:tc>
        <w:tc>
          <w:tcPr>
            <w:tcW w:w="369" w:type="pct"/>
            <w:tcBorders>
              <w:top w:val="single" w:sz="4" w:space="0" w:color="auto"/>
              <w:bottom w:val="single" w:sz="4" w:space="0" w:color="auto"/>
              <w:right w:val="single" w:sz="4" w:space="0" w:color="auto"/>
            </w:tcBorders>
            <w:shd w:val="clear" w:color="auto" w:fill="auto"/>
          </w:tcPr>
          <w:p w:rsidR="001C6EAF" w:rsidRPr="00547086" w:rsidRDefault="001C6EAF">
            <w:pPr>
              <w:rPr>
                <w:sz w:val="22"/>
                <w:szCs w:val="22"/>
              </w:rPr>
            </w:pPr>
            <w:r w:rsidRPr="00547086">
              <w:rPr>
                <w:sz w:val="22"/>
                <w:szCs w:val="22"/>
              </w:rPr>
              <w:t>36520</w:t>
            </w:r>
          </w:p>
        </w:tc>
        <w:tc>
          <w:tcPr>
            <w:tcW w:w="369" w:type="pct"/>
            <w:tcBorders>
              <w:top w:val="single" w:sz="4" w:space="0" w:color="auto"/>
              <w:bottom w:val="single" w:sz="4" w:space="0" w:color="auto"/>
              <w:right w:val="single" w:sz="4" w:space="0" w:color="auto"/>
            </w:tcBorders>
            <w:shd w:val="clear" w:color="auto" w:fill="auto"/>
          </w:tcPr>
          <w:p w:rsidR="001C6EAF" w:rsidRPr="00547086" w:rsidRDefault="001C6EAF">
            <w:pPr>
              <w:rPr>
                <w:sz w:val="22"/>
                <w:szCs w:val="22"/>
              </w:rPr>
            </w:pPr>
            <w:r w:rsidRPr="00547086">
              <w:rPr>
                <w:sz w:val="22"/>
                <w:szCs w:val="22"/>
              </w:rPr>
              <w:t>38650</w:t>
            </w:r>
          </w:p>
        </w:tc>
        <w:tc>
          <w:tcPr>
            <w:tcW w:w="369" w:type="pct"/>
            <w:tcBorders>
              <w:top w:val="single" w:sz="4" w:space="0" w:color="auto"/>
              <w:bottom w:val="single" w:sz="4" w:space="0" w:color="auto"/>
              <w:right w:val="single" w:sz="4" w:space="0" w:color="auto"/>
            </w:tcBorders>
            <w:shd w:val="clear" w:color="auto" w:fill="auto"/>
          </w:tcPr>
          <w:p w:rsidR="001C6EAF" w:rsidRPr="00547086" w:rsidRDefault="001C6EAF">
            <w:pPr>
              <w:rPr>
                <w:sz w:val="22"/>
                <w:szCs w:val="22"/>
              </w:rPr>
            </w:pPr>
            <w:r w:rsidRPr="00547086">
              <w:rPr>
                <w:sz w:val="22"/>
                <w:szCs w:val="22"/>
              </w:rPr>
              <w:t>36520</w:t>
            </w:r>
          </w:p>
        </w:tc>
        <w:tc>
          <w:tcPr>
            <w:tcW w:w="369" w:type="pct"/>
            <w:tcBorders>
              <w:top w:val="single" w:sz="4" w:space="0" w:color="auto"/>
              <w:bottom w:val="single" w:sz="4" w:space="0" w:color="auto"/>
              <w:right w:val="single" w:sz="4" w:space="0" w:color="auto"/>
            </w:tcBorders>
            <w:shd w:val="clear" w:color="auto" w:fill="auto"/>
          </w:tcPr>
          <w:p w:rsidR="001C6EAF" w:rsidRPr="00547086" w:rsidRDefault="001C6EAF">
            <w:pPr>
              <w:rPr>
                <w:sz w:val="22"/>
                <w:szCs w:val="22"/>
              </w:rPr>
            </w:pPr>
            <w:r w:rsidRPr="00547086">
              <w:rPr>
                <w:sz w:val="22"/>
                <w:szCs w:val="22"/>
              </w:rPr>
              <w:t>38650</w:t>
            </w:r>
          </w:p>
        </w:tc>
      </w:tr>
      <w:tr w:rsidR="00547086" w:rsidRPr="00547086" w:rsidTr="00EB6E92">
        <w:trPr>
          <w:trHeight w:val="261"/>
        </w:trPr>
        <w:tc>
          <w:tcPr>
            <w:tcW w:w="247" w:type="pct"/>
            <w:tcBorders>
              <w:top w:val="nil"/>
              <w:left w:val="single" w:sz="4" w:space="0" w:color="auto"/>
              <w:bottom w:val="single" w:sz="4" w:space="0" w:color="auto"/>
              <w:right w:val="single" w:sz="4" w:space="0" w:color="auto"/>
            </w:tcBorders>
            <w:shd w:val="clear" w:color="auto" w:fill="auto"/>
            <w:vAlign w:val="bottom"/>
            <w:hideMark/>
          </w:tcPr>
          <w:p w:rsidR="001C6EAF" w:rsidRPr="00547086" w:rsidRDefault="001C6EAF" w:rsidP="0096141B">
            <w:pPr>
              <w:jc w:val="right"/>
              <w:rPr>
                <w:sz w:val="22"/>
                <w:szCs w:val="22"/>
              </w:rPr>
            </w:pPr>
            <w:r w:rsidRPr="00547086">
              <w:rPr>
                <w:sz w:val="22"/>
                <w:szCs w:val="22"/>
              </w:rPr>
              <w:t>3</w:t>
            </w:r>
          </w:p>
        </w:tc>
        <w:tc>
          <w:tcPr>
            <w:tcW w:w="1013" w:type="pct"/>
            <w:tcBorders>
              <w:top w:val="nil"/>
              <w:left w:val="nil"/>
              <w:bottom w:val="single" w:sz="4" w:space="0" w:color="auto"/>
              <w:right w:val="single" w:sz="4" w:space="0" w:color="auto"/>
            </w:tcBorders>
            <w:shd w:val="clear" w:color="auto" w:fill="auto"/>
            <w:vAlign w:val="bottom"/>
            <w:hideMark/>
          </w:tcPr>
          <w:p w:rsidR="001C6EAF" w:rsidRPr="00547086" w:rsidRDefault="001C6EAF" w:rsidP="0096141B">
            <w:pPr>
              <w:rPr>
                <w:sz w:val="22"/>
                <w:szCs w:val="22"/>
              </w:rPr>
            </w:pPr>
            <w:r w:rsidRPr="00547086">
              <w:rPr>
                <w:sz w:val="22"/>
                <w:szCs w:val="22"/>
              </w:rPr>
              <w:t>Зібрано бур</w:t>
            </w:r>
            <w:r w:rsidRPr="00547086">
              <w:rPr>
                <w:sz w:val="22"/>
                <w:szCs w:val="22"/>
              </w:rPr>
              <w:t>я</w:t>
            </w:r>
            <w:r w:rsidRPr="00547086">
              <w:rPr>
                <w:sz w:val="22"/>
                <w:szCs w:val="22"/>
              </w:rPr>
              <w:t>ків з 1 га</w:t>
            </w:r>
          </w:p>
        </w:tc>
        <w:tc>
          <w:tcPr>
            <w:tcW w:w="395" w:type="pct"/>
            <w:tcBorders>
              <w:top w:val="nil"/>
              <w:left w:val="nil"/>
              <w:bottom w:val="single" w:sz="4" w:space="0" w:color="auto"/>
              <w:right w:val="single" w:sz="4" w:space="0" w:color="auto"/>
            </w:tcBorders>
            <w:shd w:val="clear" w:color="auto" w:fill="auto"/>
            <w:vAlign w:val="bottom"/>
            <w:hideMark/>
          </w:tcPr>
          <w:p w:rsidR="001C6EAF" w:rsidRPr="00547086" w:rsidRDefault="001C6EAF" w:rsidP="00547086">
            <w:pPr>
              <w:jc w:val="center"/>
              <w:rPr>
                <w:sz w:val="22"/>
                <w:szCs w:val="22"/>
              </w:rPr>
            </w:pPr>
            <w:r w:rsidRPr="00547086">
              <w:rPr>
                <w:sz w:val="22"/>
                <w:szCs w:val="22"/>
              </w:rPr>
              <w:t>25,55</w:t>
            </w:r>
          </w:p>
        </w:tc>
        <w:tc>
          <w:tcPr>
            <w:tcW w:w="395" w:type="pct"/>
            <w:tcBorders>
              <w:top w:val="nil"/>
              <w:left w:val="nil"/>
              <w:bottom w:val="single" w:sz="4" w:space="0" w:color="auto"/>
              <w:right w:val="single" w:sz="4" w:space="0" w:color="auto"/>
            </w:tcBorders>
            <w:shd w:val="clear" w:color="auto" w:fill="auto"/>
            <w:vAlign w:val="bottom"/>
            <w:hideMark/>
          </w:tcPr>
          <w:p w:rsidR="001C6EAF" w:rsidRPr="00547086" w:rsidRDefault="001C6EAF" w:rsidP="00547086">
            <w:pPr>
              <w:rPr>
                <w:sz w:val="22"/>
                <w:szCs w:val="22"/>
              </w:rPr>
            </w:pPr>
            <w:r w:rsidRPr="00547086">
              <w:rPr>
                <w:sz w:val="22"/>
                <w:szCs w:val="22"/>
              </w:rPr>
              <w:t>25,5</w:t>
            </w:r>
          </w:p>
        </w:tc>
        <w:tc>
          <w:tcPr>
            <w:tcW w:w="369" w:type="pct"/>
            <w:tcBorders>
              <w:top w:val="single" w:sz="4" w:space="0" w:color="auto"/>
              <w:bottom w:val="single" w:sz="4" w:space="0" w:color="auto"/>
              <w:right w:val="single" w:sz="4" w:space="0" w:color="auto"/>
            </w:tcBorders>
            <w:shd w:val="clear" w:color="auto" w:fill="auto"/>
            <w:vAlign w:val="bottom"/>
          </w:tcPr>
          <w:p w:rsidR="001C6EAF" w:rsidRPr="00547086" w:rsidRDefault="001C6EAF" w:rsidP="00547086">
            <w:pPr>
              <w:jc w:val="center"/>
              <w:rPr>
                <w:sz w:val="22"/>
                <w:szCs w:val="22"/>
              </w:rPr>
            </w:pPr>
            <w:r w:rsidRPr="00547086">
              <w:rPr>
                <w:sz w:val="22"/>
                <w:szCs w:val="22"/>
              </w:rPr>
              <w:t>25,55</w:t>
            </w:r>
          </w:p>
        </w:tc>
        <w:tc>
          <w:tcPr>
            <w:tcW w:w="369" w:type="pct"/>
            <w:tcBorders>
              <w:top w:val="single" w:sz="4" w:space="0" w:color="auto"/>
              <w:bottom w:val="single" w:sz="4" w:space="0" w:color="auto"/>
              <w:right w:val="single" w:sz="4" w:space="0" w:color="auto"/>
            </w:tcBorders>
            <w:shd w:val="clear" w:color="auto" w:fill="auto"/>
            <w:vAlign w:val="bottom"/>
          </w:tcPr>
          <w:p w:rsidR="001C6EAF" w:rsidRPr="00547086" w:rsidRDefault="001C6EAF" w:rsidP="00547086">
            <w:pPr>
              <w:jc w:val="center"/>
              <w:rPr>
                <w:sz w:val="22"/>
                <w:szCs w:val="22"/>
              </w:rPr>
            </w:pPr>
            <w:r w:rsidRPr="00547086">
              <w:rPr>
                <w:sz w:val="22"/>
                <w:szCs w:val="22"/>
              </w:rPr>
              <w:t>25,5</w:t>
            </w:r>
          </w:p>
        </w:tc>
        <w:tc>
          <w:tcPr>
            <w:tcW w:w="369" w:type="pct"/>
            <w:tcBorders>
              <w:top w:val="single" w:sz="4" w:space="0" w:color="auto"/>
              <w:bottom w:val="single" w:sz="4" w:space="0" w:color="auto"/>
              <w:right w:val="single" w:sz="4" w:space="0" w:color="auto"/>
            </w:tcBorders>
            <w:shd w:val="clear" w:color="auto" w:fill="auto"/>
            <w:vAlign w:val="bottom"/>
          </w:tcPr>
          <w:p w:rsidR="001C6EAF" w:rsidRPr="00547086" w:rsidRDefault="001C6EAF" w:rsidP="00547086">
            <w:pPr>
              <w:jc w:val="center"/>
              <w:rPr>
                <w:sz w:val="22"/>
                <w:szCs w:val="22"/>
              </w:rPr>
            </w:pPr>
            <w:r w:rsidRPr="00547086">
              <w:rPr>
                <w:sz w:val="22"/>
                <w:szCs w:val="22"/>
              </w:rPr>
              <w:t>25,55</w:t>
            </w:r>
          </w:p>
        </w:tc>
        <w:tc>
          <w:tcPr>
            <w:tcW w:w="369" w:type="pct"/>
            <w:tcBorders>
              <w:top w:val="single" w:sz="4" w:space="0" w:color="auto"/>
              <w:bottom w:val="single" w:sz="4" w:space="0" w:color="auto"/>
              <w:right w:val="single" w:sz="4" w:space="0" w:color="auto"/>
            </w:tcBorders>
            <w:shd w:val="clear" w:color="auto" w:fill="auto"/>
            <w:vAlign w:val="bottom"/>
          </w:tcPr>
          <w:p w:rsidR="001C6EAF" w:rsidRPr="00547086" w:rsidRDefault="001C6EAF" w:rsidP="00547086">
            <w:pPr>
              <w:jc w:val="center"/>
              <w:rPr>
                <w:sz w:val="22"/>
                <w:szCs w:val="22"/>
              </w:rPr>
            </w:pPr>
            <w:r w:rsidRPr="00547086">
              <w:rPr>
                <w:sz w:val="22"/>
                <w:szCs w:val="22"/>
              </w:rPr>
              <w:t>24,85</w:t>
            </w:r>
          </w:p>
        </w:tc>
        <w:tc>
          <w:tcPr>
            <w:tcW w:w="369" w:type="pct"/>
            <w:tcBorders>
              <w:top w:val="single" w:sz="4" w:space="0" w:color="auto"/>
              <w:bottom w:val="single" w:sz="4" w:space="0" w:color="auto"/>
              <w:right w:val="single" w:sz="4" w:space="0" w:color="auto"/>
            </w:tcBorders>
            <w:shd w:val="clear" w:color="auto" w:fill="auto"/>
            <w:vAlign w:val="bottom"/>
          </w:tcPr>
          <w:p w:rsidR="001C6EAF" w:rsidRPr="00547086" w:rsidRDefault="001C6EAF" w:rsidP="00547086">
            <w:pPr>
              <w:jc w:val="center"/>
              <w:rPr>
                <w:sz w:val="22"/>
                <w:szCs w:val="22"/>
              </w:rPr>
            </w:pPr>
            <w:r w:rsidRPr="00547086">
              <w:rPr>
                <w:sz w:val="22"/>
                <w:szCs w:val="22"/>
              </w:rPr>
              <w:t>25,55</w:t>
            </w:r>
          </w:p>
        </w:tc>
        <w:tc>
          <w:tcPr>
            <w:tcW w:w="369" w:type="pct"/>
            <w:tcBorders>
              <w:top w:val="single" w:sz="4" w:space="0" w:color="auto"/>
              <w:bottom w:val="single" w:sz="4" w:space="0" w:color="auto"/>
              <w:right w:val="single" w:sz="4" w:space="0" w:color="auto"/>
            </w:tcBorders>
            <w:shd w:val="clear" w:color="auto" w:fill="auto"/>
            <w:vAlign w:val="bottom"/>
          </w:tcPr>
          <w:p w:rsidR="001C6EAF" w:rsidRPr="00547086" w:rsidRDefault="001C6EAF" w:rsidP="00547086">
            <w:pPr>
              <w:jc w:val="center"/>
              <w:rPr>
                <w:sz w:val="22"/>
                <w:szCs w:val="22"/>
              </w:rPr>
            </w:pPr>
            <w:r w:rsidRPr="00547086">
              <w:rPr>
                <w:sz w:val="22"/>
                <w:szCs w:val="22"/>
              </w:rPr>
              <w:t>24,85</w:t>
            </w:r>
          </w:p>
        </w:tc>
        <w:tc>
          <w:tcPr>
            <w:tcW w:w="369" w:type="pct"/>
            <w:tcBorders>
              <w:top w:val="single" w:sz="4" w:space="0" w:color="auto"/>
              <w:bottom w:val="single" w:sz="4" w:space="0" w:color="auto"/>
              <w:right w:val="single" w:sz="4" w:space="0" w:color="auto"/>
            </w:tcBorders>
            <w:shd w:val="clear" w:color="auto" w:fill="auto"/>
            <w:vAlign w:val="bottom"/>
          </w:tcPr>
          <w:p w:rsidR="001C6EAF" w:rsidRPr="00547086" w:rsidRDefault="001C6EAF" w:rsidP="00547086">
            <w:pPr>
              <w:jc w:val="center"/>
              <w:rPr>
                <w:sz w:val="22"/>
                <w:szCs w:val="22"/>
              </w:rPr>
            </w:pPr>
            <w:r w:rsidRPr="00547086">
              <w:rPr>
                <w:sz w:val="22"/>
                <w:szCs w:val="22"/>
              </w:rPr>
              <w:t>26,52</w:t>
            </w:r>
          </w:p>
        </w:tc>
        <w:tc>
          <w:tcPr>
            <w:tcW w:w="369" w:type="pct"/>
            <w:tcBorders>
              <w:top w:val="single" w:sz="4" w:space="0" w:color="auto"/>
              <w:bottom w:val="single" w:sz="4" w:space="0" w:color="auto"/>
              <w:right w:val="single" w:sz="4" w:space="0" w:color="auto"/>
            </w:tcBorders>
            <w:shd w:val="clear" w:color="auto" w:fill="auto"/>
            <w:vAlign w:val="bottom"/>
          </w:tcPr>
          <w:p w:rsidR="001C6EAF" w:rsidRPr="00547086" w:rsidRDefault="001C6EAF" w:rsidP="00547086">
            <w:pPr>
              <w:jc w:val="center"/>
              <w:rPr>
                <w:sz w:val="22"/>
                <w:szCs w:val="22"/>
              </w:rPr>
            </w:pPr>
            <w:r w:rsidRPr="00547086">
              <w:rPr>
                <w:sz w:val="22"/>
                <w:szCs w:val="22"/>
              </w:rPr>
              <w:t>27,01</w:t>
            </w:r>
          </w:p>
        </w:tc>
      </w:tr>
    </w:tbl>
    <w:p w:rsidR="00AA76C8" w:rsidRPr="00A62AD5" w:rsidRDefault="00AA76C8" w:rsidP="00AA76C8">
      <w:pPr>
        <w:tabs>
          <w:tab w:val="left" w:pos="2460"/>
          <w:tab w:val="center" w:pos="7285"/>
        </w:tabs>
        <w:spacing w:line="360" w:lineRule="auto"/>
        <w:jc w:val="center"/>
        <w:rPr>
          <w:i/>
          <w:szCs w:val="28"/>
        </w:rPr>
      </w:pPr>
      <w:r w:rsidRPr="00A62AD5">
        <w:rPr>
          <w:i/>
          <w:szCs w:val="28"/>
        </w:rPr>
        <w:t>Вихідна інформація:</w:t>
      </w:r>
    </w:p>
    <w:tbl>
      <w:tblPr>
        <w:tblW w:w="5000" w:type="pct"/>
        <w:tblLook w:val="04A0"/>
      </w:tblPr>
      <w:tblGrid>
        <w:gridCol w:w="495"/>
        <w:gridCol w:w="1988"/>
        <w:gridCol w:w="732"/>
        <w:gridCol w:w="784"/>
        <w:gridCol w:w="732"/>
        <w:gridCol w:w="732"/>
        <w:gridCol w:w="732"/>
        <w:gridCol w:w="732"/>
        <w:gridCol w:w="732"/>
        <w:gridCol w:w="732"/>
        <w:gridCol w:w="732"/>
        <w:gridCol w:w="732"/>
      </w:tblGrid>
      <w:tr w:rsidR="00547086" w:rsidRPr="00547086" w:rsidTr="00547086">
        <w:trPr>
          <w:trHeight w:val="300"/>
        </w:trPr>
        <w:tc>
          <w:tcPr>
            <w:tcW w:w="235" w:type="pct"/>
            <w:vMerge w:val="restart"/>
            <w:tcBorders>
              <w:top w:val="single" w:sz="8" w:space="0" w:color="auto"/>
              <w:left w:val="single" w:sz="8" w:space="0" w:color="auto"/>
              <w:right w:val="single" w:sz="4" w:space="0" w:color="auto"/>
            </w:tcBorders>
            <w:shd w:val="clear" w:color="auto" w:fill="auto"/>
            <w:vAlign w:val="center"/>
            <w:hideMark/>
          </w:tcPr>
          <w:p w:rsidR="00AA76C8" w:rsidRPr="00547086" w:rsidRDefault="00AA76C8" w:rsidP="00AA76C8">
            <w:pPr>
              <w:jc w:val="center"/>
              <w:rPr>
                <w:sz w:val="22"/>
                <w:szCs w:val="22"/>
              </w:rPr>
            </w:pPr>
            <w:r w:rsidRPr="00547086">
              <w:rPr>
                <w:sz w:val="22"/>
                <w:szCs w:val="22"/>
              </w:rPr>
              <w:t>№ п/п</w:t>
            </w:r>
          </w:p>
        </w:tc>
        <w:tc>
          <w:tcPr>
            <w:tcW w:w="1070" w:type="pct"/>
            <w:tcBorders>
              <w:top w:val="single" w:sz="8" w:space="0" w:color="auto"/>
              <w:left w:val="single" w:sz="4" w:space="0" w:color="auto"/>
              <w:right w:val="single" w:sz="4" w:space="0" w:color="auto"/>
            </w:tcBorders>
            <w:shd w:val="clear" w:color="auto" w:fill="auto"/>
            <w:vAlign w:val="center"/>
          </w:tcPr>
          <w:p w:rsidR="00AA76C8" w:rsidRPr="00547086" w:rsidRDefault="00AA76C8" w:rsidP="0096141B">
            <w:pPr>
              <w:jc w:val="center"/>
              <w:rPr>
                <w:sz w:val="22"/>
                <w:szCs w:val="22"/>
              </w:rPr>
            </w:pPr>
          </w:p>
        </w:tc>
        <w:tc>
          <w:tcPr>
            <w:tcW w:w="725" w:type="pct"/>
            <w:gridSpan w:val="2"/>
            <w:tcBorders>
              <w:top w:val="single" w:sz="8" w:space="0" w:color="auto"/>
              <w:left w:val="single" w:sz="4" w:space="0" w:color="auto"/>
              <w:bottom w:val="single" w:sz="4" w:space="0" w:color="auto"/>
              <w:right w:val="single" w:sz="4" w:space="0" w:color="auto"/>
            </w:tcBorders>
            <w:shd w:val="clear" w:color="auto" w:fill="auto"/>
            <w:vAlign w:val="center"/>
            <w:hideMark/>
          </w:tcPr>
          <w:p w:rsidR="00AA76C8" w:rsidRPr="00583A1B" w:rsidRDefault="00AA76C8" w:rsidP="0096141B">
            <w:pPr>
              <w:jc w:val="center"/>
              <w:rPr>
                <w:b/>
                <w:sz w:val="22"/>
                <w:szCs w:val="22"/>
              </w:rPr>
            </w:pPr>
            <w:r w:rsidRPr="00583A1B">
              <w:rPr>
                <w:b/>
                <w:sz w:val="22"/>
                <w:szCs w:val="22"/>
              </w:rPr>
              <w:t>Вар</w:t>
            </w:r>
            <w:r w:rsidRPr="00583A1B">
              <w:rPr>
                <w:b/>
                <w:sz w:val="22"/>
                <w:szCs w:val="22"/>
              </w:rPr>
              <w:t>і</w:t>
            </w:r>
            <w:r w:rsidRPr="00583A1B">
              <w:rPr>
                <w:b/>
                <w:sz w:val="22"/>
                <w:szCs w:val="22"/>
              </w:rPr>
              <w:t>ант 6</w:t>
            </w:r>
          </w:p>
        </w:tc>
        <w:tc>
          <w:tcPr>
            <w:tcW w:w="766" w:type="pct"/>
            <w:gridSpan w:val="2"/>
            <w:tcBorders>
              <w:top w:val="single" w:sz="4" w:space="0" w:color="auto"/>
              <w:bottom w:val="single" w:sz="4" w:space="0" w:color="auto"/>
              <w:right w:val="single" w:sz="4" w:space="0" w:color="auto"/>
            </w:tcBorders>
            <w:shd w:val="clear" w:color="auto" w:fill="auto"/>
            <w:vAlign w:val="center"/>
          </w:tcPr>
          <w:p w:rsidR="00AA76C8" w:rsidRPr="00583A1B" w:rsidRDefault="00AA76C8" w:rsidP="00AA76C8">
            <w:pPr>
              <w:jc w:val="center"/>
              <w:rPr>
                <w:b/>
                <w:sz w:val="22"/>
                <w:szCs w:val="22"/>
              </w:rPr>
            </w:pPr>
            <w:r w:rsidRPr="00583A1B">
              <w:rPr>
                <w:b/>
                <w:sz w:val="22"/>
                <w:szCs w:val="22"/>
              </w:rPr>
              <w:t>Вар</w:t>
            </w:r>
            <w:r w:rsidRPr="00583A1B">
              <w:rPr>
                <w:b/>
                <w:sz w:val="22"/>
                <w:szCs w:val="22"/>
              </w:rPr>
              <w:t>і</w:t>
            </w:r>
            <w:r w:rsidRPr="00583A1B">
              <w:rPr>
                <w:b/>
                <w:sz w:val="22"/>
                <w:szCs w:val="22"/>
              </w:rPr>
              <w:t>ант 7</w:t>
            </w:r>
          </w:p>
        </w:tc>
        <w:tc>
          <w:tcPr>
            <w:tcW w:w="726" w:type="pct"/>
            <w:gridSpan w:val="2"/>
            <w:tcBorders>
              <w:top w:val="single" w:sz="4" w:space="0" w:color="auto"/>
              <w:bottom w:val="single" w:sz="4" w:space="0" w:color="auto"/>
              <w:right w:val="single" w:sz="4" w:space="0" w:color="auto"/>
            </w:tcBorders>
            <w:shd w:val="clear" w:color="auto" w:fill="auto"/>
            <w:vAlign w:val="center"/>
          </w:tcPr>
          <w:p w:rsidR="00AA76C8" w:rsidRPr="00583A1B" w:rsidRDefault="00AA76C8" w:rsidP="0096141B">
            <w:pPr>
              <w:jc w:val="center"/>
              <w:rPr>
                <w:b/>
                <w:sz w:val="22"/>
                <w:szCs w:val="22"/>
              </w:rPr>
            </w:pPr>
            <w:r w:rsidRPr="00583A1B">
              <w:rPr>
                <w:b/>
                <w:sz w:val="22"/>
                <w:szCs w:val="22"/>
              </w:rPr>
              <w:t>Вар</w:t>
            </w:r>
            <w:r w:rsidRPr="00583A1B">
              <w:rPr>
                <w:b/>
                <w:sz w:val="22"/>
                <w:szCs w:val="22"/>
              </w:rPr>
              <w:t>і</w:t>
            </w:r>
            <w:r w:rsidRPr="00583A1B">
              <w:rPr>
                <w:b/>
                <w:sz w:val="22"/>
                <w:szCs w:val="22"/>
              </w:rPr>
              <w:t>ант 8</w:t>
            </w:r>
          </w:p>
        </w:tc>
        <w:tc>
          <w:tcPr>
            <w:tcW w:w="736" w:type="pct"/>
            <w:gridSpan w:val="2"/>
            <w:tcBorders>
              <w:top w:val="single" w:sz="4" w:space="0" w:color="auto"/>
              <w:bottom w:val="single" w:sz="4" w:space="0" w:color="auto"/>
              <w:right w:val="single" w:sz="4" w:space="0" w:color="auto"/>
            </w:tcBorders>
            <w:shd w:val="clear" w:color="auto" w:fill="auto"/>
            <w:vAlign w:val="center"/>
          </w:tcPr>
          <w:p w:rsidR="00AA76C8" w:rsidRPr="00583A1B" w:rsidRDefault="00AA76C8" w:rsidP="0096141B">
            <w:pPr>
              <w:jc w:val="center"/>
              <w:rPr>
                <w:b/>
                <w:sz w:val="22"/>
                <w:szCs w:val="22"/>
              </w:rPr>
            </w:pPr>
            <w:r w:rsidRPr="00583A1B">
              <w:rPr>
                <w:b/>
                <w:sz w:val="22"/>
                <w:szCs w:val="22"/>
              </w:rPr>
              <w:t>Вар</w:t>
            </w:r>
            <w:r w:rsidRPr="00583A1B">
              <w:rPr>
                <w:b/>
                <w:sz w:val="22"/>
                <w:szCs w:val="22"/>
              </w:rPr>
              <w:t>і</w:t>
            </w:r>
            <w:r w:rsidRPr="00583A1B">
              <w:rPr>
                <w:b/>
                <w:sz w:val="22"/>
                <w:szCs w:val="22"/>
              </w:rPr>
              <w:t>ант 9</w:t>
            </w:r>
          </w:p>
        </w:tc>
        <w:tc>
          <w:tcPr>
            <w:tcW w:w="742" w:type="pct"/>
            <w:gridSpan w:val="2"/>
            <w:tcBorders>
              <w:top w:val="single" w:sz="4" w:space="0" w:color="auto"/>
              <w:bottom w:val="single" w:sz="4" w:space="0" w:color="auto"/>
              <w:right w:val="single" w:sz="4" w:space="0" w:color="auto"/>
            </w:tcBorders>
            <w:shd w:val="clear" w:color="auto" w:fill="auto"/>
            <w:vAlign w:val="center"/>
          </w:tcPr>
          <w:p w:rsidR="00AA76C8" w:rsidRPr="00583A1B" w:rsidRDefault="00AA76C8" w:rsidP="0096141B">
            <w:pPr>
              <w:jc w:val="center"/>
              <w:rPr>
                <w:b/>
                <w:sz w:val="22"/>
                <w:szCs w:val="22"/>
              </w:rPr>
            </w:pPr>
            <w:r w:rsidRPr="00583A1B">
              <w:rPr>
                <w:b/>
                <w:sz w:val="22"/>
                <w:szCs w:val="22"/>
              </w:rPr>
              <w:t>Вар</w:t>
            </w:r>
            <w:r w:rsidRPr="00583A1B">
              <w:rPr>
                <w:b/>
                <w:sz w:val="22"/>
                <w:szCs w:val="22"/>
              </w:rPr>
              <w:t>і</w:t>
            </w:r>
            <w:r w:rsidRPr="00583A1B">
              <w:rPr>
                <w:b/>
                <w:sz w:val="22"/>
                <w:szCs w:val="22"/>
              </w:rPr>
              <w:t>ант 10</w:t>
            </w:r>
          </w:p>
        </w:tc>
      </w:tr>
      <w:tr w:rsidR="00547086" w:rsidRPr="00547086" w:rsidTr="00547086">
        <w:trPr>
          <w:trHeight w:val="173"/>
        </w:trPr>
        <w:tc>
          <w:tcPr>
            <w:tcW w:w="235" w:type="pct"/>
            <w:vMerge/>
            <w:tcBorders>
              <w:left w:val="single" w:sz="8" w:space="0" w:color="auto"/>
              <w:bottom w:val="single" w:sz="8" w:space="0" w:color="000000"/>
              <w:right w:val="single" w:sz="4" w:space="0" w:color="auto"/>
            </w:tcBorders>
            <w:shd w:val="clear" w:color="auto" w:fill="auto"/>
            <w:textDirection w:val="btLr"/>
            <w:vAlign w:val="center"/>
            <w:hideMark/>
          </w:tcPr>
          <w:p w:rsidR="00AA76C8" w:rsidRPr="00547086" w:rsidRDefault="00AA76C8" w:rsidP="0096141B">
            <w:pPr>
              <w:ind w:left="113" w:right="113"/>
              <w:jc w:val="center"/>
              <w:rPr>
                <w:sz w:val="22"/>
                <w:szCs w:val="22"/>
              </w:rPr>
            </w:pPr>
          </w:p>
        </w:tc>
        <w:tc>
          <w:tcPr>
            <w:tcW w:w="1070" w:type="pct"/>
            <w:tcBorders>
              <w:left w:val="single" w:sz="4" w:space="0" w:color="auto"/>
              <w:bottom w:val="single" w:sz="8" w:space="0" w:color="000000"/>
              <w:right w:val="single" w:sz="4" w:space="0" w:color="auto"/>
            </w:tcBorders>
            <w:shd w:val="clear" w:color="auto" w:fill="auto"/>
            <w:vAlign w:val="center"/>
            <w:hideMark/>
          </w:tcPr>
          <w:p w:rsidR="00AA76C8" w:rsidRPr="00547086" w:rsidRDefault="00AA76C8" w:rsidP="0096141B">
            <w:pPr>
              <w:jc w:val="center"/>
              <w:rPr>
                <w:sz w:val="22"/>
                <w:szCs w:val="22"/>
              </w:rPr>
            </w:pPr>
            <w:r w:rsidRPr="00547086">
              <w:rPr>
                <w:sz w:val="22"/>
                <w:szCs w:val="22"/>
              </w:rPr>
              <w:t>Пок</w:t>
            </w:r>
            <w:r w:rsidRPr="00547086">
              <w:rPr>
                <w:sz w:val="22"/>
                <w:szCs w:val="22"/>
              </w:rPr>
              <w:t>а</w:t>
            </w:r>
            <w:r w:rsidRPr="00547086">
              <w:rPr>
                <w:sz w:val="22"/>
                <w:szCs w:val="22"/>
              </w:rPr>
              <w:t>зники</w:t>
            </w:r>
          </w:p>
        </w:tc>
        <w:tc>
          <w:tcPr>
            <w:tcW w:w="350" w:type="pct"/>
            <w:tcBorders>
              <w:top w:val="single" w:sz="8" w:space="0" w:color="auto"/>
              <w:left w:val="single" w:sz="4" w:space="0" w:color="auto"/>
              <w:bottom w:val="single" w:sz="8" w:space="0" w:color="000000"/>
              <w:right w:val="single" w:sz="4" w:space="0" w:color="auto"/>
            </w:tcBorders>
            <w:shd w:val="clear" w:color="auto" w:fill="auto"/>
            <w:vAlign w:val="center"/>
            <w:hideMark/>
          </w:tcPr>
          <w:p w:rsidR="00AA76C8" w:rsidRPr="00547086" w:rsidRDefault="00AA76C8" w:rsidP="0096141B">
            <w:pPr>
              <w:jc w:val="center"/>
              <w:rPr>
                <w:sz w:val="22"/>
                <w:szCs w:val="22"/>
              </w:rPr>
            </w:pPr>
            <w:r w:rsidRPr="00547086">
              <w:rPr>
                <w:sz w:val="22"/>
                <w:szCs w:val="22"/>
              </w:rPr>
              <w:t>План</w:t>
            </w:r>
          </w:p>
        </w:tc>
        <w:tc>
          <w:tcPr>
            <w:tcW w:w="375" w:type="pct"/>
            <w:tcBorders>
              <w:top w:val="single" w:sz="4" w:space="0" w:color="auto"/>
              <w:left w:val="single" w:sz="4" w:space="0" w:color="auto"/>
              <w:bottom w:val="single" w:sz="8" w:space="0" w:color="000000"/>
              <w:right w:val="single" w:sz="4" w:space="0" w:color="auto"/>
            </w:tcBorders>
            <w:shd w:val="clear" w:color="auto" w:fill="auto"/>
            <w:vAlign w:val="center"/>
            <w:hideMark/>
          </w:tcPr>
          <w:p w:rsidR="00AA76C8" w:rsidRPr="00547086" w:rsidRDefault="00AA76C8" w:rsidP="0096141B">
            <w:pPr>
              <w:jc w:val="center"/>
              <w:rPr>
                <w:sz w:val="22"/>
                <w:szCs w:val="22"/>
              </w:rPr>
            </w:pPr>
            <w:r w:rsidRPr="00547086">
              <w:rPr>
                <w:sz w:val="22"/>
                <w:szCs w:val="22"/>
              </w:rPr>
              <w:t>Факт</w:t>
            </w:r>
          </w:p>
        </w:tc>
        <w:tc>
          <w:tcPr>
            <w:tcW w:w="368" w:type="pct"/>
            <w:tcBorders>
              <w:top w:val="single" w:sz="4" w:space="0" w:color="auto"/>
              <w:bottom w:val="single" w:sz="4" w:space="0" w:color="auto"/>
              <w:right w:val="single" w:sz="4" w:space="0" w:color="auto"/>
            </w:tcBorders>
            <w:shd w:val="clear" w:color="auto" w:fill="auto"/>
            <w:vAlign w:val="center"/>
          </w:tcPr>
          <w:p w:rsidR="00AA76C8" w:rsidRPr="00547086" w:rsidRDefault="00AA76C8" w:rsidP="0096141B">
            <w:pPr>
              <w:jc w:val="center"/>
              <w:rPr>
                <w:sz w:val="22"/>
                <w:szCs w:val="22"/>
              </w:rPr>
            </w:pPr>
            <w:r w:rsidRPr="00547086">
              <w:rPr>
                <w:sz w:val="22"/>
                <w:szCs w:val="22"/>
              </w:rPr>
              <w:t>План</w:t>
            </w:r>
          </w:p>
        </w:tc>
        <w:tc>
          <w:tcPr>
            <w:tcW w:w="398" w:type="pct"/>
            <w:tcBorders>
              <w:top w:val="single" w:sz="4" w:space="0" w:color="auto"/>
              <w:bottom w:val="single" w:sz="4" w:space="0" w:color="auto"/>
              <w:right w:val="single" w:sz="4" w:space="0" w:color="auto"/>
            </w:tcBorders>
            <w:shd w:val="clear" w:color="auto" w:fill="auto"/>
            <w:vAlign w:val="center"/>
          </w:tcPr>
          <w:p w:rsidR="00AA76C8" w:rsidRPr="00547086" w:rsidRDefault="00AA76C8" w:rsidP="0096141B">
            <w:pPr>
              <w:jc w:val="center"/>
              <w:rPr>
                <w:sz w:val="22"/>
                <w:szCs w:val="22"/>
              </w:rPr>
            </w:pPr>
            <w:r w:rsidRPr="00547086">
              <w:rPr>
                <w:sz w:val="22"/>
                <w:szCs w:val="22"/>
              </w:rPr>
              <w:t>Факт</w:t>
            </w:r>
          </w:p>
        </w:tc>
        <w:tc>
          <w:tcPr>
            <w:tcW w:w="350" w:type="pct"/>
            <w:tcBorders>
              <w:top w:val="single" w:sz="4" w:space="0" w:color="auto"/>
              <w:bottom w:val="single" w:sz="4" w:space="0" w:color="auto"/>
              <w:right w:val="single" w:sz="4" w:space="0" w:color="auto"/>
            </w:tcBorders>
            <w:shd w:val="clear" w:color="auto" w:fill="auto"/>
            <w:vAlign w:val="center"/>
          </w:tcPr>
          <w:p w:rsidR="00AA76C8" w:rsidRPr="00547086" w:rsidRDefault="00AA76C8" w:rsidP="0096141B">
            <w:pPr>
              <w:jc w:val="center"/>
              <w:rPr>
                <w:sz w:val="22"/>
                <w:szCs w:val="22"/>
              </w:rPr>
            </w:pPr>
            <w:r w:rsidRPr="00547086">
              <w:rPr>
                <w:sz w:val="22"/>
                <w:szCs w:val="22"/>
              </w:rPr>
              <w:t>План</w:t>
            </w:r>
          </w:p>
        </w:tc>
        <w:tc>
          <w:tcPr>
            <w:tcW w:w="376" w:type="pct"/>
            <w:tcBorders>
              <w:top w:val="single" w:sz="4" w:space="0" w:color="auto"/>
              <w:bottom w:val="single" w:sz="4" w:space="0" w:color="auto"/>
              <w:right w:val="single" w:sz="4" w:space="0" w:color="auto"/>
            </w:tcBorders>
            <w:shd w:val="clear" w:color="auto" w:fill="auto"/>
            <w:vAlign w:val="center"/>
          </w:tcPr>
          <w:p w:rsidR="00AA76C8" w:rsidRPr="00547086" w:rsidRDefault="00AA76C8" w:rsidP="0096141B">
            <w:pPr>
              <w:jc w:val="center"/>
              <w:rPr>
                <w:sz w:val="22"/>
                <w:szCs w:val="22"/>
              </w:rPr>
            </w:pPr>
            <w:r w:rsidRPr="00547086">
              <w:rPr>
                <w:sz w:val="22"/>
                <w:szCs w:val="22"/>
              </w:rPr>
              <w:t>Факт</w:t>
            </w:r>
          </w:p>
        </w:tc>
        <w:tc>
          <w:tcPr>
            <w:tcW w:w="363" w:type="pct"/>
            <w:tcBorders>
              <w:top w:val="single" w:sz="4" w:space="0" w:color="auto"/>
              <w:bottom w:val="single" w:sz="4" w:space="0" w:color="auto"/>
              <w:right w:val="single" w:sz="4" w:space="0" w:color="auto"/>
            </w:tcBorders>
            <w:shd w:val="clear" w:color="auto" w:fill="auto"/>
            <w:vAlign w:val="center"/>
          </w:tcPr>
          <w:p w:rsidR="00AA76C8" w:rsidRPr="00547086" w:rsidRDefault="00AA76C8" w:rsidP="0096141B">
            <w:pPr>
              <w:jc w:val="center"/>
              <w:rPr>
                <w:sz w:val="22"/>
                <w:szCs w:val="22"/>
              </w:rPr>
            </w:pPr>
            <w:r w:rsidRPr="00547086">
              <w:rPr>
                <w:sz w:val="22"/>
                <w:szCs w:val="22"/>
              </w:rPr>
              <w:t>План</w:t>
            </w:r>
          </w:p>
        </w:tc>
        <w:tc>
          <w:tcPr>
            <w:tcW w:w="373" w:type="pct"/>
            <w:tcBorders>
              <w:top w:val="single" w:sz="4" w:space="0" w:color="auto"/>
              <w:bottom w:val="single" w:sz="4" w:space="0" w:color="auto"/>
              <w:right w:val="single" w:sz="4" w:space="0" w:color="auto"/>
            </w:tcBorders>
            <w:shd w:val="clear" w:color="auto" w:fill="auto"/>
            <w:vAlign w:val="center"/>
          </w:tcPr>
          <w:p w:rsidR="00AA76C8" w:rsidRPr="00547086" w:rsidRDefault="00AA76C8" w:rsidP="0096141B">
            <w:pPr>
              <w:jc w:val="center"/>
              <w:rPr>
                <w:sz w:val="22"/>
                <w:szCs w:val="22"/>
              </w:rPr>
            </w:pPr>
            <w:r w:rsidRPr="00547086">
              <w:rPr>
                <w:sz w:val="22"/>
                <w:szCs w:val="22"/>
              </w:rPr>
              <w:t>Факт</w:t>
            </w:r>
          </w:p>
        </w:tc>
        <w:tc>
          <w:tcPr>
            <w:tcW w:w="373" w:type="pct"/>
            <w:tcBorders>
              <w:top w:val="single" w:sz="4" w:space="0" w:color="auto"/>
              <w:bottom w:val="single" w:sz="4" w:space="0" w:color="auto"/>
              <w:right w:val="single" w:sz="4" w:space="0" w:color="auto"/>
            </w:tcBorders>
            <w:shd w:val="clear" w:color="auto" w:fill="auto"/>
            <w:vAlign w:val="center"/>
          </w:tcPr>
          <w:p w:rsidR="00AA76C8" w:rsidRPr="00547086" w:rsidRDefault="00AA76C8" w:rsidP="0096141B">
            <w:pPr>
              <w:jc w:val="center"/>
              <w:rPr>
                <w:sz w:val="22"/>
                <w:szCs w:val="22"/>
              </w:rPr>
            </w:pPr>
            <w:r w:rsidRPr="00547086">
              <w:rPr>
                <w:sz w:val="22"/>
                <w:szCs w:val="22"/>
              </w:rPr>
              <w:t>План</w:t>
            </w:r>
          </w:p>
        </w:tc>
        <w:tc>
          <w:tcPr>
            <w:tcW w:w="369" w:type="pct"/>
            <w:tcBorders>
              <w:top w:val="single" w:sz="4" w:space="0" w:color="auto"/>
              <w:bottom w:val="single" w:sz="4" w:space="0" w:color="auto"/>
              <w:right w:val="single" w:sz="4" w:space="0" w:color="auto"/>
            </w:tcBorders>
            <w:shd w:val="clear" w:color="auto" w:fill="auto"/>
            <w:vAlign w:val="center"/>
          </w:tcPr>
          <w:p w:rsidR="00AA76C8" w:rsidRPr="00547086" w:rsidRDefault="00AA76C8" w:rsidP="0096141B">
            <w:pPr>
              <w:jc w:val="center"/>
              <w:rPr>
                <w:sz w:val="22"/>
                <w:szCs w:val="22"/>
              </w:rPr>
            </w:pPr>
            <w:r w:rsidRPr="00547086">
              <w:rPr>
                <w:sz w:val="22"/>
                <w:szCs w:val="22"/>
              </w:rPr>
              <w:t>Факт</w:t>
            </w:r>
          </w:p>
        </w:tc>
      </w:tr>
      <w:tr w:rsidR="00547086" w:rsidRPr="00547086" w:rsidTr="00547086">
        <w:trPr>
          <w:trHeight w:val="315"/>
        </w:trPr>
        <w:tc>
          <w:tcPr>
            <w:tcW w:w="235" w:type="pct"/>
            <w:tcBorders>
              <w:top w:val="nil"/>
              <w:left w:val="single" w:sz="4" w:space="0" w:color="auto"/>
              <w:bottom w:val="single" w:sz="4" w:space="0" w:color="auto"/>
              <w:right w:val="single" w:sz="4" w:space="0" w:color="auto"/>
            </w:tcBorders>
            <w:shd w:val="clear" w:color="auto" w:fill="auto"/>
            <w:noWrap/>
            <w:vAlign w:val="bottom"/>
            <w:hideMark/>
          </w:tcPr>
          <w:p w:rsidR="001C6EAF" w:rsidRPr="00547086" w:rsidRDefault="001C6EAF" w:rsidP="0096141B">
            <w:pPr>
              <w:jc w:val="right"/>
              <w:rPr>
                <w:sz w:val="22"/>
                <w:szCs w:val="22"/>
              </w:rPr>
            </w:pPr>
            <w:r w:rsidRPr="00547086">
              <w:rPr>
                <w:sz w:val="22"/>
                <w:szCs w:val="22"/>
              </w:rPr>
              <w:t>1</w:t>
            </w:r>
          </w:p>
        </w:tc>
        <w:tc>
          <w:tcPr>
            <w:tcW w:w="1070" w:type="pct"/>
            <w:tcBorders>
              <w:top w:val="nil"/>
              <w:left w:val="nil"/>
              <w:bottom w:val="single" w:sz="4" w:space="0" w:color="auto"/>
              <w:right w:val="single" w:sz="4" w:space="0" w:color="auto"/>
            </w:tcBorders>
            <w:shd w:val="clear" w:color="auto" w:fill="auto"/>
            <w:noWrap/>
            <w:vAlign w:val="bottom"/>
            <w:hideMark/>
          </w:tcPr>
          <w:p w:rsidR="001C6EAF" w:rsidRPr="00547086" w:rsidRDefault="001C6EAF" w:rsidP="0096141B">
            <w:pPr>
              <w:rPr>
                <w:sz w:val="22"/>
                <w:szCs w:val="22"/>
              </w:rPr>
            </w:pPr>
            <w:r w:rsidRPr="00547086">
              <w:rPr>
                <w:sz w:val="22"/>
                <w:szCs w:val="22"/>
              </w:rPr>
              <w:t>Закуплено бур</w:t>
            </w:r>
            <w:r w:rsidRPr="00547086">
              <w:rPr>
                <w:sz w:val="22"/>
                <w:szCs w:val="22"/>
              </w:rPr>
              <w:t>я</w:t>
            </w:r>
            <w:r w:rsidRPr="00547086">
              <w:rPr>
                <w:sz w:val="22"/>
                <w:szCs w:val="22"/>
              </w:rPr>
              <w:t xml:space="preserve">ків,т </w:t>
            </w:r>
          </w:p>
        </w:tc>
        <w:tc>
          <w:tcPr>
            <w:tcW w:w="350" w:type="pct"/>
            <w:tcBorders>
              <w:top w:val="nil"/>
              <w:left w:val="nil"/>
              <w:bottom w:val="single" w:sz="4" w:space="0" w:color="auto"/>
              <w:right w:val="single" w:sz="4" w:space="0" w:color="auto"/>
            </w:tcBorders>
            <w:shd w:val="clear" w:color="auto" w:fill="auto"/>
            <w:noWrap/>
            <w:vAlign w:val="bottom"/>
            <w:hideMark/>
          </w:tcPr>
          <w:p w:rsidR="001C6EAF" w:rsidRPr="00547086" w:rsidRDefault="001C6EAF" w:rsidP="008C2ACF">
            <w:pPr>
              <w:rPr>
                <w:sz w:val="22"/>
                <w:szCs w:val="22"/>
              </w:rPr>
            </w:pPr>
            <w:r w:rsidRPr="00547086">
              <w:rPr>
                <w:sz w:val="22"/>
                <w:szCs w:val="22"/>
              </w:rPr>
              <w:t>?</w:t>
            </w:r>
          </w:p>
        </w:tc>
        <w:tc>
          <w:tcPr>
            <w:tcW w:w="375" w:type="pct"/>
            <w:tcBorders>
              <w:top w:val="nil"/>
              <w:left w:val="nil"/>
              <w:bottom w:val="single" w:sz="4" w:space="0" w:color="auto"/>
              <w:right w:val="single" w:sz="4" w:space="0" w:color="auto"/>
            </w:tcBorders>
            <w:shd w:val="clear" w:color="auto" w:fill="auto"/>
            <w:noWrap/>
            <w:vAlign w:val="bottom"/>
            <w:hideMark/>
          </w:tcPr>
          <w:p w:rsidR="001C6EAF" w:rsidRPr="00547086" w:rsidRDefault="001C6EAF" w:rsidP="008C2ACF">
            <w:pPr>
              <w:rPr>
                <w:sz w:val="22"/>
                <w:szCs w:val="22"/>
              </w:rPr>
            </w:pPr>
            <w:r w:rsidRPr="00547086">
              <w:rPr>
                <w:sz w:val="22"/>
                <w:szCs w:val="22"/>
              </w:rPr>
              <w:t>? </w:t>
            </w:r>
          </w:p>
        </w:tc>
        <w:tc>
          <w:tcPr>
            <w:tcW w:w="368" w:type="pct"/>
            <w:tcBorders>
              <w:top w:val="single" w:sz="4" w:space="0" w:color="auto"/>
              <w:bottom w:val="single" w:sz="4" w:space="0" w:color="auto"/>
              <w:right w:val="single" w:sz="4" w:space="0" w:color="auto"/>
            </w:tcBorders>
            <w:shd w:val="clear" w:color="auto" w:fill="auto"/>
            <w:vAlign w:val="bottom"/>
          </w:tcPr>
          <w:p w:rsidR="001C6EAF" w:rsidRPr="00547086" w:rsidRDefault="001C6EAF" w:rsidP="008C2ACF">
            <w:pPr>
              <w:rPr>
                <w:sz w:val="22"/>
                <w:szCs w:val="22"/>
              </w:rPr>
            </w:pPr>
            <w:r w:rsidRPr="00547086">
              <w:rPr>
                <w:sz w:val="22"/>
                <w:szCs w:val="22"/>
              </w:rPr>
              <w:t>?</w:t>
            </w:r>
          </w:p>
        </w:tc>
        <w:tc>
          <w:tcPr>
            <w:tcW w:w="398" w:type="pct"/>
            <w:tcBorders>
              <w:top w:val="single" w:sz="4" w:space="0" w:color="auto"/>
              <w:bottom w:val="single" w:sz="4" w:space="0" w:color="auto"/>
              <w:right w:val="single" w:sz="4" w:space="0" w:color="auto"/>
            </w:tcBorders>
            <w:shd w:val="clear" w:color="auto" w:fill="auto"/>
            <w:vAlign w:val="bottom"/>
          </w:tcPr>
          <w:p w:rsidR="001C6EAF" w:rsidRPr="00547086" w:rsidRDefault="001C6EAF" w:rsidP="008C2ACF">
            <w:pPr>
              <w:rPr>
                <w:sz w:val="22"/>
                <w:szCs w:val="22"/>
              </w:rPr>
            </w:pPr>
            <w:r w:rsidRPr="00547086">
              <w:rPr>
                <w:sz w:val="22"/>
                <w:szCs w:val="22"/>
              </w:rPr>
              <w:t>? </w:t>
            </w:r>
          </w:p>
        </w:tc>
        <w:tc>
          <w:tcPr>
            <w:tcW w:w="350" w:type="pct"/>
            <w:tcBorders>
              <w:top w:val="single" w:sz="4" w:space="0" w:color="auto"/>
              <w:bottom w:val="single" w:sz="4" w:space="0" w:color="auto"/>
              <w:right w:val="single" w:sz="4" w:space="0" w:color="auto"/>
            </w:tcBorders>
            <w:shd w:val="clear" w:color="auto" w:fill="auto"/>
            <w:vAlign w:val="bottom"/>
          </w:tcPr>
          <w:p w:rsidR="001C6EAF" w:rsidRPr="00547086" w:rsidRDefault="001C6EAF" w:rsidP="008C2ACF">
            <w:pPr>
              <w:rPr>
                <w:sz w:val="22"/>
                <w:szCs w:val="22"/>
              </w:rPr>
            </w:pPr>
            <w:r w:rsidRPr="00547086">
              <w:rPr>
                <w:sz w:val="22"/>
                <w:szCs w:val="22"/>
              </w:rPr>
              <w:t>?</w:t>
            </w:r>
          </w:p>
        </w:tc>
        <w:tc>
          <w:tcPr>
            <w:tcW w:w="376" w:type="pct"/>
            <w:tcBorders>
              <w:top w:val="single" w:sz="4" w:space="0" w:color="auto"/>
              <w:bottom w:val="single" w:sz="4" w:space="0" w:color="auto"/>
              <w:right w:val="single" w:sz="4" w:space="0" w:color="auto"/>
            </w:tcBorders>
            <w:shd w:val="clear" w:color="auto" w:fill="auto"/>
            <w:vAlign w:val="bottom"/>
          </w:tcPr>
          <w:p w:rsidR="001C6EAF" w:rsidRPr="00547086" w:rsidRDefault="001C6EAF" w:rsidP="008C2ACF">
            <w:pPr>
              <w:rPr>
                <w:sz w:val="22"/>
                <w:szCs w:val="22"/>
              </w:rPr>
            </w:pPr>
            <w:r w:rsidRPr="00547086">
              <w:rPr>
                <w:sz w:val="22"/>
                <w:szCs w:val="22"/>
              </w:rPr>
              <w:t>? </w:t>
            </w:r>
          </w:p>
        </w:tc>
        <w:tc>
          <w:tcPr>
            <w:tcW w:w="363" w:type="pct"/>
            <w:tcBorders>
              <w:top w:val="single" w:sz="4" w:space="0" w:color="auto"/>
              <w:bottom w:val="single" w:sz="4" w:space="0" w:color="auto"/>
              <w:right w:val="single" w:sz="4" w:space="0" w:color="auto"/>
            </w:tcBorders>
            <w:shd w:val="clear" w:color="auto" w:fill="auto"/>
            <w:vAlign w:val="bottom"/>
          </w:tcPr>
          <w:p w:rsidR="001C6EAF" w:rsidRPr="00547086" w:rsidRDefault="001C6EAF" w:rsidP="008C2ACF">
            <w:pPr>
              <w:rPr>
                <w:sz w:val="22"/>
                <w:szCs w:val="22"/>
              </w:rPr>
            </w:pPr>
            <w:r w:rsidRPr="00547086">
              <w:rPr>
                <w:sz w:val="22"/>
                <w:szCs w:val="22"/>
              </w:rPr>
              <w:t>?</w:t>
            </w:r>
          </w:p>
        </w:tc>
        <w:tc>
          <w:tcPr>
            <w:tcW w:w="373" w:type="pct"/>
            <w:tcBorders>
              <w:top w:val="single" w:sz="4" w:space="0" w:color="auto"/>
              <w:bottom w:val="single" w:sz="4" w:space="0" w:color="auto"/>
              <w:right w:val="single" w:sz="4" w:space="0" w:color="auto"/>
            </w:tcBorders>
            <w:shd w:val="clear" w:color="auto" w:fill="auto"/>
            <w:vAlign w:val="bottom"/>
          </w:tcPr>
          <w:p w:rsidR="001C6EAF" w:rsidRPr="00547086" w:rsidRDefault="001C6EAF" w:rsidP="008C2ACF">
            <w:pPr>
              <w:rPr>
                <w:sz w:val="22"/>
                <w:szCs w:val="22"/>
              </w:rPr>
            </w:pPr>
            <w:r w:rsidRPr="00547086">
              <w:rPr>
                <w:sz w:val="22"/>
                <w:szCs w:val="22"/>
              </w:rPr>
              <w:t>? </w:t>
            </w:r>
          </w:p>
        </w:tc>
        <w:tc>
          <w:tcPr>
            <w:tcW w:w="373" w:type="pct"/>
            <w:tcBorders>
              <w:top w:val="single" w:sz="4" w:space="0" w:color="auto"/>
              <w:bottom w:val="single" w:sz="4" w:space="0" w:color="auto"/>
              <w:right w:val="single" w:sz="4" w:space="0" w:color="auto"/>
            </w:tcBorders>
            <w:shd w:val="clear" w:color="auto" w:fill="auto"/>
            <w:vAlign w:val="bottom"/>
          </w:tcPr>
          <w:p w:rsidR="001C6EAF" w:rsidRPr="00547086" w:rsidRDefault="001C6EAF" w:rsidP="008C2ACF">
            <w:pPr>
              <w:rPr>
                <w:sz w:val="22"/>
                <w:szCs w:val="22"/>
              </w:rPr>
            </w:pPr>
            <w:r w:rsidRPr="00547086">
              <w:rPr>
                <w:sz w:val="22"/>
                <w:szCs w:val="22"/>
              </w:rPr>
              <w:t>?</w:t>
            </w:r>
          </w:p>
        </w:tc>
        <w:tc>
          <w:tcPr>
            <w:tcW w:w="369" w:type="pct"/>
            <w:tcBorders>
              <w:top w:val="single" w:sz="4" w:space="0" w:color="auto"/>
              <w:bottom w:val="single" w:sz="4" w:space="0" w:color="auto"/>
              <w:right w:val="single" w:sz="4" w:space="0" w:color="auto"/>
            </w:tcBorders>
            <w:shd w:val="clear" w:color="auto" w:fill="auto"/>
            <w:vAlign w:val="bottom"/>
          </w:tcPr>
          <w:p w:rsidR="001C6EAF" w:rsidRPr="00547086" w:rsidRDefault="001C6EAF" w:rsidP="008C2ACF">
            <w:pPr>
              <w:rPr>
                <w:sz w:val="22"/>
                <w:szCs w:val="22"/>
              </w:rPr>
            </w:pPr>
            <w:r w:rsidRPr="00547086">
              <w:rPr>
                <w:sz w:val="22"/>
                <w:szCs w:val="22"/>
              </w:rPr>
              <w:t>? </w:t>
            </w:r>
          </w:p>
        </w:tc>
      </w:tr>
      <w:tr w:rsidR="00547086" w:rsidRPr="00547086" w:rsidTr="00547086">
        <w:trPr>
          <w:trHeight w:val="216"/>
        </w:trPr>
        <w:tc>
          <w:tcPr>
            <w:tcW w:w="235" w:type="pct"/>
            <w:tcBorders>
              <w:top w:val="nil"/>
              <w:left w:val="single" w:sz="4" w:space="0" w:color="auto"/>
              <w:bottom w:val="single" w:sz="4" w:space="0" w:color="auto"/>
              <w:right w:val="single" w:sz="4" w:space="0" w:color="auto"/>
            </w:tcBorders>
            <w:shd w:val="clear" w:color="auto" w:fill="auto"/>
            <w:vAlign w:val="bottom"/>
            <w:hideMark/>
          </w:tcPr>
          <w:p w:rsidR="00AA76C8" w:rsidRPr="00547086" w:rsidRDefault="00AA76C8" w:rsidP="0096141B">
            <w:pPr>
              <w:jc w:val="right"/>
              <w:rPr>
                <w:sz w:val="22"/>
                <w:szCs w:val="22"/>
              </w:rPr>
            </w:pPr>
            <w:r w:rsidRPr="00547086">
              <w:rPr>
                <w:sz w:val="22"/>
                <w:szCs w:val="22"/>
              </w:rPr>
              <w:t>2</w:t>
            </w:r>
          </w:p>
        </w:tc>
        <w:tc>
          <w:tcPr>
            <w:tcW w:w="1070" w:type="pct"/>
            <w:tcBorders>
              <w:top w:val="nil"/>
              <w:left w:val="nil"/>
              <w:bottom w:val="single" w:sz="4" w:space="0" w:color="auto"/>
              <w:right w:val="single" w:sz="4" w:space="0" w:color="auto"/>
            </w:tcBorders>
            <w:shd w:val="clear" w:color="auto" w:fill="auto"/>
            <w:vAlign w:val="bottom"/>
            <w:hideMark/>
          </w:tcPr>
          <w:p w:rsidR="00AA76C8" w:rsidRPr="00547086" w:rsidRDefault="00AA76C8" w:rsidP="0096141B">
            <w:pPr>
              <w:rPr>
                <w:sz w:val="22"/>
                <w:szCs w:val="22"/>
              </w:rPr>
            </w:pPr>
            <w:r w:rsidRPr="00547086">
              <w:rPr>
                <w:sz w:val="22"/>
                <w:szCs w:val="22"/>
              </w:rPr>
              <w:t>Площа пос</w:t>
            </w:r>
            <w:r w:rsidRPr="00547086">
              <w:rPr>
                <w:sz w:val="22"/>
                <w:szCs w:val="22"/>
              </w:rPr>
              <w:t>і</w:t>
            </w:r>
            <w:r w:rsidRPr="00547086">
              <w:rPr>
                <w:sz w:val="22"/>
                <w:szCs w:val="22"/>
              </w:rPr>
              <w:t>ву, га</w:t>
            </w:r>
          </w:p>
        </w:tc>
        <w:tc>
          <w:tcPr>
            <w:tcW w:w="350" w:type="pct"/>
            <w:tcBorders>
              <w:top w:val="nil"/>
              <w:left w:val="nil"/>
              <w:bottom w:val="single" w:sz="4" w:space="0" w:color="auto"/>
              <w:right w:val="single" w:sz="4" w:space="0" w:color="auto"/>
            </w:tcBorders>
            <w:shd w:val="clear" w:color="auto" w:fill="auto"/>
            <w:vAlign w:val="bottom"/>
            <w:hideMark/>
          </w:tcPr>
          <w:p w:rsidR="00AA76C8" w:rsidRPr="00547086" w:rsidRDefault="001C6EAF" w:rsidP="0096141B">
            <w:pPr>
              <w:rPr>
                <w:sz w:val="22"/>
                <w:szCs w:val="22"/>
              </w:rPr>
            </w:pPr>
            <w:r w:rsidRPr="00547086">
              <w:rPr>
                <w:sz w:val="22"/>
                <w:szCs w:val="22"/>
              </w:rPr>
              <w:t>35650</w:t>
            </w:r>
          </w:p>
        </w:tc>
        <w:tc>
          <w:tcPr>
            <w:tcW w:w="375" w:type="pct"/>
            <w:tcBorders>
              <w:top w:val="nil"/>
              <w:left w:val="nil"/>
              <w:bottom w:val="single" w:sz="4" w:space="0" w:color="auto"/>
              <w:right w:val="single" w:sz="4" w:space="0" w:color="auto"/>
            </w:tcBorders>
            <w:shd w:val="clear" w:color="auto" w:fill="auto"/>
            <w:vAlign w:val="bottom"/>
            <w:hideMark/>
          </w:tcPr>
          <w:p w:rsidR="00AA76C8" w:rsidRPr="00547086" w:rsidRDefault="001C6EAF" w:rsidP="0096141B">
            <w:pPr>
              <w:rPr>
                <w:sz w:val="22"/>
                <w:szCs w:val="22"/>
              </w:rPr>
            </w:pPr>
            <w:r w:rsidRPr="00547086">
              <w:rPr>
                <w:sz w:val="22"/>
                <w:szCs w:val="22"/>
              </w:rPr>
              <w:t>35264</w:t>
            </w:r>
            <w:r w:rsidR="00AA76C8" w:rsidRPr="00547086">
              <w:rPr>
                <w:sz w:val="22"/>
                <w:szCs w:val="22"/>
              </w:rPr>
              <w:t> </w:t>
            </w:r>
          </w:p>
        </w:tc>
        <w:tc>
          <w:tcPr>
            <w:tcW w:w="368" w:type="pct"/>
            <w:tcBorders>
              <w:top w:val="single" w:sz="4" w:space="0" w:color="auto"/>
              <w:bottom w:val="single" w:sz="4" w:space="0" w:color="auto"/>
              <w:right w:val="single" w:sz="4" w:space="0" w:color="auto"/>
            </w:tcBorders>
            <w:shd w:val="clear" w:color="auto" w:fill="auto"/>
          </w:tcPr>
          <w:p w:rsidR="00AA76C8" w:rsidRPr="00547086" w:rsidRDefault="001C6EAF" w:rsidP="0096141B">
            <w:pPr>
              <w:rPr>
                <w:sz w:val="22"/>
                <w:szCs w:val="22"/>
              </w:rPr>
            </w:pPr>
            <w:r w:rsidRPr="00547086">
              <w:rPr>
                <w:sz w:val="22"/>
                <w:szCs w:val="22"/>
              </w:rPr>
              <w:t>20520</w:t>
            </w:r>
          </w:p>
        </w:tc>
        <w:tc>
          <w:tcPr>
            <w:tcW w:w="398" w:type="pct"/>
            <w:tcBorders>
              <w:top w:val="single" w:sz="4" w:space="0" w:color="auto"/>
              <w:bottom w:val="single" w:sz="4" w:space="0" w:color="auto"/>
              <w:right w:val="single" w:sz="4" w:space="0" w:color="auto"/>
            </w:tcBorders>
            <w:shd w:val="clear" w:color="auto" w:fill="auto"/>
          </w:tcPr>
          <w:p w:rsidR="00AA76C8" w:rsidRPr="00547086" w:rsidRDefault="001C6EAF" w:rsidP="0096141B">
            <w:pPr>
              <w:rPr>
                <w:sz w:val="22"/>
                <w:szCs w:val="22"/>
              </w:rPr>
            </w:pPr>
            <w:r w:rsidRPr="00547086">
              <w:rPr>
                <w:sz w:val="22"/>
                <w:szCs w:val="22"/>
              </w:rPr>
              <w:t>21520</w:t>
            </w:r>
          </w:p>
        </w:tc>
        <w:tc>
          <w:tcPr>
            <w:tcW w:w="350" w:type="pct"/>
            <w:tcBorders>
              <w:top w:val="single" w:sz="4" w:space="0" w:color="auto"/>
              <w:bottom w:val="single" w:sz="4" w:space="0" w:color="auto"/>
              <w:right w:val="single" w:sz="4" w:space="0" w:color="auto"/>
            </w:tcBorders>
            <w:shd w:val="clear" w:color="auto" w:fill="auto"/>
          </w:tcPr>
          <w:p w:rsidR="00AA76C8" w:rsidRPr="00547086" w:rsidRDefault="001C6EAF" w:rsidP="0096141B">
            <w:pPr>
              <w:rPr>
                <w:sz w:val="22"/>
                <w:szCs w:val="22"/>
              </w:rPr>
            </w:pPr>
            <w:r w:rsidRPr="00547086">
              <w:rPr>
                <w:sz w:val="22"/>
                <w:szCs w:val="22"/>
              </w:rPr>
              <w:t>20520</w:t>
            </w:r>
          </w:p>
        </w:tc>
        <w:tc>
          <w:tcPr>
            <w:tcW w:w="376" w:type="pct"/>
            <w:tcBorders>
              <w:top w:val="single" w:sz="4" w:space="0" w:color="auto"/>
              <w:bottom w:val="single" w:sz="4" w:space="0" w:color="auto"/>
              <w:right w:val="single" w:sz="4" w:space="0" w:color="auto"/>
            </w:tcBorders>
            <w:shd w:val="clear" w:color="auto" w:fill="auto"/>
          </w:tcPr>
          <w:p w:rsidR="00AA76C8" w:rsidRPr="00547086" w:rsidRDefault="001C6EAF" w:rsidP="0096141B">
            <w:pPr>
              <w:rPr>
                <w:sz w:val="22"/>
                <w:szCs w:val="22"/>
              </w:rPr>
            </w:pPr>
            <w:r w:rsidRPr="00547086">
              <w:rPr>
                <w:sz w:val="22"/>
                <w:szCs w:val="22"/>
              </w:rPr>
              <w:t>21520</w:t>
            </w:r>
          </w:p>
        </w:tc>
        <w:tc>
          <w:tcPr>
            <w:tcW w:w="363" w:type="pct"/>
            <w:tcBorders>
              <w:top w:val="single" w:sz="4" w:space="0" w:color="auto"/>
              <w:bottom w:val="single" w:sz="4" w:space="0" w:color="auto"/>
              <w:right w:val="single" w:sz="4" w:space="0" w:color="auto"/>
            </w:tcBorders>
            <w:shd w:val="clear" w:color="auto" w:fill="auto"/>
          </w:tcPr>
          <w:p w:rsidR="00AA76C8" w:rsidRPr="00547086" w:rsidRDefault="001C6EAF" w:rsidP="0096141B">
            <w:pPr>
              <w:rPr>
                <w:sz w:val="22"/>
                <w:szCs w:val="22"/>
              </w:rPr>
            </w:pPr>
            <w:r w:rsidRPr="00547086">
              <w:rPr>
                <w:sz w:val="22"/>
                <w:szCs w:val="22"/>
              </w:rPr>
              <w:t>26808</w:t>
            </w:r>
          </w:p>
        </w:tc>
        <w:tc>
          <w:tcPr>
            <w:tcW w:w="373" w:type="pct"/>
            <w:tcBorders>
              <w:top w:val="single" w:sz="4" w:space="0" w:color="auto"/>
              <w:bottom w:val="single" w:sz="4" w:space="0" w:color="auto"/>
              <w:right w:val="single" w:sz="4" w:space="0" w:color="auto"/>
            </w:tcBorders>
            <w:shd w:val="clear" w:color="auto" w:fill="auto"/>
          </w:tcPr>
          <w:p w:rsidR="00AA76C8" w:rsidRPr="00547086" w:rsidRDefault="001C6EAF" w:rsidP="0096141B">
            <w:pPr>
              <w:rPr>
                <w:sz w:val="22"/>
                <w:szCs w:val="22"/>
              </w:rPr>
            </w:pPr>
            <w:r w:rsidRPr="00547086">
              <w:rPr>
                <w:sz w:val="22"/>
                <w:szCs w:val="22"/>
              </w:rPr>
              <w:t>26708</w:t>
            </w:r>
          </w:p>
        </w:tc>
        <w:tc>
          <w:tcPr>
            <w:tcW w:w="373" w:type="pct"/>
            <w:tcBorders>
              <w:top w:val="single" w:sz="4" w:space="0" w:color="auto"/>
              <w:bottom w:val="single" w:sz="4" w:space="0" w:color="auto"/>
              <w:right w:val="single" w:sz="4" w:space="0" w:color="auto"/>
            </w:tcBorders>
            <w:shd w:val="clear" w:color="auto" w:fill="auto"/>
          </w:tcPr>
          <w:p w:rsidR="00AA76C8" w:rsidRPr="00547086" w:rsidRDefault="00547086" w:rsidP="0096141B">
            <w:pPr>
              <w:rPr>
                <w:sz w:val="22"/>
                <w:szCs w:val="22"/>
              </w:rPr>
            </w:pPr>
            <w:r>
              <w:rPr>
                <w:sz w:val="22"/>
                <w:szCs w:val="22"/>
              </w:rPr>
              <w:t>20895</w:t>
            </w:r>
          </w:p>
        </w:tc>
        <w:tc>
          <w:tcPr>
            <w:tcW w:w="369" w:type="pct"/>
            <w:tcBorders>
              <w:top w:val="single" w:sz="4" w:space="0" w:color="auto"/>
              <w:bottom w:val="single" w:sz="4" w:space="0" w:color="auto"/>
              <w:right w:val="single" w:sz="4" w:space="0" w:color="auto"/>
            </w:tcBorders>
            <w:shd w:val="clear" w:color="auto" w:fill="auto"/>
          </w:tcPr>
          <w:p w:rsidR="00AA76C8" w:rsidRPr="00547086" w:rsidRDefault="00547086" w:rsidP="0096141B">
            <w:pPr>
              <w:rPr>
                <w:sz w:val="22"/>
                <w:szCs w:val="22"/>
              </w:rPr>
            </w:pPr>
            <w:r>
              <w:rPr>
                <w:sz w:val="22"/>
                <w:szCs w:val="22"/>
              </w:rPr>
              <w:t>21500</w:t>
            </w:r>
          </w:p>
        </w:tc>
      </w:tr>
      <w:tr w:rsidR="00547086" w:rsidRPr="00547086" w:rsidTr="00547086">
        <w:trPr>
          <w:trHeight w:val="261"/>
        </w:trPr>
        <w:tc>
          <w:tcPr>
            <w:tcW w:w="235" w:type="pct"/>
            <w:tcBorders>
              <w:top w:val="nil"/>
              <w:left w:val="single" w:sz="4" w:space="0" w:color="auto"/>
              <w:bottom w:val="single" w:sz="4" w:space="0" w:color="auto"/>
              <w:right w:val="single" w:sz="4" w:space="0" w:color="auto"/>
            </w:tcBorders>
            <w:shd w:val="clear" w:color="auto" w:fill="auto"/>
            <w:vAlign w:val="bottom"/>
            <w:hideMark/>
          </w:tcPr>
          <w:p w:rsidR="00AA76C8" w:rsidRPr="00547086" w:rsidRDefault="00AA76C8" w:rsidP="0096141B">
            <w:pPr>
              <w:jc w:val="right"/>
              <w:rPr>
                <w:sz w:val="22"/>
                <w:szCs w:val="22"/>
              </w:rPr>
            </w:pPr>
            <w:r w:rsidRPr="00547086">
              <w:rPr>
                <w:sz w:val="22"/>
                <w:szCs w:val="22"/>
              </w:rPr>
              <w:t>3</w:t>
            </w:r>
          </w:p>
        </w:tc>
        <w:tc>
          <w:tcPr>
            <w:tcW w:w="1070" w:type="pct"/>
            <w:tcBorders>
              <w:top w:val="nil"/>
              <w:left w:val="nil"/>
              <w:bottom w:val="single" w:sz="4" w:space="0" w:color="auto"/>
              <w:right w:val="single" w:sz="4" w:space="0" w:color="auto"/>
            </w:tcBorders>
            <w:shd w:val="clear" w:color="auto" w:fill="auto"/>
            <w:vAlign w:val="bottom"/>
            <w:hideMark/>
          </w:tcPr>
          <w:p w:rsidR="00AA76C8" w:rsidRPr="00547086" w:rsidRDefault="00AA76C8" w:rsidP="0096141B">
            <w:pPr>
              <w:rPr>
                <w:sz w:val="22"/>
                <w:szCs w:val="22"/>
              </w:rPr>
            </w:pPr>
            <w:r w:rsidRPr="00547086">
              <w:rPr>
                <w:sz w:val="22"/>
                <w:szCs w:val="22"/>
              </w:rPr>
              <w:t>Зібрано бур</w:t>
            </w:r>
            <w:r w:rsidRPr="00547086">
              <w:rPr>
                <w:sz w:val="22"/>
                <w:szCs w:val="22"/>
              </w:rPr>
              <w:t>я</w:t>
            </w:r>
            <w:r w:rsidRPr="00547086">
              <w:rPr>
                <w:sz w:val="22"/>
                <w:szCs w:val="22"/>
              </w:rPr>
              <w:t>ків з 1 га</w:t>
            </w:r>
          </w:p>
        </w:tc>
        <w:tc>
          <w:tcPr>
            <w:tcW w:w="350" w:type="pct"/>
            <w:tcBorders>
              <w:top w:val="nil"/>
              <w:left w:val="nil"/>
              <w:bottom w:val="single" w:sz="4" w:space="0" w:color="auto"/>
              <w:right w:val="single" w:sz="4" w:space="0" w:color="auto"/>
            </w:tcBorders>
            <w:shd w:val="clear" w:color="auto" w:fill="auto"/>
            <w:vAlign w:val="bottom"/>
            <w:hideMark/>
          </w:tcPr>
          <w:p w:rsidR="00AA76C8" w:rsidRPr="00547086" w:rsidRDefault="001C6EAF" w:rsidP="00547086">
            <w:pPr>
              <w:jc w:val="center"/>
              <w:rPr>
                <w:sz w:val="22"/>
                <w:szCs w:val="22"/>
              </w:rPr>
            </w:pPr>
            <w:r w:rsidRPr="00547086">
              <w:rPr>
                <w:sz w:val="22"/>
                <w:szCs w:val="22"/>
              </w:rPr>
              <w:t>25,45</w:t>
            </w:r>
          </w:p>
        </w:tc>
        <w:tc>
          <w:tcPr>
            <w:tcW w:w="375" w:type="pct"/>
            <w:tcBorders>
              <w:top w:val="nil"/>
              <w:left w:val="nil"/>
              <w:bottom w:val="single" w:sz="4" w:space="0" w:color="auto"/>
              <w:right w:val="single" w:sz="4" w:space="0" w:color="auto"/>
            </w:tcBorders>
            <w:shd w:val="clear" w:color="auto" w:fill="auto"/>
            <w:vAlign w:val="bottom"/>
            <w:hideMark/>
          </w:tcPr>
          <w:p w:rsidR="00AA76C8" w:rsidRPr="00547086" w:rsidRDefault="001C6EAF" w:rsidP="00547086">
            <w:pPr>
              <w:jc w:val="center"/>
              <w:rPr>
                <w:sz w:val="22"/>
                <w:szCs w:val="22"/>
              </w:rPr>
            </w:pPr>
            <w:r w:rsidRPr="00547086">
              <w:rPr>
                <w:sz w:val="22"/>
                <w:szCs w:val="22"/>
              </w:rPr>
              <w:t>25,1</w:t>
            </w:r>
          </w:p>
        </w:tc>
        <w:tc>
          <w:tcPr>
            <w:tcW w:w="368" w:type="pct"/>
            <w:tcBorders>
              <w:top w:val="single" w:sz="4" w:space="0" w:color="auto"/>
              <w:bottom w:val="single" w:sz="4" w:space="0" w:color="auto"/>
              <w:right w:val="single" w:sz="4" w:space="0" w:color="auto"/>
            </w:tcBorders>
            <w:shd w:val="clear" w:color="auto" w:fill="auto"/>
            <w:vAlign w:val="bottom"/>
          </w:tcPr>
          <w:p w:rsidR="00AA76C8" w:rsidRPr="00547086" w:rsidRDefault="001C6EAF" w:rsidP="00547086">
            <w:pPr>
              <w:jc w:val="center"/>
              <w:rPr>
                <w:sz w:val="22"/>
                <w:szCs w:val="22"/>
              </w:rPr>
            </w:pPr>
            <w:r w:rsidRPr="00547086">
              <w:rPr>
                <w:sz w:val="22"/>
                <w:szCs w:val="22"/>
              </w:rPr>
              <w:t>26,1</w:t>
            </w:r>
          </w:p>
        </w:tc>
        <w:tc>
          <w:tcPr>
            <w:tcW w:w="398" w:type="pct"/>
            <w:tcBorders>
              <w:top w:val="single" w:sz="4" w:space="0" w:color="auto"/>
              <w:bottom w:val="single" w:sz="4" w:space="0" w:color="auto"/>
              <w:right w:val="single" w:sz="4" w:space="0" w:color="auto"/>
            </w:tcBorders>
            <w:shd w:val="clear" w:color="auto" w:fill="auto"/>
            <w:vAlign w:val="bottom"/>
          </w:tcPr>
          <w:p w:rsidR="00AA76C8" w:rsidRPr="00547086" w:rsidRDefault="001C6EAF" w:rsidP="00547086">
            <w:pPr>
              <w:jc w:val="center"/>
              <w:rPr>
                <w:sz w:val="22"/>
                <w:szCs w:val="22"/>
              </w:rPr>
            </w:pPr>
            <w:r w:rsidRPr="00547086">
              <w:rPr>
                <w:sz w:val="22"/>
                <w:szCs w:val="22"/>
              </w:rPr>
              <w:t>26,5</w:t>
            </w:r>
          </w:p>
        </w:tc>
        <w:tc>
          <w:tcPr>
            <w:tcW w:w="350" w:type="pct"/>
            <w:tcBorders>
              <w:top w:val="single" w:sz="4" w:space="0" w:color="auto"/>
              <w:bottom w:val="single" w:sz="4" w:space="0" w:color="auto"/>
              <w:right w:val="single" w:sz="4" w:space="0" w:color="auto"/>
            </w:tcBorders>
            <w:shd w:val="clear" w:color="auto" w:fill="auto"/>
            <w:vAlign w:val="bottom"/>
          </w:tcPr>
          <w:p w:rsidR="00AA76C8" w:rsidRPr="00547086" w:rsidRDefault="001C6EAF" w:rsidP="00547086">
            <w:pPr>
              <w:jc w:val="center"/>
              <w:rPr>
                <w:sz w:val="22"/>
                <w:szCs w:val="22"/>
              </w:rPr>
            </w:pPr>
            <w:r w:rsidRPr="00547086">
              <w:rPr>
                <w:sz w:val="22"/>
                <w:szCs w:val="22"/>
              </w:rPr>
              <w:t>26,1</w:t>
            </w:r>
          </w:p>
        </w:tc>
        <w:tc>
          <w:tcPr>
            <w:tcW w:w="376" w:type="pct"/>
            <w:tcBorders>
              <w:top w:val="single" w:sz="4" w:space="0" w:color="auto"/>
              <w:bottom w:val="single" w:sz="4" w:space="0" w:color="auto"/>
              <w:right w:val="single" w:sz="4" w:space="0" w:color="auto"/>
            </w:tcBorders>
            <w:shd w:val="clear" w:color="auto" w:fill="auto"/>
            <w:vAlign w:val="bottom"/>
          </w:tcPr>
          <w:p w:rsidR="00AA76C8" w:rsidRPr="00547086" w:rsidRDefault="001C6EAF" w:rsidP="00547086">
            <w:pPr>
              <w:jc w:val="center"/>
              <w:rPr>
                <w:sz w:val="22"/>
                <w:szCs w:val="22"/>
              </w:rPr>
            </w:pPr>
            <w:r w:rsidRPr="00547086">
              <w:rPr>
                <w:sz w:val="22"/>
                <w:szCs w:val="22"/>
              </w:rPr>
              <w:t>24,45</w:t>
            </w:r>
          </w:p>
        </w:tc>
        <w:tc>
          <w:tcPr>
            <w:tcW w:w="363" w:type="pct"/>
            <w:tcBorders>
              <w:top w:val="single" w:sz="4" w:space="0" w:color="auto"/>
              <w:bottom w:val="single" w:sz="4" w:space="0" w:color="auto"/>
              <w:right w:val="single" w:sz="4" w:space="0" w:color="auto"/>
            </w:tcBorders>
            <w:shd w:val="clear" w:color="auto" w:fill="auto"/>
            <w:vAlign w:val="bottom"/>
          </w:tcPr>
          <w:p w:rsidR="00AA76C8" w:rsidRPr="00547086" w:rsidRDefault="001C6EAF" w:rsidP="00547086">
            <w:pPr>
              <w:jc w:val="center"/>
              <w:rPr>
                <w:sz w:val="22"/>
                <w:szCs w:val="22"/>
              </w:rPr>
            </w:pPr>
            <w:r w:rsidRPr="00547086">
              <w:rPr>
                <w:sz w:val="22"/>
                <w:szCs w:val="22"/>
              </w:rPr>
              <w:t>25,5</w:t>
            </w:r>
          </w:p>
        </w:tc>
        <w:tc>
          <w:tcPr>
            <w:tcW w:w="373" w:type="pct"/>
            <w:tcBorders>
              <w:top w:val="single" w:sz="4" w:space="0" w:color="auto"/>
              <w:bottom w:val="single" w:sz="4" w:space="0" w:color="auto"/>
              <w:right w:val="single" w:sz="4" w:space="0" w:color="auto"/>
            </w:tcBorders>
            <w:shd w:val="clear" w:color="auto" w:fill="auto"/>
            <w:vAlign w:val="bottom"/>
          </w:tcPr>
          <w:p w:rsidR="00AA76C8" w:rsidRPr="00547086" w:rsidRDefault="001C6EAF" w:rsidP="00547086">
            <w:pPr>
              <w:jc w:val="center"/>
              <w:rPr>
                <w:sz w:val="22"/>
                <w:szCs w:val="22"/>
              </w:rPr>
            </w:pPr>
            <w:r w:rsidRPr="00547086">
              <w:rPr>
                <w:sz w:val="22"/>
                <w:szCs w:val="22"/>
              </w:rPr>
              <w:t>24,45</w:t>
            </w:r>
          </w:p>
        </w:tc>
        <w:tc>
          <w:tcPr>
            <w:tcW w:w="373" w:type="pct"/>
            <w:tcBorders>
              <w:top w:val="single" w:sz="4" w:space="0" w:color="auto"/>
              <w:bottom w:val="single" w:sz="4" w:space="0" w:color="auto"/>
              <w:right w:val="single" w:sz="4" w:space="0" w:color="auto"/>
            </w:tcBorders>
            <w:shd w:val="clear" w:color="auto" w:fill="auto"/>
            <w:vAlign w:val="bottom"/>
          </w:tcPr>
          <w:p w:rsidR="00AA76C8" w:rsidRPr="00547086" w:rsidRDefault="001C6EAF" w:rsidP="00547086">
            <w:pPr>
              <w:jc w:val="center"/>
              <w:rPr>
                <w:sz w:val="22"/>
                <w:szCs w:val="22"/>
              </w:rPr>
            </w:pPr>
            <w:r w:rsidRPr="00547086">
              <w:rPr>
                <w:sz w:val="22"/>
                <w:szCs w:val="22"/>
              </w:rPr>
              <w:t>2</w:t>
            </w:r>
            <w:r w:rsidR="00547086">
              <w:rPr>
                <w:sz w:val="22"/>
                <w:szCs w:val="22"/>
              </w:rPr>
              <w:t>7,95</w:t>
            </w:r>
          </w:p>
        </w:tc>
        <w:tc>
          <w:tcPr>
            <w:tcW w:w="369" w:type="pct"/>
            <w:tcBorders>
              <w:top w:val="single" w:sz="4" w:space="0" w:color="auto"/>
              <w:bottom w:val="single" w:sz="4" w:space="0" w:color="auto"/>
              <w:right w:val="single" w:sz="4" w:space="0" w:color="auto"/>
            </w:tcBorders>
            <w:shd w:val="clear" w:color="auto" w:fill="auto"/>
            <w:vAlign w:val="bottom"/>
          </w:tcPr>
          <w:p w:rsidR="00AA76C8" w:rsidRPr="00547086" w:rsidRDefault="00547086" w:rsidP="00547086">
            <w:pPr>
              <w:jc w:val="center"/>
              <w:rPr>
                <w:sz w:val="22"/>
                <w:szCs w:val="22"/>
              </w:rPr>
            </w:pPr>
            <w:r>
              <w:rPr>
                <w:sz w:val="22"/>
                <w:szCs w:val="22"/>
              </w:rPr>
              <w:t>27</w:t>
            </w:r>
            <w:r w:rsidR="001C6EAF" w:rsidRPr="00547086">
              <w:rPr>
                <w:sz w:val="22"/>
                <w:szCs w:val="22"/>
              </w:rPr>
              <w:t>,0</w:t>
            </w:r>
          </w:p>
        </w:tc>
      </w:tr>
    </w:tbl>
    <w:p w:rsidR="004E5A93" w:rsidRPr="00A62AD5" w:rsidRDefault="004E5A93" w:rsidP="00E94621">
      <w:pPr>
        <w:spacing w:line="360" w:lineRule="auto"/>
        <w:jc w:val="right"/>
        <w:rPr>
          <w:i/>
        </w:rPr>
      </w:pPr>
      <w:r w:rsidRPr="004E5A93">
        <w:t xml:space="preserve">                                                                                                                                    </w:t>
      </w:r>
      <w:r>
        <w:t xml:space="preserve">                     </w:t>
      </w:r>
      <w:r w:rsidR="00583A1B">
        <w:t xml:space="preserve">           </w:t>
      </w:r>
      <w:r w:rsidR="00583A1B" w:rsidRPr="00A62AD5">
        <w:rPr>
          <w:i/>
        </w:rPr>
        <w:t>Таблиця 4</w:t>
      </w:r>
      <w:r w:rsidR="00A62AD5" w:rsidRPr="00A62AD5">
        <w:rPr>
          <w:i/>
        </w:rPr>
        <w:t>.3</w:t>
      </w:r>
      <w:r w:rsidR="00A6413C" w:rsidRPr="00A62AD5">
        <w:rPr>
          <w:i/>
        </w:rPr>
        <w:t xml:space="preserve"> </w:t>
      </w:r>
      <w:r w:rsidRPr="00A62AD5">
        <w:rPr>
          <w:i/>
        </w:rPr>
        <w:t>а</w:t>
      </w:r>
    </w:p>
    <w:p w:rsidR="0051249A" w:rsidRPr="004E5A93" w:rsidRDefault="0051249A" w:rsidP="0051249A">
      <w:pPr>
        <w:spacing w:line="360" w:lineRule="auto"/>
        <w:jc w:val="center"/>
      </w:pPr>
      <w:r>
        <w:t>Аналіз  обсягів закупівель сировини ро</w:t>
      </w:r>
      <w:r>
        <w:t>с</w:t>
      </w:r>
      <w:r>
        <w:t>линного походження</w:t>
      </w:r>
    </w:p>
    <w:tbl>
      <w:tblPr>
        <w:tblW w:w="5000" w:type="pct"/>
        <w:tblLayout w:type="fixed"/>
        <w:tblLook w:val="04A0"/>
      </w:tblPr>
      <w:tblGrid>
        <w:gridCol w:w="486"/>
        <w:gridCol w:w="2172"/>
        <w:gridCol w:w="1090"/>
        <w:gridCol w:w="1084"/>
        <w:gridCol w:w="1118"/>
        <w:gridCol w:w="962"/>
        <w:gridCol w:w="1417"/>
        <w:gridCol w:w="1526"/>
      </w:tblGrid>
      <w:tr w:rsidR="004E5A93" w:rsidRPr="0014289A" w:rsidTr="00A62AD5">
        <w:trPr>
          <w:trHeight w:val="300"/>
        </w:trPr>
        <w:tc>
          <w:tcPr>
            <w:tcW w:w="247" w:type="pct"/>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4E5A93" w:rsidRPr="0014289A" w:rsidRDefault="004E5A93" w:rsidP="0014289A">
            <w:pPr>
              <w:jc w:val="center"/>
              <w:rPr>
                <w:sz w:val="20"/>
              </w:rPr>
            </w:pPr>
            <w:r w:rsidRPr="0014289A">
              <w:rPr>
                <w:sz w:val="20"/>
              </w:rPr>
              <w:t>№ п/п</w:t>
            </w:r>
          </w:p>
        </w:tc>
        <w:tc>
          <w:tcPr>
            <w:tcW w:w="1102" w:type="pct"/>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4E5A93" w:rsidRPr="0014289A" w:rsidRDefault="004E5A93" w:rsidP="0014289A">
            <w:pPr>
              <w:jc w:val="center"/>
              <w:rPr>
                <w:sz w:val="20"/>
              </w:rPr>
            </w:pPr>
            <w:r w:rsidRPr="0014289A">
              <w:rPr>
                <w:sz w:val="20"/>
              </w:rPr>
              <w:t>Пока</w:t>
            </w:r>
            <w:r w:rsidRPr="0014289A">
              <w:rPr>
                <w:sz w:val="20"/>
              </w:rPr>
              <w:t>з</w:t>
            </w:r>
            <w:r w:rsidRPr="0014289A">
              <w:rPr>
                <w:sz w:val="20"/>
              </w:rPr>
              <w:t>ники</w:t>
            </w:r>
          </w:p>
        </w:tc>
        <w:tc>
          <w:tcPr>
            <w:tcW w:w="553" w:type="pct"/>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4E5A93" w:rsidRPr="0014289A" w:rsidRDefault="004E5A93" w:rsidP="0014289A">
            <w:pPr>
              <w:jc w:val="center"/>
              <w:rPr>
                <w:sz w:val="20"/>
              </w:rPr>
            </w:pPr>
            <w:r w:rsidRPr="0014289A">
              <w:rPr>
                <w:sz w:val="20"/>
              </w:rPr>
              <w:t>Передба</w:t>
            </w:r>
            <w:r w:rsidR="00A62AD5">
              <w:rPr>
                <w:sz w:val="20"/>
              </w:rPr>
              <w:t>-</w:t>
            </w:r>
            <w:r w:rsidRPr="0014289A">
              <w:rPr>
                <w:sz w:val="20"/>
              </w:rPr>
              <w:t>чено пл</w:t>
            </w:r>
            <w:r w:rsidRPr="0014289A">
              <w:rPr>
                <w:sz w:val="20"/>
              </w:rPr>
              <w:t>а</w:t>
            </w:r>
            <w:r w:rsidRPr="0014289A">
              <w:rPr>
                <w:sz w:val="20"/>
              </w:rPr>
              <w:t>ном</w:t>
            </w:r>
          </w:p>
        </w:tc>
        <w:tc>
          <w:tcPr>
            <w:tcW w:w="550" w:type="pct"/>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4E5A93" w:rsidRPr="0014289A" w:rsidRDefault="004E5A93" w:rsidP="0014289A">
            <w:pPr>
              <w:jc w:val="center"/>
              <w:rPr>
                <w:sz w:val="20"/>
              </w:rPr>
            </w:pPr>
            <w:r w:rsidRPr="0014289A">
              <w:rPr>
                <w:sz w:val="20"/>
              </w:rPr>
              <w:t>Фактично заку</w:t>
            </w:r>
            <w:r w:rsidRPr="0014289A">
              <w:rPr>
                <w:sz w:val="20"/>
              </w:rPr>
              <w:t>п</w:t>
            </w:r>
            <w:r w:rsidRPr="0014289A">
              <w:rPr>
                <w:sz w:val="20"/>
              </w:rPr>
              <w:t>лено</w:t>
            </w:r>
          </w:p>
        </w:tc>
        <w:tc>
          <w:tcPr>
            <w:tcW w:w="567" w:type="pct"/>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4E5A93" w:rsidRPr="0014289A" w:rsidRDefault="004E5A93" w:rsidP="0014289A">
            <w:pPr>
              <w:jc w:val="center"/>
              <w:rPr>
                <w:sz w:val="20"/>
              </w:rPr>
            </w:pPr>
            <w:r w:rsidRPr="0014289A">
              <w:rPr>
                <w:sz w:val="20"/>
              </w:rPr>
              <w:t>Процент виконання пл</w:t>
            </w:r>
            <w:r w:rsidRPr="0014289A">
              <w:rPr>
                <w:sz w:val="20"/>
              </w:rPr>
              <w:t>а</w:t>
            </w:r>
            <w:r w:rsidRPr="0014289A">
              <w:rPr>
                <w:sz w:val="20"/>
              </w:rPr>
              <w:t>ну</w:t>
            </w:r>
          </w:p>
        </w:tc>
        <w:tc>
          <w:tcPr>
            <w:tcW w:w="1981" w:type="pct"/>
            <w:gridSpan w:val="3"/>
            <w:tcBorders>
              <w:top w:val="single" w:sz="8" w:space="0" w:color="auto"/>
              <w:left w:val="nil"/>
              <w:bottom w:val="single" w:sz="4" w:space="0" w:color="auto"/>
              <w:right w:val="single" w:sz="8" w:space="0" w:color="000000"/>
            </w:tcBorders>
            <w:shd w:val="clear" w:color="auto" w:fill="auto"/>
            <w:noWrap/>
            <w:vAlign w:val="bottom"/>
            <w:hideMark/>
          </w:tcPr>
          <w:p w:rsidR="004E5A93" w:rsidRPr="0014289A" w:rsidRDefault="004E5A93" w:rsidP="0014289A">
            <w:pPr>
              <w:jc w:val="center"/>
              <w:rPr>
                <w:sz w:val="20"/>
              </w:rPr>
            </w:pPr>
            <w:r w:rsidRPr="0014289A">
              <w:rPr>
                <w:sz w:val="20"/>
              </w:rPr>
              <w:t>Відхилення від передб</w:t>
            </w:r>
            <w:r w:rsidRPr="0014289A">
              <w:rPr>
                <w:sz w:val="20"/>
              </w:rPr>
              <w:t>а</w:t>
            </w:r>
            <w:r w:rsidRPr="0014289A">
              <w:rPr>
                <w:sz w:val="20"/>
              </w:rPr>
              <w:t>ченого</w:t>
            </w:r>
          </w:p>
        </w:tc>
      </w:tr>
      <w:tr w:rsidR="004E5A93" w:rsidRPr="0014289A" w:rsidTr="00A62AD5">
        <w:trPr>
          <w:trHeight w:val="300"/>
        </w:trPr>
        <w:tc>
          <w:tcPr>
            <w:tcW w:w="247" w:type="pct"/>
            <w:vMerge/>
            <w:tcBorders>
              <w:top w:val="single" w:sz="8" w:space="0" w:color="auto"/>
              <w:left w:val="single" w:sz="8" w:space="0" w:color="auto"/>
              <w:bottom w:val="single" w:sz="8" w:space="0" w:color="000000"/>
              <w:right w:val="single" w:sz="4" w:space="0" w:color="auto"/>
            </w:tcBorders>
            <w:vAlign w:val="center"/>
            <w:hideMark/>
          </w:tcPr>
          <w:p w:rsidR="004E5A93" w:rsidRPr="0014289A" w:rsidRDefault="004E5A93" w:rsidP="0014289A">
            <w:pPr>
              <w:rPr>
                <w:sz w:val="20"/>
              </w:rPr>
            </w:pPr>
          </w:p>
        </w:tc>
        <w:tc>
          <w:tcPr>
            <w:tcW w:w="1102" w:type="pct"/>
            <w:vMerge/>
            <w:tcBorders>
              <w:top w:val="single" w:sz="8" w:space="0" w:color="auto"/>
              <w:left w:val="single" w:sz="4" w:space="0" w:color="auto"/>
              <w:bottom w:val="single" w:sz="8" w:space="0" w:color="000000"/>
              <w:right w:val="single" w:sz="4" w:space="0" w:color="auto"/>
            </w:tcBorders>
            <w:vAlign w:val="center"/>
            <w:hideMark/>
          </w:tcPr>
          <w:p w:rsidR="004E5A93" w:rsidRPr="0014289A" w:rsidRDefault="004E5A93" w:rsidP="0014289A">
            <w:pPr>
              <w:rPr>
                <w:sz w:val="20"/>
              </w:rPr>
            </w:pPr>
          </w:p>
        </w:tc>
        <w:tc>
          <w:tcPr>
            <w:tcW w:w="553" w:type="pct"/>
            <w:vMerge/>
            <w:tcBorders>
              <w:top w:val="single" w:sz="8" w:space="0" w:color="auto"/>
              <w:left w:val="single" w:sz="4" w:space="0" w:color="auto"/>
              <w:bottom w:val="single" w:sz="8" w:space="0" w:color="000000"/>
              <w:right w:val="single" w:sz="4" w:space="0" w:color="auto"/>
            </w:tcBorders>
            <w:vAlign w:val="center"/>
            <w:hideMark/>
          </w:tcPr>
          <w:p w:rsidR="004E5A93" w:rsidRPr="0014289A" w:rsidRDefault="004E5A93" w:rsidP="0014289A">
            <w:pPr>
              <w:rPr>
                <w:sz w:val="20"/>
              </w:rPr>
            </w:pPr>
          </w:p>
        </w:tc>
        <w:tc>
          <w:tcPr>
            <w:tcW w:w="550" w:type="pct"/>
            <w:vMerge/>
            <w:tcBorders>
              <w:top w:val="single" w:sz="8" w:space="0" w:color="auto"/>
              <w:left w:val="single" w:sz="4" w:space="0" w:color="auto"/>
              <w:bottom w:val="single" w:sz="8" w:space="0" w:color="000000"/>
              <w:right w:val="single" w:sz="4" w:space="0" w:color="auto"/>
            </w:tcBorders>
            <w:vAlign w:val="center"/>
            <w:hideMark/>
          </w:tcPr>
          <w:p w:rsidR="004E5A93" w:rsidRPr="0014289A" w:rsidRDefault="004E5A93" w:rsidP="0014289A">
            <w:pPr>
              <w:rPr>
                <w:sz w:val="20"/>
              </w:rPr>
            </w:pPr>
          </w:p>
        </w:tc>
        <w:tc>
          <w:tcPr>
            <w:tcW w:w="567" w:type="pct"/>
            <w:vMerge/>
            <w:tcBorders>
              <w:top w:val="single" w:sz="8" w:space="0" w:color="auto"/>
              <w:left w:val="single" w:sz="4" w:space="0" w:color="auto"/>
              <w:bottom w:val="single" w:sz="8" w:space="0" w:color="000000"/>
              <w:right w:val="single" w:sz="4" w:space="0" w:color="auto"/>
            </w:tcBorders>
            <w:vAlign w:val="center"/>
            <w:hideMark/>
          </w:tcPr>
          <w:p w:rsidR="004E5A93" w:rsidRPr="0014289A" w:rsidRDefault="004E5A93" w:rsidP="0014289A">
            <w:pPr>
              <w:rPr>
                <w:sz w:val="20"/>
              </w:rPr>
            </w:pPr>
          </w:p>
        </w:tc>
        <w:tc>
          <w:tcPr>
            <w:tcW w:w="488" w:type="pct"/>
            <w:vMerge w:val="restart"/>
            <w:tcBorders>
              <w:top w:val="nil"/>
              <w:left w:val="single" w:sz="4" w:space="0" w:color="auto"/>
              <w:bottom w:val="single" w:sz="8" w:space="0" w:color="000000"/>
              <w:right w:val="single" w:sz="4" w:space="0" w:color="auto"/>
            </w:tcBorders>
            <w:shd w:val="clear" w:color="auto" w:fill="auto"/>
            <w:noWrap/>
            <w:vAlign w:val="center"/>
            <w:hideMark/>
          </w:tcPr>
          <w:p w:rsidR="004E5A93" w:rsidRPr="0014289A" w:rsidRDefault="004E5A93" w:rsidP="0014289A">
            <w:pPr>
              <w:jc w:val="center"/>
              <w:rPr>
                <w:sz w:val="20"/>
              </w:rPr>
            </w:pPr>
            <w:r w:rsidRPr="0014289A">
              <w:rPr>
                <w:sz w:val="20"/>
              </w:rPr>
              <w:t>Усього:</w:t>
            </w:r>
          </w:p>
        </w:tc>
        <w:tc>
          <w:tcPr>
            <w:tcW w:w="1493" w:type="pct"/>
            <w:gridSpan w:val="2"/>
            <w:tcBorders>
              <w:top w:val="single" w:sz="4" w:space="0" w:color="auto"/>
              <w:left w:val="nil"/>
              <w:bottom w:val="nil"/>
              <w:right w:val="single" w:sz="8" w:space="0" w:color="000000"/>
            </w:tcBorders>
            <w:shd w:val="clear" w:color="auto" w:fill="auto"/>
            <w:noWrap/>
            <w:vAlign w:val="bottom"/>
            <w:hideMark/>
          </w:tcPr>
          <w:p w:rsidR="004E5A93" w:rsidRPr="0014289A" w:rsidRDefault="004E5A93" w:rsidP="0014289A">
            <w:pPr>
              <w:jc w:val="center"/>
              <w:rPr>
                <w:sz w:val="20"/>
              </w:rPr>
            </w:pPr>
            <w:r w:rsidRPr="0014289A">
              <w:rPr>
                <w:sz w:val="20"/>
              </w:rPr>
              <w:t>в тому чи</w:t>
            </w:r>
            <w:r w:rsidRPr="0014289A">
              <w:rPr>
                <w:sz w:val="20"/>
              </w:rPr>
              <w:t>с</w:t>
            </w:r>
            <w:r w:rsidRPr="0014289A">
              <w:rPr>
                <w:sz w:val="20"/>
              </w:rPr>
              <w:t>лі:</w:t>
            </w:r>
          </w:p>
        </w:tc>
      </w:tr>
      <w:tr w:rsidR="004E5A93" w:rsidRPr="0014289A" w:rsidTr="00A62AD5">
        <w:trPr>
          <w:trHeight w:val="505"/>
        </w:trPr>
        <w:tc>
          <w:tcPr>
            <w:tcW w:w="247" w:type="pct"/>
            <w:vMerge/>
            <w:tcBorders>
              <w:top w:val="single" w:sz="8" w:space="0" w:color="auto"/>
              <w:left w:val="single" w:sz="8" w:space="0" w:color="auto"/>
              <w:bottom w:val="single" w:sz="8" w:space="0" w:color="000000"/>
              <w:right w:val="single" w:sz="4" w:space="0" w:color="auto"/>
            </w:tcBorders>
            <w:vAlign w:val="center"/>
            <w:hideMark/>
          </w:tcPr>
          <w:p w:rsidR="004E5A93" w:rsidRPr="0014289A" w:rsidRDefault="004E5A93" w:rsidP="0014289A">
            <w:pPr>
              <w:rPr>
                <w:sz w:val="20"/>
              </w:rPr>
            </w:pPr>
          </w:p>
        </w:tc>
        <w:tc>
          <w:tcPr>
            <w:tcW w:w="1102" w:type="pct"/>
            <w:vMerge/>
            <w:tcBorders>
              <w:top w:val="single" w:sz="8" w:space="0" w:color="auto"/>
              <w:left w:val="single" w:sz="4" w:space="0" w:color="auto"/>
              <w:bottom w:val="single" w:sz="8" w:space="0" w:color="000000"/>
              <w:right w:val="single" w:sz="4" w:space="0" w:color="auto"/>
            </w:tcBorders>
            <w:vAlign w:val="center"/>
            <w:hideMark/>
          </w:tcPr>
          <w:p w:rsidR="004E5A93" w:rsidRPr="0014289A" w:rsidRDefault="004E5A93" w:rsidP="0014289A">
            <w:pPr>
              <w:rPr>
                <w:sz w:val="20"/>
              </w:rPr>
            </w:pPr>
          </w:p>
        </w:tc>
        <w:tc>
          <w:tcPr>
            <w:tcW w:w="553" w:type="pct"/>
            <w:vMerge/>
            <w:tcBorders>
              <w:top w:val="single" w:sz="8" w:space="0" w:color="auto"/>
              <w:left w:val="single" w:sz="4" w:space="0" w:color="auto"/>
              <w:bottom w:val="single" w:sz="8" w:space="0" w:color="000000"/>
              <w:right w:val="single" w:sz="4" w:space="0" w:color="auto"/>
            </w:tcBorders>
            <w:vAlign w:val="center"/>
            <w:hideMark/>
          </w:tcPr>
          <w:p w:rsidR="004E5A93" w:rsidRPr="0014289A" w:rsidRDefault="004E5A93" w:rsidP="0014289A">
            <w:pPr>
              <w:rPr>
                <w:sz w:val="20"/>
              </w:rPr>
            </w:pPr>
          </w:p>
        </w:tc>
        <w:tc>
          <w:tcPr>
            <w:tcW w:w="550" w:type="pct"/>
            <w:vMerge/>
            <w:tcBorders>
              <w:top w:val="single" w:sz="8" w:space="0" w:color="auto"/>
              <w:left w:val="single" w:sz="4" w:space="0" w:color="auto"/>
              <w:bottom w:val="single" w:sz="8" w:space="0" w:color="000000"/>
              <w:right w:val="single" w:sz="4" w:space="0" w:color="auto"/>
            </w:tcBorders>
            <w:vAlign w:val="center"/>
            <w:hideMark/>
          </w:tcPr>
          <w:p w:rsidR="004E5A93" w:rsidRPr="0014289A" w:rsidRDefault="004E5A93" w:rsidP="0014289A">
            <w:pPr>
              <w:rPr>
                <w:sz w:val="20"/>
              </w:rPr>
            </w:pPr>
          </w:p>
        </w:tc>
        <w:tc>
          <w:tcPr>
            <w:tcW w:w="567" w:type="pct"/>
            <w:vMerge/>
            <w:tcBorders>
              <w:top w:val="single" w:sz="8" w:space="0" w:color="auto"/>
              <w:left w:val="single" w:sz="4" w:space="0" w:color="auto"/>
              <w:bottom w:val="single" w:sz="8" w:space="0" w:color="000000"/>
              <w:right w:val="single" w:sz="4" w:space="0" w:color="auto"/>
            </w:tcBorders>
            <w:vAlign w:val="center"/>
            <w:hideMark/>
          </w:tcPr>
          <w:p w:rsidR="004E5A93" w:rsidRPr="0014289A" w:rsidRDefault="004E5A93" w:rsidP="0014289A">
            <w:pPr>
              <w:rPr>
                <w:sz w:val="20"/>
              </w:rPr>
            </w:pPr>
          </w:p>
        </w:tc>
        <w:tc>
          <w:tcPr>
            <w:tcW w:w="488" w:type="pct"/>
            <w:vMerge/>
            <w:tcBorders>
              <w:top w:val="nil"/>
              <w:left w:val="single" w:sz="4" w:space="0" w:color="auto"/>
              <w:bottom w:val="single" w:sz="8" w:space="0" w:color="000000"/>
              <w:right w:val="single" w:sz="4" w:space="0" w:color="auto"/>
            </w:tcBorders>
            <w:vAlign w:val="center"/>
            <w:hideMark/>
          </w:tcPr>
          <w:p w:rsidR="004E5A93" w:rsidRPr="0014289A" w:rsidRDefault="004E5A93" w:rsidP="0014289A">
            <w:pPr>
              <w:rPr>
                <w:sz w:val="20"/>
              </w:rPr>
            </w:pPr>
          </w:p>
        </w:tc>
        <w:tc>
          <w:tcPr>
            <w:tcW w:w="719" w:type="pct"/>
            <w:tcBorders>
              <w:top w:val="single" w:sz="4" w:space="0" w:color="auto"/>
              <w:left w:val="nil"/>
              <w:bottom w:val="single" w:sz="8" w:space="0" w:color="auto"/>
              <w:right w:val="single" w:sz="4" w:space="0" w:color="auto"/>
            </w:tcBorders>
            <w:shd w:val="clear" w:color="auto" w:fill="auto"/>
            <w:vAlign w:val="center"/>
            <w:hideMark/>
          </w:tcPr>
          <w:p w:rsidR="001B305F" w:rsidRDefault="001B305F" w:rsidP="0014289A">
            <w:pPr>
              <w:jc w:val="center"/>
              <w:rPr>
                <w:sz w:val="20"/>
              </w:rPr>
            </w:pPr>
          </w:p>
          <w:p w:rsidR="004E5A93" w:rsidRPr="0014289A" w:rsidRDefault="004E5A93" w:rsidP="0014289A">
            <w:pPr>
              <w:jc w:val="center"/>
              <w:rPr>
                <w:sz w:val="20"/>
              </w:rPr>
            </w:pPr>
            <w:r w:rsidRPr="0014289A">
              <w:rPr>
                <w:sz w:val="20"/>
              </w:rPr>
              <w:t>у зв"зку зі зміною посі</w:t>
            </w:r>
            <w:r w:rsidRPr="0014289A">
              <w:rPr>
                <w:sz w:val="20"/>
              </w:rPr>
              <w:t>в</w:t>
            </w:r>
            <w:r w:rsidRPr="0014289A">
              <w:rPr>
                <w:sz w:val="20"/>
              </w:rPr>
              <w:t>них площ</w:t>
            </w:r>
          </w:p>
        </w:tc>
        <w:tc>
          <w:tcPr>
            <w:tcW w:w="774" w:type="pct"/>
            <w:tcBorders>
              <w:top w:val="single" w:sz="4" w:space="0" w:color="auto"/>
              <w:left w:val="nil"/>
              <w:bottom w:val="single" w:sz="8" w:space="0" w:color="auto"/>
              <w:right w:val="single" w:sz="8" w:space="0" w:color="auto"/>
            </w:tcBorders>
            <w:shd w:val="clear" w:color="auto" w:fill="auto"/>
            <w:vAlign w:val="center"/>
            <w:hideMark/>
          </w:tcPr>
          <w:p w:rsidR="004E5A93" w:rsidRPr="0014289A" w:rsidRDefault="004E5A93" w:rsidP="0014289A">
            <w:pPr>
              <w:jc w:val="center"/>
              <w:rPr>
                <w:sz w:val="20"/>
              </w:rPr>
            </w:pPr>
            <w:r w:rsidRPr="0014289A">
              <w:rPr>
                <w:sz w:val="20"/>
              </w:rPr>
              <w:t>у зв"язку з підви</w:t>
            </w:r>
            <w:r>
              <w:rPr>
                <w:sz w:val="20"/>
              </w:rPr>
              <w:t>щенням у</w:t>
            </w:r>
            <w:r w:rsidRPr="0014289A">
              <w:rPr>
                <w:sz w:val="20"/>
              </w:rPr>
              <w:t>рожайн</w:t>
            </w:r>
            <w:r w:rsidRPr="0014289A">
              <w:rPr>
                <w:sz w:val="20"/>
              </w:rPr>
              <w:t>о</w:t>
            </w:r>
            <w:r w:rsidRPr="0014289A">
              <w:rPr>
                <w:sz w:val="20"/>
              </w:rPr>
              <w:t>сті</w:t>
            </w:r>
          </w:p>
        </w:tc>
      </w:tr>
      <w:tr w:rsidR="004E5A93" w:rsidRPr="004E5A93" w:rsidTr="00A62AD5">
        <w:trPr>
          <w:trHeight w:val="315"/>
        </w:trPr>
        <w:tc>
          <w:tcPr>
            <w:tcW w:w="247" w:type="pct"/>
            <w:tcBorders>
              <w:top w:val="nil"/>
              <w:left w:val="single" w:sz="4" w:space="0" w:color="auto"/>
              <w:bottom w:val="single" w:sz="4" w:space="0" w:color="auto"/>
              <w:right w:val="single" w:sz="4" w:space="0" w:color="auto"/>
            </w:tcBorders>
            <w:shd w:val="clear" w:color="auto" w:fill="auto"/>
            <w:noWrap/>
            <w:vAlign w:val="bottom"/>
            <w:hideMark/>
          </w:tcPr>
          <w:p w:rsidR="004E5A93" w:rsidRPr="0014289A" w:rsidRDefault="004E5A93" w:rsidP="0014289A">
            <w:pPr>
              <w:jc w:val="right"/>
              <w:rPr>
                <w:sz w:val="20"/>
              </w:rPr>
            </w:pPr>
            <w:r w:rsidRPr="0014289A">
              <w:rPr>
                <w:sz w:val="20"/>
              </w:rPr>
              <w:t>1</w:t>
            </w:r>
          </w:p>
        </w:tc>
        <w:tc>
          <w:tcPr>
            <w:tcW w:w="1102" w:type="pct"/>
            <w:tcBorders>
              <w:top w:val="nil"/>
              <w:left w:val="nil"/>
              <w:bottom w:val="single" w:sz="4" w:space="0" w:color="auto"/>
              <w:right w:val="single" w:sz="4" w:space="0" w:color="auto"/>
            </w:tcBorders>
            <w:shd w:val="clear" w:color="auto" w:fill="auto"/>
            <w:noWrap/>
            <w:vAlign w:val="bottom"/>
            <w:hideMark/>
          </w:tcPr>
          <w:p w:rsidR="004E5A93" w:rsidRPr="0014289A" w:rsidRDefault="004E5A93" w:rsidP="0014289A">
            <w:pPr>
              <w:rPr>
                <w:sz w:val="20"/>
              </w:rPr>
            </w:pPr>
            <w:r>
              <w:rPr>
                <w:sz w:val="20"/>
              </w:rPr>
              <w:t>Заку</w:t>
            </w:r>
            <w:r>
              <w:rPr>
                <w:sz w:val="20"/>
              </w:rPr>
              <w:t>п</w:t>
            </w:r>
            <w:r>
              <w:rPr>
                <w:sz w:val="20"/>
              </w:rPr>
              <w:t>ле</w:t>
            </w:r>
            <w:r w:rsidRPr="0014289A">
              <w:rPr>
                <w:sz w:val="20"/>
              </w:rPr>
              <w:t>но буряків</w:t>
            </w:r>
            <w:r w:rsidRPr="004E5A93">
              <w:rPr>
                <w:sz w:val="20"/>
              </w:rPr>
              <w:t>,т</w:t>
            </w:r>
            <w:r w:rsidRPr="0014289A">
              <w:rPr>
                <w:sz w:val="20"/>
              </w:rPr>
              <w:t xml:space="preserve"> </w:t>
            </w:r>
          </w:p>
        </w:tc>
        <w:tc>
          <w:tcPr>
            <w:tcW w:w="553" w:type="pct"/>
            <w:tcBorders>
              <w:top w:val="nil"/>
              <w:left w:val="nil"/>
              <w:bottom w:val="single" w:sz="4" w:space="0" w:color="auto"/>
              <w:right w:val="single" w:sz="4" w:space="0" w:color="auto"/>
            </w:tcBorders>
            <w:shd w:val="clear" w:color="auto" w:fill="auto"/>
            <w:noWrap/>
            <w:vAlign w:val="bottom"/>
            <w:hideMark/>
          </w:tcPr>
          <w:p w:rsidR="004E5A93" w:rsidRPr="0014289A" w:rsidRDefault="004E5A93" w:rsidP="0014289A">
            <w:pPr>
              <w:rPr>
                <w:sz w:val="20"/>
              </w:rPr>
            </w:pPr>
            <w:r w:rsidRPr="0014289A">
              <w:rPr>
                <w:sz w:val="20"/>
              </w:rPr>
              <w:t> </w:t>
            </w:r>
          </w:p>
        </w:tc>
        <w:tc>
          <w:tcPr>
            <w:tcW w:w="550" w:type="pct"/>
            <w:tcBorders>
              <w:top w:val="nil"/>
              <w:left w:val="nil"/>
              <w:bottom w:val="single" w:sz="4" w:space="0" w:color="auto"/>
              <w:right w:val="single" w:sz="4" w:space="0" w:color="auto"/>
            </w:tcBorders>
            <w:shd w:val="clear" w:color="auto" w:fill="auto"/>
            <w:noWrap/>
            <w:vAlign w:val="bottom"/>
            <w:hideMark/>
          </w:tcPr>
          <w:p w:rsidR="004E5A93" w:rsidRPr="0014289A" w:rsidRDefault="004E5A93" w:rsidP="0014289A">
            <w:pPr>
              <w:rPr>
                <w:sz w:val="20"/>
              </w:rPr>
            </w:pPr>
            <w:r w:rsidRPr="0014289A">
              <w:rPr>
                <w:sz w:val="20"/>
              </w:rPr>
              <w:t> </w:t>
            </w:r>
          </w:p>
        </w:tc>
        <w:tc>
          <w:tcPr>
            <w:tcW w:w="567" w:type="pct"/>
            <w:tcBorders>
              <w:top w:val="nil"/>
              <w:left w:val="nil"/>
              <w:bottom w:val="single" w:sz="4" w:space="0" w:color="auto"/>
              <w:right w:val="single" w:sz="4" w:space="0" w:color="auto"/>
            </w:tcBorders>
            <w:shd w:val="clear" w:color="auto" w:fill="auto"/>
            <w:noWrap/>
            <w:vAlign w:val="bottom"/>
            <w:hideMark/>
          </w:tcPr>
          <w:p w:rsidR="004E5A93" w:rsidRPr="0014289A" w:rsidRDefault="004E5A93" w:rsidP="0014289A">
            <w:pPr>
              <w:rPr>
                <w:sz w:val="20"/>
              </w:rPr>
            </w:pPr>
            <w:r w:rsidRPr="0014289A">
              <w:rPr>
                <w:sz w:val="20"/>
              </w:rPr>
              <w:t> </w:t>
            </w:r>
          </w:p>
        </w:tc>
        <w:tc>
          <w:tcPr>
            <w:tcW w:w="488" w:type="pct"/>
            <w:tcBorders>
              <w:top w:val="nil"/>
              <w:left w:val="nil"/>
              <w:bottom w:val="single" w:sz="4" w:space="0" w:color="auto"/>
              <w:right w:val="single" w:sz="4" w:space="0" w:color="auto"/>
            </w:tcBorders>
            <w:shd w:val="clear" w:color="auto" w:fill="auto"/>
            <w:noWrap/>
            <w:vAlign w:val="bottom"/>
            <w:hideMark/>
          </w:tcPr>
          <w:p w:rsidR="004E5A93" w:rsidRPr="0014289A" w:rsidRDefault="004E5A93" w:rsidP="0014289A">
            <w:pPr>
              <w:rPr>
                <w:sz w:val="20"/>
              </w:rPr>
            </w:pPr>
            <w:r w:rsidRPr="0014289A">
              <w:rPr>
                <w:sz w:val="20"/>
              </w:rPr>
              <w:t> </w:t>
            </w:r>
          </w:p>
        </w:tc>
        <w:tc>
          <w:tcPr>
            <w:tcW w:w="719" w:type="pct"/>
            <w:tcBorders>
              <w:top w:val="nil"/>
              <w:left w:val="nil"/>
              <w:bottom w:val="single" w:sz="4" w:space="0" w:color="auto"/>
              <w:right w:val="single" w:sz="4" w:space="0" w:color="auto"/>
            </w:tcBorders>
            <w:shd w:val="clear" w:color="auto" w:fill="auto"/>
            <w:noWrap/>
            <w:vAlign w:val="bottom"/>
            <w:hideMark/>
          </w:tcPr>
          <w:p w:rsidR="004E5A93" w:rsidRPr="0014289A" w:rsidRDefault="004E5A93" w:rsidP="0014289A">
            <w:pPr>
              <w:rPr>
                <w:sz w:val="20"/>
              </w:rPr>
            </w:pPr>
            <w:r w:rsidRPr="0014289A">
              <w:rPr>
                <w:sz w:val="20"/>
              </w:rPr>
              <w:t> </w:t>
            </w:r>
          </w:p>
        </w:tc>
        <w:tc>
          <w:tcPr>
            <w:tcW w:w="774" w:type="pct"/>
            <w:tcBorders>
              <w:top w:val="nil"/>
              <w:left w:val="nil"/>
              <w:bottom w:val="single" w:sz="4" w:space="0" w:color="auto"/>
              <w:right w:val="single" w:sz="4" w:space="0" w:color="auto"/>
            </w:tcBorders>
            <w:shd w:val="clear" w:color="auto" w:fill="auto"/>
            <w:noWrap/>
            <w:vAlign w:val="bottom"/>
            <w:hideMark/>
          </w:tcPr>
          <w:p w:rsidR="004E5A93" w:rsidRPr="0014289A" w:rsidRDefault="004E5A93" w:rsidP="0014289A">
            <w:pPr>
              <w:rPr>
                <w:sz w:val="20"/>
              </w:rPr>
            </w:pPr>
            <w:r w:rsidRPr="0014289A">
              <w:rPr>
                <w:sz w:val="20"/>
              </w:rPr>
              <w:t> </w:t>
            </w:r>
          </w:p>
        </w:tc>
      </w:tr>
      <w:tr w:rsidR="004E5A93" w:rsidRPr="004E5A93" w:rsidTr="00A62AD5">
        <w:trPr>
          <w:trHeight w:val="216"/>
        </w:trPr>
        <w:tc>
          <w:tcPr>
            <w:tcW w:w="247" w:type="pct"/>
            <w:tcBorders>
              <w:top w:val="nil"/>
              <w:left w:val="single" w:sz="4" w:space="0" w:color="auto"/>
              <w:bottom w:val="single" w:sz="4" w:space="0" w:color="auto"/>
              <w:right w:val="single" w:sz="4" w:space="0" w:color="auto"/>
            </w:tcBorders>
            <w:shd w:val="clear" w:color="auto" w:fill="auto"/>
            <w:vAlign w:val="bottom"/>
            <w:hideMark/>
          </w:tcPr>
          <w:p w:rsidR="004E5A93" w:rsidRPr="0014289A" w:rsidRDefault="004E5A93" w:rsidP="0014289A">
            <w:pPr>
              <w:jc w:val="right"/>
              <w:rPr>
                <w:sz w:val="20"/>
              </w:rPr>
            </w:pPr>
            <w:r w:rsidRPr="0014289A">
              <w:rPr>
                <w:sz w:val="20"/>
              </w:rPr>
              <w:t>2</w:t>
            </w:r>
          </w:p>
        </w:tc>
        <w:tc>
          <w:tcPr>
            <w:tcW w:w="1102" w:type="pct"/>
            <w:tcBorders>
              <w:top w:val="nil"/>
              <w:left w:val="nil"/>
              <w:bottom w:val="single" w:sz="4" w:space="0" w:color="auto"/>
              <w:right w:val="single" w:sz="4" w:space="0" w:color="auto"/>
            </w:tcBorders>
            <w:shd w:val="clear" w:color="auto" w:fill="auto"/>
            <w:vAlign w:val="bottom"/>
            <w:hideMark/>
          </w:tcPr>
          <w:p w:rsidR="004E5A93" w:rsidRPr="0014289A" w:rsidRDefault="004E5A93" w:rsidP="0014289A">
            <w:pPr>
              <w:rPr>
                <w:sz w:val="20"/>
              </w:rPr>
            </w:pPr>
            <w:r w:rsidRPr="0014289A">
              <w:rPr>
                <w:sz w:val="20"/>
              </w:rPr>
              <w:t>Площа посіву</w:t>
            </w:r>
            <w:r w:rsidRPr="004E5A93">
              <w:rPr>
                <w:sz w:val="20"/>
              </w:rPr>
              <w:t>, га</w:t>
            </w:r>
          </w:p>
        </w:tc>
        <w:tc>
          <w:tcPr>
            <w:tcW w:w="553" w:type="pct"/>
            <w:tcBorders>
              <w:top w:val="nil"/>
              <w:left w:val="nil"/>
              <w:bottom w:val="single" w:sz="4" w:space="0" w:color="auto"/>
              <w:right w:val="single" w:sz="4" w:space="0" w:color="auto"/>
            </w:tcBorders>
            <w:shd w:val="clear" w:color="auto" w:fill="auto"/>
            <w:vAlign w:val="bottom"/>
            <w:hideMark/>
          </w:tcPr>
          <w:p w:rsidR="004E5A93" w:rsidRPr="0014289A" w:rsidRDefault="004E5A93" w:rsidP="0014289A">
            <w:pPr>
              <w:rPr>
                <w:sz w:val="20"/>
              </w:rPr>
            </w:pPr>
            <w:r w:rsidRPr="0014289A">
              <w:rPr>
                <w:sz w:val="20"/>
              </w:rPr>
              <w:t> </w:t>
            </w:r>
          </w:p>
        </w:tc>
        <w:tc>
          <w:tcPr>
            <w:tcW w:w="550" w:type="pct"/>
            <w:tcBorders>
              <w:top w:val="nil"/>
              <w:left w:val="nil"/>
              <w:bottom w:val="single" w:sz="4" w:space="0" w:color="auto"/>
              <w:right w:val="single" w:sz="4" w:space="0" w:color="auto"/>
            </w:tcBorders>
            <w:shd w:val="clear" w:color="auto" w:fill="auto"/>
            <w:vAlign w:val="bottom"/>
            <w:hideMark/>
          </w:tcPr>
          <w:p w:rsidR="004E5A93" w:rsidRPr="0014289A" w:rsidRDefault="004E5A93" w:rsidP="0014289A">
            <w:pPr>
              <w:rPr>
                <w:sz w:val="20"/>
              </w:rPr>
            </w:pPr>
            <w:r w:rsidRPr="0014289A">
              <w:rPr>
                <w:sz w:val="20"/>
              </w:rPr>
              <w:t> </w:t>
            </w:r>
          </w:p>
        </w:tc>
        <w:tc>
          <w:tcPr>
            <w:tcW w:w="567" w:type="pct"/>
            <w:tcBorders>
              <w:top w:val="nil"/>
              <w:left w:val="nil"/>
              <w:bottom w:val="single" w:sz="4" w:space="0" w:color="auto"/>
              <w:right w:val="single" w:sz="4" w:space="0" w:color="auto"/>
            </w:tcBorders>
            <w:shd w:val="clear" w:color="auto" w:fill="auto"/>
            <w:vAlign w:val="bottom"/>
            <w:hideMark/>
          </w:tcPr>
          <w:p w:rsidR="004E5A93" w:rsidRPr="0014289A" w:rsidRDefault="004E5A93" w:rsidP="0014289A">
            <w:pPr>
              <w:rPr>
                <w:sz w:val="20"/>
              </w:rPr>
            </w:pPr>
            <w:r w:rsidRPr="0014289A">
              <w:rPr>
                <w:sz w:val="20"/>
              </w:rPr>
              <w:t> </w:t>
            </w:r>
          </w:p>
        </w:tc>
        <w:tc>
          <w:tcPr>
            <w:tcW w:w="488" w:type="pct"/>
            <w:tcBorders>
              <w:top w:val="nil"/>
              <w:left w:val="nil"/>
              <w:bottom w:val="single" w:sz="4" w:space="0" w:color="auto"/>
              <w:right w:val="nil"/>
            </w:tcBorders>
            <w:shd w:val="clear" w:color="auto" w:fill="auto"/>
            <w:vAlign w:val="center"/>
            <w:hideMark/>
          </w:tcPr>
          <w:p w:rsidR="004E5A93" w:rsidRPr="0014289A" w:rsidRDefault="004E5A93" w:rsidP="0014289A">
            <w:pPr>
              <w:jc w:val="center"/>
              <w:rPr>
                <w:sz w:val="20"/>
              </w:rPr>
            </w:pPr>
            <w:r w:rsidRPr="0014289A">
              <w:rPr>
                <w:sz w:val="20"/>
              </w:rPr>
              <w:t> </w:t>
            </w:r>
          </w:p>
        </w:tc>
        <w:tc>
          <w:tcPr>
            <w:tcW w:w="719" w:type="pct"/>
            <w:tcBorders>
              <w:top w:val="nil"/>
              <w:left w:val="single" w:sz="4" w:space="0" w:color="auto"/>
              <w:bottom w:val="single" w:sz="4" w:space="0" w:color="auto"/>
              <w:right w:val="single" w:sz="4" w:space="0" w:color="auto"/>
            </w:tcBorders>
            <w:shd w:val="clear" w:color="auto" w:fill="auto"/>
            <w:vAlign w:val="center"/>
            <w:hideMark/>
          </w:tcPr>
          <w:p w:rsidR="004E5A93" w:rsidRPr="0014289A" w:rsidRDefault="004E5A93" w:rsidP="0014289A">
            <w:pPr>
              <w:jc w:val="center"/>
              <w:rPr>
                <w:sz w:val="20"/>
              </w:rPr>
            </w:pPr>
            <w:r w:rsidRPr="0014289A">
              <w:rPr>
                <w:sz w:val="20"/>
              </w:rPr>
              <w:t>х</w:t>
            </w:r>
          </w:p>
        </w:tc>
        <w:tc>
          <w:tcPr>
            <w:tcW w:w="774" w:type="pct"/>
            <w:tcBorders>
              <w:top w:val="nil"/>
              <w:left w:val="nil"/>
              <w:bottom w:val="single" w:sz="4" w:space="0" w:color="auto"/>
              <w:right w:val="single" w:sz="4" w:space="0" w:color="auto"/>
            </w:tcBorders>
            <w:shd w:val="clear" w:color="auto" w:fill="auto"/>
            <w:vAlign w:val="center"/>
            <w:hideMark/>
          </w:tcPr>
          <w:p w:rsidR="004E5A93" w:rsidRPr="0014289A" w:rsidRDefault="004E5A93" w:rsidP="0014289A">
            <w:pPr>
              <w:jc w:val="center"/>
              <w:rPr>
                <w:sz w:val="20"/>
              </w:rPr>
            </w:pPr>
            <w:r w:rsidRPr="0014289A">
              <w:rPr>
                <w:sz w:val="20"/>
              </w:rPr>
              <w:t>х</w:t>
            </w:r>
          </w:p>
        </w:tc>
      </w:tr>
      <w:tr w:rsidR="004E5A93" w:rsidRPr="004E5A93" w:rsidTr="00A62AD5">
        <w:trPr>
          <w:trHeight w:val="261"/>
        </w:trPr>
        <w:tc>
          <w:tcPr>
            <w:tcW w:w="247" w:type="pct"/>
            <w:tcBorders>
              <w:top w:val="nil"/>
              <w:left w:val="single" w:sz="4" w:space="0" w:color="auto"/>
              <w:bottom w:val="single" w:sz="4" w:space="0" w:color="auto"/>
              <w:right w:val="single" w:sz="4" w:space="0" w:color="auto"/>
            </w:tcBorders>
            <w:shd w:val="clear" w:color="auto" w:fill="auto"/>
            <w:vAlign w:val="bottom"/>
            <w:hideMark/>
          </w:tcPr>
          <w:p w:rsidR="004E5A93" w:rsidRPr="0014289A" w:rsidRDefault="004E5A93" w:rsidP="0014289A">
            <w:pPr>
              <w:jc w:val="right"/>
              <w:rPr>
                <w:sz w:val="20"/>
              </w:rPr>
            </w:pPr>
            <w:r w:rsidRPr="0014289A">
              <w:rPr>
                <w:sz w:val="20"/>
              </w:rPr>
              <w:t>3</w:t>
            </w:r>
          </w:p>
        </w:tc>
        <w:tc>
          <w:tcPr>
            <w:tcW w:w="1102" w:type="pct"/>
            <w:tcBorders>
              <w:top w:val="nil"/>
              <w:left w:val="nil"/>
              <w:bottom w:val="single" w:sz="4" w:space="0" w:color="auto"/>
              <w:right w:val="single" w:sz="4" w:space="0" w:color="auto"/>
            </w:tcBorders>
            <w:shd w:val="clear" w:color="auto" w:fill="auto"/>
            <w:vAlign w:val="bottom"/>
            <w:hideMark/>
          </w:tcPr>
          <w:p w:rsidR="004E5A93" w:rsidRPr="0014289A" w:rsidRDefault="004E5A93" w:rsidP="0014289A">
            <w:pPr>
              <w:rPr>
                <w:sz w:val="20"/>
              </w:rPr>
            </w:pPr>
            <w:r w:rsidRPr="0014289A">
              <w:rPr>
                <w:sz w:val="20"/>
              </w:rPr>
              <w:t>Зібрано бур</w:t>
            </w:r>
            <w:r w:rsidRPr="0014289A">
              <w:rPr>
                <w:sz w:val="20"/>
              </w:rPr>
              <w:t>я</w:t>
            </w:r>
            <w:r w:rsidRPr="0014289A">
              <w:rPr>
                <w:sz w:val="20"/>
              </w:rPr>
              <w:t>ків з 1 га</w:t>
            </w:r>
          </w:p>
        </w:tc>
        <w:tc>
          <w:tcPr>
            <w:tcW w:w="553" w:type="pct"/>
            <w:tcBorders>
              <w:top w:val="nil"/>
              <w:left w:val="nil"/>
              <w:bottom w:val="single" w:sz="4" w:space="0" w:color="auto"/>
              <w:right w:val="single" w:sz="4" w:space="0" w:color="auto"/>
            </w:tcBorders>
            <w:shd w:val="clear" w:color="auto" w:fill="auto"/>
            <w:vAlign w:val="bottom"/>
            <w:hideMark/>
          </w:tcPr>
          <w:p w:rsidR="004E5A93" w:rsidRPr="0014289A" w:rsidRDefault="004E5A93" w:rsidP="0014289A">
            <w:pPr>
              <w:rPr>
                <w:sz w:val="20"/>
              </w:rPr>
            </w:pPr>
            <w:r w:rsidRPr="0014289A">
              <w:rPr>
                <w:sz w:val="20"/>
              </w:rPr>
              <w:t> </w:t>
            </w:r>
          </w:p>
        </w:tc>
        <w:tc>
          <w:tcPr>
            <w:tcW w:w="550" w:type="pct"/>
            <w:tcBorders>
              <w:top w:val="nil"/>
              <w:left w:val="nil"/>
              <w:bottom w:val="single" w:sz="4" w:space="0" w:color="auto"/>
              <w:right w:val="single" w:sz="4" w:space="0" w:color="auto"/>
            </w:tcBorders>
            <w:shd w:val="clear" w:color="auto" w:fill="auto"/>
            <w:vAlign w:val="bottom"/>
            <w:hideMark/>
          </w:tcPr>
          <w:p w:rsidR="004E5A93" w:rsidRPr="0014289A" w:rsidRDefault="004E5A93" w:rsidP="0014289A">
            <w:pPr>
              <w:rPr>
                <w:sz w:val="20"/>
              </w:rPr>
            </w:pPr>
            <w:r w:rsidRPr="0014289A">
              <w:rPr>
                <w:sz w:val="20"/>
              </w:rPr>
              <w:t> </w:t>
            </w:r>
          </w:p>
        </w:tc>
        <w:tc>
          <w:tcPr>
            <w:tcW w:w="567" w:type="pct"/>
            <w:tcBorders>
              <w:top w:val="nil"/>
              <w:left w:val="nil"/>
              <w:bottom w:val="single" w:sz="4" w:space="0" w:color="auto"/>
              <w:right w:val="single" w:sz="4" w:space="0" w:color="auto"/>
            </w:tcBorders>
            <w:shd w:val="clear" w:color="auto" w:fill="auto"/>
            <w:vAlign w:val="bottom"/>
            <w:hideMark/>
          </w:tcPr>
          <w:p w:rsidR="004E5A93" w:rsidRPr="0014289A" w:rsidRDefault="004E5A93" w:rsidP="0014289A">
            <w:pPr>
              <w:rPr>
                <w:sz w:val="20"/>
              </w:rPr>
            </w:pPr>
            <w:r w:rsidRPr="0014289A">
              <w:rPr>
                <w:sz w:val="20"/>
              </w:rPr>
              <w:t> </w:t>
            </w:r>
          </w:p>
        </w:tc>
        <w:tc>
          <w:tcPr>
            <w:tcW w:w="488" w:type="pct"/>
            <w:tcBorders>
              <w:top w:val="nil"/>
              <w:left w:val="nil"/>
              <w:bottom w:val="single" w:sz="4" w:space="0" w:color="auto"/>
              <w:right w:val="single" w:sz="4" w:space="0" w:color="auto"/>
            </w:tcBorders>
            <w:shd w:val="clear" w:color="auto" w:fill="auto"/>
            <w:noWrap/>
            <w:vAlign w:val="bottom"/>
            <w:hideMark/>
          </w:tcPr>
          <w:p w:rsidR="004E5A93" w:rsidRPr="0014289A" w:rsidRDefault="004E5A93" w:rsidP="0014289A">
            <w:pPr>
              <w:rPr>
                <w:sz w:val="20"/>
              </w:rPr>
            </w:pPr>
            <w:r w:rsidRPr="0014289A">
              <w:rPr>
                <w:sz w:val="20"/>
              </w:rPr>
              <w:t> </w:t>
            </w:r>
          </w:p>
        </w:tc>
        <w:tc>
          <w:tcPr>
            <w:tcW w:w="719" w:type="pct"/>
            <w:tcBorders>
              <w:top w:val="nil"/>
              <w:left w:val="nil"/>
              <w:bottom w:val="single" w:sz="4" w:space="0" w:color="auto"/>
              <w:right w:val="single" w:sz="4" w:space="0" w:color="auto"/>
            </w:tcBorders>
            <w:shd w:val="clear" w:color="auto" w:fill="auto"/>
            <w:noWrap/>
            <w:vAlign w:val="center"/>
            <w:hideMark/>
          </w:tcPr>
          <w:p w:rsidR="004E5A93" w:rsidRPr="0014289A" w:rsidRDefault="004E5A93" w:rsidP="0014289A">
            <w:pPr>
              <w:jc w:val="center"/>
              <w:rPr>
                <w:sz w:val="20"/>
              </w:rPr>
            </w:pPr>
            <w:r w:rsidRPr="0014289A">
              <w:rPr>
                <w:sz w:val="20"/>
              </w:rPr>
              <w:t>х</w:t>
            </w:r>
          </w:p>
        </w:tc>
        <w:tc>
          <w:tcPr>
            <w:tcW w:w="774" w:type="pct"/>
            <w:tcBorders>
              <w:top w:val="nil"/>
              <w:left w:val="nil"/>
              <w:bottom w:val="single" w:sz="4" w:space="0" w:color="auto"/>
              <w:right w:val="single" w:sz="4" w:space="0" w:color="auto"/>
            </w:tcBorders>
            <w:shd w:val="clear" w:color="auto" w:fill="auto"/>
            <w:noWrap/>
            <w:vAlign w:val="center"/>
            <w:hideMark/>
          </w:tcPr>
          <w:p w:rsidR="004E5A93" w:rsidRPr="0014289A" w:rsidRDefault="004E5A93" w:rsidP="0014289A">
            <w:pPr>
              <w:jc w:val="center"/>
              <w:rPr>
                <w:sz w:val="20"/>
              </w:rPr>
            </w:pPr>
            <w:r w:rsidRPr="0014289A">
              <w:rPr>
                <w:sz w:val="20"/>
              </w:rPr>
              <w:t>х</w:t>
            </w:r>
          </w:p>
        </w:tc>
      </w:tr>
    </w:tbl>
    <w:p w:rsidR="00DF23F0" w:rsidRDefault="00DF23F0" w:rsidP="00885BDF">
      <w:pPr>
        <w:pStyle w:val="a3"/>
        <w:spacing w:line="360" w:lineRule="auto"/>
        <w:jc w:val="center"/>
        <w:rPr>
          <w:b/>
          <w:szCs w:val="28"/>
        </w:rPr>
      </w:pPr>
    </w:p>
    <w:p w:rsidR="0053145D" w:rsidRDefault="0053145D" w:rsidP="00186F34">
      <w:pPr>
        <w:ind w:firstLine="567"/>
        <w:jc w:val="both"/>
        <w:rPr>
          <w:b/>
        </w:rPr>
      </w:pPr>
    </w:p>
    <w:p w:rsidR="00FB1A73" w:rsidRDefault="00186F34" w:rsidP="00186F34">
      <w:pPr>
        <w:ind w:firstLine="567"/>
        <w:jc w:val="both"/>
      </w:pPr>
      <w:r w:rsidRPr="004E425F">
        <w:rPr>
          <w:b/>
          <w:u w:val="single"/>
        </w:rPr>
        <w:t>Завдання 4.4.</w:t>
      </w:r>
      <w:r w:rsidRPr="004E425F">
        <w:rPr>
          <w:u w:val="single"/>
        </w:rPr>
        <w:t xml:space="preserve"> </w:t>
      </w:r>
      <w:r w:rsidR="00B2072F" w:rsidRPr="00B2072F">
        <w:t>За д</w:t>
      </w:r>
      <w:r w:rsidR="00B2072F">
        <w:t xml:space="preserve">аними таблиці </w:t>
      </w:r>
      <w:r>
        <w:t>4.4</w:t>
      </w:r>
      <w:r w:rsidR="00D4231A">
        <w:t xml:space="preserve"> </w:t>
      </w:r>
      <w:r w:rsidR="00B2072F">
        <w:t>проаналізувати ефективність використання матері</w:t>
      </w:r>
      <w:r w:rsidR="00B2072F">
        <w:t>а</w:t>
      </w:r>
      <w:r w:rsidR="00B2072F">
        <w:t xml:space="preserve">льних ресурсів. Методом </w:t>
      </w:r>
      <w:r w:rsidR="003C45D1">
        <w:t xml:space="preserve"> </w:t>
      </w:r>
      <w:r w:rsidR="00B2072F">
        <w:t xml:space="preserve">абсолютних </w:t>
      </w:r>
      <w:r w:rsidR="003C45D1">
        <w:t xml:space="preserve"> </w:t>
      </w:r>
      <w:r w:rsidR="00B2072F">
        <w:t xml:space="preserve">різниць </w:t>
      </w:r>
      <w:r w:rsidR="003C45D1">
        <w:t xml:space="preserve"> </w:t>
      </w:r>
      <w:r w:rsidR="00B2072F">
        <w:t>виявити</w:t>
      </w:r>
      <w:r w:rsidR="003C45D1">
        <w:t xml:space="preserve"> </w:t>
      </w:r>
      <w:r w:rsidR="00B2072F">
        <w:t xml:space="preserve"> з</w:t>
      </w:r>
      <w:r w:rsidR="003C45D1">
        <w:t xml:space="preserve">міну обсягу  виробництва  </w:t>
      </w:r>
      <w:r w:rsidR="00B2072F">
        <w:t xml:space="preserve"> продукції </w:t>
      </w:r>
      <w:r w:rsidR="003C45D1">
        <w:t xml:space="preserve"> </w:t>
      </w:r>
      <w:r w:rsidR="00B2072F">
        <w:t xml:space="preserve">в залежності від зміни </w:t>
      </w:r>
      <w:r w:rsidR="003C45D1">
        <w:t>кількості переробленої  сировини та зміни виходу проду</w:t>
      </w:r>
      <w:r w:rsidR="003C45D1">
        <w:t>к</w:t>
      </w:r>
      <w:r w:rsidR="003C45D1">
        <w:t>ції з 1 тонни переробленої</w:t>
      </w:r>
      <w:r w:rsidR="00FA6BA5">
        <w:t xml:space="preserve"> </w:t>
      </w:r>
      <w:r w:rsidR="003C45D1">
        <w:t xml:space="preserve"> сировини. Результати </w:t>
      </w:r>
      <w:r w:rsidR="00471013">
        <w:t xml:space="preserve"> </w:t>
      </w:r>
      <w:r w:rsidR="003C45D1">
        <w:t xml:space="preserve">занести </w:t>
      </w:r>
      <w:r w:rsidR="00FA6BA5">
        <w:t xml:space="preserve"> </w:t>
      </w:r>
      <w:r w:rsidR="00471013">
        <w:t xml:space="preserve"> </w:t>
      </w:r>
      <w:r w:rsidR="00FA6BA5">
        <w:t>в таблицю</w:t>
      </w:r>
      <w:r w:rsidR="003C45D1">
        <w:t xml:space="preserve"> </w:t>
      </w:r>
      <w:r>
        <w:t>4.4</w:t>
      </w:r>
      <w:r w:rsidR="003C45D1">
        <w:t>а.</w:t>
      </w:r>
      <w:r w:rsidR="003C45D1" w:rsidRPr="003C45D1">
        <w:t xml:space="preserve"> </w:t>
      </w:r>
      <w:r w:rsidR="003C45D1">
        <w:t xml:space="preserve"> Зробити відповідні висно</w:t>
      </w:r>
      <w:r w:rsidR="003C45D1">
        <w:t>в</w:t>
      </w:r>
      <w:r w:rsidR="003C45D1">
        <w:t>ки.</w:t>
      </w:r>
    </w:p>
    <w:p w:rsidR="0053145D" w:rsidRDefault="0053145D" w:rsidP="003C45D1">
      <w:pPr>
        <w:spacing w:line="360" w:lineRule="auto"/>
        <w:jc w:val="right"/>
        <w:rPr>
          <w:i/>
        </w:rPr>
      </w:pPr>
    </w:p>
    <w:p w:rsidR="0053145D" w:rsidRDefault="0053145D" w:rsidP="003C45D1">
      <w:pPr>
        <w:spacing w:line="360" w:lineRule="auto"/>
        <w:jc w:val="right"/>
        <w:rPr>
          <w:i/>
        </w:rPr>
      </w:pPr>
    </w:p>
    <w:p w:rsidR="0053145D" w:rsidRDefault="0053145D" w:rsidP="003C45D1">
      <w:pPr>
        <w:spacing w:line="360" w:lineRule="auto"/>
        <w:jc w:val="right"/>
        <w:rPr>
          <w:i/>
        </w:rPr>
      </w:pPr>
    </w:p>
    <w:p w:rsidR="003C45D1" w:rsidRDefault="003C45D1" w:rsidP="003C45D1">
      <w:pPr>
        <w:spacing w:line="360" w:lineRule="auto"/>
        <w:jc w:val="right"/>
        <w:rPr>
          <w:i/>
        </w:rPr>
      </w:pPr>
      <w:r w:rsidRPr="00186F34">
        <w:rPr>
          <w:i/>
        </w:rPr>
        <w:lastRenderedPageBreak/>
        <w:t xml:space="preserve">Таблиця </w:t>
      </w:r>
      <w:r w:rsidR="00186F34" w:rsidRPr="00186F34">
        <w:rPr>
          <w:i/>
        </w:rPr>
        <w:t>4.4а</w:t>
      </w:r>
    </w:p>
    <w:p w:rsidR="007A5813" w:rsidRPr="004E5A93" w:rsidRDefault="007A5813" w:rsidP="007A5813">
      <w:pPr>
        <w:spacing w:line="360" w:lineRule="auto"/>
        <w:jc w:val="center"/>
      </w:pPr>
      <w:r>
        <w:t>Аналіз ефективності використання матері</w:t>
      </w:r>
      <w:r>
        <w:t>а</w:t>
      </w:r>
      <w:r>
        <w:t>льних ресурсів</w:t>
      </w:r>
    </w:p>
    <w:tbl>
      <w:tblPr>
        <w:tblW w:w="10363" w:type="dxa"/>
        <w:tblInd w:w="93" w:type="dxa"/>
        <w:tblLayout w:type="fixed"/>
        <w:tblLook w:val="04A0"/>
      </w:tblPr>
      <w:tblGrid>
        <w:gridCol w:w="299"/>
        <w:gridCol w:w="1984"/>
        <w:gridCol w:w="851"/>
        <w:gridCol w:w="992"/>
        <w:gridCol w:w="992"/>
        <w:gridCol w:w="993"/>
        <w:gridCol w:w="708"/>
        <w:gridCol w:w="993"/>
        <w:gridCol w:w="992"/>
        <w:gridCol w:w="1559"/>
      </w:tblGrid>
      <w:tr w:rsidR="00A913E8" w:rsidRPr="007D43CA" w:rsidTr="00C60A37">
        <w:trPr>
          <w:trHeight w:val="660"/>
        </w:trPr>
        <w:tc>
          <w:tcPr>
            <w:tcW w:w="29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A6BA5" w:rsidRPr="007D43CA" w:rsidRDefault="00FA6BA5" w:rsidP="00FA6BA5">
            <w:pPr>
              <w:jc w:val="center"/>
              <w:rPr>
                <w:sz w:val="16"/>
                <w:szCs w:val="16"/>
              </w:rPr>
            </w:pPr>
            <w:r w:rsidRPr="007D43CA">
              <w:rPr>
                <w:sz w:val="16"/>
                <w:szCs w:val="16"/>
              </w:rPr>
              <w:t>№ п/п</w:t>
            </w:r>
          </w:p>
        </w:tc>
        <w:tc>
          <w:tcPr>
            <w:tcW w:w="1984"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FA6BA5" w:rsidRPr="007D43CA" w:rsidRDefault="00FA6BA5" w:rsidP="00A913E8">
            <w:pPr>
              <w:jc w:val="center"/>
              <w:rPr>
                <w:sz w:val="16"/>
                <w:szCs w:val="16"/>
              </w:rPr>
            </w:pPr>
            <w:r w:rsidRPr="007D43CA">
              <w:rPr>
                <w:sz w:val="16"/>
                <w:szCs w:val="16"/>
              </w:rPr>
              <w:t>Пока</w:t>
            </w:r>
            <w:r w:rsidRPr="007D43CA">
              <w:rPr>
                <w:sz w:val="16"/>
                <w:szCs w:val="16"/>
              </w:rPr>
              <w:t>з</w:t>
            </w:r>
            <w:r w:rsidRPr="007D43CA">
              <w:rPr>
                <w:sz w:val="16"/>
                <w:szCs w:val="16"/>
              </w:rPr>
              <w:t>ник</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A6BA5" w:rsidRPr="007D43CA" w:rsidRDefault="00FA6BA5" w:rsidP="00A913E8">
            <w:pPr>
              <w:jc w:val="center"/>
              <w:rPr>
                <w:sz w:val="16"/>
                <w:szCs w:val="16"/>
              </w:rPr>
            </w:pPr>
            <w:r w:rsidRPr="007D43CA">
              <w:rPr>
                <w:sz w:val="16"/>
                <w:szCs w:val="16"/>
              </w:rPr>
              <w:t>Попере</w:t>
            </w:r>
            <w:r w:rsidRPr="007D43CA">
              <w:rPr>
                <w:sz w:val="16"/>
                <w:szCs w:val="16"/>
              </w:rPr>
              <w:t>д</w:t>
            </w:r>
            <w:r w:rsidRPr="007D43CA">
              <w:rPr>
                <w:sz w:val="16"/>
                <w:szCs w:val="16"/>
              </w:rPr>
              <w:t>ній рік</w:t>
            </w:r>
          </w:p>
        </w:tc>
        <w:tc>
          <w:tcPr>
            <w:tcW w:w="1984" w:type="dxa"/>
            <w:gridSpan w:val="2"/>
            <w:tcBorders>
              <w:top w:val="single" w:sz="8" w:space="0" w:color="auto"/>
              <w:left w:val="nil"/>
              <w:bottom w:val="single" w:sz="8" w:space="0" w:color="auto"/>
              <w:right w:val="single" w:sz="8" w:space="0" w:color="000000"/>
            </w:tcBorders>
            <w:shd w:val="clear" w:color="auto" w:fill="auto"/>
            <w:noWrap/>
            <w:vAlign w:val="center"/>
            <w:hideMark/>
          </w:tcPr>
          <w:p w:rsidR="00FA6BA5" w:rsidRPr="007D43CA" w:rsidRDefault="00FA6BA5" w:rsidP="00A913E8">
            <w:pPr>
              <w:jc w:val="center"/>
              <w:rPr>
                <w:sz w:val="16"/>
                <w:szCs w:val="16"/>
              </w:rPr>
            </w:pPr>
            <w:r w:rsidRPr="007D43CA">
              <w:rPr>
                <w:sz w:val="16"/>
                <w:szCs w:val="16"/>
              </w:rPr>
              <w:t>Звітний рік</w:t>
            </w:r>
          </w:p>
        </w:tc>
        <w:tc>
          <w:tcPr>
            <w:tcW w:w="1701" w:type="dxa"/>
            <w:gridSpan w:val="2"/>
            <w:tcBorders>
              <w:top w:val="single" w:sz="8" w:space="0" w:color="auto"/>
              <w:left w:val="nil"/>
              <w:bottom w:val="single" w:sz="8" w:space="0" w:color="auto"/>
              <w:right w:val="single" w:sz="8" w:space="0" w:color="000000"/>
            </w:tcBorders>
            <w:shd w:val="clear" w:color="auto" w:fill="auto"/>
            <w:noWrap/>
            <w:vAlign w:val="center"/>
            <w:hideMark/>
          </w:tcPr>
          <w:p w:rsidR="00FA6BA5" w:rsidRPr="007D43CA" w:rsidRDefault="00FA6BA5" w:rsidP="00A913E8">
            <w:pPr>
              <w:jc w:val="center"/>
              <w:rPr>
                <w:sz w:val="16"/>
                <w:szCs w:val="16"/>
              </w:rPr>
            </w:pPr>
            <w:r w:rsidRPr="007D43CA">
              <w:rPr>
                <w:sz w:val="16"/>
                <w:szCs w:val="16"/>
              </w:rPr>
              <w:t>Відх</w:t>
            </w:r>
            <w:r w:rsidRPr="007D43CA">
              <w:rPr>
                <w:sz w:val="16"/>
                <w:szCs w:val="16"/>
              </w:rPr>
              <w:t>и</w:t>
            </w:r>
            <w:r w:rsidRPr="007D43CA">
              <w:rPr>
                <w:sz w:val="16"/>
                <w:szCs w:val="16"/>
              </w:rPr>
              <w:t>лення від:</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A6BA5" w:rsidRPr="007D43CA" w:rsidRDefault="00FA6BA5" w:rsidP="00A913E8">
            <w:pPr>
              <w:jc w:val="center"/>
              <w:rPr>
                <w:sz w:val="16"/>
                <w:szCs w:val="16"/>
              </w:rPr>
            </w:pPr>
            <w:r w:rsidRPr="007D43CA">
              <w:rPr>
                <w:sz w:val="16"/>
                <w:szCs w:val="16"/>
              </w:rPr>
              <w:t>% вик</w:t>
            </w:r>
            <w:r w:rsidRPr="007D43CA">
              <w:rPr>
                <w:sz w:val="16"/>
                <w:szCs w:val="16"/>
              </w:rPr>
              <w:t>о</w:t>
            </w:r>
            <w:r w:rsidRPr="007D43CA">
              <w:rPr>
                <w:sz w:val="16"/>
                <w:szCs w:val="16"/>
              </w:rPr>
              <w:t>нання плану в звіт. році</w:t>
            </w:r>
          </w:p>
        </w:tc>
        <w:tc>
          <w:tcPr>
            <w:tcW w:w="2551"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FA6BA5" w:rsidRPr="007D43CA" w:rsidRDefault="00FA6BA5" w:rsidP="00A913E8">
            <w:pPr>
              <w:jc w:val="center"/>
              <w:rPr>
                <w:sz w:val="16"/>
                <w:szCs w:val="16"/>
              </w:rPr>
            </w:pPr>
            <w:r w:rsidRPr="007D43CA">
              <w:rPr>
                <w:sz w:val="16"/>
                <w:szCs w:val="16"/>
              </w:rPr>
              <w:t>Зміна обсягу продукції за рах</w:t>
            </w:r>
            <w:r w:rsidRPr="007D43CA">
              <w:rPr>
                <w:sz w:val="16"/>
                <w:szCs w:val="16"/>
              </w:rPr>
              <w:t>у</w:t>
            </w:r>
            <w:r w:rsidRPr="007D43CA">
              <w:rPr>
                <w:sz w:val="16"/>
                <w:szCs w:val="16"/>
              </w:rPr>
              <w:t>нок зміни:</w:t>
            </w:r>
          </w:p>
        </w:tc>
      </w:tr>
      <w:tr w:rsidR="00A913E8" w:rsidRPr="007D43CA" w:rsidTr="00C60A37">
        <w:trPr>
          <w:trHeight w:val="585"/>
        </w:trPr>
        <w:tc>
          <w:tcPr>
            <w:tcW w:w="299" w:type="dxa"/>
            <w:vMerge/>
            <w:tcBorders>
              <w:top w:val="single" w:sz="8" w:space="0" w:color="auto"/>
              <w:left w:val="single" w:sz="8" w:space="0" w:color="auto"/>
              <w:bottom w:val="single" w:sz="4" w:space="0" w:color="auto"/>
              <w:right w:val="single" w:sz="8" w:space="0" w:color="auto"/>
            </w:tcBorders>
            <w:vAlign w:val="center"/>
            <w:hideMark/>
          </w:tcPr>
          <w:p w:rsidR="00FA6BA5" w:rsidRPr="007D43CA" w:rsidRDefault="00FA6BA5" w:rsidP="00FA6BA5">
            <w:pPr>
              <w:rPr>
                <w:sz w:val="16"/>
                <w:szCs w:val="16"/>
              </w:rPr>
            </w:pPr>
          </w:p>
        </w:tc>
        <w:tc>
          <w:tcPr>
            <w:tcW w:w="1984" w:type="dxa"/>
            <w:vMerge/>
            <w:tcBorders>
              <w:top w:val="single" w:sz="8" w:space="0" w:color="auto"/>
              <w:left w:val="single" w:sz="8" w:space="0" w:color="auto"/>
              <w:bottom w:val="single" w:sz="4" w:space="0" w:color="auto"/>
              <w:right w:val="single" w:sz="8" w:space="0" w:color="auto"/>
            </w:tcBorders>
            <w:vAlign w:val="center"/>
            <w:hideMark/>
          </w:tcPr>
          <w:p w:rsidR="00FA6BA5" w:rsidRPr="007D43CA" w:rsidRDefault="00FA6BA5" w:rsidP="00A913E8">
            <w:pPr>
              <w:jc w:val="center"/>
              <w:rPr>
                <w:sz w:val="16"/>
                <w:szCs w:val="16"/>
              </w:rPr>
            </w:pPr>
          </w:p>
        </w:tc>
        <w:tc>
          <w:tcPr>
            <w:tcW w:w="851" w:type="dxa"/>
            <w:vMerge/>
            <w:tcBorders>
              <w:top w:val="single" w:sz="8" w:space="0" w:color="auto"/>
              <w:left w:val="single" w:sz="8" w:space="0" w:color="auto"/>
              <w:bottom w:val="single" w:sz="4" w:space="0" w:color="auto"/>
              <w:right w:val="single" w:sz="8" w:space="0" w:color="auto"/>
            </w:tcBorders>
            <w:vAlign w:val="center"/>
            <w:hideMark/>
          </w:tcPr>
          <w:p w:rsidR="00FA6BA5" w:rsidRPr="007D43CA" w:rsidRDefault="00FA6BA5" w:rsidP="00A913E8">
            <w:pPr>
              <w:jc w:val="center"/>
              <w:rPr>
                <w:sz w:val="16"/>
                <w:szCs w:val="16"/>
              </w:rPr>
            </w:pPr>
          </w:p>
        </w:tc>
        <w:tc>
          <w:tcPr>
            <w:tcW w:w="992" w:type="dxa"/>
            <w:tcBorders>
              <w:top w:val="nil"/>
              <w:left w:val="nil"/>
              <w:bottom w:val="single" w:sz="4" w:space="0" w:color="auto"/>
              <w:right w:val="single" w:sz="8" w:space="0" w:color="auto"/>
            </w:tcBorders>
            <w:shd w:val="clear" w:color="auto" w:fill="auto"/>
            <w:vAlign w:val="center"/>
            <w:hideMark/>
          </w:tcPr>
          <w:p w:rsidR="00FA6BA5" w:rsidRPr="007D43CA" w:rsidRDefault="00FA6BA5" w:rsidP="00A913E8">
            <w:pPr>
              <w:jc w:val="center"/>
              <w:rPr>
                <w:sz w:val="16"/>
                <w:szCs w:val="16"/>
              </w:rPr>
            </w:pPr>
            <w:r w:rsidRPr="007D43CA">
              <w:rPr>
                <w:sz w:val="16"/>
                <w:szCs w:val="16"/>
              </w:rPr>
              <w:t>За розрах</w:t>
            </w:r>
            <w:r w:rsidR="007D43CA">
              <w:rPr>
                <w:sz w:val="16"/>
                <w:szCs w:val="16"/>
              </w:rPr>
              <w:t>.</w:t>
            </w:r>
          </w:p>
        </w:tc>
        <w:tc>
          <w:tcPr>
            <w:tcW w:w="992" w:type="dxa"/>
            <w:tcBorders>
              <w:top w:val="nil"/>
              <w:left w:val="nil"/>
              <w:bottom w:val="single" w:sz="4" w:space="0" w:color="auto"/>
              <w:right w:val="single" w:sz="8" w:space="0" w:color="auto"/>
            </w:tcBorders>
            <w:shd w:val="clear" w:color="auto" w:fill="auto"/>
            <w:noWrap/>
            <w:vAlign w:val="center"/>
            <w:hideMark/>
          </w:tcPr>
          <w:p w:rsidR="00FA6BA5" w:rsidRPr="007D43CA" w:rsidRDefault="00FA6BA5" w:rsidP="00A913E8">
            <w:pPr>
              <w:jc w:val="center"/>
              <w:rPr>
                <w:sz w:val="16"/>
                <w:szCs w:val="16"/>
              </w:rPr>
            </w:pPr>
            <w:r w:rsidRPr="007D43CA">
              <w:rPr>
                <w:sz w:val="16"/>
                <w:szCs w:val="16"/>
              </w:rPr>
              <w:t>Фа</w:t>
            </w:r>
            <w:r w:rsidRPr="007D43CA">
              <w:rPr>
                <w:sz w:val="16"/>
                <w:szCs w:val="16"/>
              </w:rPr>
              <w:t>к</w:t>
            </w:r>
            <w:r w:rsidRPr="007D43CA">
              <w:rPr>
                <w:sz w:val="16"/>
                <w:szCs w:val="16"/>
              </w:rPr>
              <w:t>тично</w:t>
            </w:r>
          </w:p>
        </w:tc>
        <w:tc>
          <w:tcPr>
            <w:tcW w:w="993" w:type="dxa"/>
            <w:tcBorders>
              <w:top w:val="nil"/>
              <w:left w:val="nil"/>
              <w:bottom w:val="single" w:sz="4" w:space="0" w:color="auto"/>
              <w:right w:val="single" w:sz="8" w:space="0" w:color="auto"/>
            </w:tcBorders>
            <w:shd w:val="clear" w:color="auto" w:fill="auto"/>
            <w:vAlign w:val="center"/>
            <w:hideMark/>
          </w:tcPr>
          <w:p w:rsidR="00FA6BA5" w:rsidRPr="007D43CA" w:rsidRDefault="007D43CA" w:rsidP="00A913E8">
            <w:pPr>
              <w:jc w:val="center"/>
              <w:rPr>
                <w:sz w:val="16"/>
                <w:szCs w:val="16"/>
              </w:rPr>
            </w:pPr>
            <w:r w:rsidRPr="007D43CA">
              <w:rPr>
                <w:sz w:val="16"/>
                <w:szCs w:val="16"/>
              </w:rPr>
              <w:t>П</w:t>
            </w:r>
            <w:r w:rsidR="00FA6BA5" w:rsidRPr="007D43CA">
              <w:rPr>
                <w:sz w:val="16"/>
                <w:szCs w:val="16"/>
              </w:rPr>
              <w:t>оперед</w:t>
            </w:r>
            <w:r>
              <w:rPr>
                <w:sz w:val="16"/>
                <w:szCs w:val="16"/>
              </w:rPr>
              <w:t>-</w:t>
            </w:r>
            <w:r w:rsidR="00FA6BA5" w:rsidRPr="007D43CA">
              <w:rPr>
                <w:sz w:val="16"/>
                <w:szCs w:val="16"/>
              </w:rPr>
              <w:t>нього р</w:t>
            </w:r>
            <w:r w:rsidR="00FA6BA5" w:rsidRPr="007D43CA">
              <w:rPr>
                <w:sz w:val="16"/>
                <w:szCs w:val="16"/>
              </w:rPr>
              <w:t>о</w:t>
            </w:r>
            <w:r w:rsidR="00FA6BA5" w:rsidRPr="007D43CA">
              <w:rPr>
                <w:sz w:val="16"/>
                <w:szCs w:val="16"/>
              </w:rPr>
              <w:t>ку</w:t>
            </w:r>
          </w:p>
        </w:tc>
        <w:tc>
          <w:tcPr>
            <w:tcW w:w="708" w:type="dxa"/>
            <w:tcBorders>
              <w:top w:val="nil"/>
              <w:left w:val="nil"/>
              <w:bottom w:val="single" w:sz="4" w:space="0" w:color="auto"/>
              <w:right w:val="single" w:sz="8" w:space="0" w:color="auto"/>
            </w:tcBorders>
            <w:shd w:val="clear" w:color="auto" w:fill="auto"/>
            <w:noWrap/>
            <w:vAlign w:val="center"/>
            <w:hideMark/>
          </w:tcPr>
          <w:p w:rsidR="00FA6BA5" w:rsidRPr="007D43CA" w:rsidRDefault="00A913E8" w:rsidP="00A913E8">
            <w:pPr>
              <w:jc w:val="center"/>
              <w:rPr>
                <w:sz w:val="16"/>
                <w:szCs w:val="16"/>
              </w:rPr>
            </w:pPr>
            <w:r w:rsidRPr="007D43CA">
              <w:rPr>
                <w:sz w:val="16"/>
                <w:szCs w:val="16"/>
              </w:rPr>
              <w:t>п</w:t>
            </w:r>
            <w:r w:rsidR="00FA6BA5" w:rsidRPr="007D43CA">
              <w:rPr>
                <w:sz w:val="16"/>
                <w:szCs w:val="16"/>
              </w:rPr>
              <w:t>лану</w:t>
            </w:r>
          </w:p>
        </w:tc>
        <w:tc>
          <w:tcPr>
            <w:tcW w:w="993" w:type="dxa"/>
            <w:vMerge/>
            <w:tcBorders>
              <w:top w:val="single" w:sz="8" w:space="0" w:color="auto"/>
              <w:left w:val="single" w:sz="8" w:space="0" w:color="auto"/>
              <w:bottom w:val="single" w:sz="4" w:space="0" w:color="auto"/>
              <w:right w:val="single" w:sz="8" w:space="0" w:color="auto"/>
            </w:tcBorders>
            <w:vAlign w:val="center"/>
            <w:hideMark/>
          </w:tcPr>
          <w:p w:rsidR="00FA6BA5" w:rsidRPr="007D43CA" w:rsidRDefault="00FA6BA5" w:rsidP="00A913E8">
            <w:pPr>
              <w:jc w:val="center"/>
              <w:rPr>
                <w:sz w:val="16"/>
                <w:szCs w:val="16"/>
              </w:rPr>
            </w:pPr>
          </w:p>
        </w:tc>
        <w:tc>
          <w:tcPr>
            <w:tcW w:w="992" w:type="dxa"/>
            <w:tcBorders>
              <w:top w:val="nil"/>
              <w:left w:val="single" w:sz="4" w:space="0" w:color="auto"/>
              <w:bottom w:val="single" w:sz="4" w:space="0" w:color="auto"/>
              <w:right w:val="nil"/>
            </w:tcBorders>
            <w:shd w:val="clear" w:color="auto" w:fill="auto"/>
            <w:vAlign w:val="center"/>
            <w:hideMark/>
          </w:tcPr>
          <w:p w:rsidR="00FA6BA5" w:rsidRPr="007D43CA" w:rsidRDefault="00FA6BA5" w:rsidP="00A913E8">
            <w:pPr>
              <w:jc w:val="center"/>
              <w:rPr>
                <w:sz w:val="16"/>
                <w:szCs w:val="16"/>
              </w:rPr>
            </w:pPr>
            <w:r w:rsidRPr="007D43CA">
              <w:rPr>
                <w:sz w:val="16"/>
                <w:szCs w:val="16"/>
              </w:rPr>
              <w:t>екстенсив.    пок</w:t>
            </w:r>
            <w:r w:rsidRPr="007D43CA">
              <w:rPr>
                <w:sz w:val="16"/>
                <w:szCs w:val="16"/>
              </w:rPr>
              <w:t>а</w:t>
            </w:r>
            <w:r w:rsidRPr="007D43CA">
              <w:rPr>
                <w:sz w:val="16"/>
                <w:szCs w:val="16"/>
              </w:rPr>
              <w:t>зника</w:t>
            </w:r>
          </w:p>
        </w:tc>
        <w:tc>
          <w:tcPr>
            <w:tcW w:w="1559" w:type="dxa"/>
            <w:tcBorders>
              <w:top w:val="nil"/>
              <w:left w:val="single" w:sz="8" w:space="0" w:color="auto"/>
              <w:bottom w:val="single" w:sz="4" w:space="0" w:color="auto"/>
              <w:right w:val="single" w:sz="8" w:space="0" w:color="auto"/>
            </w:tcBorders>
            <w:shd w:val="clear" w:color="auto" w:fill="auto"/>
            <w:vAlign w:val="center"/>
            <w:hideMark/>
          </w:tcPr>
          <w:p w:rsidR="00FA6BA5" w:rsidRPr="007D43CA" w:rsidRDefault="00FA6BA5" w:rsidP="00A913E8">
            <w:pPr>
              <w:jc w:val="center"/>
              <w:rPr>
                <w:sz w:val="16"/>
                <w:szCs w:val="16"/>
              </w:rPr>
            </w:pPr>
            <w:r w:rsidRPr="007D43CA">
              <w:rPr>
                <w:sz w:val="16"/>
                <w:szCs w:val="16"/>
              </w:rPr>
              <w:t>інтенсивн.      пока</w:t>
            </w:r>
            <w:r w:rsidRPr="007D43CA">
              <w:rPr>
                <w:sz w:val="16"/>
                <w:szCs w:val="16"/>
              </w:rPr>
              <w:t>з</w:t>
            </w:r>
            <w:r w:rsidRPr="007D43CA">
              <w:rPr>
                <w:sz w:val="16"/>
                <w:szCs w:val="16"/>
              </w:rPr>
              <w:t>ника</w:t>
            </w:r>
          </w:p>
        </w:tc>
      </w:tr>
      <w:tr w:rsidR="00FB1A73" w:rsidRPr="00A913E8" w:rsidTr="00C60A37">
        <w:trPr>
          <w:trHeight w:val="267"/>
        </w:trPr>
        <w:tc>
          <w:tcPr>
            <w:tcW w:w="2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1A73" w:rsidRPr="00FA6BA5" w:rsidRDefault="00FB1A73" w:rsidP="00FA6BA5">
            <w:pPr>
              <w:jc w:val="right"/>
              <w:rPr>
                <w:sz w:val="20"/>
              </w:rPr>
            </w:pPr>
            <w:r w:rsidRPr="00A913E8">
              <w:rPr>
                <w:sz w:val="20"/>
              </w:rPr>
              <w:t>1</w:t>
            </w:r>
          </w:p>
        </w:tc>
        <w:tc>
          <w:tcPr>
            <w:tcW w:w="1984" w:type="dxa"/>
            <w:tcBorders>
              <w:top w:val="single" w:sz="4" w:space="0" w:color="auto"/>
              <w:left w:val="nil"/>
              <w:bottom w:val="single" w:sz="4" w:space="0" w:color="auto"/>
              <w:right w:val="single" w:sz="4" w:space="0" w:color="auto"/>
            </w:tcBorders>
            <w:shd w:val="clear" w:color="auto" w:fill="auto"/>
            <w:vAlign w:val="bottom"/>
            <w:hideMark/>
          </w:tcPr>
          <w:p w:rsidR="00FB1A73" w:rsidRPr="00FB1A73" w:rsidRDefault="00FB1A73">
            <w:pPr>
              <w:rPr>
                <w:sz w:val="20"/>
              </w:rPr>
            </w:pPr>
            <w:r w:rsidRPr="00FB1A73">
              <w:rPr>
                <w:sz w:val="20"/>
              </w:rPr>
              <w:t>Обсяг продукції в порівняльних ц</w:t>
            </w:r>
            <w:r w:rsidRPr="00FB1A73">
              <w:rPr>
                <w:sz w:val="20"/>
              </w:rPr>
              <w:t>і</w:t>
            </w:r>
            <w:r w:rsidRPr="00FB1A73">
              <w:rPr>
                <w:sz w:val="20"/>
              </w:rPr>
              <w:t>нах, тис.</w:t>
            </w:r>
            <w:r w:rsidR="00C60A37">
              <w:rPr>
                <w:sz w:val="20"/>
              </w:rPr>
              <w:t xml:space="preserve"> </w:t>
            </w:r>
            <w:r w:rsidRPr="00FB1A73">
              <w:rPr>
                <w:sz w:val="20"/>
              </w:rPr>
              <w:t>грн.</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FB1A73" w:rsidRPr="00FA6BA5" w:rsidRDefault="00FB1A73" w:rsidP="00FA6BA5">
            <w:pPr>
              <w:jc w:val="right"/>
              <w:rPr>
                <w:sz w:val="20"/>
              </w:rPr>
            </w:pP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FB1A73" w:rsidRPr="00FA6BA5" w:rsidRDefault="00FB1A73" w:rsidP="00FA6BA5">
            <w:pPr>
              <w:jc w:val="right"/>
              <w:rPr>
                <w:sz w:val="20"/>
              </w:rPr>
            </w:pP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FB1A73" w:rsidRPr="00FA6BA5" w:rsidRDefault="00FB1A73" w:rsidP="00FA6BA5">
            <w:pPr>
              <w:jc w:val="right"/>
              <w:rPr>
                <w:sz w:val="20"/>
              </w:rPr>
            </w:pP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FB1A73" w:rsidRPr="00FA6BA5" w:rsidRDefault="00FB1A73" w:rsidP="00FA6BA5">
            <w:pPr>
              <w:rPr>
                <w:sz w:val="20"/>
              </w:rPr>
            </w:pPr>
            <w:r w:rsidRPr="00FA6BA5">
              <w:rPr>
                <w:sz w:val="20"/>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FB1A73" w:rsidRPr="00FA6BA5" w:rsidRDefault="00FB1A73" w:rsidP="00FA6BA5">
            <w:pPr>
              <w:rPr>
                <w:sz w:val="20"/>
              </w:rPr>
            </w:pPr>
            <w:r w:rsidRPr="00FA6BA5">
              <w:rPr>
                <w:sz w:val="20"/>
              </w:rPr>
              <w:t> </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FB1A73" w:rsidRPr="00FA6BA5" w:rsidRDefault="00FB1A73" w:rsidP="00FA6BA5">
            <w:pPr>
              <w:rPr>
                <w:sz w:val="20"/>
              </w:rPr>
            </w:pPr>
            <w:r w:rsidRPr="00FA6BA5">
              <w:rPr>
                <w:sz w:val="20"/>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B1A73" w:rsidRPr="003F234D" w:rsidRDefault="00FB1A73" w:rsidP="003F234D">
            <w:pPr>
              <w:jc w:val="center"/>
              <w:rPr>
                <w:sz w:val="20"/>
              </w:rPr>
            </w:pPr>
            <w:r w:rsidRPr="003F234D">
              <w:rPr>
                <w:sz w:val="20"/>
              </w:rPr>
              <w:t>х</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FB1A73" w:rsidRPr="003F234D" w:rsidRDefault="00FB1A73" w:rsidP="003F234D">
            <w:pPr>
              <w:jc w:val="center"/>
              <w:rPr>
                <w:sz w:val="20"/>
              </w:rPr>
            </w:pPr>
            <w:r w:rsidRPr="003F234D">
              <w:rPr>
                <w:sz w:val="20"/>
              </w:rPr>
              <w:t>х</w:t>
            </w:r>
          </w:p>
        </w:tc>
      </w:tr>
      <w:tr w:rsidR="00FB1A73" w:rsidRPr="00A913E8" w:rsidTr="00C60A37">
        <w:trPr>
          <w:trHeight w:val="281"/>
        </w:trPr>
        <w:tc>
          <w:tcPr>
            <w:tcW w:w="2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1A73" w:rsidRPr="00FA6BA5" w:rsidRDefault="00FB1A73" w:rsidP="00FA6BA5">
            <w:pPr>
              <w:jc w:val="right"/>
              <w:rPr>
                <w:sz w:val="20"/>
              </w:rPr>
            </w:pPr>
            <w:r w:rsidRPr="00A913E8">
              <w:rPr>
                <w:sz w:val="20"/>
              </w:rPr>
              <w:t>2</w:t>
            </w:r>
          </w:p>
        </w:tc>
        <w:tc>
          <w:tcPr>
            <w:tcW w:w="1984" w:type="dxa"/>
            <w:tcBorders>
              <w:top w:val="single" w:sz="4" w:space="0" w:color="auto"/>
              <w:left w:val="nil"/>
              <w:bottom w:val="single" w:sz="4" w:space="0" w:color="auto"/>
              <w:right w:val="single" w:sz="4" w:space="0" w:color="auto"/>
            </w:tcBorders>
            <w:shd w:val="clear" w:color="auto" w:fill="auto"/>
            <w:vAlign w:val="bottom"/>
            <w:hideMark/>
          </w:tcPr>
          <w:p w:rsidR="00FB1A73" w:rsidRPr="00FB1A73" w:rsidRDefault="00FB1A73">
            <w:pPr>
              <w:rPr>
                <w:sz w:val="20"/>
              </w:rPr>
            </w:pPr>
            <w:r w:rsidRPr="00FB1A73">
              <w:rPr>
                <w:sz w:val="20"/>
              </w:rPr>
              <w:t>Матеріальні в</w:t>
            </w:r>
            <w:r w:rsidRPr="00FB1A73">
              <w:rPr>
                <w:sz w:val="20"/>
              </w:rPr>
              <w:t>и</w:t>
            </w:r>
            <w:r w:rsidRPr="00FB1A73">
              <w:rPr>
                <w:sz w:val="20"/>
              </w:rPr>
              <w:t>трати, тис.</w:t>
            </w:r>
            <w:r w:rsidR="00C60A37">
              <w:rPr>
                <w:sz w:val="20"/>
              </w:rPr>
              <w:t xml:space="preserve"> </w:t>
            </w:r>
            <w:r w:rsidRPr="00FB1A73">
              <w:rPr>
                <w:sz w:val="20"/>
              </w:rPr>
              <w:t>грн.</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FB1A73" w:rsidRPr="00FA6BA5" w:rsidRDefault="00FB1A73" w:rsidP="00FA6BA5">
            <w:pPr>
              <w:jc w:val="right"/>
              <w:rPr>
                <w:sz w:val="20"/>
              </w:rPr>
            </w:pP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FB1A73" w:rsidRPr="00FA6BA5" w:rsidRDefault="00FB1A73" w:rsidP="00FA6BA5">
            <w:pPr>
              <w:jc w:val="right"/>
              <w:rPr>
                <w:sz w:val="20"/>
              </w:rPr>
            </w:pP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FB1A73" w:rsidRPr="00FA6BA5" w:rsidRDefault="00FB1A73" w:rsidP="00FA6BA5">
            <w:pPr>
              <w:jc w:val="right"/>
              <w:rPr>
                <w:sz w:val="20"/>
              </w:rPr>
            </w:pP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FB1A73" w:rsidRPr="00FA6BA5" w:rsidRDefault="00FB1A73" w:rsidP="00FA6BA5">
            <w:pPr>
              <w:rPr>
                <w:sz w:val="20"/>
              </w:rPr>
            </w:pPr>
            <w:r w:rsidRPr="00FA6BA5">
              <w:rPr>
                <w:sz w:val="20"/>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FB1A73" w:rsidRPr="00FA6BA5" w:rsidRDefault="00FB1A73" w:rsidP="00FA6BA5">
            <w:pPr>
              <w:rPr>
                <w:sz w:val="20"/>
              </w:rPr>
            </w:pPr>
            <w:r w:rsidRPr="00FA6BA5">
              <w:rPr>
                <w:sz w:val="20"/>
              </w:rPr>
              <w:t> </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FB1A73" w:rsidRPr="00FA6BA5" w:rsidRDefault="00FB1A73" w:rsidP="00FA6BA5">
            <w:pPr>
              <w:rPr>
                <w:sz w:val="20"/>
              </w:rPr>
            </w:pPr>
            <w:r w:rsidRPr="00FA6BA5">
              <w:rPr>
                <w:sz w:val="20"/>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B1A73" w:rsidRPr="003F234D" w:rsidRDefault="00FB1A73" w:rsidP="003F234D">
            <w:pPr>
              <w:jc w:val="center"/>
              <w:rPr>
                <w:sz w:val="20"/>
              </w:rPr>
            </w:pPr>
            <w:r w:rsidRPr="003F234D">
              <w:rPr>
                <w:sz w:val="20"/>
              </w:rPr>
              <w:t>х</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FB1A73" w:rsidRPr="003F234D" w:rsidRDefault="00FB1A73" w:rsidP="003F234D">
            <w:pPr>
              <w:jc w:val="center"/>
              <w:rPr>
                <w:sz w:val="20"/>
              </w:rPr>
            </w:pPr>
            <w:r w:rsidRPr="003F234D">
              <w:rPr>
                <w:sz w:val="20"/>
              </w:rPr>
              <w:t>х</w:t>
            </w:r>
          </w:p>
        </w:tc>
      </w:tr>
      <w:tr w:rsidR="00FB1A73" w:rsidRPr="00A913E8" w:rsidTr="00C60A37">
        <w:trPr>
          <w:trHeight w:val="281"/>
        </w:trPr>
        <w:tc>
          <w:tcPr>
            <w:tcW w:w="299" w:type="dxa"/>
            <w:tcBorders>
              <w:top w:val="nil"/>
              <w:left w:val="single" w:sz="4" w:space="0" w:color="auto"/>
              <w:bottom w:val="single" w:sz="4" w:space="0" w:color="auto"/>
              <w:right w:val="single" w:sz="4" w:space="0" w:color="auto"/>
            </w:tcBorders>
            <w:shd w:val="clear" w:color="auto" w:fill="auto"/>
            <w:noWrap/>
            <w:vAlign w:val="bottom"/>
            <w:hideMark/>
          </w:tcPr>
          <w:p w:rsidR="00FB1A73" w:rsidRPr="00A913E8" w:rsidRDefault="00FB1A73" w:rsidP="00FA6BA5">
            <w:pPr>
              <w:jc w:val="right"/>
              <w:rPr>
                <w:sz w:val="20"/>
              </w:rPr>
            </w:pPr>
            <w:r w:rsidRPr="00A913E8">
              <w:rPr>
                <w:sz w:val="20"/>
              </w:rPr>
              <w:t>3</w:t>
            </w:r>
          </w:p>
        </w:tc>
        <w:tc>
          <w:tcPr>
            <w:tcW w:w="1984" w:type="dxa"/>
            <w:tcBorders>
              <w:top w:val="nil"/>
              <w:left w:val="nil"/>
              <w:bottom w:val="single" w:sz="4" w:space="0" w:color="auto"/>
              <w:right w:val="single" w:sz="4" w:space="0" w:color="auto"/>
            </w:tcBorders>
            <w:shd w:val="clear" w:color="auto" w:fill="auto"/>
            <w:vAlign w:val="bottom"/>
            <w:hideMark/>
          </w:tcPr>
          <w:p w:rsidR="00FB1A73" w:rsidRPr="00FB1A73" w:rsidRDefault="00FB1A73">
            <w:pPr>
              <w:rPr>
                <w:sz w:val="20"/>
              </w:rPr>
            </w:pPr>
            <w:r w:rsidRPr="00FB1A73">
              <w:rPr>
                <w:sz w:val="20"/>
              </w:rPr>
              <w:t>Матеріаловідд</w:t>
            </w:r>
            <w:r w:rsidRPr="00FB1A73">
              <w:rPr>
                <w:sz w:val="20"/>
              </w:rPr>
              <w:t>а</w:t>
            </w:r>
            <w:r w:rsidRPr="00FB1A73">
              <w:rPr>
                <w:sz w:val="20"/>
              </w:rPr>
              <w:t>ча, грн./грн.</w:t>
            </w:r>
          </w:p>
        </w:tc>
        <w:tc>
          <w:tcPr>
            <w:tcW w:w="851" w:type="dxa"/>
            <w:tcBorders>
              <w:top w:val="nil"/>
              <w:left w:val="nil"/>
              <w:bottom w:val="single" w:sz="4" w:space="0" w:color="auto"/>
              <w:right w:val="single" w:sz="4" w:space="0" w:color="auto"/>
            </w:tcBorders>
            <w:shd w:val="clear" w:color="auto" w:fill="auto"/>
            <w:noWrap/>
            <w:vAlign w:val="bottom"/>
            <w:hideMark/>
          </w:tcPr>
          <w:p w:rsidR="00FB1A73" w:rsidRPr="00A913E8" w:rsidRDefault="00FB1A73" w:rsidP="00FA6BA5">
            <w:pPr>
              <w:jc w:val="right"/>
              <w:rPr>
                <w:sz w:val="20"/>
              </w:rPr>
            </w:pPr>
          </w:p>
        </w:tc>
        <w:tc>
          <w:tcPr>
            <w:tcW w:w="992" w:type="dxa"/>
            <w:tcBorders>
              <w:top w:val="nil"/>
              <w:left w:val="nil"/>
              <w:bottom w:val="single" w:sz="4" w:space="0" w:color="auto"/>
              <w:right w:val="single" w:sz="4" w:space="0" w:color="auto"/>
            </w:tcBorders>
            <w:shd w:val="clear" w:color="auto" w:fill="auto"/>
            <w:noWrap/>
            <w:vAlign w:val="bottom"/>
            <w:hideMark/>
          </w:tcPr>
          <w:p w:rsidR="00FB1A73" w:rsidRPr="00A913E8" w:rsidRDefault="00FB1A73" w:rsidP="00FA6BA5">
            <w:pPr>
              <w:jc w:val="right"/>
              <w:rPr>
                <w:sz w:val="20"/>
              </w:rPr>
            </w:pPr>
          </w:p>
        </w:tc>
        <w:tc>
          <w:tcPr>
            <w:tcW w:w="992" w:type="dxa"/>
            <w:tcBorders>
              <w:top w:val="nil"/>
              <w:left w:val="nil"/>
              <w:bottom w:val="single" w:sz="4" w:space="0" w:color="auto"/>
              <w:right w:val="single" w:sz="4" w:space="0" w:color="auto"/>
            </w:tcBorders>
            <w:shd w:val="clear" w:color="auto" w:fill="auto"/>
            <w:noWrap/>
            <w:vAlign w:val="bottom"/>
            <w:hideMark/>
          </w:tcPr>
          <w:p w:rsidR="00FB1A73" w:rsidRPr="00A913E8" w:rsidRDefault="00FB1A73" w:rsidP="00FA6BA5">
            <w:pPr>
              <w:jc w:val="right"/>
              <w:rPr>
                <w:sz w:val="20"/>
              </w:rPr>
            </w:pPr>
          </w:p>
        </w:tc>
        <w:tc>
          <w:tcPr>
            <w:tcW w:w="993" w:type="dxa"/>
            <w:tcBorders>
              <w:top w:val="nil"/>
              <w:left w:val="nil"/>
              <w:bottom w:val="single" w:sz="4" w:space="0" w:color="auto"/>
              <w:right w:val="single" w:sz="4" w:space="0" w:color="auto"/>
            </w:tcBorders>
            <w:shd w:val="clear" w:color="auto" w:fill="auto"/>
            <w:noWrap/>
            <w:vAlign w:val="bottom"/>
            <w:hideMark/>
          </w:tcPr>
          <w:p w:rsidR="00FB1A73" w:rsidRPr="00A913E8" w:rsidRDefault="00FB1A73" w:rsidP="00FA6BA5">
            <w:pPr>
              <w:rPr>
                <w:sz w:val="20"/>
              </w:rPr>
            </w:pPr>
          </w:p>
        </w:tc>
        <w:tc>
          <w:tcPr>
            <w:tcW w:w="708" w:type="dxa"/>
            <w:tcBorders>
              <w:top w:val="nil"/>
              <w:left w:val="nil"/>
              <w:bottom w:val="single" w:sz="4" w:space="0" w:color="auto"/>
              <w:right w:val="single" w:sz="4" w:space="0" w:color="auto"/>
            </w:tcBorders>
            <w:shd w:val="clear" w:color="auto" w:fill="auto"/>
            <w:noWrap/>
            <w:vAlign w:val="bottom"/>
            <w:hideMark/>
          </w:tcPr>
          <w:p w:rsidR="00FB1A73" w:rsidRPr="00A913E8" w:rsidRDefault="00FB1A73" w:rsidP="00FA6BA5">
            <w:pPr>
              <w:rPr>
                <w:sz w:val="20"/>
              </w:rPr>
            </w:pPr>
          </w:p>
        </w:tc>
        <w:tc>
          <w:tcPr>
            <w:tcW w:w="993" w:type="dxa"/>
            <w:tcBorders>
              <w:top w:val="nil"/>
              <w:left w:val="nil"/>
              <w:bottom w:val="single" w:sz="4" w:space="0" w:color="auto"/>
              <w:right w:val="single" w:sz="4" w:space="0" w:color="auto"/>
            </w:tcBorders>
            <w:shd w:val="clear" w:color="auto" w:fill="auto"/>
            <w:noWrap/>
            <w:vAlign w:val="bottom"/>
            <w:hideMark/>
          </w:tcPr>
          <w:p w:rsidR="00FB1A73" w:rsidRPr="00A913E8" w:rsidRDefault="00FB1A73" w:rsidP="00FA6BA5">
            <w:pPr>
              <w:rPr>
                <w:sz w:val="20"/>
              </w:rPr>
            </w:pPr>
          </w:p>
        </w:tc>
        <w:tc>
          <w:tcPr>
            <w:tcW w:w="992" w:type="dxa"/>
            <w:tcBorders>
              <w:top w:val="nil"/>
              <w:left w:val="nil"/>
              <w:bottom w:val="single" w:sz="4" w:space="0" w:color="auto"/>
              <w:right w:val="single" w:sz="4" w:space="0" w:color="auto"/>
            </w:tcBorders>
            <w:shd w:val="clear" w:color="auto" w:fill="auto"/>
            <w:noWrap/>
            <w:vAlign w:val="center"/>
            <w:hideMark/>
          </w:tcPr>
          <w:p w:rsidR="00FB1A73" w:rsidRPr="003F234D" w:rsidRDefault="00FB1A73" w:rsidP="003F234D">
            <w:pPr>
              <w:jc w:val="center"/>
              <w:rPr>
                <w:sz w:val="20"/>
              </w:rPr>
            </w:pPr>
            <w:r w:rsidRPr="003F234D">
              <w:rPr>
                <w:sz w:val="20"/>
              </w:rPr>
              <w:t>х</w:t>
            </w:r>
          </w:p>
        </w:tc>
        <w:tc>
          <w:tcPr>
            <w:tcW w:w="1559" w:type="dxa"/>
            <w:tcBorders>
              <w:top w:val="nil"/>
              <w:left w:val="nil"/>
              <w:bottom w:val="single" w:sz="4" w:space="0" w:color="auto"/>
              <w:right w:val="single" w:sz="4" w:space="0" w:color="auto"/>
            </w:tcBorders>
            <w:shd w:val="clear" w:color="auto" w:fill="auto"/>
            <w:noWrap/>
            <w:vAlign w:val="center"/>
            <w:hideMark/>
          </w:tcPr>
          <w:p w:rsidR="00FB1A73" w:rsidRPr="003F234D" w:rsidRDefault="00FB1A73" w:rsidP="003F234D">
            <w:pPr>
              <w:jc w:val="center"/>
              <w:rPr>
                <w:sz w:val="20"/>
              </w:rPr>
            </w:pPr>
            <w:r w:rsidRPr="003F234D">
              <w:rPr>
                <w:sz w:val="20"/>
              </w:rPr>
              <w:t>х</w:t>
            </w:r>
          </w:p>
        </w:tc>
      </w:tr>
      <w:tr w:rsidR="00FB1A73" w:rsidRPr="00A913E8" w:rsidTr="00C60A37">
        <w:trPr>
          <w:trHeight w:val="281"/>
        </w:trPr>
        <w:tc>
          <w:tcPr>
            <w:tcW w:w="299" w:type="dxa"/>
            <w:tcBorders>
              <w:top w:val="nil"/>
              <w:left w:val="single" w:sz="4" w:space="0" w:color="auto"/>
              <w:bottom w:val="single" w:sz="4" w:space="0" w:color="auto"/>
              <w:right w:val="single" w:sz="4" w:space="0" w:color="auto"/>
            </w:tcBorders>
            <w:shd w:val="clear" w:color="auto" w:fill="auto"/>
            <w:noWrap/>
            <w:vAlign w:val="bottom"/>
            <w:hideMark/>
          </w:tcPr>
          <w:p w:rsidR="00FB1A73" w:rsidRPr="00A913E8" w:rsidRDefault="00FB1A73" w:rsidP="00FA6BA5">
            <w:pPr>
              <w:jc w:val="right"/>
              <w:rPr>
                <w:sz w:val="20"/>
              </w:rPr>
            </w:pPr>
            <w:r w:rsidRPr="00A913E8">
              <w:rPr>
                <w:sz w:val="20"/>
              </w:rPr>
              <w:t>4</w:t>
            </w:r>
          </w:p>
        </w:tc>
        <w:tc>
          <w:tcPr>
            <w:tcW w:w="1984" w:type="dxa"/>
            <w:tcBorders>
              <w:top w:val="nil"/>
              <w:left w:val="nil"/>
              <w:bottom w:val="single" w:sz="4" w:space="0" w:color="auto"/>
              <w:right w:val="single" w:sz="4" w:space="0" w:color="auto"/>
            </w:tcBorders>
            <w:shd w:val="clear" w:color="auto" w:fill="auto"/>
            <w:vAlign w:val="bottom"/>
            <w:hideMark/>
          </w:tcPr>
          <w:p w:rsidR="00FB1A73" w:rsidRPr="00FB1A73" w:rsidRDefault="00FB1A73">
            <w:pPr>
              <w:rPr>
                <w:sz w:val="20"/>
              </w:rPr>
            </w:pPr>
            <w:r w:rsidRPr="00FB1A73">
              <w:rPr>
                <w:sz w:val="20"/>
              </w:rPr>
              <w:t>Матеріаломіс</w:t>
            </w:r>
            <w:r w:rsidRPr="00FB1A73">
              <w:rPr>
                <w:sz w:val="20"/>
              </w:rPr>
              <w:t>т</w:t>
            </w:r>
            <w:r w:rsidRPr="00FB1A73">
              <w:rPr>
                <w:sz w:val="20"/>
              </w:rPr>
              <w:t>кість, грн./грн.</w:t>
            </w:r>
          </w:p>
        </w:tc>
        <w:tc>
          <w:tcPr>
            <w:tcW w:w="851" w:type="dxa"/>
            <w:tcBorders>
              <w:top w:val="nil"/>
              <w:left w:val="nil"/>
              <w:bottom w:val="single" w:sz="4" w:space="0" w:color="auto"/>
              <w:right w:val="single" w:sz="4" w:space="0" w:color="auto"/>
            </w:tcBorders>
            <w:shd w:val="clear" w:color="auto" w:fill="auto"/>
            <w:noWrap/>
            <w:vAlign w:val="bottom"/>
            <w:hideMark/>
          </w:tcPr>
          <w:p w:rsidR="00FB1A73" w:rsidRPr="00A913E8" w:rsidRDefault="00FB1A73" w:rsidP="00FA6BA5">
            <w:pPr>
              <w:jc w:val="right"/>
              <w:rPr>
                <w:sz w:val="20"/>
              </w:rPr>
            </w:pPr>
          </w:p>
        </w:tc>
        <w:tc>
          <w:tcPr>
            <w:tcW w:w="992" w:type="dxa"/>
            <w:tcBorders>
              <w:top w:val="nil"/>
              <w:left w:val="nil"/>
              <w:bottom w:val="single" w:sz="4" w:space="0" w:color="auto"/>
              <w:right w:val="single" w:sz="4" w:space="0" w:color="auto"/>
            </w:tcBorders>
            <w:shd w:val="clear" w:color="auto" w:fill="auto"/>
            <w:noWrap/>
            <w:vAlign w:val="bottom"/>
            <w:hideMark/>
          </w:tcPr>
          <w:p w:rsidR="00FB1A73" w:rsidRPr="00A913E8" w:rsidRDefault="00FB1A73" w:rsidP="00FA6BA5">
            <w:pPr>
              <w:jc w:val="right"/>
              <w:rPr>
                <w:sz w:val="20"/>
              </w:rPr>
            </w:pPr>
          </w:p>
        </w:tc>
        <w:tc>
          <w:tcPr>
            <w:tcW w:w="992" w:type="dxa"/>
            <w:tcBorders>
              <w:top w:val="nil"/>
              <w:left w:val="nil"/>
              <w:bottom w:val="single" w:sz="4" w:space="0" w:color="auto"/>
              <w:right w:val="single" w:sz="4" w:space="0" w:color="auto"/>
            </w:tcBorders>
            <w:shd w:val="clear" w:color="auto" w:fill="auto"/>
            <w:noWrap/>
            <w:vAlign w:val="bottom"/>
            <w:hideMark/>
          </w:tcPr>
          <w:p w:rsidR="00FB1A73" w:rsidRPr="00A913E8" w:rsidRDefault="00FB1A73" w:rsidP="00FA6BA5">
            <w:pPr>
              <w:jc w:val="right"/>
              <w:rPr>
                <w:sz w:val="20"/>
              </w:rPr>
            </w:pPr>
          </w:p>
        </w:tc>
        <w:tc>
          <w:tcPr>
            <w:tcW w:w="993" w:type="dxa"/>
            <w:tcBorders>
              <w:top w:val="nil"/>
              <w:left w:val="nil"/>
              <w:bottom w:val="single" w:sz="4" w:space="0" w:color="auto"/>
              <w:right w:val="single" w:sz="4" w:space="0" w:color="auto"/>
            </w:tcBorders>
            <w:shd w:val="clear" w:color="auto" w:fill="auto"/>
            <w:noWrap/>
            <w:vAlign w:val="bottom"/>
            <w:hideMark/>
          </w:tcPr>
          <w:p w:rsidR="00FB1A73" w:rsidRPr="00A913E8" w:rsidRDefault="00FB1A73" w:rsidP="00FA6BA5">
            <w:pPr>
              <w:rPr>
                <w:sz w:val="20"/>
              </w:rPr>
            </w:pPr>
          </w:p>
        </w:tc>
        <w:tc>
          <w:tcPr>
            <w:tcW w:w="708" w:type="dxa"/>
            <w:tcBorders>
              <w:top w:val="nil"/>
              <w:left w:val="nil"/>
              <w:bottom w:val="single" w:sz="4" w:space="0" w:color="auto"/>
              <w:right w:val="single" w:sz="4" w:space="0" w:color="auto"/>
            </w:tcBorders>
            <w:shd w:val="clear" w:color="auto" w:fill="auto"/>
            <w:noWrap/>
            <w:vAlign w:val="bottom"/>
            <w:hideMark/>
          </w:tcPr>
          <w:p w:rsidR="00FB1A73" w:rsidRPr="00A913E8" w:rsidRDefault="00FB1A73" w:rsidP="00FA6BA5">
            <w:pPr>
              <w:rPr>
                <w:sz w:val="20"/>
              </w:rPr>
            </w:pPr>
          </w:p>
        </w:tc>
        <w:tc>
          <w:tcPr>
            <w:tcW w:w="993" w:type="dxa"/>
            <w:tcBorders>
              <w:top w:val="nil"/>
              <w:left w:val="nil"/>
              <w:bottom w:val="single" w:sz="4" w:space="0" w:color="auto"/>
              <w:right w:val="single" w:sz="4" w:space="0" w:color="auto"/>
            </w:tcBorders>
            <w:shd w:val="clear" w:color="auto" w:fill="auto"/>
            <w:noWrap/>
            <w:vAlign w:val="bottom"/>
            <w:hideMark/>
          </w:tcPr>
          <w:p w:rsidR="00FB1A73" w:rsidRPr="00A913E8" w:rsidRDefault="00FB1A73" w:rsidP="00FA6BA5">
            <w:pPr>
              <w:rPr>
                <w:sz w:val="20"/>
              </w:rPr>
            </w:pPr>
          </w:p>
        </w:tc>
        <w:tc>
          <w:tcPr>
            <w:tcW w:w="992" w:type="dxa"/>
            <w:tcBorders>
              <w:top w:val="nil"/>
              <w:left w:val="nil"/>
              <w:bottom w:val="single" w:sz="4" w:space="0" w:color="auto"/>
              <w:right w:val="single" w:sz="4" w:space="0" w:color="auto"/>
            </w:tcBorders>
            <w:shd w:val="clear" w:color="auto" w:fill="auto"/>
            <w:noWrap/>
            <w:vAlign w:val="center"/>
            <w:hideMark/>
          </w:tcPr>
          <w:p w:rsidR="00FB1A73" w:rsidRPr="003F234D" w:rsidRDefault="00FB1A73" w:rsidP="003F234D">
            <w:pPr>
              <w:jc w:val="center"/>
              <w:rPr>
                <w:sz w:val="20"/>
              </w:rPr>
            </w:pPr>
            <w:r w:rsidRPr="003F234D">
              <w:rPr>
                <w:sz w:val="20"/>
              </w:rPr>
              <w:t>х</w:t>
            </w:r>
          </w:p>
        </w:tc>
        <w:tc>
          <w:tcPr>
            <w:tcW w:w="1559" w:type="dxa"/>
            <w:tcBorders>
              <w:top w:val="nil"/>
              <w:left w:val="nil"/>
              <w:bottom w:val="single" w:sz="4" w:space="0" w:color="auto"/>
              <w:right w:val="single" w:sz="4" w:space="0" w:color="auto"/>
            </w:tcBorders>
            <w:shd w:val="clear" w:color="auto" w:fill="auto"/>
            <w:noWrap/>
            <w:vAlign w:val="center"/>
            <w:hideMark/>
          </w:tcPr>
          <w:p w:rsidR="00FB1A73" w:rsidRPr="003F234D" w:rsidRDefault="00FB1A73" w:rsidP="003F234D">
            <w:pPr>
              <w:jc w:val="center"/>
              <w:rPr>
                <w:sz w:val="20"/>
              </w:rPr>
            </w:pPr>
            <w:r w:rsidRPr="003F234D">
              <w:rPr>
                <w:sz w:val="20"/>
              </w:rPr>
              <w:t>х</w:t>
            </w:r>
          </w:p>
        </w:tc>
      </w:tr>
      <w:tr w:rsidR="00186F34" w:rsidRPr="00A913E8" w:rsidTr="00C60A37">
        <w:trPr>
          <w:trHeight w:val="281"/>
        </w:trPr>
        <w:tc>
          <w:tcPr>
            <w:tcW w:w="299" w:type="dxa"/>
            <w:tcBorders>
              <w:top w:val="nil"/>
              <w:left w:val="single" w:sz="4" w:space="0" w:color="auto"/>
              <w:bottom w:val="single" w:sz="4" w:space="0" w:color="auto"/>
              <w:right w:val="single" w:sz="4" w:space="0" w:color="auto"/>
            </w:tcBorders>
            <w:shd w:val="clear" w:color="auto" w:fill="auto"/>
            <w:noWrap/>
            <w:vAlign w:val="bottom"/>
          </w:tcPr>
          <w:p w:rsidR="00186F34" w:rsidRPr="00A913E8" w:rsidRDefault="00186F34" w:rsidP="00FA6BA5">
            <w:pPr>
              <w:jc w:val="right"/>
              <w:rPr>
                <w:sz w:val="20"/>
              </w:rPr>
            </w:pPr>
          </w:p>
        </w:tc>
        <w:tc>
          <w:tcPr>
            <w:tcW w:w="1984" w:type="dxa"/>
            <w:tcBorders>
              <w:top w:val="nil"/>
              <w:left w:val="nil"/>
              <w:bottom w:val="single" w:sz="4" w:space="0" w:color="auto"/>
              <w:right w:val="single" w:sz="4" w:space="0" w:color="auto"/>
            </w:tcBorders>
            <w:shd w:val="clear" w:color="auto" w:fill="auto"/>
            <w:vAlign w:val="bottom"/>
          </w:tcPr>
          <w:p w:rsidR="00186F34" w:rsidRPr="00FB1A73" w:rsidRDefault="00186F34">
            <w:pPr>
              <w:rPr>
                <w:sz w:val="20"/>
              </w:rPr>
            </w:pPr>
          </w:p>
        </w:tc>
        <w:tc>
          <w:tcPr>
            <w:tcW w:w="851" w:type="dxa"/>
            <w:tcBorders>
              <w:top w:val="nil"/>
              <w:left w:val="nil"/>
              <w:bottom w:val="single" w:sz="4" w:space="0" w:color="auto"/>
              <w:right w:val="single" w:sz="4" w:space="0" w:color="auto"/>
            </w:tcBorders>
            <w:shd w:val="clear" w:color="auto" w:fill="auto"/>
            <w:noWrap/>
            <w:vAlign w:val="bottom"/>
          </w:tcPr>
          <w:p w:rsidR="00186F34" w:rsidRPr="00A913E8" w:rsidRDefault="00186F34" w:rsidP="00FA6BA5">
            <w:pPr>
              <w:jc w:val="right"/>
              <w:rPr>
                <w:sz w:val="20"/>
              </w:rPr>
            </w:pPr>
          </w:p>
        </w:tc>
        <w:tc>
          <w:tcPr>
            <w:tcW w:w="992" w:type="dxa"/>
            <w:tcBorders>
              <w:top w:val="nil"/>
              <w:left w:val="nil"/>
              <w:bottom w:val="single" w:sz="4" w:space="0" w:color="auto"/>
              <w:right w:val="single" w:sz="4" w:space="0" w:color="auto"/>
            </w:tcBorders>
            <w:shd w:val="clear" w:color="auto" w:fill="auto"/>
            <w:noWrap/>
            <w:vAlign w:val="bottom"/>
          </w:tcPr>
          <w:p w:rsidR="00186F34" w:rsidRPr="00A913E8" w:rsidRDefault="00186F34" w:rsidP="00FA6BA5">
            <w:pPr>
              <w:jc w:val="right"/>
              <w:rPr>
                <w:sz w:val="20"/>
              </w:rPr>
            </w:pPr>
          </w:p>
        </w:tc>
        <w:tc>
          <w:tcPr>
            <w:tcW w:w="992" w:type="dxa"/>
            <w:tcBorders>
              <w:top w:val="nil"/>
              <w:left w:val="nil"/>
              <w:bottom w:val="single" w:sz="4" w:space="0" w:color="auto"/>
              <w:right w:val="single" w:sz="4" w:space="0" w:color="auto"/>
            </w:tcBorders>
            <w:shd w:val="clear" w:color="auto" w:fill="auto"/>
            <w:noWrap/>
            <w:vAlign w:val="bottom"/>
          </w:tcPr>
          <w:p w:rsidR="00186F34" w:rsidRPr="00A913E8" w:rsidRDefault="00186F34" w:rsidP="00FA6BA5">
            <w:pPr>
              <w:jc w:val="right"/>
              <w:rPr>
                <w:sz w:val="20"/>
              </w:rPr>
            </w:pPr>
          </w:p>
        </w:tc>
        <w:tc>
          <w:tcPr>
            <w:tcW w:w="993" w:type="dxa"/>
            <w:tcBorders>
              <w:top w:val="nil"/>
              <w:left w:val="nil"/>
              <w:bottom w:val="single" w:sz="4" w:space="0" w:color="auto"/>
              <w:right w:val="single" w:sz="4" w:space="0" w:color="auto"/>
            </w:tcBorders>
            <w:shd w:val="clear" w:color="auto" w:fill="auto"/>
            <w:noWrap/>
            <w:vAlign w:val="bottom"/>
          </w:tcPr>
          <w:p w:rsidR="00186F34" w:rsidRPr="00A913E8" w:rsidRDefault="00186F34" w:rsidP="00FA6BA5">
            <w:pPr>
              <w:rPr>
                <w:sz w:val="20"/>
              </w:rPr>
            </w:pPr>
          </w:p>
        </w:tc>
        <w:tc>
          <w:tcPr>
            <w:tcW w:w="708" w:type="dxa"/>
            <w:tcBorders>
              <w:top w:val="nil"/>
              <w:left w:val="nil"/>
              <w:bottom w:val="single" w:sz="4" w:space="0" w:color="auto"/>
              <w:right w:val="single" w:sz="4" w:space="0" w:color="auto"/>
            </w:tcBorders>
            <w:shd w:val="clear" w:color="auto" w:fill="auto"/>
            <w:noWrap/>
            <w:vAlign w:val="bottom"/>
          </w:tcPr>
          <w:p w:rsidR="00186F34" w:rsidRPr="00A913E8" w:rsidRDefault="00186F34" w:rsidP="00FA6BA5">
            <w:pPr>
              <w:rPr>
                <w:sz w:val="20"/>
              </w:rPr>
            </w:pPr>
          </w:p>
        </w:tc>
        <w:tc>
          <w:tcPr>
            <w:tcW w:w="993" w:type="dxa"/>
            <w:tcBorders>
              <w:top w:val="nil"/>
              <w:left w:val="nil"/>
              <w:bottom w:val="single" w:sz="4" w:space="0" w:color="auto"/>
              <w:right w:val="single" w:sz="4" w:space="0" w:color="auto"/>
            </w:tcBorders>
            <w:shd w:val="clear" w:color="auto" w:fill="auto"/>
            <w:noWrap/>
            <w:vAlign w:val="bottom"/>
          </w:tcPr>
          <w:p w:rsidR="00186F34" w:rsidRPr="00A913E8" w:rsidRDefault="00186F34" w:rsidP="00FA6BA5">
            <w:pPr>
              <w:rPr>
                <w:sz w:val="20"/>
              </w:rPr>
            </w:pPr>
          </w:p>
        </w:tc>
        <w:tc>
          <w:tcPr>
            <w:tcW w:w="992" w:type="dxa"/>
            <w:tcBorders>
              <w:top w:val="nil"/>
              <w:left w:val="nil"/>
              <w:bottom w:val="single" w:sz="4" w:space="0" w:color="auto"/>
              <w:right w:val="single" w:sz="4" w:space="0" w:color="auto"/>
            </w:tcBorders>
            <w:shd w:val="clear" w:color="auto" w:fill="auto"/>
            <w:noWrap/>
            <w:vAlign w:val="center"/>
          </w:tcPr>
          <w:p w:rsidR="00186F34" w:rsidRPr="003F234D" w:rsidRDefault="00186F34" w:rsidP="003F234D">
            <w:pPr>
              <w:jc w:val="center"/>
              <w:rPr>
                <w:sz w:val="20"/>
              </w:rPr>
            </w:pPr>
          </w:p>
        </w:tc>
        <w:tc>
          <w:tcPr>
            <w:tcW w:w="1559" w:type="dxa"/>
            <w:tcBorders>
              <w:top w:val="nil"/>
              <w:left w:val="nil"/>
              <w:bottom w:val="single" w:sz="4" w:space="0" w:color="auto"/>
              <w:right w:val="single" w:sz="4" w:space="0" w:color="auto"/>
            </w:tcBorders>
            <w:shd w:val="clear" w:color="auto" w:fill="auto"/>
            <w:noWrap/>
            <w:vAlign w:val="center"/>
          </w:tcPr>
          <w:p w:rsidR="00186F34" w:rsidRPr="003F234D" w:rsidRDefault="00186F34" w:rsidP="003F234D">
            <w:pPr>
              <w:jc w:val="center"/>
              <w:rPr>
                <w:sz w:val="20"/>
              </w:rPr>
            </w:pPr>
          </w:p>
        </w:tc>
      </w:tr>
      <w:tr w:rsidR="003F234D" w:rsidRPr="00A913E8" w:rsidTr="00C60A37">
        <w:trPr>
          <w:trHeight w:val="281"/>
        </w:trPr>
        <w:tc>
          <w:tcPr>
            <w:tcW w:w="299" w:type="dxa"/>
            <w:tcBorders>
              <w:top w:val="nil"/>
              <w:left w:val="single" w:sz="4" w:space="0" w:color="auto"/>
              <w:bottom w:val="single" w:sz="4" w:space="0" w:color="auto"/>
              <w:right w:val="single" w:sz="4" w:space="0" w:color="auto"/>
            </w:tcBorders>
            <w:shd w:val="clear" w:color="auto" w:fill="auto"/>
            <w:noWrap/>
            <w:vAlign w:val="bottom"/>
            <w:hideMark/>
          </w:tcPr>
          <w:p w:rsidR="003F234D" w:rsidRPr="00A913E8" w:rsidRDefault="003F234D" w:rsidP="00FA6BA5">
            <w:pPr>
              <w:jc w:val="right"/>
              <w:rPr>
                <w:sz w:val="20"/>
              </w:rPr>
            </w:pPr>
          </w:p>
        </w:tc>
        <w:tc>
          <w:tcPr>
            <w:tcW w:w="1984" w:type="dxa"/>
            <w:tcBorders>
              <w:top w:val="nil"/>
              <w:left w:val="nil"/>
              <w:bottom w:val="single" w:sz="4" w:space="0" w:color="auto"/>
              <w:right w:val="single" w:sz="4" w:space="0" w:color="auto"/>
            </w:tcBorders>
            <w:shd w:val="clear" w:color="auto" w:fill="auto"/>
            <w:vAlign w:val="center"/>
            <w:hideMark/>
          </w:tcPr>
          <w:p w:rsidR="003F234D" w:rsidRPr="003F234D" w:rsidRDefault="003F234D" w:rsidP="006058C0">
            <w:pPr>
              <w:jc w:val="center"/>
              <w:rPr>
                <w:sz w:val="20"/>
              </w:rPr>
            </w:pPr>
            <w:r w:rsidRPr="003F234D">
              <w:rPr>
                <w:sz w:val="20"/>
              </w:rPr>
              <w:t>х</w:t>
            </w:r>
          </w:p>
        </w:tc>
        <w:tc>
          <w:tcPr>
            <w:tcW w:w="851" w:type="dxa"/>
            <w:tcBorders>
              <w:top w:val="nil"/>
              <w:left w:val="nil"/>
              <w:bottom w:val="single" w:sz="4" w:space="0" w:color="auto"/>
              <w:right w:val="single" w:sz="4" w:space="0" w:color="auto"/>
            </w:tcBorders>
            <w:shd w:val="clear" w:color="auto" w:fill="auto"/>
            <w:noWrap/>
            <w:vAlign w:val="center"/>
            <w:hideMark/>
          </w:tcPr>
          <w:p w:rsidR="003F234D" w:rsidRPr="003F234D" w:rsidRDefault="003F234D" w:rsidP="006058C0">
            <w:pPr>
              <w:jc w:val="center"/>
              <w:rPr>
                <w:sz w:val="20"/>
              </w:rPr>
            </w:pPr>
            <w:r w:rsidRPr="003F234D">
              <w:rPr>
                <w:sz w:val="20"/>
              </w:rPr>
              <w:t>х</w:t>
            </w:r>
          </w:p>
        </w:tc>
        <w:tc>
          <w:tcPr>
            <w:tcW w:w="992" w:type="dxa"/>
            <w:tcBorders>
              <w:top w:val="nil"/>
              <w:left w:val="nil"/>
              <w:bottom w:val="single" w:sz="4" w:space="0" w:color="auto"/>
              <w:right w:val="single" w:sz="4" w:space="0" w:color="auto"/>
            </w:tcBorders>
            <w:shd w:val="clear" w:color="auto" w:fill="auto"/>
            <w:noWrap/>
            <w:vAlign w:val="center"/>
            <w:hideMark/>
          </w:tcPr>
          <w:p w:rsidR="003F234D" w:rsidRPr="003F234D" w:rsidRDefault="003F234D" w:rsidP="006058C0">
            <w:pPr>
              <w:jc w:val="center"/>
              <w:rPr>
                <w:sz w:val="20"/>
              </w:rPr>
            </w:pPr>
            <w:r w:rsidRPr="003F234D">
              <w:rPr>
                <w:sz w:val="20"/>
              </w:rPr>
              <w:t>х</w:t>
            </w:r>
          </w:p>
        </w:tc>
        <w:tc>
          <w:tcPr>
            <w:tcW w:w="992" w:type="dxa"/>
            <w:tcBorders>
              <w:top w:val="nil"/>
              <w:left w:val="nil"/>
              <w:bottom w:val="single" w:sz="4" w:space="0" w:color="auto"/>
              <w:right w:val="single" w:sz="4" w:space="0" w:color="auto"/>
            </w:tcBorders>
            <w:shd w:val="clear" w:color="auto" w:fill="auto"/>
            <w:noWrap/>
            <w:vAlign w:val="center"/>
            <w:hideMark/>
          </w:tcPr>
          <w:p w:rsidR="003F234D" w:rsidRPr="003F234D" w:rsidRDefault="003F234D" w:rsidP="006058C0">
            <w:pPr>
              <w:jc w:val="center"/>
              <w:rPr>
                <w:sz w:val="20"/>
              </w:rPr>
            </w:pPr>
            <w:r w:rsidRPr="003F234D">
              <w:rPr>
                <w:sz w:val="20"/>
              </w:rPr>
              <w:t>х</w:t>
            </w:r>
          </w:p>
        </w:tc>
        <w:tc>
          <w:tcPr>
            <w:tcW w:w="993" w:type="dxa"/>
            <w:tcBorders>
              <w:top w:val="nil"/>
              <w:left w:val="nil"/>
              <w:bottom w:val="single" w:sz="4" w:space="0" w:color="auto"/>
              <w:right w:val="single" w:sz="4" w:space="0" w:color="auto"/>
            </w:tcBorders>
            <w:shd w:val="clear" w:color="auto" w:fill="auto"/>
            <w:noWrap/>
            <w:vAlign w:val="center"/>
            <w:hideMark/>
          </w:tcPr>
          <w:p w:rsidR="003F234D" w:rsidRPr="003F234D" w:rsidRDefault="003F234D" w:rsidP="006058C0">
            <w:pPr>
              <w:jc w:val="center"/>
              <w:rPr>
                <w:sz w:val="20"/>
              </w:rPr>
            </w:pPr>
            <w:r w:rsidRPr="003F234D">
              <w:rPr>
                <w:sz w:val="20"/>
              </w:rPr>
              <w:t>х</w:t>
            </w:r>
          </w:p>
        </w:tc>
        <w:tc>
          <w:tcPr>
            <w:tcW w:w="708" w:type="dxa"/>
            <w:tcBorders>
              <w:top w:val="nil"/>
              <w:left w:val="nil"/>
              <w:bottom w:val="single" w:sz="4" w:space="0" w:color="auto"/>
              <w:right w:val="single" w:sz="4" w:space="0" w:color="auto"/>
            </w:tcBorders>
            <w:shd w:val="clear" w:color="auto" w:fill="auto"/>
            <w:noWrap/>
            <w:vAlign w:val="center"/>
            <w:hideMark/>
          </w:tcPr>
          <w:p w:rsidR="003F234D" w:rsidRPr="003F234D" w:rsidRDefault="003F234D" w:rsidP="006058C0">
            <w:pPr>
              <w:jc w:val="center"/>
              <w:rPr>
                <w:sz w:val="20"/>
              </w:rPr>
            </w:pPr>
            <w:r w:rsidRPr="003F234D">
              <w:rPr>
                <w:sz w:val="20"/>
              </w:rPr>
              <w:t>х</w:t>
            </w:r>
          </w:p>
        </w:tc>
        <w:tc>
          <w:tcPr>
            <w:tcW w:w="993" w:type="dxa"/>
            <w:tcBorders>
              <w:top w:val="nil"/>
              <w:left w:val="nil"/>
              <w:bottom w:val="single" w:sz="4" w:space="0" w:color="auto"/>
              <w:right w:val="single" w:sz="4" w:space="0" w:color="auto"/>
            </w:tcBorders>
            <w:shd w:val="clear" w:color="auto" w:fill="auto"/>
            <w:noWrap/>
            <w:vAlign w:val="center"/>
            <w:hideMark/>
          </w:tcPr>
          <w:p w:rsidR="003F234D" w:rsidRPr="003F234D" w:rsidRDefault="003F234D" w:rsidP="006058C0">
            <w:pPr>
              <w:jc w:val="center"/>
              <w:rPr>
                <w:sz w:val="20"/>
              </w:rPr>
            </w:pPr>
            <w:r w:rsidRPr="003F234D">
              <w:rPr>
                <w:sz w:val="20"/>
              </w:rPr>
              <w:t>х</w:t>
            </w:r>
          </w:p>
        </w:tc>
        <w:tc>
          <w:tcPr>
            <w:tcW w:w="2551" w:type="dxa"/>
            <w:gridSpan w:val="2"/>
            <w:tcBorders>
              <w:top w:val="nil"/>
              <w:left w:val="nil"/>
              <w:bottom w:val="single" w:sz="4" w:space="0" w:color="auto"/>
              <w:right w:val="single" w:sz="4" w:space="0" w:color="auto"/>
            </w:tcBorders>
            <w:shd w:val="clear" w:color="auto" w:fill="auto"/>
            <w:noWrap/>
            <w:vAlign w:val="bottom"/>
            <w:hideMark/>
          </w:tcPr>
          <w:p w:rsidR="003F234D" w:rsidRPr="00A913E8" w:rsidRDefault="003F234D" w:rsidP="00A913E8">
            <w:pPr>
              <w:jc w:val="center"/>
              <w:rPr>
                <w:sz w:val="20"/>
              </w:rPr>
            </w:pPr>
            <w:r w:rsidRPr="00A913E8">
              <w:rPr>
                <w:sz w:val="20"/>
              </w:rPr>
              <w:t>Зміна виробництва пива за рах</w:t>
            </w:r>
            <w:r w:rsidRPr="00A913E8">
              <w:rPr>
                <w:sz w:val="20"/>
              </w:rPr>
              <w:t>у</w:t>
            </w:r>
            <w:r w:rsidRPr="00A913E8">
              <w:rPr>
                <w:sz w:val="20"/>
              </w:rPr>
              <w:t>нок зміни:</w:t>
            </w:r>
          </w:p>
          <w:p w:rsidR="003F234D" w:rsidRPr="00A913E8" w:rsidRDefault="003F234D" w:rsidP="00A913E8">
            <w:pPr>
              <w:jc w:val="center"/>
              <w:rPr>
                <w:rFonts w:ascii="Arial CYR" w:hAnsi="Arial CYR" w:cs="Arial CYR"/>
                <w:sz w:val="20"/>
              </w:rPr>
            </w:pPr>
          </w:p>
        </w:tc>
      </w:tr>
      <w:tr w:rsidR="003F234D" w:rsidRPr="00A913E8" w:rsidTr="00C60A37">
        <w:trPr>
          <w:trHeight w:val="281"/>
        </w:trPr>
        <w:tc>
          <w:tcPr>
            <w:tcW w:w="299" w:type="dxa"/>
            <w:tcBorders>
              <w:top w:val="nil"/>
              <w:left w:val="single" w:sz="4" w:space="0" w:color="auto"/>
              <w:bottom w:val="single" w:sz="4" w:space="0" w:color="auto"/>
              <w:right w:val="single" w:sz="4" w:space="0" w:color="auto"/>
            </w:tcBorders>
            <w:shd w:val="clear" w:color="auto" w:fill="auto"/>
            <w:noWrap/>
            <w:vAlign w:val="bottom"/>
            <w:hideMark/>
          </w:tcPr>
          <w:p w:rsidR="003F234D" w:rsidRPr="00A913E8" w:rsidRDefault="003F234D" w:rsidP="00FA6BA5">
            <w:pPr>
              <w:jc w:val="right"/>
              <w:rPr>
                <w:sz w:val="20"/>
              </w:rPr>
            </w:pPr>
          </w:p>
        </w:tc>
        <w:tc>
          <w:tcPr>
            <w:tcW w:w="1984" w:type="dxa"/>
            <w:tcBorders>
              <w:top w:val="nil"/>
              <w:left w:val="nil"/>
              <w:bottom w:val="single" w:sz="4" w:space="0" w:color="auto"/>
              <w:right w:val="single" w:sz="4" w:space="0" w:color="auto"/>
            </w:tcBorders>
            <w:shd w:val="clear" w:color="auto" w:fill="auto"/>
            <w:vAlign w:val="center"/>
            <w:hideMark/>
          </w:tcPr>
          <w:p w:rsidR="003F234D" w:rsidRPr="003F234D" w:rsidRDefault="003F234D" w:rsidP="006058C0">
            <w:pPr>
              <w:jc w:val="center"/>
              <w:rPr>
                <w:sz w:val="20"/>
              </w:rPr>
            </w:pPr>
            <w:r w:rsidRPr="003F234D">
              <w:rPr>
                <w:sz w:val="20"/>
              </w:rPr>
              <w:t>х</w:t>
            </w:r>
          </w:p>
        </w:tc>
        <w:tc>
          <w:tcPr>
            <w:tcW w:w="851" w:type="dxa"/>
            <w:tcBorders>
              <w:top w:val="nil"/>
              <w:left w:val="nil"/>
              <w:bottom w:val="single" w:sz="4" w:space="0" w:color="auto"/>
              <w:right w:val="single" w:sz="4" w:space="0" w:color="auto"/>
            </w:tcBorders>
            <w:shd w:val="clear" w:color="auto" w:fill="auto"/>
            <w:noWrap/>
            <w:vAlign w:val="center"/>
            <w:hideMark/>
          </w:tcPr>
          <w:p w:rsidR="003F234D" w:rsidRPr="003F234D" w:rsidRDefault="003F234D" w:rsidP="006058C0">
            <w:pPr>
              <w:jc w:val="center"/>
              <w:rPr>
                <w:sz w:val="20"/>
              </w:rPr>
            </w:pPr>
            <w:r w:rsidRPr="003F234D">
              <w:rPr>
                <w:sz w:val="20"/>
              </w:rPr>
              <w:t>х</w:t>
            </w:r>
          </w:p>
        </w:tc>
        <w:tc>
          <w:tcPr>
            <w:tcW w:w="992" w:type="dxa"/>
            <w:tcBorders>
              <w:top w:val="nil"/>
              <w:left w:val="nil"/>
              <w:bottom w:val="single" w:sz="4" w:space="0" w:color="auto"/>
              <w:right w:val="single" w:sz="4" w:space="0" w:color="auto"/>
            </w:tcBorders>
            <w:shd w:val="clear" w:color="auto" w:fill="auto"/>
            <w:noWrap/>
            <w:vAlign w:val="center"/>
            <w:hideMark/>
          </w:tcPr>
          <w:p w:rsidR="003F234D" w:rsidRPr="003F234D" w:rsidRDefault="003F234D" w:rsidP="006058C0">
            <w:pPr>
              <w:jc w:val="center"/>
              <w:rPr>
                <w:sz w:val="20"/>
              </w:rPr>
            </w:pPr>
            <w:r w:rsidRPr="003F234D">
              <w:rPr>
                <w:sz w:val="20"/>
              </w:rPr>
              <w:t>х</w:t>
            </w:r>
          </w:p>
        </w:tc>
        <w:tc>
          <w:tcPr>
            <w:tcW w:w="992" w:type="dxa"/>
            <w:tcBorders>
              <w:top w:val="nil"/>
              <w:left w:val="nil"/>
              <w:bottom w:val="single" w:sz="4" w:space="0" w:color="auto"/>
              <w:right w:val="single" w:sz="4" w:space="0" w:color="auto"/>
            </w:tcBorders>
            <w:shd w:val="clear" w:color="auto" w:fill="auto"/>
            <w:noWrap/>
            <w:vAlign w:val="center"/>
            <w:hideMark/>
          </w:tcPr>
          <w:p w:rsidR="003F234D" w:rsidRPr="003F234D" w:rsidRDefault="003F234D" w:rsidP="006058C0">
            <w:pPr>
              <w:jc w:val="center"/>
              <w:rPr>
                <w:sz w:val="20"/>
              </w:rPr>
            </w:pPr>
            <w:r w:rsidRPr="003F234D">
              <w:rPr>
                <w:sz w:val="20"/>
              </w:rPr>
              <w:t>х</w:t>
            </w:r>
          </w:p>
        </w:tc>
        <w:tc>
          <w:tcPr>
            <w:tcW w:w="993" w:type="dxa"/>
            <w:tcBorders>
              <w:top w:val="nil"/>
              <w:left w:val="nil"/>
              <w:bottom w:val="single" w:sz="4" w:space="0" w:color="auto"/>
              <w:right w:val="single" w:sz="4" w:space="0" w:color="auto"/>
            </w:tcBorders>
            <w:shd w:val="clear" w:color="auto" w:fill="auto"/>
            <w:noWrap/>
            <w:vAlign w:val="center"/>
            <w:hideMark/>
          </w:tcPr>
          <w:p w:rsidR="003F234D" w:rsidRPr="003F234D" w:rsidRDefault="003F234D" w:rsidP="006058C0">
            <w:pPr>
              <w:jc w:val="center"/>
              <w:rPr>
                <w:sz w:val="20"/>
              </w:rPr>
            </w:pPr>
            <w:r w:rsidRPr="003F234D">
              <w:rPr>
                <w:sz w:val="20"/>
              </w:rPr>
              <w:t>х</w:t>
            </w:r>
          </w:p>
        </w:tc>
        <w:tc>
          <w:tcPr>
            <w:tcW w:w="708" w:type="dxa"/>
            <w:tcBorders>
              <w:top w:val="nil"/>
              <w:left w:val="nil"/>
              <w:bottom w:val="single" w:sz="4" w:space="0" w:color="auto"/>
              <w:right w:val="single" w:sz="4" w:space="0" w:color="auto"/>
            </w:tcBorders>
            <w:shd w:val="clear" w:color="auto" w:fill="auto"/>
            <w:noWrap/>
            <w:vAlign w:val="center"/>
            <w:hideMark/>
          </w:tcPr>
          <w:p w:rsidR="003F234D" w:rsidRPr="003F234D" w:rsidRDefault="003F234D" w:rsidP="006058C0">
            <w:pPr>
              <w:jc w:val="center"/>
              <w:rPr>
                <w:sz w:val="20"/>
              </w:rPr>
            </w:pPr>
            <w:r w:rsidRPr="003F234D">
              <w:rPr>
                <w:sz w:val="20"/>
              </w:rPr>
              <w:t>х</w:t>
            </w:r>
          </w:p>
        </w:tc>
        <w:tc>
          <w:tcPr>
            <w:tcW w:w="993" w:type="dxa"/>
            <w:tcBorders>
              <w:top w:val="nil"/>
              <w:left w:val="nil"/>
              <w:bottom w:val="single" w:sz="4" w:space="0" w:color="auto"/>
              <w:right w:val="single" w:sz="4" w:space="0" w:color="auto"/>
            </w:tcBorders>
            <w:shd w:val="clear" w:color="auto" w:fill="auto"/>
            <w:noWrap/>
            <w:vAlign w:val="center"/>
            <w:hideMark/>
          </w:tcPr>
          <w:p w:rsidR="003F234D" w:rsidRPr="003F234D" w:rsidRDefault="003F234D" w:rsidP="006058C0">
            <w:pPr>
              <w:jc w:val="center"/>
              <w:rPr>
                <w:sz w:val="20"/>
              </w:rPr>
            </w:pPr>
            <w:r w:rsidRPr="003F234D">
              <w:rPr>
                <w:sz w:val="20"/>
              </w:rPr>
              <w:t>х</w:t>
            </w:r>
          </w:p>
        </w:tc>
        <w:tc>
          <w:tcPr>
            <w:tcW w:w="992" w:type="dxa"/>
            <w:tcBorders>
              <w:top w:val="nil"/>
              <w:left w:val="nil"/>
              <w:bottom w:val="single" w:sz="4" w:space="0" w:color="auto"/>
              <w:right w:val="single" w:sz="4" w:space="0" w:color="auto"/>
            </w:tcBorders>
            <w:shd w:val="clear" w:color="auto" w:fill="auto"/>
            <w:noWrap/>
            <w:vAlign w:val="center"/>
            <w:hideMark/>
          </w:tcPr>
          <w:p w:rsidR="003F234D" w:rsidRPr="00A913E8" w:rsidRDefault="003F234D" w:rsidP="00C60A37">
            <w:pPr>
              <w:jc w:val="center"/>
              <w:rPr>
                <w:sz w:val="20"/>
              </w:rPr>
            </w:pPr>
            <w:r w:rsidRPr="00A913E8">
              <w:rPr>
                <w:sz w:val="20"/>
              </w:rPr>
              <w:t>перероб</w:t>
            </w:r>
            <w:r w:rsidR="00C60A37">
              <w:rPr>
                <w:sz w:val="20"/>
              </w:rPr>
              <w:t>-</w:t>
            </w:r>
            <w:r w:rsidRPr="00A913E8">
              <w:rPr>
                <w:sz w:val="20"/>
              </w:rPr>
              <w:t>лен</w:t>
            </w:r>
            <w:r w:rsidR="00C60A37">
              <w:rPr>
                <w:sz w:val="20"/>
              </w:rPr>
              <w:t>ого</w:t>
            </w:r>
            <w:r w:rsidRPr="00A913E8">
              <w:rPr>
                <w:sz w:val="20"/>
              </w:rPr>
              <w:t xml:space="preserve">   сол</w:t>
            </w:r>
            <w:r w:rsidRPr="00A913E8">
              <w:rPr>
                <w:sz w:val="20"/>
              </w:rPr>
              <w:t>о</w:t>
            </w:r>
            <w:r w:rsidRPr="00A913E8">
              <w:rPr>
                <w:sz w:val="20"/>
              </w:rPr>
              <w:t>ду</w:t>
            </w:r>
          </w:p>
        </w:tc>
        <w:tc>
          <w:tcPr>
            <w:tcW w:w="1559" w:type="dxa"/>
            <w:tcBorders>
              <w:top w:val="nil"/>
              <w:left w:val="nil"/>
              <w:bottom w:val="single" w:sz="4" w:space="0" w:color="auto"/>
              <w:right w:val="single" w:sz="4" w:space="0" w:color="auto"/>
            </w:tcBorders>
            <w:shd w:val="clear" w:color="auto" w:fill="auto"/>
            <w:noWrap/>
            <w:vAlign w:val="center"/>
            <w:hideMark/>
          </w:tcPr>
          <w:p w:rsidR="003F234D" w:rsidRPr="00A913E8" w:rsidRDefault="003F234D" w:rsidP="00A913E8">
            <w:pPr>
              <w:jc w:val="center"/>
              <w:rPr>
                <w:sz w:val="20"/>
              </w:rPr>
            </w:pPr>
            <w:r w:rsidRPr="00A913E8">
              <w:rPr>
                <w:sz w:val="20"/>
              </w:rPr>
              <w:t>виходу пива з 1 т переробленого сол</w:t>
            </w:r>
            <w:r w:rsidRPr="00A913E8">
              <w:rPr>
                <w:sz w:val="20"/>
              </w:rPr>
              <w:t>о</w:t>
            </w:r>
            <w:r w:rsidRPr="00A913E8">
              <w:rPr>
                <w:sz w:val="20"/>
              </w:rPr>
              <w:t>ду</w:t>
            </w:r>
          </w:p>
        </w:tc>
      </w:tr>
      <w:tr w:rsidR="00FB1A73" w:rsidRPr="00FA6BA5" w:rsidTr="00C60A37">
        <w:trPr>
          <w:trHeight w:val="281"/>
        </w:trPr>
        <w:tc>
          <w:tcPr>
            <w:tcW w:w="299" w:type="dxa"/>
            <w:tcBorders>
              <w:top w:val="nil"/>
              <w:left w:val="single" w:sz="4" w:space="0" w:color="auto"/>
              <w:bottom w:val="single" w:sz="4" w:space="0" w:color="auto"/>
              <w:right w:val="single" w:sz="4" w:space="0" w:color="auto"/>
            </w:tcBorders>
            <w:shd w:val="clear" w:color="auto" w:fill="auto"/>
            <w:noWrap/>
            <w:vAlign w:val="bottom"/>
            <w:hideMark/>
          </w:tcPr>
          <w:p w:rsidR="00FB1A73" w:rsidRPr="00A913E8" w:rsidRDefault="00FB1A73" w:rsidP="00086CD9">
            <w:pPr>
              <w:jc w:val="right"/>
              <w:rPr>
                <w:sz w:val="20"/>
              </w:rPr>
            </w:pPr>
            <w:r w:rsidRPr="00A913E8">
              <w:rPr>
                <w:sz w:val="20"/>
              </w:rPr>
              <w:t>5</w:t>
            </w:r>
          </w:p>
        </w:tc>
        <w:tc>
          <w:tcPr>
            <w:tcW w:w="1984" w:type="dxa"/>
            <w:tcBorders>
              <w:top w:val="nil"/>
              <w:left w:val="nil"/>
              <w:bottom w:val="single" w:sz="4" w:space="0" w:color="auto"/>
              <w:right w:val="single" w:sz="4" w:space="0" w:color="auto"/>
            </w:tcBorders>
            <w:shd w:val="clear" w:color="auto" w:fill="auto"/>
            <w:vAlign w:val="bottom"/>
            <w:hideMark/>
          </w:tcPr>
          <w:p w:rsidR="00FB1A73" w:rsidRPr="00FB1A73" w:rsidRDefault="00FB1A73">
            <w:pPr>
              <w:rPr>
                <w:sz w:val="20"/>
              </w:rPr>
            </w:pPr>
            <w:r w:rsidRPr="00FB1A73">
              <w:rPr>
                <w:sz w:val="20"/>
              </w:rPr>
              <w:t>Виро</w:t>
            </w:r>
            <w:r w:rsidRPr="00FB1A73">
              <w:rPr>
                <w:sz w:val="20"/>
              </w:rPr>
              <w:t>б</w:t>
            </w:r>
            <w:r w:rsidRPr="00FB1A73">
              <w:rPr>
                <w:sz w:val="20"/>
              </w:rPr>
              <w:t>лено пива, тис.дал</w:t>
            </w:r>
          </w:p>
        </w:tc>
        <w:tc>
          <w:tcPr>
            <w:tcW w:w="851" w:type="dxa"/>
            <w:tcBorders>
              <w:top w:val="nil"/>
              <w:left w:val="nil"/>
              <w:bottom w:val="single" w:sz="4" w:space="0" w:color="auto"/>
              <w:right w:val="single" w:sz="4" w:space="0" w:color="auto"/>
            </w:tcBorders>
            <w:shd w:val="clear" w:color="auto" w:fill="auto"/>
            <w:noWrap/>
            <w:vAlign w:val="bottom"/>
            <w:hideMark/>
          </w:tcPr>
          <w:p w:rsidR="00FB1A73" w:rsidRPr="00FB1A73" w:rsidRDefault="00FB1A73">
            <w:pPr>
              <w:rPr>
                <w:sz w:val="20"/>
              </w:rPr>
            </w:pPr>
          </w:p>
        </w:tc>
        <w:tc>
          <w:tcPr>
            <w:tcW w:w="992" w:type="dxa"/>
            <w:tcBorders>
              <w:top w:val="nil"/>
              <w:left w:val="nil"/>
              <w:bottom w:val="single" w:sz="4" w:space="0" w:color="auto"/>
              <w:right w:val="single" w:sz="4" w:space="0" w:color="auto"/>
            </w:tcBorders>
            <w:shd w:val="clear" w:color="auto" w:fill="auto"/>
            <w:noWrap/>
            <w:vAlign w:val="bottom"/>
            <w:hideMark/>
          </w:tcPr>
          <w:p w:rsidR="00FB1A73" w:rsidRPr="00FB1A73" w:rsidRDefault="00FB1A73">
            <w:pPr>
              <w:rPr>
                <w:sz w:val="20"/>
              </w:rPr>
            </w:pPr>
          </w:p>
        </w:tc>
        <w:tc>
          <w:tcPr>
            <w:tcW w:w="992" w:type="dxa"/>
            <w:tcBorders>
              <w:top w:val="nil"/>
              <w:left w:val="nil"/>
              <w:bottom w:val="single" w:sz="4" w:space="0" w:color="auto"/>
              <w:right w:val="single" w:sz="4" w:space="0" w:color="auto"/>
            </w:tcBorders>
            <w:shd w:val="clear" w:color="auto" w:fill="auto"/>
            <w:noWrap/>
            <w:vAlign w:val="bottom"/>
            <w:hideMark/>
          </w:tcPr>
          <w:p w:rsidR="00FB1A73" w:rsidRPr="00FA6BA5" w:rsidRDefault="00FB1A73" w:rsidP="00FA6BA5">
            <w:pPr>
              <w:jc w:val="right"/>
              <w:rPr>
                <w:sz w:val="22"/>
                <w:szCs w:val="22"/>
                <w:lang w:val="ru-RU"/>
              </w:rPr>
            </w:pPr>
          </w:p>
        </w:tc>
        <w:tc>
          <w:tcPr>
            <w:tcW w:w="993" w:type="dxa"/>
            <w:tcBorders>
              <w:top w:val="nil"/>
              <w:left w:val="nil"/>
              <w:bottom w:val="single" w:sz="4" w:space="0" w:color="auto"/>
              <w:right w:val="single" w:sz="4" w:space="0" w:color="auto"/>
            </w:tcBorders>
            <w:shd w:val="clear" w:color="auto" w:fill="auto"/>
            <w:noWrap/>
            <w:vAlign w:val="bottom"/>
            <w:hideMark/>
          </w:tcPr>
          <w:p w:rsidR="00FB1A73" w:rsidRPr="00FA6BA5" w:rsidRDefault="00FB1A73" w:rsidP="00FA6BA5">
            <w:pPr>
              <w:rPr>
                <w:sz w:val="22"/>
                <w:szCs w:val="22"/>
                <w:lang w:val="ru-RU"/>
              </w:rPr>
            </w:pPr>
          </w:p>
        </w:tc>
        <w:tc>
          <w:tcPr>
            <w:tcW w:w="708" w:type="dxa"/>
            <w:tcBorders>
              <w:top w:val="nil"/>
              <w:left w:val="nil"/>
              <w:bottom w:val="single" w:sz="4" w:space="0" w:color="auto"/>
              <w:right w:val="single" w:sz="4" w:space="0" w:color="auto"/>
            </w:tcBorders>
            <w:shd w:val="clear" w:color="auto" w:fill="auto"/>
            <w:noWrap/>
            <w:vAlign w:val="bottom"/>
            <w:hideMark/>
          </w:tcPr>
          <w:p w:rsidR="00FB1A73" w:rsidRPr="00FA6BA5" w:rsidRDefault="00FB1A73" w:rsidP="00FA6BA5">
            <w:pPr>
              <w:rPr>
                <w:sz w:val="22"/>
                <w:szCs w:val="22"/>
                <w:lang w:val="ru-RU"/>
              </w:rPr>
            </w:pPr>
          </w:p>
        </w:tc>
        <w:tc>
          <w:tcPr>
            <w:tcW w:w="993" w:type="dxa"/>
            <w:tcBorders>
              <w:top w:val="nil"/>
              <w:left w:val="nil"/>
              <w:bottom w:val="single" w:sz="4" w:space="0" w:color="auto"/>
              <w:right w:val="single" w:sz="4" w:space="0" w:color="auto"/>
            </w:tcBorders>
            <w:shd w:val="clear" w:color="auto" w:fill="auto"/>
            <w:noWrap/>
            <w:vAlign w:val="bottom"/>
            <w:hideMark/>
          </w:tcPr>
          <w:p w:rsidR="00FB1A73" w:rsidRPr="00FA6BA5" w:rsidRDefault="00FB1A73" w:rsidP="00FA6BA5">
            <w:pPr>
              <w:rPr>
                <w:sz w:val="22"/>
                <w:szCs w:val="22"/>
                <w:lang w:val="ru-RU"/>
              </w:rPr>
            </w:pPr>
          </w:p>
        </w:tc>
        <w:tc>
          <w:tcPr>
            <w:tcW w:w="992" w:type="dxa"/>
            <w:tcBorders>
              <w:top w:val="nil"/>
              <w:left w:val="nil"/>
              <w:bottom w:val="single" w:sz="4" w:space="0" w:color="auto"/>
              <w:right w:val="single" w:sz="4" w:space="0" w:color="auto"/>
            </w:tcBorders>
            <w:shd w:val="clear" w:color="auto" w:fill="auto"/>
            <w:noWrap/>
            <w:vAlign w:val="center"/>
            <w:hideMark/>
          </w:tcPr>
          <w:p w:rsidR="00FB1A73" w:rsidRDefault="00FB1A73" w:rsidP="003F234D">
            <w:pPr>
              <w:jc w:val="center"/>
              <w:rPr>
                <w:sz w:val="20"/>
              </w:rPr>
            </w:pPr>
            <w:r>
              <w:rPr>
                <w:sz w:val="20"/>
              </w:rPr>
              <w:t>х</w:t>
            </w:r>
          </w:p>
        </w:tc>
        <w:tc>
          <w:tcPr>
            <w:tcW w:w="1559" w:type="dxa"/>
            <w:tcBorders>
              <w:top w:val="nil"/>
              <w:left w:val="nil"/>
              <w:bottom w:val="single" w:sz="4" w:space="0" w:color="auto"/>
              <w:right w:val="single" w:sz="4" w:space="0" w:color="auto"/>
            </w:tcBorders>
            <w:shd w:val="clear" w:color="auto" w:fill="auto"/>
            <w:noWrap/>
            <w:vAlign w:val="center"/>
            <w:hideMark/>
          </w:tcPr>
          <w:p w:rsidR="00FB1A73" w:rsidRDefault="00FB1A73" w:rsidP="003F234D">
            <w:pPr>
              <w:jc w:val="center"/>
              <w:rPr>
                <w:sz w:val="20"/>
              </w:rPr>
            </w:pPr>
            <w:r>
              <w:rPr>
                <w:sz w:val="20"/>
              </w:rPr>
              <w:t>х</w:t>
            </w:r>
          </w:p>
        </w:tc>
      </w:tr>
      <w:tr w:rsidR="00FB1A73" w:rsidRPr="00FA6BA5" w:rsidTr="00C60A37">
        <w:trPr>
          <w:trHeight w:val="281"/>
        </w:trPr>
        <w:tc>
          <w:tcPr>
            <w:tcW w:w="299" w:type="dxa"/>
            <w:tcBorders>
              <w:top w:val="nil"/>
              <w:left w:val="single" w:sz="4" w:space="0" w:color="auto"/>
              <w:bottom w:val="single" w:sz="4" w:space="0" w:color="auto"/>
              <w:right w:val="single" w:sz="4" w:space="0" w:color="auto"/>
            </w:tcBorders>
            <w:shd w:val="clear" w:color="auto" w:fill="auto"/>
            <w:noWrap/>
            <w:vAlign w:val="bottom"/>
            <w:hideMark/>
          </w:tcPr>
          <w:p w:rsidR="00FB1A73" w:rsidRPr="00A913E8" w:rsidRDefault="00FB1A73" w:rsidP="00086CD9">
            <w:pPr>
              <w:jc w:val="right"/>
              <w:rPr>
                <w:sz w:val="20"/>
              </w:rPr>
            </w:pPr>
            <w:r>
              <w:rPr>
                <w:sz w:val="20"/>
              </w:rPr>
              <w:t>6</w:t>
            </w:r>
          </w:p>
        </w:tc>
        <w:tc>
          <w:tcPr>
            <w:tcW w:w="1984" w:type="dxa"/>
            <w:tcBorders>
              <w:top w:val="nil"/>
              <w:left w:val="nil"/>
              <w:bottom w:val="single" w:sz="4" w:space="0" w:color="auto"/>
              <w:right w:val="single" w:sz="4" w:space="0" w:color="auto"/>
            </w:tcBorders>
            <w:shd w:val="clear" w:color="auto" w:fill="auto"/>
            <w:vAlign w:val="bottom"/>
            <w:hideMark/>
          </w:tcPr>
          <w:p w:rsidR="00FB1A73" w:rsidRPr="00FB1A73" w:rsidRDefault="00FB1A73">
            <w:pPr>
              <w:rPr>
                <w:sz w:val="20"/>
              </w:rPr>
            </w:pPr>
            <w:r w:rsidRPr="00FB1A73">
              <w:rPr>
                <w:sz w:val="20"/>
              </w:rPr>
              <w:t>Перероблено  сол</w:t>
            </w:r>
            <w:r w:rsidRPr="00FB1A73">
              <w:rPr>
                <w:sz w:val="20"/>
              </w:rPr>
              <w:t>о</w:t>
            </w:r>
            <w:r w:rsidRPr="00FB1A73">
              <w:rPr>
                <w:sz w:val="20"/>
              </w:rPr>
              <w:t>ду,тис. тонн</w:t>
            </w:r>
          </w:p>
        </w:tc>
        <w:tc>
          <w:tcPr>
            <w:tcW w:w="851" w:type="dxa"/>
            <w:tcBorders>
              <w:top w:val="nil"/>
              <w:left w:val="nil"/>
              <w:bottom w:val="single" w:sz="4" w:space="0" w:color="auto"/>
              <w:right w:val="single" w:sz="4" w:space="0" w:color="auto"/>
            </w:tcBorders>
            <w:shd w:val="clear" w:color="auto" w:fill="auto"/>
            <w:noWrap/>
            <w:vAlign w:val="bottom"/>
            <w:hideMark/>
          </w:tcPr>
          <w:p w:rsidR="00FB1A73" w:rsidRPr="00FB1A73" w:rsidRDefault="00FB1A73">
            <w:pPr>
              <w:rPr>
                <w:sz w:val="20"/>
              </w:rPr>
            </w:pPr>
          </w:p>
        </w:tc>
        <w:tc>
          <w:tcPr>
            <w:tcW w:w="992" w:type="dxa"/>
            <w:tcBorders>
              <w:top w:val="nil"/>
              <w:left w:val="nil"/>
              <w:bottom w:val="single" w:sz="4" w:space="0" w:color="auto"/>
              <w:right w:val="single" w:sz="4" w:space="0" w:color="auto"/>
            </w:tcBorders>
            <w:shd w:val="clear" w:color="auto" w:fill="auto"/>
            <w:noWrap/>
            <w:vAlign w:val="bottom"/>
            <w:hideMark/>
          </w:tcPr>
          <w:p w:rsidR="00FB1A73" w:rsidRPr="00FB1A73" w:rsidRDefault="00FB1A73">
            <w:pPr>
              <w:rPr>
                <w:sz w:val="20"/>
              </w:rPr>
            </w:pPr>
          </w:p>
        </w:tc>
        <w:tc>
          <w:tcPr>
            <w:tcW w:w="992" w:type="dxa"/>
            <w:tcBorders>
              <w:top w:val="nil"/>
              <w:left w:val="nil"/>
              <w:bottom w:val="single" w:sz="4" w:space="0" w:color="auto"/>
              <w:right w:val="single" w:sz="4" w:space="0" w:color="auto"/>
            </w:tcBorders>
            <w:shd w:val="clear" w:color="auto" w:fill="auto"/>
            <w:noWrap/>
            <w:vAlign w:val="bottom"/>
            <w:hideMark/>
          </w:tcPr>
          <w:p w:rsidR="00FB1A73" w:rsidRPr="00FA6BA5" w:rsidRDefault="00FB1A73" w:rsidP="00FA6BA5">
            <w:pPr>
              <w:jc w:val="right"/>
              <w:rPr>
                <w:sz w:val="22"/>
                <w:szCs w:val="22"/>
                <w:lang w:val="ru-RU"/>
              </w:rPr>
            </w:pPr>
          </w:p>
        </w:tc>
        <w:tc>
          <w:tcPr>
            <w:tcW w:w="993" w:type="dxa"/>
            <w:tcBorders>
              <w:top w:val="nil"/>
              <w:left w:val="nil"/>
              <w:bottom w:val="single" w:sz="4" w:space="0" w:color="auto"/>
              <w:right w:val="single" w:sz="4" w:space="0" w:color="auto"/>
            </w:tcBorders>
            <w:shd w:val="clear" w:color="auto" w:fill="auto"/>
            <w:noWrap/>
            <w:vAlign w:val="bottom"/>
            <w:hideMark/>
          </w:tcPr>
          <w:p w:rsidR="00FB1A73" w:rsidRPr="00FA6BA5" w:rsidRDefault="00FB1A73" w:rsidP="00FA6BA5">
            <w:pPr>
              <w:rPr>
                <w:sz w:val="22"/>
                <w:szCs w:val="22"/>
                <w:lang w:val="ru-RU"/>
              </w:rPr>
            </w:pPr>
          </w:p>
        </w:tc>
        <w:tc>
          <w:tcPr>
            <w:tcW w:w="708" w:type="dxa"/>
            <w:tcBorders>
              <w:top w:val="nil"/>
              <w:left w:val="nil"/>
              <w:bottom w:val="single" w:sz="4" w:space="0" w:color="auto"/>
              <w:right w:val="single" w:sz="4" w:space="0" w:color="auto"/>
            </w:tcBorders>
            <w:shd w:val="clear" w:color="auto" w:fill="auto"/>
            <w:noWrap/>
            <w:vAlign w:val="bottom"/>
            <w:hideMark/>
          </w:tcPr>
          <w:p w:rsidR="00FB1A73" w:rsidRPr="00FA6BA5" w:rsidRDefault="00FB1A73" w:rsidP="00FA6BA5">
            <w:pPr>
              <w:rPr>
                <w:sz w:val="22"/>
                <w:szCs w:val="22"/>
                <w:lang w:val="ru-RU"/>
              </w:rPr>
            </w:pPr>
          </w:p>
        </w:tc>
        <w:tc>
          <w:tcPr>
            <w:tcW w:w="993" w:type="dxa"/>
            <w:tcBorders>
              <w:top w:val="nil"/>
              <w:left w:val="nil"/>
              <w:bottom w:val="single" w:sz="4" w:space="0" w:color="auto"/>
              <w:right w:val="single" w:sz="4" w:space="0" w:color="auto"/>
            </w:tcBorders>
            <w:shd w:val="clear" w:color="auto" w:fill="auto"/>
            <w:noWrap/>
            <w:vAlign w:val="bottom"/>
            <w:hideMark/>
          </w:tcPr>
          <w:p w:rsidR="00FB1A73" w:rsidRPr="00FA6BA5" w:rsidRDefault="00FB1A73" w:rsidP="00FA6BA5">
            <w:pPr>
              <w:rPr>
                <w:sz w:val="22"/>
                <w:szCs w:val="22"/>
                <w:lang w:val="ru-RU"/>
              </w:rPr>
            </w:pPr>
          </w:p>
        </w:tc>
        <w:tc>
          <w:tcPr>
            <w:tcW w:w="992" w:type="dxa"/>
            <w:tcBorders>
              <w:top w:val="nil"/>
              <w:left w:val="nil"/>
              <w:bottom w:val="single" w:sz="4" w:space="0" w:color="auto"/>
              <w:right w:val="single" w:sz="4" w:space="0" w:color="auto"/>
            </w:tcBorders>
            <w:shd w:val="clear" w:color="auto" w:fill="auto"/>
            <w:noWrap/>
            <w:vAlign w:val="center"/>
            <w:hideMark/>
          </w:tcPr>
          <w:p w:rsidR="00FB1A73" w:rsidRDefault="00FB1A73" w:rsidP="003F234D">
            <w:pPr>
              <w:jc w:val="center"/>
              <w:rPr>
                <w:sz w:val="20"/>
              </w:rPr>
            </w:pPr>
          </w:p>
        </w:tc>
        <w:tc>
          <w:tcPr>
            <w:tcW w:w="1559" w:type="dxa"/>
            <w:tcBorders>
              <w:top w:val="nil"/>
              <w:left w:val="nil"/>
              <w:bottom w:val="single" w:sz="4" w:space="0" w:color="auto"/>
              <w:right w:val="single" w:sz="4" w:space="0" w:color="auto"/>
            </w:tcBorders>
            <w:shd w:val="clear" w:color="auto" w:fill="auto"/>
            <w:noWrap/>
            <w:vAlign w:val="center"/>
            <w:hideMark/>
          </w:tcPr>
          <w:p w:rsidR="00FB1A73" w:rsidRDefault="00FB1A73" w:rsidP="003F234D">
            <w:pPr>
              <w:jc w:val="center"/>
              <w:rPr>
                <w:sz w:val="20"/>
              </w:rPr>
            </w:pPr>
            <w:r>
              <w:rPr>
                <w:sz w:val="20"/>
              </w:rPr>
              <w:t>х</w:t>
            </w:r>
          </w:p>
        </w:tc>
      </w:tr>
      <w:tr w:rsidR="00FB1A73" w:rsidRPr="00FA6BA5" w:rsidTr="00C60A37">
        <w:trPr>
          <w:trHeight w:val="281"/>
        </w:trPr>
        <w:tc>
          <w:tcPr>
            <w:tcW w:w="299" w:type="dxa"/>
            <w:tcBorders>
              <w:top w:val="nil"/>
              <w:left w:val="single" w:sz="4" w:space="0" w:color="auto"/>
              <w:bottom w:val="single" w:sz="4" w:space="0" w:color="auto"/>
              <w:right w:val="single" w:sz="4" w:space="0" w:color="auto"/>
            </w:tcBorders>
            <w:shd w:val="clear" w:color="auto" w:fill="auto"/>
            <w:noWrap/>
            <w:vAlign w:val="bottom"/>
            <w:hideMark/>
          </w:tcPr>
          <w:p w:rsidR="00FB1A73" w:rsidRDefault="00FB1A73" w:rsidP="00086CD9">
            <w:pPr>
              <w:jc w:val="right"/>
              <w:rPr>
                <w:sz w:val="22"/>
                <w:szCs w:val="22"/>
                <w:lang w:val="ru-RU"/>
              </w:rPr>
            </w:pPr>
            <w:r>
              <w:rPr>
                <w:sz w:val="22"/>
                <w:szCs w:val="22"/>
                <w:lang w:val="ru-RU"/>
              </w:rPr>
              <w:t>7</w:t>
            </w:r>
          </w:p>
        </w:tc>
        <w:tc>
          <w:tcPr>
            <w:tcW w:w="1984" w:type="dxa"/>
            <w:tcBorders>
              <w:top w:val="nil"/>
              <w:left w:val="nil"/>
              <w:bottom w:val="single" w:sz="4" w:space="0" w:color="auto"/>
              <w:right w:val="single" w:sz="4" w:space="0" w:color="auto"/>
            </w:tcBorders>
            <w:shd w:val="clear" w:color="auto" w:fill="auto"/>
            <w:vAlign w:val="bottom"/>
            <w:hideMark/>
          </w:tcPr>
          <w:p w:rsidR="00FB1A73" w:rsidRPr="00FB1A73" w:rsidRDefault="00FB1A73">
            <w:pPr>
              <w:rPr>
                <w:sz w:val="20"/>
              </w:rPr>
            </w:pPr>
            <w:r w:rsidRPr="00FB1A73">
              <w:rPr>
                <w:sz w:val="20"/>
              </w:rPr>
              <w:t>Вихід пива з 1 тонни переробленого с</w:t>
            </w:r>
            <w:r w:rsidRPr="00FB1A73">
              <w:rPr>
                <w:sz w:val="20"/>
              </w:rPr>
              <w:t>о</w:t>
            </w:r>
            <w:r w:rsidRPr="00FB1A73">
              <w:rPr>
                <w:sz w:val="20"/>
              </w:rPr>
              <w:t>лоду</w:t>
            </w:r>
          </w:p>
        </w:tc>
        <w:tc>
          <w:tcPr>
            <w:tcW w:w="851" w:type="dxa"/>
            <w:tcBorders>
              <w:top w:val="nil"/>
              <w:left w:val="nil"/>
              <w:bottom w:val="single" w:sz="4" w:space="0" w:color="auto"/>
              <w:right w:val="single" w:sz="4" w:space="0" w:color="auto"/>
            </w:tcBorders>
            <w:shd w:val="clear" w:color="auto" w:fill="auto"/>
            <w:noWrap/>
            <w:vAlign w:val="bottom"/>
            <w:hideMark/>
          </w:tcPr>
          <w:p w:rsidR="00FB1A73" w:rsidRPr="00FB1A73" w:rsidRDefault="00FB1A73">
            <w:pPr>
              <w:rPr>
                <w:sz w:val="20"/>
              </w:rPr>
            </w:pPr>
          </w:p>
        </w:tc>
        <w:tc>
          <w:tcPr>
            <w:tcW w:w="992" w:type="dxa"/>
            <w:tcBorders>
              <w:top w:val="nil"/>
              <w:left w:val="nil"/>
              <w:bottom w:val="single" w:sz="4" w:space="0" w:color="auto"/>
              <w:right w:val="single" w:sz="4" w:space="0" w:color="auto"/>
            </w:tcBorders>
            <w:shd w:val="clear" w:color="auto" w:fill="auto"/>
            <w:noWrap/>
            <w:vAlign w:val="bottom"/>
            <w:hideMark/>
          </w:tcPr>
          <w:p w:rsidR="00FB1A73" w:rsidRPr="00FB1A73" w:rsidRDefault="00FB1A73">
            <w:pPr>
              <w:rPr>
                <w:sz w:val="20"/>
              </w:rPr>
            </w:pPr>
          </w:p>
        </w:tc>
        <w:tc>
          <w:tcPr>
            <w:tcW w:w="992" w:type="dxa"/>
            <w:tcBorders>
              <w:top w:val="nil"/>
              <w:left w:val="nil"/>
              <w:bottom w:val="single" w:sz="4" w:space="0" w:color="auto"/>
              <w:right w:val="single" w:sz="4" w:space="0" w:color="auto"/>
            </w:tcBorders>
            <w:shd w:val="clear" w:color="auto" w:fill="auto"/>
            <w:noWrap/>
            <w:vAlign w:val="bottom"/>
            <w:hideMark/>
          </w:tcPr>
          <w:p w:rsidR="00FB1A73" w:rsidRPr="00FA6BA5" w:rsidRDefault="00FB1A73" w:rsidP="00FA6BA5">
            <w:pPr>
              <w:jc w:val="right"/>
              <w:rPr>
                <w:sz w:val="22"/>
                <w:szCs w:val="22"/>
                <w:lang w:val="ru-RU"/>
              </w:rPr>
            </w:pPr>
          </w:p>
        </w:tc>
        <w:tc>
          <w:tcPr>
            <w:tcW w:w="993" w:type="dxa"/>
            <w:tcBorders>
              <w:top w:val="nil"/>
              <w:left w:val="nil"/>
              <w:bottom w:val="single" w:sz="4" w:space="0" w:color="auto"/>
              <w:right w:val="single" w:sz="4" w:space="0" w:color="auto"/>
            </w:tcBorders>
            <w:shd w:val="clear" w:color="auto" w:fill="auto"/>
            <w:noWrap/>
            <w:vAlign w:val="bottom"/>
            <w:hideMark/>
          </w:tcPr>
          <w:p w:rsidR="00FB1A73" w:rsidRPr="00FA6BA5" w:rsidRDefault="00FB1A73" w:rsidP="00FA6BA5">
            <w:pPr>
              <w:rPr>
                <w:sz w:val="22"/>
                <w:szCs w:val="22"/>
                <w:lang w:val="ru-RU"/>
              </w:rPr>
            </w:pPr>
          </w:p>
        </w:tc>
        <w:tc>
          <w:tcPr>
            <w:tcW w:w="708" w:type="dxa"/>
            <w:tcBorders>
              <w:top w:val="nil"/>
              <w:left w:val="nil"/>
              <w:bottom w:val="single" w:sz="4" w:space="0" w:color="auto"/>
              <w:right w:val="single" w:sz="4" w:space="0" w:color="auto"/>
            </w:tcBorders>
            <w:shd w:val="clear" w:color="auto" w:fill="auto"/>
            <w:noWrap/>
            <w:vAlign w:val="bottom"/>
            <w:hideMark/>
          </w:tcPr>
          <w:p w:rsidR="00FB1A73" w:rsidRPr="00FA6BA5" w:rsidRDefault="00FB1A73" w:rsidP="00FA6BA5">
            <w:pPr>
              <w:rPr>
                <w:sz w:val="22"/>
                <w:szCs w:val="22"/>
                <w:lang w:val="ru-RU"/>
              </w:rPr>
            </w:pPr>
          </w:p>
        </w:tc>
        <w:tc>
          <w:tcPr>
            <w:tcW w:w="993" w:type="dxa"/>
            <w:tcBorders>
              <w:top w:val="nil"/>
              <w:left w:val="nil"/>
              <w:bottom w:val="single" w:sz="4" w:space="0" w:color="auto"/>
              <w:right w:val="single" w:sz="4" w:space="0" w:color="auto"/>
            </w:tcBorders>
            <w:shd w:val="clear" w:color="auto" w:fill="auto"/>
            <w:noWrap/>
            <w:vAlign w:val="bottom"/>
            <w:hideMark/>
          </w:tcPr>
          <w:p w:rsidR="00FB1A73" w:rsidRPr="00FA6BA5" w:rsidRDefault="00FB1A73" w:rsidP="00FA6BA5">
            <w:pPr>
              <w:rPr>
                <w:sz w:val="22"/>
                <w:szCs w:val="22"/>
                <w:lang w:val="ru-RU"/>
              </w:rPr>
            </w:pPr>
          </w:p>
        </w:tc>
        <w:tc>
          <w:tcPr>
            <w:tcW w:w="992" w:type="dxa"/>
            <w:tcBorders>
              <w:top w:val="nil"/>
              <w:left w:val="nil"/>
              <w:bottom w:val="single" w:sz="4" w:space="0" w:color="auto"/>
              <w:right w:val="single" w:sz="4" w:space="0" w:color="auto"/>
            </w:tcBorders>
            <w:shd w:val="clear" w:color="auto" w:fill="auto"/>
            <w:noWrap/>
            <w:vAlign w:val="center"/>
            <w:hideMark/>
          </w:tcPr>
          <w:p w:rsidR="00FB1A73" w:rsidRDefault="00FB1A73" w:rsidP="003F234D">
            <w:pPr>
              <w:jc w:val="center"/>
              <w:rPr>
                <w:sz w:val="20"/>
              </w:rPr>
            </w:pPr>
            <w:r>
              <w:rPr>
                <w:sz w:val="20"/>
              </w:rPr>
              <w:t>х</w:t>
            </w:r>
          </w:p>
        </w:tc>
        <w:tc>
          <w:tcPr>
            <w:tcW w:w="1559" w:type="dxa"/>
            <w:tcBorders>
              <w:top w:val="nil"/>
              <w:left w:val="nil"/>
              <w:bottom w:val="single" w:sz="4" w:space="0" w:color="auto"/>
              <w:right w:val="single" w:sz="4" w:space="0" w:color="auto"/>
            </w:tcBorders>
            <w:shd w:val="clear" w:color="auto" w:fill="auto"/>
            <w:noWrap/>
            <w:vAlign w:val="center"/>
            <w:hideMark/>
          </w:tcPr>
          <w:p w:rsidR="00FB1A73" w:rsidRDefault="00FB1A73" w:rsidP="003F234D">
            <w:pPr>
              <w:jc w:val="center"/>
              <w:rPr>
                <w:sz w:val="20"/>
              </w:rPr>
            </w:pPr>
          </w:p>
        </w:tc>
      </w:tr>
    </w:tbl>
    <w:p w:rsidR="00A411F6" w:rsidRDefault="00A411F6" w:rsidP="00E22293">
      <w:pPr>
        <w:rPr>
          <w:rFonts w:ascii="Arial CYR" w:hAnsi="Arial CYR" w:cs="Arial CYR"/>
          <w:sz w:val="22"/>
          <w:lang w:val="ru-RU"/>
        </w:rPr>
        <w:sectPr w:rsidR="00A411F6" w:rsidSect="00ED2108">
          <w:type w:val="nextColumn"/>
          <w:pgSz w:w="11907" w:h="16840" w:code="9"/>
          <w:pgMar w:top="1134" w:right="1134" w:bottom="1134" w:left="1134" w:header="720" w:footer="720" w:gutter="0"/>
          <w:cols w:space="720"/>
        </w:sectPr>
      </w:pPr>
    </w:p>
    <w:tbl>
      <w:tblPr>
        <w:tblW w:w="10363" w:type="dxa"/>
        <w:tblInd w:w="93" w:type="dxa"/>
        <w:tblLayout w:type="fixed"/>
        <w:tblLook w:val="04A0"/>
      </w:tblPr>
      <w:tblGrid>
        <w:gridCol w:w="299"/>
        <w:gridCol w:w="1276"/>
        <w:gridCol w:w="992"/>
        <w:gridCol w:w="850"/>
        <w:gridCol w:w="851"/>
        <w:gridCol w:w="1276"/>
        <w:gridCol w:w="992"/>
        <w:gridCol w:w="1134"/>
        <w:gridCol w:w="1276"/>
        <w:gridCol w:w="1417"/>
      </w:tblGrid>
      <w:tr w:rsidR="00D4231A" w:rsidRPr="00E915F1" w:rsidTr="00FB1A73">
        <w:trPr>
          <w:trHeight w:val="255"/>
        </w:trPr>
        <w:tc>
          <w:tcPr>
            <w:tcW w:w="299" w:type="dxa"/>
            <w:tcBorders>
              <w:top w:val="nil"/>
              <w:left w:val="nil"/>
              <w:bottom w:val="nil"/>
              <w:right w:val="nil"/>
            </w:tcBorders>
            <w:shd w:val="clear" w:color="auto" w:fill="auto"/>
            <w:noWrap/>
            <w:vAlign w:val="bottom"/>
            <w:hideMark/>
          </w:tcPr>
          <w:p w:rsidR="00D4231A" w:rsidRPr="00E915F1" w:rsidRDefault="00D4231A" w:rsidP="00E22293">
            <w:pPr>
              <w:rPr>
                <w:rFonts w:ascii="Arial CYR" w:hAnsi="Arial CYR" w:cs="Arial CYR"/>
                <w:sz w:val="22"/>
                <w:lang w:val="ru-RU"/>
              </w:rPr>
            </w:pPr>
          </w:p>
        </w:tc>
        <w:tc>
          <w:tcPr>
            <w:tcW w:w="1276" w:type="dxa"/>
            <w:tcBorders>
              <w:top w:val="nil"/>
              <w:left w:val="nil"/>
              <w:bottom w:val="nil"/>
              <w:right w:val="nil"/>
            </w:tcBorders>
            <w:shd w:val="clear" w:color="auto" w:fill="auto"/>
            <w:noWrap/>
            <w:vAlign w:val="bottom"/>
            <w:hideMark/>
          </w:tcPr>
          <w:p w:rsidR="00D4231A" w:rsidRPr="00E915F1" w:rsidRDefault="00D4231A" w:rsidP="00E22293">
            <w:pPr>
              <w:rPr>
                <w:rFonts w:ascii="Arial CYR" w:hAnsi="Arial CYR" w:cs="Arial CYR"/>
                <w:sz w:val="22"/>
                <w:lang w:val="ru-RU"/>
              </w:rPr>
            </w:pPr>
          </w:p>
        </w:tc>
        <w:tc>
          <w:tcPr>
            <w:tcW w:w="992" w:type="dxa"/>
            <w:tcBorders>
              <w:top w:val="nil"/>
              <w:left w:val="nil"/>
              <w:bottom w:val="nil"/>
              <w:right w:val="nil"/>
            </w:tcBorders>
            <w:shd w:val="clear" w:color="auto" w:fill="auto"/>
            <w:noWrap/>
            <w:vAlign w:val="bottom"/>
            <w:hideMark/>
          </w:tcPr>
          <w:p w:rsidR="00D4231A" w:rsidRPr="00E915F1" w:rsidRDefault="00D4231A" w:rsidP="00E22293">
            <w:pPr>
              <w:rPr>
                <w:rFonts w:ascii="Arial CYR" w:hAnsi="Arial CYR" w:cs="Arial CYR"/>
                <w:sz w:val="22"/>
                <w:lang w:val="ru-RU"/>
              </w:rPr>
            </w:pPr>
          </w:p>
        </w:tc>
        <w:tc>
          <w:tcPr>
            <w:tcW w:w="850" w:type="dxa"/>
            <w:tcBorders>
              <w:top w:val="nil"/>
              <w:left w:val="nil"/>
              <w:bottom w:val="nil"/>
              <w:right w:val="nil"/>
            </w:tcBorders>
            <w:shd w:val="clear" w:color="auto" w:fill="auto"/>
            <w:noWrap/>
            <w:vAlign w:val="bottom"/>
            <w:hideMark/>
          </w:tcPr>
          <w:p w:rsidR="00D4231A" w:rsidRPr="00E915F1" w:rsidRDefault="00D4231A" w:rsidP="00E22293">
            <w:pPr>
              <w:rPr>
                <w:rFonts w:ascii="Arial CYR" w:hAnsi="Arial CYR" w:cs="Arial CYR"/>
                <w:sz w:val="22"/>
                <w:lang w:val="ru-RU"/>
              </w:rPr>
            </w:pPr>
          </w:p>
        </w:tc>
        <w:tc>
          <w:tcPr>
            <w:tcW w:w="851" w:type="dxa"/>
            <w:tcBorders>
              <w:top w:val="nil"/>
              <w:left w:val="nil"/>
              <w:bottom w:val="nil"/>
              <w:right w:val="nil"/>
            </w:tcBorders>
            <w:shd w:val="clear" w:color="auto" w:fill="auto"/>
            <w:noWrap/>
            <w:vAlign w:val="bottom"/>
            <w:hideMark/>
          </w:tcPr>
          <w:p w:rsidR="00D4231A" w:rsidRPr="00E915F1" w:rsidRDefault="00D4231A" w:rsidP="00E22293">
            <w:pPr>
              <w:rPr>
                <w:rFonts w:ascii="Arial CYR" w:hAnsi="Arial CYR" w:cs="Arial CYR"/>
                <w:sz w:val="22"/>
                <w:lang w:val="ru-RU"/>
              </w:rPr>
            </w:pPr>
          </w:p>
        </w:tc>
        <w:tc>
          <w:tcPr>
            <w:tcW w:w="1276" w:type="dxa"/>
            <w:tcBorders>
              <w:top w:val="nil"/>
              <w:left w:val="nil"/>
              <w:bottom w:val="nil"/>
              <w:right w:val="nil"/>
            </w:tcBorders>
            <w:shd w:val="clear" w:color="auto" w:fill="auto"/>
            <w:noWrap/>
            <w:vAlign w:val="bottom"/>
            <w:hideMark/>
          </w:tcPr>
          <w:p w:rsidR="00D4231A" w:rsidRPr="00E915F1" w:rsidRDefault="00D4231A" w:rsidP="00E22293">
            <w:pPr>
              <w:rPr>
                <w:rFonts w:ascii="Arial CYR" w:hAnsi="Arial CYR" w:cs="Arial CYR"/>
                <w:sz w:val="22"/>
                <w:lang w:val="ru-RU"/>
              </w:rPr>
            </w:pPr>
          </w:p>
        </w:tc>
        <w:tc>
          <w:tcPr>
            <w:tcW w:w="992" w:type="dxa"/>
            <w:tcBorders>
              <w:top w:val="nil"/>
              <w:left w:val="nil"/>
              <w:bottom w:val="nil"/>
              <w:right w:val="nil"/>
            </w:tcBorders>
            <w:shd w:val="clear" w:color="auto" w:fill="auto"/>
            <w:noWrap/>
            <w:vAlign w:val="bottom"/>
            <w:hideMark/>
          </w:tcPr>
          <w:p w:rsidR="00D4231A" w:rsidRPr="00E915F1" w:rsidRDefault="00D4231A" w:rsidP="00E22293">
            <w:pPr>
              <w:rPr>
                <w:rFonts w:ascii="Arial CYR" w:hAnsi="Arial CYR" w:cs="Arial CYR"/>
                <w:sz w:val="22"/>
                <w:lang w:val="ru-RU"/>
              </w:rPr>
            </w:pPr>
          </w:p>
        </w:tc>
        <w:tc>
          <w:tcPr>
            <w:tcW w:w="1134" w:type="dxa"/>
            <w:tcBorders>
              <w:top w:val="nil"/>
              <w:left w:val="nil"/>
              <w:bottom w:val="nil"/>
              <w:right w:val="nil"/>
            </w:tcBorders>
            <w:shd w:val="clear" w:color="auto" w:fill="auto"/>
            <w:noWrap/>
            <w:vAlign w:val="bottom"/>
            <w:hideMark/>
          </w:tcPr>
          <w:p w:rsidR="00D4231A" w:rsidRPr="00E915F1" w:rsidRDefault="00D4231A" w:rsidP="00E22293">
            <w:pPr>
              <w:rPr>
                <w:rFonts w:ascii="Arial CYR" w:hAnsi="Arial CYR" w:cs="Arial CYR"/>
                <w:sz w:val="22"/>
                <w:lang w:val="ru-RU"/>
              </w:rPr>
            </w:pPr>
          </w:p>
        </w:tc>
        <w:tc>
          <w:tcPr>
            <w:tcW w:w="1276" w:type="dxa"/>
            <w:tcBorders>
              <w:top w:val="nil"/>
              <w:left w:val="nil"/>
              <w:bottom w:val="nil"/>
              <w:right w:val="nil"/>
            </w:tcBorders>
            <w:shd w:val="clear" w:color="auto" w:fill="auto"/>
            <w:noWrap/>
            <w:vAlign w:val="bottom"/>
            <w:hideMark/>
          </w:tcPr>
          <w:p w:rsidR="00D4231A" w:rsidRPr="00E915F1" w:rsidRDefault="00D4231A" w:rsidP="00E22293">
            <w:pPr>
              <w:rPr>
                <w:rFonts w:ascii="Arial CYR" w:hAnsi="Arial CYR" w:cs="Arial CYR"/>
                <w:sz w:val="22"/>
                <w:lang w:val="ru-RU"/>
              </w:rPr>
            </w:pPr>
          </w:p>
        </w:tc>
        <w:tc>
          <w:tcPr>
            <w:tcW w:w="1417" w:type="dxa"/>
            <w:tcBorders>
              <w:top w:val="nil"/>
              <w:left w:val="nil"/>
              <w:bottom w:val="nil"/>
              <w:right w:val="nil"/>
            </w:tcBorders>
            <w:shd w:val="clear" w:color="auto" w:fill="auto"/>
            <w:noWrap/>
            <w:vAlign w:val="bottom"/>
            <w:hideMark/>
          </w:tcPr>
          <w:p w:rsidR="00D4231A" w:rsidRPr="00E915F1" w:rsidRDefault="00D4231A" w:rsidP="00E22293">
            <w:pPr>
              <w:rPr>
                <w:rFonts w:ascii="Arial CYR" w:hAnsi="Arial CYR" w:cs="Arial CYR"/>
                <w:sz w:val="22"/>
                <w:lang w:val="ru-RU"/>
              </w:rPr>
            </w:pPr>
          </w:p>
        </w:tc>
      </w:tr>
    </w:tbl>
    <w:p w:rsidR="00A411F6" w:rsidRPr="00ED0830" w:rsidRDefault="00ED0830" w:rsidP="00A411F6">
      <w:pPr>
        <w:spacing w:line="360" w:lineRule="auto"/>
        <w:jc w:val="right"/>
        <w:rPr>
          <w:i/>
        </w:rPr>
      </w:pPr>
      <w:r w:rsidRPr="00ED0830">
        <w:rPr>
          <w:i/>
        </w:rPr>
        <w:t>Таблиця 4.4</w:t>
      </w:r>
    </w:p>
    <w:p w:rsidR="00A411F6" w:rsidRPr="00ED0830" w:rsidRDefault="00A411F6" w:rsidP="00A411F6">
      <w:pPr>
        <w:spacing w:line="360" w:lineRule="auto"/>
        <w:jc w:val="center"/>
        <w:rPr>
          <w:i/>
        </w:rPr>
      </w:pPr>
      <w:r w:rsidRPr="00ED0830">
        <w:rPr>
          <w:i/>
        </w:rPr>
        <w:t>Вихідна інформація:</w:t>
      </w:r>
    </w:p>
    <w:tbl>
      <w:tblPr>
        <w:tblW w:w="5117" w:type="pct"/>
        <w:tblLayout w:type="fixed"/>
        <w:tblLook w:val="04A0"/>
      </w:tblPr>
      <w:tblGrid>
        <w:gridCol w:w="241"/>
        <w:gridCol w:w="2242"/>
        <w:gridCol w:w="847"/>
        <w:gridCol w:w="887"/>
        <w:gridCol w:w="851"/>
        <w:gridCol w:w="236"/>
        <w:gridCol w:w="614"/>
        <w:gridCol w:w="851"/>
        <w:gridCol w:w="805"/>
        <w:gridCol w:w="896"/>
        <w:gridCol w:w="851"/>
        <w:gridCol w:w="854"/>
        <w:gridCol w:w="848"/>
        <w:gridCol w:w="851"/>
        <w:gridCol w:w="851"/>
        <w:gridCol w:w="772"/>
        <w:gridCol w:w="805"/>
        <w:gridCol w:w="832"/>
      </w:tblGrid>
      <w:tr w:rsidR="00DB509D" w:rsidRPr="00A6413C" w:rsidTr="00DB509D">
        <w:trPr>
          <w:trHeight w:val="330"/>
        </w:trPr>
        <w:tc>
          <w:tcPr>
            <w:tcW w:w="80" w:type="pct"/>
            <w:tcBorders>
              <w:top w:val="single" w:sz="8" w:space="0" w:color="auto"/>
              <w:left w:val="single" w:sz="8" w:space="0" w:color="auto"/>
              <w:bottom w:val="nil"/>
              <w:right w:val="nil"/>
            </w:tcBorders>
            <w:shd w:val="clear" w:color="auto" w:fill="auto"/>
            <w:noWrap/>
            <w:vAlign w:val="bottom"/>
            <w:hideMark/>
          </w:tcPr>
          <w:p w:rsidR="00A411F6" w:rsidRPr="00A6413C" w:rsidRDefault="00A411F6" w:rsidP="00FD09E6">
            <w:pPr>
              <w:rPr>
                <w:sz w:val="24"/>
                <w:szCs w:val="24"/>
              </w:rPr>
            </w:pPr>
            <w:r w:rsidRPr="00A6413C">
              <w:rPr>
                <w:sz w:val="24"/>
                <w:szCs w:val="24"/>
              </w:rPr>
              <w:t> </w:t>
            </w:r>
          </w:p>
        </w:tc>
        <w:tc>
          <w:tcPr>
            <w:tcW w:w="1595" w:type="pct"/>
            <w:gridSpan w:val="4"/>
            <w:tcBorders>
              <w:top w:val="single" w:sz="8" w:space="0" w:color="auto"/>
              <w:left w:val="nil"/>
              <w:bottom w:val="single" w:sz="8" w:space="0" w:color="auto"/>
              <w:right w:val="single" w:sz="4" w:space="0" w:color="auto"/>
            </w:tcBorders>
            <w:shd w:val="clear" w:color="auto" w:fill="auto"/>
            <w:noWrap/>
            <w:vAlign w:val="bottom"/>
            <w:hideMark/>
          </w:tcPr>
          <w:p w:rsidR="00A411F6" w:rsidRPr="00A6413C" w:rsidRDefault="00A411F6" w:rsidP="00FD09E6">
            <w:pPr>
              <w:jc w:val="center"/>
              <w:rPr>
                <w:b/>
                <w:bCs/>
                <w:sz w:val="24"/>
                <w:szCs w:val="24"/>
              </w:rPr>
            </w:pPr>
            <w:r w:rsidRPr="00A6413C">
              <w:rPr>
                <w:b/>
                <w:bCs/>
                <w:sz w:val="24"/>
                <w:szCs w:val="24"/>
              </w:rPr>
              <w:t>Варіант 1</w:t>
            </w:r>
          </w:p>
        </w:tc>
        <w:tc>
          <w:tcPr>
            <w:tcW w:w="78" w:type="pct"/>
            <w:tcBorders>
              <w:top w:val="single" w:sz="8" w:space="0" w:color="auto"/>
              <w:left w:val="single" w:sz="4" w:space="0" w:color="auto"/>
              <w:right w:val="nil"/>
            </w:tcBorders>
            <w:shd w:val="clear" w:color="auto" w:fill="auto"/>
            <w:vAlign w:val="bottom"/>
          </w:tcPr>
          <w:p w:rsidR="00A411F6" w:rsidRPr="00A6413C" w:rsidRDefault="00A411F6" w:rsidP="00FD09E6">
            <w:pPr>
              <w:jc w:val="center"/>
              <w:rPr>
                <w:b/>
                <w:bCs/>
                <w:sz w:val="24"/>
                <w:szCs w:val="24"/>
              </w:rPr>
            </w:pPr>
          </w:p>
        </w:tc>
        <w:tc>
          <w:tcPr>
            <w:tcW w:w="750" w:type="pct"/>
            <w:gridSpan w:val="3"/>
            <w:tcBorders>
              <w:top w:val="single" w:sz="8" w:space="0" w:color="auto"/>
              <w:left w:val="nil"/>
              <w:bottom w:val="nil"/>
              <w:right w:val="single" w:sz="8" w:space="0" w:color="000000"/>
            </w:tcBorders>
            <w:shd w:val="clear" w:color="auto" w:fill="auto"/>
            <w:noWrap/>
            <w:vAlign w:val="bottom"/>
            <w:hideMark/>
          </w:tcPr>
          <w:p w:rsidR="00A411F6" w:rsidRPr="00A6413C" w:rsidRDefault="00A411F6" w:rsidP="00FD09E6">
            <w:pPr>
              <w:jc w:val="center"/>
              <w:rPr>
                <w:b/>
                <w:bCs/>
                <w:sz w:val="24"/>
                <w:szCs w:val="24"/>
              </w:rPr>
            </w:pPr>
            <w:r w:rsidRPr="00A6413C">
              <w:rPr>
                <w:b/>
                <w:bCs/>
                <w:sz w:val="24"/>
                <w:szCs w:val="24"/>
              </w:rPr>
              <w:t>Варіант 2</w:t>
            </w:r>
          </w:p>
        </w:tc>
        <w:tc>
          <w:tcPr>
            <w:tcW w:w="859" w:type="pct"/>
            <w:gridSpan w:val="3"/>
            <w:tcBorders>
              <w:top w:val="single" w:sz="8" w:space="0" w:color="auto"/>
              <w:left w:val="nil"/>
              <w:bottom w:val="single" w:sz="8" w:space="0" w:color="auto"/>
              <w:right w:val="single" w:sz="8" w:space="0" w:color="000000"/>
            </w:tcBorders>
            <w:shd w:val="clear" w:color="auto" w:fill="auto"/>
            <w:noWrap/>
            <w:vAlign w:val="bottom"/>
            <w:hideMark/>
          </w:tcPr>
          <w:p w:rsidR="00A411F6" w:rsidRPr="00A6413C" w:rsidRDefault="00A411F6" w:rsidP="00FD09E6">
            <w:pPr>
              <w:jc w:val="center"/>
              <w:rPr>
                <w:b/>
                <w:bCs/>
                <w:sz w:val="24"/>
                <w:szCs w:val="24"/>
              </w:rPr>
            </w:pPr>
            <w:r w:rsidRPr="00A6413C">
              <w:rPr>
                <w:b/>
                <w:bCs/>
                <w:sz w:val="24"/>
                <w:szCs w:val="24"/>
              </w:rPr>
              <w:t>Варіант 3</w:t>
            </w:r>
          </w:p>
        </w:tc>
        <w:tc>
          <w:tcPr>
            <w:tcW w:w="842" w:type="pct"/>
            <w:gridSpan w:val="3"/>
            <w:tcBorders>
              <w:top w:val="single" w:sz="8" w:space="0" w:color="auto"/>
              <w:left w:val="nil"/>
              <w:bottom w:val="single" w:sz="8" w:space="0" w:color="auto"/>
              <w:right w:val="single" w:sz="8" w:space="0" w:color="000000"/>
            </w:tcBorders>
            <w:shd w:val="clear" w:color="auto" w:fill="auto"/>
            <w:noWrap/>
            <w:vAlign w:val="bottom"/>
            <w:hideMark/>
          </w:tcPr>
          <w:p w:rsidR="00A411F6" w:rsidRPr="00A6413C" w:rsidRDefault="00A411F6" w:rsidP="00FD09E6">
            <w:pPr>
              <w:jc w:val="center"/>
              <w:rPr>
                <w:b/>
                <w:bCs/>
                <w:sz w:val="24"/>
                <w:szCs w:val="24"/>
              </w:rPr>
            </w:pPr>
            <w:r w:rsidRPr="00A6413C">
              <w:rPr>
                <w:b/>
                <w:bCs/>
                <w:sz w:val="24"/>
                <w:szCs w:val="24"/>
              </w:rPr>
              <w:t>Варіант 4</w:t>
            </w:r>
          </w:p>
        </w:tc>
        <w:tc>
          <w:tcPr>
            <w:tcW w:w="796" w:type="pct"/>
            <w:gridSpan w:val="3"/>
            <w:tcBorders>
              <w:top w:val="single" w:sz="4" w:space="0" w:color="auto"/>
              <w:bottom w:val="single" w:sz="4" w:space="0" w:color="auto"/>
              <w:right w:val="single" w:sz="4" w:space="0" w:color="auto"/>
            </w:tcBorders>
            <w:shd w:val="clear" w:color="auto" w:fill="auto"/>
          </w:tcPr>
          <w:p w:rsidR="00A411F6" w:rsidRPr="00A6413C" w:rsidRDefault="00A411F6" w:rsidP="00FD09E6">
            <w:pPr>
              <w:jc w:val="center"/>
              <w:rPr>
                <w:sz w:val="20"/>
              </w:rPr>
            </w:pPr>
            <w:r w:rsidRPr="00A6413C">
              <w:rPr>
                <w:b/>
                <w:bCs/>
                <w:sz w:val="24"/>
                <w:szCs w:val="24"/>
              </w:rPr>
              <w:t>Варіант 5</w:t>
            </w:r>
          </w:p>
        </w:tc>
      </w:tr>
      <w:tr w:rsidR="00DB509D" w:rsidRPr="007A5813" w:rsidTr="00DB509D">
        <w:trPr>
          <w:trHeight w:val="315"/>
        </w:trPr>
        <w:tc>
          <w:tcPr>
            <w:tcW w:w="80"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B509D" w:rsidRPr="007A5813" w:rsidRDefault="00DB509D" w:rsidP="007A5813">
            <w:pPr>
              <w:jc w:val="center"/>
              <w:rPr>
                <w:sz w:val="16"/>
                <w:szCs w:val="16"/>
              </w:rPr>
            </w:pPr>
            <w:r w:rsidRPr="007A5813">
              <w:rPr>
                <w:sz w:val="16"/>
                <w:szCs w:val="16"/>
              </w:rPr>
              <w:t>№ п/п</w:t>
            </w:r>
          </w:p>
        </w:tc>
        <w:tc>
          <w:tcPr>
            <w:tcW w:w="741"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DB509D" w:rsidRPr="007A5813" w:rsidRDefault="00DB509D" w:rsidP="007A5813">
            <w:pPr>
              <w:jc w:val="center"/>
              <w:rPr>
                <w:sz w:val="16"/>
                <w:szCs w:val="16"/>
              </w:rPr>
            </w:pPr>
            <w:r w:rsidRPr="007A5813">
              <w:rPr>
                <w:sz w:val="16"/>
                <w:szCs w:val="16"/>
              </w:rPr>
              <w:t>Пока</w:t>
            </w:r>
            <w:r w:rsidRPr="007A5813">
              <w:rPr>
                <w:sz w:val="16"/>
                <w:szCs w:val="16"/>
              </w:rPr>
              <w:t>з</w:t>
            </w:r>
            <w:r w:rsidRPr="007A5813">
              <w:rPr>
                <w:sz w:val="16"/>
                <w:szCs w:val="16"/>
              </w:rPr>
              <w:t>ник</w:t>
            </w:r>
          </w:p>
        </w:tc>
        <w:tc>
          <w:tcPr>
            <w:tcW w:w="280" w:type="pct"/>
            <w:vMerge w:val="restart"/>
            <w:tcBorders>
              <w:top w:val="nil"/>
              <w:left w:val="single" w:sz="8" w:space="0" w:color="auto"/>
              <w:bottom w:val="single" w:sz="8" w:space="0" w:color="000000"/>
              <w:right w:val="single" w:sz="8" w:space="0" w:color="auto"/>
            </w:tcBorders>
            <w:shd w:val="clear" w:color="auto" w:fill="auto"/>
            <w:vAlign w:val="center"/>
            <w:hideMark/>
          </w:tcPr>
          <w:p w:rsidR="00DB509D" w:rsidRPr="007A5813" w:rsidRDefault="00DB509D" w:rsidP="007A5813">
            <w:pPr>
              <w:jc w:val="center"/>
              <w:rPr>
                <w:sz w:val="16"/>
                <w:szCs w:val="16"/>
              </w:rPr>
            </w:pPr>
            <w:r w:rsidRPr="007A5813">
              <w:rPr>
                <w:sz w:val="16"/>
                <w:szCs w:val="16"/>
              </w:rPr>
              <w:t>Поп</w:t>
            </w:r>
            <w:r w:rsidRPr="007A5813">
              <w:rPr>
                <w:sz w:val="16"/>
                <w:szCs w:val="16"/>
              </w:rPr>
              <w:t>е</w:t>
            </w:r>
            <w:r w:rsidRPr="007A5813">
              <w:rPr>
                <w:sz w:val="16"/>
                <w:szCs w:val="16"/>
              </w:rPr>
              <w:t>редній рік</w:t>
            </w:r>
          </w:p>
        </w:tc>
        <w:tc>
          <w:tcPr>
            <w:tcW w:w="574" w:type="pct"/>
            <w:gridSpan w:val="2"/>
            <w:tcBorders>
              <w:top w:val="single" w:sz="8" w:space="0" w:color="auto"/>
              <w:left w:val="nil"/>
              <w:bottom w:val="single" w:sz="8" w:space="0" w:color="auto"/>
              <w:right w:val="single" w:sz="8" w:space="0" w:color="000000"/>
            </w:tcBorders>
            <w:shd w:val="clear" w:color="auto" w:fill="auto"/>
            <w:noWrap/>
            <w:vAlign w:val="center"/>
            <w:hideMark/>
          </w:tcPr>
          <w:p w:rsidR="00DB509D" w:rsidRPr="007A5813" w:rsidRDefault="00DB509D" w:rsidP="007A5813">
            <w:pPr>
              <w:jc w:val="center"/>
              <w:rPr>
                <w:sz w:val="16"/>
                <w:szCs w:val="16"/>
              </w:rPr>
            </w:pPr>
            <w:r w:rsidRPr="007A5813">
              <w:rPr>
                <w:sz w:val="16"/>
                <w:szCs w:val="16"/>
              </w:rPr>
              <w:t>Звітний рік</w:t>
            </w:r>
          </w:p>
        </w:tc>
        <w:tc>
          <w:tcPr>
            <w:tcW w:w="281" w:type="pct"/>
            <w:gridSpan w:val="2"/>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DB509D" w:rsidRPr="007A5813" w:rsidRDefault="00DB509D" w:rsidP="00CC55C3">
            <w:pPr>
              <w:jc w:val="center"/>
              <w:rPr>
                <w:sz w:val="16"/>
                <w:szCs w:val="16"/>
              </w:rPr>
            </w:pPr>
            <w:r w:rsidRPr="007A5813">
              <w:rPr>
                <w:sz w:val="16"/>
                <w:szCs w:val="16"/>
              </w:rPr>
              <w:t>Поп</w:t>
            </w:r>
            <w:r w:rsidRPr="007A5813">
              <w:rPr>
                <w:sz w:val="16"/>
                <w:szCs w:val="16"/>
              </w:rPr>
              <w:t>е</w:t>
            </w:r>
            <w:r w:rsidRPr="007A5813">
              <w:rPr>
                <w:sz w:val="16"/>
                <w:szCs w:val="16"/>
              </w:rPr>
              <w:t>редній рік</w:t>
            </w:r>
          </w:p>
        </w:tc>
        <w:tc>
          <w:tcPr>
            <w:tcW w:w="547" w:type="pct"/>
            <w:gridSpan w:val="2"/>
            <w:tcBorders>
              <w:top w:val="single" w:sz="4" w:space="0" w:color="auto"/>
              <w:left w:val="nil"/>
              <w:bottom w:val="single" w:sz="8" w:space="0" w:color="auto"/>
              <w:right w:val="single" w:sz="8" w:space="0" w:color="000000"/>
            </w:tcBorders>
            <w:shd w:val="clear" w:color="auto" w:fill="auto"/>
            <w:noWrap/>
            <w:vAlign w:val="center"/>
            <w:hideMark/>
          </w:tcPr>
          <w:p w:rsidR="00DB509D" w:rsidRPr="007A5813" w:rsidRDefault="00DB509D" w:rsidP="007A5813">
            <w:pPr>
              <w:jc w:val="center"/>
              <w:rPr>
                <w:sz w:val="16"/>
                <w:szCs w:val="16"/>
              </w:rPr>
            </w:pPr>
            <w:r w:rsidRPr="007A5813">
              <w:rPr>
                <w:sz w:val="16"/>
                <w:szCs w:val="16"/>
              </w:rPr>
              <w:t>Звітний рік</w:t>
            </w:r>
          </w:p>
        </w:tc>
        <w:tc>
          <w:tcPr>
            <w:tcW w:w="296" w:type="pct"/>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DB509D" w:rsidRPr="007A5813" w:rsidRDefault="00DB509D" w:rsidP="007A5813">
            <w:pPr>
              <w:jc w:val="center"/>
              <w:rPr>
                <w:sz w:val="16"/>
                <w:szCs w:val="16"/>
              </w:rPr>
            </w:pPr>
            <w:r w:rsidRPr="007A5813">
              <w:rPr>
                <w:sz w:val="16"/>
                <w:szCs w:val="16"/>
              </w:rPr>
              <w:t>Попере</w:t>
            </w:r>
            <w:r w:rsidRPr="007A5813">
              <w:rPr>
                <w:sz w:val="16"/>
                <w:szCs w:val="16"/>
              </w:rPr>
              <w:t>д</w:t>
            </w:r>
            <w:r w:rsidRPr="007A5813">
              <w:rPr>
                <w:sz w:val="16"/>
                <w:szCs w:val="16"/>
              </w:rPr>
              <w:t>ній рік</w:t>
            </w:r>
          </w:p>
        </w:tc>
        <w:tc>
          <w:tcPr>
            <w:tcW w:w="563" w:type="pct"/>
            <w:gridSpan w:val="2"/>
            <w:tcBorders>
              <w:top w:val="single" w:sz="8" w:space="0" w:color="auto"/>
              <w:left w:val="nil"/>
              <w:bottom w:val="single" w:sz="8" w:space="0" w:color="auto"/>
              <w:right w:val="single" w:sz="8" w:space="0" w:color="000000"/>
            </w:tcBorders>
            <w:shd w:val="clear" w:color="auto" w:fill="auto"/>
            <w:noWrap/>
            <w:vAlign w:val="center"/>
            <w:hideMark/>
          </w:tcPr>
          <w:p w:rsidR="00DB509D" w:rsidRPr="007A5813" w:rsidRDefault="00DB509D" w:rsidP="007A5813">
            <w:pPr>
              <w:jc w:val="center"/>
              <w:rPr>
                <w:sz w:val="16"/>
                <w:szCs w:val="16"/>
              </w:rPr>
            </w:pPr>
            <w:r w:rsidRPr="007A5813">
              <w:rPr>
                <w:sz w:val="16"/>
                <w:szCs w:val="16"/>
              </w:rPr>
              <w:t>Звітний рік</w:t>
            </w:r>
          </w:p>
        </w:tc>
        <w:tc>
          <w:tcPr>
            <w:tcW w:w="280" w:type="pct"/>
            <w:vMerge w:val="restart"/>
            <w:tcBorders>
              <w:top w:val="nil"/>
              <w:left w:val="nil"/>
              <w:bottom w:val="single" w:sz="8" w:space="0" w:color="000000"/>
              <w:right w:val="single" w:sz="8" w:space="0" w:color="auto"/>
            </w:tcBorders>
            <w:shd w:val="clear" w:color="auto" w:fill="auto"/>
            <w:vAlign w:val="center"/>
            <w:hideMark/>
          </w:tcPr>
          <w:p w:rsidR="00DB509D" w:rsidRPr="007A5813" w:rsidRDefault="00DB509D" w:rsidP="007A5813">
            <w:pPr>
              <w:jc w:val="center"/>
              <w:rPr>
                <w:sz w:val="16"/>
                <w:szCs w:val="16"/>
              </w:rPr>
            </w:pPr>
            <w:r w:rsidRPr="007A5813">
              <w:rPr>
                <w:sz w:val="16"/>
                <w:szCs w:val="16"/>
              </w:rPr>
              <w:t>Попере</w:t>
            </w:r>
            <w:r w:rsidRPr="007A5813">
              <w:rPr>
                <w:sz w:val="16"/>
                <w:szCs w:val="16"/>
              </w:rPr>
              <w:t>д</w:t>
            </w:r>
            <w:r w:rsidRPr="007A5813">
              <w:rPr>
                <w:sz w:val="16"/>
                <w:szCs w:val="16"/>
              </w:rPr>
              <w:t>ній рік</w:t>
            </w:r>
          </w:p>
        </w:tc>
        <w:tc>
          <w:tcPr>
            <w:tcW w:w="562" w:type="pct"/>
            <w:gridSpan w:val="2"/>
            <w:tcBorders>
              <w:top w:val="single" w:sz="8" w:space="0" w:color="auto"/>
              <w:left w:val="nil"/>
              <w:bottom w:val="single" w:sz="8" w:space="0" w:color="auto"/>
              <w:right w:val="single" w:sz="8" w:space="0" w:color="000000"/>
            </w:tcBorders>
            <w:shd w:val="clear" w:color="auto" w:fill="auto"/>
            <w:noWrap/>
            <w:vAlign w:val="center"/>
            <w:hideMark/>
          </w:tcPr>
          <w:p w:rsidR="00DB509D" w:rsidRPr="007A5813" w:rsidRDefault="00DB509D" w:rsidP="007A5813">
            <w:pPr>
              <w:jc w:val="center"/>
              <w:rPr>
                <w:sz w:val="16"/>
                <w:szCs w:val="16"/>
              </w:rPr>
            </w:pPr>
            <w:r w:rsidRPr="007A5813">
              <w:rPr>
                <w:sz w:val="16"/>
                <w:szCs w:val="16"/>
              </w:rPr>
              <w:t>Звітний рік</w:t>
            </w:r>
          </w:p>
        </w:tc>
        <w:tc>
          <w:tcPr>
            <w:tcW w:w="255" w:type="pct"/>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DB509D" w:rsidRPr="007A5813" w:rsidRDefault="00DB509D" w:rsidP="007A5813">
            <w:pPr>
              <w:jc w:val="center"/>
              <w:rPr>
                <w:sz w:val="16"/>
                <w:szCs w:val="16"/>
              </w:rPr>
            </w:pPr>
            <w:r w:rsidRPr="007A5813">
              <w:rPr>
                <w:sz w:val="16"/>
                <w:szCs w:val="16"/>
              </w:rPr>
              <w:t>Попере</w:t>
            </w:r>
            <w:r w:rsidRPr="007A5813">
              <w:rPr>
                <w:sz w:val="16"/>
                <w:szCs w:val="16"/>
              </w:rPr>
              <w:t>д</w:t>
            </w:r>
            <w:r w:rsidRPr="007A5813">
              <w:rPr>
                <w:sz w:val="16"/>
                <w:szCs w:val="16"/>
              </w:rPr>
              <w:t>ній рік</w:t>
            </w:r>
          </w:p>
        </w:tc>
        <w:tc>
          <w:tcPr>
            <w:tcW w:w="541" w:type="pct"/>
            <w:gridSpan w:val="2"/>
            <w:tcBorders>
              <w:top w:val="single" w:sz="8" w:space="0" w:color="auto"/>
              <w:left w:val="nil"/>
              <w:bottom w:val="single" w:sz="8" w:space="0" w:color="auto"/>
              <w:right w:val="single" w:sz="8" w:space="0" w:color="000000"/>
            </w:tcBorders>
            <w:shd w:val="clear" w:color="auto" w:fill="auto"/>
            <w:noWrap/>
            <w:vAlign w:val="center"/>
            <w:hideMark/>
          </w:tcPr>
          <w:p w:rsidR="00DB509D" w:rsidRPr="007A5813" w:rsidRDefault="00DB509D" w:rsidP="007A5813">
            <w:pPr>
              <w:jc w:val="center"/>
              <w:rPr>
                <w:sz w:val="16"/>
                <w:szCs w:val="16"/>
              </w:rPr>
            </w:pPr>
            <w:r w:rsidRPr="007A5813">
              <w:rPr>
                <w:sz w:val="16"/>
                <w:szCs w:val="16"/>
              </w:rPr>
              <w:t>Звітний рік</w:t>
            </w:r>
          </w:p>
        </w:tc>
      </w:tr>
      <w:tr w:rsidR="00DB509D" w:rsidRPr="007A5813" w:rsidTr="00DB509D">
        <w:trPr>
          <w:trHeight w:val="915"/>
        </w:trPr>
        <w:tc>
          <w:tcPr>
            <w:tcW w:w="80" w:type="pct"/>
            <w:vMerge/>
            <w:tcBorders>
              <w:top w:val="single" w:sz="8" w:space="0" w:color="auto"/>
              <w:left w:val="single" w:sz="8" w:space="0" w:color="auto"/>
              <w:bottom w:val="single" w:sz="8" w:space="0" w:color="000000"/>
              <w:right w:val="single" w:sz="8" w:space="0" w:color="auto"/>
            </w:tcBorders>
            <w:vAlign w:val="center"/>
            <w:hideMark/>
          </w:tcPr>
          <w:p w:rsidR="00A411F6" w:rsidRPr="007A5813" w:rsidRDefault="00A411F6" w:rsidP="007A5813">
            <w:pPr>
              <w:jc w:val="center"/>
              <w:rPr>
                <w:sz w:val="16"/>
                <w:szCs w:val="16"/>
              </w:rPr>
            </w:pPr>
          </w:p>
        </w:tc>
        <w:tc>
          <w:tcPr>
            <w:tcW w:w="741" w:type="pct"/>
            <w:vMerge/>
            <w:tcBorders>
              <w:top w:val="nil"/>
              <w:left w:val="single" w:sz="8" w:space="0" w:color="auto"/>
              <w:bottom w:val="single" w:sz="8" w:space="0" w:color="000000"/>
              <w:right w:val="single" w:sz="8" w:space="0" w:color="auto"/>
            </w:tcBorders>
            <w:vAlign w:val="center"/>
            <w:hideMark/>
          </w:tcPr>
          <w:p w:rsidR="00A411F6" w:rsidRPr="007A5813" w:rsidRDefault="00A411F6" w:rsidP="007A5813">
            <w:pPr>
              <w:jc w:val="center"/>
              <w:rPr>
                <w:sz w:val="16"/>
                <w:szCs w:val="16"/>
              </w:rPr>
            </w:pPr>
          </w:p>
        </w:tc>
        <w:tc>
          <w:tcPr>
            <w:tcW w:w="280" w:type="pct"/>
            <w:vMerge/>
            <w:tcBorders>
              <w:top w:val="nil"/>
              <w:left w:val="single" w:sz="8" w:space="0" w:color="auto"/>
              <w:bottom w:val="single" w:sz="8" w:space="0" w:color="000000"/>
              <w:right w:val="single" w:sz="8" w:space="0" w:color="auto"/>
            </w:tcBorders>
            <w:vAlign w:val="center"/>
            <w:hideMark/>
          </w:tcPr>
          <w:p w:rsidR="00A411F6" w:rsidRPr="007A5813" w:rsidRDefault="00A411F6" w:rsidP="007A5813">
            <w:pPr>
              <w:jc w:val="center"/>
              <w:rPr>
                <w:sz w:val="16"/>
                <w:szCs w:val="16"/>
              </w:rPr>
            </w:pPr>
          </w:p>
        </w:tc>
        <w:tc>
          <w:tcPr>
            <w:tcW w:w="293" w:type="pct"/>
            <w:tcBorders>
              <w:top w:val="nil"/>
              <w:left w:val="nil"/>
              <w:bottom w:val="single" w:sz="8" w:space="0" w:color="auto"/>
              <w:right w:val="single" w:sz="8" w:space="0" w:color="auto"/>
            </w:tcBorders>
            <w:shd w:val="clear" w:color="auto" w:fill="auto"/>
            <w:vAlign w:val="center"/>
            <w:hideMark/>
          </w:tcPr>
          <w:p w:rsidR="00A411F6" w:rsidRPr="007A5813" w:rsidRDefault="00A411F6" w:rsidP="007A5813">
            <w:pPr>
              <w:jc w:val="center"/>
              <w:rPr>
                <w:sz w:val="16"/>
                <w:szCs w:val="16"/>
              </w:rPr>
            </w:pPr>
            <w:r w:rsidRPr="007A5813">
              <w:rPr>
                <w:sz w:val="16"/>
                <w:szCs w:val="16"/>
              </w:rPr>
              <w:t>За розрах</w:t>
            </w:r>
            <w:r w:rsidR="00DB509D">
              <w:rPr>
                <w:sz w:val="16"/>
                <w:szCs w:val="16"/>
              </w:rPr>
              <w:t>.</w:t>
            </w:r>
          </w:p>
        </w:tc>
        <w:tc>
          <w:tcPr>
            <w:tcW w:w="281" w:type="pct"/>
            <w:tcBorders>
              <w:top w:val="nil"/>
              <w:left w:val="nil"/>
              <w:bottom w:val="single" w:sz="8" w:space="0" w:color="auto"/>
              <w:right w:val="single" w:sz="8" w:space="0" w:color="auto"/>
            </w:tcBorders>
            <w:shd w:val="clear" w:color="auto" w:fill="auto"/>
            <w:vAlign w:val="center"/>
            <w:hideMark/>
          </w:tcPr>
          <w:p w:rsidR="00A411F6" w:rsidRPr="007A5813" w:rsidRDefault="00A411F6" w:rsidP="007A5813">
            <w:pPr>
              <w:jc w:val="center"/>
              <w:rPr>
                <w:sz w:val="16"/>
                <w:szCs w:val="16"/>
              </w:rPr>
            </w:pPr>
            <w:r w:rsidRPr="007A5813">
              <w:rPr>
                <w:sz w:val="16"/>
                <w:szCs w:val="16"/>
              </w:rPr>
              <w:t>Фа</w:t>
            </w:r>
            <w:r w:rsidRPr="007A5813">
              <w:rPr>
                <w:sz w:val="16"/>
                <w:szCs w:val="16"/>
              </w:rPr>
              <w:t>к</w:t>
            </w:r>
            <w:r w:rsidR="007A5813">
              <w:rPr>
                <w:sz w:val="16"/>
                <w:szCs w:val="16"/>
              </w:rPr>
              <w:t>тич</w:t>
            </w:r>
            <w:r w:rsidR="00DB509D">
              <w:rPr>
                <w:sz w:val="16"/>
                <w:szCs w:val="16"/>
              </w:rPr>
              <w:t>.</w:t>
            </w:r>
          </w:p>
        </w:tc>
        <w:tc>
          <w:tcPr>
            <w:tcW w:w="281" w:type="pct"/>
            <w:gridSpan w:val="2"/>
            <w:vMerge/>
            <w:tcBorders>
              <w:top w:val="nil"/>
              <w:left w:val="single" w:sz="8" w:space="0" w:color="auto"/>
              <w:bottom w:val="single" w:sz="8" w:space="0" w:color="000000"/>
              <w:right w:val="single" w:sz="8" w:space="0" w:color="auto"/>
            </w:tcBorders>
            <w:vAlign w:val="center"/>
            <w:hideMark/>
          </w:tcPr>
          <w:p w:rsidR="00A411F6" w:rsidRPr="007A5813" w:rsidRDefault="00A411F6" w:rsidP="007A5813">
            <w:pPr>
              <w:jc w:val="center"/>
              <w:rPr>
                <w:sz w:val="16"/>
                <w:szCs w:val="16"/>
              </w:rPr>
            </w:pPr>
          </w:p>
        </w:tc>
        <w:tc>
          <w:tcPr>
            <w:tcW w:w="281" w:type="pct"/>
            <w:tcBorders>
              <w:top w:val="nil"/>
              <w:left w:val="nil"/>
              <w:bottom w:val="single" w:sz="8" w:space="0" w:color="auto"/>
              <w:right w:val="single" w:sz="8" w:space="0" w:color="auto"/>
            </w:tcBorders>
            <w:shd w:val="clear" w:color="auto" w:fill="auto"/>
            <w:vAlign w:val="center"/>
            <w:hideMark/>
          </w:tcPr>
          <w:p w:rsidR="00A411F6" w:rsidRPr="007A5813" w:rsidRDefault="00A411F6" w:rsidP="007A5813">
            <w:pPr>
              <w:jc w:val="center"/>
              <w:rPr>
                <w:sz w:val="16"/>
                <w:szCs w:val="16"/>
              </w:rPr>
            </w:pPr>
            <w:r w:rsidRPr="007A5813">
              <w:rPr>
                <w:sz w:val="16"/>
                <w:szCs w:val="16"/>
              </w:rPr>
              <w:t>За розрах</w:t>
            </w:r>
            <w:r w:rsidR="00DB509D">
              <w:rPr>
                <w:sz w:val="16"/>
                <w:szCs w:val="16"/>
              </w:rPr>
              <w:t>.</w:t>
            </w:r>
          </w:p>
        </w:tc>
        <w:tc>
          <w:tcPr>
            <w:tcW w:w="266" w:type="pct"/>
            <w:tcBorders>
              <w:top w:val="nil"/>
              <w:left w:val="nil"/>
              <w:bottom w:val="single" w:sz="8" w:space="0" w:color="auto"/>
              <w:right w:val="single" w:sz="8" w:space="0" w:color="auto"/>
            </w:tcBorders>
            <w:shd w:val="clear" w:color="auto" w:fill="auto"/>
            <w:vAlign w:val="center"/>
            <w:hideMark/>
          </w:tcPr>
          <w:p w:rsidR="00A411F6" w:rsidRPr="007A5813" w:rsidRDefault="00A411F6" w:rsidP="007A5813">
            <w:pPr>
              <w:jc w:val="center"/>
              <w:rPr>
                <w:sz w:val="16"/>
                <w:szCs w:val="16"/>
              </w:rPr>
            </w:pPr>
            <w:r w:rsidRPr="007A5813">
              <w:rPr>
                <w:sz w:val="16"/>
                <w:szCs w:val="16"/>
              </w:rPr>
              <w:t>Факт</w:t>
            </w:r>
            <w:r w:rsidRPr="007A5813">
              <w:rPr>
                <w:sz w:val="16"/>
                <w:szCs w:val="16"/>
              </w:rPr>
              <w:t>и</w:t>
            </w:r>
            <w:r w:rsidR="00DB509D">
              <w:rPr>
                <w:sz w:val="16"/>
                <w:szCs w:val="16"/>
              </w:rPr>
              <w:t>ч.</w:t>
            </w:r>
          </w:p>
        </w:tc>
        <w:tc>
          <w:tcPr>
            <w:tcW w:w="296" w:type="pct"/>
            <w:vMerge/>
            <w:tcBorders>
              <w:top w:val="nil"/>
              <w:left w:val="single" w:sz="8" w:space="0" w:color="auto"/>
              <w:bottom w:val="single" w:sz="8" w:space="0" w:color="000000"/>
              <w:right w:val="single" w:sz="8" w:space="0" w:color="auto"/>
            </w:tcBorders>
            <w:vAlign w:val="center"/>
            <w:hideMark/>
          </w:tcPr>
          <w:p w:rsidR="00A411F6" w:rsidRPr="007A5813" w:rsidRDefault="00A411F6" w:rsidP="007A5813">
            <w:pPr>
              <w:jc w:val="center"/>
              <w:rPr>
                <w:sz w:val="16"/>
                <w:szCs w:val="16"/>
              </w:rPr>
            </w:pPr>
          </w:p>
        </w:tc>
        <w:tc>
          <w:tcPr>
            <w:tcW w:w="281" w:type="pct"/>
            <w:tcBorders>
              <w:top w:val="nil"/>
              <w:left w:val="nil"/>
              <w:bottom w:val="single" w:sz="8" w:space="0" w:color="auto"/>
              <w:right w:val="single" w:sz="8" w:space="0" w:color="auto"/>
            </w:tcBorders>
            <w:shd w:val="clear" w:color="auto" w:fill="auto"/>
            <w:vAlign w:val="center"/>
            <w:hideMark/>
          </w:tcPr>
          <w:p w:rsidR="00A411F6" w:rsidRPr="007A5813" w:rsidRDefault="00A411F6" w:rsidP="007A5813">
            <w:pPr>
              <w:jc w:val="center"/>
              <w:rPr>
                <w:sz w:val="16"/>
                <w:szCs w:val="16"/>
              </w:rPr>
            </w:pPr>
            <w:r w:rsidRPr="007A5813">
              <w:rPr>
                <w:sz w:val="16"/>
                <w:szCs w:val="16"/>
              </w:rPr>
              <w:t>За розрах</w:t>
            </w:r>
            <w:r w:rsidR="00DB509D">
              <w:rPr>
                <w:sz w:val="16"/>
                <w:szCs w:val="16"/>
              </w:rPr>
              <w:t>.</w:t>
            </w:r>
          </w:p>
        </w:tc>
        <w:tc>
          <w:tcPr>
            <w:tcW w:w="282" w:type="pct"/>
            <w:tcBorders>
              <w:top w:val="nil"/>
              <w:left w:val="nil"/>
              <w:bottom w:val="single" w:sz="8" w:space="0" w:color="auto"/>
              <w:right w:val="single" w:sz="8" w:space="0" w:color="auto"/>
            </w:tcBorders>
            <w:shd w:val="clear" w:color="auto" w:fill="auto"/>
            <w:vAlign w:val="center"/>
            <w:hideMark/>
          </w:tcPr>
          <w:p w:rsidR="00A411F6" w:rsidRPr="007A5813" w:rsidRDefault="00A411F6" w:rsidP="007A5813">
            <w:pPr>
              <w:jc w:val="center"/>
              <w:rPr>
                <w:sz w:val="16"/>
                <w:szCs w:val="16"/>
              </w:rPr>
            </w:pPr>
            <w:r w:rsidRPr="007A5813">
              <w:rPr>
                <w:sz w:val="16"/>
                <w:szCs w:val="16"/>
              </w:rPr>
              <w:t>Факт</w:t>
            </w:r>
            <w:r w:rsidRPr="007A5813">
              <w:rPr>
                <w:sz w:val="16"/>
                <w:szCs w:val="16"/>
              </w:rPr>
              <w:t>и</w:t>
            </w:r>
            <w:r w:rsidR="00DB509D">
              <w:rPr>
                <w:sz w:val="16"/>
                <w:szCs w:val="16"/>
              </w:rPr>
              <w:t>ч.</w:t>
            </w:r>
          </w:p>
        </w:tc>
        <w:tc>
          <w:tcPr>
            <w:tcW w:w="280" w:type="pct"/>
            <w:vMerge/>
            <w:tcBorders>
              <w:top w:val="nil"/>
              <w:left w:val="nil"/>
              <w:bottom w:val="single" w:sz="8" w:space="0" w:color="000000"/>
              <w:right w:val="single" w:sz="8" w:space="0" w:color="auto"/>
            </w:tcBorders>
            <w:vAlign w:val="center"/>
            <w:hideMark/>
          </w:tcPr>
          <w:p w:rsidR="00A411F6" w:rsidRPr="007A5813" w:rsidRDefault="00A411F6" w:rsidP="007A5813">
            <w:pPr>
              <w:jc w:val="center"/>
              <w:rPr>
                <w:sz w:val="16"/>
                <w:szCs w:val="16"/>
              </w:rPr>
            </w:pPr>
          </w:p>
        </w:tc>
        <w:tc>
          <w:tcPr>
            <w:tcW w:w="281" w:type="pct"/>
            <w:tcBorders>
              <w:top w:val="nil"/>
              <w:left w:val="nil"/>
              <w:bottom w:val="single" w:sz="8" w:space="0" w:color="auto"/>
              <w:right w:val="single" w:sz="8" w:space="0" w:color="auto"/>
            </w:tcBorders>
            <w:shd w:val="clear" w:color="auto" w:fill="auto"/>
            <w:vAlign w:val="center"/>
            <w:hideMark/>
          </w:tcPr>
          <w:p w:rsidR="00A411F6" w:rsidRPr="007A5813" w:rsidRDefault="00A411F6" w:rsidP="007A5813">
            <w:pPr>
              <w:jc w:val="center"/>
              <w:rPr>
                <w:sz w:val="16"/>
                <w:szCs w:val="16"/>
              </w:rPr>
            </w:pPr>
            <w:r w:rsidRPr="007A5813">
              <w:rPr>
                <w:sz w:val="16"/>
                <w:szCs w:val="16"/>
              </w:rPr>
              <w:t>За розрах</w:t>
            </w:r>
            <w:r w:rsidR="00DB509D">
              <w:rPr>
                <w:sz w:val="16"/>
                <w:szCs w:val="16"/>
              </w:rPr>
              <w:t>.</w:t>
            </w:r>
          </w:p>
        </w:tc>
        <w:tc>
          <w:tcPr>
            <w:tcW w:w="281" w:type="pct"/>
            <w:tcBorders>
              <w:top w:val="nil"/>
              <w:left w:val="nil"/>
              <w:bottom w:val="single" w:sz="8" w:space="0" w:color="auto"/>
              <w:right w:val="single" w:sz="8" w:space="0" w:color="auto"/>
            </w:tcBorders>
            <w:shd w:val="clear" w:color="auto" w:fill="auto"/>
            <w:vAlign w:val="center"/>
            <w:hideMark/>
          </w:tcPr>
          <w:p w:rsidR="00A411F6" w:rsidRPr="007A5813" w:rsidRDefault="00A411F6" w:rsidP="007A5813">
            <w:pPr>
              <w:jc w:val="center"/>
              <w:rPr>
                <w:sz w:val="16"/>
                <w:szCs w:val="16"/>
              </w:rPr>
            </w:pPr>
            <w:r w:rsidRPr="007A5813">
              <w:rPr>
                <w:sz w:val="16"/>
                <w:szCs w:val="16"/>
              </w:rPr>
              <w:t>Фа</w:t>
            </w:r>
            <w:r w:rsidRPr="007A5813">
              <w:rPr>
                <w:sz w:val="16"/>
                <w:szCs w:val="16"/>
              </w:rPr>
              <w:t>к</w:t>
            </w:r>
            <w:r w:rsidR="00DB509D">
              <w:rPr>
                <w:sz w:val="16"/>
                <w:szCs w:val="16"/>
              </w:rPr>
              <w:t>тич.</w:t>
            </w:r>
          </w:p>
        </w:tc>
        <w:tc>
          <w:tcPr>
            <w:tcW w:w="255" w:type="pct"/>
            <w:vMerge/>
            <w:tcBorders>
              <w:top w:val="nil"/>
              <w:left w:val="single" w:sz="8" w:space="0" w:color="auto"/>
              <w:bottom w:val="single" w:sz="8" w:space="0" w:color="000000"/>
              <w:right w:val="single" w:sz="8" w:space="0" w:color="auto"/>
            </w:tcBorders>
            <w:vAlign w:val="center"/>
            <w:hideMark/>
          </w:tcPr>
          <w:p w:rsidR="00A411F6" w:rsidRPr="007A5813" w:rsidRDefault="00A411F6" w:rsidP="007A5813">
            <w:pPr>
              <w:jc w:val="center"/>
              <w:rPr>
                <w:sz w:val="16"/>
                <w:szCs w:val="16"/>
              </w:rPr>
            </w:pPr>
          </w:p>
        </w:tc>
        <w:tc>
          <w:tcPr>
            <w:tcW w:w="266" w:type="pct"/>
            <w:tcBorders>
              <w:top w:val="nil"/>
              <w:left w:val="nil"/>
              <w:bottom w:val="single" w:sz="8" w:space="0" w:color="auto"/>
              <w:right w:val="single" w:sz="8" w:space="0" w:color="auto"/>
            </w:tcBorders>
            <w:shd w:val="clear" w:color="auto" w:fill="auto"/>
            <w:vAlign w:val="center"/>
            <w:hideMark/>
          </w:tcPr>
          <w:p w:rsidR="00A411F6" w:rsidRPr="007A5813" w:rsidRDefault="00A411F6" w:rsidP="007A5813">
            <w:pPr>
              <w:jc w:val="center"/>
              <w:rPr>
                <w:sz w:val="16"/>
                <w:szCs w:val="16"/>
              </w:rPr>
            </w:pPr>
            <w:r w:rsidRPr="007A5813">
              <w:rPr>
                <w:sz w:val="16"/>
                <w:szCs w:val="16"/>
              </w:rPr>
              <w:t>За розрах</w:t>
            </w:r>
            <w:r w:rsidR="00DB509D">
              <w:rPr>
                <w:sz w:val="16"/>
                <w:szCs w:val="16"/>
              </w:rPr>
              <w:t>.</w:t>
            </w:r>
          </w:p>
        </w:tc>
        <w:tc>
          <w:tcPr>
            <w:tcW w:w="275" w:type="pct"/>
            <w:tcBorders>
              <w:top w:val="nil"/>
              <w:left w:val="nil"/>
              <w:bottom w:val="single" w:sz="8" w:space="0" w:color="auto"/>
              <w:right w:val="single" w:sz="8" w:space="0" w:color="auto"/>
            </w:tcBorders>
            <w:shd w:val="clear" w:color="auto" w:fill="auto"/>
            <w:noWrap/>
            <w:vAlign w:val="center"/>
            <w:hideMark/>
          </w:tcPr>
          <w:p w:rsidR="00A411F6" w:rsidRPr="007A5813" w:rsidRDefault="00A411F6" w:rsidP="007A5813">
            <w:pPr>
              <w:jc w:val="center"/>
              <w:rPr>
                <w:sz w:val="16"/>
                <w:szCs w:val="16"/>
              </w:rPr>
            </w:pPr>
            <w:r w:rsidRPr="007A5813">
              <w:rPr>
                <w:sz w:val="16"/>
                <w:szCs w:val="16"/>
              </w:rPr>
              <w:t>Фа</w:t>
            </w:r>
            <w:r w:rsidRPr="007A5813">
              <w:rPr>
                <w:sz w:val="16"/>
                <w:szCs w:val="16"/>
              </w:rPr>
              <w:t>к</w:t>
            </w:r>
            <w:r w:rsidR="00DB509D">
              <w:rPr>
                <w:sz w:val="16"/>
                <w:szCs w:val="16"/>
              </w:rPr>
              <w:t>тич.</w:t>
            </w:r>
          </w:p>
        </w:tc>
      </w:tr>
      <w:tr w:rsidR="00DB509D" w:rsidRPr="00A6413C" w:rsidTr="00DB509D">
        <w:trPr>
          <w:trHeight w:val="900"/>
        </w:trPr>
        <w:tc>
          <w:tcPr>
            <w:tcW w:w="80" w:type="pct"/>
            <w:tcBorders>
              <w:top w:val="nil"/>
              <w:left w:val="single" w:sz="8" w:space="0" w:color="auto"/>
              <w:bottom w:val="single" w:sz="4" w:space="0" w:color="auto"/>
              <w:right w:val="single" w:sz="4" w:space="0" w:color="auto"/>
            </w:tcBorders>
            <w:shd w:val="clear" w:color="auto" w:fill="auto"/>
            <w:noWrap/>
            <w:vAlign w:val="bottom"/>
            <w:hideMark/>
          </w:tcPr>
          <w:p w:rsidR="00A411F6" w:rsidRPr="00A6413C" w:rsidRDefault="00A411F6" w:rsidP="00FD09E6">
            <w:pPr>
              <w:jc w:val="right"/>
              <w:rPr>
                <w:sz w:val="22"/>
                <w:szCs w:val="22"/>
              </w:rPr>
            </w:pPr>
            <w:r w:rsidRPr="00A6413C">
              <w:rPr>
                <w:sz w:val="22"/>
                <w:szCs w:val="22"/>
              </w:rPr>
              <w:t>1</w:t>
            </w:r>
          </w:p>
        </w:tc>
        <w:tc>
          <w:tcPr>
            <w:tcW w:w="741" w:type="pct"/>
            <w:tcBorders>
              <w:top w:val="nil"/>
              <w:left w:val="nil"/>
              <w:bottom w:val="single" w:sz="4" w:space="0" w:color="auto"/>
              <w:right w:val="single" w:sz="4" w:space="0" w:color="auto"/>
            </w:tcBorders>
            <w:shd w:val="clear" w:color="auto" w:fill="auto"/>
            <w:vAlign w:val="bottom"/>
            <w:hideMark/>
          </w:tcPr>
          <w:p w:rsidR="00A411F6" w:rsidRPr="00A6413C" w:rsidRDefault="00A411F6" w:rsidP="00FD09E6">
            <w:pPr>
              <w:rPr>
                <w:sz w:val="22"/>
                <w:szCs w:val="22"/>
              </w:rPr>
            </w:pPr>
            <w:r w:rsidRPr="00A6413C">
              <w:rPr>
                <w:sz w:val="22"/>
                <w:szCs w:val="22"/>
              </w:rPr>
              <w:t>Обсяг продукції в п</w:t>
            </w:r>
            <w:r w:rsidRPr="00A6413C">
              <w:rPr>
                <w:sz w:val="22"/>
                <w:szCs w:val="22"/>
              </w:rPr>
              <w:t>о</w:t>
            </w:r>
            <w:r w:rsidRPr="00A6413C">
              <w:rPr>
                <w:sz w:val="22"/>
                <w:szCs w:val="22"/>
              </w:rPr>
              <w:t>рівняльних цінах, тис.</w:t>
            </w:r>
            <w:r w:rsidR="007A5813">
              <w:rPr>
                <w:sz w:val="22"/>
                <w:szCs w:val="22"/>
              </w:rPr>
              <w:t xml:space="preserve"> </w:t>
            </w:r>
            <w:r w:rsidRPr="00A6413C">
              <w:rPr>
                <w:sz w:val="22"/>
                <w:szCs w:val="22"/>
              </w:rPr>
              <w:t>грн.</w:t>
            </w:r>
          </w:p>
        </w:tc>
        <w:tc>
          <w:tcPr>
            <w:tcW w:w="280" w:type="pct"/>
            <w:tcBorders>
              <w:top w:val="nil"/>
              <w:left w:val="nil"/>
              <w:bottom w:val="single" w:sz="4" w:space="0" w:color="auto"/>
              <w:right w:val="single" w:sz="4"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58551</w:t>
            </w:r>
          </w:p>
        </w:tc>
        <w:tc>
          <w:tcPr>
            <w:tcW w:w="293" w:type="pct"/>
            <w:tcBorders>
              <w:top w:val="nil"/>
              <w:left w:val="nil"/>
              <w:bottom w:val="single" w:sz="4" w:space="0" w:color="auto"/>
              <w:right w:val="single" w:sz="4"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83200</w:t>
            </w:r>
          </w:p>
        </w:tc>
        <w:tc>
          <w:tcPr>
            <w:tcW w:w="281" w:type="pct"/>
            <w:tcBorders>
              <w:top w:val="nil"/>
              <w:left w:val="nil"/>
              <w:bottom w:val="single" w:sz="4" w:space="0" w:color="auto"/>
              <w:right w:val="single" w:sz="8"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83233</w:t>
            </w:r>
          </w:p>
        </w:tc>
        <w:tc>
          <w:tcPr>
            <w:tcW w:w="281" w:type="pct"/>
            <w:gridSpan w:val="2"/>
            <w:tcBorders>
              <w:top w:val="nil"/>
              <w:left w:val="nil"/>
              <w:bottom w:val="single" w:sz="4" w:space="0" w:color="auto"/>
              <w:right w:val="single" w:sz="4" w:space="0" w:color="auto"/>
            </w:tcBorders>
            <w:shd w:val="clear" w:color="auto" w:fill="auto"/>
            <w:noWrap/>
            <w:vAlign w:val="bottom"/>
            <w:hideMark/>
          </w:tcPr>
          <w:p w:rsidR="00A411F6" w:rsidRPr="00A6413C" w:rsidRDefault="00A411F6" w:rsidP="00FD09E6">
            <w:pPr>
              <w:jc w:val="right"/>
              <w:rPr>
                <w:sz w:val="22"/>
                <w:szCs w:val="22"/>
              </w:rPr>
            </w:pPr>
            <w:r w:rsidRPr="00A6413C">
              <w:rPr>
                <w:sz w:val="22"/>
                <w:szCs w:val="22"/>
              </w:rPr>
              <w:t>59682</w:t>
            </w:r>
          </w:p>
        </w:tc>
        <w:tc>
          <w:tcPr>
            <w:tcW w:w="281" w:type="pct"/>
            <w:tcBorders>
              <w:top w:val="nil"/>
              <w:left w:val="nil"/>
              <w:bottom w:val="single" w:sz="4" w:space="0" w:color="auto"/>
              <w:right w:val="single" w:sz="4" w:space="0" w:color="auto"/>
            </w:tcBorders>
            <w:shd w:val="clear" w:color="auto" w:fill="auto"/>
            <w:noWrap/>
            <w:vAlign w:val="bottom"/>
            <w:hideMark/>
          </w:tcPr>
          <w:p w:rsidR="00A411F6" w:rsidRPr="00A6413C" w:rsidRDefault="00A411F6" w:rsidP="00FD09E6">
            <w:pPr>
              <w:jc w:val="right"/>
              <w:rPr>
                <w:sz w:val="22"/>
                <w:szCs w:val="22"/>
              </w:rPr>
            </w:pPr>
            <w:r w:rsidRPr="00A6413C">
              <w:rPr>
                <w:sz w:val="22"/>
                <w:szCs w:val="22"/>
              </w:rPr>
              <w:t>86592</w:t>
            </w:r>
          </w:p>
        </w:tc>
        <w:tc>
          <w:tcPr>
            <w:tcW w:w="266" w:type="pct"/>
            <w:tcBorders>
              <w:top w:val="nil"/>
              <w:left w:val="nil"/>
              <w:bottom w:val="single" w:sz="4" w:space="0" w:color="auto"/>
              <w:right w:val="single" w:sz="8" w:space="0" w:color="auto"/>
            </w:tcBorders>
            <w:shd w:val="clear" w:color="auto" w:fill="auto"/>
            <w:noWrap/>
            <w:vAlign w:val="bottom"/>
            <w:hideMark/>
          </w:tcPr>
          <w:p w:rsidR="00A411F6" w:rsidRPr="00A6413C" w:rsidRDefault="00A411F6" w:rsidP="00FD09E6">
            <w:pPr>
              <w:jc w:val="right"/>
              <w:rPr>
                <w:sz w:val="22"/>
                <w:szCs w:val="22"/>
              </w:rPr>
            </w:pPr>
            <w:r w:rsidRPr="00A6413C">
              <w:rPr>
                <w:sz w:val="22"/>
                <w:szCs w:val="22"/>
              </w:rPr>
              <w:t>85932</w:t>
            </w:r>
          </w:p>
        </w:tc>
        <w:tc>
          <w:tcPr>
            <w:tcW w:w="296" w:type="pct"/>
            <w:tcBorders>
              <w:top w:val="nil"/>
              <w:left w:val="nil"/>
              <w:bottom w:val="single" w:sz="4" w:space="0" w:color="auto"/>
              <w:right w:val="single" w:sz="4" w:space="0" w:color="auto"/>
            </w:tcBorders>
            <w:shd w:val="clear" w:color="auto" w:fill="auto"/>
            <w:noWrap/>
            <w:vAlign w:val="bottom"/>
            <w:hideMark/>
          </w:tcPr>
          <w:p w:rsidR="00A411F6" w:rsidRPr="00A6413C" w:rsidRDefault="00A411F6" w:rsidP="00FD09E6">
            <w:pPr>
              <w:jc w:val="right"/>
              <w:rPr>
                <w:sz w:val="22"/>
                <w:szCs w:val="22"/>
              </w:rPr>
            </w:pPr>
            <w:r w:rsidRPr="00A6413C">
              <w:rPr>
                <w:sz w:val="22"/>
                <w:szCs w:val="22"/>
              </w:rPr>
              <w:t>58553</w:t>
            </w:r>
          </w:p>
        </w:tc>
        <w:tc>
          <w:tcPr>
            <w:tcW w:w="281" w:type="pct"/>
            <w:tcBorders>
              <w:top w:val="nil"/>
              <w:left w:val="nil"/>
              <w:bottom w:val="single" w:sz="4" w:space="0" w:color="auto"/>
              <w:right w:val="single" w:sz="4" w:space="0" w:color="auto"/>
            </w:tcBorders>
            <w:shd w:val="clear" w:color="auto" w:fill="auto"/>
            <w:noWrap/>
            <w:vAlign w:val="bottom"/>
            <w:hideMark/>
          </w:tcPr>
          <w:p w:rsidR="00A411F6" w:rsidRPr="00A6413C" w:rsidRDefault="00A411F6" w:rsidP="00FD09E6">
            <w:pPr>
              <w:jc w:val="right"/>
              <w:rPr>
                <w:sz w:val="22"/>
                <w:szCs w:val="22"/>
              </w:rPr>
            </w:pPr>
            <w:r w:rsidRPr="00A6413C">
              <w:rPr>
                <w:sz w:val="22"/>
                <w:szCs w:val="22"/>
              </w:rPr>
              <w:t>83205</w:t>
            </w:r>
          </w:p>
        </w:tc>
        <w:tc>
          <w:tcPr>
            <w:tcW w:w="282" w:type="pct"/>
            <w:tcBorders>
              <w:top w:val="nil"/>
              <w:left w:val="nil"/>
              <w:bottom w:val="single" w:sz="4" w:space="0" w:color="auto"/>
              <w:right w:val="single" w:sz="8" w:space="0" w:color="auto"/>
            </w:tcBorders>
            <w:shd w:val="clear" w:color="auto" w:fill="auto"/>
            <w:noWrap/>
            <w:vAlign w:val="bottom"/>
            <w:hideMark/>
          </w:tcPr>
          <w:p w:rsidR="00A411F6" w:rsidRPr="00A6413C" w:rsidRDefault="00A411F6" w:rsidP="00FD09E6">
            <w:pPr>
              <w:jc w:val="right"/>
              <w:rPr>
                <w:sz w:val="22"/>
                <w:szCs w:val="22"/>
              </w:rPr>
            </w:pPr>
            <w:r w:rsidRPr="00A6413C">
              <w:rPr>
                <w:sz w:val="22"/>
                <w:szCs w:val="22"/>
              </w:rPr>
              <w:t>83237</w:t>
            </w:r>
          </w:p>
        </w:tc>
        <w:tc>
          <w:tcPr>
            <w:tcW w:w="280" w:type="pct"/>
            <w:tcBorders>
              <w:top w:val="nil"/>
              <w:left w:val="nil"/>
              <w:bottom w:val="single" w:sz="4" w:space="0" w:color="auto"/>
              <w:right w:val="single" w:sz="4"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57551</w:t>
            </w:r>
          </w:p>
        </w:tc>
        <w:tc>
          <w:tcPr>
            <w:tcW w:w="281" w:type="pct"/>
            <w:tcBorders>
              <w:top w:val="nil"/>
              <w:left w:val="nil"/>
              <w:bottom w:val="single" w:sz="4" w:space="0" w:color="auto"/>
              <w:right w:val="single" w:sz="4"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82200</w:t>
            </w:r>
          </w:p>
        </w:tc>
        <w:tc>
          <w:tcPr>
            <w:tcW w:w="281" w:type="pct"/>
            <w:tcBorders>
              <w:top w:val="nil"/>
              <w:left w:val="nil"/>
              <w:bottom w:val="single" w:sz="4" w:space="0" w:color="auto"/>
              <w:right w:val="single" w:sz="8"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82233</w:t>
            </w:r>
          </w:p>
        </w:tc>
        <w:tc>
          <w:tcPr>
            <w:tcW w:w="255" w:type="pct"/>
            <w:tcBorders>
              <w:top w:val="nil"/>
              <w:left w:val="single" w:sz="4" w:space="0" w:color="auto"/>
              <w:bottom w:val="single" w:sz="4" w:space="0" w:color="auto"/>
              <w:right w:val="single" w:sz="4" w:space="0" w:color="auto"/>
            </w:tcBorders>
            <w:shd w:val="clear" w:color="auto" w:fill="auto"/>
            <w:noWrap/>
            <w:vAlign w:val="bottom"/>
            <w:hideMark/>
          </w:tcPr>
          <w:p w:rsidR="00A411F6" w:rsidRPr="00A6413C" w:rsidRDefault="00A411F6" w:rsidP="00FD09E6">
            <w:pPr>
              <w:jc w:val="right"/>
              <w:rPr>
                <w:sz w:val="22"/>
                <w:szCs w:val="22"/>
              </w:rPr>
            </w:pPr>
            <w:r w:rsidRPr="00A6413C">
              <w:rPr>
                <w:sz w:val="22"/>
                <w:szCs w:val="22"/>
              </w:rPr>
              <w:t>57451</w:t>
            </w:r>
          </w:p>
        </w:tc>
        <w:tc>
          <w:tcPr>
            <w:tcW w:w="266" w:type="pct"/>
            <w:tcBorders>
              <w:top w:val="nil"/>
              <w:left w:val="nil"/>
              <w:bottom w:val="single" w:sz="4" w:space="0" w:color="auto"/>
              <w:right w:val="single" w:sz="4" w:space="0" w:color="auto"/>
            </w:tcBorders>
            <w:shd w:val="clear" w:color="auto" w:fill="auto"/>
            <w:noWrap/>
            <w:vAlign w:val="bottom"/>
            <w:hideMark/>
          </w:tcPr>
          <w:p w:rsidR="00A411F6" w:rsidRPr="00A6413C" w:rsidRDefault="00A411F6" w:rsidP="00FD09E6">
            <w:pPr>
              <w:jc w:val="right"/>
              <w:rPr>
                <w:sz w:val="22"/>
                <w:szCs w:val="22"/>
              </w:rPr>
            </w:pPr>
            <w:r w:rsidRPr="00A6413C">
              <w:rPr>
                <w:sz w:val="22"/>
                <w:szCs w:val="22"/>
              </w:rPr>
              <w:t>82100</w:t>
            </w:r>
          </w:p>
        </w:tc>
        <w:tc>
          <w:tcPr>
            <w:tcW w:w="275" w:type="pct"/>
            <w:tcBorders>
              <w:top w:val="nil"/>
              <w:left w:val="nil"/>
              <w:bottom w:val="single" w:sz="4" w:space="0" w:color="auto"/>
              <w:right w:val="single" w:sz="4" w:space="0" w:color="auto"/>
            </w:tcBorders>
            <w:shd w:val="clear" w:color="auto" w:fill="auto"/>
            <w:noWrap/>
            <w:vAlign w:val="bottom"/>
            <w:hideMark/>
          </w:tcPr>
          <w:p w:rsidR="00A411F6" w:rsidRPr="00A6413C" w:rsidRDefault="00A411F6" w:rsidP="00FD09E6">
            <w:pPr>
              <w:jc w:val="right"/>
              <w:rPr>
                <w:sz w:val="22"/>
                <w:szCs w:val="22"/>
              </w:rPr>
            </w:pPr>
            <w:r w:rsidRPr="00A6413C">
              <w:rPr>
                <w:sz w:val="22"/>
                <w:szCs w:val="22"/>
              </w:rPr>
              <w:t>82133</w:t>
            </w:r>
          </w:p>
        </w:tc>
      </w:tr>
      <w:tr w:rsidR="00DB509D" w:rsidRPr="00A6413C" w:rsidTr="00DB509D">
        <w:trPr>
          <w:trHeight w:val="600"/>
        </w:trPr>
        <w:tc>
          <w:tcPr>
            <w:tcW w:w="80" w:type="pct"/>
            <w:tcBorders>
              <w:top w:val="nil"/>
              <w:left w:val="single" w:sz="8" w:space="0" w:color="auto"/>
              <w:bottom w:val="single" w:sz="4" w:space="0" w:color="auto"/>
              <w:right w:val="single" w:sz="4" w:space="0" w:color="auto"/>
            </w:tcBorders>
            <w:shd w:val="clear" w:color="auto" w:fill="auto"/>
            <w:noWrap/>
            <w:vAlign w:val="bottom"/>
            <w:hideMark/>
          </w:tcPr>
          <w:p w:rsidR="00A411F6" w:rsidRPr="00A6413C" w:rsidRDefault="00A411F6" w:rsidP="00FD09E6">
            <w:pPr>
              <w:jc w:val="right"/>
              <w:rPr>
                <w:sz w:val="22"/>
                <w:szCs w:val="22"/>
              </w:rPr>
            </w:pPr>
            <w:r w:rsidRPr="00A6413C">
              <w:rPr>
                <w:sz w:val="22"/>
                <w:szCs w:val="22"/>
              </w:rPr>
              <w:t>2</w:t>
            </w:r>
          </w:p>
        </w:tc>
        <w:tc>
          <w:tcPr>
            <w:tcW w:w="741" w:type="pct"/>
            <w:tcBorders>
              <w:top w:val="nil"/>
              <w:left w:val="nil"/>
              <w:bottom w:val="single" w:sz="4" w:space="0" w:color="auto"/>
              <w:right w:val="single" w:sz="4" w:space="0" w:color="auto"/>
            </w:tcBorders>
            <w:shd w:val="clear" w:color="auto" w:fill="auto"/>
            <w:vAlign w:val="bottom"/>
            <w:hideMark/>
          </w:tcPr>
          <w:p w:rsidR="00A411F6" w:rsidRPr="00A6413C" w:rsidRDefault="00A411F6" w:rsidP="00FD09E6">
            <w:pPr>
              <w:rPr>
                <w:sz w:val="22"/>
                <w:szCs w:val="22"/>
              </w:rPr>
            </w:pPr>
            <w:r w:rsidRPr="00A6413C">
              <w:rPr>
                <w:sz w:val="22"/>
                <w:szCs w:val="22"/>
              </w:rPr>
              <w:t>Матеріальні витр</w:t>
            </w:r>
            <w:r w:rsidRPr="00A6413C">
              <w:rPr>
                <w:sz w:val="22"/>
                <w:szCs w:val="22"/>
              </w:rPr>
              <w:t>а</w:t>
            </w:r>
            <w:r w:rsidRPr="00A6413C">
              <w:rPr>
                <w:sz w:val="22"/>
                <w:szCs w:val="22"/>
              </w:rPr>
              <w:t>ти, тис.</w:t>
            </w:r>
            <w:r w:rsidR="00DB509D">
              <w:rPr>
                <w:sz w:val="22"/>
                <w:szCs w:val="22"/>
              </w:rPr>
              <w:t xml:space="preserve"> </w:t>
            </w:r>
            <w:r w:rsidRPr="00A6413C">
              <w:rPr>
                <w:sz w:val="22"/>
                <w:szCs w:val="22"/>
              </w:rPr>
              <w:t>грн.</w:t>
            </w:r>
          </w:p>
        </w:tc>
        <w:tc>
          <w:tcPr>
            <w:tcW w:w="280" w:type="pct"/>
            <w:tcBorders>
              <w:top w:val="nil"/>
              <w:left w:val="nil"/>
              <w:bottom w:val="single" w:sz="4" w:space="0" w:color="auto"/>
              <w:right w:val="single" w:sz="4"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40910</w:t>
            </w:r>
          </w:p>
        </w:tc>
        <w:tc>
          <w:tcPr>
            <w:tcW w:w="293" w:type="pct"/>
            <w:tcBorders>
              <w:top w:val="nil"/>
              <w:left w:val="nil"/>
              <w:bottom w:val="single" w:sz="4" w:space="0" w:color="auto"/>
              <w:right w:val="single" w:sz="4"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51872</w:t>
            </w:r>
          </w:p>
        </w:tc>
        <w:tc>
          <w:tcPr>
            <w:tcW w:w="281" w:type="pct"/>
            <w:tcBorders>
              <w:top w:val="nil"/>
              <w:left w:val="nil"/>
              <w:bottom w:val="single" w:sz="4" w:space="0" w:color="auto"/>
              <w:right w:val="single" w:sz="8"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51002</w:t>
            </w:r>
          </w:p>
        </w:tc>
        <w:tc>
          <w:tcPr>
            <w:tcW w:w="281" w:type="pct"/>
            <w:gridSpan w:val="2"/>
            <w:tcBorders>
              <w:top w:val="nil"/>
              <w:left w:val="nil"/>
              <w:bottom w:val="single" w:sz="4" w:space="0" w:color="auto"/>
              <w:right w:val="single" w:sz="4" w:space="0" w:color="auto"/>
            </w:tcBorders>
            <w:shd w:val="clear" w:color="auto" w:fill="auto"/>
            <w:noWrap/>
            <w:vAlign w:val="bottom"/>
            <w:hideMark/>
          </w:tcPr>
          <w:p w:rsidR="00A411F6" w:rsidRPr="00A6413C" w:rsidRDefault="00A411F6" w:rsidP="00FD09E6">
            <w:pPr>
              <w:jc w:val="right"/>
              <w:rPr>
                <w:sz w:val="22"/>
                <w:szCs w:val="22"/>
              </w:rPr>
            </w:pPr>
            <w:r w:rsidRPr="00A6413C">
              <w:rPr>
                <w:sz w:val="22"/>
                <w:szCs w:val="22"/>
              </w:rPr>
              <w:t>42864</w:t>
            </w:r>
          </w:p>
        </w:tc>
        <w:tc>
          <w:tcPr>
            <w:tcW w:w="281" w:type="pct"/>
            <w:tcBorders>
              <w:top w:val="nil"/>
              <w:left w:val="nil"/>
              <w:bottom w:val="single" w:sz="4" w:space="0" w:color="auto"/>
              <w:right w:val="single" w:sz="4" w:space="0" w:color="auto"/>
            </w:tcBorders>
            <w:shd w:val="clear" w:color="auto" w:fill="auto"/>
            <w:noWrap/>
            <w:vAlign w:val="bottom"/>
            <w:hideMark/>
          </w:tcPr>
          <w:p w:rsidR="00A411F6" w:rsidRPr="00A6413C" w:rsidRDefault="00A411F6" w:rsidP="00FD09E6">
            <w:pPr>
              <w:jc w:val="right"/>
              <w:rPr>
                <w:sz w:val="22"/>
                <w:szCs w:val="22"/>
              </w:rPr>
            </w:pPr>
            <w:r w:rsidRPr="00A6413C">
              <w:rPr>
                <w:sz w:val="22"/>
                <w:szCs w:val="22"/>
              </w:rPr>
              <w:t>53642</w:t>
            </w:r>
          </w:p>
        </w:tc>
        <w:tc>
          <w:tcPr>
            <w:tcW w:w="266" w:type="pct"/>
            <w:tcBorders>
              <w:top w:val="nil"/>
              <w:left w:val="nil"/>
              <w:bottom w:val="single" w:sz="4" w:space="0" w:color="auto"/>
              <w:right w:val="single" w:sz="8" w:space="0" w:color="auto"/>
            </w:tcBorders>
            <w:shd w:val="clear" w:color="auto" w:fill="auto"/>
            <w:noWrap/>
            <w:vAlign w:val="bottom"/>
            <w:hideMark/>
          </w:tcPr>
          <w:p w:rsidR="00A411F6" w:rsidRPr="00A6413C" w:rsidRDefault="00A411F6" w:rsidP="00FD09E6">
            <w:pPr>
              <w:jc w:val="right"/>
              <w:rPr>
                <w:sz w:val="22"/>
                <w:szCs w:val="22"/>
              </w:rPr>
            </w:pPr>
            <w:r w:rsidRPr="00A6413C">
              <w:rPr>
                <w:sz w:val="22"/>
                <w:szCs w:val="22"/>
              </w:rPr>
              <w:t>54631</w:t>
            </w:r>
          </w:p>
        </w:tc>
        <w:tc>
          <w:tcPr>
            <w:tcW w:w="296" w:type="pct"/>
            <w:tcBorders>
              <w:top w:val="nil"/>
              <w:left w:val="nil"/>
              <w:bottom w:val="single" w:sz="4" w:space="0" w:color="auto"/>
              <w:right w:val="single" w:sz="4" w:space="0" w:color="auto"/>
            </w:tcBorders>
            <w:shd w:val="clear" w:color="auto" w:fill="auto"/>
            <w:noWrap/>
            <w:vAlign w:val="bottom"/>
            <w:hideMark/>
          </w:tcPr>
          <w:p w:rsidR="00A411F6" w:rsidRPr="00A6413C" w:rsidRDefault="00A411F6" w:rsidP="00FD09E6">
            <w:pPr>
              <w:jc w:val="right"/>
              <w:rPr>
                <w:sz w:val="22"/>
                <w:szCs w:val="22"/>
              </w:rPr>
            </w:pPr>
            <w:r w:rsidRPr="00A6413C">
              <w:rPr>
                <w:sz w:val="22"/>
                <w:szCs w:val="22"/>
              </w:rPr>
              <w:t>40913</w:t>
            </w:r>
          </w:p>
        </w:tc>
        <w:tc>
          <w:tcPr>
            <w:tcW w:w="281" w:type="pct"/>
            <w:tcBorders>
              <w:top w:val="nil"/>
              <w:left w:val="nil"/>
              <w:bottom w:val="single" w:sz="4" w:space="0" w:color="auto"/>
              <w:right w:val="single" w:sz="4" w:space="0" w:color="auto"/>
            </w:tcBorders>
            <w:shd w:val="clear" w:color="auto" w:fill="auto"/>
            <w:noWrap/>
            <w:vAlign w:val="bottom"/>
            <w:hideMark/>
          </w:tcPr>
          <w:p w:rsidR="00A411F6" w:rsidRPr="00A6413C" w:rsidRDefault="00A411F6" w:rsidP="00FD09E6">
            <w:pPr>
              <w:jc w:val="right"/>
              <w:rPr>
                <w:sz w:val="22"/>
                <w:szCs w:val="22"/>
              </w:rPr>
            </w:pPr>
            <w:r w:rsidRPr="00A6413C">
              <w:rPr>
                <w:sz w:val="22"/>
                <w:szCs w:val="22"/>
              </w:rPr>
              <w:t>51875</w:t>
            </w:r>
          </w:p>
        </w:tc>
        <w:tc>
          <w:tcPr>
            <w:tcW w:w="282" w:type="pct"/>
            <w:tcBorders>
              <w:top w:val="nil"/>
              <w:left w:val="nil"/>
              <w:bottom w:val="single" w:sz="4" w:space="0" w:color="auto"/>
              <w:right w:val="single" w:sz="8" w:space="0" w:color="auto"/>
            </w:tcBorders>
            <w:shd w:val="clear" w:color="auto" w:fill="auto"/>
            <w:noWrap/>
            <w:vAlign w:val="bottom"/>
            <w:hideMark/>
          </w:tcPr>
          <w:p w:rsidR="00A411F6" w:rsidRPr="00A6413C" w:rsidRDefault="00A411F6" w:rsidP="00FD09E6">
            <w:pPr>
              <w:jc w:val="right"/>
              <w:rPr>
                <w:sz w:val="22"/>
                <w:szCs w:val="22"/>
              </w:rPr>
            </w:pPr>
            <w:r w:rsidRPr="00A6413C">
              <w:rPr>
                <w:sz w:val="22"/>
                <w:szCs w:val="22"/>
              </w:rPr>
              <w:t>51005</w:t>
            </w:r>
          </w:p>
        </w:tc>
        <w:tc>
          <w:tcPr>
            <w:tcW w:w="280" w:type="pct"/>
            <w:tcBorders>
              <w:top w:val="nil"/>
              <w:left w:val="nil"/>
              <w:bottom w:val="single" w:sz="4" w:space="0" w:color="auto"/>
              <w:right w:val="single" w:sz="4"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39910</w:t>
            </w:r>
          </w:p>
        </w:tc>
        <w:tc>
          <w:tcPr>
            <w:tcW w:w="281" w:type="pct"/>
            <w:tcBorders>
              <w:top w:val="nil"/>
              <w:left w:val="nil"/>
              <w:bottom w:val="single" w:sz="4" w:space="0" w:color="auto"/>
              <w:right w:val="single" w:sz="4"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50872</w:t>
            </w:r>
          </w:p>
        </w:tc>
        <w:tc>
          <w:tcPr>
            <w:tcW w:w="281" w:type="pct"/>
            <w:tcBorders>
              <w:top w:val="nil"/>
              <w:left w:val="nil"/>
              <w:bottom w:val="single" w:sz="4" w:space="0" w:color="auto"/>
              <w:right w:val="single" w:sz="8"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50002</w:t>
            </w:r>
          </w:p>
        </w:tc>
        <w:tc>
          <w:tcPr>
            <w:tcW w:w="255" w:type="pct"/>
            <w:tcBorders>
              <w:top w:val="nil"/>
              <w:left w:val="single" w:sz="4" w:space="0" w:color="auto"/>
              <w:bottom w:val="single" w:sz="4" w:space="0" w:color="auto"/>
              <w:right w:val="single" w:sz="4" w:space="0" w:color="auto"/>
            </w:tcBorders>
            <w:shd w:val="clear" w:color="auto" w:fill="auto"/>
            <w:noWrap/>
            <w:vAlign w:val="bottom"/>
            <w:hideMark/>
          </w:tcPr>
          <w:p w:rsidR="00A411F6" w:rsidRPr="00A6413C" w:rsidRDefault="00A411F6" w:rsidP="00FD09E6">
            <w:pPr>
              <w:jc w:val="right"/>
              <w:rPr>
                <w:sz w:val="22"/>
                <w:szCs w:val="22"/>
              </w:rPr>
            </w:pPr>
            <w:r w:rsidRPr="00A6413C">
              <w:rPr>
                <w:sz w:val="22"/>
                <w:szCs w:val="22"/>
              </w:rPr>
              <w:t>40800</w:t>
            </w:r>
          </w:p>
        </w:tc>
        <w:tc>
          <w:tcPr>
            <w:tcW w:w="266" w:type="pct"/>
            <w:tcBorders>
              <w:top w:val="nil"/>
              <w:left w:val="nil"/>
              <w:bottom w:val="single" w:sz="4" w:space="0" w:color="auto"/>
              <w:right w:val="single" w:sz="4" w:space="0" w:color="auto"/>
            </w:tcBorders>
            <w:shd w:val="clear" w:color="auto" w:fill="auto"/>
            <w:noWrap/>
            <w:vAlign w:val="bottom"/>
            <w:hideMark/>
          </w:tcPr>
          <w:p w:rsidR="00A411F6" w:rsidRPr="00A6413C" w:rsidRDefault="00A411F6" w:rsidP="00FD09E6">
            <w:pPr>
              <w:jc w:val="right"/>
              <w:rPr>
                <w:sz w:val="22"/>
                <w:szCs w:val="22"/>
              </w:rPr>
            </w:pPr>
            <w:r w:rsidRPr="00A6413C">
              <w:rPr>
                <w:sz w:val="22"/>
                <w:szCs w:val="22"/>
              </w:rPr>
              <w:t>51762</w:t>
            </w:r>
          </w:p>
        </w:tc>
        <w:tc>
          <w:tcPr>
            <w:tcW w:w="275" w:type="pct"/>
            <w:tcBorders>
              <w:top w:val="nil"/>
              <w:left w:val="nil"/>
              <w:bottom w:val="single" w:sz="4" w:space="0" w:color="auto"/>
              <w:right w:val="single" w:sz="4" w:space="0" w:color="auto"/>
            </w:tcBorders>
            <w:shd w:val="clear" w:color="auto" w:fill="auto"/>
            <w:noWrap/>
            <w:vAlign w:val="bottom"/>
            <w:hideMark/>
          </w:tcPr>
          <w:p w:rsidR="00A411F6" w:rsidRPr="00A6413C" w:rsidRDefault="00A411F6" w:rsidP="00FD09E6">
            <w:pPr>
              <w:jc w:val="right"/>
              <w:rPr>
                <w:sz w:val="22"/>
                <w:szCs w:val="22"/>
              </w:rPr>
            </w:pPr>
            <w:r w:rsidRPr="00A6413C">
              <w:rPr>
                <w:sz w:val="22"/>
                <w:szCs w:val="22"/>
              </w:rPr>
              <w:t>51378</w:t>
            </w:r>
          </w:p>
        </w:tc>
      </w:tr>
      <w:tr w:rsidR="00DB509D" w:rsidRPr="00A6413C" w:rsidTr="00DB509D">
        <w:trPr>
          <w:trHeight w:val="600"/>
        </w:trPr>
        <w:tc>
          <w:tcPr>
            <w:tcW w:w="80" w:type="pct"/>
            <w:tcBorders>
              <w:top w:val="nil"/>
              <w:left w:val="single" w:sz="8" w:space="0" w:color="auto"/>
              <w:bottom w:val="single" w:sz="4" w:space="0" w:color="auto"/>
              <w:right w:val="single" w:sz="4" w:space="0" w:color="auto"/>
            </w:tcBorders>
            <w:shd w:val="clear" w:color="auto" w:fill="auto"/>
            <w:noWrap/>
            <w:vAlign w:val="bottom"/>
            <w:hideMark/>
          </w:tcPr>
          <w:p w:rsidR="00A411F6" w:rsidRPr="00A6413C" w:rsidRDefault="00A411F6" w:rsidP="00FD09E6">
            <w:pPr>
              <w:jc w:val="right"/>
              <w:rPr>
                <w:sz w:val="22"/>
                <w:szCs w:val="22"/>
              </w:rPr>
            </w:pPr>
            <w:r w:rsidRPr="00A6413C">
              <w:rPr>
                <w:sz w:val="22"/>
                <w:szCs w:val="22"/>
              </w:rPr>
              <w:t>3</w:t>
            </w:r>
          </w:p>
        </w:tc>
        <w:tc>
          <w:tcPr>
            <w:tcW w:w="741" w:type="pct"/>
            <w:tcBorders>
              <w:top w:val="nil"/>
              <w:left w:val="nil"/>
              <w:bottom w:val="single" w:sz="4" w:space="0" w:color="auto"/>
              <w:right w:val="single" w:sz="4" w:space="0" w:color="auto"/>
            </w:tcBorders>
            <w:shd w:val="clear" w:color="auto" w:fill="auto"/>
            <w:vAlign w:val="bottom"/>
            <w:hideMark/>
          </w:tcPr>
          <w:p w:rsidR="00A411F6" w:rsidRPr="00A6413C" w:rsidRDefault="00A411F6" w:rsidP="00FD09E6">
            <w:pPr>
              <w:rPr>
                <w:sz w:val="22"/>
                <w:szCs w:val="22"/>
              </w:rPr>
            </w:pPr>
            <w:r w:rsidRPr="00A6413C">
              <w:rPr>
                <w:sz w:val="22"/>
                <w:szCs w:val="22"/>
              </w:rPr>
              <w:t>Матеріаловіддача, грн./грн.</w:t>
            </w:r>
          </w:p>
        </w:tc>
        <w:tc>
          <w:tcPr>
            <w:tcW w:w="280" w:type="pct"/>
            <w:tcBorders>
              <w:top w:val="nil"/>
              <w:left w:val="nil"/>
              <w:bottom w:val="single" w:sz="4" w:space="0" w:color="auto"/>
              <w:right w:val="single" w:sz="4"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w:t>
            </w:r>
          </w:p>
        </w:tc>
        <w:tc>
          <w:tcPr>
            <w:tcW w:w="293" w:type="pct"/>
            <w:tcBorders>
              <w:top w:val="nil"/>
              <w:left w:val="nil"/>
              <w:bottom w:val="single" w:sz="4" w:space="0" w:color="auto"/>
              <w:right w:val="single" w:sz="4"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 </w:t>
            </w:r>
          </w:p>
        </w:tc>
        <w:tc>
          <w:tcPr>
            <w:tcW w:w="281" w:type="pct"/>
            <w:tcBorders>
              <w:top w:val="nil"/>
              <w:left w:val="nil"/>
              <w:bottom w:val="single" w:sz="4" w:space="0" w:color="auto"/>
              <w:right w:val="single" w:sz="8"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w:t>
            </w:r>
          </w:p>
        </w:tc>
        <w:tc>
          <w:tcPr>
            <w:tcW w:w="281" w:type="pct"/>
            <w:gridSpan w:val="2"/>
            <w:tcBorders>
              <w:top w:val="nil"/>
              <w:left w:val="nil"/>
              <w:bottom w:val="single" w:sz="4" w:space="0" w:color="auto"/>
              <w:right w:val="single" w:sz="4"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 </w:t>
            </w:r>
          </w:p>
        </w:tc>
        <w:tc>
          <w:tcPr>
            <w:tcW w:w="281" w:type="pct"/>
            <w:tcBorders>
              <w:top w:val="nil"/>
              <w:left w:val="nil"/>
              <w:bottom w:val="single" w:sz="4" w:space="0" w:color="auto"/>
              <w:right w:val="single" w:sz="4"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w:t>
            </w:r>
          </w:p>
        </w:tc>
        <w:tc>
          <w:tcPr>
            <w:tcW w:w="266" w:type="pct"/>
            <w:tcBorders>
              <w:top w:val="nil"/>
              <w:left w:val="nil"/>
              <w:bottom w:val="single" w:sz="4" w:space="0" w:color="auto"/>
              <w:right w:val="single" w:sz="8"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 </w:t>
            </w:r>
          </w:p>
        </w:tc>
        <w:tc>
          <w:tcPr>
            <w:tcW w:w="296" w:type="pct"/>
            <w:tcBorders>
              <w:top w:val="nil"/>
              <w:left w:val="nil"/>
              <w:bottom w:val="single" w:sz="4" w:space="0" w:color="auto"/>
              <w:right w:val="single" w:sz="4"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w:t>
            </w:r>
          </w:p>
        </w:tc>
        <w:tc>
          <w:tcPr>
            <w:tcW w:w="281" w:type="pct"/>
            <w:tcBorders>
              <w:top w:val="nil"/>
              <w:left w:val="nil"/>
              <w:bottom w:val="single" w:sz="4" w:space="0" w:color="auto"/>
              <w:right w:val="single" w:sz="4"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 </w:t>
            </w:r>
          </w:p>
        </w:tc>
        <w:tc>
          <w:tcPr>
            <w:tcW w:w="282" w:type="pct"/>
            <w:tcBorders>
              <w:top w:val="nil"/>
              <w:left w:val="nil"/>
              <w:bottom w:val="single" w:sz="4" w:space="0" w:color="auto"/>
              <w:right w:val="single" w:sz="8"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w:t>
            </w:r>
          </w:p>
        </w:tc>
        <w:tc>
          <w:tcPr>
            <w:tcW w:w="280" w:type="pct"/>
            <w:tcBorders>
              <w:top w:val="nil"/>
              <w:left w:val="nil"/>
              <w:bottom w:val="single" w:sz="4" w:space="0" w:color="auto"/>
              <w:right w:val="single" w:sz="4"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 </w:t>
            </w:r>
          </w:p>
        </w:tc>
        <w:tc>
          <w:tcPr>
            <w:tcW w:w="281" w:type="pct"/>
            <w:tcBorders>
              <w:top w:val="nil"/>
              <w:left w:val="nil"/>
              <w:bottom w:val="single" w:sz="4" w:space="0" w:color="auto"/>
              <w:right w:val="single" w:sz="4"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w:t>
            </w:r>
          </w:p>
        </w:tc>
        <w:tc>
          <w:tcPr>
            <w:tcW w:w="281" w:type="pct"/>
            <w:tcBorders>
              <w:top w:val="nil"/>
              <w:left w:val="nil"/>
              <w:bottom w:val="single" w:sz="4" w:space="0" w:color="auto"/>
              <w:right w:val="single" w:sz="8"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 </w:t>
            </w:r>
          </w:p>
        </w:tc>
        <w:tc>
          <w:tcPr>
            <w:tcW w:w="255" w:type="pct"/>
            <w:tcBorders>
              <w:top w:val="nil"/>
              <w:left w:val="single" w:sz="4" w:space="0" w:color="auto"/>
              <w:bottom w:val="single" w:sz="4" w:space="0" w:color="auto"/>
              <w:right w:val="single" w:sz="4"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w:t>
            </w:r>
          </w:p>
        </w:tc>
        <w:tc>
          <w:tcPr>
            <w:tcW w:w="266" w:type="pct"/>
            <w:tcBorders>
              <w:top w:val="nil"/>
              <w:left w:val="nil"/>
              <w:bottom w:val="single" w:sz="4" w:space="0" w:color="auto"/>
              <w:right w:val="single" w:sz="4"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 </w:t>
            </w:r>
          </w:p>
        </w:tc>
        <w:tc>
          <w:tcPr>
            <w:tcW w:w="275" w:type="pct"/>
            <w:tcBorders>
              <w:top w:val="nil"/>
              <w:left w:val="nil"/>
              <w:bottom w:val="single" w:sz="4" w:space="0" w:color="auto"/>
              <w:right w:val="single" w:sz="8"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w:t>
            </w:r>
          </w:p>
        </w:tc>
      </w:tr>
      <w:tr w:rsidR="00DB509D" w:rsidRPr="00A6413C" w:rsidTr="00DB509D">
        <w:trPr>
          <w:trHeight w:val="600"/>
        </w:trPr>
        <w:tc>
          <w:tcPr>
            <w:tcW w:w="80" w:type="pct"/>
            <w:tcBorders>
              <w:top w:val="nil"/>
              <w:left w:val="single" w:sz="8" w:space="0" w:color="auto"/>
              <w:bottom w:val="single" w:sz="4" w:space="0" w:color="auto"/>
              <w:right w:val="single" w:sz="4" w:space="0" w:color="auto"/>
            </w:tcBorders>
            <w:shd w:val="clear" w:color="auto" w:fill="auto"/>
            <w:noWrap/>
            <w:vAlign w:val="bottom"/>
            <w:hideMark/>
          </w:tcPr>
          <w:p w:rsidR="00A411F6" w:rsidRPr="00A6413C" w:rsidRDefault="00A411F6" w:rsidP="00FD09E6">
            <w:pPr>
              <w:jc w:val="right"/>
              <w:rPr>
                <w:sz w:val="22"/>
                <w:szCs w:val="22"/>
              </w:rPr>
            </w:pPr>
            <w:r w:rsidRPr="00A6413C">
              <w:rPr>
                <w:sz w:val="22"/>
                <w:szCs w:val="22"/>
              </w:rPr>
              <w:t>4</w:t>
            </w:r>
          </w:p>
        </w:tc>
        <w:tc>
          <w:tcPr>
            <w:tcW w:w="741" w:type="pct"/>
            <w:tcBorders>
              <w:top w:val="nil"/>
              <w:left w:val="nil"/>
              <w:bottom w:val="single" w:sz="4" w:space="0" w:color="auto"/>
              <w:right w:val="single" w:sz="4" w:space="0" w:color="auto"/>
            </w:tcBorders>
            <w:shd w:val="clear" w:color="auto" w:fill="auto"/>
            <w:vAlign w:val="bottom"/>
            <w:hideMark/>
          </w:tcPr>
          <w:p w:rsidR="00A411F6" w:rsidRPr="00A6413C" w:rsidRDefault="00A411F6" w:rsidP="00FD09E6">
            <w:pPr>
              <w:rPr>
                <w:sz w:val="22"/>
                <w:szCs w:val="22"/>
              </w:rPr>
            </w:pPr>
            <w:r w:rsidRPr="00A6413C">
              <w:rPr>
                <w:sz w:val="22"/>
                <w:szCs w:val="22"/>
              </w:rPr>
              <w:t>Матеріаломісткість, грн./грн.</w:t>
            </w:r>
          </w:p>
        </w:tc>
        <w:tc>
          <w:tcPr>
            <w:tcW w:w="280" w:type="pct"/>
            <w:tcBorders>
              <w:top w:val="nil"/>
              <w:left w:val="nil"/>
              <w:bottom w:val="single" w:sz="4" w:space="0" w:color="auto"/>
              <w:right w:val="single" w:sz="4"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w:t>
            </w:r>
          </w:p>
        </w:tc>
        <w:tc>
          <w:tcPr>
            <w:tcW w:w="293" w:type="pct"/>
            <w:tcBorders>
              <w:top w:val="nil"/>
              <w:left w:val="nil"/>
              <w:bottom w:val="single" w:sz="4" w:space="0" w:color="auto"/>
              <w:right w:val="single" w:sz="4"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 </w:t>
            </w:r>
          </w:p>
        </w:tc>
        <w:tc>
          <w:tcPr>
            <w:tcW w:w="281" w:type="pct"/>
            <w:tcBorders>
              <w:top w:val="nil"/>
              <w:left w:val="nil"/>
              <w:bottom w:val="single" w:sz="4" w:space="0" w:color="auto"/>
              <w:right w:val="single" w:sz="8"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w:t>
            </w:r>
          </w:p>
        </w:tc>
        <w:tc>
          <w:tcPr>
            <w:tcW w:w="281" w:type="pct"/>
            <w:gridSpan w:val="2"/>
            <w:tcBorders>
              <w:top w:val="nil"/>
              <w:left w:val="nil"/>
              <w:bottom w:val="single" w:sz="4" w:space="0" w:color="auto"/>
              <w:right w:val="single" w:sz="4"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 </w:t>
            </w:r>
          </w:p>
        </w:tc>
        <w:tc>
          <w:tcPr>
            <w:tcW w:w="281" w:type="pct"/>
            <w:tcBorders>
              <w:top w:val="nil"/>
              <w:left w:val="nil"/>
              <w:bottom w:val="single" w:sz="4" w:space="0" w:color="auto"/>
              <w:right w:val="single" w:sz="4"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w:t>
            </w:r>
          </w:p>
        </w:tc>
        <w:tc>
          <w:tcPr>
            <w:tcW w:w="266" w:type="pct"/>
            <w:tcBorders>
              <w:top w:val="nil"/>
              <w:left w:val="nil"/>
              <w:bottom w:val="single" w:sz="4" w:space="0" w:color="auto"/>
              <w:right w:val="single" w:sz="8"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 </w:t>
            </w:r>
          </w:p>
        </w:tc>
        <w:tc>
          <w:tcPr>
            <w:tcW w:w="296" w:type="pct"/>
            <w:tcBorders>
              <w:top w:val="nil"/>
              <w:left w:val="nil"/>
              <w:bottom w:val="single" w:sz="4" w:space="0" w:color="auto"/>
              <w:right w:val="single" w:sz="4"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w:t>
            </w:r>
          </w:p>
        </w:tc>
        <w:tc>
          <w:tcPr>
            <w:tcW w:w="281" w:type="pct"/>
            <w:tcBorders>
              <w:top w:val="nil"/>
              <w:left w:val="nil"/>
              <w:bottom w:val="single" w:sz="4" w:space="0" w:color="auto"/>
              <w:right w:val="single" w:sz="4"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 </w:t>
            </w:r>
          </w:p>
        </w:tc>
        <w:tc>
          <w:tcPr>
            <w:tcW w:w="282" w:type="pct"/>
            <w:tcBorders>
              <w:top w:val="nil"/>
              <w:left w:val="nil"/>
              <w:bottom w:val="single" w:sz="4" w:space="0" w:color="auto"/>
              <w:right w:val="single" w:sz="8"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w:t>
            </w:r>
          </w:p>
        </w:tc>
        <w:tc>
          <w:tcPr>
            <w:tcW w:w="280" w:type="pct"/>
            <w:tcBorders>
              <w:top w:val="nil"/>
              <w:left w:val="nil"/>
              <w:bottom w:val="single" w:sz="4" w:space="0" w:color="auto"/>
              <w:right w:val="single" w:sz="4"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 </w:t>
            </w:r>
          </w:p>
        </w:tc>
        <w:tc>
          <w:tcPr>
            <w:tcW w:w="281" w:type="pct"/>
            <w:tcBorders>
              <w:top w:val="nil"/>
              <w:left w:val="nil"/>
              <w:bottom w:val="single" w:sz="4" w:space="0" w:color="auto"/>
              <w:right w:val="single" w:sz="4"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w:t>
            </w:r>
          </w:p>
        </w:tc>
        <w:tc>
          <w:tcPr>
            <w:tcW w:w="281" w:type="pct"/>
            <w:tcBorders>
              <w:top w:val="nil"/>
              <w:left w:val="nil"/>
              <w:bottom w:val="single" w:sz="4" w:space="0" w:color="auto"/>
              <w:right w:val="single" w:sz="8"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 </w:t>
            </w:r>
          </w:p>
        </w:tc>
        <w:tc>
          <w:tcPr>
            <w:tcW w:w="255" w:type="pct"/>
            <w:tcBorders>
              <w:top w:val="nil"/>
              <w:left w:val="single" w:sz="4" w:space="0" w:color="auto"/>
              <w:bottom w:val="single" w:sz="4" w:space="0" w:color="auto"/>
              <w:right w:val="single" w:sz="4"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w:t>
            </w:r>
          </w:p>
        </w:tc>
        <w:tc>
          <w:tcPr>
            <w:tcW w:w="266" w:type="pct"/>
            <w:tcBorders>
              <w:top w:val="nil"/>
              <w:left w:val="nil"/>
              <w:bottom w:val="single" w:sz="4" w:space="0" w:color="auto"/>
              <w:right w:val="single" w:sz="4"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 </w:t>
            </w:r>
          </w:p>
        </w:tc>
        <w:tc>
          <w:tcPr>
            <w:tcW w:w="275" w:type="pct"/>
            <w:tcBorders>
              <w:top w:val="nil"/>
              <w:left w:val="nil"/>
              <w:bottom w:val="single" w:sz="4" w:space="0" w:color="auto"/>
              <w:right w:val="single" w:sz="8"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w:t>
            </w:r>
          </w:p>
        </w:tc>
      </w:tr>
      <w:tr w:rsidR="00DB509D" w:rsidRPr="00A6413C" w:rsidTr="00DB509D">
        <w:trPr>
          <w:trHeight w:val="600"/>
        </w:trPr>
        <w:tc>
          <w:tcPr>
            <w:tcW w:w="80" w:type="pct"/>
            <w:tcBorders>
              <w:top w:val="nil"/>
              <w:left w:val="single" w:sz="8" w:space="0" w:color="auto"/>
              <w:bottom w:val="single" w:sz="4" w:space="0" w:color="auto"/>
              <w:right w:val="single" w:sz="4" w:space="0" w:color="auto"/>
            </w:tcBorders>
            <w:shd w:val="clear" w:color="auto" w:fill="auto"/>
            <w:noWrap/>
            <w:vAlign w:val="bottom"/>
            <w:hideMark/>
          </w:tcPr>
          <w:p w:rsidR="00A411F6" w:rsidRPr="00A6413C" w:rsidRDefault="00A411F6" w:rsidP="00FD09E6">
            <w:pPr>
              <w:jc w:val="right"/>
              <w:rPr>
                <w:sz w:val="22"/>
                <w:szCs w:val="22"/>
              </w:rPr>
            </w:pPr>
            <w:r w:rsidRPr="00A6413C">
              <w:rPr>
                <w:sz w:val="22"/>
                <w:szCs w:val="22"/>
              </w:rPr>
              <w:t>5</w:t>
            </w:r>
          </w:p>
        </w:tc>
        <w:tc>
          <w:tcPr>
            <w:tcW w:w="741" w:type="pct"/>
            <w:tcBorders>
              <w:top w:val="nil"/>
              <w:left w:val="nil"/>
              <w:bottom w:val="single" w:sz="4" w:space="0" w:color="auto"/>
              <w:right w:val="single" w:sz="4" w:space="0" w:color="auto"/>
            </w:tcBorders>
            <w:shd w:val="clear" w:color="auto" w:fill="auto"/>
            <w:vAlign w:val="bottom"/>
            <w:hideMark/>
          </w:tcPr>
          <w:p w:rsidR="00A411F6" w:rsidRPr="00A6413C" w:rsidRDefault="00A411F6" w:rsidP="00FD09E6">
            <w:pPr>
              <w:rPr>
                <w:sz w:val="22"/>
                <w:szCs w:val="22"/>
              </w:rPr>
            </w:pPr>
            <w:r w:rsidRPr="00A6413C">
              <w:rPr>
                <w:sz w:val="22"/>
                <w:szCs w:val="22"/>
              </w:rPr>
              <w:t xml:space="preserve">Вироблено пива, </w:t>
            </w:r>
            <w:r w:rsidR="003537E5">
              <w:rPr>
                <w:sz w:val="22"/>
                <w:szCs w:val="22"/>
              </w:rPr>
              <w:t xml:space="preserve"> </w:t>
            </w:r>
            <w:r w:rsidRPr="00A6413C">
              <w:rPr>
                <w:sz w:val="22"/>
                <w:szCs w:val="22"/>
              </w:rPr>
              <w:t>тис.</w:t>
            </w:r>
            <w:r w:rsidR="00DB509D">
              <w:rPr>
                <w:sz w:val="22"/>
                <w:szCs w:val="22"/>
              </w:rPr>
              <w:t xml:space="preserve"> </w:t>
            </w:r>
            <w:r w:rsidRPr="00A6413C">
              <w:rPr>
                <w:sz w:val="22"/>
                <w:szCs w:val="22"/>
              </w:rPr>
              <w:t>дал</w:t>
            </w:r>
          </w:p>
        </w:tc>
        <w:tc>
          <w:tcPr>
            <w:tcW w:w="280" w:type="pct"/>
            <w:tcBorders>
              <w:top w:val="nil"/>
              <w:left w:val="nil"/>
              <w:bottom w:val="single" w:sz="4" w:space="0" w:color="auto"/>
              <w:right w:val="single" w:sz="4"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12292</w:t>
            </w:r>
          </w:p>
        </w:tc>
        <w:tc>
          <w:tcPr>
            <w:tcW w:w="293" w:type="pct"/>
            <w:tcBorders>
              <w:top w:val="nil"/>
              <w:left w:val="nil"/>
              <w:bottom w:val="single" w:sz="4" w:space="0" w:color="auto"/>
              <w:right w:val="single" w:sz="4"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13310</w:t>
            </w:r>
          </w:p>
        </w:tc>
        <w:tc>
          <w:tcPr>
            <w:tcW w:w="281" w:type="pct"/>
            <w:tcBorders>
              <w:top w:val="nil"/>
              <w:left w:val="nil"/>
              <w:bottom w:val="single" w:sz="4" w:space="0" w:color="auto"/>
              <w:right w:val="single" w:sz="8"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13316</w:t>
            </w:r>
          </w:p>
        </w:tc>
        <w:tc>
          <w:tcPr>
            <w:tcW w:w="281" w:type="pct"/>
            <w:gridSpan w:val="2"/>
            <w:tcBorders>
              <w:top w:val="nil"/>
              <w:left w:val="nil"/>
              <w:bottom w:val="single" w:sz="4" w:space="0" w:color="auto"/>
              <w:right w:val="single" w:sz="4" w:space="0" w:color="auto"/>
            </w:tcBorders>
            <w:shd w:val="clear" w:color="auto" w:fill="auto"/>
            <w:noWrap/>
            <w:vAlign w:val="bottom"/>
            <w:hideMark/>
          </w:tcPr>
          <w:p w:rsidR="00A411F6" w:rsidRPr="00A6413C" w:rsidRDefault="00A411F6" w:rsidP="00FD09E6">
            <w:pPr>
              <w:jc w:val="right"/>
              <w:rPr>
                <w:sz w:val="22"/>
                <w:szCs w:val="22"/>
              </w:rPr>
            </w:pPr>
            <w:r w:rsidRPr="00A6413C">
              <w:rPr>
                <w:sz w:val="22"/>
                <w:szCs w:val="22"/>
              </w:rPr>
              <w:t>14625</w:t>
            </w:r>
          </w:p>
        </w:tc>
        <w:tc>
          <w:tcPr>
            <w:tcW w:w="281" w:type="pct"/>
            <w:tcBorders>
              <w:top w:val="nil"/>
              <w:left w:val="nil"/>
              <w:bottom w:val="single" w:sz="4" w:space="0" w:color="auto"/>
              <w:right w:val="single" w:sz="4" w:space="0" w:color="auto"/>
            </w:tcBorders>
            <w:shd w:val="clear" w:color="auto" w:fill="auto"/>
            <w:noWrap/>
            <w:vAlign w:val="bottom"/>
            <w:hideMark/>
          </w:tcPr>
          <w:p w:rsidR="00A411F6" w:rsidRPr="00A6413C" w:rsidRDefault="00A411F6" w:rsidP="00FD09E6">
            <w:pPr>
              <w:jc w:val="right"/>
              <w:rPr>
                <w:sz w:val="22"/>
                <w:szCs w:val="22"/>
              </w:rPr>
            </w:pPr>
            <w:r w:rsidRPr="00A6413C">
              <w:rPr>
                <w:sz w:val="22"/>
                <w:szCs w:val="22"/>
              </w:rPr>
              <w:t>11658</w:t>
            </w:r>
          </w:p>
        </w:tc>
        <w:tc>
          <w:tcPr>
            <w:tcW w:w="266" w:type="pct"/>
            <w:tcBorders>
              <w:top w:val="nil"/>
              <w:left w:val="nil"/>
              <w:bottom w:val="single" w:sz="4" w:space="0" w:color="auto"/>
              <w:right w:val="single" w:sz="8" w:space="0" w:color="auto"/>
            </w:tcBorders>
            <w:shd w:val="clear" w:color="auto" w:fill="auto"/>
            <w:noWrap/>
            <w:vAlign w:val="bottom"/>
            <w:hideMark/>
          </w:tcPr>
          <w:p w:rsidR="00A411F6" w:rsidRPr="00A6413C" w:rsidRDefault="00A411F6" w:rsidP="00FD09E6">
            <w:pPr>
              <w:jc w:val="right"/>
              <w:rPr>
                <w:sz w:val="22"/>
                <w:szCs w:val="22"/>
              </w:rPr>
            </w:pPr>
            <w:r w:rsidRPr="00A6413C">
              <w:rPr>
                <w:sz w:val="22"/>
                <w:szCs w:val="22"/>
              </w:rPr>
              <w:t>11285</w:t>
            </w:r>
          </w:p>
        </w:tc>
        <w:tc>
          <w:tcPr>
            <w:tcW w:w="296" w:type="pct"/>
            <w:tcBorders>
              <w:top w:val="nil"/>
              <w:left w:val="nil"/>
              <w:bottom w:val="single" w:sz="4" w:space="0" w:color="auto"/>
              <w:right w:val="single" w:sz="4" w:space="0" w:color="auto"/>
            </w:tcBorders>
            <w:shd w:val="clear" w:color="auto" w:fill="auto"/>
            <w:noWrap/>
            <w:vAlign w:val="bottom"/>
            <w:hideMark/>
          </w:tcPr>
          <w:p w:rsidR="00A411F6" w:rsidRPr="00A6413C" w:rsidRDefault="00A411F6" w:rsidP="00FD09E6">
            <w:pPr>
              <w:jc w:val="right"/>
              <w:rPr>
                <w:sz w:val="22"/>
                <w:szCs w:val="22"/>
              </w:rPr>
            </w:pPr>
            <w:r w:rsidRPr="00A6413C">
              <w:rPr>
                <w:sz w:val="22"/>
                <w:szCs w:val="22"/>
              </w:rPr>
              <w:t>12295</w:t>
            </w:r>
          </w:p>
        </w:tc>
        <w:tc>
          <w:tcPr>
            <w:tcW w:w="281" w:type="pct"/>
            <w:tcBorders>
              <w:top w:val="nil"/>
              <w:left w:val="nil"/>
              <w:bottom w:val="single" w:sz="4" w:space="0" w:color="auto"/>
              <w:right w:val="single" w:sz="4" w:space="0" w:color="auto"/>
            </w:tcBorders>
            <w:shd w:val="clear" w:color="auto" w:fill="auto"/>
            <w:noWrap/>
            <w:vAlign w:val="bottom"/>
            <w:hideMark/>
          </w:tcPr>
          <w:p w:rsidR="00A411F6" w:rsidRPr="00A6413C" w:rsidRDefault="00A411F6" w:rsidP="00FD09E6">
            <w:pPr>
              <w:jc w:val="right"/>
              <w:rPr>
                <w:sz w:val="22"/>
                <w:szCs w:val="22"/>
              </w:rPr>
            </w:pPr>
            <w:r w:rsidRPr="00A6413C">
              <w:rPr>
                <w:sz w:val="22"/>
                <w:szCs w:val="22"/>
              </w:rPr>
              <w:t>13313</w:t>
            </w:r>
          </w:p>
        </w:tc>
        <w:tc>
          <w:tcPr>
            <w:tcW w:w="282" w:type="pct"/>
            <w:tcBorders>
              <w:top w:val="nil"/>
              <w:left w:val="nil"/>
              <w:bottom w:val="single" w:sz="4" w:space="0" w:color="auto"/>
              <w:right w:val="single" w:sz="8" w:space="0" w:color="auto"/>
            </w:tcBorders>
            <w:shd w:val="clear" w:color="auto" w:fill="auto"/>
            <w:noWrap/>
            <w:vAlign w:val="bottom"/>
            <w:hideMark/>
          </w:tcPr>
          <w:p w:rsidR="00A411F6" w:rsidRPr="00A6413C" w:rsidRDefault="00A411F6" w:rsidP="00FD09E6">
            <w:pPr>
              <w:jc w:val="right"/>
              <w:rPr>
                <w:sz w:val="22"/>
                <w:szCs w:val="22"/>
              </w:rPr>
            </w:pPr>
            <w:r w:rsidRPr="00A6413C">
              <w:rPr>
                <w:sz w:val="22"/>
                <w:szCs w:val="22"/>
              </w:rPr>
              <w:t>13319</w:t>
            </w:r>
          </w:p>
        </w:tc>
        <w:tc>
          <w:tcPr>
            <w:tcW w:w="280" w:type="pct"/>
            <w:tcBorders>
              <w:top w:val="nil"/>
              <w:left w:val="nil"/>
              <w:bottom w:val="single" w:sz="4" w:space="0" w:color="auto"/>
              <w:right w:val="single" w:sz="4"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11292</w:t>
            </w:r>
          </w:p>
        </w:tc>
        <w:tc>
          <w:tcPr>
            <w:tcW w:w="281" w:type="pct"/>
            <w:tcBorders>
              <w:top w:val="nil"/>
              <w:left w:val="nil"/>
              <w:bottom w:val="single" w:sz="4" w:space="0" w:color="auto"/>
              <w:right w:val="single" w:sz="4"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12310</w:t>
            </w:r>
          </w:p>
        </w:tc>
        <w:tc>
          <w:tcPr>
            <w:tcW w:w="281" w:type="pct"/>
            <w:tcBorders>
              <w:top w:val="nil"/>
              <w:left w:val="nil"/>
              <w:bottom w:val="single" w:sz="4" w:space="0" w:color="auto"/>
              <w:right w:val="single" w:sz="8"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12316</w:t>
            </w:r>
          </w:p>
        </w:tc>
        <w:tc>
          <w:tcPr>
            <w:tcW w:w="255" w:type="pct"/>
            <w:tcBorders>
              <w:top w:val="nil"/>
              <w:left w:val="single" w:sz="4" w:space="0" w:color="auto"/>
              <w:bottom w:val="single" w:sz="4" w:space="0" w:color="auto"/>
              <w:right w:val="single" w:sz="4" w:space="0" w:color="auto"/>
            </w:tcBorders>
            <w:shd w:val="clear" w:color="auto" w:fill="auto"/>
            <w:noWrap/>
            <w:vAlign w:val="bottom"/>
            <w:hideMark/>
          </w:tcPr>
          <w:p w:rsidR="00A411F6" w:rsidRPr="00A6413C" w:rsidRDefault="00A411F6" w:rsidP="00FD09E6">
            <w:pPr>
              <w:jc w:val="right"/>
              <w:rPr>
                <w:sz w:val="22"/>
                <w:szCs w:val="22"/>
              </w:rPr>
            </w:pPr>
            <w:r w:rsidRPr="00A6413C">
              <w:rPr>
                <w:sz w:val="22"/>
                <w:szCs w:val="22"/>
              </w:rPr>
              <w:t>11292</w:t>
            </w:r>
          </w:p>
        </w:tc>
        <w:tc>
          <w:tcPr>
            <w:tcW w:w="266" w:type="pct"/>
            <w:tcBorders>
              <w:top w:val="nil"/>
              <w:left w:val="nil"/>
              <w:bottom w:val="single" w:sz="4" w:space="0" w:color="auto"/>
              <w:right w:val="single" w:sz="4" w:space="0" w:color="auto"/>
            </w:tcBorders>
            <w:shd w:val="clear" w:color="auto" w:fill="auto"/>
            <w:noWrap/>
            <w:vAlign w:val="bottom"/>
            <w:hideMark/>
          </w:tcPr>
          <w:p w:rsidR="00A411F6" w:rsidRPr="00A6413C" w:rsidRDefault="00A411F6" w:rsidP="00FD09E6">
            <w:pPr>
              <w:jc w:val="right"/>
              <w:rPr>
                <w:sz w:val="22"/>
                <w:szCs w:val="22"/>
              </w:rPr>
            </w:pPr>
            <w:r w:rsidRPr="00A6413C">
              <w:rPr>
                <w:sz w:val="22"/>
                <w:szCs w:val="22"/>
              </w:rPr>
              <w:t>12310</w:t>
            </w:r>
          </w:p>
        </w:tc>
        <w:tc>
          <w:tcPr>
            <w:tcW w:w="275" w:type="pct"/>
            <w:tcBorders>
              <w:top w:val="nil"/>
              <w:left w:val="nil"/>
              <w:bottom w:val="single" w:sz="4" w:space="0" w:color="auto"/>
              <w:right w:val="single" w:sz="4" w:space="0" w:color="auto"/>
            </w:tcBorders>
            <w:shd w:val="clear" w:color="auto" w:fill="auto"/>
            <w:noWrap/>
            <w:vAlign w:val="bottom"/>
            <w:hideMark/>
          </w:tcPr>
          <w:p w:rsidR="00A411F6" w:rsidRPr="00A6413C" w:rsidRDefault="00A411F6" w:rsidP="00FD09E6">
            <w:pPr>
              <w:jc w:val="right"/>
              <w:rPr>
                <w:sz w:val="22"/>
                <w:szCs w:val="22"/>
              </w:rPr>
            </w:pPr>
            <w:r w:rsidRPr="00A6413C">
              <w:rPr>
                <w:sz w:val="22"/>
                <w:szCs w:val="22"/>
              </w:rPr>
              <w:t>12316</w:t>
            </w:r>
          </w:p>
        </w:tc>
      </w:tr>
      <w:tr w:rsidR="00DB509D" w:rsidRPr="00A6413C" w:rsidTr="00DB509D">
        <w:trPr>
          <w:trHeight w:val="600"/>
        </w:trPr>
        <w:tc>
          <w:tcPr>
            <w:tcW w:w="80" w:type="pct"/>
            <w:tcBorders>
              <w:top w:val="nil"/>
              <w:left w:val="single" w:sz="8" w:space="0" w:color="auto"/>
              <w:bottom w:val="single" w:sz="4" w:space="0" w:color="auto"/>
              <w:right w:val="single" w:sz="4" w:space="0" w:color="auto"/>
            </w:tcBorders>
            <w:shd w:val="clear" w:color="auto" w:fill="auto"/>
            <w:noWrap/>
            <w:vAlign w:val="bottom"/>
            <w:hideMark/>
          </w:tcPr>
          <w:p w:rsidR="00A411F6" w:rsidRPr="00A6413C" w:rsidRDefault="00A411F6" w:rsidP="00FD09E6">
            <w:pPr>
              <w:jc w:val="right"/>
              <w:rPr>
                <w:sz w:val="22"/>
                <w:szCs w:val="22"/>
              </w:rPr>
            </w:pPr>
            <w:r w:rsidRPr="00A6413C">
              <w:rPr>
                <w:sz w:val="22"/>
                <w:szCs w:val="22"/>
              </w:rPr>
              <w:t>6</w:t>
            </w:r>
          </w:p>
        </w:tc>
        <w:tc>
          <w:tcPr>
            <w:tcW w:w="741" w:type="pct"/>
            <w:tcBorders>
              <w:top w:val="nil"/>
              <w:left w:val="nil"/>
              <w:bottom w:val="single" w:sz="4" w:space="0" w:color="auto"/>
              <w:right w:val="single" w:sz="4" w:space="0" w:color="auto"/>
            </w:tcBorders>
            <w:shd w:val="clear" w:color="auto" w:fill="auto"/>
            <w:vAlign w:val="bottom"/>
            <w:hideMark/>
          </w:tcPr>
          <w:p w:rsidR="00A411F6" w:rsidRPr="00A6413C" w:rsidRDefault="00A411F6" w:rsidP="00FD09E6">
            <w:pPr>
              <w:rPr>
                <w:sz w:val="22"/>
                <w:szCs w:val="22"/>
              </w:rPr>
            </w:pPr>
            <w:r w:rsidRPr="00A6413C">
              <w:rPr>
                <w:sz w:val="22"/>
                <w:szCs w:val="22"/>
              </w:rPr>
              <w:t>Перероблено  сол</w:t>
            </w:r>
            <w:r w:rsidRPr="00A6413C">
              <w:rPr>
                <w:sz w:val="22"/>
                <w:szCs w:val="22"/>
              </w:rPr>
              <w:t>о</w:t>
            </w:r>
            <w:r w:rsidRPr="00A6413C">
              <w:rPr>
                <w:sz w:val="22"/>
                <w:szCs w:val="22"/>
              </w:rPr>
              <w:t>ду,тис. тонн</w:t>
            </w:r>
          </w:p>
        </w:tc>
        <w:tc>
          <w:tcPr>
            <w:tcW w:w="280" w:type="pct"/>
            <w:tcBorders>
              <w:top w:val="nil"/>
              <w:left w:val="nil"/>
              <w:bottom w:val="single" w:sz="4" w:space="0" w:color="auto"/>
              <w:right w:val="single" w:sz="4"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21210</w:t>
            </w:r>
          </w:p>
        </w:tc>
        <w:tc>
          <w:tcPr>
            <w:tcW w:w="293" w:type="pct"/>
            <w:tcBorders>
              <w:top w:val="nil"/>
              <w:left w:val="nil"/>
              <w:bottom w:val="single" w:sz="4" w:space="0" w:color="auto"/>
              <w:right w:val="single" w:sz="4"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21830</w:t>
            </w:r>
          </w:p>
        </w:tc>
        <w:tc>
          <w:tcPr>
            <w:tcW w:w="281" w:type="pct"/>
            <w:tcBorders>
              <w:top w:val="nil"/>
              <w:left w:val="nil"/>
              <w:bottom w:val="single" w:sz="4" w:space="0" w:color="auto"/>
              <w:right w:val="single" w:sz="8"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21750</w:t>
            </w:r>
          </w:p>
        </w:tc>
        <w:tc>
          <w:tcPr>
            <w:tcW w:w="281" w:type="pct"/>
            <w:gridSpan w:val="2"/>
            <w:tcBorders>
              <w:top w:val="nil"/>
              <w:left w:val="nil"/>
              <w:bottom w:val="single" w:sz="4" w:space="0" w:color="auto"/>
              <w:right w:val="single" w:sz="4" w:space="0" w:color="auto"/>
            </w:tcBorders>
            <w:shd w:val="clear" w:color="auto" w:fill="auto"/>
            <w:noWrap/>
            <w:vAlign w:val="bottom"/>
            <w:hideMark/>
          </w:tcPr>
          <w:p w:rsidR="00A411F6" w:rsidRPr="00A6413C" w:rsidRDefault="00A411F6" w:rsidP="00FD09E6">
            <w:pPr>
              <w:jc w:val="right"/>
              <w:rPr>
                <w:sz w:val="22"/>
                <w:szCs w:val="22"/>
              </w:rPr>
            </w:pPr>
            <w:r w:rsidRPr="00A6413C">
              <w:rPr>
                <w:sz w:val="22"/>
                <w:szCs w:val="22"/>
              </w:rPr>
              <w:t>23564</w:t>
            </w:r>
          </w:p>
        </w:tc>
        <w:tc>
          <w:tcPr>
            <w:tcW w:w="281" w:type="pct"/>
            <w:tcBorders>
              <w:top w:val="nil"/>
              <w:left w:val="nil"/>
              <w:bottom w:val="single" w:sz="4" w:space="0" w:color="auto"/>
              <w:right w:val="single" w:sz="4" w:space="0" w:color="auto"/>
            </w:tcBorders>
            <w:shd w:val="clear" w:color="auto" w:fill="auto"/>
            <w:noWrap/>
            <w:vAlign w:val="bottom"/>
            <w:hideMark/>
          </w:tcPr>
          <w:p w:rsidR="00A411F6" w:rsidRPr="00A6413C" w:rsidRDefault="00A411F6" w:rsidP="00FD09E6">
            <w:pPr>
              <w:jc w:val="right"/>
              <w:rPr>
                <w:sz w:val="22"/>
                <w:szCs w:val="22"/>
              </w:rPr>
            </w:pPr>
            <w:r w:rsidRPr="00A6413C">
              <w:rPr>
                <w:sz w:val="22"/>
                <w:szCs w:val="22"/>
              </w:rPr>
              <w:t>20565</w:t>
            </w:r>
          </w:p>
        </w:tc>
        <w:tc>
          <w:tcPr>
            <w:tcW w:w="266" w:type="pct"/>
            <w:tcBorders>
              <w:top w:val="nil"/>
              <w:left w:val="nil"/>
              <w:bottom w:val="single" w:sz="4" w:space="0" w:color="auto"/>
              <w:right w:val="single" w:sz="8" w:space="0" w:color="auto"/>
            </w:tcBorders>
            <w:shd w:val="clear" w:color="auto" w:fill="auto"/>
            <w:noWrap/>
            <w:vAlign w:val="bottom"/>
            <w:hideMark/>
          </w:tcPr>
          <w:p w:rsidR="00A411F6" w:rsidRPr="00A6413C" w:rsidRDefault="00A411F6" w:rsidP="00FD09E6">
            <w:pPr>
              <w:jc w:val="right"/>
              <w:rPr>
                <w:sz w:val="22"/>
                <w:szCs w:val="22"/>
              </w:rPr>
            </w:pPr>
            <w:r w:rsidRPr="00A6413C">
              <w:rPr>
                <w:sz w:val="22"/>
                <w:szCs w:val="22"/>
              </w:rPr>
              <w:t>19854</w:t>
            </w:r>
          </w:p>
        </w:tc>
        <w:tc>
          <w:tcPr>
            <w:tcW w:w="296" w:type="pct"/>
            <w:tcBorders>
              <w:top w:val="nil"/>
              <w:left w:val="nil"/>
              <w:bottom w:val="single" w:sz="4" w:space="0" w:color="auto"/>
              <w:right w:val="single" w:sz="4" w:space="0" w:color="auto"/>
            </w:tcBorders>
            <w:shd w:val="clear" w:color="auto" w:fill="auto"/>
            <w:noWrap/>
            <w:vAlign w:val="bottom"/>
            <w:hideMark/>
          </w:tcPr>
          <w:p w:rsidR="00A411F6" w:rsidRPr="00A6413C" w:rsidRDefault="00A411F6" w:rsidP="00FD09E6">
            <w:pPr>
              <w:jc w:val="right"/>
              <w:rPr>
                <w:sz w:val="22"/>
                <w:szCs w:val="22"/>
              </w:rPr>
            </w:pPr>
            <w:r w:rsidRPr="00A6413C">
              <w:rPr>
                <w:sz w:val="22"/>
                <w:szCs w:val="22"/>
              </w:rPr>
              <w:t>21215</w:t>
            </w:r>
          </w:p>
        </w:tc>
        <w:tc>
          <w:tcPr>
            <w:tcW w:w="281" w:type="pct"/>
            <w:tcBorders>
              <w:top w:val="nil"/>
              <w:left w:val="nil"/>
              <w:bottom w:val="single" w:sz="4" w:space="0" w:color="auto"/>
              <w:right w:val="single" w:sz="4" w:space="0" w:color="auto"/>
            </w:tcBorders>
            <w:shd w:val="clear" w:color="auto" w:fill="auto"/>
            <w:noWrap/>
            <w:vAlign w:val="bottom"/>
            <w:hideMark/>
          </w:tcPr>
          <w:p w:rsidR="00A411F6" w:rsidRPr="00A6413C" w:rsidRDefault="00A411F6" w:rsidP="00FD09E6">
            <w:pPr>
              <w:jc w:val="right"/>
              <w:rPr>
                <w:sz w:val="22"/>
                <w:szCs w:val="22"/>
              </w:rPr>
            </w:pPr>
            <w:r w:rsidRPr="00A6413C">
              <w:rPr>
                <w:sz w:val="22"/>
                <w:szCs w:val="22"/>
              </w:rPr>
              <w:t>21833</w:t>
            </w:r>
          </w:p>
        </w:tc>
        <w:tc>
          <w:tcPr>
            <w:tcW w:w="282" w:type="pct"/>
            <w:tcBorders>
              <w:top w:val="nil"/>
              <w:left w:val="nil"/>
              <w:bottom w:val="single" w:sz="4" w:space="0" w:color="auto"/>
              <w:right w:val="single" w:sz="8" w:space="0" w:color="auto"/>
            </w:tcBorders>
            <w:shd w:val="clear" w:color="auto" w:fill="auto"/>
            <w:noWrap/>
            <w:vAlign w:val="bottom"/>
            <w:hideMark/>
          </w:tcPr>
          <w:p w:rsidR="00A411F6" w:rsidRPr="00A6413C" w:rsidRDefault="00A411F6" w:rsidP="00FD09E6">
            <w:pPr>
              <w:jc w:val="right"/>
              <w:rPr>
                <w:sz w:val="22"/>
                <w:szCs w:val="22"/>
              </w:rPr>
            </w:pPr>
            <w:r w:rsidRPr="00A6413C">
              <w:rPr>
                <w:sz w:val="22"/>
                <w:szCs w:val="22"/>
              </w:rPr>
              <w:t>21755</w:t>
            </w:r>
          </w:p>
        </w:tc>
        <w:tc>
          <w:tcPr>
            <w:tcW w:w="280" w:type="pct"/>
            <w:tcBorders>
              <w:top w:val="nil"/>
              <w:left w:val="nil"/>
              <w:bottom w:val="single" w:sz="4" w:space="0" w:color="auto"/>
              <w:right w:val="single" w:sz="4"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20210</w:t>
            </w:r>
          </w:p>
        </w:tc>
        <w:tc>
          <w:tcPr>
            <w:tcW w:w="281" w:type="pct"/>
            <w:tcBorders>
              <w:top w:val="nil"/>
              <w:left w:val="nil"/>
              <w:bottom w:val="single" w:sz="4" w:space="0" w:color="auto"/>
              <w:right w:val="single" w:sz="4"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20830</w:t>
            </w:r>
          </w:p>
        </w:tc>
        <w:tc>
          <w:tcPr>
            <w:tcW w:w="281" w:type="pct"/>
            <w:tcBorders>
              <w:top w:val="nil"/>
              <w:left w:val="nil"/>
              <w:bottom w:val="single" w:sz="4" w:space="0" w:color="auto"/>
              <w:right w:val="single" w:sz="8"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20750</w:t>
            </w:r>
          </w:p>
        </w:tc>
        <w:tc>
          <w:tcPr>
            <w:tcW w:w="255" w:type="pct"/>
            <w:tcBorders>
              <w:top w:val="nil"/>
              <w:left w:val="single" w:sz="4" w:space="0" w:color="auto"/>
              <w:bottom w:val="single" w:sz="4" w:space="0" w:color="auto"/>
              <w:right w:val="single" w:sz="4" w:space="0" w:color="auto"/>
            </w:tcBorders>
            <w:shd w:val="clear" w:color="auto" w:fill="auto"/>
            <w:noWrap/>
            <w:vAlign w:val="bottom"/>
            <w:hideMark/>
          </w:tcPr>
          <w:p w:rsidR="00A411F6" w:rsidRPr="00A6413C" w:rsidRDefault="00A411F6" w:rsidP="00FD09E6">
            <w:pPr>
              <w:jc w:val="right"/>
              <w:rPr>
                <w:sz w:val="22"/>
                <w:szCs w:val="22"/>
              </w:rPr>
            </w:pPr>
            <w:r w:rsidRPr="00A6413C">
              <w:rPr>
                <w:sz w:val="22"/>
                <w:szCs w:val="22"/>
              </w:rPr>
              <w:t>21110</w:t>
            </w:r>
          </w:p>
        </w:tc>
        <w:tc>
          <w:tcPr>
            <w:tcW w:w="266" w:type="pct"/>
            <w:tcBorders>
              <w:top w:val="nil"/>
              <w:left w:val="nil"/>
              <w:bottom w:val="single" w:sz="4" w:space="0" w:color="auto"/>
              <w:right w:val="single" w:sz="4" w:space="0" w:color="auto"/>
            </w:tcBorders>
            <w:shd w:val="clear" w:color="auto" w:fill="auto"/>
            <w:noWrap/>
            <w:vAlign w:val="bottom"/>
            <w:hideMark/>
          </w:tcPr>
          <w:p w:rsidR="00A411F6" w:rsidRPr="00A6413C" w:rsidRDefault="00A411F6" w:rsidP="00FD09E6">
            <w:pPr>
              <w:jc w:val="right"/>
              <w:rPr>
                <w:sz w:val="22"/>
                <w:szCs w:val="22"/>
              </w:rPr>
            </w:pPr>
            <w:r w:rsidRPr="00A6413C">
              <w:rPr>
                <w:sz w:val="22"/>
                <w:szCs w:val="22"/>
              </w:rPr>
              <w:t>21730</w:t>
            </w:r>
          </w:p>
        </w:tc>
        <w:tc>
          <w:tcPr>
            <w:tcW w:w="275" w:type="pct"/>
            <w:tcBorders>
              <w:top w:val="nil"/>
              <w:left w:val="nil"/>
              <w:bottom w:val="single" w:sz="4" w:space="0" w:color="auto"/>
              <w:right w:val="single" w:sz="4" w:space="0" w:color="auto"/>
            </w:tcBorders>
            <w:shd w:val="clear" w:color="auto" w:fill="auto"/>
            <w:noWrap/>
            <w:vAlign w:val="bottom"/>
            <w:hideMark/>
          </w:tcPr>
          <w:p w:rsidR="00A411F6" w:rsidRPr="00A6413C" w:rsidRDefault="00A411F6" w:rsidP="00FD09E6">
            <w:pPr>
              <w:jc w:val="right"/>
              <w:rPr>
                <w:sz w:val="22"/>
                <w:szCs w:val="22"/>
              </w:rPr>
            </w:pPr>
            <w:r w:rsidRPr="00A6413C">
              <w:rPr>
                <w:sz w:val="22"/>
                <w:szCs w:val="22"/>
              </w:rPr>
              <w:t>21650</w:t>
            </w:r>
          </w:p>
        </w:tc>
      </w:tr>
      <w:tr w:rsidR="00DB509D" w:rsidRPr="00A6413C" w:rsidTr="00DB509D">
        <w:trPr>
          <w:trHeight w:val="545"/>
        </w:trPr>
        <w:tc>
          <w:tcPr>
            <w:tcW w:w="80" w:type="pct"/>
            <w:tcBorders>
              <w:top w:val="nil"/>
              <w:left w:val="single" w:sz="8" w:space="0" w:color="auto"/>
              <w:bottom w:val="single" w:sz="8" w:space="0" w:color="auto"/>
              <w:right w:val="single" w:sz="4" w:space="0" w:color="auto"/>
            </w:tcBorders>
            <w:shd w:val="clear" w:color="auto" w:fill="auto"/>
            <w:noWrap/>
            <w:vAlign w:val="bottom"/>
            <w:hideMark/>
          </w:tcPr>
          <w:p w:rsidR="00A411F6" w:rsidRPr="00A6413C" w:rsidRDefault="00A411F6" w:rsidP="00FD09E6">
            <w:pPr>
              <w:jc w:val="right"/>
              <w:rPr>
                <w:sz w:val="22"/>
                <w:szCs w:val="22"/>
              </w:rPr>
            </w:pPr>
            <w:r w:rsidRPr="00A6413C">
              <w:rPr>
                <w:sz w:val="22"/>
                <w:szCs w:val="22"/>
              </w:rPr>
              <w:t>7</w:t>
            </w:r>
          </w:p>
        </w:tc>
        <w:tc>
          <w:tcPr>
            <w:tcW w:w="741" w:type="pct"/>
            <w:tcBorders>
              <w:top w:val="nil"/>
              <w:left w:val="nil"/>
              <w:bottom w:val="single" w:sz="8" w:space="0" w:color="auto"/>
              <w:right w:val="single" w:sz="4" w:space="0" w:color="auto"/>
            </w:tcBorders>
            <w:shd w:val="clear" w:color="auto" w:fill="auto"/>
            <w:vAlign w:val="bottom"/>
            <w:hideMark/>
          </w:tcPr>
          <w:p w:rsidR="00A411F6" w:rsidRPr="00A6413C" w:rsidRDefault="00A411F6" w:rsidP="00FD09E6">
            <w:pPr>
              <w:rPr>
                <w:sz w:val="22"/>
                <w:szCs w:val="22"/>
              </w:rPr>
            </w:pPr>
            <w:r w:rsidRPr="00A6413C">
              <w:rPr>
                <w:sz w:val="22"/>
                <w:szCs w:val="22"/>
              </w:rPr>
              <w:t>Вихід пива з 1 тонни переробленого сол</w:t>
            </w:r>
            <w:r w:rsidRPr="00A6413C">
              <w:rPr>
                <w:sz w:val="22"/>
                <w:szCs w:val="22"/>
              </w:rPr>
              <w:t>о</w:t>
            </w:r>
            <w:r w:rsidRPr="00A6413C">
              <w:rPr>
                <w:sz w:val="22"/>
                <w:szCs w:val="22"/>
              </w:rPr>
              <w:t>ду</w:t>
            </w:r>
          </w:p>
        </w:tc>
        <w:tc>
          <w:tcPr>
            <w:tcW w:w="280" w:type="pct"/>
            <w:tcBorders>
              <w:top w:val="nil"/>
              <w:left w:val="nil"/>
              <w:bottom w:val="single" w:sz="8" w:space="0" w:color="auto"/>
              <w:right w:val="single" w:sz="4"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w:t>
            </w:r>
          </w:p>
        </w:tc>
        <w:tc>
          <w:tcPr>
            <w:tcW w:w="293" w:type="pct"/>
            <w:tcBorders>
              <w:top w:val="nil"/>
              <w:left w:val="nil"/>
              <w:bottom w:val="single" w:sz="8" w:space="0" w:color="auto"/>
              <w:right w:val="single" w:sz="4"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 </w:t>
            </w:r>
          </w:p>
        </w:tc>
        <w:tc>
          <w:tcPr>
            <w:tcW w:w="281" w:type="pct"/>
            <w:tcBorders>
              <w:top w:val="nil"/>
              <w:left w:val="nil"/>
              <w:bottom w:val="single" w:sz="8" w:space="0" w:color="auto"/>
              <w:right w:val="single" w:sz="8"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w:t>
            </w:r>
          </w:p>
        </w:tc>
        <w:tc>
          <w:tcPr>
            <w:tcW w:w="281" w:type="pct"/>
            <w:gridSpan w:val="2"/>
            <w:tcBorders>
              <w:top w:val="nil"/>
              <w:left w:val="nil"/>
              <w:bottom w:val="single" w:sz="8" w:space="0" w:color="auto"/>
              <w:right w:val="single" w:sz="4"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 </w:t>
            </w:r>
          </w:p>
        </w:tc>
        <w:tc>
          <w:tcPr>
            <w:tcW w:w="281" w:type="pct"/>
            <w:tcBorders>
              <w:top w:val="nil"/>
              <w:left w:val="nil"/>
              <w:bottom w:val="single" w:sz="8" w:space="0" w:color="auto"/>
              <w:right w:val="single" w:sz="4"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w:t>
            </w:r>
          </w:p>
        </w:tc>
        <w:tc>
          <w:tcPr>
            <w:tcW w:w="266" w:type="pct"/>
            <w:tcBorders>
              <w:top w:val="nil"/>
              <w:left w:val="nil"/>
              <w:bottom w:val="single" w:sz="8" w:space="0" w:color="auto"/>
              <w:right w:val="single" w:sz="8"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 </w:t>
            </w:r>
          </w:p>
        </w:tc>
        <w:tc>
          <w:tcPr>
            <w:tcW w:w="296" w:type="pct"/>
            <w:tcBorders>
              <w:top w:val="nil"/>
              <w:left w:val="nil"/>
              <w:bottom w:val="single" w:sz="8" w:space="0" w:color="auto"/>
              <w:right w:val="single" w:sz="4"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w:t>
            </w:r>
          </w:p>
        </w:tc>
        <w:tc>
          <w:tcPr>
            <w:tcW w:w="281" w:type="pct"/>
            <w:tcBorders>
              <w:top w:val="nil"/>
              <w:left w:val="nil"/>
              <w:bottom w:val="single" w:sz="8" w:space="0" w:color="auto"/>
              <w:right w:val="single" w:sz="4"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 </w:t>
            </w:r>
          </w:p>
        </w:tc>
        <w:tc>
          <w:tcPr>
            <w:tcW w:w="282" w:type="pct"/>
            <w:tcBorders>
              <w:top w:val="nil"/>
              <w:left w:val="nil"/>
              <w:bottom w:val="single" w:sz="8" w:space="0" w:color="auto"/>
              <w:right w:val="single" w:sz="8"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w:t>
            </w:r>
          </w:p>
        </w:tc>
        <w:tc>
          <w:tcPr>
            <w:tcW w:w="280" w:type="pct"/>
            <w:tcBorders>
              <w:top w:val="nil"/>
              <w:left w:val="nil"/>
              <w:bottom w:val="single" w:sz="8" w:space="0" w:color="auto"/>
              <w:right w:val="single" w:sz="4"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 </w:t>
            </w:r>
          </w:p>
        </w:tc>
        <w:tc>
          <w:tcPr>
            <w:tcW w:w="281" w:type="pct"/>
            <w:tcBorders>
              <w:top w:val="nil"/>
              <w:left w:val="nil"/>
              <w:bottom w:val="single" w:sz="8" w:space="0" w:color="auto"/>
              <w:right w:val="single" w:sz="4"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w:t>
            </w:r>
          </w:p>
        </w:tc>
        <w:tc>
          <w:tcPr>
            <w:tcW w:w="281" w:type="pct"/>
            <w:tcBorders>
              <w:top w:val="nil"/>
              <w:left w:val="nil"/>
              <w:bottom w:val="single" w:sz="8" w:space="0" w:color="auto"/>
              <w:right w:val="single" w:sz="8"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 </w:t>
            </w:r>
          </w:p>
        </w:tc>
        <w:tc>
          <w:tcPr>
            <w:tcW w:w="255" w:type="pct"/>
            <w:tcBorders>
              <w:top w:val="nil"/>
              <w:left w:val="single" w:sz="4" w:space="0" w:color="auto"/>
              <w:bottom w:val="single" w:sz="8" w:space="0" w:color="auto"/>
              <w:right w:val="single" w:sz="4"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w:t>
            </w:r>
          </w:p>
        </w:tc>
        <w:tc>
          <w:tcPr>
            <w:tcW w:w="266" w:type="pct"/>
            <w:tcBorders>
              <w:top w:val="nil"/>
              <w:left w:val="nil"/>
              <w:bottom w:val="single" w:sz="8" w:space="0" w:color="auto"/>
              <w:right w:val="single" w:sz="4"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 </w:t>
            </w:r>
          </w:p>
        </w:tc>
        <w:tc>
          <w:tcPr>
            <w:tcW w:w="275" w:type="pct"/>
            <w:tcBorders>
              <w:top w:val="nil"/>
              <w:left w:val="nil"/>
              <w:bottom w:val="single" w:sz="8" w:space="0" w:color="auto"/>
              <w:right w:val="single" w:sz="8"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w:t>
            </w:r>
          </w:p>
        </w:tc>
      </w:tr>
    </w:tbl>
    <w:p w:rsidR="00A411F6" w:rsidRDefault="00A411F6" w:rsidP="00A411F6">
      <w:pPr>
        <w:spacing w:line="360" w:lineRule="auto"/>
        <w:ind w:firstLine="567"/>
        <w:jc w:val="both"/>
      </w:pPr>
    </w:p>
    <w:p w:rsidR="00A411F6" w:rsidRDefault="00A411F6" w:rsidP="00A411F6">
      <w:pPr>
        <w:spacing w:line="360" w:lineRule="auto"/>
        <w:ind w:firstLine="567"/>
        <w:jc w:val="both"/>
      </w:pPr>
    </w:p>
    <w:p w:rsidR="00A411F6" w:rsidRDefault="00A411F6" w:rsidP="00A411F6">
      <w:pPr>
        <w:spacing w:line="360" w:lineRule="auto"/>
        <w:ind w:firstLine="567"/>
        <w:jc w:val="both"/>
      </w:pPr>
    </w:p>
    <w:p w:rsidR="00ED0830" w:rsidRDefault="00ED0830" w:rsidP="00A411F6">
      <w:pPr>
        <w:spacing w:line="360" w:lineRule="auto"/>
        <w:ind w:firstLine="567"/>
        <w:jc w:val="both"/>
      </w:pPr>
    </w:p>
    <w:p w:rsidR="00A411F6" w:rsidRDefault="00A411F6" w:rsidP="00A411F6">
      <w:pPr>
        <w:spacing w:line="360" w:lineRule="auto"/>
        <w:ind w:firstLine="567"/>
        <w:jc w:val="both"/>
      </w:pPr>
    </w:p>
    <w:p w:rsidR="00A411F6" w:rsidRPr="00ED0830" w:rsidRDefault="00DB509D" w:rsidP="00A411F6">
      <w:pPr>
        <w:spacing w:line="360" w:lineRule="auto"/>
        <w:ind w:firstLine="567"/>
        <w:jc w:val="right"/>
        <w:rPr>
          <w:i/>
        </w:rPr>
      </w:pPr>
      <w:r w:rsidRPr="00ED0830">
        <w:rPr>
          <w:i/>
        </w:rPr>
        <w:lastRenderedPageBreak/>
        <w:t>п</w:t>
      </w:r>
      <w:r w:rsidR="00A411F6" w:rsidRPr="00ED0830">
        <w:rPr>
          <w:i/>
        </w:rPr>
        <w:t xml:space="preserve">родовження таблиці </w:t>
      </w:r>
      <w:r w:rsidR="00ED0830" w:rsidRPr="00ED0830">
        <w:rPr>
          <w:i/>
        </w:rPr>
        <w:t>4.4</w:t>
      </w:r>
    </w:p>
    <w:p w:rsidR="00A411F6" w:rsidRPr="00ED0830" w:rsidRDefault="00A411F6" w:rsidP="00A411F6">
      <w:pPr>
        <w:spacing w:line="360" w:lineRule="auto"/>
        <w:jc w:val="center"/>
        <w:rPr>
          <w:i/>
        </w:rPr>
      </w:pPr>
      <w:r w:rsidRPr="00ED0830">
        <w:rPr>
          <w:i/>
        </w:rPr>
        <w:t>Вихідна інформація:</w:t>
      </w:r>
    </w:p>
    <w:tbl>
      <w:tblPr>
        <w:tblW w:w="5066" w:type="pct"/>
        <w:tblLayout w:type="fixed"/>
        <w:tblLook w:val="04A0"/>
      </w:tblPr>
      <w:tblGrid>
        <w:gridCol w:w="239"/>
        <w:gridCol w:w="2246"/>
        <w:gridCol w:w="853"/>
        <w:gridCol w:w="817"/>
        <w:gridCol w:w="814"/>
        <w:gridCol w:w="236"/>
        <w:gridCol w:w="589"/>
        <w:gridCol w:w="802"/>
        <w:gridCol w:w="965"/>
        <w:gridCol w:w="809"/>
        <w:gridCol w:w="815"/>
        <w:gridCol w:w="944"/>
        <w:gridCol w:w="812"/>
        <w:gridCol w:w="812"/>
        <w:gridCol w:w="812"/>
        <w:gridCol w:w="812"/>
        <w:gridCol w:w="809"/>
        <w:gridCol w:w="797"/>
      </w:tblGrid>
      <w:tr w:rsidR="00A411F6" w:rsidRPr="00A6413C" w:rsidTr="00FD09E6">
        <w:trPr>
          <w:trHeight w:val="330"/>
        </w:trPr>
        <w:tc>
          <w:tcPr>
            <w:tcW w:w="80" w:type="pct"/>
            <w:tcBorders>
              <w:top w:val="single" w:sz="8" w:space="0" w:color="auto"/>
              <w:left w:val="single" w:sz="8" w:space="0" w:color="auto"/>
              <w:bottom w:val="nil"/>
              <w:right w:val="nil"/>
            </w:tcBorders>
            <w:shd w:val="clear" w:color="auto" w:fill="auto"/>
            <w:noWrap/>
            <w:vAlign w:val="bottom"/>
            <w:hideMark/>
          </w:tcPr>
          <w:p w:rsidR="00A411F6" w:rsidRPr="00A6413C" w:rsidRDefault="00A411F6" w:rsidP="00FD09E6">
            <w:pPr>
              <w:rPr>
                <w:sz w:val="24"/>
                <w:szCs w:val="24"/>
              </w:rPr>
            </w:pPr>
            <w:r w:rsidRPr="00A6413C">
              <w:rPr>
                <w:sz w:val="24"/>
                <w:szCs w:val="24"/>
              </w:rPr>
              <w:t> </w:t>
            </w:r>
          </w:p>
        </w:tc>
        <w:tc>
          <w:tcPr>
            <w:tcW w:w="1580" w:type="pct"/>
            <w:gridSpan w:val="4"/>
            <w:tcBorders>
              <w:top w:val="single" w:sz="8" w:space="0" w:color="auto"/>
              <w:left w:val="nil"/>
              <w:bottom w:val="single" w:sz="8" w:space="0" w:color="auto"/>
              <w:right w:val="single" w:sz="4" w:space="0" w:color="auto"/>
            </w:tcBorders>
            <w:shd w:val="clear" w:color="auto" w:fill="auto"/>
            <w:noWrap/>
            <w:vAlign w:val="bottom"/>
            <w:hideMark/>
          </w:tcPr>
          <w:p w:rsidR="00A411F6" w:rsidRPr="00A6413C" w:rsidRDefault="00A411F6" w:rsidP="00FD09E6">
            <w:pPr>
              <w:jc w:val="center"/>
              <w:rPr>
                <w:b/>
                <w:bCs/>
                <w:sz w:val="24"/>
                <w:szCs w:val="24"/>
              </w:rPr>
            </w:pPr>
            <w:r w:rsidRPr="00A6413C">
              <w:rPr>
                <w:b/>
                <w:bCs/>
                <w:sz w:val="24"/>
                <w:szCs w:val="24"/>
              </w:rPr>
              <w:t>Варіант 6</w:t>
            </w:r>
          </w:p>
        </w:tc>
        <w:tc>
          <w:tcPr>
            <w:tcW w:w="76" w:type="pct"/>
            <w:tcBorders>
              <w:top w:val="single" w:sz="8" w:space="0" w:color="auto"/>
              <w:left w:val="single" w:sz="4" w:space="0" w:color="auto"/>
              <w:right w:val="nil"/>
            </w:tcBorders>
            <w:shd w:val="clear" w:color="auto" w:fill="auto"/>
            <w:vAlign w:val="bottom"/>
          </w:tcPr>
          <w:p w:rsidR="00A411F6" w:rsidRPr="00A6413C" w:rsidRDefault="00A411F6" w:rsidP="00FD09E6">
            <w:pPr>
              <w:jc w:val="center"/>
              <w:rPr>
                <w:b/>
                <w:bCs/>
                <w:sz w:val="24"/>
                <w:szCs w:val="24"/>
              </w:rPr>
            </w:pPr>
          </w:p>
        </w:tc>
        <w:tc>
          <w:tcPr>
            <w:tcW w:w="787" w:type="pct"/>
            <w:gridSpan w:val="3"/>
            <w:tcBorders>
              <w:top w:val="single" w:sz="8" w:space="0" w:color="auto"/>
              <w:left w:val="nil"/>
              <w:bottom w:val="nil"/>
              <w:right w:val="single" w:sz="8" w:space="0" w:color="000000"/>
            </w:tcBorders>
            <w:shd w:val="clear" w:color="auto" w:fill="auto"/>
            <w:noWrap/>
            <w:vAlign w:val="bottom"/>
            <w:hideMark/>
          </w:tcPr>
          <w:p w:rsidR="00A411F6" w:rsidRPr="00A6413C" w:rsidRDefault="00A411F6" w:rsidP="00FD09E6">
            <w:pPr>
              <w:jc w:val="center"/>
              <w:rPr>
                <w:b/>
                <w:bCs/>
                <w:sz w:val="24"/>
                <w:szCs w:val="24"/>
              </w:rPr>
            </w:pPr>
            <w:r w:rsidRPr="00A6413C">
              <w:rPr>
                <w:b/>
                <w:bCs/>
                <w:sz w:val="24"/>
                <w:szCs w:val="24"/>
              </w:rPr>
              <w:t>Варіант 7</w:t>
            </w:r>
          </w:p>
        </w:tc>
        <w:tc>
          <w:tcPr>
            <w:tcW w:w="857" w:type="pct"/>
            <w:gridSpan w:val="3"/>
            <w:tcBorders>
              <w:top w:val="single" w:sz="8" w:space="0" w:color="auto"/>
              <w:left w:val="nil"/>
              <w:bottom w:val="single" w:sz="8" w:space="0" w:color="auto"/>
              <w:right w:val="single" w:sz="8" w:space="0" w:color="000000"/>
            </w:tcBorders>
            <w:shd w:val="clear" w:color="auto" w:fill="auto"/>
            <w:noWrap/>
            <w:vAlign w:val="bottom"/>
            <w:hideMark/>
          </w:tcPr>
          <w:p w:rsidR="00A411F6" w:rsidRPr="00A6413C" w:rsidRDefault="00A411F6" w:rsidP="00FD09E6">
            <w:pPr>
              <w:jc w:val="center"/>
              <w:rPr>
                <w:b/>
                <w:bCs/>
                <w:sz w:val="24"/>
                <w:szCs w:val="24"/>
              </w:rPr>
            </w:pPr>
            <w:r w:rsidRPr="00A6413C">
              <w:rPr>
                <w:b/>
                <w:bCs/>
                <w:sz w:val="24"/>
                <w:szCs w:val="24"/>
              </w:rPr>
              <w:t>Варіант 8</w:t>
            </w:r>
          </w:p>
        </w:tc>
        <w:tc>
          <w:tcPr>
            <w:tcW w:w="813" w:type="pct"/>
            <w:gridSpan w:val="3"/>
            <w:tcBorders>
              <w:top w:val="single" w:sz="8" w:space="0" w:color="auto"/>
              <w:left w:val="nil"/>
              <w:bottom w:val="single" w:sz="8" w:space="0" w:color="auto"/>
              <w:right w:val="single" w:sz="8" w:space="0" w:color="000000"/>
            </w:tcBorders>
            <w:shd w:val="clear" w:color="auto" w:fill="auto"/>
            <w:noWrap/>
            <w:vAlign w:val="bottom"/>
            <w:hideMark/>
          </w:tcPr>
          <w:p w:rsidR="00A411F6" w:rsidRPr="00A6413C" w:rsidRDefault="00A411F6" w:rsidP="00FD09E6">
            <w:pPr>
              <w:jc w:val="center"/>
              <w:rPr>
                <w:b/>
                <w:bCs/>
                <w:sz w:val="24"/>
                <w:szCs w:val="24"/>
              </w:rPr>
            </w:pPr>
            <w:r w:rsidRPr="00A6413C">
              <w:rPr>
                <w:b/>
                <w:bCs/>
                <w:sz w:val="24"/>
                <w:szCs w:val="24"/>
              </w:rPr>
              <w:t>Варіант 9</w:t>
            </w:r>
          </w:p>
        </w:tc>
        <w:tc>
          <w:tcPr>
            <w:tcW w:w="807" w:type="pct"/>
            <w:gridSpan w:val="3"/>
            <w:tcBorders>
              <w:top w:val="single" w:sz="4" w:space="0" w:color="auto"/>
              <w:bottom w:val="single" w:sz="4" w:space="0" w:color="auto"/>
              <w:right w:val="single" w:sz="4" w:space="0" w:color="auto"/>
            </w:tcBorders>
            <w:shd w:val="clear" w:color="auto" w:fill="auto"/>
          </w:tcPr>
          <w:p w:rsidR="00A411F6" w:rsidRPr="00A6413C" w:rsidRDefault="00A411F6" w:rsidP="00FD09E6">
            <w:pPr>
              <w:jc w:val="center"/>
              <w:rPr>
                <w:sz w:val="20"/>
              </w:rPr>
            </w:pPr>
            <w:r w:rsidRPr="00A6413C">
              <w:rPr>
                <w:b/>
                <w:bCs/>
                <w:sz w:val="24"/>
                <w:szCs w:val="24"/>
              </w:rPr>
              <w:t>Варіант 10</w:t>
            </w:r>
          </w:p>
        </w:tc>
      </w:tr>
      <w:tr w:rsidR="00A411F6" w:rsidRPr="007A5813" w:rsidTr="007A5813">
        <w:trPr>
          <w:trHeight w:val="315"/>
        </w:trPr>
        <w:tc>
          <w:tcPr>
            <w:tcW w:w="80"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411F6" w:rsidRPr="007A5813" w:rsidRDefault="00A411F6" w:rsidP="007A5813">
            <w:pPr>
              <w:jc w:val="center"/>
              <w:rPr>
                <w:sz w:val="16"/>
                <w:szCs w:val="16"/>
              </w:rPr>
            </w:pPr>
            <w:r w:rsidRPr="007A5813">
              <w:rPr>
                <w:sz w:val="16"/>
                <w:szCs w:val="16"/>
              </w:rPr>
              <w:t>№ п/п</w:t>
            </w:r>
          </w:p>
        </w:tc>
        <w:tc>
          <w:tcPr>
            <w:tcW w:w="750"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A411F6" w:rsidRPr="007A5813" w:rsidRDefault="00A411F6" w:rsidP="007A5813">
            <w:pPr>
              <w:jc w:val="center"/>
              <w:rPr>
                <w:sz w:val="16"/>
                <w:szCs w:val="16"/>
              </w:rPr>
            </w:pPr>
            <w:r w:rsidRPr="007A5813">
              <w:rPr>
                <w:sz w:val="16"/>
                <w:szCs w:val="16"/>
              </w:rPr>
              <w:t>Пока</w:t>
            </w:r>
            <w:r w:rsidRPr="007A5813">
              <w:rPr>
                <w:sz w:val="16"/>
                <w:szCs w:val="16"/>
              </w:rPr>
              <w:t>з</w:t>
            </w:r>
            <w:r w:rsidRPr="007A5813">
              <w:rPr>
                <w:sz w:val="16"/>
                <w:szCs w:val="16"/>
              </w:rPr>
              <w:t>ник</w:t>
            </w:r>
          </w:p>
        </w:tc>
        <w:tc>
          <w:tcPr>
            <w:tcW w:w="285" w:type="pct"/>
            <w:vMerge w:val="restart"/>
            <w:tcBorders>
              <w:top w:val="nil"/>
              <w:left w:val="single" w:sz="8" w:space="0" w:color="auto"/>
              <w:bottom w:val="single" w:sz="8" w:space="0" w:color="000000"/>
              <w:right w:val="single" w:sz="8" w:space="0" w:color="auto"/>
            </w:tcBorders>
            <w:shd w:val="clear" w:color="auto" w:fill="auto"/>
            <w:vAlign w:val="center"/>
            <w:hideMark/>
          </w:tcPr>
          <w:p w:rsidR="00A411F6" w:rsidRPr="007A5813" w:rsidRDefault="00A411F6" w:rsidP="007A5813">
            <w:pPr>
              <w:jc w:val="center"/>
              <w:rPr>
                <w:sz w:val="16"/>
                <w:szCs w:val="16"/>
              </w:rPr>
            </w:pPr>
            <w:r w:rsidRPr="007A5813">
              <w:rPr>
                <w:sz w:val="16"/>
                <w:szCs w:val="16"/>
              </w:rPr>
              <w:t>Поп</w:t>
            </w:r>
            <w:r w:rsidRPr="007A5813">
              <w:rPr>
                <w:sz w:val="16"/>
                <w:szCs w:val="16"/>
              </w:rPr>
              <w:t>е</w:t>
            </w:r>
            <w:r w:rsidRPr="007A5813">
              <w:rPr>
                <w:sz w:val="16"/>
                <w:szCs w:val="16"/>
              </w:rPr>
              <w:t>редній рік</w:t>
            </w:r>
          </w:p>
        </w:tc>
        <w:tc>
          <w:tcPr>
            <w:tcW w:w="545" w:type="pct"/>
            <w:gridSpan w:val="2"/>
            <w:tcBorders>
              <w:top w:val="single" w:sz="8" w:space="0" w:color="auto"/>
              <w:left w:val="nil"/>
              <w:bottom w:val="single" w:sz="8" w:space="0" w:color="auto"/>
              <w:right w:val="single" w:sz="8" w:space="0" w:color="000000"/>
            </w:tcBorders>
            <w:shd w:val="clear" w:color="auto" w:fill="auto"/>
            <w:noWrap/>
            <w:vAlign w:val="center"/>
            <w:hideMark/>
          </w:tcPr>
          <w:p w:rsidR="00A411F6" w:rsidRPr="007A5813" w:rsidRDefault="00A411F6" w:rsidP="007A5813">
            <w:pPr>
              <w:jc w:val="center"/>
              <w:rPr>
                <w:sz w:val="16"/>
                <w:szCs w:val="16"/>
              </w:rPr>
            </w:pPr>
            <w:r w:rsidRPr="007A5813">
              <w:rPr>
                <w:sz w:val="16"/>
                <w:szCs w:val="16"/>
              </w:rPr>
              <w:t>Звітний рік</w:t>
            </w:r>
          </w:p>
        </w:tc>
        <w:tc>
          <w:tcPr>
            <w:tcW w:w="273" w:type="pct"/>
            <w:gridSpan w:val="2"/>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A411F6" w:rsidRPr="007A5813" w:rsidRDefault="00A411F6" w:rsidP="007A5813">
            <w:pPr>
              <w:jc w:val="center"/>
              <w:rPr>
                <w:sz w:val="16"/>
                <w:szCs w:val="16"/>
              </w:rPr>
            </w:pPr>
            <w:r w:rsidRPr="007A5813">
              <w:rPr>
                <w:sz w:val="16"/>
                <w:szCs w:val="16"/>
              </w:rPr>
              <w:t>Попере</w:t>
            </w:r>
            <w:r w:rsidRPr="007A5813">
              <w:rPr>
                <w:sz w:val="16"/>
                <w:szCs w:val="16"/>
              </w:rPr>
              <w:t>д</w:t>
            </w:r>
            <w:r w:rsidRPr="007A5813">
              <w:rPr>
                <w:sz w:val="16"/>
                <w:szCs w:val="16"/>
              </w:rPr>
              <w:t>ній рік</w:t>
            </w:r>
          </w:p>
        </w:tc>
        <w:tc>
          <w:tcPr>
            <w:tcW w:w="590" w:type="pct"/>
            <w:gridSpan w:val="2"/>
            <w:tcBorders>
              <w:top w:val="single" w:sz="4" w:space="0" w:color="auto"/>
              <w:left w:val="nil"/>
              <w:bottom w:val="single" w:sz="8" w:space="0" w:color="auto"/>
              <w:right w:val="single" w:sz="8" w:space="0" w:color="000000"/>
            </w:tcBorders>
            <w:shd w:val="clear" w:color="auto" w:fill="auto"/>
            <w:noWrap/>
            <w:vAlign w:val="center"/>
            <w:hideMark/>
          </w:tcPr>
          <w:p w:rsidR="00A411F6" w:rsidRPr="007A5813" w:rsidRDefault="00A411F6" w:rsidP="007A5813">
            <w:pPr>
              <w:jc w:val="center"/>
              <w:rPr>
                <w:sz w:val="16"/>
                <w:szCs w:val="16"/>
              </w:rPr>
            </w:pPr>
            <w:r w:rsidRPr="007A5813">
              <w:rPr>
                <w:sz w:val="16"/>
                <w:szCs w:val="16"/>
              </w:rPr>
              <w:t>Звітний рік</w:t>
            </w:r>
          </w:p>
        </w:tc>
        <w:tc>
          <w:tcPr>
            <w:tcW w:w="270" w:type="pct"/>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A411F6" w:rsidRPr="007A5813" w:rsidRDefault="00A411F6" w:rsidP="007A5813">
            <w:pPr>
              <w:jc w:val="center"/>
              <w:rPr>
                <w:sz w:val="16"/>
                <w:szCs w:val="16"/>
              </w:rPr>
            </w:pPr>
            <w:r w:rsidRPr="007A5813">
              <w:rPr>
                <w:sz w:val="16"/>
                <w:szCs w:val="16"/>
              </w:rPr>
              <w:t>Попере</w:t>
            </w:r>
            <w:r w:rsidRPr="007A5813">
              <w:rPr>
                <w:sz w:val="16"/>
                <w:szCs w:val="16"/>
              </w:rPr>
              <w:t>д</w:t>
            </w:r>
            <w:r w:rsidRPr="007A5813">
              <w:rPr>
                <w:sz w:val="16"/>
                <w:szCs w:val="16"/>
              </w:rPr>
              <w:t>ній рік</w:t>
            </w:r>
          </w:p>
        </w:tc>
        <w:tc>
          <w:tcPr>
            <w:tcW w:w="587" w:type="pct"/>
            <w:gridSpan w:val="2"/>
            <w:tcBorders>
              <w:top w:val="single" w:sz="8" w:space="0" w:color="auto"/>
              <w:left w:val="nil"/>
              <w:bottom w:val="single" w:sz="8" w:space="0" w:color="auto"/>
              <w:right w:val="single" w:sz="8" w:space="0" w:color="000000"/>
            </w:tcBorders>
            <w:shd w:val="clear" w:color="auto" w:fill="auto"/>
            <w:noWrap/>
            <w:vAlign w:val="center"/>
            <w:hideMark/>
          </w:tcPr>
          <w:p w:rsidR="00A411F6" w:rsidRPr="007A5813" w:rsidRDefault="00A411F6" w:rsidP="007A5813">
            <w:pPr>
              <w:jc w:val="center"/>
              <w:rPr>
                <w:sz w:val="16"/>
                <w:szCs w:val="16"/>
              </w:rPr>
            </w:pPr>
            <w:r w:rsidRPr="007A5813">
              <w:rPr>
                <w:sz w:val="16"/>
                <w:szCs w:val="16"/>
              </w:rPr>
              <w:t>Звітний рік</w:t>
            </w:r>
          </w:p>
        </w:tc>
        <w:tc>
          <w:tcPr>
            <w:tcW w:w="271" w:type="pct"/>
            <w:vMerge w:val="restart"/>
            <w:tcBorders>
              <w:top w:val="nil"/>
              <w:left w:val="nil"/>
              <w:bottom w:val="single" w:sz="8" w:space="0" w:color="000000"/>
              <w:right w:val="single" w:sz="8" w:space="0" w:color="auto"/>
            </w:tcBorders>
            <w:shd w:val="clear" w:color="auto" w:fill="auto"/>
            <w:vAlign w:val="center"/>
            <w:hideMark/>
          </w:tcPr>
          <w:p w:rsidR="00A411F6" w:rsidRPr="007A5813" w:rsidRDefault="00A411F6" w:rsidP="007A5813">
            <w:pPr>
              <w:jc w:val="center"/>
              <w:rPr>
                <w:sz w:val="16"/>
                <w:szCs w:val="16"/>
              </w:rPr>
            </w:pPr>
            <w:r w:rsidRPr="007A5813">
              <w:rPr>
                <w:sz w:val="16"/>
                <w:szCs w:val="16"/>
              </w:rPr>
              <w:t>Попере</w:t>
            </w:r>
            <w:r w:rsidRPr="007A5813">
              <w:rPr>
                <w:sz w:val="16"/>
                <w:szCs w:val="16"/>
              </w:rPr>
              <w:t>д</w:t>
            </w:r>
            <w:r w:rsidRPr="007A5813">
              <w:rPr>
                <w:sz w:val="16"/>
                <w:szCs w:val="16"/>
              </w:rPr>
              <w:t>ній рік</w:t>
            </w:r>
          </w:p>
        </w:tc>
        <w:tc>
          <w:tcPr>
            <w:tcW w:w="542" w:type="pct"/>
            <w:gridSpan w:val="2"/>
            <w:tcBorders>
              <w:top w:val="single" w:sz="8" w:space="0" w:color="auto"/>
              <w:left w:val="nil"/>
              <w:bottom w:val="single" w:sz="8" w:space="0" w:color="auto"/>
              <w:right w:val="single" w:sz="8" w:space="0" w:color="000000"/>
            </w:tcBorders>
            <w:shd w:val="clear" w:color="auto" w:fill="auto"/>
            <w:noWrap/>
            <w:vAlign w:val="center"/>
            <w:hideMark/>
          </w:tcPr>
          <w:p w:rsidR="00A411F6" w:rsidRPr="007A5813" w:rsidRDefault="00A411F6" w:rsidP="007A5813">
            <w:pPr>
              <w:jc w:val="center"/>
              <w:rPr>
                <w:sz w:val="16"/>
                <w:szCs w:val="16"/>
              </w:rPr>
            </w:pPr>
            <w:r w:rsidRPr="007A5813">
              <w:rPr>
                <w:sz w:val="16"/>
                <w:szCs w:val="16"/>
              </w:rPr>
              <w:t>Звітний рік</w:t>
            </w:r>
          </w:p>
        </w:tc>
        <w:tc>
          <w:tcPr>
            <w:tcW w:w="271" w:type="pct"/>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A411F6" w:rsidRPr="007A5813" w:rsidRDefault="00A411F6" w:rsidP="007A5813">
            <w:pPr>
              <w:jc w:val="center"/>
              <w:rPr>
                <w:sz w:val="16"/>
                <w:szCs w:val="16"/>
              </w:rPr>
            </w:pPr>
            <w:r w:rsidRPr="007A5813">
              <w:rPr>
                <w:sz w:val="16"/>
                <w:szCs w:val="16"/>
              </w:rPr>
              <w:t>Попере</w:t>
            </w:r>
            <w:r w:rsidRPr="007A5813">
              <w:rPr>
                <w:sz w:val="16"/>
                <w:szCs w:val="16"/>
              </w:rPr>
              <w:t>д</w:t>
            </w:r>
            <w:r w:rsidRPr="007A5813">
              <w:rPr>
                <w:sz w:val="16"/>
                <w:szCs w:val="16"/>
              </w:rPr>
              <w:t>ній рік</w:t>
            </w:r>
          </w:p>
        </w:tc>
        <w:tc>
          <w:tcPr>
            <w:tcW w:w="536" w:type="pct"/>
            <w:gridSpan w:val="2"/>
            <w:tcBorders>
              <w:top w:val="single" w:sz="8" w:space="0" w:color="auto"/>
              <w:left w:val="nil"/>
              <w:bottom w:val="single" w:sz="8" w:space="0" w:color="auto"/>
              <w:right w:val="single" w:sz="8" w:space="0" w:color="000000"/>
            </w:tcBorders>
            <w:shd w:val="clear" w:color="auto" w:fill="auto"/>
            <w:noWrap/>
            <w:vAlign w:val="center"/>
            <w:hideMark/>
          </w:tcPr>
          <w:p w:rsidR="00A411F6" w:rsidRPr="007A5813" w:rsidRDefault="00A411F6" w:rsidP="007A5813">
            <w:pPr>
              <w:jc w:val="center"/>
              <w:rPr>
                <w:sz w:val="16"/>
                <w:szCs w:val="16"/>
              </w:rPr>
            </w:pPr>
            <w:r w:rsidRPr="007A5813">
              <w:rPr>
                <w:sz w:val="16"/>
                <w:szCs w:val="16"/>
              </w:rPr>
              <w:t>Звітний рік</w:t>
            </w:r>
          </w:p>
        </w:tc>
      </w:tr>
      <w:tr w:rsidR="00A411F6" w:rsidRPr="007A5813" w:rsidTr="007A5813">
        <w:trPr>
          <w:trHeight w:val="915"/>
        </w:trPr>
        <w:tc>
          <w:tcPr>
            <w:tcW w:w="80" w:type="pct"/>
            <w:vMerge/>
            <w:tcBorders>
              <w:top w:val="single" w:sz="8" w:space="0" w:color="auto"/>
              <w:left w:val="single" w:sz="8" w:space="0" w:color="auto"/>
              <w:bottom w:val="single" w:sz="8" w:space="0" w:color="000000"/>
              <w:right w:val="single" w:sz="8" w:space="0" w:color="auto"/>
            </w:tcBorders>
            <w:vAlign w:val="center"/>
            <w:hideMark/>
          </w:tcPr>
          <w:p w:rsidR="00A411F6" w:rsidRPr="007A5813" w:rsidRDefault="00A411F6" w:rsidP="007A5813">
            <w:pPr>
              <w:jc w:val="center"/>
              <w:rPr>
                <w:sz w:val="16"/>
                <w:szCs w:val="16"/>
              </w:rPr>
            </w:pPr>
          </w:p>
        </w:tc>
        <w:tc>
          <w:tcPr>
            <w:tcW w:w="750" w:type="pct"/>
            <w:vMerge/>
            <w:tcBorders>
              <w:top w:val="nil"/>
              <w:left w:val="single" w:sz="8" w:space="0" w:color="auto"/>
              <w:bottom w:val="single" w:sz="8" w:space="0" w:color="000000"/>
              <w:right w:val="single" w:sz="8" w:space="0" w:color="auto"/>
            </w:tcBorders>
            <w:vAlign w:val="center"/>
            <w:hideMark/>
          </w:tcPr>
          <w:p w:rsidR="00A411F6" w:rsidRPr="007A5813" w:rsidRDefault="00A411F6" w:rsidP="007A5813">
            <w:pPr>
              <w:jc w:val="center"/>
              <w:rPr>
                <w:sz w:val="16"/>
                <w:szCs w:val="16"/>
              </w:rPr>
            </w:pPr>
          </w:p>
        </w:tc>
        <w:tc>
          <w:tcPr>
            <w:tcW w:w="285" w:type="pct"/>
            <w:vMerge/>
            <w:tcBorders>
              <w:top w:val="nil"/>
              <w:left w:val="single" w:sz="8" w:space="0" w:color="auto"/>
              <w:bottom w:val="single" w:sz="8" w:space="0" w:color="000000"/>
              <w:right w:val="single" w:sz="8" w:space="0" w:color="auto"/>
            </w:tcBorders>
            <w:vAlign w:val="center"/>
            <w:hideMark/>
          </w:tcPr>
          <w:p w:rsidR="00A411F6" w:rsidRPr="007A5813" w:rsidRDefault="00A411F6" w:rsidP="007A5813">
            <w:pPr>
              <w:jc w:val="center"/>
              <w:rPr>
                <w:sz w:val="16"/>
                <w:szCs w:val="16"/>
              </w:rPr>
            </w:pPr>
          </w:p>
        </w:tc>
        <w:tc>
          <w:tcPr>
            <w:tcW w:w="273" w:type="pct"/>
            <w:tcBorders>
              <w:top w:val="nil"/>
              <w:left w:val="nil"/>
              <w:bottom w:val="single" w:sz="8" w:space="0" w:color="auto"/>
              <w:right w:val="single" w:sz="8" w:space="0" w:color="auto"/>
            </w:tcBorders>
            <w:shd w:val="clear" w:color="auto" w:fill="auto"/>
            <w:vAlign w:val="center"/>
            <w:hideMark/>
          </w:tcPr>
          <w:p w:rsidR="00A411F6" w:rsidRPr="007A5813" w:rsidRDefault="00A411F6" w:rsidP="007A5813">
            <w:pPr>
              <w:jc w:val="center"/>
              <w:rPr>
                <w:sz w:val="16"/>
                <w:szCs w:val="16"/>
              </w:rPr>
            </w:pPr>
            <w:r w:rsidRPr="007A5813">
              <w:rPr>
                <w:sz w:val="16"/>
                <w:szCs w:val="16"/>
              </w:rPr>
              <w:t>За розрах</w:t>
            </w:r>
            <w:r w:rsidR="00DB509D">
              <w:rPr>
                <w:sz w:val="16"/>
                <w:szCs w:val="16"/>
              </w:rPr>
              <w:t>.</w:t>
            </w:r>
          </w:p>
        </w:tc>
        <w:tc>
          <w:tcPr>
            <w:tcW w:w="272" w:type="pct"/>
            <w:tcBorders>
              <w:top w:val="nil"/>
              <w:left w:val="nil"/>
              <w:bottom w:val="single" w:sz="8" w:space="0" w:color="auto"/>
              <w:right w:val="single" w:sz="8" w:space="0" w:color="auto"/>
            </w:tcBorders>
            <w:shd w:val="clear" w:color="auto" w:fill="auto"/>
            <w:vAlign w:val="center"/>
            <w:hideMark/>
          </w:tcPr>
          <w:p w:rsidR="00A411F6" w:rsidRPr="007A5813" w:rsidRDefault="00A411F6" w:rsidP="007A5813">
            <w:pPr>
              <w:jc w:val="center"/>
              <w:rPr>
                <w:sz w:val="16"/>
                <w:szCs w:val="16"/>
              </w:rPr>
            </w:pPr>
            <w:r w:rsidRPr="007A5813">
              <w:rPr>
                <w:sz w:val="16"/>
                <w:szCs w:val="16"/>
              </w:rPr>
              <w:t>Фа</w:t>
            </w:r>
            <w:r w:rsidRPr="007A5813">
              <w:rPr>
                <w:sz w:val="16"/>
                <w:szCs w:val="16"/>
              </w:rPr>
              <w:t>к</w:t>
            </w:r>
            <w:r w:rsidR="00DB509D">
              <w:rPr>
                <w:sz w:val="16"/>
                <w:szCs w:val="16"/>
              </w:rPr>
              <w:t>тич.</w:t>
            </w:r>
          </w:p>
        </w:tc>
        <w:tc>
          <w:tcPr>
            <w:tcW w:w="273" w:type="pct"/>
            <w:gridSpan w:val="2"/>
            <w:vMerge/>
            <w:tcBorders>
              <w:top w:val="nil"/>
              <w:left w:val="single" w:sz="8" w:space="0" w:color="auto"/>
              <w:bottom w:val="single" w:sz="8" w:space="0" w:color="000000"/>
              <w:right w:val="single" w:sz="8" w:space="0" w:color="auto"/>
            </w:tcBorders>
            <w:vAlign w:val="center"/>
            <w:hideMark/>
          </w:tcPr>
          <w:p w:rsidR="00A411F6" w:rsidRPr="007A5813" w:rsidRDefault="00A411F6" w:rsidP="007A5813">
            <w:pPr>
              <w:jc w:val="center"/>
              <w:rPr>
                <w:sz w:val="16"/>
                <w:szCs w:val="16"/>
              </w:rPr>
            </w:pPr>
          </w:p>
        </w:tc>
        <w:tc>
          <w:tcPr>
            <w:tcW w:w="268" w:type="pct"/>
            <w:tcBorders>
              <w:top w:val="nil"/>
              <w:left w:val="nil"/>
              <w:bottom w:val="single" w:sz="8" w:space="0" w:color="auto"/>
              <w:right w:val="single" w:sz="8" w:space="0" w:color="auto"/>
            </w:tcBorders>
            <w:shd w:val="clear" w:color="auto" w:fill="auto"/>
            <w:vAlign w:val="center"/>
            <w:hideMark/>
          </w:tcPr>
          <w:p w:rsidR="00A411F6" w:rsidRPr="007A5813" w:rsidRDefault="00A411F6" w:rsidP="007A5813">
            <w:pPr>
              <w:jc w:val="center"/>
              <w:rPr>
                <w:sz w:val="16"/>
                <w:szCs w:val="16"/>
              </w:rPr>
            </w:pPr>
            <w:r w:rsidRPr="007A5813">
              <w:rPr>
                <w:sz w:val="16"/>
                <w:szCs w:val="16"/>
              </w:rPr>
              <w:t>За розрах</w:t>
            </w:r>
            <w:r w:rsidR="00DB509D">
              <w:rPr>
                <w:sz w:val="16"/>
                <w:szCs w:val="16"/>
              </w:rPr>
              <w:t>.</w:t>
            </w:r>
          </w:p>
        </w:tc>
        <w:tc>
          <w:tcPr>
            <w:tcW w:w="322" w:type="pct"/>
            <w:tcBorders>
              <w:top w:val="nil"/>
              <w:left w:val="nil"/>
              <w:bottom w:val="single" w:sz="8" w:space="0" w:color="auto"/>
              <w:right w:val="single" w:sz="8" w:space="0" w:color="auto"/>
            </w:tcBorders>
            <w:shd w:val="clear" w:color="auto" w:fill="auto"/>
            <w:vAlign w:val="center"/>
            <w:hideMark/>
          </w:tcPr>
          <w:p w:rsidR="00A411F6" w:rsidRPr="007A5813" w:rsidRDefault="00A411F6" w:rsidP="007A5813">
            <w:pPr>
              <w:jc w:val="center"/>
              <w:rPr>
                <w:sz w:val="16"/>
                <w:szCs w:val="16"/>
              </w:rPr>
            </w:pPr>
            <w:r w:rsidRPr="007A5813">
              <w:rPr>
                <w:sz w:val="16"/>
                <w:szCs w:val="16"/>
              </w:rPr>
              <w:t>Факт</w:t>
            </w:r>
            <w:r w:rsidRPr="007A5813">
              <w:rPr>
                <w:sz w:val="16"/>
                <w:szCs w:val="16"/>
              </w:rPr>
              <w:t>и</w:t>
            </w:r>
            <w:r w:rsidR="00DB509D">
              <w:rPr>
                <w:sz w:val="16"/>
                <w:szCs w:val="16"/>
              </w:rPr>
              <w:t>ч.</w:t>
            </w:r>
          </w:p>
        </w:tc>
        <w:tc>
          <w:tcPr>
            <w:tcW w:w="270" w:type="pct"/>
            <w:vMerge/>
            <w:tcBorders>
              <w:top w:val="nil"/>
              <w:left w:val="single" w:sz="8" w:space="0" w:color="auto"/>
              <w:bottom w:val="single" w:sz="8" w:space="0" w:color="000000"/>
              <w:right w:val="single" w:sz="8" w:space="0" w:color="auto"/>
            </w:tcBorders>
            <w:vAlign w:val="center"/>
            <w:hideMark/>
          </w:tcPr>
          <w:p w:rsidR="00A411F6" w:rsidRPr="007A5813" w:rsidRDefault="00A411F6" w:rsidP="007A5813">
            <w:pPr>
              <w:jc w:val="center"/>
              <w:rPr>
                <w:sz w:val="16"/>
                <w:szCs w:val="16"/>
              </w:rPr>
            </w:pPr>
          </w:p>
        </w:tc>
        <w:tc>
          <w:tcPr>
            <w:tcW w:w="272" w:type="pct"/>
            <w:tcBorders>
              <w:top w:val="nil"/>
              <w:left w:val="nil"/>
              <w:bottom w:val="single" w:sz="8" w:space="0" w:color="auto"/>
              <w:right w:val="single" w:sz="8" w:space="0" w:color="auto"/>
            </w:tcBorders>
            <w:shd w:val="clear" w:color="auto" w:fill="auto"/>
            <w:vAlign w:val="center"/>
            <w:hideMark/>
          </w:tcPr>
          <w:p w:rsidR="00A411F6" w:rsidRPr="007A5813" w:rsidRDefault="00A411F6" w:rsidP="007A5813">
            <w:pPr>
              <w:jc w:val="center"/>
              <w:rPr>
                <w:sz w:val="16"/>
                <w:szCs w:val="16"/>
              </w:rPr>
            </w:pPr>
            <w:r w:rsidRPr="007A5813">
              <w:rPr>
                <w:sz w:val="16"/>
                <w:szCs w:val="16"/>
              </w:rPr>
              <w:t>За розрах</w:t>
            </w:r>
            <w:r w:rsidR="00DB509D">
              <w:rPr>
                <w:sz w:val="16"/>
                <w:szCs w:val="16"/>
              </w:rPr>
              <w:t>.</w:t>
            </w:r>
          </w:p>
        </w:tc>
        <w:tc>
          <w:tcPr>
            <w:tcW w:w="315" w:type="pct"/>
            <w:tcBorders>
              <w:top w:val="nil"/>
              <w:left w:val="nil"/>
              <w:bottom w:val="single" w:sz="8" w:space="0" w:color="auto"/>
              <w:right w:val="single" w:sz="8" w:space="0" w:color="auto"/>
            </w:tcBorders>
            <w:shd w:val="clear" w:color="auto" w:fill="auto"/>
            <w:vAlign w:val="center"/>
            <w:hideMark/>
          </w:tcPr>
          <w:p w:rsidR="00A411F6" w:rsidRPr="007A5813" w:rsidRDefault="00A411F6" w:rsidP="007A5813">
            <w:pPr>
              <w:jc w:val="center"/>
              <w:rPr>
                <w:sz w:val="16"/>
                <w:szCs w:val="16"/>
              </w:rPr>
            </w:pPr>
            <w:r w:rsidRPr="007A5813">
              <w:rPr>
                <w:sz w:val="16"/>
                <w:szCs w:val="16"/>
              </w:rPr>
              <w:t>Факт</w:t>
            </w:r>
            <w:r w:rsidRPr="007A5813">
              <w:rPr>
                <w:sz w:val="16"/>
                <w:szCs w:val="16"/>
              </w:rPr>
              <w:t>и</w:t>
            </w:r>
            <w:r w:rsidR="00DB509D">
              <w:rPr>
                <w:sz w:val="16"/>
                <w:szCs w:val="16"/>
              </w:rPr>
              <w:t>ч.</w:t>
            </w:r>
          </w:p>
        </w:tc>
        <w:tc>
          <w:tcPr>
            <w:tcW w:w="271" w:type="pct"/>
            <w:vMerge/>
            <w:tcBorders>
              <w:top w:val="nil"/>
              <w:left w:val="nil"/>
              <w:bottom w:val="single" w:sz="8" w:space="0" w:color="000000"/>
              <w:right w:val="single" w:sz="8" w:space="0" w:color="auto"/>
            </w:tcBorders>
            <w:vAlign w:val="center"/>
            <w:hideMark/>
          </w:tcPr>
          <w:p w:rsidR="00A411F6" w:rsidRPr="007A5813" w:rsidRDefault="00A411F6" w:rsidP="007A5813">
            <w:pPr>
              <w:jc w:val="center"/>
              <w:rPr>
                <w:sz w:val="16"/>
                <w:szCs w:val="16"/>
              </w:rPr>
            </w:pPr>
          </w:p>
        </w:tc>
        <w:tc>
          <w:tcPr>
            <w:tcW w:w="271" w:type="pct"/>
            <w:tcBorders>
              <w:top w:val="nil"/>
              <w:left w:val="nil"/>
              <w:bottom w:val="single" w:sz="8" w:space="0" w:color="auto"/>
              <w:right w:val="single" w:sz="8" w:space="0" w:color="auto"/>
            </w:tcBorders>
            <w:shd w:val="clear" w:color="auto" w:fill="auto"/>
            <w:vAlign w:val="center"/>
            <w:hideMark/>
          </w:tcPr>
          <w:p w:rsidR="00A411F6" w:rsidRPr="007A5813" w:rsidRDefault="00A411F6" w:rsidP="007A5813">
            <w:pPr>
              <w:jc w:val="center"/>
              <w:rPr>
                <w:sz w:val="16"/>
                <w:szCs w:val="16"/>
              </w:rPr>
            </w:pPr>
            <w:r w:rsidRPr="007A5813">
              <w:rPr>
                <w:sz w:val="16"/>
                <w:szCs w:val="16"/>
              </w:rPr>
              <w:t>За розрах</w:t>
            </w:r>
            <w:r w:rsidR="00DB509D">
              <w:rPr>
                <w:sz w:val="16"/>
                <w:szCs w:val="16"/>
              </w:rPr>
              <w:t>.</w:t>
            </w:r>
          </w:p>
        </w:tc>
        <w:tc>
          <w:tcPr>
            <w:tcW w:w="271" w:type="pct"/>
            <w:tcBorders>
              <w:top w:val="nil"/>
              <w:left w:val="nil"/>
              <w:bottom w:val="single" w:sz="8" w:space="0" w:color="auto"/>
              <w:right w:val="single" w:sz="8" w:space="0" w:color="auto"/>
            </w:tcBorders>
            <w:shd w:val="clear" w:color="auto" w:fill="auto"/>
            <w:vAlign w:val="center"/>
            <w:hideMark/>
          </w:tcPr>
          <w:p w:rsidR="00A411F6" w:rsidRPr="007A5813" w:rsidRDefault="00A411F6" w:rsidP="007A5813">
            <w:pPr>
              <w:jc w:val="center"/>
              <w:rPr>
                <w:sz w:val="16"/>
                <w:szCs w:val="16"/>
              </w:rPr>
            </w:pPr>
            <w:r w:rsidRPr="007A5813">
              <w:rPr>
                <w:sz w:val="16"/>
                <w:szCs w:val="16"/>
              </w:rPr>
              <w:t>Фа</w:t>
            </w:r>
            <w:r w:rsidRPr="007A5813">
              <w:rPr>
                <w:sz w:val="16"/>
                <w:szCs w:val="16"/>
              </w:rPr>
              <w:t>к</w:t>
            </w:r>
            <w:r w:rsidR="00DB509D">
              <w:rPr>
                <w:sz w:val="16"/>
                <w:szCs w:val="16"/>
              </w:rPr>
              <w:t>тич.</w:t>
            </w:r>
          </w:p>
        </w:tc>
        <w:tc>
          <w:tcPr>
            <w:tcW w:w="271" w:type="pct"/>
            <w:vMerge/>
            <w:tcBorders>
              <w:top w:val="nil"/>
              <w:left w:val="single" w:sz="8" w:space="0" w:color="auto"/>
              <w:bottom w:val="single" w:sz="8" w:space="0" w:color="000000"/>
              <w:right w:val="single" w:sz="8" w:space="0" w:color="auto"/>
            </w:tcBorders>
            <w:vAlign w:val="center"/>
            <w:hideMark/>
          </w:tcPr>
          <w:p w:rsidR="00A411F6" w:rsidRPr="007A5813" w:rsidRDefault="00A411F6" w:rsidP="007A5813">
            <w:pPr>
              <w:jc w:val="center"/>
              <w:rPr>
                <w:sz w:val="16"/>
                <w:szCs w:val="16"/>
              </w:rPr>
            </w:pPr>
          </w:p>
        </w:tc>
        <w:tc>
          <w:tcPr>
            <w:tcW w:w="270" w:type="pct"/>
            <w:tcBorders>
              <w:top w:val="nil"/>
              <w:left w:val="nil"/>
              <w:bottom w:val="single" w:sz="8" w:space="0" w:color="auto"/>
              <w:right w:val="single" w:sz="8" w:space="0" w:color="auto"/>
            </w:tcBorders>
            <w:shd w:val="clear" w:color="auto" w:fill="auto"/>
            <w:vAlign w:val="center"/>
            <w:hideMark/>
          </w:tcPr>
          <w:p w:rsidR="00A411F6" w:rsidRPr="007A5813" w:rsidRDefault="00A411F6" w:rsidP="007A5813">
            <w:pPr>
              <w:jc w:val="center"/>
              <w:rPr>
                <w:sz w:val="16"/>
                <w:szCs w:val="16"/>
              </w:rPr>
            </w:pPr>
            <w:r w:rsidRPr="007A5813">
              <w:rPr>
                <w:sz w:val="16"/>
                <w:szCs w:val="16"/>
              </w:rPr>
              <w:t>За розрах</w:t>
            </w:r>
            <w:r w:rsidR="00DB509D">
              <w:rPr>
                <w:sz w:val="16"/>
                <w:szCs w:val="16"/>
              </w:rPr>
              <w:t>.</w:t>
            </w:r>
          </w:p>
        </w:tc>
        <w:tc>
          <w:tcPr>
            <w:tcW w:w="266" w:type="pct"/>
            <w:tcBorders>
              <w:top w:val="nil"/>
              <w:left w:val="nil"/>
              <w:bottom w:val="single" w:sz="8" w:space="0" w:color="auto"/>
              <w:right w:val="single" w:sz="8" w:space="0" w:color="auto"/>
            </w:tcBorders>
            <w:shd w:val="clear" w:color="auto" w:fill="auto"/>
            <w:noWrap/>
            <w:vAlign w:val="center"/>
            <w:hideMark/>
          </w:tcPr>
          <w:p w:rsidR="00A411F6" w:rsidRPr="007A5813" w:rsidRDefault="00A411F6" w:rsidP="007A5813">
            <w:pPr>
              <w:jc w:val="center"/>
              <w:rPr>
                <w:sz w:val="16"/>
                <w:szCs w:val="16"/>
              </w:rPr>
            </w:pPr>
            <w:r w:rsidRPr="007A5813">
              <w:rPr>
                <w:sz w:val="16"/>
                <w:szCs w:val="16"/>
              </w:rPr>
              <w:t>Фа</w:t>
            </w:r>
            <w:r w:rsidRPr="007A5813">
              <w:rPr>
                <w:sz w:val="16"/>
                <w:szCs w:val="16"/>
              </w:rPr>
              <w:t>к</w:t>
            </w:r>
            <w:r w:rsidR="00DB509D">
              <w:rPr>
                <w:sz w:val="16"/>
                <w:szCs w:val="16"/>
              </w:rPr>
              <w:t>тич.</w:t>
            </w:r>
          </w:p>
        </w:tc>
      </w:tr>
      <w:tr w:rsidR="00A411F6" w:rsidRPr="00A6413C" w:rsidTr="00FD09E6">
        <w:trPr>
          <w:trHeight w:val="900"/>
        </w:trPr>
        <w:tc>
          <w:tcPr>
            <w:tcW w:w="80" w:type="pct"/>
            <w:tcBorders>
              <w:top w:val="nil"/>
              <w:left w:val="single" w:sz="8" w:space="0" w:color="auto"/>
              <w:bottom w:val="single" w:sz="4" w:space="0" w:color="auto"/>
              <w:right w:val="single" w:sz="4" w:space="0" w:color="auto"/>
            </w:tcBorders>
            <w:shd w:val="clear" w:color="auto" w:fill="auto"/>
            <w:noWrap/>
            <w:vAlign w:val="bottom"/>
            <w:hideMark/>
          </w:tcPr>
          <w:p w:rsidR="00A411F6" w:rsidRPr="00A6413C" w:rsidRDefault="00A411F6" w:rsidP="00FD09E6">
            <w:pPr>
              <w:jc w:val="right"/>
              <w:rPr>
                <w:sz w:val="22"/>
                <w:szCs w:val="22"/>
              </w:rPr>
            </w:pPr>
            <w:r w:rsidRPr="00A6413C">
              <w:rPr>
                <w:sz w:val="22"/>
                <w:szCs w:val="22"/>
              </w:rPr>
              <w:t>1</w:t>
            </w:r>
          </w:p>
        </w:tc>
        <w:tc>
          <w:tcPr>
            <w:tcW w:w="750" w:type="pct"/>
            <w:tcBorders>
              <w:top w:val="nil"/>
              <w:left w:val="nil"/>
              <w:bottom w:val="single" w:sz="4" w:space="0" w:color="auto"/>
              <w:right w:val="single" w:sz="4" w:space="0" w:color="auto"/>
            </w:tcBorders>
            <w:shd w:val="clear" w:color="auto" w:fill="auto"/>
            <w:vAlign w:val="bottom"/>
            <w:hideMark/>
          </w:tcPr>
          <w:p w:rsidR="00A411F6" w:rsidRPr="00A6413C" w:rsidRDefault="00A411F6" w:rsidP="00FD09E6">
            <w:pPr>
              <w:rPr>
                <w:sz w:val="22"/>
                <w:szCs w:val="22"/>
              </w:rPr>
            </w:pPr>
            <w:r w:rsidRPr="00A6413C">
              <w:rPr>
                <w:sz w:val="22"/>
                <w:szCs w:val="22"/>
              </w:rPr>
              <w:t>Обсяг продукції в п</w:t>
            </w:r>
            <w:r w:rsidRPr="00A6413C">
              <w:rPr>
                <w:sz w:val="22"/>
                <w:szCs w:val="22"/>
              </w:rPr>
              <w:t>о</w:t>
            </w:r>
            <w:r w:rsidRPr="00A6413C">
              <w:rPr>
                <w:sz w:val="22"/>
                <w:szCs w:val="22"/>
              </w:rPr>
              <w:t>рівняльних цінах, тис.грн.</w:t>
            </w:r>
          </w:p>
        </w:tc>
        <w:tc>
          <w:tcPr>
            <w:tcW w:w="285" w:type="pct"/>
            <w:tcBorders>
              <w:top w:val="nil"/>
              <w:left w:val="nil"/>
              <w:bottom w:val="single" w:sz="4" w:space="0" w:color="auto"/>
              <w:right w:val="single" w:sz="4" w:space="0" w:color="auto"/>
            </w:tcBorders>
            <w:shd w:val="clear" w:color="auto" w:fill="auto"/>
            <w:noWrap/>
            <w:vAlign w:val="bottom"/>
            <w:hideMark/>
          </w:tcPr>
          <w:p w:rsidR="00A411F6" w:rsidRPr="00A6413C" w:rsidRDefault="00A411F6" w:rsidP="00FD09E6">
            <w:pPr>
              <w:jc w:val="right"/>
              <w:rPr>
                <w:sz w:val="22"/>
                <w:szCs w:val="22"/>
              </w:rPr>
            </w:pPr>
            <w:r w:rsidRPr="00A6413C">
              <w:rPr>
                <w:sz w:val="22"/>
                <w:szCs w:val="22"/>
              </w:rPr>
              <w:t>60551</w:t>
            </w:r>
          </w:p>
        </w:tc>
        <w:tc>
          <w:tcPr>
            <w:tcW w:w="273" w:type="pct"/>
            <w:tcBorders>
              <w:top w:val="nil"/>
              <w:left w:val="nil"/>
              <w:bottom w:val="single" w:sz="4" w:space="0" w:color="auto"/>
              <w:right w:val="single" w:sz="4" w:space="0" w:color="auto"/>
            </w:tcBorders>
            <w:shd w:val="clear" w:color="auto" w:fill="auto"/>
            <w:noWrap/>
            <w:vAlign w:val="bottom"/>
            <w:hideMark/>
          </w:tcPr>
          <w:p w:rsidR="00A411F6" w:rsidRPr="00A6413C" w:rsidRDefault="00A411F6" w:rsidP="00FD09E6">
            <w:pPr>
              <w:jc w:val="right"/>
              <w:rPr>
                <w:sz w:val="22"/>
                <w:szCs w:val="22"/>
              </w:rPr>
            </w:pPr>
            <w:r w:rsidRPr="00A6413C">
              <w:rPr>
                <w:sz w:val="22"/>
                <w:szCs w:val="22"/>
              </w:rPr>
              <w:t>85200</w:t>
            </w:r>
          </w:p>
        </w:tc>
        <w:tc>
          <w:tcPr>
            <w:tcW w:w="272" w:type="pct"/>
            <w:tcBorders>
              <w:top w:val="nil"/>
              <w:left w:val="nil"/>
              <w:bottom w:val="single" w:sz="4" w:space="0" w:color="auto"/>
              <w:right w:val="single" w:sz="8" w:space="0" w:color="auto"/>
            </w:tcBorders>
            <w:shd w:val="clear" w:color="auto" w:fill="auto"/>
            <w:noWrap/>
            <w:vAlign w:val="bottom"/>
            <w:hideMark/>
          </w:tcPr>
          <w:p w:rsidR="00A411F6" w:rsidRPr="00A6413C" w:rsidRDefault="00A411F6" w:rsidP="00FD09E6">
            <w:pPr>
              <w:jc w:val="right"/>
              <w:rPr>
                <w:sz w:val="22"/>
                <w:szCs w:val="22"/>
              </w:rPr>
            </w:pPr>
            <w:r w:rsidRPr="00A6413C">
              <w:rPr>
                <w:sz w:val="22"/>
                <w:szCs w:val="22"/>
              </w:rPr>
              <w:t>85293</w:t>
            </w:r>
          </w:p>
        </w:tc>
        <w:tc>
          <w:tcPr>
            <w:tcW w:w="273" w:type="pct"/>
            <w:gridSpan w:val="2"/>
            <w:tcBorders>
              <w:top w:val="nil"/>
              <w:left w:val="nil"/>
              <w:bottom w:val="single" w:sz="4" w:space="0" w:color="auto"/>
              <w:right w:val="single" w:sz="4"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60584</w:t>
            </w:r>
          </w:p>
        </w:tc>
        <w:tc>
          <w:tcPr>
            <w:tcW w:w="268" w:type="pct"/>
            <w:tcBorders>
              <w:top w:val="nil"/>
              <w:left w:val="nil"/>
              <w:bottom w:val="single" w:sz="4" w:space="0" w:color="auto"/>
              <w:right w:val="single" w:sz="4"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93200</w:t>
            </w:r>
          </w:p>
        </w:tc>
        <w:tc>
          <w:tcPr>
            <w:tcW w:w="322" w:type="pct"/>
            <w:tcBorders>
              <w:top w:val="nil"/>
              <w:left w:val="nil"/>
              <w:bottom w:val="single" w:sz="4" w:space="0" w:color="auto"/>
              <w:right w:val="single" w:sz="8"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73521</w:t>
            </w:r>
          </w:p>
        </w:tc>
        <w:tc>
          <w:tcPr>
            <w:tcW w:w="270" w:type="pct"/>
            <w:tcBorders>
              <w:top w:val="nil"/>
              <w:left w:val="nil"/>
              <w:bottom w:val="single" w:sz="4" w:space="0" w:color="auto"/>
              <w:right w:val="single" w:sz="4"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65500</w:t>
            </w:r>
          </w:p>
        </w:tc>
        <w:tc>
          <w:tcPr>
            <w:tcW w:w="272" w:type="pct"/>
            <w:tcBorders>
              <w:top w:val="nil"/>
              <w:left w:val="nil"/>
              <w:bottom w:val="single" w:sz="4" w:space="0" w:color="auto"/>
              <w:right w:val="single" w:sz="4"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80100</w:t>
            </w:r>
          </w:p>
        </w:tc>
        <w:tc>
          <w:tcPr>
            <w:tcW w:w="315" w:type="pct"/>
            <w:tcBorders>
              <w:top w:val="nil"/>
              <w:left w:val="nil"/>
              <w:bottom w:val="single" w:sz="4" w:space="0" w:color="auto"/>
              <w:right w:val="single" w:sz="8"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80250</w:t>
            </w:r>
          </w:p>
        </w:tc>
        <w:tc>
          <w:tcPr>
            <w:tcW w:w="271" w:type="pct"/>
            <w:tcBorders>
              <w:top w:val="nil"/>
              <w:left w:val="nil"/>
              <w:bottom w:val="single" w:sz="4" w:space="0" w:color="auto"/>
              <w:right w:val="single" w:sz="4"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58000</w:t>
            </w:r>
          </w:p>
        </w:tc>
        <w:tc>
          <w:tcPr>
            <w:tcW w:w="271" w:type="pct"/>
            <w:tcBorders>
              <w:top w:val="nil"/>
              <w:left w:val="nil"/>
              <w:bottom w:val="single" w:sz="4" w:space="0" w:color="auto"/>
              <w:right w:val="single" w:sz="4"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83000</w:t>
            </w:r>
          </w:p>
        </w:tc>
        <w:tc>
          <w:tcPr>
            <w:tcW w:w="271" w:type="pct"/>
            <w:tcBorders>
              <w:top w:val="nil"/>
              <w:left w:val="nil"/>
              <w:bottom w:val="single" w:sz="4" w:space="0" w:color="auto"/>
              <w:right w:val="single" w:sz="8"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83500</w:t>
            </w:r>
          </w:p>
        </w:tc>
        <w:tc>
          <w:tcPr>
            <w:tcW w:w="271" w:type="pct"/>
            <w:tcBorders>
              <w:top w:val="nil"/>
              <w:left w:val="single" w:sz="4" w:space="0" w:color="auto"/>
              <w:bottom w:val="single" w:sz="4" w:space="0" w:color="auto"/>
              <w:right w:val="single" w:sz="4"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58500</w:t>
            </w:r>
          </w:p>
        </w:tc>
        <w:tc>
          <w:tcPr>
            <w:tcW w:w="270" w:type="pct"/>
            <w:tcBorders>
              <w:top w:val="nil"/>
              <w:left w:val="nil"/>
              <w:bottom w:val="single" w:sz="4" w:space="0" w:color="auto"/>
              <w:right w:val="single" w:sz="4"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83000</w:t>
            </w:r>
          </w:p>
        </w:tc>
        <w:tc>
          <w:tcPr>
            <w:tcW w:w="266" w:type="pct"/>
            <w:tcBorders>
              <w:top w:val="nil"/>
              <w:left w:val="nil"/>
              <w:bottom w:val="single" w:sz="4" w:space="0" w:color="auto"/>
              <w:right w:val="single" w:sz="4"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83200</w:t>
            </w:r>
          </w:p>
        </w:tc>
      </w:tr>
      <w:tr w:rsidR="00A411F6" w:rsidRPr="00A6413C" w:rsidTr="00FD09E6">
        <w:trPr>
          <w:trHeight w:val="600"/>
        </w:trPr>
        <w:tc>
          <w:tcPr>
            <w:tcW w:w="80" w:type="pct"/>
            <w:tcBorders>
              <w:top w:val="nil"/>
              <w:left w:val="single" w:sz="8" w:space="0" w:color="auto"/>
              <w:bottom w:val="single" w:sz="4" w:space="0" w:color="auto"/>
              <w:right w:val="single" w:sz="4" w:space="0" w:color="auto"/>
            </w:tcBorders>
            <w:shd w:val="clear" w:color="auto" w:fill="auto"/>
            <w:noWrap/>
            <w:vAlign w:val="bottom"/>
            <w:hideMark/>
          </w:tcPr>
          <w:p w:rsidR="00A411F6" w:rsidRPr="00A6413C" w:rsidRDefault="00A411F6" w:rsidP="00FD09E6">
            <w:pPr>
              <w:jc w:val="right"/>
              <w:rPr>
                <w:sz w:val="22"/>
                <w:szCs w:val="22"/>
              </w:rPr>
            </w:pPr>
            <w:r w:rsidRPr="00A6413C">
              <w:rPr>
                <w:sz w:val="22"/>
                <w:szCs w:val="22"/>
              </w:rPr>
              <w:t>2</w:t>
            </w:r>
          </w:p>
        </w:tc>
        <w:tc>
          <w:tcPr>
            <w:tcW w:w="750" w:type="pct"/>
            <w:tcBorders>
              <w:top w:val="nil"/>
              <w:left w:val="nil"/>
              <w:bottom w:val="single" w:sz="4" w:space="0" w:color="auto"/>
              <w:right w:val="single" w:sz="4" w:space="0" w:color="auto"/>
            </w:tcBorders>
            <w:shd w:val="clear" w:color="auto" w:fill="auto"/>
            <w:vAlign w:val="bottom"/>
            <w:hideMark/>
          </w:tcPr>
          <w:p w:rsidR="00A411F6" w:rsidRPr="00A6413C" w:rsidRDefault="00A411F6" w:rsidP="00FD09E6">
            <w:pPr>
              <w:rPr>
                <w:sz w:val="22"/>
                <w:szCs w:val="22"/>
              </w:rPr>
            </w:pPr>
            <w:r w:rsidRPr="00A6413C">
              <w:rPr>
                <w:sz w:val="22"/>
                <w:szCs w:val="22"/>
              </w:rPr>
              <w:t>Матеріальні витр</w:t>
            </w:r>
            <w:r w:rsidRPr="00A6413C">
              <w:rPr>
                <w:sz w:val="22"/>
                <w:szCs w:val="22"/>
              </w:rPr>
              <w:t>а</w:t>
            </w:r>
            <w:r w:rsidRPr="00A6413C">
              <w:rPr>
                <w:sz w:val="22"/>
                <w:szCs w:val="22"/>
              </w:rPr>
              <w:t>ти, тис.грн.</w:t>
            </w:r>
          </w:p>
        </w:tc>
        <w:tc>
          <w:tcPr>
            <w:tcW w:w="285" w:type="pct"/>
            <w:tcBorders>
              <w:top w:val="nil"/>
              <w:left w:val="nil"/>
              <w:bottom w:val="single" w:sz="4" w:space="0" w:color="auto"/>
              <w:right w:val="single" w:sz="4" w:space="0" w:color="auto"/>
            </w:tcBorders>
            <w:shd w:val="clear" w:color="auto" w:fill="auto"/>
            <w:noWrap/>
            <w:vAlign w:val="bottom"/>
            <w:hideMark/>
          </w:tcPr>
          <w:p w:rsidR="00A411F6" w:rsidRPr="00A6413C" w:rsidRDefault="00A411F6" w:rsidP="00FD09E6">
            <w:pPr>
              <w:jc w:val="right"/>
              <w:rPr>
                <w:sz w:val="22"/>
                <w:szCs w:val="22"/>
              </w:rPr>
            </w:pPr>
            <w:r w:rsidRPr="00A6413C">
              <w:rPr>
                <w:sz w:val="22"/>
                <w:szCs w:val="22"/>
              </w:rPr>
              <w:t>42910</w:t>
            </w:r>
          </w:p>
        </w:tc>
        <w:tc>
          <w:tcPr>
            <w:tcW w:w="273" w:type="pct"/>
            <w:tcBorders>
              <w:top w:val="nil"/>
              <w:left w:val="nil"/>
              <w:bottom w:val="single" w:sz="4" w:space="0" w:color="auto"/>
              <w:right w:val="single" w:sz="4" w:space="0" w:color="auto"/>
            </w:tcBorders>
            <w:shd w:val="clear" w:color="auto" w:fill="auto"/>
            <w:noWrap/>
            <w:vAlign w:val="bottom"/>
            <w:hideMark/>
          </w:tcPr>
          <w:p w:rsidR="00A411F6" w:rsidRPr="00A6413C" w:rsidRDefault="00A411F6" w:rsidP="00FD09E6">
            <w:pPr>
              <w:jc w:val="right"/>
              <w:rPr>
                <w:sz w:val="22"/>
                <w:szCs w:val="22"/>
              </w:rPr>
            </w:pPr>
            <w:r w:rsidRPr="00A6413C">
              <w:rPr>
                <w:sz w:val="22"/>
                <w:szCs w:val="22"/>
              </w:rPr>
              <w:t>53872</w:t>
            </w:r>
          </w:p>
        </w:tc>
        <w:tc>
          <w:tcPr>
            <w:tcW w:w="272" w:type="pct"/>
            <w:tcBorders>
              <w:top w:val="nil"/>
              <w:left w:val="nil"/>
              <w:bottom w:val="single" w:sz="4" w:space="0" w:color="auto"/>
              <w:right w:val="single" w:sz="8" w:space="0" w:color="auto"/>
            </w:tcBorders>
            <w:shd w:val="clear" w:color="auto" w:fill="auto"/>
            <w:noWrap/>
            <w:vAlign w:val="bottom"/>
            <w:hideMark/>
          </w:tcPr>
          <w:p w:rsidR="00A411F6" w:rsidRPr="00A6413C" w:rsidRDefault="00A411F6" w:rsidP="00FD09E6">
            <w:pPr>
              <w:jc w:val="right"/>
              <w:rPr>
                <w:sz w:val="22"/>
                <w:szCs w:val="22"/>
              </w:rPr>
            </w:pPr>
            <w:r w:rsidRPr="00A6413C">
              <w:rPr>
                <w:sz w:val="22"/>
                <w:szCs w:val="22"/>
              </w:rPr>
              <w:t>53002</w:t>
            </w:r>
          </w:p>
        </w:tc>
        <w:tc>
          <w:tcPr>
            <w:tcW w:w="273" w:type="pct"/>
            <w:gridSpan w:val="2"/>
            <w:tcBorders>
              <w:top w:val="nil"/>
              <w:left w:val="nil"/>
              <w:bottom w:val="single" w:sz="4" w:space="0" w:color="auto"/>
              <w:right w:val="single" w:sz="4"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35864</w:t>
            </w:r>
          </w:p>
        </w:tc>
        <w:tc>
          <w:tcPr>
            <w:tcW w:w="268" w:type="pct"/>
            <w:tcBorders>
              <w:top w:val="nil"/>
              <w:left w:val="nil"/>
              <w:bottom w:val="single" w:sz="4" w:space="0" w:color="auto"/>
              <w:right w:val="single" w:sz="4"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61425</w:t>
            </w:r>
          </w:p>
        </w:tc>
        <w:tc>
          <w:tcPr>
            <w:tcW w:w="322" w:type="pct"/>
            <w:tcBorders>
              <w:top w:val="nil"/>
              <w:left w:val="nil"/>
              <w:bottom w:val="single" w:sz="4" w:space="0" w:color="auto"/>
              <w:right w:val="single" w:sz="8"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41023</w:t>
            </w:r>
          </w:p>
        </w:tc>
        <w:tc>
          <w:tcPr>
            <w:tcW w:w="270" w:type="pct"/>
            <w:tcBorders>
              <w:top w:val="nil"/>
              <w:left w:val="nil"/>
              <w:bottom w:val="single" w:sz="4" w:space="0" w:color="auto"/>
              <w:right w:val="single" w:sz="4"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47010</w:t>
            </w:r>
          </w:p>
        </w:tc>
        <w:tc>
          <w:tcPr>
            <w:tcW w:w="272" w:type="pct"/>
            <w:tcBorders>
              <w:top w:val="nil"/>
              <w:left w:val="nil"/>
              <w:bottom w:val="single" w:sz="4" w:space="0" w:color="auto"/>
              <w:right w:val="single" w:sz="4"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48820</w:t>
            </w:r>
          </w:p>
        </w:tc>
        <w:tc>
          <w:tcPr>
            <w:tcW w:w="315" w:type="pct"/>
            <w:tcBorders>
              <w:top w:val="nil"/>
              <w:left w:val="nil"/>
              <w:bottom w:val="single" w:sz="4" w:space="0" w:color="auto"/>
              <w:right w:val="single" w:sz="8"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48980</w:t>
            </w:r>
          </w:p>
        </w:tc>
        <w:tc>
          <w:tcPr>
            <w:tcW w:w="271" w:type="pct"/>
            <w:tcBorders>
              <w:top w:val="nil"/>
              <w:left w:val="nil"/>
              <w:bottom w:val="single" w:sz="4" w:space="0" w:color="auto"/>
              <w:right w:val="single" w:sz="4"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40000</w:t>
            </w:r>
          </w:p>
        </w:tc>
        <w:tc>
          <w:tcPr>
            <w:tcW w:w="271" w:type="pct"/>
            <w:tcBorders>
              <w:top w:val="nil"/>
              <w:left w:val="nil"/>
              <w:bottom w:val="single" w:sz="4" w:space="0" w:color="auto"/>
              <w:right w:val="single" w:sz="4"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50000</w:t>
            </w:r>
          </w:p>
        </w:tc>
        <w:tc>
          <w:tcPr>
            <w:tcW w:w="271" w:type="pct"/>
            <w:tcBorders>
              <w:top w:val="nil"/>
              <w:left w:val="nil"/>
              <w:bottom w:val="single" w:sz="4" w:space="0" w:color="auto"/>
              <w:right w:val="single" w:sz="8"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45500</w:t>
            </w:r>
          </w:p>
        </w:tc>
        <w:tc>
          <w:tcPr>
            <w:tcW w:w="271" w:type="pct"/>
            <w:tcBorders>
              <w:top w:val="nil"/>
              <w:left w:val="single" w:sz="4" w:space="0" w:color="auto"/>
              <w:bottom w:val="single" w:sz="4" w:space="0" w:color="auto"/>
              <w:right w:val="single" w:sz="4"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40000</w:t>
            </w:r>
          </w:p>
        </w:tc>
        <w:tc>
          <w:tcPr>
            <w:tcW w:w="270" w:type="pct"/>
            <w:tcBorders>
              <w:top w:val="nil"/>
              <w:left w:val="nil"/>
              <w:bottom w:val="single" w:sz="4" w:space="0" w:color="auto"/>
              <w:right w:val="single" w:sz="4"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51800</w:t>
            </w:r>
          </w:p>
        </w:tc>
        <w:tc>
          <w:tcPr>
            <w:tcW w:w="266" w:type="pct"/>
            <w:tcBorders>
              <w:top w:val="nil"/>
              <w:left w:val="nil"/>
              <w:bottom w:val="single" w:sz="4" w:space="0" w:color="auto"/>
              <w:right w:val="single" w:sz="4"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51980</w:t>
            </w:r>
          </w:p>
        </w:tc>
      </w:tr>
      <w:tr w:rsidR="00A411F6" w:rsidRPr="00A6413C" w:rsidTr="00FD09E6">
        <w:trPr>
          <w:trHeight w:val="600"/>
        </w:trPr>
        <w:tc>
          <w:tcPr>
            <w:tcW w:w="80" w:type="pct"/>
            <w:tcBorders>
              <w:top w:val="nil"/>
              <w:left w:val="single" w:sz="8" w:space="0" w:color="auto"/>
              <w:bottom w:val="single" w:sz="4" w:space="0" w:color="auto"/>
              <w:right w:val="single" w:sz="4" w:space="0" w:color="auto"/>
            </w:tcBorders>
            <w:shd w:val="clear" w:color="auto" w:fill="auto"/>
            <w:noWrap/>
            <w:vAlign w:val="bottom"/>
            <w:hideMark/>
          </w:tcPr>
          <w:p w:rsidR="00A411F6" w:rsidRPr="00A6413C" w:rsidRDefault="00A411F6" w:rsidP="00FD09E6">
            <w:pPr>
              <w:jc w:val="right"/>
              <w:rPr>
                <w:sz w:val="22"/>
                <w:szCs w:val="22"/>
              </w:rPr>
            </w:pPr>
            <w:r w:rsidRPr="00A6413C">
              <w:rPr>
                <w:sz w:val="22"/>
                <w:szCs w:val="22"/>
              </w:rPr>
              <w:t>3</w:t>
            </w:r>
          </w:p>
        </w:tc>
        <w:tc>
          <w:tcPr>
            <w:tcW w:w="750" w:type="pct"/>
            <w:tcBorders>
              <w:top w:val="nil"/>
              <w:left w:val="nil"/>
              <w:bottom w:val="single" w:sz="4" w:space="0" w:color="auto"/>
              <w:right w:val="single" w:sz="4" w:space="0" w:color="auto"/>
            </w:tcBorders>
            <w:shd w:val="clear" w:color="auto" w:fill="auto"/>
            <w:vAlign w:val="bottom"/>
            <w:hideMark/>
          </w:tcPr>
          <w:p w:rsidR="00A411F6" w:rsidRPr="00A6413C" w:rsidRDefault="00A411F6" w:rsidP="00FD09E6">
            <w:pPr>
              <w:rPr>
                <w:sz w:val="22"/>
                <w:szCs w:val="22"/>
              </w:rPr>
            </w:pPr>
            <w:r w:rsidRPr="00A6413C">
              <w:rPr>
                <w:sz w:val="22"/>
                <w:szCs w:val="22"/>
              </w:rPr>
              <w:t>Матеріаловіддача, грн./грн.</w:t>
            </w:r>
          </w:p>
        </w:tc>
        <w:tc>
          <w:tcPr>
            <w:tcW w:w="285" w:type="pct"/>
            <w:tcBorders>
              <w:top w:val="nil"/>
              <w:left w:val="nil"/>
              <w:bottom w:val="single" w:sz="4" w:space="0" w:color="auto"/>
              <w:right w:val="single" w:sz="4"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w:t>
            </w:r>
          </w:p>
        </w:tc>
        <w:tc>
          <w:tcPr>
            <w:tcW w:w="273" w:type="pct"/>
            <w:tcBorders>
              <w:top w:val="nil"/>
              <w:left w:val="nil"/>
              <w:bottom w:val="single" w:sz="4" w:space="0" w:color="auto"/>
              <w:right w:val="single" w:sz="4"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w:t>
            </w:r>
          </w:p>
        </w:tc>
        <w:tc>
          <w:tcPr>
            <w:tcW w:w="272" w:type="pct"/>
            <w:tcBorders>
              <w:top w:val="nil"/>
              <w:left w:val="nil"/>
              <w:bottom w:val="single" w:sz="4" w:space="0" w:color="auto"/>
              <w:right w:val="single" w:sz="8"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w:t>
            </w:r>
          </w:p>
        </w:tc>
        <w:tc>
          <w:tcPr>
            <w:tcW w:w="273" w:type="pct"/>
            <w:gridSpan w:val="2"/>
            <w:tcBorders>
              <w:top w:val="nil"/>
              <w:left w:val="nil"/>
              <w:bottom w:val="single" w:sz="4" w:space="0" w:color="auto"/>
              <w:right w:val="single" w:sz="4"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w:t>
            </w:r>
          </w:p>
        </w:tc>
        <w:tc>
          <w:tcPr>
            <w:tcW w:w="268" w:type="pct"/>
            <w:tcBorders>
              <w:top w:val="nil"/>
              <w:left w:val="nil"/>
              <w:bottom w:val="single" w:sz="4" w:space="0" w:color="auto"/>
              <w:right w:val="single" w:sz="4"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w:t>
            </w:r>
          </w:p>
        </w:tc>
        <w:tc>
          <w:tcPr>
            <w:tcW w:w="322" w:type="pct"/>
            <w:tcBorders>
              <w:top w:val="nil"/>
              <w:left w:val="nil"/>
              <w:bottom w:val="single" w:sz="4" w:space="0" w:color="auto"/>
              <w:right w:val="single" w:sz="8"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w:t>
            </w:r>
          </w:p>
        </w:tc>
        <w:tc>
          <w:tcPr>
            <w:tcW w:w="270" w:type="pct"/>
            <w:tcBorders>
              <w:top w:val="nil"/>
              <w:left w:val="nil"/>
              <w:bottom w:val="single" w:sz="4" w:space="0" w:color="auto"/>
              <w:right w:val="single" w:sz="4"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w:t>
            </w:r>
          </w:p>
        </w:tc>
        <w:tc>
          <w:tcPr>
            <w:tcW w:w="272" w:type="pct"/>
            <w:tcBorders>
              <w:top w:val="nil"/>
              <w:left w:val="nil"/>
              <w:bottom w:val="single" w:sz="4" w:space="0" w:color="auto"/>
              <w:right w:val="single" w:sz="4"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w:t>
            </w:r>
          </w:p>
        </w:tc>
        <w:tc>
          <w:tcPr>
            <w:tcW w:w="315" w:type="pct"/>
            <w:tcBorders>
              <w:top w:val="nil"/>
              <w:left w:val="nil"/>
              <w:bottom w:val="single" w:sz="4" w:space="0" w:color="auto"/>
              <w:right w:val="single" w:sz="8"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w:t>
            </w:r>
          </w:p>
        </w:tc>
        <w:tc>
          <w:tcPr>
            <w:tcW w:w="271" w:type="pct"/>
            <w:tcBorders>
              <w:top w:val="nil"/>
              <w:left w:val="nil"/>
              <w:bottom w:val="single" w:sz="4" w:space="0" w:color="auto"/>
              <w:right w:val="single" w:sz="4"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w:t>
            </w:r>
          </w:p>
        </w:tc>
        <w:tc>
          <w:tcPr>
            <w:tcW w:w="271" w:type="pct"/>
            <w:tcBorders>
              <w:top w:val="nil"/>
              <w:left w:val="nil"/>
              <w:bottom w:val="single" w:sz="4" w:space="0" w:color="auto"/>
              <w:right w:val="single" w:sz="4"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w:t>
            </w:r>
          </w:p>
        </w:tc>
        <w:tc>
          <w:tcPr>
            <w:tcW w:w="271" w:type="pct"/>
            <w:tcBorders>
              <w:top w:val="nil"/>
              <w:left w:val="nil"/>
              <w:bottom w:val="single" w:sz="4" w:space="0" w:color="auto"/>
              <w:right w:val="single" w:sz="8"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w:t>
            </w:r>
          </w:p>
        </w:tc>
        <w:tc>
          <w:tcPr>
            <w:tcW w:w="271" w:type="pct"/>
            <w:tcBorders>
              <w:top w:val="nil"/>
              <w:left w:val="single" w:sz="4" w:space="0" w:color="auto"/>
              <w:bottom w:val="single" w:sz="4" w:space="0" w:color="auto"/>
              <w:right w:val="single" w:sz="4"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w:t>
            </w:r>
          </w:p>
        </w:tc>
        <w:tc>
          <w:tcPr>
            <w:tcW w:w="270" w:type="pct"/>
            <w:tcBorders>
              <w:top w:val="nil"/>
              <w:left w:val="nil"/>
              <w:bottom w:val="single" w:sz="4" w:space="0" w:color="auto"/>
              <w:right w:val="single" w:sz="4"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w:t>
            </w:r>
          </w:p>
        </w:tc>
        <w:tc>
          <w:tcPr>
            <w:tcW w:w="266" w:type="pct"/>
            <w:tcBorders>
              <w:top w:val="nil"/>
              <w:left w:val="nil"/>
              <w:bottom w:val="single" w:sz="4" w:space="0" w:color="auto"/>
              <w:right w:val="single" w:sz="8"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w:t>
            </w:r>
          </w:p>
        </w:tc>
      </w:tr>
      <w:tr w:rsidR="00A411F6" w:rsidRPr="00A6413C" w:rsidTr="00FD09E6">
        <w:trPr>
          <w:trHeight w:val="600"/>
        </w:trPr>
        <w:tc>
          <w:tcPr>
            <w:tcW w:w="80" w:type="pct"/>
            <w:tcBorders>
              <w:top w:val="nil"/>
              <w:left w:val="single" w:sz="8" w:space="0" w:color="auto"/>
              <w:bottom w:val="single" w:sz="4" w:space="0" w:color="auto"/>
              <w:right w:val="single" w:sz="4" w:space="0" w:color="auto"/>
            </w:tcBorders>
            <w:shd w:val="clear" w:color="auto" w:fill="auto"/>
            <w:noWrap/>
            <w:vAlign w:val="bottom"/>
            <w:hideMark/>
          </w:tcPr>
          <w:p w:rsidR="00A411F6" w:rsidRPr="00A6413C" w:rsidRDefault="00A411F6" w:rsidP="00FD09E6">
            <w:pPr>
              <w:jc w:val="right"/>
              <w:rPr>
                <w:sz w:val="22"/>
                <w:szCs w:val="22"/>
              </w:rPr>
            </w:pPr>
            <w:r w:rsidRPr="00A6413C">
              <w:rPr>
                <w:sz w:val="22"/>
                <w:szCs w:val="22"/>
              </w:rPr>
              <w:t>4</w:t>
            </w:r>
          </w:p>
        </w:tc>
        <w:tc>
          <w:tcPr>
            <w:tcW w:w="750" w:type="pct"/>
            <w:tcBorders>
              <w:top w:val="nil"/>
              <w:left w:val="nil"/>
              <w:bottom w:val="single" w:sz="4" w:space="0" w:color="auto"/>
              <w:right w:val="single" w:sz="4" w:space="0" w:color="auto"/>
            </w:tcBorders>
            <w:shd w:val="clear" w:color="auto" w:fill="auto"/>
            <w:vAlign w:val="bottom"/>
            <w:hideMark/>
          </w:tcPr>
          <w:p w:rsidR="00A411F6" w:rsidRPr="00A6413C" w:rsidRDefault="00A411F6" w:rsidP="00FD09E6">
            <w:pPr>
              <w:rPr>
                <w:sz w:val="22"/>
                <w:szCs w:val="22"/>
              </w:rPr>
            </w:pPr>
            <w:r w:rsidRPr="00A6413C">
              <w:rPr>
                <w:sz w:val="22"/>
                <w:szCs w:val="22"/>
              </w:rPr>
              <w:t>Матеріаломісткість, грн./грн.</w:t>
            </w:r>
          </w:p>
        </w:tc>
        <w:tc>
          <w:tcPr>
            <w:tcW w:w="285" w:type="pct"/>
            <w:tcBorders>
              <w:top w:val="nil"/>
              <w:left w:val="nil"/>
              <w:bottom w:val="single" w:sz="4" w:space="0" w:color="auto"/>
              <w:right w:val="single" w:sz="4"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w:t>
            </w:r>
          </w:p>
        </w:tc>
        <w:tc>
          <w:tcPr>
            <w:tcW w:w="273" w:type="pct"/>
            <w:tcBorders>
              <w:top w:val="nil"/>
              <w:left w:val="nil"/>
              <w:bottom w:val="single" w:sz="4" w:space="0" w:color="auto"/>
              <w:right w:val="single" w:sz="4"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w:t>
            </w:r>
          </w:p>
        </w:tc>
        <w:tc>
          <w:tcPr>
            <w:tcW w:w="272" w:type="pct"/>
            <w:tcBorders>
              <w:top w:val="nil"/>
              <w:left w:val="nil"/>
              <w:bottom w:val="single" w:sz="4" w:space="0" w:color="auto"/>
              <w:right w:val="single" w:sz="8"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w:t>
            </w:r>
          </w:p>
        </w:tc>
        <w:tc>
          <w:tcPr>
            <w:tcW w:w="273" w:type="pct"/>
            <w:gridSpan w:val="2"/>
            <w:tcBorders>
              <w:top w:val="nil"/>
              <w:left w:val="nil"/>
              <w:bottom w:val="single" w:sz="4" w:space="0" w:color="auto"/>
              <w:right w:val="single" w:sz="4"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w:t>
            </w:r>
          </w:p>
        </w:tc>
        <w:tc>
          <w:tcPr>
            <w:tcW w:w="268" w:type="pct"/>
            <w:tcBorders>
              <w:top w:val="nil"/>
              <w:left w:val="nil"/>
              <w:bottom w:val="single" w:sz="4" w:space="0" w:color="auto"/>
              <w:right w:val="single" w:sz="4"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w:t>
            </w:r>
          </w:p>
        </w:tc>
        <w:tc>
          <w:tcPr>
            <w:tcW w:w="322" w:type="pct"/>
            <w:tcBorders>
              <w:top w:val="nil"/>
              <w:left w:val="nil"/>
              <w:bottom w:val="single" w:sz="4" w:space="0" w:color="auto"/>
              <w:right w:val="single" w:sz="8"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w:t>
            </w:r>
          </w:p>
        </w:tc>
        <w:tc>
          <w:tcPr>
            <w:tcW w:w="270" w:type="pct"/>
            <w:tcBorders>
              <w:top w:val="nil"/>
              <w:left w:val="nil"/>
              <w:bottom w:val="single" w:sz="4" w:space="0" w:color="auto"/>
              <w:right w:val="single" w:sz="4"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w:t>
            </w:r>
          </w:p>
        </w:tc>
        <w:tc>
          <w:tcPr>
            <w:tcW w:w="272" w:type="pct"/>
            <w:tcBorders>
              <w:top w:val="nil"/>
              <w:left w:val="nil"/>
              <w:bottom w:val="single" w:sz="4" w:space="0" w:color="auto"/>
              <w:right w:val="single" w:sz="4"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w:t>
            </w:r>
          </w:p>
        </w:tc>
        <w:tc>
          <w:tcPr>
            <w:tcW w:w="315" w:type="pct"/>
            <w:tcBorders>
              <w:top w:val="nil"/>
              <w:left w:val="nil"/>
              <w:bottom w:val="single" w:sz="4" w:space="0" w:color="auto"/>
              <w:right w:val="single" w:sz="8"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w:t>
            </w:r>
          </w:p>
        </w:tc>
        <w:tc>
          <w:tcPr>
            <w:tcW w:w="271" w:type="pct"/>
            <w:tcBorders>
              <w:top w:val="nil"/>
              <w:left w:val="nil"/>
              <w:bottom w:val="single" w:sz="4" w:space="0" w:color="auto"/>
              <w:right w:val="single" w:sz="4"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w:t>
            </w:r>
          </w:p>
        </w:tc>
        <w:tc>
          <w:tcPr>
            <w:tcW w:w="271" w:type="pct"/>
            <w:tcBorders>
              <w:top w:val="nil"/>
              <w:left w:val="nil"/>
              <w:bottom w:val="single" w:sz="4" w:space="0" w:color="auto"/>
              <w:right w:val="single" w:sz="4"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w:t>
            </w:r>
          </w:p>
        </w:tc>
        <w:tc>
          <w:tcPr>
            <w:tcW w:w="271" w:type="pct"/>
            <w:tcBorders>
              <w:top w:val="nil"/>
              <w:left w:val="nil"/>
              <w:bottom w:val="single" w:sz="4" w:space="0" w:color="auto"/>
              <w:right w:val="single" w:sz="8"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w:t>
            </w:r>
          </w:p>
        </w:tc>
        <w:tc>
          <w:tcPr>
            <w:tcW w:w="271" w:type="pct"/>
            <w:tcBorders>
              <w:top w:val="nil"/>
              <w:left w:val="single" w:sz="4" w:space="0" w:color="auto"/>
              <w:bottom w:val="single" w:sz="4" w:space="0" w:color="auto"/>
              <w:right w:val="single" w:sz="4"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w:t>
            </w:r>
          </w:p>
        </w:tc>
        <w:tc>
          <w:tcPr>
            <w:tcW w:w="270" w:type="pct"/>
            <w:tcBorders>
              <w:top w:val="nil"/>
              <w:left w:val="nil"/>
              <w:bottom w:val="single" w:sz="4" w:space="0" w:color="auto"/>
              <w:right w:val="single" w:sz="4"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w:t>
            </w:r>
          </w:p>
        </w:tc>
        <w:tc>
          <w:tcPr>
            <w:tcW w:w="266" w:type="pct"/>
            <w:tcBorders>
              <w:top w:val="nil"/>
              <w:left w:val="nil"/>
              <w:bottom w:val="single" w:sz="4" w:space="0" w:color="auto"/>
              <w:right w:val="single" w:sz="8"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w:t>
            </w:r>
          </w:p>
        </w:tc>
      </w:tr>
      <w:tr w:rsidR="00A411F6" w:rsidRPr="00A6413C" w:rsidTr="00FD09E6">
        <w:trPr>
          <w:trHeight w:val="600"/>
        </w:trPr>
        <w:tc>
          <w:tcPr>
            <w:tcW w:w="80" w:type="pct"/>
            <w:tcBorders>
              <w:top w:val="nil"/>
              <w:left w:val="single" w:sz="8" w:space="0" w:color="auto"/>
              <w:bottom w:val="single" w:sz="4" w:space="0" w:color="auto"/>
              <w:right w:val="single" w:sz="4" w:space="0" w:color="auto"/>
            </w:tcBorders>
            <w:shd w:val="clear" w:color="auto" w:fill="auto"/>
            <w:noWrap/>
            <w:vAlign w:val="bottom"/>
            <w:hideMark/>
          </w:tcPr>
          <w:p w:rsidR="00A411F6" w:rsidRPr="00A6413C" w:rsidRDefault="00A411F6" w:rsidP="00FD09E6">
            <w:pPr>
              <w:jc w:val="right"/>
              <w:rPr>
                <w:sz w:val="22"/>
                <w:szCs w:val="22"/>
              </w:rPr>
            </w:pPr>
            <w:r w:rsidRPr="00A6413C">
              <w:rPr>
                <w:sz w:val="22"/>
                <w:szCs w:val="22"/>
              </w:rPr>
              <w:t>5</w:t>
            </w:r>
          </w:p>
        </w:tc>
        <w:tc>
          <w:tcPr>
            <w:tcW w:w="750" w:type="pct"/>
            <w:tcBorders>
              <w:top w:val="nil"/>
              <w:left w:val="nil"/>
              <w:bottom w:val="single" w:sz="4" w:space="0" w:color="auto"/>
              <w:right w:val="single" w:sz="4" w:space="0" w:color="auto"/>
            </w:tcBorders>
            <w:shd w:val="clear" w:color="auto" w:fill="auto"/>
            <w:vAlign w:val="bottom"/>
            <w:hideMark/>
          </w:tcPr>
          <w:p w:rsidR="00A411F6" w:rsidRPr="00A6413C" w:rsidRDefault="00A411F6" w:rsidP="00FD09E6">
            <w:pPr>
              <w:rPr>
                <w:sz w:val="22"/>
                <w:szCs w:val="22"/>
              </w:rPr>
            </w:pPr>
            <w:r w:rsidRPr="00A6413C">
              <w:rPr>
                <w:sz w:val="22"/>
                <w:szCs w:val="22"/>
              </w:rPr>
              <w:t>Вироблено пива, тис.дал</w:t>
            </w:r>
          </w:p>
        </w:tc>
        <w:tc>
          <w:tcPr>
            <w:tcW w:w="285" w:type="pct"/>
            <w:tcBorders>
              <w:top w:val="nil"/>
              <w:left w:val="nil"/>
              <w:bottom w:val="single" w:sz="4" w:space="0" w:color="auto"/>
              <w:right w:val="single" w:sz="4" w:space="0" w:color="auto"/>
            </w:tcBorders>
            <w:shd w:val="clear" w:color="auto" w:fill="auto"/>
            <w:noWrap/>
            <w:vAlign w:val="bottom"/>
            <w:hideMark/>
          </w:tcPr>
          <w:p w:rsidR="00A411F6" w:rsidRPr="00A6413C" w:rsidRDefault="00A411F6" w:rsidP="00FD09E6">
            <w:pPr>
              <w:jc w:val="right"/>
              <w:rPr>
                <w:sz w:val="22"/>
                <w:szCs w:val="22"/>
              </w:rPr>
            </w:pPr>
            <w:r w:rsidRPr="00A6413C">
              <w:rPr>
                <w:sz w:val="22"/>
                <w:szCs w:val="22"/>
              </w:rPr>
              <w:t>15292</w:t>
            </w:r>
          </w:p>
        </w:tc>
        <w:tc>
          <w:tcPr>
            <w:tcW w:w="273" w:type="pct"/>
            <w:tcBorders>
              <w:top w:val="nil"/>
              <w:left w:val="nil"/>
              <w:bottom w:val="single" w:sz="4" w:space="0" w:color="auto"/>
              <w:right w:val="single" w:sz="4" w:space="0" w:color="auto"/>
            </w:tcBorders>
            <w:shd w:val="clear" w:color="auto" w:fill="auto"/>
            <w:noWrap/>
            <w:vAlign w:val="bottom"/>
            <w:hideMark/>
          </w:tcPr>
          <w:p w:rsidR="00A411F6" w:rsidRPr="00A6413C" w:rsidRDefault="00A411F6" w:rsidP="00FD09E6">
            <w:pPr>
              <w:jc w:val="right"/>
              <w:rPr>
                <w:sz w:val="22"/>
                <w:szCs w:val="22"/>
              </w:rPr>
            </w:pPr>
            <w:r w:rsidRPr="00A6413C">
              <w:rPr>
                <w:sz w:val="22"/>
                <w:szCs w:val="22"/>
              </w:rPr>
              <w:t>16310</w:t>
            </w:r>
          </w:p>
        </w:tc>
        <w:tc>
          <w:tcPr>
            <w:tcW w:w="272" w:type="pct"/>
            <w:tcBorders>
              <w:top w:val="nil"/>
              <w:left w:val="nil"/>
              <w:bottom w:val="single" w:sz="4" w:space="0" w:color="auto"/>
              <w:right w:val="single" w:sz="8" w:space="0" w:color="auto"/>
            </w:tcBorders>
            <w:shd w:val="clear" w:color="auto" w:fill="auto"/>
            <w:noWrap/>
            <w:vAlign w:val="bottom"/>
            <w:hideMark/>
          </w:tcPr>
          <w:p w:rsidR="00A411F6" w:rsidRPr="00A6413C" w:rsidRDefault="00A411F6" w:rsidP="00FD09E6">
            <w:pPr>
              <w:jc w:val="right"/>
              <w:rPr>
                <w:sz w:val="22"/>
                <w:szCs w:val="22"/>
              </w:rPr>
            </w:pPr>
            <w:r w:rsidRPr="00A6413C">
              <w:rPr>
                <w:sz w:val="22"/>
                <w:szCs w:val="22"/>
              </w:rPr>
              <w:t>16316</w:t>
            </w:r>
          </w:p>
        </w:tc>
        <w:tc>
          <w:tcPr>
            <w:tcW w:w="273" w:type="pct"/>
            <w:gridSpan w:val="2"/>
            <w:tcBorders>
              <w:top w:val="nil"/>
              <w:left w:val="nil"/>
              <w:bottom w:val="single" w:sz="4" w:space="0" w:color="auto"/>
              <w:right w:val="single" w:sz="4"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10235</w:t>
            </w:r>
          </w:p>
        </w:tc>
        <w:tc>
          <w:tcPr>
            <w:tcW w:w="268" w:type="pct"/>
            <w:tcBorders>
              <w:top w:val="nil"/>
              <w:left w:val="nil"/>
              <w:bottom w:val="single" w:sz="4" w:space="0" w:color="auto"/>
              <w:right w:val="single" w:sz="4"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14632</w:t>
            </w:r>
          </w:p>
        </w:tc>
        <w:tc>
          <w:tcPr>
            <w:tcW w:w="322" w:type="pct"/>
            <w:tcBorders>
              <w:top w:val="nil"/>
              <w:left w:val="nil"/>
              <w:bottom w:val="single" w:sz="4" w:space="0" w:color="auto"/>
              <w:right w:val="single" w:sz="8"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17524</w:t>
            </w:r>
          </w:p>
        </w:tc>
        <w:tc>
          <w:tcPr>
            <w:tcW w:w="270" w:type="pct"/>
            <w:tcBorders>
              <w:top w:val="nil"/>
              <w:left w:val="nil"/>
              <w:bottom w:val="single" w:sz="4" w:space="0" w:color="auto"/>
              <w:right w:val="single" w:sz="4"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9280</w:t>
            </w:r>
          </w:p>
        </w:tc>
        <w:tc>
          <w:tcPr>
            <w:tcW w:w="272" w:type="pct"/>
            <w:tcBorders>
              <w:top w:val="nil"/>
              <w:left w:val="nil"/>
              <w:bottom w:val="single" w:sz="4" w:space="0" w:color="auto"/>
              <w:right w:val="single" w:sz="4"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10100</w:t>
            </w:r>
          </w:p>
        </w:tc>
        <w:tc>
          <w:tcPr>
            <w:tcW w:w="315" w:type="pct"/>
            <w:tcBorders>
              <w:top w:val="nil"/>
              <w:left w:val="nil"/>
              <w:bottom w:val="single" w:sz="4" w:space="0" w:color="auto"/>
              <w:right w:val="single" w:sz="8"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9920</w:t>
            </w:r>
          </w:p>
        </w:tc>
        <w:tc>
          <w:tcPr>
            <w:tcW w:w="271" w:type="pct"/>
            <w:tcBorders>
              <w:top w:val="nil"/>
              <w:left w:val="nil"/>
              <w:bottom w:val="single" w:sz="4" w:space="0" w:color="auto"/>
              <w:right w:val="single" w:sz="4"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12000</w:t>
            </w:r>
          </w:p>
        </w:tc>
        <w:tc>
          <w:tcPr>
            <w:tcW w:w="271" w:type="pct"/>
            <w:tcBorders>
              <w:top w:val="nil"/>
              <w:left w:val="nil"/>
              <w:bottom w:val="single" w:sz="4" w:space="0" w:color="auto"/>
              <w:right w:val="single" w:sz="4"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13500</w:t>
            </w:r>
          </w:p>
        </w:tc>
        <w:tc>
          <w:tcPr>
            <w:tcW w:w="271" w:type="pct"/>
            <w:tcBorders>
              <w:top w:val="nil"/>
              <w:left w:val="nil"/>
              <w:bottom w:val="single" w:sz="4" w:space="0" w:color="auto"/>
              <w:right w:val="single" w:sz="8"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13600</w:t>
            </w:r>
          </w:p>
        </w:tc>
        <w:tc>
          <w:tcPr>
            <w:tcW w:w="271" w:type="pct"/>
            <w:tcBorders>
              <w:top w:val="nil"/>
              <w:left w:val="single" w:sz="4" w:space="0" w:color="auto"/>
              <w:bottom w:val="single" w:sz="4" w:space="0" w:color="auto"/>
              <w:right w:val="single" w:sz="4"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12280</w:t>
            </w:r>
          </w:p>
        </w:tc>
        <w:tc>
          <w:tcPr>
            <w:tcW w:w="270" w:type="pct"/>
            <w:tcBorders>
              <w:top w:val="nil"/>
              <w:left w:val="nil"/>
              <w:bottom w:val="single" w:sz="4" w:space="0" w:color="auto"/>
              <w:right w:val="single" w:sz="4"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13000</w:t>
            </w:r>
          </w:p>
        </w:tc>
        <w:tc>
          <w:tcPr>
            <w:tcW w:w="266" w:type="pct"/>
            <w:tcBorders>
              <w:top w:val="nil"/>
              <w:left w:val="nil"/>
              <w:bottom w:val="single" w:sz="4" w:space="0" w:color="auto"/>
              <w:right w:val="single" w:sz="4"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12916</w:t>
            </w:r>
          </w:p>
        </w:tc>
      </w:tr>
      <w:tr w:rsidR="00A411F6" w:rsidRPr="00A6413C" w:rsidTr="00FD09E6">
        <w:trPr>
          <w:trHeight w:val="600"/>
        </w:trPr>
        <w:tc>
          <w:tcPr>
            <w:tcW w:w="80" w:type="pct"/>
            <w:tcBorders>
              <w:top w:val="nil"/>
              <w:left w:val="single" w:sz="8" w:space="0" w:color="auto"/>
              <w:bottom w:val="single" w:sz="4" w:space="0" w:color="auto"/>
              <w:right w:val="single" w:sz="4" w:space="0" w:color="auto"/>
            </w:tcBorders>
            <w:shd w:val="clear" w:color="auto" w:fill="auto"/>
            <w:noWrap/>
            <w:vAlign w:val="bottom"/>
            <w:hideMark/>
          </w:tcPr>
          <w:p w:rsidR="00A411F6" w:rsidRPr="00A6413C" w:rsidRDefault="00A411F6" w:rsidP="00FD09E6">
            <w:pPr>
              <w:jc w:val="right"/>
              <w:rPr>
                <w:sz w:val="22"/>
                <w:szCs w:val="22"/>
              </w:rPr>
            </w:pPr>
            <w:r w:rsidRPr="00A6413C">
              <w:rPr>
                <w:sz w:val="22"/>
                <w:szCs w:val="22"/>
              </w:rPr>
              <w:t>6</w:t>
            </w:r>
          </w:p>
        </w:tc>
        <w:tc>
          <w:tcPr>
            <w:tcW w:w="750" w:type="pct"/>
            <w:tcBorders>
              <w:top w:val="nil"/>
              <w:left w:val="nil"/>
              <w:bottom w:val="single" w:sz="4" w:space="0" w:color="auto"/>
              <w:right w:val="single" w:sz="4" w:space="0" w:color="auto"/>
            </w:tcBorders>
            <w:shd w:val="clear" w:color="auto" w:fill="auto"/>
            <w:vAlign w:val="bottom"/>
            <w:hideMark/>
          </w:tcPr>
          <w:p w:rsidR="00A411F6" w:rsidRPr="00A6413C" w:rsidRDefault="00A411F6" w:rsidP="00FD09E6">
            <w:pPr>
              <w:rPr>
                <w:sz w:val="22"/>
                <w:szCs w:val="22"/>
              </w:rPr>
            </w:pPr>
            <w:r w:rsidRPr="00A6413C">
              <w:rPr>
                <w:sz w:val="22"/>
                <w:szCs w:val="22"/>
              </w:rPr>
              <w:t>Перероблено  сол</w:t>
            </w:r>
            <w:r w:rsidRPr="00A6413C">
              <w:rPr>
                <w:sz w:val="22"/>
                <w:szCs w:val="22"/>
              </w:rPr>
              <w:t>о</w:t>
            </w:r>
            <w:r w:rsidRPr="00A6413C">
              <w:rPr>
                <w:sz w:val="22"/>
                <w:szCs w:val="22"/>
              </w:rPr>
              <w:t>ду,тис. тонн</w:t>
            </w:r>
          </w:p>
        </w:tc>
        <w:tc>
          <w:tcPr>
            <w:tcW w:w="285" w:type="pct"/>
            <w:tcBorders>
              <w:top w:val="nil"/>
              <w:left w:val="nil"/>
              <w:bottom w:val="single" w:sz="4" w:space="0" w:color="auto"/>
              <w:right w:val="single" w:sz="4" w:space="0" w:color="auto"/>
            </w:tcBorders>
            <w:shd w:val="clear" w:color="auto" w:fill="auto"/>
            <w:noWrap/>
            <w:vAlign w:val="bottom"/>
            <w:hideMark/>
          </w:tcPr>
          <w:p w:rsidR="00A411F6" w:rsidRPr="00A6413C" w:rsidRDefault="00A411F6" w:rsidP="00FD09E6">
            <w:pPr>
              <w:jc w:val="right"/>
              <w:rPr>
                <w:sz w:val="22"/>
                <w:szCs w:val="22"/>
              </w:rPr>
            </w:pPr>
            <w:r w:rsidRPr="00A6413C">
              <w:rPr>
                <w:sz w:val="22"/>
                <w:szCs w:val="22"/>
              </w:rPr>
              <w:t>23210</w:t>
            </w:r>
          </w:p>
        </w:tc>
        <w:tc>
          <w:tcPr>
            <w:tcW w:w="273" w:type="pct"/>
            <w:tcBorders>
              <w:top w:val="nil"/>
              <w:left w:val="nil"/>
              <w:bottom w:val="single" w:sz="4" w:space="0" w:color="auto"/>
              <w:right w:val="single" w:sz="4" w:space="0" w:color="auto"/>
            </w:tcBorders>
            <w:shd w:val="clear" w:color="auto" w:fill="auto"/>
            <w:noWrap/>
            <w:vAlign w:val="bottom"/>
            <w:hideMark/>
          </w:tcPr>
          <w:p w:rsidR="00A411F6" w:rsidRPr="00A6413C" w:rsidRDefault="00A411F6" w:rsidP="00FD09E6">
            <w:pPr>
              <w:jc w:val="right"/>
              <w:rPr>
                <w:sz w:val="22"/>
                <w:szCs w:val="22"/>
              </w:rPr>
            </w:pPr>
            <w:r w:rsidRPr="00A6413C">
              <w:rPr>
                <w:sz w:val="22"/>
                <w:szCs w:val="22"/>
              </w:rPr>
              <w:t>24830</w:t>
            </w:r>
          </w:p>
        </w:tc>
        <w:tc>
          <w:tcPr>
            <w:tcW w:w="272" w:type="pct"/>
            <w:tcBorders>
              <w:top w:val="nil"/>
              <w:left w:val="nil"/>
              <w:bottom w:val="single" w:sz="4" w:space="0" w:color="auto"/>
              <w:right w:val="single" w:sz="8" w:space="0" w:color="auto"/>
            </w:tcBorders>
            <w:shd w:val="clear" w:color="auto" w:fill="auto"/>
            <w:noWrap/>
            <w:vAlign w:val="bottom"/>
            <w:hideMark/>
          </w:tcPr>
          <w:p w:rsidR="00A411F6" w:rsidRPr="00A6413C" w:rsidRDefault="00A411F6" w:rsidP="00FD09E6">
            <w:pPr>
              <w:jc w:val="right"/>
              <w:rPr>
                <w:sz w:val="22"/>
                <w:szCs w:val="22"/>
              </w:rPr>
            </w:pPr>
            <w:r w:rsidRPr="00A6413C">
              <w:rPr>
                <w:sz w:val="22"/>
                <w:szCs w:val="22"/>
              </w:rPr>
              <w:t>24710</w:t>
            </w:r>
          </w:p>
        </w:tc>
        <w:tc>
          <w:tcPr>
            <w:tcW w:w="273" w:type="pct"/>
            <w:gridSpan w:val="2"/>
            <w:tcBorders>
              <w:top w:val="nil"/>
              <w:left w:val="nil"/>
              <w:bottom w:val="single" w:sz="4" w:space="0" w:color="auto"/>
              <w:right w:val="single" w:sz="4"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20564</w:t>
            </w:r>
          </w:p>
        </w:tc>
        <w:tc>
          <w:tcPr>
            <w:tcW w:w="268" w:type="pct"/>
            <w:tcBorders>
              <w:top w:val="nil"/>
              <w:left w:val="nil"/>
              <w:bottom w:val="single" w:sz="4" w:space="0" w:color="auto"/>
              <w:right w:val="single" w:sz="4"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20354</w:t>
            </w:r>
          </w:p>
        </w:tc>
        <w:tc>
          <w:tcPr>
            <w:tcW w:w="322" w:type="pct"/>
            <w:tcBorders>
              <w:top w:val="nil"/>
              <w:left w:val="nil"/>
              <w:bottom w:val="single" w:sz="4" w:space="0" w:color="auto"/>
              <w:right w:val="single" w:sz="8"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22580</w:t>
            </w:r>
          </w:p>
        </w:tc>
        <w:tc>
          <w:tcPr>
            <w:tcW w:w="270" w:type="pct"/>
            <w:tcBorders>
              <w:top w:val="nil"/>
              <w:left w:val="nil"/>
              <w:bottom w:val="single" w:sz="4" w:space="0" w:color="auto"/>
              <w:right w:val="single" w:sz="4"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18210</w:t>
            </w:r>
          </w:p>
        </w:tc>
        <w:tc>
          <w:tcPr>
            <w:tcW w:w="272" w:type="pct"/>
            <w:tcBorders>
              <w:top w:val="nil"/>
              <w:left w:val="nil"/>
              <w:bottom w:val="single" w:sz="4" w:space="0" w:color="auto"/>
              <w:right w:val="single" w:sz="4"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18800</w:t>
            </w:r>
          </w:p>
        </w:tc>
        <w:tc>
          <w:tcPr>
            <w:tcW w:w="315" w:type="pct"/>
            <w:tcBorders>
              <w:top w:val="nil"/>
              <w:left w:val="nil"/>
              <w:bottom w:val="single" w:sz="4" w:space="0" w:color="auto"/>
              <w:right w:val="single" w:sz="8"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18750</w:t>
            </w:r>
          </w:p>
        </w:tc>
        <w:tc>
          <w:tcPr>
            <w:tcW w:w="271" w:type="pct"/>
            <w:tcBorders>
              <w:top w:val="nil"/>
              <w:left w:val="nil"/>
              <w:bottom w:val="single" w:sz="4" w:space="0" w:color="auto"/>
              <w:right w:val="single" w:sz="4"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21000</w:t>
            </w:r>
          </w:p>
        </w:tc>
        <w:tc>
          <w:tcPr>
            <w:tcW w:w="271" w:type="pct"/>
            <w:tcBorders>
              <w:top w:val="nil"/>
              <w:left w:val="nil"/>
              <w:bottom w:val="single" w:sz="4" w:space="0" w:color="auto"/>
              <w:right w:val="single" w:sz="4"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21500</w:t>
            </w:r>
          </w:p>
        </w:tc>
        <w:tc>
          <w:tcPr>
            <w:tcW w:w="271" w:type="pct"/>
            <w:tcBorders>
              <w:top w:val="nil"/>
              <w:left w:val="nil"/>
              <w:bottom w:val="single" w:sz="4" w:space="0" w:color="auto"/>
              <w:right w:val="single" w:sz="8"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21200</w:t>
            </w:r>
          </w:p>
        </w:tc>
        <w:tc>
          <w:tcPr>
            <w:tcW w:w="271" w:type="pct"/>
            <w:tcBorders>
              <w:top w:val="nil"/>
              <w:left w:val="single" w:sz="4" w:space="0" w:color="auto"/>
              <w:bottom w:val="single" w:sz="4" w:space="0" w:color="auto"/>
              <w:right w:val="single" w:sz="4"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21210</w:t>
            </w:r>
          </w:p>
        </w:tc>
        <w:tc>
          <w:tcPr>
            <w:tcW w:w="270" w:type="pct"/>
            <w:tcBorders>
              <w:top w:val="nil"/>
              <w:left w:val="nil"/>
              <w:bottom w:val="single" w:sz="4" w:space="0" w:color="auto"/>
              <w:right w:val="single" w:sz="4"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21800</w:t>
            </w:r>
          </w:p>
        </w:tc>
        <w:tc>
          <w:tcPr>
            <w:tcW w:w="266" w:type="pct"/>
            <w:tcBorders>
              <w:top w:val="nil"/>
              <w:left w:val="nil"/>
              <w:bottom w:val="single" w:sz="4" w:space="0" w:color="auto"/>
              <w:right w:val="single" w:sz="4"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21700</w:t>
            </w:r>
          </w:p>
        </w:tc>
      </w:tr>
      <w:tr w:rsidR="00A411F6" w:rsidRPr="00A6413C" w:rsidTr="00FD09E6">
        <w:trPr>
          <w:trHeight w:val="545"/>
        </w:trPr>
        <w:tc>
          <w:tcPr>
            <w:tcW w:w="80" w:type="pct"/>
            <w:tcBorders>
              <w:top w:val="nil"/>
              <w:left w:val="single" w:sz="8" w:space="0" w:color="auto"/>
              <w:bottom w:val="single" w:sz="8" w:space="0" w:color="auto"/>
              <w:right w:val="single" w:sz="4" w:space="0" w:color="auto"/>
            </w:tcBorders>
            <w:shd w:val="clear" w:color="auto" w:fill="auto"/>
            <w:noWrap/>
            <w:vAlign w:val="bottom"/>
            <w:hideMark/>
          </w:tcPr>
          <w:p w:rsidR="00A411F6" w:rsidRPr="00A6413C" w:rsidRDefault="00A411F6" w:rsidP="00FD09E6">
            <w:pPr>
              <w:jc w:val="right"/>
              <w:rPr>
                <w:sz w:val="22"/>
                <w:szCs w:val="22"/>
              </w:rPr>
            </w:pPr>
            <w:r w:rsidRPr="00A6413C">
              <w:rPr>
                <w:sz w:val="22"/>
                <w:szCs w:val="22"/>
              </w:rPr>
              <w:t>7</w:t>
            </w:r>
          </w:p>
        </w:tc>
        <w:tc>
          <w:tcPr>
            <w:tcW w:w="750" w:type="pct"/>
            <w:tcBorders>
              <w:top w:val="nil"/>
              <w:left w:val="nil"/>
              <w:bottom w:val="single" w:sz="8" w:space="0" w:color="auto"/>
              <w:right w:val="single" w:sz="4" w:space="0" w:color="auto"/>
            </w:tcBorders>
            <w:shd w:val="clear" w:color="auto" w:fill="auto"/>
            <w:vAlign w:val="bottom"/>
            <w:hideMark/>
          </w:tcPr>
          <w:p w:rsidR="00A411F6" w:rsidRPr="00A6413C" w:rsidRDefault="00A411F6" w:rsidP="00FD09E6">
            <w:pPr>
              <w:rPr>
                <w:sz w:val="22"/>
                <w:szCs w:val="22"/>
              </w:rPr>
            </w:pPr>
            <w:r w:rsidRPr="00A6413C">
              <w:rPr>
                <w:sz w:val="22"/>
                <w:szCs w:val="22"/>
              </w:rPr>
              <w:t>Вихід пива з 1 тонни переробленого сол</w:t>
            </w:r>
            <w:r w:rsidRPr="00A6413C">
              <w:rPr>
                <w:sz w:val="22"/>
                <w:szCs w:val="22"/>
              </w:rPr>
              <w:t>о</w:t>
            </w:r>
            <w:r w:rsidRPr="00A6413C">
              <w:rPr>
                <w:sz w:val="22"/>
                <w:szCs w:val="22"/>
              </w:rPr>
              <w:t>ду</w:t>
            </w:r>
          </w:p>
        </w:tc>
        <w:tc>
          <w:tcPr>
            <w:tcW w:w="285" w:type="pct"/>
            <w:tcBorders>
              <w:top w:val="nil"/>
              <w:left w:val="nil"/>
              <w:bottom w:val="single" w:sz="8" w:space="0" w:color="auto"/>
              <w:right w:val="single" w:sz="4"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w:t>
            </w:r>
          </w:p>
        </w:tc>
        <w:tc>
          <w:tcPr>
            <w:tcW w:w="273" w:type="pct"/>
            <w:tcBorders>
              <w:top w:val="nil"/>
              <w:left w:val="nil"/>
              <w:bottom w:val="single" w:sz="8" w:space="0" w:color="auto"/>
              <w:right w:val="single" w:sz="4"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 </w:t>
            </w:r>
          </w:p>
        </w:tc>
        <w:tc>
          <w:tcPr>
            <w:tcW w:w="272" w:type="pct"/>
            <w:tcBorders>
              <w:top w:val="nil"/>
              <w:left w:val="nil"/>
              <w:bottom w:val="single" w:sz="8" w:space="0" w:color="auto"/>
              <w:right w:val="single" w:sz="8"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w:t>
            </w:r>
          </w:p>
        </w:tc>
        <w:tc>
          <w:tcPr>
            <w:tcW w:w="273" w:type="pct"/>
            <w:gridSpan w:val="2"/>
            <w:tcBorders>
              <w:top w:val="nil"/>
              <w:left w:val="nil"/>
              <w:bottom w:val="single" w:sz="8" w:space="0" w:color="auto"/>
              <w:right w:val="single" w:sz="4"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 </w:t>
            </w:r>
          </w:p>
        </w:tc>
        <w:tc>
          <w:tcPr>
            <w:tcW w:w="268" w:type="pct"/>
            <w:tcBorders>
              <w:top w:val="nil"/>
              <w:left w:val="nil"/>
              <w:bottom w:val="single" w:sz="8" w:space="0" w:color="auto"/>
              <w:right w:val="single" w:sz="4"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w:t>
            </w:r>
          </w:p>
        </w:tc>
        <w:tc>
          <w:tcPr>
            <w:tcW w:w="322" w:type="pct"/>
            <w:tcBorders>
              <w:top w:val="nil"/>
              <w:left w:val="nil"/>
              <w:bottom w:val="single" w:sz="8" w:space="0" w:color="auto"/>
              <w:right w:val="single" w:sz="8"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 </w:t>
            </w:r>
          </w:p>
        </w:tc>
        <w:tc>
          <w:tcPr>
            <w:tcW w:w="270" w:type="pct"/>
            <w:tcBorders>
              <w:top w:val="nil"/>
              <w:left w:val="nil"/>
              <w:bottom w:val="single" w:sz="8" w:space="0" w:color="auto"/>
              <w:right w:val="single" w:sz="4"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w:t>
            </w:r>
          </w:p>
        </w:tc>
        <w:tc>
          <w:tcPr>
            <w:tcW w:w="272" w:type="pct"/>
            <w:tcBorders>
              <w:top w:val="nil"/>
              <w:left w:val="nil"/>
              <w:bottom w:val="single" w:sz="8" w:space="0" w:color="auto"/>
              <w:right w:val="single" w:sz="4"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 </w:t>
            </w:r>
          </w:p>
        </w:tc>
        <w:tc>
          <w:tcPr>
            <w:tcW w:w="315" w:type="pct"/>
            <w:tcBorders>
              <w:top w:val="nil"/>
              <w:left w:val="nil"/>
              <w:bottom w:val="single" w:sz="8" w:space="0" w:color="auto"/>
              <w:right w:val="single" w:sz="8"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w:t>
            </w:r>
          </w:p>
        </w:tc>
        <w:tc>
          <w:tcPr>
            <w:tcW w:w="271" w:type="pct"/>
            <w:tcBorders>
              <w:top w:val="nil"/>
              <w:left w:val="nil"/>
              <w:bottom w:val="single" w:sz="8" w:space="0" w:color="auto"/>
              <w:right w:val="single" w:sz="4"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 </w:t>
            </w:r>
          </w:p>
        </w:tc>
        <w:tc>
          <w:tcPr>
            <w:tcW w:w="271" w:type="pct"/>
            <w:tcBorders>
              <w:top w:val="nil"/>
              <w:left w:val="nil"/>
              <w:bottom w:val="single" w:sz="8" w:space="0" w:color="auto"/>
              <w:right w:val="single" w:sz="4"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w:t>
            </w:r>
          </w:p>
        </w:tc>
        <w:tc>
          <w:tcPr>
            <w:tcW w:w="271" w:type="pct"/>
            <w:tcBorders>
              <w:top w:val="nil"/>
              <w:left w:val="nil"/>
              <w:bottom w:val="single" w:sz="8" w:space="0" w:color="auto"/>
              <w:right w:val="single" w:sz="8"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 </w:t>
            </w:r>
          </w:p>
        </w:tc>
        <w:tc>
          <w:tcPr>
            <w:tcW w:w="271" w:type="pct"/>
            <w:tcBorders>
              <w:top w:val="nil"/>
              <w:left w:val="single" w:sz="4" w:space="0" w:color="auto"/>
              <w:bottom w:val="single" w:sz="8" w:space="0" w:color="auto"/>
              <w:right w:val="single" w:sz="4"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w:t>
            </w:r>
          </w:p>
        </w:tc>
        <w:tc>
          <w:tcPr>
            <w:tcW w:w="270" w:type="pct"/>
            <w:tcBorders>
              <w:top w:val="nil"/>
              <w:left w:val="nil"/>
              <w:bottom w:val="single" w:sz="8" w:space="0" w:color="auto"/>
              <w:right w:val="single" w:sz="4"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 </w:t>
            </w:r>
          </w:p>
        </w:tc>
        <w:tc>
          <w:tcPr>
            <w:tcW w:w="266" w:type="pct"/>
            <w:tcBorders>
              <w:top w:val="nil"/>
              <w:left w:val="nil"/>
              <w:bottom w:val="single" w:sz="8" w:space="0" w:color="auto"/>
              <w:right w:val="single" w:sz="8" w:space="0" w:color="auto"/>
            </w:tcBorders>
            <w:shd w:val="clear" w:color="auto" w:fill="auto"/>
            <w:noWrap/>
            <w:vAlign w:val="bottom"/>
            <w:hideMark/>
          </w:tcPr>
          <w:p w:rsidR="00A411F6" w:rsidRPr="00A6413C" w:rsidRDefault="00A411F6" w:rsidP="00FD09E6">
            <w:pPr>
              <w:jc w:val="center"/>
              <w:rPr>
                <w:sz w:val="22"/>
                <w:szCs w:val="22"/>
              </w:rPr>
            </w:pPr>
            <w:r w:rsidRPr="00A6413C">
              <w:rPr>
                <w:sz w:val="22"/>
                <w:szCs w:val="22"/>
              </w:rPr>
              <w:t>?</w:t>
            </w:r>
          </w:p>
        </w:tc>
      </w:tr>
    </w:tbl>
    <w:p w:rsidR="00A411F6" w:rsidRDefault="00A411F6" w:rsidP="00A411F6">
      <w:pPr>
        <w:spacing w:line="360" w:lineRule="auto"/>
        <w:ind w:firstLine="567"/>
        <w:jc w:val="both"/>
        <w:sectPr w:rsidR="00A411F6" w:rsidSect="00ED0830">
          <w:type w:val="nextColumn"/>
          <w:pgSz w:w="16840" w:h="11907" w:orient="landscape" w:code="9"/>
          <w:pgMar w:top="567" w:right="1134" w:bottom="1134" w:left="1134" w:header="720" w:footer="720" w:gutter="0"/>
          <w:cols w:space="720"/>
        </w:sectPr>
      </w:pPr>
    </w:p>
    <w:p w:rsidR="00137B2C" w:rsidRDefault="00137B2C" w:rsidP="00137B2C">
      <w:pPr>
        <w:tabs>
          <w:tab w:val="left" w:pos="720"/>
          <w:tab w:val="left" w:pos="1080"/>
          <w:tab w:val="left" w:pos="1260"/>
          <w:tab w:val="left" w:pos="1440"/>
          <w:tab w:val="left" w:pos="1800"/>
          <w:tab w:val="left" w:pos="1980"/>
        </w:tabs>
        <w:spacing w:line="360" w:lineRule="auto"/>
        <w:ind w:left="-958"/>
        <w:jc w:val="center"/>
        <w:rPr>
          <w:b/>
          <w:szCs w:val="28"/>
          <w:lang w:eastAsia="uk-UA"/>
        </w:rPr>
      </w:pPr>
      <w:r w:rsidRPr="000E2019">
        <w:rPr>
          <w:b/>
          <w:szCs w:val="28"/>
          <w:lang w:eastAsia="uk-UA"/>
        </w:rPr>
        <w:t xml:space="preserve">Контрольні </w:t>
      </w:r>
      <w:r>
        <w:rPr>
          <w:b/>
          <w:szCs w:val="28"/>
          <w:lang w:eastAsia="uk-UA"/>
        </w:rPr>
        <w:t xml:space="preserve"> </w:t>
      </w:r>
      <w:r w:rsidRPr="000E2019">
        <w:rPr>
          <w:b/>
          <w:szCs w:val="28"/>
          <w:lang w:eastAsia="uk-UA"/>
        </w:rPr>
        <w:t>запитання</w:t>
      </w:r>
    </w:p>
    <w:p w:rsidR="00137B2C" w:rsidRPr="00137B2C" w:rsidRDefault="00CB5850" w:rsidP="00CB5850">
      <w:pPr>
        <w:ind w:firstLine="567"/>
        <w:jc w:val="both"/>
        <w:rPr>
          <w:i/>
          <w:szCs w:val="28"/>
        </w:rPr>
      </w:pPr>
      <w:r>
        <w:rPr>
          <w:i/>
          <w:szCs w:val="28"/>
        </w:rPr>
        <w:t>1.</w:t>
      </w:r>
      <w:r w:rsidR="00137B2C" w:rsidRPr="00137B2C">
        <w:rPr>
          <w:i/>
          <w:szCs w:val="28"/>
        </w:rPr>
        <w:t>Визначте основні напрямки та завдання аналізу використання матеріальних ресурсів.</w:t>
      </w:r>
    </w:p>
    <w:p w:rsidR="00137B2C" w:rsidRPr="00137B2C" w:rsidRDefault="00CB5850" w:rsidP="00CB5850">
      <w:pPr>
        <w:ind w:firstLine="567"/>
        <w:jc w:val="both"/>
        <w:rPr>
          <w:i/>
          <w:szCs w:val="28"/>
        </w:rPr>
      </w:pPr>
      <w:r>
        <w:rPr>
          <w:i/>
          <w:szCs w:val="28"/>
        </w:rPr>
        <w:t>2.</w:t>
      </w:r>
      <w:r w:rsidR="00137B2C" w:rsidRPr="00137B2C">
        <w:rPr>
          <w:i/>
          <w:szCs w:val="28"/>
        </w:rPr>
        <w:t>Які джерела інформації використовуються в процесі аналізу використання матеріальних ресурсів?</w:t>
      </w:r>
    </w:p>
    <w:p w:rsidR="00137B2C" w:rsidRPr="00137B2C" w:rsidRDefault="00CB5850" w:rsidP="00CB5850">
      <w:pPr>
        <w:ind w:firstLine="567"/>
        <w:jc w:val="both"/>
        <w:rPr>
          <w:i/>
          <w:szCs w:val="28"/>
        </w:rPr>
      </w:pPr>
      <w:r>
        <w:rPr>
          <w:i/>
          <w:szCs w:val="28"/>
        </w:rPr>
        <w:t>3.</w:t>
      </w:r>
      <w:r w:rsidR="00137B2C" w:rsidRPr="00137B2C">
        <w:rPr>
          <w:i/>
          <w:szCs w:val="28"/>
        </w:rPr>
        <w:t>Як досягається зростання потреби підприємства в матеріальних ресурсах?</w:t>
      </w:r>
    </w:p>
    <w:p w:rsidR="00137B2C" w:rsidRPr="00137B2C" w:rsidRDefault="00CB5850" w:rsidP="00CB5850">
      <w:pPr>
        <w:ind w:firstLine="567"/>
        <w:jc w:val="both"/>
        <w:rPr>
          <w:i/>
          <w:szCs w:val="28"/>
        </w:rPr>
      </w:pPr>
      <w:r>
        <w:rPr>
          <w:i/>
          <w:szCs w:val="28"/>
        </w:rPr>
        <w:t>4.</w:t>
      </w:r>
      <w:r w:rsidR="00137B2C" w:rsidRPr="00137B2C">
        <w:rPr>
          <w:i/>
          <w:szCs w:val="28"/>
        </w:rPr>
        <w:t>Як поділяються підприємства харчової промисловості за характером та особливостями сировини що переробляється?</w:t>
      </w:r>
    </w:p>
    <w:p w:rsidR="00137B2C" w:rsidRPr="00137B2C" w:rsidRDefault="00CB5850" w:rsidP="00CB5850">
      <w:pPr>
        <w:ind w:firstLine="426"/>
        <w:jc w:val="both"/>
        <w:rPr>
          <w:i/>
          <w:szCs w:val="28"/>
        </w:rPr>
      </w:pPr>
      <w:r>
        <w:rPr>
          <w:i/>
          <w:szCs w:val="28"/>
        </w:rPr>
        <w:t>5.</w:t>
      </w:r>
      <w:r w:rsidR="00137B2C" w:rsidRPr="00137B2C">
        <w:rPr>
          <w:i/>
          <w:szCs w:val="28"/>
        </w:rPr>
        <w:t>Як характеризується забезпеченість потреби в матеріальних ресурсах різноманітними джерелами покриття?</w:t>
      </w:r>
    </w:p>
    <w:p w:rsidR="00137B2C" w:rsidRPr="00137B2C" w:rsidRDefault="00CB5850" w:rsidP="00CB5850">
      <w:pPr>
        <w:ind w:firstLine="426"/>
        <w:jc w:val="both"/>
        <w:rPr>
          <w:i/>
          <w:szCs w:val="28"/>
        </w:rPr>
      </w:pPr>
      <w:r>
        <w:rPr>
          <w:i/>
          <w:szCs w:val="28"/>
        </w:rPr>
        <w:t>6.</w:t>
      </w:r>
      <w:r w:rsidR="00137B2C" w:rsidRPr="00137B2C">
        <w:rPr>
          <w:i/>
          <w:szCs w:val="28"/>
        </w:rPr>
        <w:t>Які узагальнюючі показники характеризують ефективність використання матеріальних ресурсів?</w:t>
      </w:r>
    </w:p>
    <w:p w:rsidR="00137B2C" w:rsidRDefault="00137B2C" w:rsidP="00CB5850">
      <w:pPr>
        <w:tabs>
          <w:tab w:val="left" w:pos="720"/>
          <w:tab w:val="left" w:pos="1080"/>
          <w:tab w:val="left" w:pos="1260"/>
          <w:tab w:val="left" w:pos="1440"/>
          <w:tab w:val="left" w:pos="1800"/>
          <w:tab w:val="left" w:pos="1980"/>
        </w:tabs>
        <w:spacing w:line="360" w:lineRule="auto"/>
        <w:ind w:left="-958"/>
        <w:jc w:val="both"/>
        <w:rPr>
          <w:b/>
          <w:szCs w:val="28"/>
          <w:lang w:eastAsia="uk-UA"/>
        </w:rPr>
      </w:pPr>
    </w:p>
    <w:p w:rsidR="002D6B24" w:rsidRDefault="002D6B24" w:rsidP="004B42D7">
      <w:pPr>
        <w:pStyle w:val="2"/>
        <w:ind w:left="0"/>
        <w:jc w:val="center"/>
      </w:pPr>
      <w:r w:rsidRPr="004B42D7">
        <w:t>Лабораторна робота 5. Аналіз ефективності використання трудових рес</w:t>
      </w:r>
      <w:r w:rsidRPr="004B42D7">
        <w:t>у</w:t>
      </w:r>
      <w:r w:rsidRPr="004B42D7">
        <w:t>рсів і заробітної плати</w:t>
      </w:r>
    </w:p>
    <w:p w:rsidR="004E425F" w:rsidRPr="004E425F" w:rsidRDefault="004E425F" w:rsidP="004E425F"/>
    <w:p w:rsidR="0005217F" w:rsidRDefault="0005217F" w:rsidP="004B42D7">
      <w:pPr>
        <w:tabs>
          <w:tab w:val="left" w:pos="0"/>
        </w:tabs>
        <w:ind w:firstLine="567"/>
        <w:jc w:val="both"/>
      </w:pPr>
      <w:r w:rsidRPr="00A6253E">
        <w:rPr>
          <w:b/>
        </w:rPr>
        <w:t>Мета</w:t>
      </w:r>
      <w:r w:rsidR="004B42D7">
        <w:rPr>
          <w:b/>
        </w:rPr>
        <w:t>:</w:t>
      </w:r>
      <w:r>
        <w:t xml:space="preserve">назвати  та охарактеризувати значення, </w:t>
      </w:r>
      <w:r w:rsidR="00971484">
        <w:t>завдання</w:t>
      </w:r>
      <w:r>
        <w:t xml:space="preserve"> та дж</w:t>
      </w:r>
      <w:r>
        <w:t>е</w:t>
      </w:r>
      <w:r>
        <w:t xml:space="preserve">рела інформації  аналізу ефективності використання </w:t>
      </w:r>
      <w:r w:rsidR="00971484">
        <w:t>трудов</w:t>
      </w:r>
      <w:r>
        <w:t>их ресурсів; проан</w:t>
      </w:r>
      <w:r>
        <w:t>а</w:t>
      </w:r>
      <w:r>
        <w:t xml:space="preserve">лізувати </w:t>
      </w:r>
      <w:r w:rsidR="00971484">
        <w:t xml:space="preserve">забезпеченість підприємства трудовими ресурсами та розрахувати показники, що характеризують рух робочої сили; аналізувати використання </w:t>
      </w:r>
      <w:r w:rsidR="00F855E3">
        <w:t xml:space="preserve">фонду </w:t>
      </w:r>
      <w:r w:rsidR="00971484">
        <w:t xml:space="preserve">робочого часу; вивчення продуктивності праці та оцінка </w:t>
      </w:r>
      <w:r w:rsidR="00F855E3">
        <w:t xml:space="preserve"> викори</w:t>
      </w:r>
      <w:r w:rsidR="00F855E3">
        <w:t>с</w:t>
      </w:r>
      <w:r w:rsidR="00F855E3">
        <w:t xml:space="preserve">тання фонду </w:t>
      </w:r>
      <w:r w:rsidR="00971484">
        <w:t>заробітної плати.</w:t>
      </w:r>
    </w:p>
    <w:p w:rsidR="004B42D7" w:rsidRPr="004B42D7" w:rsidRDefault="004B42D7" w:rsidP="004B42D7">
      <w:pPr>
        <w:tabs>
          <w:tab w:val="left" w:pos="0"/>
        </w:tabs>
        <w:ind w:firstLine="567"/>
        <w:jc w:val="both"/>
        <w:rPr>
          <w:b/>
          <w:highlight w:val="green"/>
        </w:rPr>
      </w:pPr>
      <w:r w:rsidRPr="004B42D7">
        <w:rPr>
          <w:b/>
        </w:rPr>
        <w:t>Завдання:</w:t>
      </w:r>
      <w:r>
        <w:rPr>
          <w:b/>
        </w:rPr>
        <w:t xml:space="preserve"> </w:t>
      </w:r>
      <w:r>
        <w:t xml:space="preserve">проаналізувати  </w:t>
      </w:r>
      <w:r w:rsidRPr="00435A08">
        <w:t xml:space="preserve">використання </w:t>
      </w:r>
      <w:r>
        <w:t xml:space="preserve"> </w:t>
      </w:r>
      <w:r w:rsidRPr="00435A08">
        <w:t xml:space="preserve">трудових </w:t>
      </w:r>
      <w:r>
        <w:t xml:space="preserve"> </w:t>
      </w:r>
      <w:r w:rsidRPr="00435A08">
        <w:t xml:space="preserve">ресурсів </w:t>
      </w:r>
      <w:r>
        <w:t xml:space="preserve"> </w:t>
      </w:r>
      <w:r w:rsidRPr="00435A08">
        <w:t>та фонду заробітної пл</w:t>
      </w:r>
      <w:r w:rsidRPr="00435A08">
        <w:t>а</w:t>
      </w:r>
      <w:r>
        <w:t xml:space="preserve">ти на підприємстві, </w:t>
      </w:r>
      <w:r w:rsidR="00D273F9">
        <w:t>провести аналіз фонду робочого часу та продуктивності праці.</w:t>
      </w:r>
    </w:p>
    <w:p w:rsidR="00E008E6" w:rsidRPr="00F204CD" w:rsidRDefault="00E008E6" w:rsidP="004B42D7">
      <w:pPr>
        <w:tabs>
          <w:tab w:val="left" w:pos="0"/>
        </w:tabs>
        <w:jc w:val="both"/>
        <w:rPr>
          <w:b/>
          <w:i/>
        </w:rPr>
      </w:pPr>
    </w:p>
    <w:p w:rsidR="00B23473" w:rsidRDefault="002821BB" w:rsidP="002821BB">
      <w:pPr>
        <w:ind w:firstLine="426"/>
        <w:jc w:val="both"/>
      </w:pPr>
      <w:r w:rsidRPr="004E425F">
        <w:rPr>
          <w:b/>
          <w:u w:val="single"/>
        </w:rPr>
        <w:t>Завдання 5.1</w:t>
      </w:r>
      <w:r>
        <w:rPr>
          <w:b/>
        </w:rPr>
        <w:t xml:space="preserve">  </w:t>
      </w:r>
      <w:r w:rsidR="00435A08">
        <w:t>Про</w:t>
      </w:r>
      <w:r w:rsidR="003132E9">
        <w:t>аналізувати</w:t>
      </w:r>
      <w:r w:rsidR="00435A08">
        <w:t xml:space="preserve">  </w:t>
      </w:r>
      <w:r w:rsidR="00435A08" w:rsidRPr="00435A08">
        <w:t xml:space="preserve">використання </w:t>
      </w:r>
      <w:r w:rsidR="00435A08">
        <w:t xml:space="preserve"> </w:t>
      </w:r>
      <w:r w:rsidR="00435A08" w:rsidRPr="00435A08">
        <w:t xml:space="preserve">трудових </w:t>
      </w:r>
      <w:r w:rsidR="00435A08">
        <w:t xml:space="preserve"> </w:t>
      </w:r>
      <w:r w:rsidR="00435A08" w:rsidRPr="00435A08">
        <w:t xml:space="preserve">ресурсів </w:t>
      </w:r>
      <w:r w:rsidR="00435A08">
        <w:t xml:space="preserve"> </w:t>
      </w:r>
      <w:r w:rsidR="00435A08" w:rsidRPr="00435A08">
        <w:t>та фонду заробітної пл</w:t>
      </w:r>
      <w:r w:rsidR="00435A08" w:rsidRPr="00435A08">
        <w:t>а</w:t>
      </w:r>
      <w:r w:rsidR="00435A08" w:rsidRPr="00435A08">
        <w:t xml:space="preserve">ти на підприємстві. </w:t>
      </w:r>
      <w:r w:rsidR="00435A08">
        <w:t xml:space="preserve">Визначити питому вагу кожної групи працівників та </w:t>
      </w:r>
      <w:r w:rsidR="00B23473" w:rsidRPr="00B23473">
        <w:t xml:space="preserve">структуру середньорічної заробітної плати на </w:t>
      </w:r>
      <w:r w:rsidR="00B23473">
        <w:t>підпр</w:t>
      </w:r>
      <w:r w:rsidR="00B23473">
        <w:t>и</w:t>
      </w:r>
      <w:r w:rsidR="00B23473">
        <w:t>ємстві, використовуючи да</w:t>
      </w:r>
      <w:r w:rsidR="009A13AF">
        <w:t>ні таблиці 5</w:t>
      </w:r>
      <w:r>
        <w:t>.1</w:t>
      </w:r>
      <w:r w:rsidR="00B23473">
        <w:t>.</w:t>
      </w:r>
      <w:r w:rsidR="004B05D9">
        <w:t xml:space="preserve"> </w:t>
      </w:r>
      <w:r w:rsidR="009A13AF">
        <w:t>Результати занести до таблиці 5</w:t>
      </w:r>
      <w:r>
        <w:t>.1</w:t>
      </w:r>
      <w:r w:rsidR="004B05D9">
        <w:t>а.</w:t>
      </w:r>
      <w:r w:rsidR="00AB0C3C" w:rsidRPr="00AB0C3C">
        <w:t xml:space="preserve"> </w:t>
      </w:r>
      <w:r w:rsidR="00AB0C3C">
        <w:t xml:space="preserve">Зробити </w:t>
      </w:r>
      <w:r>
        <w:t xml:space="preserve">відповідні </w:t>
      </w:r>
      <w:r w:rsidR="00AB0C3C">
        <w:t>висновки.</w:t>
      </w:r>
    </w:p>
    <w:p w:rsidR="00A6253E" w:rsidRDefault="00A6253E" w:rsidP="002821BB">
      <w:pPr>
        <w:ind w:firstLine="426"/>
        <w:jc w:val="both"/>
      </w:pPr>
    </w:p>
    <w:p w:rsidR="008C679D" w:rsidRPr="009A13AF" w:rsidRDefault="008C679D" w:rsidP="008C2ACF">
      <w:pPr>
        <w:jc w:val="center"/>
        <w:rPr>
          <w:szCs w:val="28"/>
        </w:rPr>
        <w:sectPr w:rsidR="008C679D" w:rsidRPr="009A13AF" w:rsidSect="00ED2108">
          <w:type w:val="nextColumn"/>
          <w:pgSz w:w="11907" w:h="16840" w:code="9"/>
          <w:pgMar w:top="1134" w:right="1134" w:bottom="1134" w:left="1134" w:header="720" w:footer="720" w:gutter="0"/>
          <w:cols w:space="720"/>
        </w:sectPr>
      </w:pPr>
    </w:p>
    <w:p w:rsidR="00A6253E" w:rsidRPr="002821BB" w:rsidRDefault="00A6253E" w:rsidP="00A6253E">
      <w:pPr>
        <w:jc w:val="right"/>
        <w:rPr>
          <w:i/>
        </w:rPr>
      </w:pPr>
      <w:r w:rsidRPr="002821BB">
        <w:rPr>
          <w:i/>
        </w:rPr>
        <w:t>Таблиця 5</w:t>
      </w:r>
      <w:r w:rsidR="002821BB" w:rsidRPr="002821BB">
        <w:rPr>
          <w:i/>
        </w:rPr>
        <w:t>.1</w:t>
      </w:r>
      <w:r w:rsidRPr="002821BB">
        <w:rPr>
          <w:i/>
        </w:rPr>
        <w:t xml:space="preserve"> а</w:t>
      </w:r>
    </w:p>
    <w:p w:rsidR="00A6253E" w:rsidRDefault="00A6253E" w:rsidP="00073F16">
      <w:pPr>
        <w:jc w:val="center"/>
      </w:pPr>
      <w:r>
        <w:t xml:space="preserve">Визначення  питомої ваги груп працівників та </w:t>
      </w:r>
      <w:r w:rsidRPr="00B23473">
        <w:t>структуру середньорічної</w:t>
      </w:r>
      <w:r>
        <w:t xml:space="preserve"> </w:t>
      </w:r>
      <w:r w:rsidRPr="00B23473">
        <w:t>заро</w:t>
      </w:r>
      <w:r>
        <w:t>бітної плати</w:t>
      </w:r>
    </w:p>
    <w:tbl>
      <w:tblPr>
        <w:tblW w:w="51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62"/>
        <w:gridCol w:w="568"/>
        <w:gridCol w:w="895"/>
        <w:gridCol w:w="568"/>
        <w:gridCol w:w="895"/>
        <w:gridCol w:w="475"/>
        <w:gridCol w:w="1171"/>
        <w:gridCol w:w="537"/>
        <w:gridCol w:w="895"/>
        <w:gridCol w:w="537"/>
        <w:gridCol w:w="895"/>
        <w:gridCol w:w="475"/>
        <w:gridCol w:w="1171"/>
        <w:gridCol w:w="1122"/>
        <w:gridCol w:w="981"/>
        <w:gridCol w:w="1407"/>
        <w:gridCol w:w="847"/>
      </w:tblGrid>
      <w:tr w:rsidR="00DB0874" w:rsidRPr="00B23473" w:rsidTr="00A6253E">
        <w:tblPrEx>
          <w:tblCellMar>
            <w:top w:w="0" w:type="dxa"/>
            <w:bottom w:w="0" w:type="dxa"/>
          </w:tblCellMar>
        </w:tblPrEx>
        <w:trPr>
          <w:cantSplit/>
          <w:trHeight w:val="262"/>
        </w:trPr>
        <w:tc>
          <w:tcPr>
            <w:tcW w:w="608" w:type="pct"/>
            <w:vMerge w:val="restart"/>
            <w:vAlign w:val="center"/>
          </w:tcPr>
          <w:p w:rsidR="00DB0874" w:rsidRDefault="00DB0874" w:rsidP="008C2ACF">
            <w:pPr>
              <w:jc w:val="center"/>
              <w:rPr>
                <w:sz w:val="24"/>
                <w:szCs w:val="24"/>
              </w:rPr>
            </w:pPr>
            <w:r w:rsidRPr="00B23473">
              <w:rPr>
                <w:sz w:val="24"/>
                <w:szCs w:val="24"/>
              </w:rPr>
              <w:t xml:space="preserve">Категорія </w:t>
            </w:r>
          </w:p>
          <w:p w:rsidR="00DB0874" w:rsidRPr="00B23473" w:rsidRDefault="00DB0874" w:rsidP="008C2ACF">
            <w:pPr>
              <w:jc w:val="center"/>
              <w:rPr>
                <w:sz w:val="24"/>
                <w:szCs w:val="24"/>
              </w:rPr>
            </w:pPr>
            <w:r w:rsidRPr="00B23473">
              <w:rPr>
                <w:sz w:val="24"/>
                <w:szCs w:val="24"/>
              </w:rPr>
              <w:t>перс</w:t>
            </w:r>
            <w:r w:rsidRPr="00B23473">
              <w:rPr>
                <w:sz w:val="24"/>
                <w:szCs w:val="24"/>
              </w:rPr>
              <w:t>о</w:t>
            </w:r>
            <w:r w:rsidRPr="00B23473">
              <w:rPr>
                <w:sz w:val="24"/>
                <w:szCs w:val="24"/>
              </w:rPr>
              <w:t>налу</w:t>
            </w:r>
          </w:p>
        </w:tc>
        <w:tc>
          <w:tcPr>
            <w:tcW w:w="956" w:type="pct"/>
            <w:gridSpan w:val="4"/>
            <w:vAlign w:val="center"/>
          </w:tcPr>
          <w:p w:rsidR="00DB0874" w:rsidRDefault="00DB0874" w:rsidP="008C2ACF">
            <w:pPr>
              <w:jc w:val="center"/>
              <w:rPr>
                <w:sz w:val="24"/>
                <w:szCs w:val="24"/>
              </w:rPr>
            </w:pPr>
            <w:r w:rsidRPr="00B23473">
              <w:rPr>
                <w:sz w:val="24"/>
                <w:szCs w:val="24"/>
              </w:rPr>
              <w:t xml:space="preserve">Чисельність </w:t>
            </w:r>
          </w:p>
          <w:p w:rsidR="00DB0874" w:rsidRPr="00B23473" w:rsidRDefault="00DB0874" w:rsidP="00664211">
            <w:pPr>
              <w:jc w:val="center"/>
              <w:rPr>
                <w:sz w:val="24"/>
                <w:szCs w:val="24"/>
              </w:rPr>
            </w:pPr>
            <w:r>
              <w:rPr>
                <w:sz w:val="24"/>
                <w:szCs w:val="24"/>
              </w:rPr>
              <w:t>п</w:t>
            </w:r>
            <w:r w:rsidRPr="00B23473">
              <w:rPr>
                <w:sz w:val="24"/>
                <w:szCs w:val="24"/>
              </w:rPr>
              <w:t>рацівн</w:t>
            </w:r>
            <w:r w:rsidRPr="00B23473">
              <w:rPr>
                <w:sz w:val="24"/>
                <w:szCs w:val="24"/>
              </w:rPr>
              <w:t>и</w:t>
            </w:r>
            <w:r w:rsidRPr="00B23473">
              <w:rPr>
                <w:sz w:val="24"/>
                <w:szCs w:val="24"/>
              </w:rPr>
              <w:t>ків</w:t>
            </w:r>
            <w:r>
              <w:rPr>
                <w:sz w:val="24"/>
                <w:szCs w:val="24"/>
              </w:rPr>
              <w:t xml:space="preserve"> за рік, чол</w:t>
            </w:r>
          </w:p>
        </w:tc>
        <w:tc>
          <w:tcPr>
            <w:tcW w:w="538" w:type="pct"/>
            <w:gridSpan w:val="2"/>
            <w:vMerge w:val="restart"/>
            <w:vAlign w:val="center"/>
          </w:tcPr>
          <w:p w:rsidR="00DB0874" w:rsidRPr="00B23473" w:rsidRDefault="00DB0874" w:rsidP="00AA3C00">
            <w:pPr>
              <w:jc w:val="center"/>
              <w:rPr>
                <w:sz w:val="24"/>
                <w:szCs w:val="24"/>
              </w:rPr>
            </w:pPr>
            <w:r>
              <w:rPr>
                <w:sz w:val="24"/>
                <w:szCs w:val="24"/>
              </w:rPr>
              <w:t>Відхиле</w:t>
            </w:r>
            <w:r>
              <w:rPr>
                <w:sz w:val="24"/>
                <w:szCs w:val="24"/>
              </w:rPr>
              <w:t>н</w:t>
            </w:r>
            <w:r>
              <w:rPr>
                <w:sz w:val="24"/>
                <w:szCs w:val="24"/>
              </w:rPr>
              <w:t>ня</w:t>
            </w:r>
          </w:p>
        </w:tc>
        <w:tc>
          <w:tcPr>
            <w:tcW w:w="936" w:type="pct"/>
            <w:gridSpan w:val="4"/>
            <w:vAlign w:val="center"/>
          </w:tcPr>
          <w:p w:rsidR="00DB0874" w:rsidRPr="00B23473" w:rsidRDefault="00DB0874" w:rsidP="008C2ACF">
            <w:pPr>
              <w:jc w:val="center"/>
              <w:rPr>
                <w:sz w:val="24"/>
                <w:szCs w:val="24"/>
              </w:rPr>
            </w:pPr>
            <w:r w:rsidRPr="00B23473">
              <w:rPr>
                <w:sz w:val="24"/>
                <w:szCs w:val="24"/>
              </w:rPr>
              <w:t>Середньорічна заробітна пл</w:t>
            </w:r>
            <w:r w:rsidRPr="00B23473">
              <w:rPr>
                <w:sz w:val="24"/>
                <w:szCs w:val="24"/>
              </w:rPr>
              <w:t>а</w:t>
            </w:r>
            <w:r w:rsidRPr="00B23473">
              <w:rPr>
                <w:sz w:val="24"/>
                <w:szCs w:val="24"/>
              </w:rPr>
              <w:t>та, грн</w:t>
            </w:r>
          </w:p>
        </w:tc>
        <w:tc>
          <w:tcPr>
            <w:tcW w:w="538" w:type="pct"/>
            <w:gridSpan w:val="2"/>
            <w:vMerge w:val="restart"/>
            <w:vAlign w:val="center"/>
          </w:tcPr>
          <w:p w:rsidR="00DB0874" w:rsidRPr="00B23473" w:rsidRDefault="00DB0874" w:rsidP="00AB0C3C">
            <w:pPr>
              <w:jc w:val="center"/>
              <w:rPr>
                <w:sz w:val="24"/>
                <w:szCs w:val="24"/>
              </w:rPr>
            </w:pPr>
            <w:r>
              <w:rPr>
                <w:sz w:val="24"/>
                <w:szCs w:val="24"/>
              </w:rPr>
              <w:t>Відхиле</w:t>
            </w:r>
            <w:r>
              <w:rPr>
                <w:sz w:val="24"/>
                <w:szCs w:val="24"/>
              </w:rPr>
              <w:t>н</w:t>
            </w:r>
            <w:r>
              <w:rPr>
                <w:sz w:val="24"/>
                <w:szCs w:val="24"/>
              </w:rPr>
              <w:t>ня</w:t>
            </w:r>
          </w:p>
        </w:tc>
        <w:tc>
          <w:tcPr>
            <w:tcW w:w="687" w:type="pct"/>
            <w:gridSpan w:val="2"/>
            <w:vAlign w:val="center"/>
          </w:tcPr>
          <w:p w:rsidR="00DB0874" w:rsidRDefault="00DB0874" w:rsidP="008C679D">
            <w:pPr>
              <w:jc w:val="center"/>
              <w:rPr>
                <w:sz w:val="24"/>
                <w:szCs w:val="24"/>
              </w:rPr>
            </w:pPr>
            <w:r>
              <w:rPr>
                <w:sz w:val="24"/>
                <w:szCs w:val="24"/>
              </w:rPr>
              <w:t>Фонд оплати праці, тис. грн.</w:t>
            </w:r>
          </w:p>
        </w:tc>
        <w:tc>
          <w:tcPr>
            <w:tcW w:w="460" w:type="pct"/>
            <w:vMerge w:val="restart"/>
            <w:vAlign w:val="center"/>
          </w:tcPr>
          <w:p w:rsidR="00DB0874" w:rsidRDefault="00DB0874" w:rsidP="00DB0874">
            <w:pPr>
              <w:jc w:val="center"/>
              <w:rPr>
                <w:sz w:val="24"/>
                <w:szCs w:val="24"/>
              </w:rPr>
            </w:pPr>
            <w:r>
              <w:rPr>
                <w:sz w:val="24"/>
                <w:szCs w:val="24"/>
              </w:rPr>
              <w:t>Відхилення звітного року від минул</w:t>
            </w:r>
            <w:r>
              <w:rPr>
                <w:sz w:val="24"/>
                <w:szCs w:val="24"/>
              </w:rPr>
              <w:t>о</w:t>
            </w:r>
            <w:r>
              <w:rPr>
                <w:sz w:val="24"/>
                <w:szCs w:val="24"/>
              </w:rPr>
              <w:t>го</w:t>
            </w:r>
            <w:r w:rsidR="004B05D9">
              <w:rPr>
                <w:sz w:val="24"/>
                <w:szCs w:val="24"/>
              </w:rPr>
              <w:t>, тис. грн.</w:t>
            </w:r>
          </w:p>
        </w:tc>
        <w:tc>
          <w:tcPr>
            <w:tcW w:w="277" w:type="pct"/>
            <w:vMerge w:val="restart"/>
            <w:vAlign w:val="center"/>
          </w:tcPr>
          <w:p w:rsidR="00DB0874" w:rsidRDefault="004B05D9" w:rsidP="004B05D9">
            <w:pPr>
              <w:jc w:val="center"/>
              <w:rPr>
                <w:sz w:val="24"/>
                <w:szCs w:val="24"/>
              </w:rPr>
            </w:pPr>
            <w:r>
              <w:rPr>
                <w:sz w:val="24"/>
                <w:szCs w:val="24"/>
              </w:rPr>
              <w:t>Темп зм</w:t>
            </w:r>
            <w:r>
              <w:rPr>
                <w:sz w:val="24"/>
                <w:szCs w:val="24"/>
              </w:rPr>
              <w:t>і</w:t>
            </w:r>
            <w:r>
              <w:rPr>
                <w:sz w:val="24"/>
                <w:szCs w:val="24"/>
              </w:rPr>
              <w:t>ни, %</w:t>
            </w:r>
          </w:p>
        </w:tc>
      </w:tr>
      <w:tr w:rsidR="00DB0874" w:rsidRPr="00B23473" w:rsidTr="00A6253E">
        <w:tblPrEx>
          <w:tblCellMar>
            <w:top w:w="0" w:type="dxa"/>
            <w:bottom w:w="0" w:type="dxa"/>
          </w:tblCellMar>
        </w:tblPrEx>
        <w:trPr>
          <w:cantSplit/>
          <w:trHeight w:val="646"/>
        </w:trPr>
        <w:tc>
          <w:tcPr>
            <w:tcW w:w="608" w:type="pct"/>
            <w:vMerge/>
            <w:tcBorders>
              <w:bottom w:val="single" w:sz="4" w:space="0" w:color="auto"/>
            </w:tcBorders>
          </w:tcPr>
          <w:p w:rsidR="00DB0874" w:rsidRPr="00B23473" w:rsidRDefault="00DB0874" w:rsidP="008C2ACF">
            <w:pPr>
              <w:jc w:val="center"/>
              <w:rPr>
                <w:sz w:val="24"/>
                <w:szCs w:val="24"/>
              </w:rPr>
            </w:pPr>
          </w:p>
        </w:tc>
        <w:tc>
          <w:tcPr>
            <w:tcW w:w="478" w:type="pct"/>
            <w:gridSpan w:val="2"/>
            <w:tcBorders>
              <w:bottom w:val="single" w:sz="4" w:space="0" w:color="auto"/>
            </w:tcBorders>
          </w:tcPr>
          <w:p w:rsidR="00DB0874" w:rsidRPr="00B23473" w:rsidRDefault="00DB0874" w:rsidP="00AB0C3C">
            <w:pPr>
              <w:jc w:val="center"/>
              <w:rPr>
                <w:sz w:val="24"/>
                <w:szCs w:val="24"/>
              </w:rPr>
            </w:pPr>
            <w:r>
              <w:rPr>
                <w:sz w:val="24"/>
                <w:szCs w:val="24"/>
              </w:rPr>
              <w:t>м</w:t>
            </w:r>
            <w:r w:rsidRPr="00B23473">
              <w:rPr>
                <w:sz w:val="24"/>
                <w:szCs w:val="24"/>
              </w:rPr>
              <w:t>ин</w:t>
            </w:r>
            <w:r w:rsidRPr="00B23473">
              <w:rPr>
                <w:sz w:val="24"/>
                <w:szCs w:val="24"/>
              </w:rPr>
              <w:t>у</w:t>
            </w:r>
            <w:r w:rsidRPr="00B23473">
              <w:rPr>
                <w:sz w:val="24"/>
                <w:szCs w:val="24"/>
              </w:rPr>
              <w:t>лий рік</w:t>
            </w:r>
          </w:p>
        </w:tc>
        <w:tc>
          <w:tcPr>
            <w:tcW w:w="478" w:type="pct"/>
            <w:gridSpan w:val="2"/>
            <w:tcBorders>
              <w:bottom w:val="single" w:sz="4" w:space="0" w:color="auto"/>
            </w:tcBorders>
          </w:tcPr>
          <w:p w:rsidR="00DB0874" w:rsidRPr="00B23473" w:rsidRDefault="00DB0874" w:rsidP="00AB0C3C">
            <w:pPr>
              <w:jc w:val="center"/>
              <w:rPr>
                <w:sz w:val="24"/>
                <w:szCs w:val="24"/>
              </w:rPr>
            </w:pPr>
            <w:r>
              <w:rPr>
                <w:sz w:val="24"/>
                <w:szCs w:val="24"/>
              </w:rPr>
              <w:t>з</w:t>
            </w:r>
            <w:r w:rsidRPr="00B23473">
              <w:rPr>
                <w:sz w:val="24"/>
                <w:szCs w:val="24"/>
              </w:rPr>
              <w:t>вітний рік</w:t>
            </w:r>
          </w:p>
        </w:tc>
        <w:tc>
          <w:tcPr>
            <w:tcW w:w="538" w:type="pct"/>
            <w:gridSpan w:val="2"/>
            <w:vMerge/>
            <w:tcBorders>
              <w:bottom w:val="single" w:sz="4" w:space="0" w:color="auto"/>
            </w:tcBorders>
          </w:tcPr>
          <w:p w:rsidR="00DB0874" w:rsidRDefault="00DB0874" w:rsidP="008C2ACF">
            <w:pPr>
              <w:jc w:val="center"/>
              <w:rPr>
                <w:sz w:val="24"/>
                <w:szCs w:val="24"/>
              </w:rPr>
            </w:pPr>
          </w:p>
        </w:tc>
        <w:tc>
          <w:tcPr>
            <w:tcW w:w="468" w:type="pct"/>
            <w:gridSpan w:val="2"/>
            <w:tcBorders>
              <w:bottom w:val="single" w:sz="4" w:space="0" w:color="auto"/>
            </w:tcBorders>
          </w:tcPr>
          <w:p w:rsidR="00DB0874" w:rsidRPr="00B23473" w:rsidRDefault="00DB0874" w:rsidP="00AB0C3C">
            <w:pPr>
              <w:jc w:val="center"/>
              <w:rPr>
                <w:sz w:val="24"/>
                <w:szCs w:val="24"/>
              </w:rPr>
            </w:pPr>
            <w:r>
              <w:rPr>
                <w:sz w:val="24"/>
                <w:szCs w:val="24"/>
              </w:rPr>
              <w:t>м</w:t>
            </w:r>
            <w:r w:rsidRPr="00B23473">
              <w:rPr>
                <w:sz w:val="24"/>
                <w:szCs w:val="24"/>
              </w:rPr>
              <w:t>ин</w:t>
            </w:r>
            <w:r w:rsidRPr="00B23473">
              <w:rPr>
                <w:sz w:val="24"/>
                <w:szCs w:val="24"/>
              </w:rPr>
              <w:t>у</w:t>
            </w:r>
            <w:r w:rsidRPr="00B23473">
              <w:rPr>
                <w:sz w:val="24"/>
                <w:szCs w:val="24"/>
              </w:rPr>
              <w:t>лий рік</w:t>
            </w:r>
          </w:p>
        </w:tc>
        <w:tc>
          <w:tcPr>
            <w:tcW w:w="468" w:type="pct"/>
            <w:gridSpan w:val="2"/>
            <w:tcBorders>
              <w:bottom w:val="single" w:sz="4" w:space="0" w:color="auto"/>
            </w:tcBorders>
          </w:tcPr>
          <w:p w:rsidR="00DB0874" w:rsidRPr="00B23473" w:rsidRDefault="00DB0874" w:rsidP="008C679D">
            <w:pPr>
              <w:jc w:val="center"/>
              <w:rPr>
                <w:sz w:val="24"/>
                <w:szCs w:val="24"/>
              </w:rPr>
            </w:pPr>
            <w:r>
              <w:rPr>
                <w:sz w:val="24"/>
                <w:szCs w:val="24"/>
              </w:rPr>
              <w:t>з</w:t>
            </w:r>
            <w:r w:rsidRPr="00B23473">
              <w:rPr>
                <w:sz w:val="24"/>
                <w:szCs w:val="24"/>
              </w:rPr>
              <w:t>вітний рік</w:t>
            </w:r>
          </w:p>
        </w:tc>
        <w:tc>
          <w:tcPr>
            <w:tcW w:w="538" w:type="pct"/>
            <w:gridSpan w:val="2"/>
            <w:vMerge/>
            <w:tcBorders>
              <w:bottom w:val="single" w:sz="4" w:space="0" w:color="auto"/>
            </w:tcBorders>
          </w:tcPr>
          <w:p w:rsidR="00DB0874" w:rsidRDefault="00DB0874" w:rsidP="008C2ACF">
            <w:pPr>
              <w:jc w:val="center"/>
              <w:rPr>
                <w:sz w:val="24"/>
                <w:szCs w:val="24"/>
              </w:rPr>
            </w:pPr>
          </w:p>
        </w:tc>
        <w:tc>
          <w:tcPr>
            <w:tcW w:w="367" w:type="pct"/>
            <w:vMerge w:val="restart"/>
            <w:vAlign w:val="center"/>
          </w:tcPr>
          <w:p w:rsidR="00DB0874" w:rsidRPr="00B23473" w:rsidRDefault="00DB0874" w:rsidP="00DB0874">
            <w:pPr>
              <w:jc w:val="center"/>
              <w:rPr>
                <w:sz w:val="24"/>
                <w:szCs w:val="24"/>
              </w:rPr>
            </w:pPr>
            <w:r>
              <w:rPr>
                <w:sz w:val="24"/>
                <w:szCs w:val="24"/>
              </w:rPr>
              <w:t>м</w:t>
            </w:r>
            <w:r w:rsidRPr="00B23473">
              <w:rPr>
                <w:sz w:val="24"/>
                <w:szCs w:val="24"/>
              </w:rPr>
              <w:t>ин</w:t>
            </w:r>
            <w:r w:rsidRPr="00B23473">
              <w:rPr>
                <w:sz w:val="24"/>
                <w:szCs w:val="24"/>
              </w:rPr>
              <w:t>у</w:t>
            </w:r>
            <w:r w:rsidRPr="00B23473">
              <w:rPr>
                <w:sz w:val="24"/>
                <w:szCs w:val="24"/>
              </w:rPr>
              <w:t>лий рік</w:t>
            </w:r>
          </w:p>
        </w:tc>
        <w:tc>
          <w:tcPr>
            <w:tcW w:w="321" w:type="pct"/>
            <w:vMerge w:val="restart"/>
            <w:vAlign w:val="center"/>
          </w:tcPr>
          <w:p w:rsidR="00DB0874" w:rsidRPr="00B23473" w:rsidRDefault="00DB0874" w:rsidP="00DB0874">
            <w:pPr>
              <w:jc w:val="center"/>
              <w:rPr>
                <w:sz w:val="24"/>
                <w:szCs w:val="24"/>
              </w:rPr>
            </w:pPr>
            <w:r>
              <w:rPr>
                <w:sz w:val="24"/>
                <w:szCs w:val="24"/>
              </w:rPr>
              <w:t>з</w:t>
            </w:r>
            <w:r w:rsidRPr="00B23473">
              <w:rPr>
                <w:sz w:val="24"/>
                <w:szCs w:val="24"/>
              </w:rPr>
              <w:t>ві</w:t>
            </w:r>
            <w:r w:rsidRPr="00B23473">
              <w:rPr>
                <w:sz w:val="24"/>
                <w:szCs w:val="24"/>
              </w:rPr>
              <w:t>т</w:t>
            </w:r>
            <w:r w:rsidRPr="00B23473">
              <w:rPr>
                <w:sz w:val="24"/>
                <w:szCs w:val="24"/>
              </w:rPr>
              <w:t>ний рік</w:t>
            </w:r>
          </w:p>
        </w:tc>
        <w:tc>
          <w:tcPr>
            <w:tcW w:w="460" w:type="pct"/>
            <w:vMerge/>
          </w:tcPr>
          <w:p w:rsidR="00DB0874" w:rsidRDefault="00DB0874" w:rsidP="00AB0C3C">
            <w:pPr>
              <w:jc w:val="center"/>
              <w:rPr>
                <w:sz w:val="24"/>
                <w:szCs w:val="24"/>
              </w:rPr>
            </w:pPr>
          </w:p>
        </w:tc>
        <w:tc>
          <w:tcPr>
            <w:tcW w:w="277" w:type="pct"/>
            <w:vMerge/>
          </w:tcPr>
          <w:p w:rsidR="00DB0874" w:rsidRDefault="00DB0874" w:rsidP="00AB0C3C">
            <w:pPr>
              <w:jc w:val="center"/>
              <w:rPr>
                <w:sz w:val="24"/>
                <w:szCs w:val="24"/>
              </w:rPr>
            </w:pPr>
          </w:p>
        </w:tc>
      </w:tr>
      <w:tr w:rsidR="00DB0874" w:rsidRPr="00B23473" w:rsidTr="00A6253E">
        <w:tblPrEx>
          <w:tblCellMar>
            <w:top w:w="0" w:type="dxa"/>
            <w:bottom w:w="0" w:type="dxa"/>
          </w:tblCellMar>
        </w:tblPrEx>
        <w:trPr>
          <w:cantSplit/>
          <w:trHeight w:val="293"/>
        </w:trPr>
        <w:tc>
          <w:tcPr>
            <w:tcW w:w="608" w:type="pct"/>
            <w:vMerge/>
          </w:tcPr>
          <w:p w:rsidR="00DB0874" w:rsidRPr="00B23473" w:rsidRDefault="00DB0874" w:rsidP="008C2ACF">
            <w:pPr>
              <w:jc w:val="center"/>
              <w:rPr>
                <w:sz w:val="24"/>
                <w:szCs w:val="24"/>
              </w:rPr>
            </w:pPr>
          </w:p>
        </w:tc>
        <w:tc>
          <w:tcPr>
            <w:tcW w:w="186" w:type="pct"/>
            <w:vAlign w:val="center"/>
          </w:tcPr>
          <w:p w:rsidR="00DB0874" w:rsidRPr="00DB0874" w:rsidRDefault="00DB0874" w:rsidP="008C679D">
            <w:pPr>
              <w:jc w:val="center"/>
              <w:rPr>
                <w:sz w:val="22"/>
                <w:szCs w:val="22"/>
              </w:rPr>
            </w:pPr>
            <w:r w:rsidRPr="00DB0874">
              <w:rPr>
                <w:sz w:val="22"/>
                <w:szCs w:val="22"/>
              </w:rPr>
              <w:t>кіл-ть</w:t>
            </w:r>
          </w:p>
        </w:tc>
        <w:tc>
          <w:tcPr>
            <w:tcW w:w="292" w:type="pct"/>
            <w:vAlign w:val="center"/>
          </w:tcPr>
          <w:p w:rsidR="00DB0874" w:rsidRPr="00DB0874" w:rsidRDefault="00DB0874" w:rsidP="008C679D">
            <w:pPr>
              <w:jc w:val="center"/>
              <w:rPr>
                <w:sz w:val="22"/>
                <w:szCs w:val="22"/>
              </w:rPr>
            </w:pPr>
            <w:r w:rsidRPr="00DB0874">
              <w:rPr>
                <w:sz w:val="22"/>
                <w:szCs w:val="22"/>
              </w:rPr>
              <w:t>питома в</w:t>
            </w:r>
            <w:r w:rsidRPr="00DB0874">
              <w:rPr>
                <w:sz w:val="22"/>
                <w:szCs w:val="22"/>
              </w:rPr>
              <w:t>а</w:t>
            </w:r>
            <w:r w:rsidRPr="00DB0874">
              <w:rPr>
                <w:sz w:val="22"/>
                <w:szCs w:val="22"/>
              </w:rPr>
              <w:t>га</w:t>
            </w:r>
          </w:p>
        </w:tc>
        <w:tc>
          <w:tcPr>
            <w:tcW w:w="186" w:type="pct"/>
            <w:vAlign w:val="center"/>
          </w:tcPr>
          <w:p w:rsidR="00DB0874" w:rsidRPr="00DB0874" w:rsidRDefault="00DB0874" w:rsidP="008C679D">
            <w:pPr>
              <w:jc w:val="center"/>
              <w:rPr>
                <w:sz w:val="22"/>
                <w:szCs w:val="22"/>
              </w:rPr>
            </w:pPr>
            <w:r w:rsidRPr="00DB0874">
              <w:rPr>
                <w:sz w:val="22"/>
                <w:szCs w:val="22"/>
              </w:rPr>
              <w:t>кіл-ть</w:t>
            </w:r>
          </w:p>
        </w:tc>
        <w:tc>
          <w:tcPr>
            <w:tcW w:w="292" w:type="pct"/>
            <w:vAlign w:val="center"/>
          </w:tcPr>
          <w:p w:rsidR="00DB0874" w:rsidRPr="00DB0874" w:rsidRDefault="00DB0874" w:rsidP="00AB0C3C">
            <w:pPr>
              <w:jc w:val="center"/>
              <w:rPr>
                <w:sz w:val="22"/>
                <w:szCs w:val="22"/>
              </w:rPr>
            </w:pPr>
            <w:r w:rsidRPr="00DB0874">
              <w:rPr>
                <w:sz w:val="22"/>
                <w:szCs w:val="22"/>
              </w:rPr>
              <w:t>питома в</w:t>
            </w:r>
            <w:r w:rsidRPr="00DB0874">
              <w:rPr>
                <w:sz w:val="22"/>
                <w:szCs w:val="22"/>
              </w:rPr>
              <w:t>а</w:t>
            </w:r>
            <w:r w:rsidRPr="00DB0874">
              <w:rPr>
                <w:sz w:val="22"/>
                <w:szCs w:val="22"/>
              </w:rPr>
              <w:t>га</w:t>
            </w:r>
          </w:p>
        </w:tc>
        <w:tc>
          <w:tcPr>
            <w:tcW w:w="155" w:type="pct"/>
            <w:vAlign w:val="center"/>
          </w:tcPr>
          <w:p w:rsidR="00DB0874" w:rsidRPr="00DB0874" w:rsidRDefault="00DB0874" w:rsidP="008C679D">
            <w:pPr>
              <w:jc w:val="center"/>
              <w:rPr>
                <w:sz w:val="22"/>
                <w:szCs w:val="22"/>
              </w:rPr>
            </w:pPr>
            <w:r w:rsidRPr="00DB0874">
              <w:rPr>
                <w:sz w:val="22"/>
                <w:szCs w:val="22"/>
              </w:rPr>
              <w:t>+/-</w:t>
            </w:r>
          </w:p>
        </w:tc>
        <w:tc>
          <w:tcPr>
            <w:tcW w:w="383" w:type="pct"/>
            <w:vAlign w:val="center"/>
          </w:tcPr>
          <w:p w:rsidR="00DB0874" w:rsidRPr="00DB0874" w:rsidRDefault="00DB0874" w:rsidP="008C679D">
            <w:pPr>
              <w:jc w:val="center"/>
              <w:rPr>
                <w:sz w:val="22"/>
                <w:szCs w:val="22"/>
              </w:rPr>
            </w:pPr>
            <w:r w:rsidRPr="00DB0874">
              <w:rPr>
                <w:sz w:val="22"/>
                <w:szCs w:val="22"/>
              </w:rPr>
              <w:t>пунктів стру</w:t>
            </w:r>
            <w:r w:rsidRPr="00DB0874">
              <w:rPr>
                <w:sz w:val="22"/>
                <w:szCs w:val="22"/>
              </w:rPr>
              <w:t>к</w:t>
            </w:r>
            <w:r w:rsidRPr="00DB0874">
              <w:rPr>
                <w:sz w:val="22"/>
                <w:szCs w:val="22"/>
              </w:rPr>
              <w:t>тури</w:t>
            </w:r>
          </w:p>
        </w:tc>
        <w:tc>
          <w:tcPr>
            <w:tcW w:w="175" w:type="pct"/>
            <w:vAlign w:val="center"/>
          </w:tcPr>
          <w:p w:rsidR="00DB0874" w:rsidRPr="00DB0874" w:rsidRDefault="00DB0874" w:rsidP="008C679D">
            <w:pPr>
              <w:jc w:val="center"/>
              <w:rPr>
                <w:sz w:val="22"/>
                <w:szCs w:val="22"/>
              </w:rPr>
            </w:pPr>
            <w:r w:rsidRPr="00DB0874">
              <w:rPr>
                <w:sz w:val="22"/>
                <w:szCs w:val="22"/>
              </w:rPr>
              <w:t>з/п, грн</w:t>
            </w:r>
          </w:p>
        </w:tc>
        <w:tc>
          <w:tcPr>
            <w:tcW w:w="292" w:type="pct"/>
            <w:vAlign w:val="center"/>
          </w:tcPr>
          <w:p w:rsidR="00DB0874" w:rsidRPr="00DB0874" w:rsidRDefault="00DB0874" w:rsidP="00AB0C3C">
            <w:pPr>
              <w:jc w:val="center"/>
              <w:rPr>
                <w:sz w:val="22"/>
                <w:szCs w:val="22"/>
              </w:rPr>
            </w:pPr>
            <w:r w:rsidRPr="00DB0874">
              <w:rPr>
                <w:sz w:val="22"/>
                <w:szCs w:val="22"/>
              </w:rPr>
              <w:t>питома в</w:t>
            </w:r>
            <w:r w:rsidRPr="00DB0874">
              <w:rPr>
                <w:sz w:val="22"/>
                <w:szCs w:val="22"/>
              </w:rPr>
              <w:t>а</w:t>
            </w:r>
            <w:r w:rsidRPr="00DB0874">
              <w:rPr>
                <w:sz w:val="22"/>
                <w:szCs w:val="22"/>
              </w:rPr>
              <w:t>га</w:t>
            </w:r>
          </w:p>
        </w:tc>
        <w:tc>
          <w:tcPr>
            <w:tcW w:w="175" w:type="pct"/>
            <w:vAlign w:val="center"/>
          </w:tcPr>
          <w:p w:rsidR="00DB0874" w:rsidRPr="00DB0874" w:rsidRDefault="00DB0874" w:rsidP="008C679D">
            <w:pPr>
              <w:jc w:val="center"/>
              <w:rPr>
                <w:sz w:val="22"/>
                <w:szCs w:val="22"/>
              </w:rPr>
            </w:pPr>
            <w:r w:rsidRPr="00DB0874">
              <w:rPr>
                <w:sz w:val="22"/>
                <w:szCs w:val="22"/>
              </w:rPr>
              <w:t>з/п, грн</w:t>
            </w:r>
          </w:p>
        </w:tc>
        <w:tc>
          <w:tcPr>
            <w:tcW w:w="292" w:type="pct"/>
            <w:vAlign w:val="center"/>
          </w:tcPr>
          <w:p w:rsidR="00DB0874" w:rsidRPr="00DB0874" w:rsidRDefault="00DB0874" w:rsidP="00AB0C3C">
            <w:pPr>
              <w:jc w:val="center"/>
              <w:rPr>
                <w:sz w:val="22"/>
                <w:szCs w:val="22"/>
              </w:rPr>
            </w:pPr>
            <w:r w:rsidRPr="00DB0874">
              <w:rPr>
                <w:sz w:val="22"/>
                <w:szCs w:val="22"/>
              </w:rPr>
              <w:t>питома в</w:t>
            </w:r>
            <w:r w:rsidRPr="00DB0874">
              <w:rPr>
                <w:sz w:val="22"/>
                <w:szCs w:val="22"/>
              </w:rPr>
              <w:t>а</w:t>
            </w:r>
            <w:r w:rsidRPr="00DB0874">
              <w:rPr>
                <w:sz w:val="22"/>
                <w:szCs w:val="22"/>
              </w:rPr>
              <w:t>га</w:t>
            </w:r>
          </w:p>
        </w:tc>
        <w:tc>
          <w:tcPr>
            <w:tcW w:w="155" w:type="pct"/>
            <w:vAlign w:val="center"/>
          </w:tcPr>
          <w:p w:rsidR="00DB0874" w:rsidRPr="00DB0874" w:rsidRDefault="00DB0874" w:rsidP="008C679D">
            <w:pPr>
              <w:jc w:val="center"/>
              <w:rPr>
                <w:sz w:val="22"/>
                <w:szCs w:val="22"/>
              </w:rPr>
            </w:pPr>
            <w:r w:rsidRPr="00DB0874">
              <w:rPr>
                <w:sz w:val="22"/>
                <w:szCs w:val="22"/>
              </w:rPr>
              <w:t>+/-</w:t>
            </w:r>
          </w:p>
        </w:tc>
        <w:tc>
          <w:tcPr>
            <w:tcW w:w="383" w:type="pct"/>
            <w:vAlign w:val="center"/>
          </w:tcPr>
          <w:p w:rsidR="00DB0874" w:rsidRPr="00DB0874" w:rsidRDefault="00DB0874" w:rsidP="00AB0C3C">
            <w:pPr>
              <w:jc w:val="center"/>
              <w:rPr>
                <w:sz w:val="22"/>
                <w:szCs w:val="22"/>
              </w:rPr>
            </w:pPr>
            <w:r w:rsidRPr="00DB0874">
              <w:rPr>
                <w:sz w:val="22"/>
                <w:szCs w:val="22"/>
              </w:rPr>
              <w:t>пунктів стру</w:t>
            </w:r>
            <w:r w:rsidRPr="00DB0874">
              <w:rPr>
                <w:sz w:val="22"/>
                <w:szCs w:val="22"/>
              </w:rPr>
              <w:t>к</w:t>
            </w:r>
            <w:r w:rsidRPr="00DB0874">
              <w:rPr>
                <w:sz w:val="22"/>
                <w:szCs w:val="22"/>
              </w:rPr>
              <w:t>тури</w:t>
            </w:r>
          </w:p>
        </w:tc>
        <w:tc>
          <w:tcPr>
            <w:tcW w:w="367" w:type="pct"/>
            <w:vMerge/>
          </w:tcPr>
          <w:p w:rsidR="00DB0874" w:rsidRPr="00DB0874" w:rsidRDefault="00DB0874" w:rsidP="008C679D">
            <w:pPr>
              <w:jc w:val="center"/>
              <w:rPr>
                <w:sz w:val="22"/>
                <w:szCs w:val="22"/>
              </w:rPr>
            </w:pPr>
          </w:p>
        </w:tc>
        <w:tc>
          <w:tcPr>
            <w:tcW w:w="321" w:type="pct"/>
            <w:vMerge/>
          </w:tcPr>
          <w:p w:rsidR="00DB0874" w:rsidRPr="00DB0874" w:rsidRDefault="00DB0874" w:rsidP="008C679D">
            <w:pPr>
              <w:jc w:val="center"/>
              <w:rPr>
                <w:sz w:val="22"/>
                <w:szCs w:val="22"/>
              </w:rPr>
            </w:pPr>
          </w:p>
        </w:tc>
        <w:tc>
          <w:tcPr>
            <w:tcW w:w="460" w:type="pct"/>
            <w:vMerge/>
          </w:tcPr>
          <w:p w:rsidR="00DB0874" w:rsidRPr="00DB0874" w:rsidRDefault="00DB0874" w:rsidP="008C679D">
            <w:pPr>
              <w:jc w:val="center"/>
              <w:rPr>
                <w:sz w:val="22"/>
                <w:szCs w:val="22"/>
              </w:rPr>
            </w:pPr>
          </w:p>
        </w:tc>
        <w:tc>
          <w:tcPr>
            <w:tcW w:w="277" w:type="pct"/>
            <w:vMerge/>
          </w:tcPr>
          <w:p w:rsidR="00DB0874" w:rsidRPr="00DB0874" w:rsidRDefault="00DB0874" w:rsidP="008C679D">
            <w:pPr>
              <w:jc w:val="center"/>
              <w:rPr>
                <w:sz w:val="22"/>
                <w:szCs w:val="22"/>
              </w:rPr>
            </w:pPr>
          </w:p>
        </w:tc>
      </w:tr>
      <w:tr w:rsidR="004B05D9" w:rsidRPr="00B23473" w:rsidTr="00A6253E">
        <w:tblPrEx>
          <w:tblCellMar>
            <w:top w:w="0" w:type="dxa"/>
            <w:bottom w:w="0" w:type="dxa"/>
          </w:tblCellMar>
        </w:tblPrEx>
        <w:trPr>
          <w:trHeight w:val="545"/>
        </w:trPr>
        <w:tc>
          <w:tcPr>
            <w:tcW w:w="608" w:type="pct"/>
          </w:tcPr>
          <w:p w:rsidR="004B05D9" w:rsidRPr="00B23473" w:rsidRDefault="004B05D9" w:rsidP="008C2ACF">
            <w:pPr>
              <w:jc w:val="both"/>
              <w:rPr>
                <w:sz w:val="24"/>
                <w:szCs w:val="24"/>
              </w:rPr>
            </w:pPr>
            <w:r w:rsidRPr="00B23473">
              <w:rPr>
                <w:sz w:val="24"/>
                <w:szCs w:val="24"/>
              </w:rPr>
              <w:t>Промислово-виробничий персонал, всь</w:t>
            </w:r>
            <w:r w:rsidRPr="00B23473">
              <w:rPr>
                <w:sz w:val="24"/>
                <w:szCs w:val="24"/>
              </w:rPr>
              <w:t>о</w:t>
            </w:r>
            <w:r w:rsidRPr="00B23473">
              <w:rPr>
                <w:sz w:val="24"/>
                <w:szCs w:val="24"/>
              </w:rPr>
              <w:t>го</w:t>
            </w:r>
          </w:p>
        </w:tc>
        <w:tc>
          <w:tcPr>
            <w:tcW w:w="186" w:type="pct"/>
            <w:vAlign w:val="bottom"/>
          </w:tcPr>
          <w:p w:rsidR="004B05D9" w:rsidRPr="00B23473" w:rsidRDefault="004B05D9" w:rsidP="00CB642B">
            <w:pPr>
              <w:jc w:val="center"/>
              <w:rPr>
                <w:sz w:val="24"/>
                <w:szCs w:val="24"/>
              </w:rPr>
            </w:pPr>
            <w:r>
              <w:rPr>
                <w:sz w:val="24"/>
                <w:szCs w:val="24"/>
              </w:rPr>
              <w:t>?</w:t>
            </w:r>
          </w:p>
        </w:tc>
        <w:tc>
          <w:tcPr>
            <w:tcW w:w="292" w:type="pct"/>
            <w:vAlign w:val="bottom"/>
          </w:tcPr>
          <w:p w:rsidR="004B05D9" w:rsidRPr="00B23473" w:rsidRDefault="004B05D9" w:rsidP="00CB642B">
            <w:pPr>
              <w:jc w:val="center"/>
              <w:rPr>
                <w:sz w:val="24"/>
                <w:szCs w:val="24"/>
              </w:rPr>
            </w:pPr>
            <w:r>
              <w:rPr>
                <w:sz w:val="24"/>
                <w:szCs w:val="24"/>
              </w:rPr>
              <w:t>?</w:t>
            </w:r>
          </w:p>
        </w:tc>
        <w:tc>
          <w:tcPr>
            <w:tcW w:w="186" w:type="pct"/>
            <w:vAlign w:val="bottom"/>
          </w:tcPr>
          <w:p w:rsidR="004B05D9" w:rsidRPr="00B23473" w:rsidRDefault="004B05D9" w:rsidP="00CB642B">
            <w:pPr>
              <w:jc w:val="center"/>
              <w:rPr>
                <w:sz w:val="24"/>
                <w:szCs w:val="24"/>
              </w:rPr>
            </w:pPr>
            <w:r>
              <w:rPr>
                <w:sz w:val="24"/>
                <w:szCs w:val="24"/>
              </w:rPr>
              <w:t>?</w:t>
            </w:r>
          </w:p>
        </w:tc>
        <w:tc>
          <w:tcPr>
            <w:tcW w:w="292" w:type="pct"/>
            <w:vAlign w:val="bottom"/>
          </w:tcPr>
          <w:p w:rsidR="004B05D9" w:rsidRPr="00B23473" w:rsidRDefault="004B05D9" w:rsidP="00AB0C3C">
            <w:pPr>
              <w:jc w:val="center"/>
              <w:rPr>
                <w:sz w:val="24"/>
                <w:szCs w:val="24"/>
              </w:rPr>
            </w:pPr>
            <w:r>
              <w:rPr>
                <w:sz w:val="24"/>
                <w:szCs w:val="24"/>
              </w:rPr>
              <w:t>?</w:t>
            </w:r>
          </w:p>
        </w:tc>
        <w:tc>
          <w:tcPr>
            <w:tcW w:w="155" w:type="pct"/>
            <w:vAlign w:val="bottom"/>
          </w:tcPr>
          <w:p w:rsidR="004B05D9" w:rsidRPr="00B23473" w:rsidRDefault="004B05D9" w:rsidP="00AB0C3C">
            <w:pPr>
              <w:jc w:val="center"/>
              <w:rPr>
                <w:sz w:val="24"/>
                <w:szCs w:val="24"/>
              </w:rPr>
            </w:pPr>
            <w:r>
              <w:rPr>
                <w:sz w:val="24"/>
                <w:szCs w:val="24"/>
              </w:rPr>
              <w:t>?</w:t>
            </w:r>
          </w:p>
        </w:tc>
        <w:tc>
          <w:tcPr>
            <w:tcW w:w="383" w:type="pct"/>
            <w:vAlign w:val="bottom"/>
          </w:tcPr>
          <w:p w:rsidR="004B05D9" w:rsidRPr="00B23473" w:rsidRDefault="004B05D9" w:rsidP="00CB642B">
            <w:pPr>
              <w:jc w:val="center"/>
              <w:rPr>
                <w:sz w:val="24"/>
                <w:szCs w:val="24"/>
              </w:rPr>
            </w:pPr>
            <w:r>
              <w:rPr>
                <w:sz w:val="24"/>
                <w:szCs w:val="24"/>
              </w:rPr>
              <w:t>?</w:t>
            </w:r>
          </w:p>
        </w:tc>
        <w:tc>
          <w:tcPr>
            <w:tcW w:w="175" w:type="pct"/>
            <w:vAlign w:val="bottom"/>
          </w:tcPr>
          <w:p w:rsidR="004B05D9" w:rsidRPr="00B23473" w:rsidRDefault="004B05D9" w:rsidP="00AB0C3C">
            <w:pPr>
              <w:jc w:val="center"/>
              <w:rPr>
                <w:sz w:val="24"/>
                <w:szCs w:val="24"/>
              </w:rPr>
            </w:pPr>
            <w:r>
              <w:rPr>
                <w:sz w:val="24"/>
                <w:szCs w:val="24"/>
              </w:rPr>
              <w:t>?</w:t>
            </w:r>
          </w:p>
        </w:tc>
        <w:tc>
          <w:tcPr>
            <w:tcW w:w="292" w:type="pct"/>
            <w:vAlign w:val="bottom"/>
          </w:tcPr>
          <w:p w:rsidR="004B05D9" w:rsidRPr="00B23473" w:rsidRDefault="004B05D9" w:rsidP="00AB0C3C">
            <w:pPr>
              <w:jc w:val="center"/>
              <w:rPr>
                <w:sz w:val="24"/>
                <w:szCs w:val="24"/>
              </w:rPr>
            </w:pPr>
            <w:r>
              <w:rPr>
                <w:sz w:val="24"/>
                <w:szCs w:val="24"/>
              </w:rPr>
              <w:t>?</w:t>
            </w:r>
          </w:p>
        </w:tc>
        <w:tc>
          <w:tcPr>
            <w:tcW w:w="175" w:type="pct"/>
            <w:vAlign w:val="bottom"/>
          </w:tcPr>
          <w:p w:rsidR="004B05D9" w:rsidRPr="00B23473" w:rsidRDefault="004B05D9" w:rsidP="00AB0C3C">
            <w:pPr>
              <w:jc w:val="center"/>
              <w:rPr>
                <w:sz w:val="24"/>
                <w:szCs w:val="24"/>
              </w:rPr>
            </w:pPr>
            <w:r>
              <w:rPr>
                <w:sz w:val="24"/>
                <w:szCs w:val="24"/>
              </w:rPr>
              <w:t>?</w:t>
            </w:r>
          </w:p>
        </w:tc>
        <w:tc>
          <w:tcPr>
            <w:tcW w:w="292" w:type="pct"/>
            <w:vAlign w:val="bottom"/>
          </w:tcPr>
          <w:p w:rsidR="004B05D9" w:rsidRPr="00B23473" w:rsidRDefault="004B05D9" w:rsidP="00AB0C3C">
            <w:pPr>
              <w:jc w:val="center"/>
              <w:rPr>
                <w:sz w:val="24"/>
                <w:szCs w:val="24"/>
              </w:rPr>
            </w:pPr>
            <w:r>
              <w:rPr>
                <w:sz w:val="24"/>
                <w:szCs w:val="24"/>
              </w:rPr>
              <w:t>?</w:t>
            </w:r>
          </w:p>
        </w:tc>
        <w:tc>
          <w:tcPr>
            <w:tcW w:w="155" w:type="pct"/>
            <w:vAlign w:val="bottom"/>
          </w:tcPr>
          <w:p w:rsidR="004B05D9" w:rsidRPr="00B23473" w:rsidRDefault="004B05D9" w:rsidP="00AB0C3C">
            <w:pPr>
              <w:jc w:val="center"/>
              <w:rPr>
                <w:sz w:val="24"/>
                <w:szCs w:val="24"/>
              </w:rPr>
            </w:pPr>
            <w:r>
              <w:rPr>
                <w:sz w:val="24"/>
                <w:szCs w:val="24"/>
              </w:rPr>
              <w:t>?</w:t>
            </w:r>
          </w:p>
        </w:tc>
        <w:tc>
          <w:tcPr>
            <w:tcW w:w="383" w:type="pct"/>
            <w:vAlign w:val="bottom"/>
          </w:tcPr>
          <w:p w:rsidR="004B05D9" w:rsidRPr="00B23473" w:rsidRDefault="004B05D9" w:rsidP="00AB0C3C">
            <w:pPr>
              <w:jc w:val="center"/>
              <w:rPr>
                <w:sz w:val="24"/>
                <w:szCs w:val="24"/>
              </w:rPr>
            </w:pPr>
            <w:r>
              <w:rPr>
                <w:sz w:val="24"/>
                <w:szCs w:val="24"/>
              </w:rPr>
              <w:t>?</w:t>
            </w:r>
          </w:p>
        </w:tc>
        <w:tc>
          <w:tcPr>
            <w:tcW w:w="367" w:type="pct"/>
            <w:vAlign w:val="bottom"/>
          </w:tcPr>
          <w:p w:rsidR="004B05D9" w:rsidRPr="00B23473" w:rsidRDefault="004B05D9" w:rsidP="00AB0C3C">
            <w:pPr>
              <w:jc w:val="center"/>
              <w:rPr>
                <w:sz w:val="24"/>
                <w:szCs w:val="24"/>
              </w:rPr>
            </w:pPr>
            <w:r>
              <w:rPr>
                <w:sz w:val="24"/>
                <w:szCs w:val="24"/>
              </w:rPr>
              <w:t>?</w:t>
            </w:r>
          </w:p>
        </w:tc>
        <w:tc>
          <w:tcPr>
            <w:tcW w:w="321" w:type="pct"/>
            <w:vAlign w:val="bottom"/>
          </w:tcPr>
          <w:p w:rsidR="004B05D9" w:rsidRPr="00B23473" w:rsidRDefault="004B05D9" w:rsidP="00AB0C3C">
            <w:pPr>
              <w:jc w:val="center"/>
              <w:rPr>
                <w:sz w:val="24"/>
                <w:szCs w:val="24"/>
              </w:rPr>
            </w:pPr>
            <w:r>
              <w:rPr>
                <w:sz w:val="24"/>
                <w:szCs w:val="24"/>
              </w:rPr>
              <w:t>?</w:t>
            </w:r>
          </w:p>
        </w:tc>
        <w:tc>
          <w:tcPr>
            <w:tcW w:w="460" w:type="pct"/>
            <w:vAlign w:val="bottom"/>
          </w:tcPr>
          <w:p w:rsidR="004B05D9" w:rsidRPr="00B23473" w:rsidRDefault="004B05D9" w:rsidP="00AB0C3C">
            <w:pPr>
              <w:jc w:val="center"/>
              <w:rPr>
                <w:sz w:val="24"/>
                <w:szCs w:val="24"/>
              </w:rPr>
            </w:pPr>
            <w:r>
              <w:rPr>
                <w:sz w:val="24"/>
                <w:szCs w:val="24"/>
              </w:rPr>
              <w:t>?</w:t>
            </w:r>
          </w:p>
        </w:tc>
        <w:tc>
          <w:tcPr>
            <w:tcW w:w="277" w:type="pct"/>
            <w:vAlign w:val="bottom"/>
          </w:tcPr>
          <w:p w:rsidR="004B05D9" w:rsidRPr="00B23473" w:rsidRDefault="004B05D9" w:rsidP="00AB0C3C">
            <w:pPr>
              <w:jc w:val="center"/>
              <w:rPr>
                <w:sz w:val="24"/>
                <w:szCs w:val="24"/>
              </w:rPr>
            </w:pPr>
            <w:r>
              <w:rPr>
                <w:sz w:val="24"/>
                <w:szCs w:val="24"/>
              </w:rPr>
              <w:t>?</w:t>
            </w:r>
          </w:p>
        </w:tc>
      </w:tr>
      <w:tr w:rsidR="00DB0874" w:rsidRPr="00B23473" w:rsidTr="00A6253E">
        <w:tblPrEx>
          <w:tblCellMar>
            <w:top w:w="0" w:type="dxa"/>
            <w:bottom w:w="0" w:type="dxa"/>
          </w:tblCellMar>
        </w:tblPrEx>
        <w:trPr>
          <w:trHeight w:val="485"/>
        </w:trPr>
        <w:tc>
          <w:tcPr>
            <w:tcW w:w="608" w:type="pct"/>
          </w:tcPr>
          <w:p w:rsidR="00DB0874" w:rsidRPr="00B23473" w:rsidRDefault="00DB0874" w:rsidP="008C2ACF">
            <w:pPr>
              <w:jc w:val="both"/>
              <w:rPr>
                <w:sz w:val="24"/>
                <w:szCs w:val="24"/>
              </w:rPr>
            </w:pPr>
            <w:r>
              <w:rPr>
                <w:sz w:val="24"/>
                <w:szCs w:val="24"/>
              </w:rPr>
              <w:t xml:space="preserve">в </w:t>
            </w:r>
            <w:r w:rsidRPr="00B23473">
              <w:rPr>
                <w:sz w:val="24"/>
                <w:szCs w:val="24"/>
              </w:rPr>
              <w:t>тому чи</w:t>
            </w:r>
            <w:r w:rsidRPr="00B23473">
              <w:rPr>
                <w:sz w:val="24"/>
                <w:szCs w:val="24"/>
              </w:rPr>
              <w:t>с</w:t>
            </w:r>
            <w:r w:rsidRPr="00B23473">
              <w:rPr>
                <w:sz w:val="24"/>
                <w:szCs w:val="24"/>
              </w:rPr>
              <w:t>лі</w:t>
            </w:r>
            <w:r>
              <w:rPr>
                <w:sz w:val="24"/>
                <w:szCs w:val="24"/>
              </w:rPr>
              <w:t>:</w:t>
            </w:r>
          </w:p>
          <w:p w:rsidR="00DB0874" w:rsidRPr="00B23473" w:rsidRDefault="00DB0874" w:rsidP="008C2ACF">
            <w:pPr>
              <w:jc w:val="both"/>
              <w:rPr>
                <w:sz w:val="24"/>
                <w:szCs w:val="24"/>
              </w:rPr>
            </w:pPr>
            <w:r w:rsidRPr="00B23473">
              <w:rPr>
                <w:sz w:val="24"/>
                <w:szCs w:val="24"/>
              </w:rPr>
              <w:t>- робітники</w:t>
            </w:r>
          </w:p>
        </w:tc>
        <w:tc>
          <w:tcPr>
            <w:tcW w:w="186" w:type="pct"/>
            <w:vAlign w:val="bottom"/>
          </w:tcPr>
          <w:p w:rsidR="00DB0874" w:rsidRPr="00B23473" w:rsidRDefault="00DB0874" w:rsidP="00CB642B">
            <w:pPr>
              <w:jc w:val="center"/>
              <w:rPr>
                <w:sz w:val="24"/>
                <w:szCs w:val="24"/>
              </w:rPr>
            </w:pPr>
          </w:p>
        </w:tc>
        <w:tc>
          <w:tcPr>
            <w:tcW w:w="292" w:type="pct"/>
            <w:vAlign w:val="bottom"/>
          </w:tcPr>
          <w:p w:rsidR="00DB0874" w:rsidRPr="00B23473" w:rsidRDefault="00DB0874" w:rsidP="00CB642B">
            <w:pPr>
              <w:jc w:val="center"/>
              <w:rPr>
                <w:sz w:val="24"/>
                <w:szCs w:val="24"/>
              </w:rPr>
            </w:pPr>
          </w:p>
        </w:tc>
        <w:tc>
          <w:tcPr>
            <w:tcW w:w="186" w:type="pct"/>
            <w:vAlign w:val="bottom"/>
          </w:tcPr>
          <w:p w:rsidR="00DB0874" w:rsidRPr="00B23473" w:rsidRDefault="00DB0874" w:rsidP="00CB642B">
            <w:pPr>
              <w:jc w:val="center"/>
              <w:rPr>
                <w:sz w:val="24"/>
                <w:szCs w:val="24"/>
              </w:rPr>
            </w:pPr>
          </w:p>
        </w:tc>
        <w:tc>
          <w:tcPr>
            <w:tcW w:w="292" w:type="pct"/>
            <w:vAlign w:val="bottom"/>
          </w:tcPr>
          <w:p w:rsidR="00DB0874" w:rsidRPr="00B23473" w:rsidRDefault="00DB0874" w:rsidP="00AB0C3C">
            <w:pPr>
              <w:jc w:val="center"/>
              <w:rPr>
                <w:sz w:val="24"/>
                <w:szCs w:val="24"/>
              </w:rPr>
            </w:pPr>
          </w:p>
        </w:tc>
        <w:tc>
          <w:tcPr>
            <w:tcW w:w="155" w:type="pct"/>
            <w:vAlign w:val="bottom"/>
          </w:tcPr>
          <w:p w:rsidR="00DB0874" w:rsidRPr="00B23473" w:rsidRDefault="00DB0874" w:rsidP="00AB0C3C">
            <w:pPr>
              <w:jc w:val="center"/>
              <w:rPr>
                <w:sz w:val="24"/>
                <w:szCs w:val="24"/>
              </w:rPr>
            </w:pPr>
          </w:p>
        </w:tc>
        <w:tc>
          <w:tcPr>
            <w:tcW w:w="383" w:type="pct"/>
            <w:vAlign w:val="bottom"/>
          </w:tcPr>
          <w:p w:rsidR="00DB0874" w:rsidRPr="00B23473" w:rsidRDefault="00DB0874" w:rsidP="00CB642B">
            <w:pPr>
              <w:jc w:val="center"/>
              <w:rPr>
                <w:sz w:val="24"/>
                <w:szCs w:val="24"/>
              </w:rPr>
            </w:pPr>
          </w:p>
        </w:tc>
        <w:tc>
          <w:tcPr>
            <w:tcW w:w="175" w:type="pct"/>
            <w:vAlign w:val="bottom"/>
          </w:tcPr>
          <w:p w:rsidR="00DB0874" w:rsidRPr="00B23473" w:rsidRDefault="00DB0874" w:rsidP="00CB642B">
            <w:pPr>
              <w:jc w:val="center"/>
              <w:rPr>
                <w:sz w:val="24"/>
                <w:szCs w:val="24"/>
              </w:rPr>
            </w:pPr>
          </w:p>
        </w:tc>
        <w:tc>
          <w:tcPr>
            <w:tcW w:w="292" w:type="pct"/>
            <w:vAlign w:val="bottom"/>
          </w:tcPr>
          <w:p w:rsidR="00DB0874" w:rsidRPr="00B23473" w:rsidRDefault="00DB0874" w:rsidP="00AB0C3C">
            <w:pPr>
              <w:jc w:val="center"/>
              <w:rPr>
                <w:sz w:val="24"/>
                <w:szCs w:val="24"/>
              </w:rPr>
            </w:pPr>
          </w:p>
        </w:tc>
        <w:tc>
          <w:tcPr>
            <w:tcW w:w="175" w:type="pct"/>
            <w:vAlign w:val="bottom"/>
          </w:tcPr>
          <w:p w:rsidR="00DB0874" w:rsidRPr="00B23473" w:rsidRDefault="00DB0874" w:rsidP="00CB642B">
            <w:pPr>
              <w:jc w:val="center"/>
              <w:rPr>
                <w:sz w:val="24"/>
                <w:szCs w:val="24"/>
              </w:rPr>
            </w:pPr>
          </w:p>
        </w:tc>
        <w:tc>
          <w:tcPr>
            <w:tcW w:w="292" w:type="pct"/>
            <w:vAlign w:val="bottom"/>
          </w:tcPr>
          <w:p w:rsidR="00DB0874" w:rsidRPr="00B23473" w:rsidRDefault="00DB0874" w:rsidP="00AB0C3C">
            <w:pPr>
              <w:jc w:val="center"/>
              <w:rPr>
                <w:sz w:val="24"/>
                <w:szCs w:val="24"/>
              </w:rPr>
            </w:pPr>
          </w:p>
        </w:tc>
        <w:tc>
          <w:tcPr>
            <w:tcW w:w="155" w:type="pct"/>
            <w:vAlign w:val="bottom"/>
          </w:tcPr>
          <w:p w:rsidR="00DB0874" w:rsidRPr="00B23473" w:rsidRDefault="00DB0874" w:rsidP="00AB0C3C">
            <w:pPr>
              <w:jc w:val="center"/>
              <w:rPr>
                <w:sz w:val="24"/>
                <w:szCs w:val="24"/>
              </w:rPr>
            </w:pPr>
          </w:p>
        </w:tc>
        <w:tc>
          <w:tcPr>
            <w:tcW w:w="383" w:type="pct"/>
            <w:vAlign w:val="bottom"/>
          </w:tcPr>
          <w:p w:rsidR="00DB0874" w:rsidRPr="00B23473" w:rsidRDefault="00DB0874" w:rsidP="00AB0C3C">
            <w:pPr>
              <w:jc w:val="center"/>
              <w:rPr>
                <w:sz w:val="24"/>
                <w:szCs w:val="24"/>
              </w:rPr>
            </w:pPr>
          </w:p>
        </w:tc>
        <w:tc>
          <w:tcPr>
            <w:tcW w:w="367" w:type="pct"/>
            <w:vAlign w:val="bottom"/>
          </w:tcPr>
          <w:p w:rsidR="00DB0874" w:rsidRPr="00B23473" w:rsidRDefault="00DB0874" w:rsidP="00AB0C3C">
            <w:pPr>
              <w:jc w:val="center"/>
              <w:rPr>
                <w:sz w:val="24"/>
                <w:szCs w:val="24"/>
              </w:rPr>
            </w:pPr>
          </w:p>
        </w:tc>
        <w:tc>
          <w:tcPr>
            <w:tcW w:w="321" w:type="pct"/>
            <w:vAlign w:val="bottom"/>
          </w:tcPr>
          <w:p w:rsidR="00DB0874" w:rsidRPr="00B23473" w:rsidRDefault="00DB0874" w:rsidP="00AB0C3C">
            <w:pPr>
              <w:jc w:val="center"/>
              <w:rPr>
                <w:sz w:val="24"/>
                <w:szCs w:val="24"/>
              </w:rPr>
            </w:pPr>
          </w:p>
        </w:tc>
        <w:tc>
          <w:tcPr>
            <w:tcW w:w="460" w:type="pct"/>
          </w:tcPr>
          <w:p w:rsidR="00DB0874" w:rsidRPr="00B23473" w:rsidRDefault="00DB0874" w:rsidP="00AB0C3C">
            <w:pPr>
              <w:jc w:val="center"/>
              <w:rPr>
                <w:sz w:val="24"/>
                <w:szCs w:val="24"/>
              </w:rPr>
            </w:pPr>
          </w:p>
        </w:tc>
        <w:tc>
          <w:tcPr>
            <w:tcW w:w="277" w:type="pct"/>
          </w:tcPr>
          <w:p w:rsidR="00DB0874" w:rsidRPr="00B23473" w:rsidRDefault="00DB0874" w:rsidP="00AB0C3C">
            <w:pPr>
              <w:jc w:val="center"/>
              <w:rPr>
                <w:sz w:val="24"/>
                <w:szCs w:val="24"/>
              </w:rPr>
            </w:pPr>
          </w:p>
        </w:tc>
      </w:tr>
      <w:tr w:rsidR="00DB0874" w:rsidRPr="00B23473" w:rsidTr="00A6253E">
        <w:tblPrEx>
          <w:tblCellMar>
            <w:top w:w="0" w:type="dxa"/>
            <w:bottom w:w="0" w:type="dxa"/>
          </w:tblCellMar>
        </w:tblPrEx>
        <w:trPr>
          <w:trHeight w:val="255"/>
        </w:trPr>
        <w:tc>
          <w:tcPr>
            <w:tcW w:w="608" w:type="pct"/>
          </w:tcPr>
          <w:p w:rsidR="00DB0874" w:rsidRPr="00B23473" w:rsidRDefault="00DB0874" w:rsidP="008C2ACF">
            <w:pPr>
              <w:jc w:val="both"/>
              <w:rPr>
                <w:sz w:val="24"/>
                <w:szCs w:val="24"/>
              </w:rPr>
            </w:pPr>
            <w:r>
              <w:rPr>
                <w:sz w:val="24"/>
                <w:szCs w:val="24"/>
              </w:rPr>
              <w:t>- керівники</w:t>
            </w:r>
          </w:p>
        </w:tc>
        <w:tc>
          <w:tcPr>
            <w:tcW w:w="186" w:type="pct"/>
          </w:tcPr>
          <w:p w:rsidR="00DB0874" w:rsidRPr="00B23473" w:rsidRDefault="00DB0874" w:rsidP="008C2ACF">
            <w:pPr>
              <w:jc w:val="center"/>
              <w:rPr>
                <w:sz w:val="24"/>
                <w:szCs w:val="24"/>
              </w:rPr>
            </w:pPr>
          </w:p>
        </w:tc>
        <w:tc>
          <w:tcPr>
            <w:tcW w:w="292" w:type="pct"/>
          </w:tcPr>
          <w:p w:rsidR="00DB0874" w:rsidRPr="00B23473" w:rsidRDefault="00DB0874" w:rsidP="00AB0C3C">
            <w:pPr>
              <w:jc w:val="center"/>
              <w:rPr>
                <w:sz w:val="24"/>
                <w:szCs w:val="24"/>
              </w:rPr>
            </w:pPr>
          </w:p>
        </w:tc>
        <w:tc>
          <w:tcPr>
            <w:tcW w:w="186" w:type="pct"/>
          </w:tcPr>
          <w:p w:rsidR="00DB0874" w:rsidRPr="00B23473" w:rsidRDefault="00DB0874" w:rsidP="00AB0C3C">
            <w:pPr>
              <w:jc w:val="center"/>
              <w:rPr>
                <w:sz w:val="24"/>
                <w:szCs w:val="24"/>
              </w:rPr>
            </w:pPr>
          </w:p>
        </w:tc>
        <w:tc>
          <w:tcPr>
            <w:tcW w:w="292" w:type="pct"/>
          </w:tcPr>
          <w:p w:rsidR="00DB0874" w:rsidRPr="00B23473" w:rsidRDefault="00DB0874" w:rsidP="00AB0C3C">
            <w:pPr>
              <w:jc w:val="center"/>
              <w:rPr>
                <w:sz w:val="24"/>
                <w:szCs w:val="24"/>
              </w:rPr>
            </w:pPr>
          </w:p>
        </w:tc>
        <w:tc>
          <w:tcPr>
            <w:tcW w:w="155" w:type="pct"/>
          </w:tcPr>
          <w:p w:rsidR="00DB0874" w:rsidRPr="00B23473" w:rsidRDefault="00DB0874" w:rsidP="00AB0C3C">
            <w:pPr>
              <w:jc w:val="center"/>
              <w:rPr>
                <w:sz w:val="24"/>
                <w:szCs w:val="24"/>
              </w:rPr>
            </w:pPr>
          </w:p>
        </w:tc>
        <w:tc>
          <w:tcPr>
            <w:tcW w:w="383" w:type="pct"/>
          </w:tcPr>
          <w:p w:rsidR="00DB0874" w:rsidRPr="00B23473" w:rsidRDefault="00DB0874" w:rsidP="00AB0C3C">
            <w:pPr>
              <w:jc w:val="center"/>
              <w:rPr>
                <w:sz w:val="24"/>
                <w:szCs w:val="24"/>
              </w:rPr>
            </w:pPr>
          </w:p>
        </w:tc>
        <w:tc>
          <w:tcPr>
            <w:tcW w:w="175" w:type="pct"/>
          </w:tcPr>
          <w:p w:rsidR="00DB0874" w:rsidRPr="00B23473" w:rsidRDefault="00DB0874" w:rsidP="008C2ACF">
            <w:pPr>
              <w:jc w:val="center"/>
              <w:rPr>
                <w:sz w:val="24"/>
                <w:szCs w:val="24"/>
              </w:rPr>
            </w:pPr>
          </w:p>
        </w:tc>
        <w:tc>
          <w:tcPr>
            <w:tcW w:w="292" w:type="pct"/>
          </w:tcPr>
          <w:p w:rsidR="00DB0874" w:rsidRPr="00B23473" w:rsidRDefault="00DB0874" w:rsidP="00AB0C3C">
            <w:pPr>
              <w:jc w:val="center"/>
              <w:rPr>
                <w:sz w:val="24"/>
                <w:szCs w:val="24"/>
              </w:rPr>
            </w:pPr>
          </w:p>
        </w:tc>
        <w:tc>
          <w:tcPr>
            <w:tcW w:w="175" w:type="pct"/>
          </w:tcPr>
          <w:p w:rsidR="00DB0874" w:rsidRPr="00B23473" w:rsidRDefault="00DB0874" w:rsidP="008C2ACF">
            <w:pPr>
              <w:jc w:val="center"/>
              <w:rPr>
                <w:sz w:val="24"/>
                <w:szCs w:val="24"/>
              </w:rPr>
            </w:pPr>
          </w:p>
        </w:tc>
        <w:tc>
          <w:tcPr>
            <w:tcW w:w="292" w:type="pct"/>
          </w:tcPr>
          <w:p w:rsidR="00DB0874" w:rsidRPr="00B23473" w:rsidRDefault="00DB0874" w:rsidP="00AB0C3C">
            <w:pPr>
              <w:jc w:val="center"/>
              <w:rPr>
                <w:sz w:val="24"/>
                <w:szCs w:val="24"/>
              </w:rPr>
            </w:pPr>
          </w:p>
        </w:tc>
        <w:tc>
          <w:tcPr>
            <w:tcW w:w="155" w:type="pct"/>
          </w:tcPr>
          <w:p w:rsidR="00DB0874" w:rsidRPr="00B23473" w:rsidRDefault="00DB0874" w:rsidP="00AB0C3C">
            <w:pPr>
              <w:jc w:val="center"/>
              <w:rPr>
                <w:sz w:val="24"/>
                <w:szCs w:val="24"/>
              </w:rPr>
            </w:pPr>
          </w:p>
        </w:tc>
        <w:tc>
          <w:tcPr>
            <w:tcW w:w="383" w:type="pct"/>
          </w:tcPr>
          <w:p w:rsidR="00DB0874" w:rsidRPr="00B23473" w:rsidRDefault="00DB0874" w:rsidP="00AB0C3C">
            <w:pPr>
              <w:jc w:val="center"/>
              <w:rPr>
                <w:sz w:val="24"/>
                <w:szCs w:val="24"/>
              </w:rPr>
            </w:pPr>
          </w:p>
        </w:tc>
        <w:tc>
          <w:tcPr>
            <w:tcW w:w="367" w:type="pct"/>
          </w:tcPr>
          <w:p w:rsidR="00DB0874" w:rsidRPr="00B23473" w:rsidRDefault="00DB0874" w:rsidP="00AB0C3C">
            <w:pPr>
              <w:jc w:val="center"/>
              <w:rPr>
                <w:sz w:val="24"/>
                <w:szCs w:val="24"/>
              </w:rPr>
            </w:pPr>
          </w:p>
        </w:tc>
        <w:tc>
          <w:tcPr>
            <w:tcW w:w="321" w:type="pct"/>
          </w:tcPr>
          <w:p w:rsidR="00DB0874" w:rsidRPr="00B23473" w:rsidRDefault="00DB0874" w:rsidP="00AB0C3C">
            <w:pPr>
              <w:jc w:val="center"/>
              <w:rPr>
                <w:sz w:val="24"/>
                <w:szCs w:val="24"/>
              </w:rPr>
            </w:pPr>
          </w:p>
        </w:tc>
        <w:tc>
          <w:tcPr>
            <w:tcW w:w="460" w:type="pct"/>
          </w:tcPr>
          <w:p w:rsidR="00DB0874" w:rsidRPr="00B23473" w:rsidRDefault="00DB0874" w:rsidP="00AB0C3C">
            <w:pPr>
              <w:jc w:val="center"/>
              <w:rPr>
                <w:sz w:val="24"/>
                <w:szCs w:val="24"/>
              </w:rPr>
            </w:pPr>
          </w:p>
        </w:tc>
        <w:tc>
          <w:tcPr>
            <w:tcW w:w="277" w:type="pct"/>
          </w:tcPr>
          <w:p w:rsidR="00DB0874" w:rsidRPr="00B23473" w:rsidRDefault="00DB0874" w:rsidP="00AB0C3C">
            <w:pPr>
              <w:jc w:val="center"/>
              <w:rPr>
                <w:sz w:val="24"/>
                <w:szCs w:val="24"/>
              </w:rPr>
            </w:pPr>
          </w:p>
        </w:tc>
      </w:tr>
      <w:tr w:rsidR="00DB0874" w:rsidRPr="00B23473" w:rsidTr="00A6253E">
        <w:tblPrEx>
          <w:tblCellMar>
            <w:top w:w="0" w:type="dxa"/>
            <w:bottom w:w="0" w:type="dxa"/>
          </w:tblCellMar>
        </w:tblPrEx>
        <w:trPr>
          <w:trHeight w:val="255"/>
        </w:trPr>
        <w:tc>
          <w:tcPr>
            <w:tcW w:w="608" w:type="pct"/>
          </w:tcPr>
          <w:p w:rsidR="00DB0874" w:rsidRPr="00B23473" w:rsidRDefault="00DB0874" w:rsidP="00B01403">
            <w:pPr>
              <w:jc w:val="both"/>
              <w:rPr>
                <w:sz w:val="24"/>
                <w:szCs w:val="24"/>
              </w:rPr>
            </w:pPr>
            <w:r>
              <w:rPr>
                <w:sz w:val="24"/>
                <w:szCs w:val="24"/>
              </w:rPr>
              <w:t xml:space="preserve">- </w:t>
            </w:r>
            <w:r w:rsidRPr="00B23473">
              <w:rPr>
                <w:sz w:val="24"/>
                <w:szCs w:val="24"/>
              </w:rPr>
              <w:t>службовці</w:t>
            </w:r>
          </w:p>
        </w:tc>
        <w:tc>
          <w:tcPr>
            <w:tcW w:w="186" w:type="pct"/>
          </w:tcPr>
          <w:p w:rsidR="00DB0874" w:rsidRPr="00B23473" w:rsidRDefault="00DB0874" w:rsidP="008C2ACF">
            <w:pPr>
              <w:jc w:val="center"/>
              <w:rPr>
                <w:sz w:val="24"/>
                <w:szCs w:val="24"/>
              </w:rPr>
            </w:pPr>
          </w:p>
        </w:tc>
        <w:tc>
          <w:tcPr>
            <w:tcW w:w="292" w:type="pct"/>
          </w:tcPr>
          <w:p w:rsidR="00DB0874" w:rsidRPr="00B23473" w:rsidRDefault="00DB0874" w:rsidP="00AB0C3C">
            <w:pPr>
              <w:jc w:val="center"/>
              <w:rPr>
                <w:sz w:val="24"/>
                <w:szCs w:val="24"/>
              </w:rPr>
            </w:pPr>
          </w:p>
        </w:tc>
        <w:tc>
          <w:tcPr>
            <w:tcW w:w="186" w:type="pct"/>
          </w:tcPr>
          <w:p w:rsidR="00DB0874" w:rsidRPr="00B23473" w:rsidRDefault="00DB0874" w:rsidP="00AB0C3C">
            <w:pPr>
              <w:jc w:val="center"/>
              <w:rPr>
                <w:sz w:val="24"/>
                <w:szCs w:val="24"/>
              </w:rPr>
            </w:pPr>
          </w:p>
        </w:tc>
        <w:tc>
          <w:tcPr>
            <w:tcW w:w="292" w:type="pct"/>
          </w:tcPr>
          <w:p w:rsidR="00DB0874" w:rsidRPr="00B23473" w:rsidRDefault="00DB0874" w:rsidP="00AB0C3C">
            <w:pPr>
              <w:jc w:val="center"/>
              <w:rPr>
                <w:sz w:val="24"/>
                <w:szCs w:val="24"/>
              </w:rPr>
            </w:pPr>
          </w:p>
        </w:tc>
        <w:tc>
          <w:tcPr>
            <w:tcW w:w="155" w:type="pct"/>
          </w:tcPr>
          <w:p w:rsidR="00DB0874" w:rsidRPr="00B23473" w:rsidRDefault="00DB0874" w:rsidP="00AB0C3C">
            <w:pPr>
              <w:jc w:val="center"/>
              <w:rPr>
                <w:sz w:val="24"/>
                <w:szCs w:val="24"/>
              </w:rPr>
            </w:pPr>
          </w:p>
        </w:tc>
        <w:tc>
          <w:tcPr>
            <w:tcW w:w="383" w:type="pct"/>
          </w:tcPr>
          <w:p w:rsidR="00DB0874" w:rsidRPr="00B23473" w:rsidRDefault="00DB0874" w:rsidP="00AB0C3C">
            <w:pPr>
              <w:jc w:val="center"/>
              <w:rPr>
                <w:sz w:val="24"/>
                <w:szCs w:val="24"/>
              </w:rPr>
            </w:pPr>
          </w:p>
        </w:tc>
        <w:tc>
          <w:tcPr>
            <w:tcW w:w="175" w:type="pct"/>
          </w:tcPr>
          <w:p w:rsidR="00DB0874" w:rsidRPr="00B23473" w:rsidRDefault="00DB0874" w:rsidP="008C2ACF">
            <w:pPr>
              <w:jc w:val="center"/>
              <w:rPr>
                <w:sz w:val="24"/>
                <w:szCs w:val="24"/>
              </w:rPr>
            </w:pPr>
          </w:p>
        </w:tc>
        <w:tc>
          <w:tcPr>
            <w:tcW w:w="292" w:type="pct"/>
          </w:tcPr>
          <w:p w:rsidR="00DB0874" w:rsidRPr="00B23473" w:rsidRDefault="00DB0874" w:rsidP="00AB0C3C">
            <w:pPr>
              <w:jc w:val="center"/>
              <w:rPr>
                <w:sz w:val="24"/>
                <w:szCs w:val="24"/>
              </w:rPr>
            </w:pPr>
          </w:p>
        </w:tc>
        <w:tc>
          <w:tcPr>
            <w:tcW w:w="175" w:type="pct"/>
          </w:tcPr>
          <w:p w:rsidR="00DB0874" w:rsidRPr="00B23473" w:rsidRDefault="00DB0874" w:rsidP="008C2ACF">
            <w:pPr>
              <w:jc w:val="center"/>
              <w:rPr>
                <w:sz w:val="24"/>
                <w:szCs w:val="24"/>
              </w:rPr>
            </w:pPr>
          </w:p>
        </w:tc>
        <w:tc>
          <w:tcPr>
            <w:tcW w:w="292" w:type="pct"/>
          </w:tcPr>
          <w:p w:rsidR="00DB0874" w:rsidRPr="00B23473" w:rsidRDefault="00DB0874" w:rsidP="00AB0C3C">
            <w:pPr>
              <w:jc w:val="center"/>
              <w:rPr>
                <w:sz w:val="24"/>
                <w:szCs w:val="24"/>
              </w:rPr>
            </w:pPr>
          </w:p>
        </w:tc>
        <w:tc>
          <w:tcPr>
            <w:tcW w:w="155" w:type="pct"/>
          </w:tcPr>
          <w:p w:rsidR="00DB0874" w:rsidRPr="00B23473" w:rsidRDefault="00DB0874" w:rsidP="00AB0C3C">
            <w:pPr>
              <w:jc w:val="center"/>
              <w:rPr>
                <w:sz w:val="24"/>
                <w:szCs w:val="24"/>
              </w:rPr>
            </w:pPr>
          </w:p>
        </w:tc>
        <w:tc>
          <w:tcPr>
            <w:tcW w:w="383" w:type="pct"/>
          </w:tcPr>
          <w:p w:rsidR="00DB0874" w:rsidRPr="00B23473" w:rsidRDefault="00DB0874" w:rsidP="00AB0C3C">
            <w:pPr>
              <w:jc w:val="center"/>
              <w:rPr>
                <w:sz w:val="24"/>
                <w:szCs w:val="24"/>
              </w:rPr>
            </w:pPr>
          </w:p>
        </w:tc>
        <w:tc>
          <w:tcPr>
            <w:tcW w:w="367" w:type="pct"/>
          </w:tcPr>
          <w:p w:rsidR="00DB0874" w:rsidRPr="00B23473" w:rsidRDefault="00DB0874" w:rsidP="00AB0C3C">
            <w:pPr>
              <w:jc w:val="center"/>
              <w:rPr>
                <w:sz w:val="24"/>
                <w:szCs w:val="24"/>
              </w:rPr>
            </w:pPr>
          </w:p>
        </w:tc>
        <w:tc>
          <w:tcPr>
            <w:tcW w:w="321" w:type="pct"/>
          </w:tcPr>
          <w:p w:rsidR="00DB0874" w:rsidRPr="00B23473" w:rsidRDefault="00DB0874" w:rsidP="00AB0C3C">
            <w:pPr>
              <w:jc w:val="center"/>
              <w:rPr>
                <w:sz w:val="24"/>
                <w:szCs w:val="24"/>
              </w:rPr>
            </w:pPr>
          </w:p>
        </w:tc>
        <w:tc>
          <w:tcPr>
            <w:tcW w:w="460" w:type="pct"/>
          </w:tcPr>
          <w:p w:rsidR="00DB0874" w:rsidRPr="00B23473" w:rsidRDefault="00DB0874" w:rsidP="00AB0C3C">
            <w:pPr>
              <w:jc w:val="center"/>
              <w:rPr>
                <w:sz w:val="24"/>
                <w:szCs w:val="24"/>
              </w:rPr>
            </w:pPr>
          </w:p>
        </w:tc>
        <w:tc>
          <w:tcPr>
            <w:tcW w:w="277" w:type="pct"/>
          </w:tcPr>
          <w:p w:rsidR="00DB0874" w:rsidRPr="00B23473" w:rsidRDefault="00DB0874" w:rsidP="00AB0C3C">
            <w:pPr>
              <w:jc w:val="center"/>
              <w:rPr>
                <w:sz w:val="24"/>
                <w:szCs w:val="24"/>
              </w:rPr>
            </w:pPr>
          </w:p>
        </w:tc>
      </w:tr>
      <w:tr w:rsidR="00DB0874" w:rsidRPr="00B23473" w:rsidTr="00A6253E">
        <w:tblPrEx>
          <w:tblCellMar>
            <w:top w:w="0" w:type="dxa"/>
            <w:bottom w:w="0" w:type="dxa"/>
          </w:tblCellMar>
        </w:tblPrEx>
        <w:trPr>
          <w:trHeight w:val="255"/>
        </w:trPr>
        <w:tc>
          <w:tcPr>
            <w:tcW w:w="608" w:type="pct"/>
          </w:tcPr>
          <w:p w:rsidR="00DB0874" w:rsidRPr="00B23473" w:rsidRDefault="00DB0874" w:rsidP="00B01403">
            <w:pPr>
              <w:rPr>
                <w:sz w:val="24"/>
                <w:szCs w:val="24"/>
              </w:rPr>
            </w:pPr>
            <w:r>
              <w:rPr>
                <w:sz w:val="24"/>
                <w:szCs w:val="24"/>
              </w:rPr>
              <w:t xml:space="preserve"> - МОП</w:t>
            </w:r>
          </w:p>
        </w:tc>
        <w:tc>
          <w:tcPr>
            <w:tcW w:w="186" w:type="pct"/>
          </w:tcPr>
          <w:p w:rsidR="00DB0874" w:rsidRPr="00B23473" w:rsidRDefault="00DB0874" w:rsidP="008C2ACF">
            <w:pPr>
              <w:jc w:val="center"/>
              <w:rPr>
                <w:sz w:val="24"/>
                <w:szCs w:val="24"/>
              </w:rPr>
            </w:pPr>
          </w:p>
        </w:tc>
        <w:tc>
          <w:tcPr>
            <w:tcW w:w="292" w:type="pct"/>
          </w:tcPr>
          <w:p w:rsidR="00DB0874" w:rsidRPr="00B23473" w:rsidRDefault="00DB0874" w:rsidP="00AB0C3C">
            <w:pPr>
              <w:jc w:val="center"/>
              <w:rPr>
                <w:sz w:val="24"/>
                <w:szCs w:val="24"/>
              </w:rPr>
            </w:pPr>
          </w:p>
        </w:tc>
        <w:tc>
          <w:tcPr>
            <w:tcW w:w="186" w:type="pct"/>
          </w:tcPr>
          <w:p w:rsidR="00DB0874" w:rsidRPr="00B23473" w:rsidRDefault="00DB0874" w:rsidP="00AB0C3C">
            <w:pPr>
              <w:jc w:val="center"/>
              <w:rPr>
                <w:sz w:val="24"/>
                <w:szCs w:val="24"/>
              </w:rPr>
            </w:pPr>
          </w:p>
        </w:tc>
        <w:tc>
          <w:tcPr>
            <w:tcW w:w="292" w:type="pct"/>
          </w:tcPr>
          <w:p w:rsidR="00DB0874" w:rsidRPr="00B23473" w:rsidRDefault="00DB0874" w:rsidP="00AB0C3C">
            <w:pPr>
              <w:jc w:val="center"/>
              <w:rPr>
                <w:sz w:val="24"/>
                <w:szCs w:val="24"/>
              </w:rPr>
            </w:pPr>
          </w:p>
        </w:tc>
        <w:tc>
          <w:tcPr>
            <w:tcW w:w="155" w:type="pct"/>
          </w:tcPr>
          <w:p w:rsidR="00DB0874" w:rsidRPr="00B23473" w:rsidRDefault="00DB0874" w:rsidP="00AB0C3C">
            <w:pPr>
              <w:jc w:val="center"/>
              <w:rPr>
                <w:sz w:val="24"/>
                <w:szCs w:val="24"/>
              </w:rPr>
            </w:pPr>
          </w:p>
        </w:tc>
        <w:tc>
          <w:tcPr>
            <w:tcW w:w="383" w:type="pct"/>
          </w:tcPr>
          <w:p w:rsidR="00DB0874" w:rsidRPr="00B23473" w:rsidRDefault="00DB0874" w:rsidP="00AB0C3C">
            <w:pPr>
              <w:jc w:val="center"/>
              <w:rPr>
                <w:sz w:val="24"/>
                <w:szCs w:val="24"/>
              </w:rPr>
            </w:pPr>
          </w:p>
        </w:tc>
        <w:tc>
          <w:tcPr>
            <w:tcW w:w="175" w:type="pct"/>
          </w:tcPr>
          <w:p w:rsidR="00DB0874" w:rsidRPr="00B23473" w:rsidRDefault="00DB0874" w:rsidP="008C2ACF">
            <w:pPr>
              <w:jc w:val="center"/>
              <w:rPr>
                <w:sz w:val="24"/>
                <w:szCs w:val="24"/>
              </w:rPr>
            </w:pPr>
          </w:p>
        </w:tc>
        <w:tc>
          <w:tcPr>
            <w:tcW w:w="292" w:type="pct"/>
          </w:tcPr>
          <w:p w:rsidR="00DB0874" w:rsidRPr="00B23473" w:rsidRDefault="00DB0874" w:rsidP="00AB0C3C">
            <w:pPr>
              <w:jc w:val="center"/>
              <w:rPr>
                <w:sz w:val="24"/>
                <w:szCs w:val="24"/>
              </w:rPr>
            </w:pPr>
          </w:p>
        </w:tc>
        <w:tc>
          <w:tcPr>
            <w:tcW w:w="175" w:type="pct"/>
          </w:tcPr>
          <w:p w:rsidR="00DB0874" w:rsidRPr="00B23473" w:rsidRDefault="00DB0874" w:rsidP="008C2ACF">
            <w:pPr>
              <w:jc w:val="center"/>
              <w:rPr>
                <w:sz w:val="24"/>
                <w:szCs w:val="24"/>
              </w:rPr>
            </w:pPr>
          </w:p>
        </w:tc>
        <w:tc>
          <w:tcPr>
            <w:tcW w:w="292" w:type="pct"/>
          </w:tcPr>
          <w:p w:rsidR="00DB0874" w:rsidRPr="00B23473" w:rsidRDefault="00DB0874" w:rsidP="00AB0C3C">
            <w:pPr>
              <w:jc w:val="center"/>
              <w:rPr>
                <w:sz w:val="24"/>
                <w:szCs w:val="24"/>
              </w:rPr>
            </w:pPr>
          </w:p>
        </w:tc>
        <w:tc>
          <w:tcPr>
            <w:tcW w:w="155" w:type="pct"/>
          </w:tcPr>
          <w:p w:rsidR="00DB0874" w:rsidRPr="00B23473" w:rsidRDefault="00DB0874" w:rsidP="00AB0C3C">
            <w:pPr>
              <w:jc w:val="center"/>
              <w:rPr>
                <w:sz w:val="24"/>
                <w:szCs w:val="24"/>
              </w:rPr>
            </w:pPr>
          </w:p>
        </w:tc>
        <w:tc>
          <w:tcPr>
            <w:tcW w:w="383" w:type="pct"/>
          </w:tcPr>
          <w:p w:rsidR="00DB0874" w:rsidRPr="00B23473" w:rsidRDefault="00DB0874" w:rsidP="00AB0C3C">
            <w:pPr>
              <w:jc w:val="center"/>
              <w:rPr>
                <w:sz w:val="24"/>
                <w:szCs w:val="24"/>
              </w:rPr>
            </w:pPr>
          </w:p>
        </w:tc>
        <w:tc>
          <w:tcPr>
            <w:tcW w:w="367" w:type="pct"/>
          </w:tcPr>
          <w:p w:rsidR="00DB0874" w:rsidRPr="00B23473" w:rsidRDefault="00DB0874" w:rsidP="00AB0C3C">
            <w:pPr>
              <w:jc w:val="center"/>
              <w:rPr>
                <w:sz w:val="24"/>
                <w:szCs w:val="24"/>
              </w:rPr>
            </w:pPr>
          </w:p>
        </w:tc>
        <w:tc>
          <w:tcPr>
            <w:tcW w:w="321" w:type="pct"/>
          </w:tcPr>
          <w:p w:rsidR="00DB0874" w:rsidRPr="00B23473" w:rsidRDefault="00DB0874" w:rsidP="00AB0C3C">
            <w:pPr>
              <w:jc w:val="center"/>
              <w:rPr>
                <w:sz w:val="24"/>
                <w:szCs w:val="24"/>
              </w:rPr>
            </w:pPr>
          </w:p>
        </w:tc>
        <w:tc>
          <w:tcPr>
            <w:tcW w:w="460" w:type="pct"/>
          </w:tcPr>
          <w:p w:rsidR="00DB0874" w:rsidRPr="00B23473" w:rsidRDefault="00DB0874" w:rsidP="00AB0C3C">
            <w:pPr>
              <w:jc w:val="center"/>
              <w:rPr>
                <w:sz w:val="24"/>
                <w:szCs w:val="24"/>
              </w:rPr>
            </w:pPr>
          </w:p>
        </w:tc>
        <w:tc>
          <w:tcPr>
            <w:tcW w:w="277" w:type="pct"/>
          </w:tcPr>
          <w:p w:rsidR="00DB0874" w:rsidRPr="00B23473" w:rsidRDefault="00DB0874" w:rsidP="00AB0C3C">
            <w:pPr>
              <w:jc w:val="center"/>
              <w:rPr>
                <w:sz w:val="24"/>
                <w:szCs w:val="24"/>
              </w:rPr>
            </w:pPr>
          </w:p>
        </w:tc>
      </w:tr>
      <w:tr w:rsidR="00DB0874" w:rsidRPr="00B23473" w:rsidTr="00A6253E">
        <w:tblPrEx>
          <w:tblCellMar>
            <w:top w:w="0" w:type="dxa"/>
            <w:bottom w:w="0" w:type="dxa"/>
          </w:tblCellMar>
        </w:tblPrEx>
        <w:trPr>
          <w:trHeight w:val="255"/>
        </w:trPr>
        <w:tc>
          <w:tcPr>
            <w:tcW w:w="608" w:type="pct"/>
          </w:tcPr>
          <w:p w:rsidR="00DB0874" w:rsidRPr="00B23473" w:rsidRDefault="00DB0874" w:rsidP="008C2ACF">
            <w:pPr>
              <w:jc w:val="both"/>
              <w:rPr>
                <w:sz w:val="24"/>
                <w:szCs w:val="24"/>
              </w:rPr>
            </w:pPr>
            <w:r w:rsidRPr="00B23473">
              <w:rPr>
                <w:sz w:val="24"/>
                <w:szCs w:val="24"/>
              </w:rPr>
              <w:t>- охорона</w:t>
            </w:r>
          </w:p>
        </w:tc>
        <w:tc>
          <w:tcPr>
            <w:tcW w:w="186" w:type="pct"/>
          </w:tcPr>
          <w:p w:rsidR="00DB0874" w:rsidRPr="00B23473" w:rsidRDefault="00DB0874" w:rsidP="008C2ACF">
            <w:pPr>
              <w:jc w:val="center"/>
              <w:rPr>
                <w:sz w:val="24"/>
                <w:szCs w:val="24"/>
              </w:rPr>
            </w:pPr>
          </w:p>
        </w:tc>
        <w:tc>
          <w:tcPr>
            <w:tcW w:w="292" w:type="pct"/>
          </w:tcPr>
          <w:p w:rsidR="00DB0874" w:rsidRPr="00B23473" w:rsidRDefault="00DB0874" w:rsidP="00AB0C3C">
            <w:pPr>
              <w:jc w:val="center"/>
              <w:rPr>
                <w:sz w:val="24"/>
                <w:szCs w:val="24"/>
              </w:rPr>
            </w:pPr>
          </w:p>
        </w:tc>
        <w:tc>
          <w:tcPr>
            <w:tcW w:w="186" w:type="pct"/>
          </w:tcPr>
          <w:p w:rsidR="00DB0874" w:rsidRPr="00B23473" w:rsidRDefault="00DB0874" w:rsidP="00AB0C3C">
            <w:pPr>
              <w:jc w:val="center"/>
              <w:rPr>
                <w:sz w:val="24"/>
                <w:szCs w:val="24"/>
              </w:rPr>
            </w:pPr>
          </w:p>
        </w:tc>
        <w:tc>
          <w:tcPr>
            <w:tcW w:w="292" w:type="pct"/>
          </w:tcPr>
          <w:p w:rsidR="00DB0874" w:rsidRPr="00B23473" w:rsidRDefault="00DB0874" w:rsidP="00AB0C3C">
            <w:pPr>
              <w:jc w:val="center"/>
              <w:rPr>
                <w:sz w:val="24"/>
                <w:szCs w:val="24"/>
              </w:rPr>
            </w:pPr>
          </w:p>
        </w:tc>
        <w:tc>
          <w:tcPr>
            <w:tcW w:w="155" w:type="pct"/>
          </w:tcPr>
          <w:p w:rsidR="00DB0874" w:rsidRPr="00B23473" w:rsidRDefault="00DB0874" w:rsidP="00AB0C3C">
            <w:pPr>
              <w:jc w:val="center"/>
              <w:rPr>
                <w:sz w:val="24"/>
                <w:szCs w:val="24"/>
              </w:rPr>
            </w:pPr>
          </w:p>
        </w:tc>
        <w:tc>
          <w:tcPr>
            <w:tcW w:w="383" w:type="pct"/>
          </w:tcPr>
          <w:p w:rsidR="00DB0874" w:rsidRPr="00B23473" w:rsidRDefault="00DB0874" w:rsidP="00AB0C3C">
            <w:pPr>
              <w:jc w:val="center"/>
              <w:rPr>
                <w:sz w:val="24"/>
                <w:szCs w:val="24"/>
              </w:rPr>
            </w:pPr>
          </w:p>
        </w:tc>
        <w:tc>
          <w:tcPr>
            <w:tcW w:w="175" w:type="pct"/>
          </w:tcPr>
          <w:p w:rsidR="00DB0874" w:rsidRPr="00B23473" w:rsidRDefault="00DB0874" w:rsidP="008C2ACF">
            <w:pPr>
              <w:jc w:val="center"/>
              <w:rPr>
                <w:sz w:val="24"/>
                <w:szCs w:val="24"/>
              </w:rPr>
            </w:pPr>
          </w:p>
        </w:tc>
        <w:tc>
          <w:tcPr>
            <w:tcW w:w="292" w:type="pct"/>
          </w:tcPr>
          <w:p w:rsidR="00DB0874" w:rsidRPr="00B23473" w:rsidRDefault="00DB0874" w:rsidP="00AB0C3C">
            <w:pPr>
              <w:jc w:val="center"/>
              <w:rPr>
                <w:sz w:val="24"/>
                <w:szCs w:val="24"/>
              </w:rPr>
            </w:pPr>
          </w:p>
        </w:tc>
        <w:tc>
          <w:tcPr>
            <w:tcW w:w="175" w:type="pct"/>
          </w:tcPr>
          <w:p w:rsidR="00DB0874" w:rsidRPr="00B23473" w:rsidRDefault="00DB0874" w:rsidP="008C2ACF">
            <w:pPr>
              <w:jc w:val="center"/>
              <w:rPr>
                <w:sz w:val="24"/>
                <w:szCs w:val="24"/>
              </w:rPr>
            </w:pPr>
          </w:p>
        </w:tc>
        <w:tc>
          <w:tcPr>
            <w:tcW w:w="292" w:type="pct"/>
          </w:tcPr>
          <w:p w:rsidR="00DB0874" w:rsidRPr="00B23473" w:rsidRDefault="00DB0874" w:rsidP="00AB0C3C">
            <w:pPr>
              <w:jc w:val="center"/>
              <w:rPr>
                <w:sz w:val="24"/>
                <w:szCs w:val="24"/>
              </w:rPr>
            </w:pPr>
          </w:p>
        </w:tc>
        <w:tc>
          <w:tcPr>
            <w:tcW w:w="155" w:type="pct"/>
          </w:tcPr>
          <w:p w:rsidR="00DB0874" w:rsidRPr="00B23473" w:rsidRDefault="00DB0874" w:rsidP="00AB0C3C">
            <w:pPr>
              <w:jc w:val="center"/>
              <w:rPr>
                <w:sz w:val="24"/>
                <w:szCs w:val="24"/>
              </w:rPr>
            </w:pPr>
          </w:p>
        </w:tc>
        <w:tc>
          <w:tcPr>
            <w:tcW w:w="383" w:type="pct"/>
          </w:tcPr>
          <w:p w:rsidR="00DB0874" w:rsidRPr="00B23473" w:rsidRDefault="00DB0874" w:rsidP="00AB0C3C">
            <w:pPr>
              <w:jc w:val="center"/>
              <w:rPr>
                <w:sz w:val="24"/>
                <w:szCs w:val="24"/>
              </w:rPr>
            </w:pPr>
          </w:p>
        </w:tc>
        <w:tc>
          <w:tcPr>
            <w:tcW w:w="367" w:type="pct"/>
          </w:tcPr>
          <w:p w:rsidR="00DB0874" w:rsidRPr="00B23473" w:rsidRDefault="00DB0874" w:rsidP="00AB0C3C">
            <w:pPr>
              <w:jc w:val="center"/>
              <w:rPr>
                <w:sz w:val="24"/>
                <w:szCs w:val="24"/>
              </w:rPr>
            </w:pPr>
          </w:p>
        </w:tc>
        <w:tc>
          <w:tcPr>
            <w:tcW w:w="321" w:type="pct"/>
          </w:tcPr>
          <w:p w:rsidR="00DB0874" w:rsidRPr="00B23473" w:rsidRDefault="00DB0874" w:rsidP="00AB0C3C">
            <w:pPr>
              <w:jc w:val="center"/>
              <w:rPr>
                <w:sz w:val="24"/>
                <w:szCs w:val="24"/>
              </w:rPr>
            </w:pPr>
          </w:p>
        </w:tc>
        <w:tc>
          <w:tcPr>
            <w:tcW w:w="460" w:type="pct"/>
          </w:tcPr>
          <w:p w:rsidR="00DB0874" w:rsidRPr="00B23473" w:rsidRDefault="00DB0874" w:rsidP="00AB0C3C">
            <w:pPr>
              <w:jc w:val="center"/>
              <w:rPr>
                <w:sz w:val="24"/>
                <w:szCs w:val="24"/>
              </w:rPr>
            </w:pPr>
          </w:p>
        </w:tc>
        <w:tc>
          <w:tcPr>
            <w:tcW w:w="277" w:type="pct"/>
          </w:tcPr>
          <w:p w:rsidR="00DB0874" w:rsidRPr="00B23473" w:rsidRDefault="00DB0874" w:rsidP="00AB0C3C">
            <w:pPr>
              <w:jc w:val="center"/>
              <w:rPr>
                <w:sz w:val="24"/>
                <w:szCs w:val="24"/>
              </w:rPr>
            </w:pPr>
          </w:p>
        </w:tc>
      </w:tr>
      <w:tr w:rsidR="00DB0874" w:rsidRPr="00B23473" w:rsidTr="00A6253E">
        <w:tblPrEx>
          <w:tblCellMar>
            <w:top w:w="0" w:type="dxa"/>
            <w:bottom w:w="0" w:type="dxa"/>
          </w:tblCellMar>
        </w:tblPrEx>
        <w:trPr>
          <w:trHeight w:val="255"/>
        </w:trPr>
        <w:tc>
          <w:tcPr>
            <w:tcW w:w="608" w:type="pct"/>
          </w:tcPr>
          <w:p w:rsidR="00DB0874" w:rsidRPr="00B23473" w:rsidRDefault="00DB0874" w:rsidP="00B01403">
            <w:pPr>
              <w:jc w:val="both"/>
              <w:rPr>
                <w:sz w:val="24"/>
                <w:szCs w:val="24"/>
              </w:rPr>
            </w:pPr>
            <w:r>
              <w:rPr>
                <w:sz w:val="24"/>
                <w:szCs w:val="24"/>
              </w:rPr>
              <w:t xml:space="preserve">- учні </w:t>
            </w:r>
          </w:p>
        </w:tc>
        <w:tc>
          <w:tcPr>
            <w:tcW w:w="186" w:type="pct"/>
          </w:tcPr>
          <w:p w:rsidR="00DB0874" w:rsidRPr="00B23473" w:rsidRDefault="00DB0874" w:rsidP="008C2ACF">
            <w:pPr>
              <w:jc w:val="center"/>
              <w:rPr>
                <w:sz w:val="24"/>
                <w:szCs w:val="24"/>
              </w:rPr>
            </w:pPr>
          </w:p>
        </w:tc>
        <w:tc>
          <w:tcPr>
            <w:tcW w:w="292" w:type="pct"/>
          </w:tcPr>
          <w:p w:rsidR="00DB0874" w:rsidRPr="00B23473" w:rsidRDefault="00DB0874" w:rsidP="00AB0C3C">
            <w:pPr>
              <w:jc w:val="center"/>
              <w:rPr>
                <w:sz w:val="24"/>
                <w:szCs w:val="24"/>
              </w:rPr>
            </w:pPr>
          </w:p>
        </w:tc>
        <w:tc>
          <w:tcPr>
            <w:tcW w:w="186" w:type="pct"/>
          </w:tcPr>
          <w:p w:rsidR="00DB0874" w:rsidRPr="00B23473" w:rsidRDefault="00DB0874" w:rsidP="00AB0C3C">
            <w:pPr>
              <w:jc w:val="center"/>
              <w:rPr>
                <w:sz w:val="24"/>
                <w:szCs w:val="24"/>
              </w:rPr>
            </w:pPr>
          </w:p>
        </w:tc>
        <w:tc>
          <w:tcPr>
            <w:tcW w:w="292" w:type="pct"/>
          </w:tcPr>
          <w:p w:rsidR="00DB0874" w:rsidRPr="00B23473" w:rsidRDefault="00DB0874" w:rsidP="00AB0C3C">
            <w:pPr>
              <w:jc w:val="center"/>
              <w:rPr>
                <w:sz w:val="24"/>
                <w:szCs w:val="24"/>
              </w:rPr>
            </w:pPr>
          </w:p>
        </w:tc>
        <w:tc>
          <w:tcPr>
            <w:tcW w:w="155" w:type="pct"/>
          </w:tcPr>
          <w:p w:rsidR="00DB0874" w:rsidRPr="00B23473" w:rsidRDefault="00DB0874" w:rsidP="00AB0C3C">
            <w:pPr>
              <w:jc w:val="center"/>
              <w:rPr>
                <w:sz w:val="24"/>
                <w:szCs w:val="24"/>
              </w:rPr>
            </w:pPr>
          </w:p>
        </w:tc>
        <w:tc>
          <w:tcPr>
            <w:tcW w:w="383" w:type="pct"/>
          </w:tcPr>
          <w:p w:rsidR="00DB0874" w:rsidRPr="00B23473" w:rsidRDefault="00DB0874" w:rsidP="00AB0C3C">
            <w:pPr>
              <w:jc w:val="center"/>
              <w:rPr>
                <w:sz w:val="24"/>
                <w:szCs w:val="24"/>
              </w:rPr>
            </w:pPr>
          </w:p>
        </w:tc>
        <w:tc>
          <w:tcPr>
            <w:tcW w:w="175" w:type="pct"/>
          </w:tcPr>
          <w:p w:rsidR="00DB0874" w:rsidRPr="00B23473" w:rsidRDefault="00DB0874" w:rsidP="008C2ACF">
            <w:pPr>
              <w:jc w:val="center"/>
              <w:rPr>
                <w:sz w:val="24"/>
                <w:szCs w:val="24"/>
              </w:rPr>
            </w:pPr>
          </w:p>
        </w:tc>
        <w:tc>
          <w:tcPr>
            <w:tcW w:w="292" w:type="pct"/>
          </w:tcPr>
          <w:p w:rsidR="00DB0874" w:rsidRPr="00B23473" w:rsidRDefault="00DB0874" w:rsidP="00AB0C3C">
            <w:pPr>
              <w:jc w:val="center"/>
              <w:rPr>
                <w:sz w:val="24"/>
                <w:szCs w:val="24"/>
              </w:rPr>
            </w:pPr>
          </w:p>
        </w:tc>
        <w:tc>
          <w:tcPr>
            <w:tcW w:w="175" w:type="pct"/>
          </w:tcPr>
          <w:p w:rsidR="00DB0874" w:rsidRPr="00B23473" w:rsidRDefault="00DB0874" w:rsidP="008C2ACF">
            <w:pPr>
              <w:jc w:val="center"/>
              <w:rPr>
                <w:sz w:val="24"/>
                <w:szCs w:val="24"/>
              </w:rPr>
            </w:pPr>
          </w:p>
        </w:tc>
        <w:tc>
          <w:tcPr>
            <w:tcW w:w="292" w:type="pct"/>
          </w:tcPr>
          <w:p w:rsidR="00DB0874" w:rsidRPr="00B23473" w:rsidRDefault="00DB0874" w:rsidP="00AB0C3C">
            <w:pPr>
              <w:jc w:val="center"/>
              <w:rPr>
                <w:sz w:val="24"/>
                <w:szCs w:val="24"/>
              </w:rPr>
            </w:pPr>
          </w:p>
        </w:tc>
        <w:tc>
          <w:tcPr>
            <w:tcW w:w="155" w:type="pct"/>
          </w:tcPr>
          <w:p w:rsidR="00DB0874" w:rsidRPr="00B23473" w:rsidRDefault="00DB0874" w:rsidP="00AB0C3C">
            <w:pPr>
              <w:jc w:val="center"/>
              <w:rPr>
                <w:sz w:val="24"/>
                <w:szCs w:val="24"/>
              </w:rPr>
            </w:pPr>
          </w:p>
        </w:tc>
        <w:tc>
          <w:tcPr>
            <w:tcW w:w="383" w:type="pct"/>
          </w:tcPr>
          <w:p w:rsidR="00DB0874" w:rsidRPr="00B23473" w:rsidRDefault="00DB0874" w:rsidP="00AB0C3C">
            <w:pPr>
              <w:jc w:val="center"/>
              <w:rPr>
                <w:sz w:val="24"/>
                <w:szCs w:val="24"/>
              </w:rPr>
            </w:pPr>
          </w:p>
        </w:tc>
        <w:tc>
          <w:tcPr>
            <w:tcW w:w="367" w:type="pct"/>
          </w:tcPr>
          <w:p w:rsidR="00DB0874" w:rsidRPr="00B23473" w:rsidRDefault="00DB0874" w:rsidP="00AB0C3C">
            <w:pPr>
              <w:jc w:val="center"/>
              <w:rPr>
                <w:sz w:val="24"/>
                <w:szCs w:val="24"/>
              </w:rPr>
            </w:pPr>
          </w:p>
        </w:tc>
        <w:tc>
          <w:tcPr>
            <w:tcW w:w="321" w:type="pct"/>
          </w:tcPr>
          <w:p w:rsidR="00DB0874" w:rsidRPr="00B23473" w:rsidRDefault="00DB0874" w:rsidP="00AB0C3C">
            <w:pPr>
              <w:jc w:val="center"/>
              <w:rPr>
                <w:sz w:val="24"/>
                <w:szCs w:val="24"/>
              </w:rPr>
            </w:pPr>
          </w:p>
        </w:tc>
        <w:tc>
          <w:tcPr>
            <w:tcW w:w="460" w:type="pct"/>
          </w:tcPr>
          <w:p w:rsidR="00DB0874" w:rsidRPr="00B23473" w:rsidRDefault="00DB0874" w:rsidP="00AB0C3C">
            <w:pPr>
              <w:jc w:val="center"/>
              <w:rPr>
                <w:sz w:val="24"/>
                <w:szCs w:val="24"/>
              </w:rPr>
            </w:pPr>
          </w:p>
        </w:tc>
        <w:tc>
          <w:tcPr>
            <w:tcW w:w="277" w:type="pct"/>
          </w:tcPr>
          <w:p w:rsidR="00DB0874" w:rsidRPr="00B23473" w:rsidRDefault="00DB0874" w:rsidP="00AB0C3C">
            <w:pPr>
              <w:jc w:val="center"/>
              <w:rPr>
                <w:sz w:val="24"/>
                <w:szCs w:val="24"/>
              </w:rPr>
            </w:pPr>
          </w:p>
        </w:tc>
      </w:tr>
      <w:tr w:rsidR="00DB0874" w:rsidRPr="00B23473" w:rsidTr="00A6253E">
        <w:tblPrEx>
          <w:tblCellMar>
            <w:top w:w="0" w:type="dxa"/>
            <w:bottom w:w="0" w:type="dxa"/>
          </w:tblCellMar>
        </w:tblPrEx>
        <w:trPr>
          <w:trHeight w:val="255"/>
        </w:trPr>
        <w:tc>
          <w:tcPr>
            <w:tcW w:w="608" w:type="pct"/>
          </w:tcPr>
          <w:p w:rsidR="00DB0874" w:rsidRPr="00B23473" w:rsidRDefault="00DB0874" w:rsidP="008C2ACF">
            <w:pPr>
              <w:jc w:val="both"/>
              <w:rPr>
                <w:sz w:val="24"/>
                <w:szCs w:val="24"/>
              </w:rPr>
            </w:pPr>
            <w:r w:rsidRPr="00B23473">
              <w:rPr>
                <w:sz w:val="24"/>
                <w:szCs w:val="24"/>
              </w:rPr>
              <w:t>Непромисловий пе</w:t>
            </w:r>
            <w:r w:rsidRPr="00B23473">
              <w:rPr>
                <w:sz w:val="24"/>
                <w:szCs w:val="24"/>
              </w:rPr>
              <w:t>р</w:t>
            </w:r>
            <w:r w:rsidRPr="00B23473">
              <w:rPr>
                <w:sz w:val="24"/>
                <w:szCs w:val="24"/>
              </w:rPr>
              <w:t>сонал</w:t>
            </w:r>
          </w:p>
        </w:tc>
        <w:tc>
          <w:tcPr>
            <w:tcW w:w="186" w:type="pct"/>
            <w:vAlign w:val="bottom"/>
          </w:tcPr>
          <w:p w:rsidR="00DB0874" w:rsidRPr="00B23473" w:rsidRDefault="00DB0874" w:rsidP="00CB642B">
            <w:pPr>
              <w:jc w:val="center"/>
              <w:rPr>
                <w:sz w:val="24"/>
                <w:szCs w:val="24"/>
              </w:rPr>
            </w:pPr>
          </w:p>
        </w:tc>
        <w:tc>
          <w:tcPr>
            <w:tcW w:w="292" w:type="pct"/>
            <w:vAlign w:val="bottom"/>
          </w:tcPr>
          <w:p w:rsidR="00DB0874" w:rsidRPr="00B23473" w:rsidRDefault="00DB0874" w:rsidP="00CB642B">
            <w:pPr>
              <w:jc w:val="center"/>
              <w:rPr>
                <w:sz w:val="24"/>
                <w:szCs w:val="24"/>
              </w:rPr>
            </w:pPr>
          </w:p>
        </w:tc>
        <w:tc>
          <w:tcPr>
            <w:tcW w:w="186" w:type="pct"/>
            <w:vAlign w:val="bottom"/>
          </w:tcPr>
          <w:p w:rsidR="00DB0874" w:rsidRPr="00B23473" w:rsidRDefault="00DB0874" w:rsidP="00CB642B">
            <w:pPr>
              <w:jc w:val="center"/>
              <w:rPr>
                <w:sz w:val="24"/>
                <w:szCs w:val="24"/>
              </w:rPr>
            </w:pPr>
          </w:p>
        </w:tc>
        <w:tc>
          <w:tcPr>
            <w:tcW w:w="292" w:type="pct"/>
            <w:vAlign w:val="bottom"/>
          </w:tcPr>
          <w:p w:rsidR="00DB0874" w:rsidRPr="00B23473" w:rsidRDefault="00DB0874" w:rsidP="00AB0C3C">
            <w:pPr>
              <w:jc w:val="center"/>
              <w:rPr>
                <w:sz w:val="24"/>
                <w:szCs w:val="24"/>
              </w:rPr>
            </w:pPr>
          </w:p>
        </w:tc>
        <w:tc>
          <w:tcPr>
            <w:tcW w:w="155" w:type="pct"/>
            <w:vAlign w:val="bottom"/>
          </w:tcPr>
          <w:p w:rsidR="00DB0874" w:rsidRPr="00B23473" w:rsidRDefault="00DB0874" w:rsidP="00AB0C3C">
            <w:pPr>
              <w:jc w:val="center"/>
              <w:rPr>
                <w:sz w:val="24"/>
                <w:szCs w:val="24"/>
              </w:rPr>
            </w:pPr>
          </w:p>
        </w:tc>
        <w:tc>
          <w:tcPr>
            <w:tcW w:w="383" w:type="pct"/>
            <w:vAlign w:val="bottom"/>
          </w:tcPr>
          <w:p w:rsidR="00DB0874" w:rsidRPr="00B23473" w:rsidRDefault="00DB0874" w:rsidP="00CB642B">
            <w:pPr>
              <w:jc w:val="center"/>
              <w:rPr>
                <w:sz w:val="24"/>
                <w:szCs w:val="24"/>
              </w:rPr>
            </w:pPr>
          </w:p>
        </w:tc>
        <w:tc>
          <w:tcPr>
            <w:tcW w:w="175" w:type="pct"/>
            <w:vAlign w:val="bottom"/>
          </w:tcPr>
          <w:p w:rsidR="00DB0874" w:rsidRPr="00B23473" w:rsidRDefault="00DB0874" w:rsidP="00CB642B">
            <w:pPr>
              <w:jc w:val="center"/>
              <w:rPr>
                <w:sz w:val="24"/>
                <w:szCs w:val="24"/>
              </w:rPr>
            </w:pPr>
          </w:p>
        </w:tc>
        <w:tc>
          <w:tcPr>
            <w:tcW w:w="292" w:type="pct"/>
            <w:vAlign w:val="bottom"/>
          </w:tcPr>
          <w:p w:rsidR="00DB0874" w:rsidRPr="00B23473" w:rsidRDefault="00DB0874" w:rsidP="00AB0C3C">
            <w:pPr>
              <w:jc w:val="center"/>
              <w:rPr>
                <w:sz w:val="24"/>
                <w:szCs w:val="24"/>
              </w:rPr>
            </w:pPr>
          </w:p>
        </w:tc>
        <w:tc>
          <w:tcPr>
            <w:tcW w:w="175" w:type="pct"/>
            <w:vAlign w:val="bottom"/>
          </w:tcPr>
          <w:p w:rsidR="00DB0874" w:rsidRPr="00B23473" w:rsidRDefault="00DB0874" w:rsidP="00CB642B">
            <w:pPr>
              <w:jc w:val="center"/>
              <w:rPr>
                <w:sz w:val="24"/>
                <w:szCs w:val="24"/>
              </w:rPr>
            </w:pPr>
          </w:p>
        </w:tc>
        <w:tc>
          <w:tcPr>
            <w:tcW w:w="292" w:type="pct"/>
            <w:vAlign w:val="bottom"/>
          </w:tcPr>
          <w:p w:rsidR="00DB0874" w:rsidRPr="00B23473" w:rsidRDefault="00DB0874" w:rsidP="00AB0C3C">
            <w:pPr>
              <w:jc w:val="center"/>
              <w:rPr>
                <w:sz w:val="24"/>
                <w:szCs w:val="24"/>
              </w:rPr>
            </w:pPr>
          </w:p>
        </w:tc>
        <w:tc>
          <w:tcPr>
            <w:tcW w:w="155" w:type="pct"/>
            <w:vAlign w:val="bottom"/>
          </w:tcPr>
          <w:p w:rsidR="00DB0874" w:rsidRPr="00B23473" w:rsidRDefault="00DB0874" w:rsidP="00AB0C3C">
            <w:pPr>
              <w:jc w:val="center"/>
              <w:rPr>
                <w:sz w:val="24"/>
                <w:szCs w:val="24"/>
              </w:rPr>
            </w:pPr>
          </w:p>
        </w:tc>
        <w:tc>
          <w:tcPr>
            <w:tcW w:w="383" w:type="pct"/>
            <w:vAlign w:val="bottom"/>
          </w:tcPr>
          <w:p w:rsidR="00DB0874" w:rsidRPr="00B23473" w:rsidRDefault="00DB0874" w:rsidP="00AB0C3C">
            <w:pPr>
              <w:jc w:val="center"/>
              <w:rPr>
                <w:sz w:val="24"/>
                <w:szCs w:val="24"/>
              </w:rPr>
            </w:pPr>
          </w:p>
        </w:tc>
        <w:tc>
          <w:tcPr>
            <w:tcW w:w="367" w:type="pct"/>
            <w:vAlign w:val="bottom"/>
          </w:tcPr>
          <w:p w:rsidR="00DB0874" w:rsidRPr="00B23473" w:rsidRDefault="00DB0874" w:rsidP="00AB0C3C">
            <w:pPr>
              <w:jc w:val="center"/>
              <w:rPr>
                <w:sz w:val="24"/>
                <w:szCs w:val="24"/>
              </w:rPr>
            </w:pPr>
          </w:p>
        </w:tc>
        <w:tc>
          <w:tcPr>
            <w:tcW w:w="321" w:type="pct"/>
            <w:vAlign w:val="bottom"/>
          </w:tcPr>
          <w:p w:rsidR="00DB0874" w:rsidRPr="00B23473" w:rsidRDefault="00DB0874" w:rsidP="00AB0C3C">
            <w:pPr>
              <w:jc w:val="center"/>
              <w:rPr>
                <w:sz w:val="24"/>
                <w:szCs w:val="24"/>
              </w:rPr>
            </w:pPr>
          </w:p>
        </w:tc>
        <w:tc>
          <w:tcPr>
            <w:tcW w:w="460" w:type="pct"/>
          </w:tcPr>
          <w:p w:rsidR="00DB0874" w:rsidRPr="00B23473" w:rsidRDefault="00DB0874" w:rsidP="00AB0C3C">
            <w:pPr>
              <w:jc w:val="center"/>
              <w:rPr>
                <w:sz w:val="24"/>
                <w:szCs w:val="24"/>
              </w:rPr>
            </w:pPr>
          </w:p>
        </w:tc>
        <w:tc>
          <w:tcPr>
            <w:tcW w:w="277" w:type="pct"/>
          </w:tcPr>
          <w:p w:rsidR="00DB0874" w:rsidRPr="00B23473" w:rsidRDefault="00DB0874" w:rsidP="00AB0C3C">
            <w:pPr>
              <w:jc w:val="center"/>
              <w:rPr>
                <w:sz w:val="24"/>
                <w:szCs w:val="24"/>
              </w:rPr>
            </w:pPr>
          </w:p>
        </w:tc>
      </w:tr>
      <w:tr w:rsidR="004B05D9" w:rsidRPr="00B23473" w:rsidTr="00A6253E">
        <w:tblPrEx>
          <w:tblCellMar>
            <w:top w:w="0" w:type="dxa"/>
            <w:bottom w:w="0" w:type="dxa"/>
          </w:tblCellMar>
        </w:tblPrEx>
        <w:trPr>
          <w:trHeight w:val="255"/>
        </w:trPr>
        <w:tc>
          <w:tcPr>
            <w:tcW w:w="608" w:type="pct"/>
          </w:tcPr>
          <w:p w:rsidR="004B05D9" w:rsidRPr="00B23473" w:rsidRDefault="004B05D9" w:rsidP="008C2ACF">
            <w:pPr>
              <w:jc w:val="both"/>
              <w:rPr>
                <w:sz w:val="24"/>
                <w:szCs w:val="24"/>
              </w:rPr>
            </w:pPr>
            <w:r>
              <w:rPr>
                <w:sz w:val="24"/>
                <w:szCs w:val="24"/>
              </w:rPr>
              <w:t>Р</w:t>
            </w:r>
            <w:r w:rsidRPr="00B23473">
              <w:rPr>
                <w:sz w:val="24"/>
                <w:szCs w:val="24"/>
              </w:rPr>
              <w:t>азом</w:t>
            </w:r>
            <w:r>
              <w:rPr>
                <w:sz w:val="24"/>
                <w:szCs w:val="24"/>
              </w:rPr>
              <w:t>:</w:t>
            </w:r>
          </w:p>
        </w:tc>
        <w:tc>
          <w:tcPr>
            <w:tcW w:w="186" w:type="pct"/>
          </w:tcPr>
          <w:p w:rsidR="004B05D9" w:rsidRPr="00B23473" w:rsidRDefault="004B05D9" w:rsidP="008C2ACF">
            <w:pPr>
              <w:jc w:val="center"/>
              <w:rPr>
                <w:sz w:val="24"/>
                <w:szCs w:val="24"/>
              </w:rPr>
            </w:pPr>
            <w:r>
              <w:rPr>
                <w:sz w:val="24"/>
                <w:szCs w:val="24"/>
              </w:rPr>
              <w:t>?</w:t>
            </w:r>
          </w:p>
        </w:tc>
        <w:tc>
          <w:tcPr>
            <w:tcW w:w="292" w:type="pct"/>
          </w:tcPr>
          <w:p w:rsidR="004B05D9" w:rsidRPr="00B23473" w:rsidRDefault="004B05D9" w:rsidP="008C2ACF">
            <w:pPr>
              <w:jc w:val="center"/>
              <w:rPr>
                <w:sz w:val="24"/>
                <w:szCs w:val="24"/>
              </w:rPr>
            </w:pPr>
            <w:r>
              <w:rPr>
                <w:sz w:val="24"/>
                <w:szCs w:val="24"/>
              </w:rPr>
              <w:t>?</w:t>
            </w:r>
          </w:p>
        </w:tc>
        <w:tc>
          <w:tcPr>
            <w:tcW w:w="186" w:type="pct"/>
          </w:tcPr>
          <w:p w:rsidR="004B05D9" w:rsidRPr="00B23473" w:rsidRDefault="004B05D9" w:rsidP="008C2ACF">
            <w:pPr>
              <w:jc w:val="center"/>
              <w:rPr>
                <w:sz w:val="24"/>
                <w:szCs w:val="24"/>
              </w:rPr>
            </w:pPr>
            <w:r>
              <w:rPr>
                <w:sz w:val="24"/>
                <w:szCs w:val="24"/>
              </w:rPr>
              <w:t>?</w:t>
            </w:r>
          </w:p>
        </w:tc>
        <w:tc>
          <w:tcPr>
            <w:tcW w:w="292" w:type="pct"/>
          </w:tcPr>
          <w:p w:rsidR="004B05D9" w:rsidRPr="00B23473" w:rsidRDefault="004B05D9" w:rsidP="00AB0C3C">
            <w:pPr>
              <w:jc w:val="center"/>
              <w:rPr>
                <w:sz w:val="24"/>
                <w:szCs w:val="24"/>
              </w:rPr>
            </w:pPr>
            <w:r>
              <w:rPr>
                <w:sz w:val="24"/>
                <w:szCs w:val="24"/>
              </w:rPr>
              <w:t>?</w:t>
            </w:r>
          </w:p>
        </w:tc>
        <w:tc>
          <w:tcPr>
            <w:tcW w:w="155" w:type="pct"/>
          </w:tcPr>
          <w:p w:rsidR="004B05D9" w:rsidRPr="00B23473" w:rsidRDefault="004B05D9" w:rsidP="00AB0C3C">
            <w:pPr>
              <w:jc w:val="center"/>
              <w:rPr>
                <w:sz w:val="24"/>
                <w:szCs w:val="24"/>
              </w:rPr>
            </w:pPr>
            <w:r>
              <w:rPr>
                <w:sz w:val="24"/>
                <w:szCs w:val="24"/>
              </w:rPr>
              <w:t>?</w:t>
            </w:r>
          </w:p>
        </w:tc>
        <w:tc>
          <w:tcPr>
            <w:tcW w:w="383" w:type="pct"/>
          </w:tcPr>
          <w:p w:rsidR="004B05D9" w:rsidRPr="00B23473" w:rsidRDefault="004B05D9" w:rsidP="00AB0C3C">
            <w:pPr>
              <w:jc w:val="center"/>
              <w:rPr>
                <w:sz w:val="24"/>
                <w:szCs w:val="24"/>
              </w:rPr>
            </w:pPr>
            <w:r>
              <w:rPr>
                <w:sz w:val="24"/>
                <w:szCs w:val="24"/>
              </w:rPr>
              <w:t>?</w:t>
            </w:r>
          </w:p>
        </w:tc>
        <w:tc>
          <w:tcPr>
            <w:tcW w:w="175" w:type="pct"/>
          </w:tcPr>
          <w:p w:rsidR="004B05D9" w:rsidRPr="00B23473" w:rsidRDefault="004B05D9" w:rsidP="00AB0C3C">
            <w:pPr>
              <w:jc w:val="center"/>
              <w:rPr>
                <w:sz w:val="24"/>
                <w:szCs w:val="24"/>
              </w:rPr>
            </w:pPr>
            <w:r>
              <w:rPr>
                <w:sz w:val="24"/>
                <w:szCs w:val="24"/>
              </w:rPr>
              <w:t>?</w:t>
            </w:r>
          </w:p>
        </w:tc>
        <w:tc>
          <w:tcPr>
            <w:tcW w:w="292" w:type="pct"/>
          </w:tcPr>
          <w:p w:rsidR="004B05D9" w:rsidRPr="00B23473" w:rsidRDefault="004B05D9" w:rsidP="00AB0C3C">
            <w:pPr>
              <w:jc w:val="center"/>
              <w:rPr>
                <w:sz w:val="24"/>
                <w:szCs w:val="24"/>
              </w:rPr>
            </w:pPr>
            <w:r>
              <w:rPr>
                <w:sz w:val="24"/>
                <w:szCs w:val="24"/>
              </w:rPr>
              <w:t>?</w:t>
            </w:r>
          </w:p>
        </w:tc>
        <w:tc>
          <w:tcPr>
            <w:tcW w:w="175" w:type="pct"/>
          </w:tcPr>
          <w:p w:rsidR="004B05D9" w:rsidRPr="00B23473" w:rsidRDefault="004B05D9" w:rsidP="00AB0C3C">
            <w:pPr>
              <w:jc w:val="center"/>
              <w:rPr>
                <w:sz w:val="24"/>
                <w:szCs w:val="24"/>
              </w:rPr>
            </w:pPr>
            <w:r>
              <w:rPr>
                <w:sz w:val="24"/>
                <w:szCs w:val="24"/>
              </w:rPr>
              <w:t>?</w:t>
            </w:r>
          </w:p>
        </w:tc>
        <w:tc>
          <w:tcPr>
            <w:tcW w:w="292" w:type="pct"/>
          </w:tcPr>
          <w:p w:rsidR="004B05D9" w:rsidRPr="00B23473" w:rsidRDefault="004B05D9" w:rsidP="00AB0C3C">
            <w:pPr>
              <w:jc w:val="center"/>
              <w:rPr>
                <w:sz w:val="24"/>
                <w:szCs w:val="24"/>
              </w:rPr>
            </w:pPr>
            <w:r>
              <w:rPr>
                <w:sz w:val="24"/>
                <w:szCs w:val="24"/>
              </w:rPr>
              <w:t>?</w:t>
            </w:r>
          </w:p>
        </w:tc>
        <w:tc>
          <w:tcPr>
            <w:tcW w:w="155" w:type="pct"/>
          </w:tcPr>
          <w:p w:rsidR="004B05D9" w:rsidRPr="00B23473" w:rsidRDefault="004B05D9" w:rsidP="00AB0C3C">
            <w:pPr>
              <w:jc w:val="center"/>
              <w:rPr>
                <w:sz w:val="24"/>
                <w:szCs w:val="24"/>
              </w:rPr>
            </w:pPr>
            <w:r>
              <w:rPr>
                <w:sz w:val="24"/>
                <w:szCs w:val="24"/>
              </w:rPr>
              <w:t>?</w:t>
            </w:r>
          </w:p>
        </w:tc>
        <w:tc>
          <w:tcPr>
            <w:tcW w:w="383" w:type="pct"/>
          </w:tcPr>
          <w:p w:rsidR="004B05D9" w:rsidRPr="00B23473" w:rsidRDefault="004B05D9" w:rsidP="00AB0C3C">
            <w:pPr>
              <w:jc w:val="center"/>
              <w:rPr>
                <w:sz w:val="24"/>
                <w:szCs w:val="24"/>
              </w:rPr>
            </w:pPr>
            <w:r>
              <w:rPr>
                <w:sz w:val="24"/>
                <w:szCs w:val="24"/>
              </w:rPr>
              <w:t>?</w:t>
            </w:r>
          </w:p>
        </w:tc>
        <w:tc>
          <w:tcPr>
            <w:tcW w:w="367" w:type="pct"/>
            <w:vAlign w:val="bottom"/>
          </w:tcPr>
          <w:p w:rsidR="004B05D9" w:rsidRPr="00B23473" w:rsidRDefault="004B05D9" w:rsidP="00AB0C3C">
            <w:pPr>
              <w:jc w:val="center"/>
              <w:rPr>
                <w:sz w:val="24"/>
                <w:szCs w:val="24"/>
              </w:rPr>
            </w:pPr>
            <w:r>
              <w:rPr>
                <w:sz w:val="24"/>
                <w:szCs w:val="24"/>
              </w:rPr>
              <w:t>?</w:t>
            </w:r>
          </w:p>
        </w:tc>
        <w:tc>
          <w:tcPr>
            <w:tcW w:w="321" w:type="pct"/>
            <w:vAlign w:val="bottom"/>
          </w:tcPr>
          <w:p w:rsidR="004B05D9" w:rsidRPr="00B23473" w:rsidRDefault="004B05D9" w:rsidP="00AB0C3C">
            <w:pPr>
              <w:jc w:val="center"/>
              <w:rPr>
                <w:sz w:val="24"/>
                <w:szCs w:val="24"/>
              </w:rPr>
            </w:pPr>
            <w:r>
              <w:rPr>
                <w:sz w:val="24"/>
                <w:szCs w:val="24"/>
              </w:rPr>
              <w:t>?</w:t>
            </w:r>
          </w:p>
        </w:tc>
        <w:tc>
          <w:tcPr>
            <w:tcW w:w="460" w:type="pct"/>
            <w:vAlign w:val="bottom"/>
          </w:tcPr>
          <w:p w:rsidR="004B05D9" w:rsidRPr="00B23473" w:rsidRDefault="004B05D9" w:rsidP="00AB0C3C">
            <w:pPr>
              <w:jc w:val="center"/>
              <w:rPr>
                <w:sz w:val="24"/>
                <w:szCs w:val="24"/>
              </w:rPr>
            </w:pPr>
            <w:r>
              <w:rPr>
                <w:sz w:val="24"/>
                <w:szCs w:val="24"/>
              </w:rPr>
              <w:t>?</w:t>
            </w:r>
          </w:p>
        </w:tc>
        <w:tc>
          <w:tcPr>
            <w:tcW w:w="277" w:type="pct"/>
            <w:vAlign w:val="bottom"/>
          </w:tcPr>
          <w:p w:rsidR="004B05D9" w:rsidRPr="00B23473" w:rsidRDefault="004B05D9" w:rsidP="00AB0C3C">
            <w:pPr>
              <w:jc w:val="center"/>
              <w:rPr>
                <w:sz w:val="24"/>
                <w:szCs w:val="24"/>
              </w:rPr>
            </w:pPr>
            <w:r>
              <w:rPr>
                <w:sz w:val="24"/>
                <w:szCs w:val="24"/>
              </w:rPr>
              <w:t>?</w:t>
            </w:r>
          </w:p>
        </w:tc>
      </w:tr>
    </w:tbl>
    <w:p w:rsidR="005B071F" w:rsidRDefault="005B071F" w:rsidP="00FD3D8E">
      <w:pPr>
        <w:jc w:val="right"/>
      </w:pPr>
    </w:p>
    <w:p w:rsidR="00FD3D8E" w:rsidRPr="005B071F" w:rsidRDefault="009A13AF" w:rsidP="00FD3D8E">
      <w:pPr>
        <w:jc w:val="right"/>
        <w:rPr>
          <w:i/>
        </w:rPr>
      </w:pPr>
      <w:r w:rsidRPr="005B071F">
        <w:rPr>
          <w:i/>
        </w:rPr>
        <w:t>Таблиця 5</w:t>
      </w:r>
      <w:r w:rsidR="005B071F" w:rsidRPr="005B071F">
        <w:rPr>
          <w:i/>
        </w:rPr>
        <w:t>.1</w:t>
      </w:r>
    </w:p>
    <w:p w:rsidR="004B05D9" w:rsidRPr="005B071F" w:rsidRDefault="004B05D9" w:rsidP="004B05D9">
      <w:pPr>
        <w:spacing w:line="360" w:lineRule="auto"/>
        <w:jc w:val="center"/>
        <w:rPr>
          <w:i/>
        </w:rPr>
      </w:pPr>
      <w:r w:rsidRPr="005B071F">
        <w:rPr>
          <w:i/>
        </w:rPr>
        <w:t>Вихідна інформація:</w:t>
      </w:r>
    </w:p>
    <w:tbl>
      <w:tblPr>
        <w:tblW w:w="51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63"/>
        <w:gridCol w:w="695"/>
        <w:gridCol w:w="698"/>
        <w:gridCol w:w="695"/>
        <w:gridCol w:w="698"/>
        <w:gridCol w:w="695"/>
        <w:gridCol w:w="698"/>
        <w:gridCol w:w="695"/>
        <w:gridCol w:w="698"/>
        <w:gridCol w:w="695"/>
        <w:gridCol w:w="698"/>
        <w:gridCol w:w="695"/>
        <w:gridCol w:w="698"/>
        <w:gridCol w:w="576"/>
        <w:gridCol w:w="576"/>
        <w:gridCol w:w="695"/>
        <w:gridCol w:w="698"/>
        <w:gridCol w:w="576"/>
        <w:gridCol w:w="557"/>
        <w:gridCol w:w="726"/>
        <w:gridCol w:w="686"/>
      </w:tblGrid>
      <w:tr w:rsidR="00F85C3D" w:rsidTr="0047290A">
        <w:tblPrEx>
          <w:tblCellMar>
            <w:top w:w="0" w:type="dxa"/>
            <w:bottom w:w="0" w:type="dxa"/>
          </w:tblCellMar>
        </w:tblPrEx>
        <w:trPr>
          <w:trHeight w:val="435"/>
        </w:trPr>
        <w:tc>
          <w:tcPr>
            <w:tcW w:w="1517" w:type="pct"/>
            <w:gridSpan w:val="5"/>
            <w:vAlign w:val="bottom"/>
          </w:tcPr>
          <w:p w:rsidR="00F85C3D" w:rsidRPr="0047290A" w:rsidRDefault="00F85C3D" w:rsidP="00AA6ED8">
            <w:pPr>
              <w:jc w:val="center"/>
              <w:rPr>
                <w:b/>
                <w:bCs/>
                <w:sz w:val="22"/>
                <w:szCs w:val="22"/>
                <w:lang w:val="ru-RU"/>
              </w:rPr>
            </w:pPr>
            <w:r w:rsidRPr="0047290A">
              <w:rPr>
                <w:b/>
                <w:bCs/>
                <w:sz w:val="22"/>
                <w:szCs w:val="22"/>
                <w:lang w:val="ru-RU"/>
              </w:rPr>
              <w:t>Варіант 1</w:t>
            </w:r>
          </w:p>
        </w:tc>
        <w:tc>
          <w:tcPr>
            <w:tcW w:w="909" w:type="pct"/>
            <w:gridSpan w:val="4"/>
            <w:vAlign w:val="bottom"/>
          </w:tcPr>
          <w:p w:rsidR="00F85C3D" w:rsidRPr="0047290A" w:rsidRDefault="00F85C3D" w:rsidP="00AA6ED8">
            <w:pPr>
              <w:jc w:val="center"/>
              <w:rPr>
                <w:b/>
                <w:bCs/>
                <w:sz w:val="22"/>
                <w:szCs w:val="22"/>
                <w:lang w:val="ru-RU"/>
              </w:rPr>
            </w:pPr>
            <w:r w:rsidRPr="0047290A">
              <w:rPr>
                <w:b/>
                <w:bCs/>
                <w:sz w:val="22"/>
                <w:szCs w:val="22"/>
                <w:lang w:val="ru-RU"/>
              </w:rPr>
              <w:t>Варіант 2</w:t>
            </w:r>
          </w:p>
        </w:tc>
        <w:tc>
          <w:tcPr>
            <w:tcW w:w="909" w:type="pct"/>
            <w:gridSpan w:val="4"/>
            <w:vAlign w:val="bottom"/>
          </w:tcPr>
          <w:p w:rsidR="00F85C3D" w:rsidRPr="0047290A" w:rsidRDefault="00F85C3D" w:rsidP="00AA6ED8">
            <w:pPr>
              <w:jc w:val="center"/>
              <w:rPr>
                <w:b/>
                <w:bCs/>
                <w:sz w:val="22"/>
                <w:szCs w:val="22"/>
                <w:lang w:val="ru-RU"/>
              </w:rPr>
            </w:pPr>
            <w:r w:rsidRPr="0047290A">
              <w:rPr>
                <w:b/>
                <w:bCs/>
                <w:sz w:val="22"/>
                <w:szCs w:val="22"/>
                <w:lang w:val="ru-RU"/>
              </w:rPr>
              <w:t>Варіант 3</w:t>
            </w:r>
          </w:p>
        </w:tc>
        <w:tc>
          <w:tcPr>
            <w:tcW w:w="831" w:type="pct"/>
            <w:gridSpan w:val="4"/>
            <w:shd w:val="clear" w:color="auto" w:fill="auto"/>
            <w:vAlign w:val="bottom"/>
          </w:tcPr>
          <w:p w:rsidR="00F85C3D" w:rsidRPr="0047290A" w:rsidRDefault="00F85C3D" w:rsidP="00AA6ED8">
            <w:pPr>
              <w:jc w:val="center"/>
              <w:rPr>
                <w:b/>
                <w:bCs/>
                <w:sz w:val="22"/>
                <w:szCs w:val="22"/>
                <w:lang w:val="ru-RU"/>
              </w:rPr>
            </w:pPr>
            <w:r w:rsidRPr="0047290A">
              <w:rPr>
                <w:b/>
                <w:bCs/>
                <w:sz w:val="22"/>
                <w:szCs w:val="22"/>
                <w:lang w:val="ru-RU"/>
              </w:rPr>
              <w:t>Варіант 4</w:t>
            </w:r>
          </w:p>
        </w:tc>
        <w:tc>
          <w:tcPr>
            <w:tcW w:w="834" w:type="pct"/>
            <w:gridSpan w:val="4"/>
            <w:shd w:val="clear" w:color="auto" w:fill="auto"/>
            <w:vAlign w:val="bottom"/>
          </w:tcPr>
          <w:p w:rsidR="00F85C3D" w:rsidRPr="0047290A" w:rsidRDefault="00F85C3D" w:rsidP="00F85C3D">
            <w:pPr>
              <w:jc w:val="center"/>
              <w:rPr>
                <w:sz w:val="22"/>
                <w:szCs w:val="22"/>
              </w:rPr>
            </w:pPr>
            <w:r w:rsidRPr="0047290A">
              <w:rPr>
                <w:b/>
                <w:bCs/>
                <w:sz w:val="22"/>
                <w:szCs w:val="22"/>
                <w:lang w:val="ru-RU"/>
              </w:rPr>
              <w:t>Варіант 5</w:t>
            </w:r>
          </w:p>
        </w:tc>
      </w:tr>
      <w:tr w:rsidR="00F85C3D" w:rsidRPr="0047290A" w:rsidTr="0047290A">
        <w:tblPrEx>
          <w:tblCellMar>
            <w:top w:w="0" w:type="dxa"/>
            <w:bottom w:w="0" w:type="dxa"/>
          </w:tblCellMar>
        </w:tblPrEx>
        <w:trPr>
          <w:cantSplit/>
          <w:trHeight w:val="262"/>
        </w:trPr>
        <w:tc>
          <w:tcPr>
            <w:tcW w:w="608" w:type="pct"/>
            <w:vMerge w:val="restart"/>
            <w:vAlign w:val="center"/>
          </w:tcPr>
          <w:p w:rsidR="00F85C3D" w:rsidRPr="0047290A" w:rsidRDefault="00F85C3D" w:rsidP="00AB0C3C">
            <w:pPr>
              <w:jc w:val="center"/>
              <w:rPr>
                <w:sz w:val="16"/>
                <w:szCs w:val="16"/>
              </w:rPr>
            </w:pPr>
            <w:r w:rsidRPr="0047290A">
              <w:rPr>
                <w:sz w:val="16"/>
                <w:szCs w:val="16"/>
              </w:rPr>
              <w:t>Кат</w:t>
            </w:r>
            <w:r w:rsidRPr="0047290A">
              <w:rPr>
                <w:sz w:val="16"/>
                <w:szCs w:val="16"/>
              </w:rPr>
              <w:t>е</w:t>
            </w:r>
            <w:r w:rsidRPr="0047290A">
              <w:rPr>
                <w:sz w:val="16"/>
                <w:szCs w:val="16"/>
              </w:rPr>
              <w:t xml:space="preserve">горія </w:t>
            </w:r>
          </w:p>
          <w:p w:rsidR="00F85C3D" w:rsidRPr="0047290A" w:rsidRDefault="00F85C3D" w:rsidP="00AB0C3C">
            <w:pPr>
              <w:jc w:val="center"/>
              <w:rPr>
                <w:sz w:val="16"/>
                <w:szCs w:val="16"/>
              </w:rPr>
            </w:pPr>
            <w:r w:rsidRPr="0047290A">
              <w:rPr>
                <w:sz w:val="16"/>
                <w:szCs w:val="16"/>
              </w:rPr>
              <w:t>персон</w:t>
            </w:r>
            <w:r w:rsidRPr="0047290A">
              <w:rPr>
                <w:sz w:val="16"/>
                <w:szCs w:val="16"/>
              </w:rPr>
              <w:t>а</w:t>
            </w:r>
            <w:r w:rsidRPr="0047290A">
              <w:rPr>
                <w:sz w:val="16"/>
                <w:szCs w:val="16"/>
              </w:rPr>
              <w:t>лу</w:t>
            </w:r>
          </w:p>
        </w:tc>
        <w:tc>
          <w:tcPr>
            <w:tcW w:w="455" w:type="pct"/>
            <w:gridSpan w:val="2"/>
            <w:vAlign w:val="center"/>
          </w:tcPr>
          <w:p w:rsidR="00F85C3D" w:rsidRPr="0047290A" w:rsidRDefault="00F85C3D" w:rsidP="00AB0C3C">
            <w:pPr>
              <w:jc w:val="center"/>
              <w:rPr>
                <w:sz w:val="16"/>
                <w:szCs w:val="16"/>
              </w:rPr>
            </w:pPr>
            <w:r w:rsidRPr="0047290A">
              <w:rPr>
                <w:sz w:val="16"/>
                <w:szCs w:val="16"/>
              </w:rPr>
              <w:t>Чисел</w:t>
            </w:r>
            <w:r w:rsidRPr="0047290A">
              <w:rPr>
                <w:sz w:val="16"/>
                <w:szCs w:val="16"/>
              </w:rPr>
              <w:t>ь</w:t>
            </w:r>
            <w:r w:rsidRPr="0047290A">
              <w:rPr>
                <w:sz w:val="16"/>
                <w:szCs w:val="16"/>
              </w:rPr>
              <w:t xml:space="preserve">ність </w:t>
            </w:r>
          </w:p>
          <w:p w:rsidR="00F85C3D" w:rsidRPr="0047290A" w:rsidRDefault="00F85C3D" w:rsidP="00AB0C3C">
            <w:pPr>
              <w:jc w:val="center"/>
              <w:rPr>
                <w:sz w:val="16"/>
                <w:szCs w:val="16"/>
              </w:rPr>
            </w:pPr>
            <w:r w:rsidRPr="0047290A">
              <w:rPr>
                <w:sz w:val="16"/>
                <w:szCs w:val="16"/>
              </w:rPr>
              <w:t>працівн</w:t>
            </w:r>
            <w:r w:rsidRPr="0047290A">
              <w:rPr>
                <w:sz w:val="16"/>
                <w:szCs w:val="16"/>
              </w:rPr>
              <w:t>и</w:t>
            </w:r>
            <w:r w:rsidRPr="0047290A">
              <w:rPr>
                <w:sz w:val="16"/>
                <w:szCs w:val="16"/>
              </w:rPr>
              <w:t>ків за рік, чол</w:t>
            </w:r>
          </w:p>
        </w:tc>
        <w:tc>
          <w:tcPr>
            <w:tcW w:w="455" w:type="pct"/>
            <w:gridSpan w:val="2"/>
            <w:vAlign w:val="center"/>
          </w:tcPr>
          <w:p w:rsidR="00F85C3D" w:rsidRPr="0047290A" w:rsidRDefault="00F85C3D" w:rsidP="00AB0C3C">
            <w:pPr>
              <w:jc w:val="center"/>
              <w:rPr>
                <w:sz w:val="16"/>
                <w:szCs w:val="16"/>
              </w:rPr>
            </w:pPr>
            <w:r w:rsidRPr="0047290A">
              <w:rPr>
                <w:sz w:val="16"/>
                <w:szCs w:val="16"/>
              </w:rPr>
              <w:t>Середньорічна заробітна пл</w:t>
            </w:r>
            <w:r w:rsidRPr="0047290A">
              <w:rPr>
                <w:sz w:val="16"/>
                <w:szCs w:val="16"/>
              </w:rPr>
              <w:t>а</w:t>
            </w:r>
            <w:r w:rsidRPr="0047290A">
              <w:rPr>
                <w:sz w:val="16"/>
                <w:szCs w:val="16"/>
              </w:rPr>
              <w:t>та, грн</w:t>
            </w:r>
          </w:p>
        </w:tc>
        <w:tc>
          <w:tcPr>
            <w:tcW w:w="455" w:type="pct"/>
            <w:gridSpan w:val="2"/>
            <w:vAlign w:val="center"/>
          </w:tcPr>
          <w:p w:rsidR="00F85C3D" w:rsidRPr="0047290A" w:rsidRDefault="00F85C3D" w:rsidP="00AB0C3C">
            <w:pPr>
              <w:jc w:val="center"/>
              <w:rPr>
                <w:sz w:val="16"/>
                <w:szCs w:val="16"/>
              </w:rPr>
            </w:pPr>
            <w:r w:rsidRPr="0047290A">
              <w:rPr>
                <w:sz w:val="16"/>
                <w:szCs w:val="16"/>
              </w:rPr>
              <w:t>Чисел</w:t>
            </w:r>
            <w:r w:rsidRPr="0047290A">
              <w:rPr>
                <w:sz w:val="16"/>
                <w:szCs w:val="16"/>
              </w:rPr>
              <w:t>ь</w:t>
            </w:r>
            <w:r w:rsidRPr="0047290A">
              <w:rPr>
                <w:sz w:val="16"/>
                <w:szCs w:val="16"/>
              </w:rPr>
              <w:t xml:space="preserve">ність </w:t>
            </w:r>
          </w:p>
          <w:p w:rsidR="00F85C3D" w:rsidRPr="0047290A" w:rsidRDefault="00F85C3D" w:rsidP="00AB0C3C">
            <w:pPr>
              <w:jc w:val="center"/>
              <w:rPr>
                <w:sz w:val="16"/>
                <w:szCs w:val="16"/>
              </w:rPr>
            </w:pPr>
            <w:r w:rsidRPr="0047290A">
              <w:rPr>
                <w:sz w:val="16"/>
                <w:szCs w:val="16"/>
              </w:rPr>
              <w:t>працівн</w:t>
            </w:r>
            <w:r w:rsidRPr="0047290A">
              <w:rPr>
                <w:sz w:val="16"/>
                <w:szCs w:val="16"/>
              </w:rPr>
              <w:t>и</w:t>
            </w:r>
            <w:r w:rsidRPr="0047290A">
              <w:rPr>
                <w:sz w:val="16"/>
                <w:szCs w:val="16"/>
              </w:rPr>
              <w:t>ків за рік, чол</w:t>
            </w:r>
          </w:p>
        </w:tc>
        <w:tc>
          <w:tcPr>
            <w:tcW w:w="455" w:type="pct"/>
            <w:gridSpan w:val="2"/>
            <w:vAlign w:val="center"/>
          </w:tcPr>
          <w:p w:rsidR="00F85C3D" w:rsidRPr="0047290A" w:rsidRDefault="00F85C3D" w:rsidP="00AB0C3C">
            <w:pPr>
              <w:jc w:val="center"/>
              <w:rPr>
                <w:sz w:val="16"/>
                <w:szCs w:val="16"/>
              </w:rPr>
            </w:pPr>
            <w:r w:rsidRPr="0047290A">
              <w:rPr>
                <w:sz w:val="16"/>
                <w:szCs w:val="16"/>
              </w:rPr>
              <w:t>Середньорічна заробітна пл</w:t>
            </w:r>
            <w:r w:rsidRPr="0047290A">
              <w:rPr>
                <w:sz w:val="16"/>
                <w:szCs w:val="16"/>
              </w:rPr>
              <w:t>а</w:t>
            </w:r>
            <w:r w:rsidRPr="0047290A">
              <w:rPr>
                <w:sz w:val="16"/>
                <w:szCs w:val="16"/>
              </w:rPr>
              <w:t>та, грн</w:t>
            </w:r>
          </w:p>
        </w:tc>
        <w:tc>
          <w:tcPr>
            <w:tcW w:w="455" w:type="pct"/>
            <w:gridSpan w:val="2"/>
            <w:vAlign w:val="center"/>
          </w:tcPr>
          <w:p w:rsidR="00F85C3D" w:rsidRPr="0047290A" w:rsidRDefault="00F85C3D" w:rsidP="00AB0C3C">
            <w:pPr>
              <w:jc w:val="center"/>
              <w:rPr>
                <w:sz w:val="16"/>
                <w:szCs w:val="16"/>
              </w:rPr>
            </w:pPr>
            <w:r w:rsidRPr="0047290A">
              <w:rPr>
                <w:sz w:val="16"/>
                <w:szCs w:val="16"/>
              </w:rPr>
              <w:t>Чисел</w:t>
            </w:r>
            <w:r w:rsidRPr="0047290A">
              <w:rPr>
                <w:sz w:val="16"/>
                <w:szCs w:val="16"/>
              </w:rPr>
              <w:t>ь</w:t>
            </w:r>
            <w:r w:rsidRPr="0047290A">
              <w:rPr>
                <w:sz w:val="16"/>
                <w:szCs w:val="16"/>
              </w:rPr>
              <w:t xml:space="preserve">ність </w:t>
            </w:r>
          </w:p>
          <w:p w:rsidR="00F85C3D" w:rsidRPr="0047290A" w:rsidRDefault="00F85C3D" w:rsidP="00AB0C3C">
            <w:pPr>
              <w:jc w:val="center"/>
              <w:rPr>
                <w:sz w:val="16"/>
                <w:szCs w:val="16"/>
              </w:rPr>
            </w:pPr>
            <w:r w:rsidRPr="0047290A">
              <w:rPr>
                <w:sz w:val="16"/>
                <w:szCs w:val="16"/>
              </w:rPr>
              <w:t>працівн</w:t>
            </w:r>
            <w:r w:rsidRPr="0047290A">
              <w:rPr>
                <w:sz w:val="16"/>
                <w:szCs w:val="16"/>
              </w:rPr>
              <w:t>и</w:t>
            </w:r>
            <w:r w:rsidRPr="0047290A">
              <w:rPr>
                <w:sz w:val="16"/>
                <w:szCs w:val="16"/>
              </w:rPr>
              <w:t>ків за рік, чол</w:t>
            </w:r>
          </w:p>
        </w:tc>
        <w:tc>
          <w:tcPr>
            <w:tcW w:w="455" w:type="pct"/>
            <w:gridSpan w:val="2"/>
            <w:vAlign w:val="center"/>
          </w:tcPr>
          <w:p w:rsidR="00F85C3D" w:rsidRPr="0047290A" w:rsidRDefault="00F85C3D" w:rsidP="00AB0C3C">
            <w:pPr>
              <w:jc w:val="center"/>
              <w:rPr>
                <w:sz w:val="16"/>
                <w:szCs w:val="16"/>
              </w:rPr>
            </w:pPr>
            <w:r w:rsidRPr="0047290A">
              <w:rPr>
                <w:sz w:val="16"/>
                <w:szCs w:val="16"/>
              </w:rPr>
              <w:t>Середньорічна заробітна пл</w:t>
            </w:r>
            <w:r w:rsidRPr="0047290A">
              <w:rPr>
                <w:sz w:val="16"/>
                <w:szCs w:val="16"/>
              </w:rPr>
              <w:t>а</w:t>
            </w:r>
            <w:r w:rsidRPr="0047290A">
              <w:rPr>
                <w:sz w:val="16"/>
                <w:szCs w:val="16"/>
              </w:rPr>
              <w:t>та, грн</w:t>
            </w:r>
          </w:p>
        </w:tc>
        <w:tc>
          <w:tcPr>
            <w:tcW w:w="376" w:type="pct"/>
            <w:gridSpan w:val="2"/>
            <w:shd w:val="clear" w:color="auto" w:fill="auto"/>
            <w:vAlign w:val="center"/>
          </w:tcPr>
          <w:p w:rsidR="00F85C3D" w:rsidRPr="0047290A" w:rsidRDefault="00F85C3D" w:rsidP="00AA6ED8">
            <w:pPr>
              <w:jc w:val="center"/>
              <w:rPr>
                <w:sz w:val="16"/>
                <w:szCs w:val="16"/>
              </w:rPr>
            </w:pPr>
            <w:r w:rsidRPr="0047290A">
              <w:rPr>
                <w:sz w:val="16"/>
                <w:szCs w:val="16"/>
              </w:rPr>
              <w:t>Чисел</w:t>
            </w:r>
            <w:r w:rsidRPr="0047290A">
              <w:rPr>
                <w:sz w:val="16"/>
                <w:szCs w:val="16"/>
              </w:rPr>
              <w:t>ь</w:t>
            </w:r>
            <w:r w:rsidRPr="0047290A">
              <w:rPr>
                <w:sz w:val="16"/>
                <w:szCs w:val="16"/>
              </w:rPr>
              <w:t xml:space="preserve">ність </w:t>
            </w:r>
          </w:p>
          <w:p w:rsidR="00F85C3D" w:rsidRPr="0047290A" w:rsidRDefault="00F85C3D" w:rsidP="00AA6ED8">
            <w:pPr>
              <w:jc w:val="center"/>
              <w:rPr>
                <w:sz w:val="16"/>
                <w:szCs w:val="16"/>
              </w:rPr>
            </w:pPr>
            <w:r w:rsidRPr="0047290A">
              <w:rPr>
                <w:sz w:val="16"/>
                <w:szCs w:val="16"/>
              </w:rPr>
              <w:t>працівн</w:t>
            </w:r>
            <w:r w:rsidRPr="0047290A">
              <w:rPr>
                <w:sz w:val="16"/>
                <w:szCs w:val="16"/>
              </w:rPr>
              <w:t>и</w:t>
            </w:r>
            <w:r w:rsidRPr="0047290A">
              <w:rPr>
                <w:sz w:val="16"/>
                <w:szCs w:val="16"/>
              </w:rPr>
              <w:t>ків за рік, чол</w:t>
            </w:r>
          </w:p>
        </w:tc>
        <w:tc>
          <w:tcPr>
            <w:tcW w:w="455" w:type="pct"/>
            <w:gridSpan w:val="2"/>
            <w:shd w:val="clear" w:color="auto" w:fill="auto"/>
            <w:vAlign w:val="center"/>
          </w:tcPr>
          <w:p w:rsidR="00F85C3D" w:rsidRPr="0047290A" w:rsidRDefault="00F85C3D" w:rsidP="00AA6ED8">
            <w:pPr>
              <w:jc w:val="center"/>
              <w:rPr>
                <w:sz w:val="16"/>
                <w:szCs w:val="16"/>
              </w:rPr>
            </w:pPr>
            <w:r w:rsidRPr="0047290A">
              <w:rPr>
                <w:sz w:val="16"/>
                <w:szCs w:val="16"/>
              </w:rPr>
              <w:t>Середньорічна заробітна пл</w:t>
            </w:r>
            <w:r w:rsidRPr="0047290A">
              <w:rPr>
                <w:sz w:val="16"/>
                <w:szCs w:val="16"/>
              </w:rPr>
              <w:t>а</w:t>
            </w:r>
            <w:r w:rsidRPr="0047290A">
              <w:rPr>
                <w:sz w:val="16"/>
                <w:szCs w:val="16"/>
              </w:rPr>
              <w:t>та, грн</w:t>
            </w:r>
          </w:p>
        </w:tc>
        <w:tc>
          <w:tcPr>
            <w:tcW w:w="370" w:type="pct"/>
            <w:gridSpan w:val="2"/>
            <w:shd w:val="clear" w:color="auto" w:fill="auto"/>
            <w:vAlign w:val="center"/>
          </w:tcPr>
          <w:p w:rsidR="00F85C3D" w:rsidRPr="0047290A" w:rsidRDefault="00F85C3D" w:rsidP="00AA6ED8">
            <w:pPr>
              <w:jc w:val="center"/>
              <w:rPr>
                <w:sz w:val="16"/>
                <w:szCs w:val="16"/>
              </w:rPr>
            </w:pPr>
            <w:r w:rsidRPr="0047290A">
              <w:rPr>
                <w:sz w:val="16"/>
                <w:szCs w:val="16"/>
              </w:rPr>
              <w:t>Чисел</w:t>
            </w:r>
            <w:r w:rsidRPr="0047290A">
              <w:rPr>
                <w:sz w:val="16"/>
                <w:szCs w:val="16"/>
              </w:rPr>
              <w:t>ь</w:t>
            </w:r>
            <w:r w:rsidRPr="0047290A">
              <w:rPr>
                <w:sz w:val="16"/>
                <w:szCs w:val="16"/>
              </w:rPr>
              <w:t xml:space="preserve">ність </w:t>
            </w:r>
          </w:p>
          <w:p w:rsidR="00F85C3D" w:rsidRPr="0047290A" w:rsidRDefault="00F85C3D" w:rsidP="00AA6ED8">
            <w:pPr>
              <w:jc w:val="center"/>
              <w:rPr>
                <w:sz w:val="16"/>
                <w:szCs w:val="16"/>
              </w:rPr>
            </w:pPr>
            <w:r w:rsidRPr="0047290A">
              <w:rPr>
                <w:sz w:val="16"/>
                <w:szCs w:val="16"/>
              </w:rPr>
              <w:t>праці</w:t>
            </w:r>
            <w:r w:rsidRPr="0047290A">
              <w:rPr>
                <w:sz w:val="16"/>
                <w:szCs w:val="16"/>
              </w:rPr>
              <w:t>в</w:t>
            </w:r>
            <w:r w:rsidRPr="0047290A">
              <w:rPr>
                <w:sz w:val="16"/>
                <w:szCs w:val="16"/>
              </w:rPr>
              <w:t>ників за рік, чол</w:t>
            </w:r>
          </w:p>
        </w:tc>
        <w:tc>
          <w:tcPr>
            <w:tcW w:w="464" w:type="pct"/>
            <w:gridSpan w:val="2"/>
            <w:shd w:val="clear" w:color="auto" w:fill="auto"/>
            <w:vAlign w:val="center"/>
          </w:tcPr>
          <w:p w:rsidR="00F85C3D" w:rsidRPr="0047290A" w:rsidRDefault="00F85C3D" w:rsidP="00AA6ED8">
            <w:pPr>
              <w:jc w:val="center"/>
              <w:rPr>
                <w:sz w:val="16"/>
                <w:szCs w:val="16"/>
              </w:rPr>
            </w:pPr>
            <w:r w:rsidRPr="0047290A">
              <w:rPr>
                <w:sz w:val="16"/>
                <w:szCs w:val="16"/>
              </w:rPr>
              <w:t>Середньорічна заробітна пл</w:t>
            </w:r>
            <w:r w:rsidRPr="0047290A">
              <w:rPr>
                <w:sz w:val="16"/>
                <w:szCs w:val="16"/>
              </w:rPr>
              <w:t>а</w:t>
            </w:r>
            <w:r w:rsidRPr="0047290A">
              <w:rPr>
                <w:sz w:val="16"/>
                <w:szCs w:val="16"/>
              </w:rPr>
              <w:t>та, грн</w:t>
            </w:r>
          </w:p>
        </w:tc>
      </w:tr>
      <w:tr w:rsidR="0047290A" w:rsidRPr="0047290A" w:rsidTr="0047290A">
        <w:tblPrEx>
          <w:tblCellMar>
            <w:top w:w="0" w:type="dxa"/>
            <w:bottom w:w="0" w:type="dxa"/>
          </w:tblCellMar>
        </w:tblPrEx>
        <w:trPr>
          <w:cantSplit/>
          <w:trHeight w:val="1134"/>
        </w:trPr>
        <w:tc>
          <w:tcPr>
            <w:tcW w:w="608" w:type="pct"/>
            <w:vMerge/>
            <w:tcBorders>
              <w:bottom w:val="single" w:sz="4" w:space="0" w:color="auto"/>
            </w:tcBorders>
          </w:tcPr>
          <w:p w:rsidR="00F85C3D" w:rsidRPr="0047290A" w:rsidRDefault="00F85C3D" w:rsidP="00AB0C3C">
            <w:pPr>
              <w:jc w:val="center"/>
              <w:rPr>
                <w:sz w:val="16"/>
                <w:szCs w:val="16"/>
              </w:rPr>
            </w:pPr>
          </w:p>
        </w:tc>
        <w:tc>
          <w:tcPr>
            <w:tcW w:w="227" w:type="pct"/>
            <w:textDirection w:val="btLr"/>
            <w:vAlign w:val="center"/>
          </w:tcPr>
          <w:p w:rsidR="00F85C3D" w:rsidRPr="0047290A" w:rsidRDefault="00F85C3D" w:rsidP="0047290A">
            <w:pPr>
              <w:ind w:left="113" w:right="113"/>
              <w:jc w:val="center"/>
              <w:rPr>
                <w:sz w:val="16"/>
                <w:szCs w:val="16"/>
              </w:rPr>
            </w:pPr>
            <w:r w:rsidRPr="0047290A">
              <w:rPr>
                <w:sz w:val="16"/>
                <w:szCs w:val="16"/>
              </w:rPr>
              <w:t>мин</w:t>
            </w:r>
            <w:r w:rsidRPr="0047290A">
              <w:rPr>
                <w:sz w:val="16"/>
                <w:szCs w:val="16"/>
              </w:rPr>
              <w:t>у</w:t>
            </w:r>
            <w:r w:rsidRPr="0047290A">
              <w:rPr>
                <w:sz w:val="16"/>
                <w:szCs w:val="16"/>
              </w:rPr>
              <w:t>лий рік</w:t>
            </w:r>
          </w:p>
          <w:p w:rsidR="00F85C3D" w:rsidRPr="0047290A" w:rsidRDefault="00F85C3D" w:rsidP="0047290A">
            <w:pPr>
              <w:ind w:left="113" w:right="113"/>
              <w:jc w:val="center"/>
              <w:rPr>
                <w:sz w:val="16"/>
                <w:szCs w:val="16"/>
              </w:rPr>
            </w:pPr>
          </w:p>
        </w:tc>
        <w:tc>
          <w:tcPr>
            <w:tcW w:w="227" w:type="pct"/>
            <w:textDirection w:val="btLr"/>
            <w:vAlign w:val="center"/>
          </w:tcPr>
          <w:p w:rsidR="00F85C3D" w:rsidRPr="0047290A" w:rsidRDefault="00F85C3D" w:rsidP="0047290A">
            <w:pPr>
              <w:ind w:left="113" w:right="113"/>
              <w:jc w:val="center"/>
              <w:rPr>
                <w:sz w:val="16"/>
                <w:szCs w:val="16"/>
              </w:rPr>
            </w:pPr>
            <w:r w:rsidRPr="0047290A">
              <w:rPr>
                <w:sz w:val="16"/>
                <w:szCs w:val="16"/>
              </w:rPr>
              <w:t>зв</w:t>
            </w:r>
            <w:r w:rsidRPr="0047290A">
              <w:rPr>
                <w:sz w:val="16"/>
                <w:szCs w:val="16"/>
              </w:rPr>
              <w:t>і</w:t>
            </w:r>
            <w:r w:rsidRPr="0047290A">
              <w:rPr>
                <w:sz w:val="16"/>
                <w:szCs w:val="16"/>
              </w:rPr>
              <w:t>тний рік</w:t>
            </w:r>
          </w:p>
          <w:p w:rsidR="00F85C3D" w:rsidRPr="0047290A" w:rsidRDefault="00F85C3D" w:rsidP="0047290A">
            <w:pPr>
              <w:ind w:left="113" w:right="113"/>
              <w:jc w:val="center"/>
              <w:rPr>
                <w:sz w:val="16"/>
                <w:szCs w:val="16"/>
              </w:rPr>
            </w:pPr>
          </w:p>
        </w:tc>
        <w:tc>
          <w:tcPr>
            <w:tcW w:w="227" w:type="pct"/>
            <w:textDirection w:val="btLr"/>
            <w:vAlign w:val="center"/>
          </w:tcPr>
          <w:p w:rsidR="00F85C3D" w:rsidRPr="0047290A" w:rsidRDefault="00F85C3D" w:rsidP="0047290A">
            <w:pPr>
              <w:ind w:left="113" w:right="113"/>
              <w:jc w:val="center"/>
              <w:rPr>
                <w:sz w:val="16"/>
                <w:szCs w:val="16"/>
              </w:rPr>
            </w:pPr>
            <w:r w:rsidRPr="0047290A">
              <w:rPr>
                <w:sz w:val="16"/>
                <w:szCs w:val="16"/>
              </w:rPr>
              <w:t>мин</w:t>
            </w:r>
            <w:r w:rsidRPr="0047290A">
              <w:rPr>
                <w:sz w:val="16"/>
                <w:szCs w:val="16"/>
              </w:rPr>
              <w:t>у</w:t>
            </w:r>
            <w:r w:rsidRPr="0047290A">
              <w:rPr>
                <w:sz w:val="16"/>
                <w:szCs w:val="16"/>
              </w:rPr>
              <w:t>лий рік</w:t>
            </w:r>
          </w:p>
          <w:p w:rsidR="00F85C3D" w:rsidRPr="0047290A" w:rsidRDefault="00F85C3D" w:rsidP="0047290A">
            <w:pPr>
              <w:ind w:left="113" w:right="113"/>
              <w:jc w:val="center"/>
              <w:rPr>
                <w:sz w:val="16"/>
                <w:szCs w:val="16"/>
              </w:rPr>
            </w:pPr>
          </w:p>
        </w:tc>
        <w:tc>
          <w:tcPr>
            <w:tcW w:w="227" w:type="pct"/>
            <w:textDirection w:val="btLr"/>
            <w:vAlign w:val="center"/>
          </w:tcPr>
          <w:p w:rsidR="00F85C3D" w:rsidRPr="0047290A" w:rsidRDefault="00F85C3D" w:rsidP="0047290A">
            <w:pPr>
              <w:ind w:left="113" w:right="113"/>
              <w:jc w:val="center"/>
              <w:rPr>
                <w:sz w:val="16"/>
                <w:szCs w:val="16"/>
              </w:rPr>
            </w:pPr>
            <w:r w:rsidRPr="0047290A">
              <w:rPr>
                <w:sz w:val="16"/>
                <w:szCs w:val="16"/>
              </w:rPr>
              <w:t>зв</w:t>
            </w:r>
            <w:r w:rsidRPr="0047290A">
              <w:rPr>
                <w:sz w:val="16"/>
                <w:szCs w:val="16"/>
              </w:rPr>
              <w:t>і</w:t>
            </w:r>
            <w:r w:rsidRPr="0047290A">
              <w:rPr>
                <w:sz w:val="16"/>
                <w:szCs w:val="16"/>
              </w:rPr>
              <w:t>тний рік</w:t>
            </w:r>
          </w:p>
          <w:p w:rsidR="00F85C3D" w:rsidRPr="0047290A" w:rsidRDefault="00F85C3D" w:rsidP="0047290A">
            <w:pPr>
              <w:ind w:left="113" w:right="113"/>
              <w:jc w:val="center"/>
              <w:rPr>
                <w:sz w:val="16"/>
                <w:szCs w:val="16"/>
              </w:rPr>
            </w:pPr>
          </w:p>
        </w:tc>
        <w:tc>
          <w:tcPr>
            <w:tcW w:w="227" w:type="pct"/>
            <w:textDirection w:val="btLr"/>
            <w:vAlign w:val="center"/>
          </w:tcPr>
          <w:p w:rsidR="00F85C3D" w:rsidRPr="0047290A" w:rsidRDefault="00F85C3D" w:rsidP="0047290A">
            <w:pPr>
              <w:ind w:left="113" w:right="113"/>
              <w:jc w:val="center"/>
              <w:rPr>
                <w:sz w:val="16"/>
                <w:szCs w:val="16"/>
              </w:rPr>
            </w:pPr>
            <w:r w:rsidRPr="0047290A">
              <w:rPr>
                <w:sz w:val="16"/>
                <w:szCs w:val="16"/>
              </w:rPr>
              <w:t>мин</w:t>
            </w:r>
            <w:r w:rsidRPr="0047290A">
              <w:rPr>
                <w:sz w:val="16"/>
                <w:szCs w:val="16"/>
              </w:rPr>
              <w:t>у</w:t>
            </w:r>
            <w:r w:rsidRPr="0047290A">
              <w:rPr>
                <w:sz w:val="16"/>
                <w:szCs w:val="16"/>
              </w:rPr>
              <w:t>лий рік</w:t>
            </w:r>
          </w:p>
        </w:tc>
        <w:tc>
          <w:tcPr>
            <w:tcW w:w="227" w:type="pct"/>
            <w:textDirection w:val="btLr"/>
            <w:vAlign w:val="center"/>
          </w:tcPr>
          <w:p w:rsidR="00F85C3D" w:rsidRPr="0047290A" w:rsidRDefault="00F85C3D" w:rsidP="0047290A">
            <w:pPr>
              <w:ind w:left="113" w:right="113"/>
              <w:jc w:val="center"/>
              <w:rPr>
                <w:sz w:val="16"/>
                <w:szCs w:val="16"/>
              </w:rPr>
            </w:pPr>
            <w:r w:rsidRPr="0047290A">
              <w:rPr>
                <w:sz w:val="16"/>
                <w:szCs w:val="16"/>
              </w:rPr>
              <w:t>зв</w:t>
            </w:r>
            <w:r w:rsidRPr="0047290A">
              <w:rPr>
                <w:sz w:val="16"/>
                <w:szCs w:val="16"/>
              </w:rPr>
              <w:t>і</w:t>
            </w:r>
            <w:r w:rsidRPr="0047290A">
              <w:rPr>
                <w:sz w:val="16"/>
                <w:szCs w:val="16"/>
              </w:rPr>
              <w:t>тний рік</w:t>
            </w:r>
          </w:p>
        </w:tc>
        <w:tc>
          <w:tcPr>
            <w:tcW w:w="227" w:type="pct"/>
            <w:textDirection w:val="btLr"/>
            <w:vAlign w:val="center"/>
          </w:tcPr>
          <w:p w:rsidR="00F85C3D" w:rsidRPr="0047290A" w:rsidRDefault="00F85C3D" w:rsidP="0047290A">
            <w:pPr>
              <w:ind w:left="113" w:right="113"/>
              <w:jc w:val="center"/>
              <w:rPr>
                <w:sz w:val="16"/>
                <w:szCs w:val="16"/>
              </w:rPr>
            </w:pPr>
            <w:r w:rsidRPr="0047290A">
              <w:rPr>
                <w:sz w:val="16"/>
                <w:szCs w:val="16"/>
              </w:rPr>
              <w:t>мин</w:t>
            </w:r>
            <w:r w:rsidRPr="0047290A">
              <w:rPr>
                <w:sz w:val="16"/>
                <w:szCs w:val="16"/>
              </w:rPr>
              <w:t>у</w:t>
            </w:r>
            <w:r w:rsidRPr="0047290A">
              <w:rPr>
                <w:sz w:val="16"/>
                <w:szCs w:val="16"/>
              </w:rPr>
              <w:t>лий рік</w:t>
            </w:r>
          </w:p>
        </w:tc>
        <w:tc>
          <w:tcPr>
            <w:tcW w:w="227" w:type="pct"/>
            <w:textDirection w:val="btLr"/>
            <w:vAlign w:val="center"/>
          </w:tcPr>
          <w:p w:rsidR="00F85C3D" w:rsidRPr="0047290A" w:rsidRDefault="00F85C3D" w:rsidP="0047290A">
            <w:pPr>
              <w:ind w:left="113" w:right="113"/>
              <w:jc w:val="center"/>
              <w:rPr>
                <w:sz w:val="16"/>
                <w:szCs w:val="16"/>
              </w:rPr>
            </w:pPr>
            <w:r w:rsidRPr="0047290A">
              <w:rPr>
                <w:sz w:val="16"/>
                <w:szCs w:val="16"/>
              </w:rPr>
              <w:t>зв</w:t>
            </w:r>
            <w:r w:rsidRPr="0047290A">
              <w:rPr>
                <w:sz w:val="16"/>
                <w:szCs w:val="16"/>
              </w:rPr>
              <w:t>і</w:t>
            </w:r>
            <w:r w:rsidRPr="0047290A">
              <w:rPr>
                <w:sz w:val="16"/>
                <w:szCs w:val="16"/>
              </w:rPr>
              <w:t>тний рік</w:t>
            </w:r>
          </w:p>
        </w:tc>
        <w:tc>
          <w:tcPr>
            <w:tcW w:w="227" w:type="pct"/>
            <w:textDirection w:val="btLr"/>
            <w:vAlign w:val="center"/>
          </w:tcPr>
          <w:p w:rsidR="00F85C3D" w:rsidRPr="0047290A" w:rsidRDefault="00F85C3D" w:rsidP="0047290A">
            <w:pPr>
              <w:ind w:left="113" w:right="113"/>
              <w:jc w:val="center"/>
              <w:rPr>
                <w:sz w:val="16"/>
                <w:szCs w:val="16"/>
              </w:rPr>
            </w:pPr>
            <w:r w:rsidRPr="0047290A">
              <w:rPr>
                <w:sz w:val="16"/>
                <w:szCs w:val="16"/>
              </w:rPr>
              <w:t>мин</w:t>
            </w:r>
            <w:r w:rsidRPr="0047290A">
              <w:rPr>
                <w:sz w:val="16"/>
                <w:szCs w:val="16"/>
              </w:rPr>
              <w:t>у</w:t>
            </w:r>
            <w:r w:rsidRPr="0047290A">
              <w:rPr>
                <w:sz w:val="16"/>
                <w:szCs w:val="16"/>
              </w:rPr>
              <w:t>лий рік</w:t>
            </w:r>
          </w:p>
        </w:tc>
        <w:tc>
          <w:tcPr>
            <w:tcW w:w="227" w:type="pct"/>
            <w:textDirection w:val="btLr"/>
            <w:vAlign w:val="center"/>
          </w:tcPr>
          <w:p w:rsidR="00F85C3D" w:rsidRPr="0047290A" w:rsidRDefault="00F85C3D" w:rsidP="0047290A">
            <w:pPr>
              <w:ind w:left="113" w:right="113"/>
              <w:jc w:val="center"/>
              <w:rPr>
                <w:sz w:val="16"/>
                <w:szCs w:val="16"/>
              </w:rPr>
            </w:pPr>
            <w:r w:rsidRPr="0047290A">
              <w:rPr>
                <w:sz w:val="16"/>
                <w:szCs w:val="16"/>
              </w:rPr>
              <w:t>зв</w:t>
            </w:r>
            <w:r w:rsidRPr="0047290A">
              <w:rPr>
                <w:sz w:val="16"/>
                <w:szCs w:val="16"/>
              </w:rPr>
              <w:t>і</w:t>
            </w:r>
            <w:r w:rsidRPr="0047290A">
              <w:rPr>
                <w:sz w:val="16"/>
                <w:szCs w:val="16"/>
              </w:rPr>
              <w:t>тний рік</w:t>
            </w:r>
          </w:p>
        </w:tc>
        <w:tc>
          <w:tcPr>
            <w:tcW w:w="227" w:type="pct"/>
            <w:textDirection w:val="btLr"/>
            <w:vAlign w:val="center"/>
          </w:tcPr>
          <w:p w:rsidR="00F85C3D" w:rsidRPr="0047290A" w:rsidRDefault="00F85C3D" w:rsidP="0047290A">
            <w:pPr>
              <w:ind w:left="113" w:right="113"/>
              <w:jc w:val="center"/>
              <w:rPr>
                <w:sz w:val="16"/>
                <w:szCs w:val="16"/>
              </w:rPr>
            </w:pPr>
            <w:r w:rsidRPr="0047290A">
              <w:rPr>
                <w:sz w:val="16"/>
                <w:szCs w:val="16"/>
              </w:rPr>
              <w:t>мин</w:t>
            </w:r>
            <w:r w:rsidRPr="0047290A">
              <w:rPr>
                <w:sz w:val="16"/>
                <w:szCs w:val="16"/>
              </w:rPr>
              <w:t>у</w:t>
            </w:r>
            <w:r w:rsidRPr="0047290A">
              <w:rPr>
                <w:sz w:val="16"/>
                <w:szCs w:val="16"/>
              </w:rPr>
              <w:t>лий рік</w:t>
            </w:r>
          </w:p>
        </w:tc>
        <w:tc>
          <w:tcPr>
            <w:tcW w:w="227" w:type="pct"/>
            <w:textDirection w:val="btLr"/>
            <w:vAlign w:val="center"/>
          </w:tcPr>
          <w:p w:rsidR="00F85C3D" w:rsidRPr="0047290A" w:rsidRDefault="00F85C3D" w:rsidP="0047290A">
            <w:pPr>
              <w:ind w:left="113" w:right="113"/>
              <w:jc w:val="center"/>
              <w:rPr>
                <w:sz w:val="16"/>
                <w:szCs w:val="16"/>
              </w:rPr>
            </w:pPr>
            <w:r w:rsidRPr="0047290A">
              <w:rPr>
                <w:sz w:val="16"/>
                <w:szCs w:val="16"/>
              </w:rPr>
              <w:t>зв</w:t>
            </w:r>
            <w:r w:rsidRPr="0047290A">
              <w:rPr>
                <w:sz w:val="16"/>
                <w:szCs w:val="16"/>
              </w:rPr>
              <w:t>і</w:t>
            </w:r>
            <w:r w:rsidRPr="0047290A">
              <w:rPr>
                <w:sz w:val="16"/>
                <w:szCs w:val="16"/>
              </w:rPr>
              <w:t>тний рік</w:t>
            </w:r>
          </w:p>
        </w:tc>
        <w:tc>
          <w:tcPr>
            <w:tcW w:w="188" w:type="pct"/>
            <w:shd w:val="clear" w:color="auto" w:fill="auto"/>
            <w:textDirection w:val="btLr"/>
            <w:vAlign w:val="center"/>
          </w:tcPr>
          <w:p w:rsidR="00F85C3D" w:rsidRPr="0047290A" w:rsidRDefault="00F85C3D" w:rsidP="0047290A">
            <w:pPr>
              <w:ind w:left="113" w:right="113"/>
              <w:jc w:val="center"/>
              <w:rPr>
                <w:sz w:val="16"/>
                <w:szCs w:val="16"/>
              </w:rPr>
            </w:pPr>
            <w:r w:rsidRPr="0047290A">
              <w:rPr>
                <w:sz w:val="16"/>
                <w:szCs w:val="16"/>
              </w:rPr>
              <w:t>мин</w:t>
            </w:r>
            <w:r w:rsidRPr="0047290A">
              <w:rPr>
                <w:sz w:val="16"/>
                <w:szCs w:val="16"/>
              </w:rPr>
              <w:t>у</w:t>
            </w:r>
            <w:r w:rsidRPr="0047290A">
              <w:rPr>
                <w:sz w:val="16"/>
                <w:szCs w:val="16"/>
              </w:rPr>
              <w:t>лий рік</w:t>
            </w:r>
          </w:p>
        </w:tc>
        <w:tc>
          <w:tcPr>
            <w:tcW w:w="188" w:type="pct"/>
            <w:shd w:val="clear" w:color="auto" w:fill="auto"/>
            <w:textDirection w:val="btLr"/>
            <w:vAlign w:val="center"/>
          </w:tcPr>
          <w:p w:rsidR="00F85C3D" w:rsidRPr="0047290A" w:rsidRDefault="00F85C3D" w:rsidP="0047290A">
            <w:pPr>
              <w:ind w:left="113" w:right="113"/>
              <w:jc w:val="center"/>
              <w:rPr>
                <w:sz w:val="16"/>
                <w:szCs w:val="16"/>
              </w:rPr>
            </w:pPr>
            <w:r w:rsidRPr="0047290A">
              <w:rPr>
                <w:sz w:val="16"/>
                <w:szCs w:val="16"/>
              </w:rPr>
              <w:t>зв</w:t>
            </w:r>
            <w:r w:rsidRPr="0047290A">
              <w:rPr>
                <w:sz w:val="16"/>
                <w:szCs w:val="16"/>
              </w:rPr>
              <w:t>і</w:t>
            </w:r>
            <w:r w:rsidRPr="0047290A">
              <w:rPr>
                <w:sz w:val="16"/>
                <w:szCs w:val="16"/>
              </w:rPr>
              <w:t>тний рік</w:t>
            </w:r>
          </w:p>
        </w:tc>
        <w:tc>
          <w:tcPr>
            <w:tcW w:w="227" w:type="pct"/>
            <w:shd w:val="clear" w:color="auto" w:fill="auto"/>
            <w:textDirection w:val="btLr"/>
            <w:vAlign w:val="center"/>
          </w:tcPr>
          <w:p w:rsidR="00F85C3D" w:rsidRPr="0047290A" w:rsidRDefault="00F85C3D" w:rsidP="0047290A">
            <w:pPr>
              <w:ind w:left="113" w:right="113"/>
              <w:jc w:val="center"/>
              <w:rPr>
                <w:sz w:val="16"/>
                <w:szCs w:val="16"/>
              </w:rPr>
            </w:pPr>
            <w:r w:rsidRPr="0047290A">
              <w:rPr>
                <w:sz w:val="16"/>
                <w:szCs w:val="16"/>
              </w:rPr>
              <w:t>мин</w:t>
            </w:r>
            <w:r w:rsidRPr="0047290A">
              <w:rPr>
                <w:sz w:val="16"/>
                <w:szCs w:val="16"/>
              </w:rPr>
              <w:t>у</w:t>
            </w:r>
            <w:r w:rsidRPr="0047290A">
              <w:rPr>
                <w:sz w:val="16"/>
                <w:szCs w:val="16"/>
              </w:rPr>
              <w:t>лий рік</w:t>
            </w:r>
          </w:p>
        </w:tc>
        <w:tc>
          <w:tcPr>
            <w:tcW w:w="227" w:type="pct"/>
            <w:shd w:val="clear" w:color="auto" w:fill="auto"/>
            <w:textDirection w:val="btLr"/>
            <w:vAlign w:val="center"/>
          </w:tcPr>
          <w:p w:rsidR="00F85C3D" w:rsidRPr="0047290A" w:rsidRDefault="00F85C3D" w:rsidP="0047290A">
            <w:pPr>
              <w:ind w:left="113" w:right="113"/>
              <w:jc w:val="center"/>
              <w:rPr>
                <w:sz w:val="16"/>
                <w:szCs w:val="16"/>
              </w:rPr>
            </w:pPr>
            <w:r w:rsidRPr="0047290A">
              <w:rPr>
                <w:sz w:val="16"/>
                <w:szCs w:val="16"/>
              </w:rPr>
              <w:t>зв</w:t>
            </w:r>
            <w:r w:rsidRPr="0047290A">
              <w:rPr>
                <w:sz w:val="16"/>
                <w:szCs w:val="16"/>
              </w:rPr>
              <w:t>і</w:t>
            </w:r>
            <w:r w:rsidRPr="0047290A">
              <w:rPr>
                <w:sz w:val="16"/>
                <w:szCs w:val="16"/>
              </w:rPr>
              <w:t>тний рік</w:t>
            </w:r>
          </w:p>
        </w:tc>
        <w:tc>
          <w:tcPr>
            <w:tcW w:w="188" w:type="pct"/>
            <w:shd w:val="clear" w:color="auto" w:fill="auto"/>
            <w:textDirection w:val="btLr"/>
            <w:vAlign w:val="center"/>
          </w:tcPr>
          <w:p w:rsidR="00F85C3D" w:rsidRPr="0047290A" w:rsidRDefault="00F85C3D" w:rsidP="0047290A">
            <w:pPr>
              <w:ind w:left="113" w:right="113"/>
              <w:jc w:val="center"/>
              <w:rPr>
                <w:sz w:val="16"/>
                <w:szCs w:val="16"/>
              </w:rPr>
            </w:pPr>
            <w:r w:rsidRPr="0047290A">
              <w:rPr>
                <w:sz w:val="16"/>
                <w:szCs w:val="16"/>
              </w:rPr>
              <w:t>мин</w:t>
            </w:r>
            <w:r w:rsidRPr="0047290A">
              <w:rPr>
                <w:sz w:val="16"/>
                <w:szCs w:val="16"/>
              </w:rPr>
              <w:t>у</w:t>
            </w:r>
            <w:r w:rsidRPr="0047290A">
              <w:rPr>
                <w:sz w:val="16"/>
                <w:szCs w:val="16"/>
              </w:rPr>
              <w:t>лий рік</w:t>
            </w:r>
          </w:p>
        </w:tc>
        <w:tc>
          <w:tcPr>
            <w:tcW w:w="182" w:type="pct"/>
            <w:shd w:val="clear" w:color="auto" w:fill="auto"/>
            <w:textDirection w:val="btLr"/>
            <w:vAlign w:val="center"/>
          </w:tcPr>
          <w:p w:rsidR="00F85C3D" w:rsidRPr="0047290A" w:rsidRDefault="00F85C3D" w:rsidP="0047290A">
            <w:pPr>
              <w:ind w:left="113" w:right="113"/>
              <w:jc w:val="center"/>
              <w:rPr>
                <w:sz w:val="16"/>
                <w:szCs w:val="16"/>
              </w:rPr>
            </w:pPr>
            <w:r w:rsidRPr="0047290A">
              <w:rPr>
                <w:sz w:val="16"/>
                <w:szCs w:val="16"/>
              </w:rPr>
              <w:t>зві</w:t>
            </w:r>
            <w:r w:rsidRPr="0047290A">
              <w:rPr>
                <w:sz w:val="16"/>
                <w:szCs w:val="16"/>
              </w:rPr>
              <w:t>т</w:t>
            </w:r>
            <w:r w:rsidRPr="0047290A">
              <w:rPr>
                <w:sz w:val="16"/>
                <w:szCs w:val="16"/>
              </w:rPr>
              <w:t>ний рік</w:t>
            </w:r>
          </w:p>
        </w:tc>
        <w:tc>
          <w:tcPr>
            <w:tcW w:w="237" w:type="pct"/>
            <w:shd w:val="clear" w:color="auto" w:fill="auto"/>
            <w:textDirection w:val="btLr"/>
            <w:vAlign w:val="center"/>
          </w:tcPr>
          <w:p w:rsidR="00F85C3D" w:rsidRPr="0047290A" w:rsidRDefault="00F85C3D" w:rsidP="0047290A">
            <w:pPr>
              <w:ind w:left="113" w:right="113"/>
              <w:jc w:val="center"/>
              <w:rPr>
                <w:sz w:val="16"/>
                <w:szCs w:val="16"/>
              </w:rPr>
            </w:pPr>
            <w:r w:rsidRPr="0047290A">
              <w:rPr>
                <w:sz w:val="16"/>
                <w:szCs w:val="16"/>
              </w:rPr>
              <w:t>мин</w:t>
            </w:r>
            <w:r w:rsidRPr="0047290A">
              <w:rPr>
                <w:sz w:val="16"/>
                <w:szCs w:val="16"/>
              </w:rPr>
              <w:t>у</w:t>
            </w:r>
            <w:r w:rsidRPr="0047290A">
              <w:rPr>
                <w:sz w:val="16"/>
                <w:szCs w:val="16"/>
              </w:rPr>
              <w:t>лий рік</w:t>
            </w:r>
          </w:p>
        </w:tc>
        <w:tc>
          <w:tcPr>
            <w:tcW w:w="227" w:type="pct"/>
            <w:shd w:val="clear" w:color="auto" w:fill="auto"/>
            <w:textDirection w:val="btLr"/>
            <w:vAlign w:val="center"/>
          </w:tcPr>
          <w:p w:rsidR="00F85C3D" w:rsidRPr="0047290A" w:rsidRDefault="00F85C3D" w:rsidP="0047290A">
            <w:pPr>
              <w:ind w:left="113" w:right="113"/>
              <w:jc w:val="center"/>
              <w:rPr>
                <w:sz w:val="16"/>
                <w:szCs w:val="16"/>
              </w:rPr>
            </w:pPr>
            <w:r w:rsidRPr="0047290A">
              <w:rPr>
                <w:sz w:val="16"/>
                <w:szCs w:val="16"/>
              </w:rPr>
              <w:t>зві</w:t>
            </w:r>
            <w:r w:rsidRPr="0047290A">
              <w:rPr>
                <w:sz w:val="16"/>
                <w:szCs w:val="16"/>
              </w:rPr>
              <w:t>т</w:t>
            </w:r>
            <w:r w:rsidRPr="0047290A">
              <w:rPr>
                <w:sz w:val="16"/>
                <w:szCs w:val="16"/>
              </w:rPr>
              <w:t>ний рік</w:t>
            </w:r>
          </w:p>
        </w:tc>
      </w:tr>
    </w:tbl>
    <w:p w:rsidR="0047290A" w:rsidRPr="005B071F" w:rsidRDefault="0047290A" w:rsidP="0047290A">
      <w:pPr>
        <w:jc w:val="right"/>
        <w:rPr>
          <w:i/>
        </w:rPr>
      </w:pPr>
      <w:r>
        <w:br w:type="page"/>
      </w:r>
      <w:r w:rsidRPr="005B071F">
        <w:rPr>
          <w:i/>
        </w:rPr>
        <w:t>продовження таблиці 5</w:t>
      </w:r>
      <w:r w:rsidR="005B071F" w:rsidRPr="005B071F">
        <w:rPr>
          <w:i/>
        </w:rPr>
        <w:t>.1</w:t>
      </w:r>
    </w:p>
    <w:tbl>
      <w:tblPr>
        <w:tblW w:w="51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64"/>
        <w:gridCol w:w="696"/>
        <w:gridCol w:w="696"/>
        <w:gridCol w:w="696"/>
        <w:gridCol w:w="696"/>
        <w:gridCol w:w="696"/>
        <w:gridCol w:w="696"/>
        <w:gridCol w:w="696"/>
        <w:gridCol w:w="696"/>
        <w:gridCol w:w="696"/>
        <w:gridCol w:w="696"/>
        <w:gridCol w:w="696"/>
        <w:gridCol w:w="696"/>
        <w:gridCol w:w="576"/>
        <w:gridCol w:w="576"/>
        <w:gridCol w:w="696"/>
        <w:gridCol w:w="696"/>
        <w:gridCol w:w="576"/>
        <w:gridCol w:w="581"/>
        <w:gridCol w:w="698"/>
        <w:gridCol w:w="696"/>
      </w:tblGrid>
      <w:tr w:rsidR="0047290A" w:rsidRPr="00B23473" w:rsidTr="0047290A">
        <w:tblPrEx>
          <w:tblCellMar>
            <w:top w:w="0" w:type="dxa"/>
            <w:bottom w:w="0" w:type="dxa"/>
          </w:tblCellMar>
        </w:tblPrEx>
        <w:trPr>
          <w:trHeight w:val="545"/>
        </w:trPr>
        <w:tc>
          <w:tcPr>
            <w:tcW w:w="608" w:type="pct"/>
          </w:tcPr>
          <w:p w:rsidR="00F85C3D" w:rsidRPr="00B23473" w:rsidRDefault="00F85C3D" w:rsidP="00AB0C3C">
            <w:pPr>
              <w:jc w:val="both"/>
              <w:rPr>
                <w:sz w:val="24"/>
                <w:szCs w:val="24"/>
              </w:rPr>
            </w:pPr>
            <w:r w:rsidRPr="00B23473">
              <w:rPr>
                <w:sz w:val="24"/>
                <w:szCs w:val="24"/>
              </w:rPr>
              <w:t>Промислово-виробничий персонал, всь</w:t>
            </w:r>
            <w:r w:rsidRPr="00B23473">
              <w:rPr>
                <w:sz w:val="24"/>
                <w:szCs w:val="24"/>
              </w:rPr>
              <w:t>о</w:t>
            </w:r>
            <w:r w:rsidRPr="00B23473">
              <w:rPr>
                <w:sz w:val="24"/>
                <w:szCs w:val="24"/>
              </w:rPr>
              <w:t>го</w:t>
            </w:r>
          </w:p>
        </w:tc>
        <w:tc>
          <w:tcPr>
            <w:tcW w:w="227" w:type="pct"/>
            <w:vAlign w:val="bottom"/>
          </w:tcPr>
          <w:p w:rsidR="00F85C3D" w:rsidRPr="00B23473" w:rsidRDefault="00F85C3D" w:rsidP="00AB0C3C">
            <w:pPr>
              <w:jc w:val="center"/>
              <w:rPr>
                <w:sz w:val="24"/>
                <w:szCs w:val="24"/>
              </w:rPr>
            </w:pPr>
            <w:r>
              <w:rPr>
                <w:sz w:val="24"/>
                <w:szCs w:val="24"/>
              </w:rPr>
              <w:t>?</w:t>
            </w:r>
          </w:p>
        </w:tc>
        <w:tc>
          <w:tcPr>
            <w:tcW w:w="227" w:type="pct"/>
            <w:vAlign w:val="bottom"/>
          </w:tcPr>
          <w:p w:rsidR="00F85C3D" w:rsidRDefault="00F85C3D" w:rsidP="00AB0C3C">
            <w:pPr>
              <w:jc w:val="center"/>
            </w:pPr>
            <w:r w:rsidRPr="003C1426">
              <w:rPr>
                <w:sz w:val="24"/>
                <w:szCs w:val="24"/>
              </w:rPr>
              <w:t>?</w:t>
            </w:r>
          </w:p>
        </w:tc>
        <w:tc>
          <w:tcPr>
            <w:tcW w:w="227" w:type="pct"/>
            <w:vAlign w:val="bottom"/>
          </w:tcPr>
          <w:p w:rsidR="00F85C3D" w:rsidRPr="00B23473" w:rsidRDefault="00F85C3D" w:rsidP="00AB0C3C">
            <w:pPr>
              <w:jc w:val="center"/>
              <w:rPr>
                <w:sz w:val="24"/>
                <w:szCs w:val="24"/>
              </w:rPr>
            </w:pPr>
            <w:r>
              <w:rPr>
                <w:sz w:val="24"/>
                <w:szCs w:val="24"/>
              </w:rPr>
              <w:t>?</w:t>
            </w:r>
          </w:p>
        </w:tc>
        <w:tc>
          <w:tcPr>
            <w:tcW w:w="227" w:type="pct"/>
            <w:vAlign w:val="bottom"/>
          </w:tcPr>
          <w:p w:rsidR="00F85C3D" w:rsidRDefault="00F85C3D" w:rsidP="00AB0C3C">
            <w:pPr>
              <w:jc w:val="center"/>
            </w:pPr>
            <w:r w:rsidRPr="003C1426">
              <w:rPr>
                <w:sz w:val="24"/>
                <w:szCs w:val="24"/>
              </w:rPr>
              <w:t>?</w:t>
            </w:r>
          </w:p>
        </w:tc>
        <w:tc>
          <w:tcPr>
            <w:tcW w:w="227" w:type="pct"/>
            <w:vAlign w:val="bottom"/>
          </w:tcPr>
          <w:p w:rsidR="00F85C3D" w:rsidRDefault="00F85C3D" w:rsidP="00AB0C3C">
            <w:pPr>
              <w:jc w:val="center"/>
            </w:pPr>
            <w:r w:rsidRPr="003C1426">
              <w:rPr>
                <w:sz w:val="24"/>
                <w:szCs w:val="24"/>
              </w:rPr>
              <w:t>?</w:t>
            </w:r>
          </w:p>
        </w:tc>
        <w:tc>
          <w:tcPr>
            <w:tcW w:w="227" w:type="pct"/>
            <w:vAlign w:val="bottom"/>
          </w:tcPr>
          <w:p w:rsidR="00F85C3D" w:rsidRDefault="00F85C3D" w:rsidP="00AB0C3C">
            <w:pPr>
              <w:jc w:val="center"/>
            </w:pPr>
            <w:r w:rsidRPr="003C1426">
              <w:rPr>
                <w:sz w:val="24"/>
                <w:szCs w:val="24"/>
              </w:rPr>
              <w:t>?</w:t>
            </w:r>
          </w:p>
        </w:tc>
        <w:tc>
          <w:tcPr>
            <w:tcW w:w="227" w:type="pct"/>
            <w:vAlign w:val="bottom"/>
          </w:tcPr>
          <w:p w:rsidR="00F85C3D" w:rsidRDefault="00F85C3D" w:rsidP="00AB0C3C">
            <w:pPr>
              <w:jc w:val="center"/>
            </w:pPr>
            <w:r w:rsidRPr="003C1426">
              <w:rPr>
                <w:sz w:val="24"/>
                <w:szCs w:val="24"/>
              </w:rPr>
              <w:t>?</w:t>
            </w:r>
          </w:p>
        </w:tc>
        <w:tc>
          <w:tcPr>
            <w:tcW w:w="227" w:type="pct"/>
            <w:vAlign w:val="bottom"/>
          </w:tcPr>
          <w:p w:rsidR="00F85C3D" w:rsidRDefault="00F85C3D" w:rsidP="00AB0C3C">
            <w:pPr>
              <w:jc w:val="center"/>
            </w:pPr>
            <w:r w:rsidRPr="003C1426">
              <w:rPr>
                <w:sz w:val="24"/>
                <w:szCs w:val="24"/>
              </w:rPr>
              <w:t>?</w:t>
            </w:r>
          </w:p>
        </w:tc>
        <w:tc>
          <w:tcPr>
            <w:tcW w:w="227" w:type="pct"/>
            <w:vAlign w:val="bottom"/>
          </w:tcPr>
          <w:p w:rsidR="00F85C3D" w:rsidRDefault="00F85C3D" w:rsidP="00AB0C3C">
            <w:pPr>
              <w:jc w:val="center"/>
            </w:pPr>
            <w:r w:rsidRPr="003C1426">
              <w:rPr>
                <w:sz w:val="24"/>
                <w:szCs w:val="24"/>
              </w:rPr>
              <w:t>?</w:t>
            </w:r>
          </w:p>
        </w:tc>
        <w:tc>
          <w:tcPr>
            <w:tcW w:w="227" w:type="pct"/>
            <w:vAlign w:val="bottom"/>
          </w:tcPr>
          <w:p w:rsidR="00F85C3D" w:rsidRDefault="00F85C3D" w:rsidP="00AB0C3C">
            <w:pPr>
              <w:jc w:val="center"/>
            </w:pPr>
            <w:r w:rsidRPr="003C1426">
              <w:rPr>
                <w:sz w:val="24"/>
                <w:szCs w:val="24"/>
              </w:rPr>
              <w:t>?</w:t>
            </w:r>
          </w:p>
        </w:tc>
        <w:tc>
          <w:tcPr>
            <w:tcW w:w="227" w:type="pct"/>
            <w:vAlign w:val="bottom"/>
          </w:tcPr>
          <w:p w:rsidR="00F85C3D" w:rsidRDefault="00F85C3D" w:rsidP="00AB0C3C">
            <w:pPr>
              <w:jc w:val="center"/>
            </w:pPr>
            <w:r w:rsidRPr="003C1426">
              <w:rPr>
                <w:sz w:val="24"/>
                <w:szCs w:val="24"/>
              </w:rPr>
              <w:t>?</w:t>
            </w:r>
          </w:p>
        </w:tc>
        <w:tc>
          <w:tcPr>
            <w:tcW w:w="227" w:type="pct"/>
            <w:vAlign w:val="bottom"/>
          </w:tcPr>
          <w:p w:rsidR="00F85C3D" w:rsidRDefault="00F85C3D" w:rsidP="00AB0C3C">
            <w:pPr>
              <w:jc w:val="center"/>
            </w:pPr>
            <w:r w:rsidRPr="003C1426">
              <w:rPr>
                <w:sz w:val="24"/>
                <w:szCs w:val="24"/>
              </w:rPr>
              <w:t>?</w:t>
            </w:r>
          </w:p>
        </w:tc>
        <w:tc>
          <w:tcPr>
            <w:tcW w:w="188" w:type="pct"/>
            <w:shd w:val="clear" w:color="auto" w:fill="auto"/>
            <w:vAlign w:val="bottom"/>
          </w:tcPr>
          <w:p w:rsidR="00F85C3D" w:rsidRDefault="00F85C3D" w:rsidP="00AA6ED8">
            <w:pPr>
              <w:jc w:val="center"/>
            </w:pPr>
            <w:r w:rsidRPr="003C1426">
              <w:rPr>
                <w:sz w:val="24"/>
                <w:szCs w:val="24"/>
              </w:rPr>
              <w:t>?</w:t>
            </w:r>
          </w:p>
        </w:tc>
        <w:tc>
          <w:tcPr>
            <w:tcW w:w="188" w:type="pct"/>
            <w:shd w:val="clear" w:color="auto" w:fill="auto"/>
            <w:vAlign w:val="bottom"/>
          </w:tcPr>
          <w:p w:rsidR="00F85C3D" w:rsidRDefault="00F85C3D" w:rsidP="00AA6ED8">
            <w:pPr>
              <w:jc w:val="center"/>
            </w:pPr>
            <w:r w:rsidRPr="003C1426">
              <w:rPr>
                <w:sz w:val="24"/>
                <w:szCs w:val="24"/>
              </w:rPr>
              <w:t>?</w:t>
            </w:r>
          </w:p>
        </w:tc>
        <w:tc>
          <w:tcPr>
            <w:tcW w:w="227" w:type="pct"/>
            <w:shd w:val="clear" w:color="auto" w:fill="auto"/>
            <w:vAlign w:val="bottom"/>
          </w:tcPr>
          <w:p w:rsidR="00F85C3D" w:rsidRDefault="00F85C3D" w:rsidP="00AA6ED8">
            <w:pPr>
              <w:jc w:val="center"/>
            </w:pPr>
            <w:r w:rsidRPr="003C1426">
              <w:rPr>
                <w:sz w:val="24"/>
                <w:szCs w:val="24"/>
              </w:rPr>
              <w:t>?</w:t>
            </w:r>
          </w:p>
        </w:tc>
        <w:tc>
          <w:tcPr>
            <w:tcW w:w="227" w:type="pct"/>
            <w:shd w:val="clear" w:color="auto" w:fill="auto"/>
            <w:vAlign w:val="bottom"/>
          </w:tcPr>
          <w:p w:rsidR="00F85C3D" w:rsidRDefault="00F85C3D" w:rsidP="00AA6ED8">
            <w:pPr>
              <w:jc w:val="center"/>
            </w:pPr>
            <w:r w:rsidRPr="003C1426">
              <w:rPr>
                <w:sz w:val="24"/>
                <w:szCs w:val="24"/>
              </w:rPr>
              <w:t>?</w:t>
            </w:r>
          </w:p>
        </w:tc>
        <w:tc>
          <w:tcPr>
            <w:tcW w:w="188" w:type="pct"/>
            <w:shd w:val="clear" w:color="auto" w:fill="auto"/>
            <w:vAlign w:val="bottom"/>
          </w:tcPr>
          <w:p w:rsidR="00F85C3D" w:rsidRDefault="00F85C3D" w:rsidP="00AA6ED8">
            <w:pPr>
              <w:jc w:val="center"/>
            </w:pPr>
            <w:r w:rsidRPr="003C1426">
              <w:rPr>
                <w:sz w:val="24"/>
                <w:szCs w:val="24"/>
              </w:rPr>
              <w:t>?</w:t>
            </w:r>
          </w:p>
        </w:tc>
        <w:tc>
          <w:tcPr>
            <w:tcW w:w="190" w:type="pct"/>
            <w:shd w:val="clear" w:color="auto" w:fill="auto"/>
            <w:vAlign w:val="bottom"/>
          </w:tcPr>
          <w:p w:rsidR="00F85C3D" w:rsidRDefault="00F85C3D" w:rsidP="00AA6ED8">
            <w:pPr>
              <w:jc w:val="center"/>
            </w:pPr>
            <w:r w:rsidRPr="003C1426">
              <w:rPr>
                <w:sz w:val="24"/>
                <w:szCs w:val="24"/>
              </w:rPr>
              <w:t>?</w:t>
            </w:r>
          </w:p>
        </w:tc>
        <w:tc>
          <w:tcPr>
            <w:tcW w:w="228" w:type="pct"/>
            <w:shd w:val="clear" w:color="auto" w:fill="auto"/>
            <w:vAlign w:val="bottom"/>
          </w:tcPr>
          <w:p w:rsidR="00F85C3D" w:rsidRDefault="00F85C3D" w:rsidP="00AA6ED8">
            <w:pPr>
              <w:jc w:val="center"/>
            </w:pPr>
            <w:r w:rsidRPr="003C1426">
              <w:rPr>
                <w:sz w:val="24"/>
                <w:szCs w:val="24"/>
              </w:rPr>
              <w:t>?</w:t>
            </w:r>
          </w:p>
        </w:tc>
        <w:tc>
          <w:tcPr>
            <w:tcW w:w="227" w:type="pct"/>
            <w:shd w:val="clear" w:color="auto" w:fill="auto"/>
            <w:vAlign w:val="bottom"/>
          </w:tcPr>
          <w:p w:rsidR="00F85C3D" w:rsidRDefault="00F85C3D" w:rsidP="00AA6ED8">
            <w:pPr>
              <w:jc w:val="center"/>
            </w:pPr>
            <w:r w:rsidRPr="003C1426">
              <w:rPr>
                <w:sz w:val="24"/>
                <w:szCs w:val="24"/>
              </w:rPr>
              <w:t>?</w:t>
            </w:r>
          </w:p>
        </w:tc>
      </w:tr>
      <w:tr w:rsidR="0047290A" w:rsidRPr="00B23473" w:rsidTr="0047290A">
        <w:tblPrEx>
          <w:tblCellMar>
            <w:top w:w="0" w:type="dxa"/>
            <w:bottom w:w="0" w:type="dxa"/>
          </w:tblCellMar>
        </w:tblPrEx>
        <w:trPr>
          <w:trHeight w:val="485"/>
        </w:trPr>
        <w:tc>
          <w:tcPr>
            <w:tcW w:w="608" w:type="pct"/>
          </w:tcPr>
          <w:p w:rsidR="00F85C3D" w:rsidRPr="00B23473" w:rsidRDefault="00F85C3D" w:rsidP="00AB0C3C">
            <w:pPr>
              <w:jc w:val="both"/>
              <w:rPr>
                <w:sz w:val="24"/>
                <w:szCs w:val="24"/>
              </w:rPr>
            </w:pPr>
            <w:r>
              <w:rPr>
                <w:sz w:val="24"/>
                <w:szCs w:val="24"/>
              </w:rPr>
              <w:t xml:space="preserve">в </w:t>
            </w:r>
            <w:r w:rsidRPr="00B23473">
              <w:rPr>
                <w:sz w:val="24"/>
                <w:szCs w:val="24"/>
              </w:rPr>
              <w:t>тому ч</w:t>
            </w:r>
            <w:r w:rsidRPr="00B23473">
              <w:rPr>
                <w:sz w:val="24"/>
                <w:szCs w:val="24"/>
              </w:rPr>
              <w:t>и</w:t>
            </w:r>
            <w:r w:rsidRPr="00B23473">
              <w:rPr>
                <w:sz w:val="24"/>
                <w:szCs w:val="24"/>
              </w:rPr>
              <w:t>слі</w:t>
            </w:r>
            <w:r>
              <w:rPr>
                <w:sz w:val="24"/>
                <w:szCs w:val="24"/>
              </w:rPr>
              <w:t>:</w:t>
            </w:r>
          </w:p>
          <w:p w:rsidR="00F85C3D" w:rsidRPr="00B23473" w:rsidRDefault="00F85C3D" w:rsidP="00AB0C3C">
            <w:pPr>
              <w:jc w:val="both"/>
              <w:rPr>
                <w:sz w:val="24"/>
                <w:szCs w:val="24"/>
              </w:rPr>
            </w:pPr>
            <w:r w:rsidRPr="00B23473">
              <w:rPr>
                <w:sz w:val="24"/>
                <w:szCs w:val="24"/>
              </w:rPr>
              <w:t>- роб</w:t>
            </w:r>
            <w:r w:rsidRPr="00B23473">
              <w:rPr>
                <w:sz w:val="24"/>
                <w:szCs w:val="24"/>
              </w:rPr>
              <w:t>і</w:t>
            </w:r>
            <w:r w:rsidRPr="00B23473">
              <w:rPr>
                <w:sz w:val="24"/>
                <w:szCs w:val="24"/>
              </w:rPr>
              <w:t>тники</w:t>
            </w:r>
          </w:p>
        </w:tc>
        <w:tc>
          <w:tcPr>
            <w:tcW w:w="227" w:type="pct"/>
            <w:vAlign w:val="bottom"/>
          </w:tcPr>
          <w:p w:rsidR="00F85C3D" w:rsidRPr="00B24154" w:rsidRDefault="00F85C3D" w:rsidP="00B24154">
            <w:pPr>
              <w:jc w:val="center"/>
              <w:rPr>
                <w:sz w:val="24"/>
                <w:szCs w:val="24"/>
              </w:rPr>
            </w:pPr>
            <w:r w:rsidRPr="00B24154">
              <w:rPr>
                <w:sz w:val="24"/>
                <w:szCs w:val="24"/>
              </w:rPr>
              <w:t>1545</w:t>
            </w:r>
          </w:p>
        </w:tc>
        <w:tc>
          <w:tcPr>
            <w:tcW w:w="227" w:type="pct"/>
            <w:vAlign w:val="bottom"/>
          </w:tcPr>
          <w:p w:rsidR="00F85C3D" w:rsidRPr="00B24154" w:rsidRDefault="00F85C3D" w:rsidP="00B24154">
            <w:pPr>
              <w:jc w:val="center"/>
              <w:rPr>
                <w:sz w:val="24"/>
                <w:szCs w:val="24"/>
              </w:rPr>
            </w:pPr>
            <w:r>
              <w:rPr>
                <w:sz w:val="24"/>
                <w:szCs w:val="24"/>
              </w:rPr>
              <w:t>1620</w:t>
            </w:r>
          </w:p>
        </w:tc>
        <w:tc>
          <w:tcPr>
            <w:tcW w:w="227" w:type="pct"/>
            <w:vAlign w:val="bottom"/>
          </w:tcPr>
          <w:p w:rsidR="00F85C3D" w:rsidRPr="00B24154" w:rsidRDefault="00F85C3D" w:rsidP="00B24154">
            <w:pPr>
              <w:jc w:val="center"/>
              <w:rPr>
                <w:sz w:val="24"/>
                <w:szCs w:val="24"/>
              </w:rPr>
            </w:pPr>
            <w:r>
              <w:rPr>
                <w:sz w:val="24"/>
                <w:szCs w:val="24"/>
              </w:rPr>
              <w:t>1850</w:t>
            </w:r>
          </w:p>
        </w:tc>
        <w:tc>
          <w:tcPr>
            <w:tcW w:w="227" w:type="pct"/>
            <w:vAlign w:val="bottom"/>
          </w:tcPr>
          <w:p w:rsidR="00F85C3D" w:rsidRPr="00B24154" w:rsidRDefault="00F85C3D" w:rsidP="00B24154">
            <w:pPr>
              <w:jc w:val="center"/>
              <w:rPr>
                <w:sz w:val="24"/>
                <w:szCs w:val="24"/>
              </w:rPr>
            </w:pPr>
            <w:r>
              <w:rPr>
                <w:sz w:val="24"/>
                <w:szCs w:val="24"/>
              </w:rPr>
              <w:t>1860</w:t>
            </w:r>
          </w:p>
        </w:tc>
        <w:tc>
          <w:tcPr>
            <w:tcW w:w="227" w:type="pct"/>
            <w:vAlign w:val="bottom"/>
          </w:tcPr>
          <w:p w:rsidR="00F85C3D" w:rsidRPr="00B24154" w:rsidRDefault="00F85C3D" w:rsidP="00AA6ED8">
            <w:pPr>
              <w:jc w:val="center"/>
              <w:rPr>
                <w:sz w:val="24"/>
                <w:szCs w:val="24"/>
              </w:rPr>
            </w:pPr>
            <w:r>
              <w:rPr>
                <w:sz w:val="24"/>
                <w:szCs w:val="24"/>
              </w:rPr>
              <w:t>2425</w:t>
            </w:r>
          </w:p>
        </w:tc>
        <w:tc>
          <w:tcPr>
            <w:tcW w:w="227" w:type="pct"/>
            <w:vAlign w:val="bottom"/>
          </w:tcPr>
          <w:p w:rsidR="00F85C3D" w:rsidRPr="00B24154" w:rsidRDefault="00F85C3D" w:rsidP="009B17F2">
            <w:pPr>
              <w:jc w:val="center"/>
              <w:rPr>
                <w:sz w:val="24"/>
                <w:szCs w:val="24"/>
              </w:rPr>
            </w:pPr>
            <w:r>
              <w:rPr>
                <w:sz w:val="24"/>
                <w:szCs w:val="24"/>
              </w:rPr>
              <w:t>2320</w:t>
            </w:r>
          </w:p>
        </w:tc>
        <w:tc>
          <w:tcPr>
            <w:tcW w:w="227" w:type="pct"/>
            <w:vAlign w:val="bottom"/>
          </w:tcPr>
          <w:p w:rsidR="00F85C3D" w:rsidRPr="00B24154" w:rsidRDefault="00F85C3D" w:rsidP="00E14482">
            <w:pPr>
              <w:jc w:val="center"/>
              <w:rPr>
                <w:sz w:val="24"/>
                <w:szCs w:val="24"/>
              </w:rPr>
            </w:pPr>
            <w:r>
              <w:rPr>
                <w:sz w:val="24"/>
                <w:szCs w:val="24"/>
              </w:rPr>
              <w:t>1710</w:t>
            </w:r>
          </w:p>
        </w:tc>
        <w:tc>
          <w:tcPr>
            <w:tcW w:w="227" w:type="pct"/>
            <w:vAlign w:val="bottom"/>
          </w:tcPr>
          <w:p w:rsidR="00F85C3D" w:rsidRPr="00B24154" w:rsidRDefault="00F85C3D" w:rsidP="00B24154">
            <w:pPr>
              <w:jc w:val="center"/>
              <w:rPr>
                <w:sz w:val="24"/>
                <w:szCs w:val="24"/>
              </w:rPr>
            </w:pPr>
            <w:r>
              <w:rPr>
                <w:sz w:val="24"/>
                <w:szCs w:val="24"/>
              </w:rPr>
              <w:t>1790</w:t>
            </w:r>
          </w:p>
        </w:tc>
        <w:tc>
          <w:tcPr>
            <w:tcW w:w="227" w:type="pct"/>
            <w:vAlign w:val="bottom"/>
          </w:tcPr>
          <w:p w:rsidR="00F85C3D" w:rsidRPr="00B24154" w:rsidRDefault="00F85C3D" w:rsidP="00B24154">
            <w:pPr>
              <w:jc w:val="center"/>
              <w:rPr>
                <w:sz w:val="24"/>
                <w:szCs w:val="24"/>
              </w:rPr>
            </w:pPr>
            <w:r>
              <w:rPr>
                <w:sz w:val="24"/>
                <w:szCs w:val="24"/>
              </w:rPr>
              <w:t>2200</w:t>
            </w:r>
          </w:p>
        </w:tc>
        <w:tc>
          <w:tcPr>
            <w:tcW w:w="227" w:type="pct"/>
            <w:vAlign w:val="bottom"/>
          </w:tcPr>
          <w:p w:rsidR="00F85C3D" w:rsidRPr="00B24154" w:rsidRDefault="00F85C3D" w:rsidP="009B17F2">
            <w:pPr>
              <w:jc w:val="center"/>
              <w:rPr>
                <w:sz w:val="24"/>
                <w:szCs w:val="24"/>
              </w:rPr>
            </w:pPr>
            <w:r>
              <w:rPr>
                <w:sz w:val="24"/>
                <w:szCs w:val="24"/>
              </w:rPr>
              <w:t>2120</w:t>
            </w:r>
          </w:p>
        </w:tc>
        <w:tc>
          <w:tcPr>
            <w:tcW w:w="227" w:type="pct"/>
            <w:vAlign w:val="bottom"/>
          </w:tcPr>
          <w:p w:rsidR="00F85C3D" w:rsidRPr="00B24154" w:rsidRDefault="00F85C3D" w:rsidP="00B24154">
            <w:pPr>
              <w:jc w:val="center"/>
              <w:rPr>
                <w:sz w:val="24"/>
                <w:szCs w:val="24"/>
              </w:rPr>
            </w:pPr>
            <w:r>
              <w:rPr>
                <w:sz w:val="24"/>
                <w:szCs w:val="24"/>
              </w:rPr>
              <w:t>1950</w:t>
            </w:r>
          </w:p>
        </w:tc>
        <w:tc>
          <w:tcPr>
            <w:tcW w:w="227" w:type="pct"/>
            <w:vAlign w:val="bottom"/>
          </w:tcPr>
          <w:p w:rsidR="00F85C3D" w:rsidRPr="00B24154" w:rsidRDefault="00F85C3D" w:rsidP="00B24154">
            <w:pPr>
              <w:jc w:val="center"/>
              <w:rPr>
                <w:sz w:val="24"/>
                <w:szCs w:val="24"/>
              </w:rPr>
            </w:pPr>
            <w:r>
              <w:rPr>
                <w:sz w:val="24"/>
                <w:szCs w:val="24"/>
              </w:rPr>
              <w:t>1990</w:t>
            </w:r>
          </w:p>
        </w:tc>
        <w:tc>
          <w:tcPr>
            <w:tcW w:w="188" w:type="pct"/>
            <w:shd w:val="clear" w:color="auto" w:fill="auto"/>
            <w:vAlign w:val="bottom"/>
          </w:tcPr>
          <w:p w:rsidR="00F85C3D" w:rsidRPr="00B23473" w:rsidRDefault="00F85C3D" w:rsidP="00325A78">
            <w:pPr>
              <w:jc w:val="center"/>
              <w:rPr>
                <w:sz w:val="24"/>
                <w:szCs w:val="24"/>
              </w:rPr>
            </w:pPr>
            <w:r>
              <w:rPr>
                <w:sz w:val="24"/>
                <w:szCs w:val="24"/>
              </w:rPr>
              <w:t>252</w:t>
            </w:r>
          </w:p>
        </w:tc>
        <w:tc>
          <w:tcPr>
            <w:tcW w:w="188" w:type="pct"/>
            <w:shd w:val="clear" w:color="auto" w:fill="auto"/>
            <w:vAlign w:val="bottom"/>
          </w:tcPr>
          <w:p w:rsidR="00F85C3D" w:rsidRPr="00B23473" w:rsidRDefault="00F85C3D" w:rsidP="00325A78">
            <w:pPr>
              <w:jc w:val="center"/>
              <w:rPr>
                <w:sz w:val="24"/>
                <w:szCs w:val="24"/>
              </w:rPr>
            </w:pPr>
            <w:r>
              <w:rPr>
                <w:sz w:val="24"/>
                <w:szCs w:val="24"/>
              </w:rPr>
              <w:t>265</w:t>
            </w:r>
          </w:p>
        </w:tc>
        <w:tc>
          <w:tcPr>
            <w:tcW w:w="227" w:type="pct"/>
            <w:shd w:val="clear" w:color="auto" w:fill="auto"/>
            <w:vAlign w:val="bottom"/>
          </w:tcPr>
          <w:p w:rsidR="00F85C3D" w:rsidRPr="00B23473" w:rsidRDefault="00F85C3D" w:rsidP="00325A78">
            <w:pPr>
              <w:jc w:val="center"/>
              <w:rPr>
                <w:sz w:val="24"/>
                <w:szCs w:val="24"/>
              </w:rPr>
            </w:pPr>
            <w:r>
              <w:rPr>
                <w:sz w:val="24"/>
                <w:szCs w:val="24"/>
              </w:rPr>
              <w:t>3200</w:t>
            </w:r>
          </w:p>
        </w:tc>
        <w:tc>
          <w:tcPr>
            <w:tcW w:w="227" w:type="pct"/>
            <w:shd w:val="clear" w:color="auto" w:fill="auto"/>
            <w:vAlign w:val="bottom"/>
          </w:tcPr>
          <w:p w:rsidR="00F85C3D" w:rsidRPr="00B23473" w:rsidRDefault="00F85C3D" w:rsidP="00325A78">
            <w:pPr>
              <w:jc w:val="center"/>
              <w:rPr>
                <w:sz w:val="24"/>
                <w:szCs w:val="24"/>
              </w:rPr>
            </w:pPr>
            <w:r>
              <w:rPr>
                <w:sz w:val="24"/>
                <w:szCs w:val="24"/>
              </w:rPr>
              <w:t>3290</w:t>
            </w:r>
          </w:p>
        </w:tc>
        <w:tc>
          <w:tcPr>
            <w:tcW w:w="188" w:type="pct"/>
            <w:shd w:val="clear" w:color="auto" w:fill="auto"/>
            <w:vAlign w:val="bottom"/>
          </w:tcPr>
          <w:p w:rsidR="00F85C3D" w:rsidRPr="00B23473" w:rsidRDefault="00F85C3D" w:rsidP="00F85C3D">
            <w:pPr>
              <w:jc w:val="center"/>
              <w:rPr>
                <w:sz w:val="24"/>
                <w:szCs w:val="24"/>
              </w:rPr>
            </w:pPr>
            <w:r>
              <w:rPr>
                <w:sz w:val="24"/>
                <w:szCs w:val="24"/>
              </w:rPr>
              <w:t>568</w:t>
            </w:r>
          </w:p>
        </w:tc>
        <w:tc>
          <w:tcPr>
            <w:tcW w:w="190" w:type="pct"/>
            <w:shd w:val="clear" w:color="auto" w:fill="auto"/>
            <w:vAlign w:val="bottom"/>
          </w:tcPr>
          <w:p w:rsidR="00F85C3D" w:rsidRPr="00B23473" w:rsidRDefault="00F85C3D" w:rsidP="00F85C3D">
            <w:pPr>
              <w:jc w:val="center"/>
              <w:rPr>
                <w:sz w:val="24"/>
                <w:szCs w:val="24"/>
              </w:rPr>
            </w:pPr>
            <w:r>
              <w:rPr>
                <w:sz w:val="24"/>
                <w:szCs w:val="24"/>
              </w:rPr>
              <w:t>589</w:t>
            </w:r>
          </w:p>
        </w:tc>
        <w:tc>
          <w:tcPr>
            <w:tcW w:w="228" w:type="pct"/>
            <w:shd w:val="clear" w:color="auto" w:fill="auto"/>
            <w:vAlign w:val="bottom"/>
          </w:tcPr>
          <w:p w:rsidR="00F85C3D" w:rsidRPr="00B23473" w:rsidRDefault="00F85C3D" w:rsidP="00F85C3D">
            <w:pPr>
              <w:jc w:val="center"/>
              <w:rPr>
                <w:sz w:val="24"/>
                <w:szCs w:val="24"/>
              </w:rPr>
            </w:pPr>
            <w:r>
              <w:rPr>
                <w:sz w:val="24"/>
                <w:szCs w:val="24"/>
              </w:rPr>
              <w:t>2750</w:t>
            </w:r>
          </w:p>
        </w:tc>
        <w:tc>
          <w:tcPr>
            <w:tcW w:w="227" w:type="pct"/>
            <w:shd w:val="clear" w:color="auto" w:fill="auto"/>
            <w:vAlign w:val="bottom"/>
          </w:tcPr>
          <w:p w:rsidR="00F85C3D" w:rsidRPr="00B23473" w:rsidRDefault="00F85C3D" w:rsidP="00F85C3D">
            <w:pPr>
              <w:jc w:val="center"/>
              <w:rPr>
                <w:sz w:val="24"/>
                <w:szCs w:val="24"/>
              </w:rPr>
            </w:pPr>
            <w:r>
              <w:rPr>
                <w:sz w:val="24"/>
                <w:szCs w:val="24"/>
              </w:rPr>
              <w:t>2600</w:t>
            </w:r>
          </w:p>
        </w:tc>
      </w:tr>
      <w:tr w:rsidR="0047290A" w:rsidRPr="00B23473" w:rsidTr="0047290A">
        <w:tblPrEx>
          <w:tblCellMar>
            <w:top w:w="0" w:type="dxa"/>
            <w:bottom w:w="0" w:type="dxa"/>
          </w:tblCellMar>
        </w:tblPrEx>
        <w:trPr>
          <w:trHeight w:val="255"/>
        </w:trPr>
        <w:tc>
          <w:tcPr>
            <w:tcW w:w="608" w:type="pct"/>
          </w:tcPr>
          <w:p w:rsidR="00F85C3D" w:rsidRPr="00B23473" w:rsidRDefault="00F85C3D" w:rsidP="00AB0C3C">
            <w:pPr>
              <w:jc w:val="both"/>
              <w:rPr>
                <w:sz w:val="24"/>
                <w:szCs w:val="24"/>
              </w:rPr>
            </w:pPr>
            <w:r>
              <w:rPr>
                <w:sz w:val="24"/>
                <w:szCs w:val="24"/>
              </w:rPr>
              <w:t>- кер</w:t>
            </w:r>
            <w:r>
              <w:rPr>
                <w:sz w:val="24"/>
                <w:szCs w:val="24"/>
              </w:rPr>
              <w:t>і</w:t>
            </w:r>
            <w:r>
              <w:rPr>
                <w:sz w:val="24"/>
                <w:szCs w:val="24"/>
              </w:rPr>
              <w:t>вники</w:t>
            </w:r>
          </w:p>
        </w:tc>
        <w:tc>
          <w:tcPr>
            <w:tcW w:w="227" w:type="pct"/>
          </w:tcPr>
          <w:p w:rsidR="00F85C3D" w:rsidRPr="00B24154" w:rsidRDefault="00F85C3D" w:rsidP="00AB0C3C">
            <w:pPr>
              <w:jc w:val="center"/>
              <w:rPr>
                <w:sz w:val="24"/>
                <w:szCs w:val="24"/>
              </w:rPr>
            </w:pPr>
            <w:r>
              <w:rPr>
                <w:sz w:val="24"/>
                <w:szCs w:val="24"/>
              </w:rPr>
              <w:t>64</w:t>
            </w:r>
          </w:p>
        </w:tc>
        <w:tc>
          <w:tcPr>
            <w:tcW w:w="227" w:type="pct"/>
          </w:tcPr>
          <w:p w:rsidR="00F85C3D" w:rsidRPr="00B24154" w:rsidRDefault="00F85C3D" w:rsidP="00AB0C3C">
            <w:pPr>
              <w:jc w:val="center"/>
              <w:rPr>
                <w:sz w:val="24"/>
                <w:szCs w:val="24"/>
              </w:rPr>
            </w:pPr>
            <w:r>
              <w:rPr>
                <w:sz w:val="24"/>
                <w:szCs w:val="24"/>
              </w:rPr>
              <w:t>65</w:t>
            </w:r>
          </w:p>
        </w:tc>
        <w:tc>
          <w:tcPr>
            <w:tcW w:w="227" w:type="pct"/>
          </w:tcPr>
          <w:p w:rsidR="00F85C3D" w:rsidRPr="00B24154" w:rsidRDefault="00F85C3D" w:rsidP="00AB0C3C">
            <w:pPr>
              <w:jc w:val="center"/>
              <w:rPr>
                <w:sz w:val="24"/>
                <w:szCs w:val="24"/>
              </w:rPr>
            </w:pPr>
            <w:r>
              <w:rPr>
                <w:sz w:val="24"/>
                <w:szCs w:val="24"/>
              </w:rPr>
              <w:t>2500</w:t>
            </w:r>
          </w:p>
        </w:tc>
        <w:tc>
          <w:tcPr>
            <w:tcW w:w="227" w:type="pct"/>
          </w:tcPr>
          <w:p w:rsidR="00F85C3D" w:rsidRPr="00B24154" w:rsidRDefault="00F85C3D" w:rsidP="00AB0C3C">
            <w:pPr>
              <w:jc w:val="center"/>
              <w:rPr>
                <w:sz w:val="24"/>
                <w:szCs w:val="24"/>
              </w:rPr>
            </w:pPr>
            <w:r>
              <w:rPr>
                <w:sz w:val="24"/>
                <w:szCs w:val="24"/>
              </w:rPr>
              <w:t>2540</w:t>
            </w:r>
          </w:p>
        </w:tc>
        <w:tc>
          <w:tcPr>
            <w:tcW w:w="227" w:type="pct"/>
          </w:tcPr>
          <w:p w:rsidR="00F85C3D" w:rsidRPr="00B24154" w:rsidRDefault="00F85C3D" w:rsidP="00AB0C3C">
            <w:pPr>
              <w:jc w:val="center"/>
              <w:rPr>
                <w:sz w:val="24"/>
                <w:szCs w:val="24"/>
              </w:rPr>
            </w:pPr>
            <w:r>
              <w:rPr>
                <w:sz w:val="24"/>
                <w:szCs w:val="24"/>
              </w:rPr>
              <w:t>120</w:t>
            </w:r>
          </w:p>
        </w:tc>
        <w:tc>
          <w:tcPr>
            <w:tcW w:w="227" w:type="pct"/>
          </w:tcPr>
          <w:p w:rsidR="00F85C3D" w:rsidRPr="00B24154" w:rsidRDefault="00F85C3D" w:rsidP="00AB0C3C">
            <w:pPr>
              <w:jc w:val="center"/>
              <w:rPr>
                <w:sz w:val="24"/>
                <w:szCs w:val="24"/>
              </w:rPr>
            </w:pPr>
            <w:r>
              <w:rPr>
                <w:sz w:val="24"/>
                <w:szCs w:val="24"/>
              </w:rPr>
              <w:t>125</w:t>
            </w:r>
          </w:p>
        </w:tc>
        <w:tc>
          <w:tcPr>
            <w:tcW w:w="227" w:type="pct"/>
          </w:tcPr>
          <w:p w:rsidR="00F85C3D" w:rsidRPr="00B24154" w:rsidRDefault="00F85C3D" w:rsidP="00AB0C3C">
            <w:pPr>
              <w:jc w:val="center"/>
              <w:rPr>
                <w:sz w:val="24"/>
                <w:szCs w:val="24"/>
              </w:rPr>
            </w:pPr>
            <w:r>
              <w:rPr>
                <w:sz w:val="24"/>
                <w:szCs w:val="24"/>
              </w:rPr>
              <w:t>2320</w:t>
            </w:r>
          </w:p>
        </w:tc>
        <w:tc>
          <w:tcPr>
            <w:tcW w:w="227" w:type="pct"/>
          </w:tcPr>
          <w:p w:rsidR="00F85C3D" w:rsidRPr="00B24154" w:rsidRDefault="00F85C3D" w:rsidP="00AB0C3C">
            <w:pPr>
              <w:jc w:val="center"/>
              <w:rPr>
                <w:sz w:val="24"/>
                <w:szCs w:val="24"/>
              </w:rPr>
            </w:pPr>
            <w:r>
              <w:rPr>
                <w:sz w:val="24"/>
                <w:szCs w:val="24"/>
              </w:rPr>
              <w:t>2310</w:t>
            </w:r>
          </w:p>
        </w:tc>
        <w:tc>
          <w:tcPr>
            <w:tcW w:w="227" w:type="pct"/>
          </w:tcPr>
          <w:p w:rsidR="00F85C3D" w:rsidRPr="00B24154" w:rsidRDefault="00F85C3D" w:rsidP="00AB0C3C">
            <w:pPr>
              <w:jc w:val="center"/>
              <w:rPr>
                <w:sz w:val="24"/>
                <w:szCs w:val="24"/>
              </w:rPr>
            </w:pPr>
            <w:r>
              <w:rPr>
                <w:sz w:val="24"/>
                <w:szCs w:val="24"/>
              </w:rPr>
              <w:t>65</w:t>
            </w:r>
          </w:p>
        </w:tc>
        <w:tc>
          <w:tcPr>
            <w:tcW w:w="227" w:type="pct"/>
          </w:tcPr>
          <w:p w:rsidR="00F85C3D" w:rsidRPr="00B24154" w:rsidRDefault="00F85C3D" w:rsidP="00AB0C3C">
            <w:pPr>
              <w:jc w:val="center"/>
              <w:rPr>
                <w:sz w:val="24"/>
                <w:szCs w:val="24"/>
              </w:rPr>
            </w:pPr>
            <w:r>
              <w:rPr>
                <w:sz w:val="24"/>
                <w:szCs w:val="24"/>
              </w:rPr>
              <w:t>62</w:t>
            </w:r>
          </w:p>
        </w:tc>
        <w:tc>
          <w:tcPr>
            <w:tcW w:w="227" w:type="pct"/>
          </w:tcPr>
          <w:p w:rsidR="00F85C3D" w:rsidRPr="00B24154" w:rsidRDefault="00F85C3D" w:rsidP="00AB0C3C">
            <w:pPr>
              <w:jc w:val="center"/>
              <w:rPr>
                <w:sz w:val="24"/>
                <w:szCs w:val="24"/>
              </w:rPr>
            </w:pPr>
            <w:r>
              <w:rPr>
                <w:sz w:val="24"/>
                <w:szCs w:val="24"/>
              </w:rPr>
              <w:t>2200</w:t>
            </w:r>
          </w:p>
        </w:tc>
        <w:tc>
          <w:tcPr>
            <w:tcW w:w="227" w:type="pct"/>
          </w:tcPr>
          <w:p w:rsidR="00F85C3D" w:rsidRPr="00B24154" w:rsidRDefault="00F85C3D" w:rsidP="00AB0C3C">
            <w:pPr>
              <w:jc w:val="center"/>
              <w:rPr>
                <w:sz w:val="24"/>
                <w:szCs w:val="24"/>
              </w:rPr>
            </w:pPr>
            <w:r>
              <w:rPr>
                <w:sz w:val="24"/>
                <w:szCs w:val="24"/>
              </w:rPr>
              <w:t>2210</w:t>
            </w:r>
          </w:p>
        </w:tc>
        <w:tc>
          <w:tcPr>
            <w:tcW w:w="188" w:type="pct"/>
            <w:shd w:val="clear" w:color="auto" w:fill="auto"/>
            <w:vAlign w:val="bottom"/>
          </w:tcPr>
          <w:p w:rsidR="00F85C3D" w:rsidRPr="00B23473" w:rsidRDefault="00F85C3D" w:rsidP="00325A78">
            <w:pPr>
              <w:jc w:val="center"/>
              <w:rPr>
                <w:sz w:val="24"/>
                <w:szCs w:val="24"/>
              </w:rPr>
            </w:pPr>
            <w:r>
              <w:rPr>
                <w:sz w:val="24"/>
                <w:szCs w:val="24"/>
              </w:rPr>
              <w:t>23</w:t>
            </w:r>
          </w:p>
        </w:tc>
        <w:tc>
          <w:tcPr>
            <w:tcW w:w="188" w:type="pct"/>
            <w:shd w:val="clear" w:color="auto" w:fill="auto"/>
            <w:vAlign w:val="bottom"/>
          </w:tcPr>
          <w:p w:rsidR="00F85C3D" w:rsidRPr="00B23473" w:rsidRDefault="00F85C3D" w:rsidP="00325A78">
            <w:pPr>
              <w:jc w:val="center"/>
              <w:rPr>
                <w:sz w:val="24"/>
                <w:szCs w:val="24"/>
              </w:rPr>
            </w:pPr>
            <w:r>
              <w:rPr>
                <w:sz w:val="24"/>
                <w:szCs w:val="24"/>
              </w:rPr>
              <w:t>22</w:t>
            </w:r>
          </w:p>
        </w:tc>
        <w:tc>
          <w:tcPr>
            <w:tcW w:w="227" w:type="pct"/>
            <w:shd w:val="clear" w:color="auto" w:fill="auto"/>
            <w:vAlign w:val="bottom"/>
          </w:tcPr>
          <w:p w:rsidR="00F85C3D" w:rsidRPr="00B23473" w:rsidRDefault="00F85C3D" w:rsidP="00325A78">
            <w:pPr>
              <w:jc w:val="center"/>
              <w:rPr>
                <w:sz w:val="24"/>
                <w:szCs w:val="24"/>
              </w:rPr>
            </w:pPr>
            <w:r>
              <w:rPr>
                <w:sz w:val="24"/>
                <w:szCs w:val="24"/>
              </w:rPr>
              <w:t>4450</w:t>
            </w:r>
          </w:p>
        </w:tc>
        <w:tc>
          <w:tcPr>
            <w:tcW w:w="227" w:type="pct"/>
            <w:shd w:val="clear" w:color="auto" w:fill="auto"/>
            <w:vAlign w:val="bottom"/>
          </w:tcPr>
          <w:p w:rsidR="00F85C3D" w:rsidRPr="00B23473" w:rsidRDefault="00F85C3D" w:rsidP="00325A78">
            <w:pPr>
              <w:jc w:val="center"/>
              <w:rPr>
                <w:sz w:val="24"/>
                <w:szCs w:val="24"/>
              </w:rPr>
            </w:pPr>
            <w:r>
              <w:rPr>
                <w:sz w:val="24"/>
                <w:szCs w:val="24"/>
              </w:rPr>
              <w:t>4500</w:t>
            </w:r>
          </w:p>
        </w:tc>
        <w:tc>
          <w:tcPr>
            <w:tcW w:w="188" w:type="pct"/>
            <w:shd w:val="clear" w:color="auto" w:fill="auto"/>
            <w:vAlign w:val="bottom"/>
          </w:tcPr>
          <w:p w:rsidR="00F85C3D" w:rsidRPr="00B23473" w:rsidRDefault="00F85C3D" w:rsidP="00F85C3D">
            <w:pPr>
              <w:jc w:val="center"/>
              <w:rPr>
                <w:sz w:val="24"/>
                <w:szCs w:val="24"/>
              </w:rPr>
            </w:pPr>
            <w:r>
              <w:rPr>
                <w:sz w:val="24"/>
                <w:szCs w:val="24"/>
              </w:rPr>
              <w:t>35</w:t>
            </w:r>
          </w:p>
        </w:tc>
        <w:tc>
          <w:tcPr>
            <w:tcW w:w="190" w:type="pct"/>
            <w:shd w:val="clear" w:color="auto" w:fill="auto"/>
            <w:vAlign w:val="bottom"/>
          </w:tcPr>
          <w:p w:rsidR="00F85C3D" w:rsidRPr="00B23473" w:rsidRDefault="00F85C3D" w:rsidP="00F85C3D">
            <w:pPr>
              <w:jc w:val="center"/>
              <w:rPr>
                <w:sz w:val="24"/>
                <w:szCs w:val="24"/>
              </w:rPr>
            </w:pPr>
            <w:r>
              <w:rPr>
                <w:sz w:val="24"/>
                <w:szCs w:val="24"/>
              </w:rPr>
              <w:t>33</w:t>
            </w:r>
          </w:p>
        </w:tc>
        <w:tc>
          <w:tcPr>
            <w:tcW w:w="228" w:type="pct"/>
            <w:shd w:val="clear" w:color="auto" w:fill="auto"/>
            <w:vAlign w:val="bottom"/>
          </w:tcPr>
          <w:p w:rsidR="00F85C3D" w:rsidRPr="00B23473" w:rsidRDefault="00F85C3D" w:rsidP="00F85C3D">
            <w:pPr>
              <w:jc w:val="center"/>
              <w:rPr>
                <w:sz w:val="24"/>
                <w:szCs w:val="24"/>
              </w:rPr>
            </w:pPr>
            <w:r>
              <w:rPr>
                <w:sz w:val="24"/>
                <w:szCs w:val="24"/>
              </w:rPr>
              <w:t>3000</w:t>
            </w:r>
          </w:p>
        </w:tc>
        <w:tc>
          <w:tcPr>
            <w:tcW w:w="227" w:type="pct"/>
            <w:shd w:val="clear" w:color="auto" w:fill="auto"/>
            <w:vAlign w:val="bottom"/>
          </w:tcPr>
          <w:p w:rsidR="00F85C3D" w:rsidRPr="00B23473" w:rsidRDefault="00F85C3D" w:rsidP="00F85C3D">
            <w:pPr>
              <w:jc w:val="center"/>
              <w:rPr>
                <w:sz w:val="24"/>
                <w:szCs w:val="24"/>
              </w:rPr>
            </w:pPr>
            <w:r>
              <w:rPr>
                <w:sz w:val="24"/>
                <w:szCs w:val="24"/>
              </w:rPr>
              <w:t>3050</w:t>
            </w:r>
          </w:p>
        </w:tc>
      </w:tr>
      <w:tr w:rsidR="0047290A" w:rsidRPr="00B23473" w:rsidTr="0047290A">
        <w:tblPrEx>
          <w:tblCellMar>
            <w:top w:w="0" w:type="dxa"/>
            <w:bottom w:w="0" w:type="dxa"/>
          </w:tblCellMar>
        </w:tblPrEx>
        <w:trPr>
          <w:trHeight w:val="255"/>
        </w:trPr>
        <w:tc>
          <w:tcPr>
            <w:tcW w:w="608" w:type="pct"/>
          </w:tcPr>
          <w:p w:rsidR="00F85C3D" w:rsidRPr="00B23473" w:rsidRDefault="00F85C3D" w:rsidP="00F85C3D">
            <w:pPr>
              <w:rPr>
                <w:sz w:val="24"/>
                <w:szCs w:val="24"/>
              </w:rPr>
            </w:pPr>
            <w:r>
              <w:rPr>
                <w:sz w:val="24"/>
                <w:szCs w:val="24"/>
              </w:rPr>
              <w:t>-</w:t>
            </w:r>
            <w:r w:rsidRPr="00B23473">
              <w:rPr>
                <w:sz w:val="24"/>
                <w:szCs w:val="24"/>
              </w:rPr>
              <w:t>слу</w:t>
            </w:r>
            <w:r w:rsidRPr="00B23473">
              <w:rPr>
                <w:sz w:val="24"/>
                <w:szCs w:val="24"/>
              </w:rPr>
              <w:t>ж</w:t>
            </w:r>
            <w:r w:rsidRPr="00B23473">
              <w:rPr>
                <w:sz w:val="24"/>
                <w:szCs w:val="24"/>
              </w:rPr>
              <w:t>бо</w:t>
            </w:r>
            <w:r>
              <w:rPr>
                <w:sz w:val="24"/>
                <w:szCs w:val="24"/>
              </w:rPr>
              <w:t>в</w:t>
            </w:r>
            <w:r w:rsidRPr="00B23473">
              <w:rPr>
                <w:sz w:val="24"/>
                <w:szCs w:val="24"/>
              </w:rPr>
              <w:t>ці</w:t>
            </w:r>
          </w:p>
        </w:tc>
        <w:tc>
          <w:tcPr>
            <w:tcW w:w="227" w:type="pct"/>
          </w:tcPr>
          <w:p w:rsidR="00F85C3D" w:rsidRPr="00B24154" w:rsidRDefault="00F85C3D" w:rsidP="00AB0C3C">
            <w:pPr>
              <w:jc w:val="center"/>
              <w:rPr>
                <w:sz w:val="24"/>
                <w:szCs w:val="24"/>
              </w:rPr>
            </w:pPr>
            <w:r>
              <w:rPr>
                <w:sz w:val="24"/>
                <w:szCs w:val="24"/>
              </w:rPr>
              <w:t>56</w:t>
            </w:r>
          </w:p>
        </w:tc>
        <w:tc>
          <w:tcPr>
            <w:tcW w:w="227" w:type="pct"/>
          </w:tcPr>
          <w:p w:rsidR="00F85C3D" w:rsidRPr="00B24154" w:rsidRDefault="00F85C3D" w:rsidP="00AB0C3C">
            <w:pPr>
              <w:jc w:val="center"/>
              <w:rPr>
                <w:sz w:val="24"/>
                <w:szCs w:val="24"/>
              </w:rPr>
            </w:pPr>
            <w:r>
              <w:rPr>
                <w:sz w:val="24"/>
                <w:szCs w:val="24"/>
              </w:rPr>
              <w:t>62</w:t>
            </w:r>
          </w:p>
        </w:tc>
        <w:tc>
          <w:tcPr>
            <w:tcW w:w="227" w:type="pct"/>
          </w:tcPr>
          <w:p w:rsidR="00F85C3D" w:rsidRPr="00B24154" w:rsidRDefault="00F85C3D" w:rsidP="00AB0C3C">
            <w:pPr>
              <w:jc w:val="center"/>
              <w:rPr>
                <w:sz w:val="24"/>
                <w:szCs w:val="24"/>
              </w:rPr>
            </w:pPr>
            <w:r>
              <w:rPr>
                <w:sz w:val="24"/>
                <w:szCs w:val="24"/>
              </w:rPr>
              <w:t>2200</w:t>
            </w:r>
          </w:p>
        </w:tc>
        <w:tc>
          <w:tcPr>
            <w:tcW w:w="227" w:type="pct"/>
          </w:tcPr>
          <w:p w:rsidR="00F85C3D" w:rsidRPr="00B24154" w:rsidRDefault="00F85C3D" w:rsidP="00AB0C3C">
            <w:pPr>
              <w:jc w:val="center"/>
              <w:rPr>
                <w:sz w:val="24"/>
                <w:szCs w:val="24"/>
              </w:rPr>
            </w:pPr>
            <w:r>
              <w:rPr>
                <w:sz w:val="24"/>
                <w:szCs w:val="24"/>
              </w:rPr>
              <w:t>2150</w:t>
            </w:r>
          </w:p>
        </w:tc>
        <w:tc>
          <w:tcPr>
            <w:tcW w:w="227" w:type="pct"/>
          </w:tcPr>
          <w:p w:rsidR="00F85C3D" w:rsidRPr="00B24154" w:rsidRDefault="00F85C3D" w:rsidP="00AB0C3C">
            <w:pPr>
              <w:jc w:val="center"/>
              <w:rPr>
                <w:sz w:val="24"/>
                <w:szCs w:val="24"/>
              </w:rPr>
            </w:pPr>
            <w:r>
              <w:rPr>
                <w:sz w:val="24"/>
                <w:szCs w:val="24"/>
              </w:rPr>
              <w:t>125</w:t>
            </w:r>
          </w:p>
        </w:tc>
        <w:tc>
          <w:tcPr>
            <w:tcW w:w="227" w:type="pct"/>
          </w:tcPr>
          <w:p w:rsidR="00F85C3D" w:rsidRPr="00B24154" w:rsidRDefault="00F85C3D" w:rsidP="00AB0C3C">
            <w:pPr>
              <w:jc w:val="center"/>
              <w:rPr>
                <w:sz w:val="24"/>
                <w:szCs w:val="24"/>
              </w:rPr>
            </w:pPr>
            <w:r>
              <w:rPr>
                <w:sz w:val="24"/>
                <w:szCs w:val="24"/>
              </w:rPr>
              <w:t>120</w:t>
            </w:r>
          </w:p>
        </w:tc>
        <w:tc>
          <w:tcPr>
            <w:tcW w:w="227" w:type="pct"/>
          </w:tcPr>
          <w:p w:rsidR="00F85C3D" w:rsidRPr="00B24154" w:rsidRDefault="00F85C3D" w:rsidP="00AB0C3C">
            <w:pPr>
              <w:jc w:val="center"/>
              <w:rPr>
                <w:sz w:val="24"/>
                <w:szCs w:val="24"/>
              </w:rPr>
            </w:pPr>
            <w:r>
              <w:rPr>
                <w:sz w:val="24"/>
                <w:szCs w:val="24"/>
              </w:rPr>
              <w:t>2190</w:t>
            </w:r>
          </w:p>
        </w:tc>
        <w:tc>
          <w:tcPr>
            <w:tcW w:w="227" w:type="pct"/>
          </w:tcPr>
          <w:p w:rsidR="00F85C3D" w:rsidRPr="00B24154" w:rsidRDefault="00F85C3D" w:rsidP="00AB0C3C">
            <w:pPr>
              <w:jc w:val="center"/>
              <w:rPr>
                <w:sz w:val="24"/>
                <w:szCs w:val="24"/>
              </w:rPr>
            </w:pPr>
            <w:r>
              <w:rPr>
                <w:sz w:val="24"/>
                <w:szCs w:val="24"/>
              </w:rPr>
              <w:t>2250</w:t>
            </w:r>
          </w:p>
        </w:tc>
        <w:tc>
          <w:tcPr>
            <w:tcW w:w="227" w:type="pct"/>
          </w:tcPr>
          <w:p w:rsidR="00F85C3D" w:rsidRPr="00B24154" w:rsidRDefault="00F85C3D" w:rsidP="00AB0C3C">
            <w:pPr>
              <w:jc w:val="center"/>
              <w:rPr>
                <w:sz w:val="24"/>
                <w:szCs w:val="24"/>
              </w:rPr>
            </w:pPr>
            <w:r>
              <w:rPr>
                <w:sz w:val="24"/>
                <w:szCs w:val="24"/>
              </w:rPr>
              <w:t>95</w:t>
            </w:r>
          </w:p>
        </w:tc>
        <w:tc>
          <w:tcPr>
            <w:tcW w:w="227" w:type="pct"/>
          </w:tcPr>
          <w:p w:rsidR="00F85C3D" w:rsidRPr="00B24154" w:rsidRDefault="00F85C3D" w:rsidP="00AB0C3C">
            <w:pPr>
              <w:jc w:val="center"/>
              <w:rPr>
                <w:sz w:val="24"/>
                <w:szCs w:val="24"/>
              </w:rPr>
            </w:pPr>
            <w:r>
              <w:rPr>
                <w:sz w:val="24"/>
                <w:szCs w:val="24"/>
              </w:rPr>
              <w:t>95</w:t>
            </w:r>
          </w:p>
        </w:tc>
        <w:tc>
          <w:tcPr>
            <w:tcW w:w="227" w:type="pct"/>
          </w:tcPr>
          <w:p w:rsidR="00F85C3D" w:rsidRPr="00B24154" w:rsidRDefault="00F85C3D" w:rsidP="00AB0C3C">
            <w:pPr>
              <w:jc w:val="center"/>
              <w:rPr>
                <w:sz w:val="24"/>
                <w:szCs w:val="24"/>
              </w:rPr>
            </w:pPr>
            <w:r>
              <w:rPr>
                <w:sz w:val="24"/>
                <w:szCs w:val="24"/>
              </w:rPr>
              <w:t>1900</w:t>
            </w:r>
          </w:p>
        </w:tc>
        <w:tc>
          <w:tcPr>
            <w:tcW w:w="227" w:type="pct"/>
          </w:tcPr>
          <w:p w:rsidR="00F85C3D" w:rsidRPr="00B24154" w:rsidRDefault="00F85C3D" w:rsidP="00AB0C3C">
            <w:pPr>
              <w:jc w:val="center"/>
              <w:rPr>
                <w:sz w:val="24"/>
                <w:szCs w:val="24"/>
              </w:rPr>
            </w:pPr>
            <w:r>
              <w:rPr>
                <w:sz w:val="24"/>
                <w:szCs w:val="24"/>
              </w:rPr>
              <w:t>1850</w:t>
            </w:r>
          </w:p>
        </w:tc>
        <w:tc>
          <w:tcPr>
            <w:tcW w:w="188" w:type="pct"/>
            <w:shd w:val="clear" w:color="auto" w:fill="auto"/>
            <w:vAlign w:val="bottom"/>
          </w:tcPr>
          <w:p w:rsidR="00F85C3D" w:rsidRPr="00B23473" w:rsidRDefault="00F85C3D" w:rsidP="00325A78">
            <w:pPr>
              <w:jc w:val="center"/>
              <w:rPr>
                <w:sz w:val="24"/>
                <w:szCs w:val="24"/>
              </w:rPr>
            </w:pPr>
            <w:r>
              <w:rPr>
                <w:sz w:val="24"/>
                <w:szCs w:val="24"/>
              </w:rPr>
              <w:t>19</w:t>
            </w:r>
          </w:p>
        </w:tc>
        <w:tc>
          <w:tcPr>
            <w:tcW w:w="188" w:type="pct"/>
            <w:shd w:val="clear" w:color="auto" w:fill="auto"/>
            <w:vAlign w:val="bottom"/>
          </w:tcPr>
          <w:p w:rsidR="00F85C3D" w:rsidRPr="00B23473" w:rsidRDefault="00F85C3D" w:rsidP="00325A78">
            <w:pPr>
              <w:jc w:val="center"/>
              <w:rPr>
                <w:sz w:val="24"/>
                <w:szCs w:val="24"/>
              </w:rPr>
            </w:pPr>
            <w:r>
              <w:rPr>
                <w:sz w:val="24"/>
                <w:szCs w:val="24"/>
              </w:rPr>
              <w:t>20</w:t>
            </w:r>
          </w:p>
        </w:tc>
        <w:tc>
          <w:tcPr>
            <w:tcW w:w="227" w:type="pct"/>
            <w:shd w:val="clear" w:color="auto" w:fill="auto"/>
            <w:vAlign w:val="bottom"/>
          </w:tcPr>
          <w:p w:rsidR="00F85C3D" w:rsidRPr="00B23473" w:rsidRDefault="00F85C3D" w:rsidP="00325A78">
            <w:pPr>
              <w:jc w:val="center"/>
              <w:rPr>
                <w:sz w:val="24"/>
                <w:szCs w:val="24"/>
              </w:rPr>
            </w:pPr>
            <w:r>
              <w:rPr>
                <w:sz w:val="24"/>
                <w:szCs w:val="24"/>
              </w:rPr>
              <w:t>3500</w:t>
            </w:r>
          </w:p>
        </w:tc>
        <w:tc>
          <w:tcPr>
            <w:tcW w:w="227" w:type="pct"/>
            <w:shd w:val="clear" w:color="auto" w:fill="auto"/>
            <w:vAlign w:val="bottom"/>
          </w:tcPr>
          <w:p w:rsidR="00F85C3D" w:rsidRPr="00B23473" w:rsidRDefault="00F85C3D" w:rsidP="00325A78">
            <w:pPr>
              <w:jc w:val="center"/>
              <w:rPr>
                <w:sz w:val="24"/>
                <w:szCs w:val="24"/>
              </w:rPr>
            </w:pPr>
            <w:r>
              <w:rPr>
                <w:sz w:val="24"/>
                <w:szCs w:val="24"/>
              </w:rPr>
              <w:t>3450</w:t>
            </w:r>
          </w:p>
        </w:tc>
        <w:tc>
          <w:tcPr>
            <w:tcW w:w="188" w:type="pct"/>
            <w:shd w:val="clear" w:color="auto" w:fill="auto"/>
            <w:vAlign w:val="bottom"/>
          </w:tcPr>
          <w:p w:rsidR="00F85C3D" w:rsidRPr="00B23473" w:rsidRDefault="00F85C3D" w:rsidP="00F85C3D">
            <w:pPr>
              <w:jc w:val="center"/>
              <w:rPr>
                <w:sz w:val="24"/>
                <w:szCs w:val="24"/>
              </w:rPr>
            </w:pPr>
            <w:r>
              <w:rPr>
                <w:sz w:val="24"/>
                <w:szCs w:val="24"/>
              </w:rPr>
              <w:t>30</w:t>
            </w:r>
          </w:p>
        </w:tc>
        <w:tc>
          <w:tcPr>
            <w:tcW w:w="190" w:type="pct"/>
            <w:shd w:val="clear" w:color="auto" w:fill="auto"/>
            <w:vAlign w:val="bottom"/>
          </w:tcPr>
          <w:p w:rsidR="00F85C3D" w:rsidRPr="00B23473" w:rsidRDefault="00F85C3D" w:rsidP="00F85C3D">
            <w:pPr>
              <w:jc w:val="center"/>
              <w:rPr>
                <w:sz w:val="24"/>
                <w:szCs w:val="24"/>
              </w:rPr>
            </w:pPr>
            <w:r>
              <w:rPr>
                <w:sz w:val="24"/>
                <w:szCs w:val="24"/>
              </w:rPr>
              <w:t>31</w:t>
            </w:r>
          </w:p>
        </w:tc>
        <w:tc>
          <w:tcPr>
            <w:tcW w:w="228" w:type="pct"/>
            <w:shd w:val="clear" w:color="auto" w:fill="auto"/>
            <w:vAlign w:val="bottom"/>
          </w:tcPr>
          <w:p w:rsidR="00F85C3D" w:rsidRPr="00B23473" w:rsidRDefault="00F85C3D" w:rsidP="00F85C3D">
            <w:pPr>
              <w:jc w:val="center"/>
              <w:rPr>
                <w:sz w:val="24"/>
                <w:szCs w:val="24"/>
              </w:rPr>
            </w:pPr>
            <w:r>
              <w:rPr>
                <w:sz w:val="24"/>
                <w:szCs w:val="24"/>
              </w:rPr>
              <w:t>2800</w:t>
            </w:r>
          </w:p>
        </w:tc>
        <w:tc>
          <w:tcPr>
            <w:tcW w:w="227" w:type="pct"/>
            <w:shd w:val="clear" w:color="auto" w:fill="auto"/>
            <w:vAlign w:val="bottom"/>
          </w:tcPr>
          <w:p w:rsidR="00F85C3D" w:rsidRPr="00B23473" w:rsidRDefault="00F85C3D" w:rsidP="00F85C3D">
            <w:pPr>
              <w:jc w:val="center"/>
              <w:rPr>
                <w:sz w:val="24"/>
                <w:szCs w:val="24"/>
              </w:rPr>
            </w:pPr>
            <w:r>
              <w:rPr>
                <w:sz w:val="24"/>
                <w:szCs w:val="24"/>
              </w:rPr>
              <w:t>2900</w:t>
            </w:r>
          </w:p>
        </w:tc>
      </w:tr>
      <w:tr w:rsidR="0047290A" w:rsidRPr="00B23473" w:rsidTr="0047290A">
        <w:tblPrEx>
          <w:tblCellMar>
            <w:top w:w="0" w:type="dxa"/>
            <w:bottom w:w="0" w:type="dxa"/>
          </w:tblCellMar>
        </w:tblPrEx>
        <w:trPr>
          <w:trHeight w:val="255"/>
        </w:trPr>
        <w:tc>
          <w:tcPr>
            <w:tcW w:w="608" w:type="pct"/>
          </w:tcPr>
          <w:p w:rsidR="00F85C3D" w:rsidRPr="00B23473" w:rsidRDefault="00F85C3D" w:rsidP="00AB0C3C">
            <w:pPr>
              <w:rPr>
                <w:sz w:val="24"/>
                <w:szCs w:val="24"/>
              </w:rPr>
            </w:pPr>
            <w:r>
              <w:rPr>
                <w:sz w:val="24"/>
                <w:szCs w:val="24"/>
              </w:rPr>
              <w:t xml:space="preserve"> - МОП</w:t>
            </w:r>
          </w:p>
        </w:tc>
        <w:tc>
          <w:tcPr>
            <w:tcW w:w="227" w:type="pct"/>
          </w:tcPr>
          <w:p w:rsidR="00F85C3D" w:rsidRPr="00B24154" w:rsidRDefault="00F85C3D" w:rsidP="00AB0C3C">
            <w:pPr>
              <w:jc w:val="center"/>
              <w:rPr>
                <w:sz w:val="24"/>
                <w:szCs w:val="24"/>
              </w:rPr>
            </w:pPr>
            <w:r>
              <w:rPr>
                <w:sz w:val="24"/>
                <w:szCs w:val="24"/>
              </w:rPr>
              <w:t>22</w:t>
            </w:r>
          </w:p>
        </w:tc>
        <w:tc>
          <w:tcPr>
            <w:tcW w:w="227" w:type="pct"/>
          </w:tcPr>
          <w:p w:rsidR="00F85C3D" w:rsidRPr="00B24154" w:rsidRDefault="00F85C3D" w:rsidP="00AB0C3C">
            <w:pPr>
              <w:jc w:val="center"/>
              <w:rPr>
                <w:sz w:val="24"/>
                <w:szCs w:val="24"/>
              </w:rPr>
            </w:pPr>
            <w:r>
              <w:rPr>
                <w:sz w:val="24"/>
                <w:szCs w:val="24"/>
              </w:rPr>
              <w:t>21</w:t>
            </w:r>
          </w:p>
        </w:tc>
        <w:tc>
          <w:tcPr>
            <w:tcW w:w="227" w:type="pct"/>
          </w:tcPr>
          <w:p w:rsidR="00F85C3D" w:rsidRPr="00B24154" w:rsidRDefault="00F85C3D" w:rsidP="00AB0C3C">
            <w:pPr>
              <w:jc w:val="center"/>
              <w:rPr>
                <w:sz w:val="24"/>
                <w:szCs w:val="24"/>
              </w:rPr>
            </w:pPr>
            <w:r>
              <w:rPr>
                <w:sz w:val="24"/>
                <w:szCs w:val="24"/>
              </w:rPr>
              <w:t>1200</w:t>
            </w:r>
          </w:p>
        </w:tc>
        <w:tc>
          <w:tcPr>
            <w:tcW w:w="227" w:type="pct"/>
          </w:tcPr>
          <w:p w:rsidR="00F85C3D" w:rsidRPr="00B24154" w:rsidRDefault="00F85C3D" w:rsidP="00325A78">
            <w:pPr>
              <w:jc w:val="center"/>
              <w:rPr>
                <w:sz w:val="24"/>
                <w:szCs w:val="24"/>
              </w:rPr>
            </w:pPr>
            <w:r>
              <w:rPr>
                <w:sz w:val="24"/>
                <w:szCs w:val="24"/>
              </w:rPr>
              <w:t>1245</w:t>
            </w:r>
          </w:p>
        </w:tc>
        <w:tc>
          <w:tcPr>
            <w:tcW w:w="227" w:type="pct"/>
          </w:tcPr>
          <w:p w:rsidR="00F85C3D" w:rsidRPr="00B24154" w:rsidRDefault="00F85C3D" w:rsidP="00AB0C3C">
            <w:pPr>
              <w:jc w:val="center"/>
              <w:rPr>
                <w:sz w:val="24"/>
                <w:szCs w:val="24"/>
              </w:rPr>
            </w:pPr>
            <w:r>
              <w:rPr>
                <w:sz w:val="24"/>
                <w:szCs w:val="24"/>
              </w:rPr>
              <w:t>52</w:t>
            </w:r>
          </w:p>
        </w:tc>
        <w:tc>
          <w:tcPr>
            <w:tcW w:w="227" w:type="pct"/>
          </w:tcPr>
          <w:p w:rsidR="00F85C3D" w:rsidRPr="00B24154" w:rsidRDefault="00F85C3D" w:rsidP="00AB0C3C">
            <w:pPr>
              <w:jc w:val="center"/>
              <w:rPr>
                <w:sz w:val="24"/>
                <w:szCs w:val="24"/>
              </w:rPr>
            </w:pPr>
            <w:r>
              <w:rPr>
                <w:sz w:val="24"/>
                <w:szCs w:val="24"/>
              </w:rPr>
              <w:t>50</w:t>
            </w:r>
          </w:p>
        </w:tc>
        <w:tc>
          <w:tcPr>
            <w:tcW w:w="227" w:type="pct"/>
          </w:tcPr>
          <w:p w:rsidR="00F85C3D" w:rsidRPr="00B24154" w:rsidRDefault="00F85C3D" w:rsidP="00AB0C3C">
            <w:pPr>
              <w:jc w:val="center"/>
              <w:rPr>
                <w:sz w:val="24"/>
                <w:szCs w:val="24"/>
              </w:rPr>
            </w:pPr>
            <w:r>
              <w:rPr>
                <w:sz w:val="24"/>
                <w:szCs w:val="24"/>
              </w:rPr>
              <w:t>1440</w:t>
            </w:r>
          </w:p>
        </w:tc>
        <w:tc>
          <w:tcPr>
            <w:tcW w:w="227" w:type="pct"/>
          </w:tcPr>
          <w:p w:rsidR="00F85C3D" w:rsidRPr="00B24154" w:rsidRDefault="00F85C3D" w:rsidP="00AB0C3C">
            <w:pPr>
              <w:jc w:val="center"/>
              <w:rPr>
                <w:sz w:val="24"/>
                <w:szCs w:val="24"/>
              </w:rPr>
            </w:pPr>
            <w:r>
              <w:rPr>
                <w:sz w:val="24"/>
                <w:szCs w:val="24"/>
              </w:rPr>
              <w:t>1400</w:t>
            </w:r>
          </w:p>
        </w:tc>
        <w:tc>
          <w:tcPr>
            <w:tcW w:w="227" w:type="pct"/>
          </w:tcPr>
          <w:p w:rsidR="00F85C3D" w:rsidRPr="00B24154" w:rsidRDefault="00F85C3D" w:rsidP="00AB0C3C">
            <w:pPr>
              <w:jc w:val="center"/>
              <w:rPr>
                <w:sz w:val="24"/>
                <w:szCs w:val="24"/>
              </w:rPr>
            </w:pPr>
            <w:r>
              <w:rPr>
                <w:sz w:val="24"/>
                <w:szCs w:val="24"/>
              </w:rPr>
              <w:t>52</w:t>
            </w:r>
          </w:p>
        </w:tc>
        <w:tc>
          <w:tcPr>
            <w:tcW w:w="227" w:type="pct"/>
          </w:tcPr>
          <w:p w:rsidR="00F85C3D" w:rsidRPr="00B24154" w:rsidRDefault="00F85C3D" w:rsidP="00AB0C3C">
            <w:pPr>
              <w:jc w:val="center"/>
              <w:rPr>
                <w:sz w:val="24"/>
                <w:szCs w:val="24"/>
              </w:rPr>
            </w:pPr>
            <w:r>
              <w:rPr>
                <w:sz w:val="24"/>
                <w:szCs w:val="24"/>
              </w:rPr>
              <w:t>50</w:t>
            </w:r>
          </w:p>
        </w:tc>
        <w:tc>
          <w:tcPr>
            <w:tcW w:w="227" w:type="pct"/>
          </w:tcPr>
          <w:p w:rsidR="00F85C3D" w:rsidRPr="00B24154" w:rsidRDefault="00F85C3D" w:rsidP="00AB0C3C">
            <w:pPr>
              <w:jc w:val="center"/>
              <w:rPr>
                <w:sz w:val="24"/>
                <w:szCs w:val="24"/>
              </w:rPr>
            </w:pPr>
            <w:r>
              <w:rPr>
                <w:sz w:val="24"/>
                <w:szCs w:val="24"/>
              </w:rPr>
              <w:t>1330</w:t>
            </w:r>
          </w:p>
        </w:tc>
        <w:tc>
          <w:tcPr>
            <w:tcW w:w="227" w:type="pct"/>
          </w:tcPr>
          <w:p w:rsidR="00F85C3D" w:rsidRPr="00B24154" w:rsidRDefault="00F85C3D" w:rsidP="00AB0C3C">
            <w:pPr>
              <w:jc w:val="center"/>
              <w:rPr>
                <w:sz w:val="24"/>
                <w:szCs w:val="24"/>
              </w:rPr>
            </w:pPr>
            <w:r>
              <w:rPr>
                <w:sz w:val="24"/>
                <w:szCs w:val="24"/>
              </w:rPr>
              <w:t>1300</w:t>
            </w:r>
          </w:p>
        </w:tc>
        <w:tc>
          <w:tcPr>
            <w:tcW w:w="188" w:type="pct"/>
            <w:shd w:val="clear" w:color="auto" w:fill="auto"/>
            <w:vAlign w:val="bottom"/>
          </w:tcPr>
          <w:p w:rsidR="00F85C3D" w:rsidRPr="00B23473" w:rsidRDefault="00F85C3D" w:rsidP="00325A78">
            <w:pPr>
              <w:jc w:val="center"/>
              <w:rPr>
                <w:sz w:val="24"/>
                <w:szCs w:val="24"/>
              </w:rPr>
            </w:pPr>
            <w:r>
              <w:rPr>
                <w:sz w:val="24"/>
                <w:szCs w:val="24"/>
              </w:rPr>
              <w:t>10</w:t>
            </w:r>
          </w:p>
        </w:tc>
        <w:tc>
          <w:tcPr>
            <w:tcW w:w="188" w:type="pct"/>
            <w:shd w:val="clear" w:color="auto" w:fill="auto"/>
            <w:vAlign w:val="bottom"/>
          </w:tcPr>
          <w:p w:rsidR="00F85C3D" w:rsidRPr="00B23473" w:rsidRDefault="00F85C3D" w:rsidP="00325A78">
            <w:pPr>
              <w:jc w:val="center"/>
              <w:rPr>
                <w:sz w:val="24"/>
                <w:szCs w:val="24"/>
              </w:rPr>
            </w:pPr>
            <w:r>
              <w:rPr>
                <w:sz w:val="24"/>
                <w:szCs w:val="24"/>
              </w:rPr>
              <w:t>9</w:t>
            </w:r>
          </w:p>
        </w:tc>
        <w:tc>
          <w:tcPr>
            <w:tcW w:w="227" w:type="pct"/>
            <w:shd w:val="clear" w:color="auto" w:fill="auto"/>
            <w:vAlign w:val="bottom"/>
          </w:tcPr>
          <w:p w:rsidR="00F85C3D" w:rsidRPr="00B23473" w:rsidRDefault="00F85C3D" w:rsidP="00325A78">
            <w:pPr>
              <w:jc w:val="center"/>
              <w:rPr>
                <w:sz w:val="24"/>
                <w:szCs w:val="24"/>
              </w:rPr>
            </w:pPr>
            <w:r>
              <w:rPr>
                <w:sz w:val="24"/>
                <w:szCs w:val="24"/>
              </w:rPr>
              <w:t>2800</w:t>
            </w:r>
          </w:p>
        </w:tc>
        <w:tc>
          <w:tcPr>
            <w:tcW w:w="227" w:type="pct"/>
            <w:shd w:val="clear" w:color="auto" w:fill="auto"/>
            <w:vAlign w:val="bottom"/>
          </w:tcPr>
          <w:p w:rsidR="00F85C3D" w:rsidRPr="00B23473" w:rsidRDefault="00F85C3D" w:rsidP="00325A78">
            <w:pPr>
              <w:jc w:val="center"/>
              <w:rPr>
                <w:sz w:val="24"/>
                <w:szCs w:val="24"/>
              </w:rPr>
            </w:pPr>
            <w:r>
              <w:rPr>
                <w:sz w:val="24"/>
                <w:szCs w:val="24"/>
              </w:rPr>
              <w:t>2850</w:t>
            </w:r>
          </w:p>
        </w:tc>
        <w:tc>
          <w:tcPr>
            <w:tcW w:w="188" w:type="pct"/>
            <w:shd w:val="clear" w:color="auto" w:fill="auto"/>
            <w:vAlign w:val="bottom"/>
          </w:tcPr>
          <w:p w:rsidR="00F85C3D" w:rsidRPr="00B23473" w:rsidRDefault="00F85C3D" w:rsidP="00F85C3D">
            <w:pPr>
              <w:jc w:val="center"/>
              <w:rPr>
                <w:sz w:val="24"/>
                <w:szCs w:val="24"/>
              </w:rPr>
            </w:pPr>
            <w:r>
              <w:rPr>
                <w:sz w:val="24"/>
                <w:szCs w:val="24"/>
              </w:rPr>
              <w:t>10</w:t>
            </w:r>
          </w:p>
        </w:tc>
        <w:tc>
          <w:tcPr>
            <w:tcW w:w="190" w:type="pct"/>
            <w:shd w:val="clear" w:color="auto" w:fill="auto"/>
            <w:vAlign w:val="bottom"/>
          </w:tcPr>
          <w:p w:rsidR="00F85C3D" w:rsidRPr="00B23473" w:rsidRDefault="00F85C3D" w:rsidP="00F85C3D">
            <w:pPr>
              <w:jc w:val="center"/>
              <w:rPr>
                <w:sz w:val="24"/>
                <w:szCs w:val="24"/>
              </w:rPr>
            </w:pPr>
            <w:r>
              <w:rPr>
                <w:sz w:val="24"/>
                <w:szCs w:val="24"/>
              </w:rPr>
              <w:t>9</w:t>
            </w:r>
          </w:p>
        </w:tc>
        <w:tc>
          <w:tcPr>
            <w:tcW w:w="228" w:type="pct"/>
            <w:shd w:val="clear" w:color="auto" w:fill="auto"/>
            <w:vAlign w:val="bottom"/>
          </w:tcPr>
          <w:p w:rsidR="00F85C3D" w:rsidRPr="00B23473" w:rsidRDefault="00F85C3D" w:rsidP="00F85C3D">
            <w:pPr>
              <w:jc w:val="center"/>
              <w:rPr>
                <w:sz w:val="24"/>
                <w:szCs w:val="24"/>
              </w:rPr>
            </w:pPr>
            <w:r>
              <w:rPr>
                <w:sz w:val="24"/>
                <w:szCs w:val="24"/>
              </w:rPr>
              <w:t>1600</w:t>
            </w:r>
          </w:p>
        </w:tc>
        <w:tc>
          <w:tcPr>
            <w:tcW w:w="227" w:type="pct"/>
            <w:shd w:val="clear" w:color="auto" w:fill="auto"/>
            <w:vAlign w:val="bottom"/>
          </w:tcPr>
          <w:p w:rsidR="00F85C3D" w:rsidRPr="00B23473" w:rsidRDefault="00F85C3D" w:rsidP="00F85C3D">
            <w:pPr>
              <w:jc w:val="center"/>
              <w:rPr>
                <w:sz w:val="24"/>
                <w:szCs w:val="24"/>
              </w:rPr>
            </w:pPr>
            <w:r>
              <w:rPr>
                <w:sz w:val="24"/>
                <w:szCs w:val="24"/>
              </w:rPr>
              <w:t>1800</w:t>
            </w:r>
          </w:p>
        </w:tc>
      </w:tr>
      <w:tr w:rsidR="0047290A" w:rsidRPr="00B23473" w:rsidTr="0047290A">
        <w:tblPrEx>
          <w:tblCellMar>
            <w:top w:w="0" w:type="dxa"/>
            <w:bottom w:w="0" w:type="dxa"/>
          </w:tblCellMar>
        </w:tblPrEx>
        <w:trPr>
          <w:trHeight w:val="255"/>
        </w:trPr>
        <w:tc>
          <w:tcPr>
            <w:tcW w:w="608" w:type="pct"/>
          </w:tcPr>
          <w:p w:rsidR="00F85C3D" w:rsidRPr="00B23473" w:rsidRDefault="00F85C3D" w:rsidP="00AB0C3C">
            <w:pPr>
              <w:jc w:val="both"/>
              <w:rPr>
                <w:sz w:val="24"/>
                <w:szCs w:val="24"/>
              </w:rPr>
            </w:pPr>
            <w:r w:rsidRPr="00B23473">
              <w:rPr>
                <w:sz w:val="24"/>
                <w:szCs w:val="24"/>
              </w:rPr>
              <w:t>- ох</w:t>
            </w:r>
            <w:r w:rsidRPr="00B23473">
              <w:rPr>
                <w:sz w:val="24"/>
                <w:szCs w:val="24"/>
              </w:rPr>
              <w:t>о</w:t>
            </w:r>
            <w:r w:rsidRPr="00B23473">
              <w:rPr>
                <w:sz w:val="24"/>
                <w:szCs w:val="24"/>
              </w:rPr>
              <w:t>рона</w:t>
            </w:r>
          </w:p>
        </w:tc>
        <w:tc>
          <w:tcPr>
            <w:tcW w:w="227" w:type="pct"/>
          </w:tcPr>
          <w:p w:rsidR="00F85C3D" w:rsidRPr="00B24154" w:rsidRDefault="00F85C3D" w:rsidP="00AB0C3C">
            <w:pPr>
              <w:jc w:val="center"/>
              <w:rPr>
                <w:sz w:val="24"/>
                <w:szCs w:val="24"/>
              </w:rPr>
            </w:pPr>
            <w:r>
              <w:rPr>
                <w:sz w:val="24"/>
                <w:szCs w:val="24"/>
              </w:rPr>
              <w:t>16</w:t>
            </w:r>
          </w:p>
        </w:tc>
        <w:tc>
          <w:tcPr>
            <w:tcW w:w="227" w:type="pct"/>
          </w:tcPr>
          <w:p w:rsidR="00F85C3D" w:rsidRPr="00B24154" w:rsidRDefault="00F85C3D" w:rsidP="00AB0C3C">
            <w:pPr>
              <w:jc w:val="center"/>
              <w:rPr>
                <w:sz w:val="24"/>
                <w:szCs w:val="24"/>
              </w:rPr>
            </w:pPr>
            <w:r>
              <w:rPr>
                <w:sz w:val="24"/>
                <w:szCs w:val="24"/>
              </w:rPr>
              <w:t>17</w:t>
            </w:r>
          </w:p>
        </w:tc>
        <w:tc>
          <w:tcPr>
            <w:tcW w:w="227" w:type="pct"/>
          </w:tcPr>
          <w:p w:rsidR="00F85C3D" w:rsidRPr="00B24154" w:rsidRDefault="00F85C3D" w:rsidP="00AB0C3C">
            <w:pPr>
              <w:jc w:val="center"/>
              <w:rPr>
                <w:sz w:val="24"/>
                <w:szCs w:val="24"/>
              </w:rPr>
            </w:pPr>
            <w:r>
              <w:rPr>
                <w:sz w:val="24"/>
                <w:szCs w:val="24"/>
              </w:rPr>
              <w:t>1300</w:t>
            </w:r>
          </w:p>
        </w:tc>
        <w:tc>
          <w:tcPr>
            <w:tcW w:w="227" w:type="pct"/>
          </w:tcPr>
          <w:p w:rsidR="00F85C3D" w:rsidRPr="00B24154" w:rsidRDefault="00F85C3D" w:rsidP="00AB0C3C">
            <w:pPr>
              <w:jc w:val="center"/>
              <w:rPr>
                <w:sz w:val="24"/>
                <w:szCs w:val="24"/>
              </w:rPr>
            </w:pPr>
            <w:r>
              <w:rPr>
                <w:sz w:val="24"/>
                <w:szCs w:val="24"/>
              </w:rPr>
              <w:t>1350</w:t>
            </w:r>
          </w:p>
        </w:tc>
        <w:tc>
          <w:tcPr>
            <w:tcW w:w="227" w:type="pct"/>
          </w:tcPr>
          <w:p w:rsidR="00F85C3D" w:rsidRPr="00B24154" w:rsidRDefault="00F85C3D" w:rsidP="00AB0C3C">
            <w:pPr>
              <w:jc w:val="center"/>
              <w:rPr>
                <w:sz w:val="24"/>
                <w:szCs w:val="24"/>
              </w:rPr>
            </w:pPr>
            <w:r>
              <w:rPr>
                <w:sz w:val="24"/>
                <w:szCs w:val="24"/>
              </w:rPr>
              <w:t>21</w:t>
            </w:r>
          </w:p>
        </w:tc>
        <w:tc>
          <w:tcPr>
            <w:tcW w:w="227" w:type="pct"/>
          </w:tcPr>
          <w:p w:rsidR="00F85C3D" w:rsidRPr="00B24154" w:rsidRDefault="00F85C3D" w:rsidP="00AB0C3C">
            <w:pPr>
              <w:jc w:val="center"/>
              <w:rPr>
                <w:sz w:val="24"/>
                <w:szCs w:val="24"/>
              </w:rPr>
            </w:pPr>
            <w:r>
              <w:rPr>
                <w:sz w:val="24"/>
                <w:szCs w:val="24"/>
              </w:rPr>
              <w:t>17</w:t>
            </w:r>
          </w:p>
        </w:tc>
        <w:tc>
          <w:tcPr>
            <w:tcW w:w="227" w:type="pct"/>
          </w:tcPr>
          <w:p w:rsidR="00F85C3D" w:rsidRPr="00B24154" w:rsidRDefault="00F85C3D" w:rsidP="00AB0C3C">
            <w:pPr>
              <w:jc w:val="center"/>
              <w:rPr>
                <w:sz w:val="24"/>
                <w:szCs w:val="24"/>
              </w:rPr>
            </w:pPr>
            <w:r>
              <w:rPr>
                <w:sz w:val="24"/>
                <w:szCs w:val="24"/>
              </w:rPr>
              <w:t>1200</w:t>
            </w:r>
          </w:p>
        </w:tc>
        <w:tc>
          <w:tcPr>
            <w:tcW w:w="227" w:type="pct"/>
          </w:tcPr>
          <w:p w:rsidR="00F85C3D" w:rsidRPr="00B24154" w:rsidRDefault="00F85C3D" w:rsidP="00AB0C3C">
            <w:pPr>
              <w:jc w:val="center"/>
              <w:rPr>
                <w:sz w:val="24"/>
                <w:szCs w:val="24"/>
              </w:rPr>
            </w:pPr>
            <w:r>
              <w:rPr>
                <w:sz w:val="24"/>
                <w:szCs w:val="24"/>
              </w:rPr>
              <w:t>1250</w:t>
            </w:r>
          </w:p>
        </w:tc>
        <w:tc>
          <w:tcPr>
            <w:tcW w:w="227" w:type="pct"/>
          </w:tcPr>
          <w:p w:rsidR="00F85C3D" w:rsidRPr="00B24154" w:rsidRDefault="00F85C3D" w:rsidP="00AB0C3C">
            <w:pPr>
              <w:jc w:val="center"/>
              <w:rPr>
                <w:sz w:val="24"/>
                <w:szCs w:val="24"/>
              </w:rPr>
            </w:pPr>
            <w:r>
              <w:rPr>
                <w:sz w:val="24"/>
                <w:szCs w:val="24"/>
              </w:rPr>
              <w:t>21</w:t>
            </w:r>
          </w:p>
        </w:tc>
        <w:tc>
          <w:tcPr>
            <w:tcW w:w="227" w:type="pct"/>
          </w:tcPr>
          <w:p w:rsidR="00F85C3D" w:rsidRPr="00B24154" w:rsidRDefault="00F85C3D" w:rsidP="00AB0C3C">
            <w:pPr>
              <w:jc w:val="center"/>
              <w:rPr>
                <w:sz w:val="24"/>
                <w:szCs w:val="24"/>
              </w:rPr>
            </w:pPr>
            <w:r>
              <w:rPr>
                <w:sz w:val="24"/>
                <w:szCs w:val="24"/>
              </w:rPr>
              <w:t>17</w:t>
            </w:r>
          </w:p>
        </w:tc>
        <w:tc>
          <w:tcPr>
            <w:tcW w:w="227" w:type="pct"/>
          </w:tcPr>
          <w:p w:rsidR="00F85C3D" w:rsidRPr="00B24154" w:rsidRDefault="00F85C3D" w:rsidP="00AB0C3C">
            <w:pPr>
              <w:jc w:val="center"/>
              <w:rPr>
                <w:sz w:val="24"/>
                <w:szCs w:val="24"/>
              </w:rPr>
            </w:pPr>
            <w:r>
              <w:rPr>
                <w:sz w:val="24"/>
                <w:szCs w:val="24"/>
              </w:rPr>
              <w:t>1350</w:t>
            </w:r>
          </w:p>
        </w:tc>
        <w:tc>
          <w:tcPr>
            <w:tcW w:w="227" w:type="pct"/>
          </w:tcPr>
          <w:p w:rsidR="00F85C3D" w:rsidRPr="00B24154" w:rsidRDefault="00F85C3D" w:rsidP="00AB0C3C">
            <w:pPr>
              <w:jc w:val="center"/>
              <w:rPr>
                <w:sz w:val="24"/>
                <w:szCs w:val="24"/>
              </w:rPr>
            </w:pPr>
            <w:r>
              <w:rPr>
                <w:sz w:val="24"/>
                <w:szCs w:val="24"/>
              </w:rPr>
              <w:t>1330</w:t>
            </w:r>
          </w:p>
        </w:tc>
        <w:tc>
          <w:tcPr>
            <w:tcW w:w="188" w:type="pct"/>
            <w:shd w:val="clear" w:color="auto" w:fill="auto"/>
            <w:vAlign w:val="bottom"/>
          </w:tcPr>
          <w:p w:rsidR="00F85C3D" w:rsidRPr="00B23473" w:rsidRDefault="00F85C3D" w:rsidP="00325A78">
            <w:pPr>
              <w:jc w:val="center"/>
              <w:rPr>
                <w:sz w:val="24"/>
                <w:szCs w:val="24"/>
              </w:rPr>
            </w:pPr>
            <w:r>
              <w:rPr>
                <w:sz w:val="24"/>
                <w:szCs w:val="24"/>
              </w:rPr>
              <w:t>8</w:t>
            </w:r>
          </w:p>
        </w:tc>
        <w:tc>
          <w:tcPr>
            <w:tcW w:w="188" w:type="pct"/>
            <w:shd w:val="clear" w:color="auto" w:fill="auto"/>
            <w:vAlign w:val="bottom"/>
          </w:tcPr>
          <w:p w:rsidR="00F85C3D" w:rsidRPr="00B23473" w:rsidRDefault="00F85C3D" w:rsidP="00325A78">
            <w:pPr>
              <w:jc w:val="center"/>
              <w:rPr>
                <w:sz w:val="24"/>
                <w:szCs w:val="24"/>
              </w:rPr>
            </w:pPr>
            <w:r>
              <w:rPr>
                <w:sz w:val="24"/>
                <w:szCs w:val="24"/>
              </w:rPr>
              <w:t>8</w:t>
            </w:r>
          </w:p>
        </w:tc>
        <w:tc>
          <w:tcPr>
            <w:tcW w:w="227" w:type="pct"/>
            <w:shd w:val="clear" w:color="auto" w:fill="auto"/>
            <w:vAlign w:val="bottom"/>
          </w:tcPr>
          <w:p w:rsidR="00F85C3D" w:rsidRPr="00B23473" w:rsidRDefault="00F85C3D" w:rsidP="00325A78">
            <w:pPr>
              <w:jc w:val="center"/>
              <w:rPr>
                <w:sz w:val="24"/>
                <w:szCs w:val="24"/>
              </w:rPr>
            </w:pPr>
            <w:r>
              <w:rPr>
                <w:sz w:val="24"/>
                <w:szCs w:val="24"/>
              </w:rPr>
              <w:t>2200</w:t>
            </w:r>
          </w:p>
        </w:tc>
        <w:tc>
          <w:tcPr>
            <w:tcW w:w="227" w:type="pct"/>
            <w:shd w:val="clear" w:color="auto" w:fill="auto"/>
            <w:vAlign w:val="bottom"/>
          </w:tcPr>
          <w:p w:rsidR="00F85C3D" w:rsidRPr="00B23473" w:rsidRDefault="00F85C3D" w:rsidP="00325A78">
            <w:pPr>
              <w:jc w:val="center"/>
              <w:rPr>
                <w:sz w:val="24"/>
                <w:szCs w:val="24"/>
              </w:rPr>
            </w:pPr>
            <w:r>
              <w:rPr>
                <w:sz w:val="24"/>
                <w:szCs w:val="24"/>
              </w:rPr>
              <w:t>2350</w:t>
            </w:r>
          </w:p>
        </w:tc>
        <w:tc>
          <w:tcPr>
            <w:tcW w:w="188" w:type="pct"/>
            <w:shd w:val="clear" w:color="auto" w:fill="auto"/>
            <w:vAlign w:val="bottom"/>
          </w:tcPr>
          <w:p w:rsidR="00F85C3D" w:rsidRPr="00B23473" w:rsidRDefault="00F85C3D" w:rsidP="00F85C3D">
            <w:pPr>
              <w:jc w:val="center"/>
              <w:rPr>
                <w:sz w:val="24"/>
                <w:szCs w:val="24"/>
              </w:rPr>
            </w:pPr>
            <w:r>
              <w:rPr>
                <w:sz w:val="24"/>
                <w:szCs w:val="24"/>
              </w:rPr>
              <w:t>9</w:t>
            </w:r>
          </w:p>
        </w:tc>
        <w:tc>
          <w:tcPr>
            <w:tcW w:w="190" w:type="pct"/>
            <w:shd w:val="clear" w:color="auto" w:fill="auto"/>
            <w:vAlign w:val="bottom"/>
          </w:tcPr>
          <w:p w:rsidR="00F85C3D" w:rsidRPr="00B23473" w:rsidRDefault="00F85C3D" w:rsidP="00F85C3D">
            <w:pPr>
              <w:jc w:val="center"/>
              <w:rPr>
                <w:sz w:val="24"/>
                <w:szCs w:val="24"/>
              </w:rPr>
            </w:pPr>
            <w:r>
              <w:rPr>
                <w:sz w:val="24"/>
                <w:szCs w:val="24"/>
              </w:rPr>
              <w:t>10</w:t>
            </w:r>
          </w:p>
        </w:tc>
        <w:tc>
          <w:tcPr>
            <w:tcW w:w="228" w:type="pct"/>
            <w:shd w:val="clear" w:color="auto" w:fill="auto"/>
            <w:vAlign w:val="bottom"/>
          </w:tcPr>
          <w:p w:rsidR="00F85C3D" w:rsidRPr="00B23473" w:rsidRDefault="00F85C3D" w:rsidP="00F85C3D">
            <w:pPr>
              <w:jc w:val="center"/>
              <w:rPr>
                <w:sz w:val="24"/>
                <w:szCs w:val="24"/>
              </w:rPr>
            </w:pPr>
            <w:r>
              <w:rPr>
                <w:sz w:val="24"/>
                <w:szCs w:val="24"/>
              </w:rPr>
              <w:t>1500</w:t>
            </w:r>
          </w:p>
        </w:tc>
        <w:tc>
          <w:tcPr>
            <w:tcW w:w="227" w:type="pct"/>
            <w:shd w:val="clear" w:color="auto" w:fill="auto"/>
            <w:vAlign w:val="bottom"/>
          </w:tcPr>
          <w:p w:rsidR="00F85C3D" w:rsidRPr="00B23473" w:rsidRDefault="00F85C3D" w:rsidP="00F85C3D">
            <w:pPr>
              <w:jc w:val="center"/>
              <w:rPr>
                <w:sz w:val="24"/>
                <w:szCs w:val="24"/>
              </w:rPr>
            </w:pPr>
            <w:r>
              <w:rPr>
                <w:sz w:val="24"/>
                <w:szCs w:val="24"/>
              </w:rPr>
              <w:t>1650</w:t>
            </w:r>
          </w:p>
        </w:tc>
      </w:tr>
      <w:tr w:rsidR="0047290A" w:rsidRPr="00B23473" w:rsidTr="0047290A">
        <w:tblPrEx>
          <w:tblCellMar>
            <w:top w:w="0" w:type="dxa"/>
            <w:bottom w:w="0" w:type="dxa"/>
          </w:tblCellMar>
        </w:tblPrEx>
        <w:trPr>
          <w:trHeight w:val="255"/>
        </w:trPr>
        <w:tc>
          <w:tcPr>
            <w:tcW w:w="608" w:type="pct"/>
          </w:tcPr>
          <w:p w:rsidR="00F85C3D" w:rsidRPr="00B23473" w:rsidRDefault="00F85C3D" w:rsidP="00AB0C3C">
            <w:pPr>
              <w:jc w:val="both"/>
              <w:rPr>
                <w:sz w:val="24"/>
                <w:szCs w:val="24"/>
              </w:rPr>
            </w:pPr>
            <w:r>
              <w:rPr>
                <w:sz w:val="24"/>
                <w:szCs w:val="24"/>
              </w:rPr>
              <w:t xml:space="preserve">- учні </w:t>
            </w:r>
          </w:p>
        </w:tc>
        <w:tc>
          <w:tcPr>
            <w:tcW w:w="227" w:type="pct"/>
            <w:vAlign w:val="bottom"/>
          </w:tcPr>
          <w:p w:rsidR="00F85C3D" w:rsidRPr="00B24154" w:rsidRDefault="00F85C3D" w:rsidP="00AB0C3C">
            <w:pPr>
              <w:jc w:val="center"/>
              <w:rPr>
                <w:sz w:val="24"/>
                <w:szCs w:val="24"/>
              </w:rPr>
            </w:pPr>
            <w:r>
              <w:rPr>
                <w:sz w:val="24"/>
                <w:szCs w:val="24"/>
              </w:rPr>
              <w:t>32</w:t>
            </w:r>
          </w:p>
        </w:tc>
        <w:tc>
          <w:tcPr>
            <w:tcW w:w="227" w:type="pct"/>
            <w:vAlign w:val="bottom"/>
          </w:tcPr>
          <w:p w:rsidR="00F85C3D" w:rsidRPr="00B24154" w:rsidRDefault="00F85C3D" w:rsidP="00AB0C3C">
            <w:pPr>
              <w:jc w:val="center"/>
              <w:rPr>
                <w:sz w:val="24"/>
                <w:szCs w:val="24"/>
              </w:rPr>
            </w:pPr>
            <w:r>
              <w:rPr>
                <w:sz w:val="24"/>
                <w:szCs w:val="24"/>
              </w:rPr>
              <w:t>30</w:t>
            </w:r>
          </w:p>
        </w:tc>
        <w:tc>
          <w:tcPr>
            <w:tcW w:w="227" w:type="pct"/>
            <w:vAlign w:val="bottom"/>
          </w:tcPr>
          <w:p w:rsidR="00F85C3D" w:rsidRPr="00B24154" w:rsidRDefault="00F85C3D" w:rsidP="00AB0C3C">
            <w:pPr>
              <w:jc w:val="center"/>
              <w:rPr>
                <w:sz w:val="24"/>
                <w:szCs w:val="24"/>
              </w:rPr>
            </w:pPr>
            <w:r>
              <w:rPr>
                <w:sz w:val="24"/>
                <w:szCs w:val="24"/>
              </w:rPr>
              <w:t>800</w:t>
            </w:r>
          </w:p>
        </w:tc>
        <w:tc>
          <w:tcPr>
            <w:tcW w:w="227" w:type="pct"/>
            <w:vAlign w:val="bottom"/>
          </w:tcPr>
          <w:p w:rsidR="00F85C3D" w:rsidRPr="00B24154" w:rsidRDefault="00F85C3D" w:rsidP="00AB0C3C">
            <w:pPr>
              <w:jc w:val="center"/>
              <w:rPr>
                <w:sz w:val="24"/>
                <w:szCs w:val="24"/>
              </w:rPr>
            </w:pPr>
            <w:r>
              <w:rPr>
                <w:sz w:val="24"/>
                <w:szCs w:val="24"/>
              </w:rPr>
              <w:t>750</w:t>
            </w:r>
          </w:p>
        </w:tc>
        <w:tc>
          <w:tcPr>
            <w:tcW w:w="227" w:type="pct"/>
            <w:vAlign w:val="bottom"/>
          </w:tcPr>
          <w:p w:rsidR="00F85C3D" w:rsidRPr="00B24154" w:rsidRDefault="00F85C3D" w:rsidP="00AB0C3C">
            <w:pPr>
              <w:jc w:val="center"/>
              <w:rPr>
                <w:sz w:val="24"/>
                <w:szCs w:val="24"/>
              </w:rPr>
            </w:pPr>
            <w:r>
              <w:rPr>
                <w:sz w:val="24"/>
                <w:szCs w:val="24"/>
              </w:rPr>
              <w:t>200</w:t>
            </w:r>
          </w:p>
        </w:tc>
        <w:tc>
          <w:tcPr>
            <w:tcW w:w="227" w:type="pct"/>
            <w:vAlign w:val="bottom"/>
          </w:tcPr>
          <w:p w:rsidR="00F85C3D" w:rsidRPr="00B24154" w:rsidRDefault="00F85C3D" w:rsidP="00AB0C3C">
            <w:pPr>
              <w:jc w:val="center"/>
              <w:rPr>
                <w:sz w:val="24"/>
                <w:szCs w:val="24"/>
              </w:rPr>
            </w:pPr>
            <w:r>
              <w:rPr>
                <w:sz w:val="24"/>
                <w:szCs w:val="24"/>
              </w:rPr>
              <w:t>150</w:t>
            </w:r>
          </w:p>
        </w:tc>
        <w:tc>
          <w:tcPr>
            <w:tcW w:w="227" w:type="pct"/>
            <w:vAlign w:val="bottom"/>
          </w:tcPr>
          <w:p w:rsidR="00F85C3D" w:rsidRPr="00B24154" w:rsidRDefault="00F85C3D" w:rsidP="00AB0C3C">
            <w:pPr>
              <w:jc w:val="center"/>
              <w:rPr>
                <w:sz w:val="24"/>
                <w:szCs w:val="24"/>
              </w:rPr>
            </w:pPr>
            <w:r>
              <w:rPr>
                <w:sz w:val="24"/>
                <w:szCs w:val="24"/>
              </w:rPr>
              <w:t>650</w:t>
            </w:r>
          </w:p>
        </w:tc>
        <w:tc>
          <w:tcPr>
            <w:tcW w:w="227" w:type="pct"/>
            <w:vAlign w:val="bottom"/>
          </w:tcPr>
          <w:p w:rsidR="00F85C3D" w:rsidRPr="00B24154" w:rsidRDefault="00F85C3D" w:rsidP="00AB0C3C">
            <w:pPr>
              <w:jc w:val="center"/>
              <w:rPr>
                <w:sz w:val="24"/>
                <w:szCs w:val="24"/>
              </w:rPr>
            </w:pPr>
            <w:r>
              <w:rPr>
                <w:sz w:val="24"/>
                <w:szCs w:val="24"/>
              </w:rPr>
              <w:t>600</w:t>
            </w:r>
          </w:p>
        </w:tc>
        <w:tc>
          <w:tcPr>
            <w:tcW w:w="227" w:type="pct"/>
            <w:vAlign w:val="bottom"/>
          </w:tcPr>
          <w:p w:rsidR="00F85C3D" w:rsidRPr="00B24154" w:rsidRDefault="00F85C3D" w:rsidP="00AB0C3C">
            <w:pPr>
              <w:jc w:val="center"/>
              <w:rPr>
                <w:sz w:val="24"/>
                <w:szCs w:val="24"/>
              </w:rPr>
            </w:pPr>
            <w:r>
              <w:rPr>
                <w:sz w:val="24"/>
                <w:szCs w:val="24"/>
              </w:rPr>
              <w:t>150</w:t>
            </w:r>
          </w:p>
        </w:tc>
        <w:tc>
          <w:tcPr>
            <w:tcW w:w="227" w:type="pct"/>
            <w:vAlign w:val="bottom"/>
          </w:tcPr>
          <w:p w:rsidR="00F85C3D" w:rsidRPr="00B24154" w:rsidRDefault="00F85C3D" w:rsidP="00AB0C3C">
            <w:pPr>
              <w:jc w:val="center"/>
              <w:rPr>
                <w:sz w:val="24"/>
                <w:szCs w:val="24"/>
              </w:rPr>
            </w:pPr>
            <w:r>
              <w:rPr>
                <w:sz w:val="24"/>
                <w:szCs w:val="24"/>
              </w:rPr>
              <w:t>149</w:t>
            </w:r>
          </w:p>
        </w:tc>
        <w:tc>
          <w:tcPr>
            <w:tcW w:w="227" w:type="pct"/>
            <w:vAlign w:val="bottom"/>
          </w:tcPr>
          <w:p w:rsidR="00F85C3D" w:rsidRPr="00B24154" w:rsidRDefault="00F85C3D" w:rsidP="00AB0C3C">
            <w:pPr>
              <w:jc w:val="center"/>
              <w:rPr>
                <w:sz w:val="24"/>
                <w:szCs w:val="24"/>
              </w:rPr>
            </w:pPr>
            <w:r>
              <w:rPr>
                <w:sz w:val="24"/>
                <w:szCs w:val="24"/>
              </w:rPr>
              <w:t>640</w:t>
            </w:r>
          </w:p>
        </w:tc>
        <w:tc>
          <w:tcPr>
            <w:tcW w:w="227" w:type="pct"/>
            <w:vAlign w:val="bottom"/>
          </w:tcPr>
          <w:p w:rsidR="00F85C3D" w:rsidRPr="00B24154" w:rsidRDefault="00F85C3D" w:rsidP="00AB0C3C">
            <w:pPr>
              <w:jc w:val="center"/>
              <w:rPr>
                <w:sz w:val="24"/>
                <w:szCs w:val="24"/>
              </w:rPr>
            </w:pPr>
            <w:r>
              <w:rPr>
                <w:sz w:val="24"/>
                <w:szCs w:val="24"/>
              </w:rPr>
              <w:t>645</w:t>
            </w:r>
          </w:p>
        </w:tc>
        <w:tc>
          <w:tcPr>
            <w:tcW w:w="188" w:type="pct"/>
            <w:shd w:val="clear" w:color="auto" w:fill="auto"/>
            <w:vAlign w:val="bottom"/>
          </w:tcPr>
          <w:p w:rsidR="00F85C3D" w:rsidRPr="00B23473" w:rsidRDefault="00F85C3D" w:rsidP="00325A78">
            <w:pPr>
              <w:jc w:val="center"/>
              <w:rPr>
                <w:sz w:val="24"/>
                <w:szCs w:val="24"/>
              </w:rPr>
            </w:pPr>
            <w:r>
              <w:rPr>
                <w:sz w:val="24"/>
                <w:szCs w:val="24"/>
              </w:rPr>
              <w:t>-</w:t>
            </w:r>
          </w:p>
        </w:tc>
        <w:tc>
          <w:tcPr>
            <w:tcW w:w="188" w:type="pct"/>
            <w:shd w:val="clear" w:color="auto" w:fill="auto"/>
            <w:vAlign w:val="bottom"/>
          </w:tcPr>
          <w:p w:rsidR="00F85C3D" w:rsidRPr="00B23473" w:rsidRDefault="00F85C3D" w:rsidP="00325A78">
            <w:pPr>
              <w:jc w:val="center"/>
              <w:rPr>
                <w:sz w:val="24"/>
                <w:szCs w:val="24"/>
              </w:rPr>
            </w:pPr>
            <w:r>
              <w:rPr>
                <w:sz w:val="24"/>
                <w:szCs w:val="24"/>
              </w:rPr>
              <w:t>-</w:t>
            </w:r>
          </w:p>
        </w:tc>
        <w:tc>
          <w:tcPr>
            <w:tcW w:w="227" w:type="pct"/>
            <w:shd w:val="clear" w:color="auto" w:fill="auto"/>
            <w:vAlign w:val="bottom"/>
          </w:tcPr>
          <w:p w:rsidR="00F85C3D" w:rsidRPr="00B23473" w:rsidRDefault="00F85C3D" w:rsidP="00325A78">
            <w:pPr>
              <w:jc w:val="center"/>
              <w:rPr>
                <w:sz w:val="24"/>
                <w:szCs w:val="24"/>
              </w:rPr>
            </w:pPr>
            <w:r>
              <w:rPr>
                <w:sz w:val="24"/>
                <w:szCs w:val="24"/>
              </w:rPr>
              <w:t>-</w:t>
            </w:r>
          </w:p>
        </w:tc>
        <w:tc>
          <w:tcPr>
            <w:tcW w:w="227" w:type="pct"/>
            <w:shd w:val="clear" w:color="auto" w:fill="auto"/>
            <w:vAlign w:val="bottom"/>
          </w:tcPr>
          <w:p w:rsidR="00F85C3D" w:rsidRPr="00B23473" w:rsidRDefault="00F85C3D" w:rsidP="00325A78">
            <w:pPr>
              <w:jc w:val="center"/>
              <w:rPr>
                <w:sz w:val="24"/>
                <w:szCs w:val="24"/>
              </w:rPr>
            </w:pPr>
            <w:r>
              <w:rPr>
                <w:sz w:val="24"/>
                <w:szCs w:val="24"/>
              </w:rPr>
              <w:t>-</w:t>
            </w:r>
          </w:p>
        </w:tc>
        <w:tc>
          <w:tcPr>
            <w:tcW w:w="188" w:type="pct"/>
            <w:shd w:val="clear" w:color="auto" w:fill="auto"/>
            <w:vAlign w:val="bottom"/>
          </w:tcPr>
          <w:p w:rsidR="00F85C3D" w:rsidRPr="00B23473" w:rsidRDefault="00F85C3D" w:rsidP="00F85C3D">
            <w:pPr>
              <w:jc w:val="center"/>
              <w:rPr>
                <w:sz w:val="24"/>
                <w:szCs w:val="24"/>
              </w:rPr>
            </w:pPr>
            <w:r>
              <w:rPr>
                <w:sz w:val="24"/>
                <w:szCs w:val="24"/>
              </w:rPr>
              <w:t>12</w:t>
            </w:r>
          </w:p>
        </w:tc>
        <w:tc>
          <w:tcPr>
            <w:tcW w:w="190" w:type="pct"/>
            <w:shd w:val="clear" w:color="auto" w:fill="auto"/>
            <w:vAlign w:val="bottom"/>
          </w:tcPr>
          <w:p w:rsidR="00F85C3D" w:rsidRPr="00B23473" w:rsidRDefault="00F85C3D" w:rsidP="00F85C3D">
            <w:pPr>
              <w:jc w:val="center"/>
              <w:rPr>
                <w:sz w:val="24"/>
                <w:szCs w:val="24"/>
              </w:rPr>
            </w:pPr>
            <w:r>
              <w:rPr>
                <w:sz w:val="24"/>
                <w:szCs w:val="24"/>
              </w:rPr>
              <w:t>10</w:t>
            </w:r>
          </w:p>
        </w:tc>
        <w:tc>
          <w:tcPr>
            <w:tcW w:w="228" w:type="pct"/>
            <w:shd w:val="clear" w:color="auto" w:fill="auto"/>
            <w:vAlign w:val="bottom"/>
          </w:tcPr>
          <w:p w:rsidR="00F85C3D" w:rsidRPr="00B23473" w:rsidRDefault="00F85C3D" w:rsidP="00F85C3D">
            <w:pPr>
              <w:jc w:val="center"/>
              <w:rPr>
                <w:sz w:val="24"/>
                <w:szCs w:val="24"/>
              </w:rPr>
            </w:pPr>
            <w:r>
              <w:rPr>
                <w:sz w:val="24"/>
                <w:szCs w:val="24"/>
              </w:rPr>
              <w:t>1120</w:t>
            </w:r>
          </w:p>
        </w:tc>
        <w:tc>
          <w:tcPr>
            <w:tcW w:w="227" w:type="pct"/>
            <w:shd w:val="clear" w:color="auto" w:fill="auto"/>
            <w:vAlign w:val="bottom"/>
          </w:tcPr>
          <w:p w:rsidR="00F85C3D" w:rsidRPr="00B23473" w:rsidRDefault="00F85C3D" w:rsidP="00F85C3D">
            <w:pPr>
              <w:jc w:val="center"/>
              <w:rPr>
                <w:sz w:val="24"/>
                <w:szCs w:val="24"/>
              </w:rPr>
            </w:pPr>
            <w:r>
              <w:rPr>
                <w:sz w:val="24"/>
                <w:szCs w:val="24"/>
              </w:rPr>
              <w:t>1200</w:t>
            </w:r>
          </w:p>
        </w:tc>
      </w:tr>
      <w:tr w:rsidR="0047290A" w:rsidRPr="00B23473" w:rsidTr="0047290A">
        <w:tblPrEx>
          <w:tblCellMar>
            <w:top w:w="0" w:type="dxa"/>
            <w:bottom w:w="0" w:type="dxa"/>
          </w:tblCellMar>
        </w:tblPrEx>
        <w:trPr>
          <w:trHeight w:val="255"/>
        </w:trPr>
        <w:tc>
          <w:tcPr>
            <w:tcW w:w="608" w:type="pct"/>
          </w:tcPr>
          <w:p w:rsidR="00F85C3D" w:rsidRPr="00B23473" w:rsidRDefault="00F85C3D" w:rsidP="00AB0C3C">
            <w:pPr>
              <w:jc w:val="both"/>
              <w:rPr>
                <w:sz w:val="24"/>
                <w:szCs w:val="24"/>
              </w:rPr>
            </w:pPr>
            <w:r w:rsidRPr="00B23473">
              <w:rPr>
                <w:sz w:val="24"/>
                <w:szCs w:val="24"/>
              </w:rPr>
              <w:t>Непромисловий пе</w:t>
            </w:r>
            <w:r w:rsidRPr="00B23473">
              <w:rPr>
                <w:sz w:val="24"/>
                <w:szCs w:val="24"/>
              </w:rPr>
              <w:t>р</w:t>
            </w:r>
            <w:r w:rsidRPr="00B23473">
              <w:rPr>
                <w:sz w:val="24"/>
                <w:szCs w:val="24"/>
              </w:rPr>
              <w:t>сонал</w:t>
            </w:r>
          </w:p>
        </w:tc>
        <w:tc>
          <w:tcPr>
            <w:tcW w:w="227" w:type="pct"/>
            <w:vAlign w:val="bottom"/>
          </w:tcPr>
          <w:p w:rsidR="00F85C3D" w:rsidRPr="00B24154" w:rsidRDefault="00F85C3D" w:rsidP="00B24154">
            <w:pPr>
              <w:jc w:val="center"/>
              <w:rPr>
                <w:sz w:val="24"/>
                <w:szCs w:val="24"/>
              </w:rPr>
            </w:pPr>
            <w:r>
              <w:rPr>
                <w:sz w:val="24"/>
                <w:szCs w:val="24"/>
              </w:rPr>
              <w:t>256</w:t>
            </w:r>
          </w:p>
        </w:tc>
        <w:tc>
          <w:tcPr>
            <w:tcW w:w="227" w:type="pct"/>
            <w:vAlign w:val="bottom"/>
          </w:tcPr>
          <w:p w:rsidR="00F85C3D" w:rsidRPr="00B24154" w:rsidRDefault="00F85C3D" w:rsidP="00B24154">
            <w:pPr>
              <w:jc w:val="center"/>
              <w:rPr>
                <w:sz w:val="24"/>
                <w:szCs w:val="24"/>
              </w:rPr>
            </w:pPr>
            <w:r>
              <w:rPr>
                <w:sz w:val="24"/>
                <w:szCs w:val="24"/>
              </w:rPr>
              <w:t>255</w:t>
            </w:r>
          </w:p>
        </w:tc>
        <w:tc>
          <w:tcPr>
            <w:tcW w:w="227" w:type="pct"/>
            <w:vAlign w:val="bottom"/>
          </w:tcPr>
          <w:p w:rsidR="00F85C3D" w:rsidRPr="00B24154" w:rsidRDefault="00F85C3D" w:rsidP="00B24154">
            <w:pPr>
              <w:jc w:val="center"/>
              <w:rPr>
                <w:sz w:val="24"/>
                <w:szCs w:val="24"/>
              </w:rPr>
            </w:pPr>
            <w:r>
              <w:rPr>
                <w:sz w:val="24"/>
                <w:szCs w:val="24"/>
              </w:rPr>
              <w:t>1200</w:t>
            </w:r>
          </w:p>
        </w:tc>
        <w:tc>
          <w:tcPr>
            <w:tcW w:w="227" w:type="pct"/>
            <w:vAlign w:val="bottom"/>
          </w:tcPr>
          <w:p w:rsidR="00F85C3D" w:rsidRPr="00B24154" w:rsidRDefault="00F85C3D" w:rsidP="00B24154">
            <w:pPr>
              <w:jc w:val="center"/>
              <w:rPr>
                <w:sz w:val="24"/>
                <w:szCs w:val="24"/>
              </w:rPr>
            </w:pPr>
            <w:r>
              <w:rPr>
                <w:sz w:val="24"/>
                <w:szCs w:val="24"/>
              </w:rPr>
              <w:t>1250</w:t>
            </w:r>
          </w:p>
        </w:tc>
        <w:tc>
          <w:tcPr>
            <w:tcW w:w="227" w:type="pct"/>
            <w:vAlign w:val="bottom"/>
          </w:tcPr>
          <w:p w:rsidR="00F85C3D" w:rsidRPr="00B24154" w:rsidRDefault="00F85C3D" w:rsidP="00B24154">
            <w:pPr>
              <w:jc w:val="center"/>
              <w:rPr>
                <w:sz w:val="24"/>
                <w:szCs w:val="24"/>
              </w:rPr>
            </w:pPr>
            <w:r>
              <w:rPr>
                <w:sz w:val="24"/>
                <w:szCs w:val="24"/>
              </w:rPr>
              <w:t>256</w:t>
            </w:r>
          </w:p>
        </w:tc>
        <w:tc>
          <w:tcPr>
            <w:tcW w:w="227" w:type="pct"/>
            <w:vAlign w:val="bottom"/>
          </w:tcPr>
          <w:p w:rsidR="00F85C3D" w:rsidRPr="00B24154" w:rsidRDefault="00F85C3D" w:rsidP="00B24154">
            <w:pPr>
              <w:jc w:val="center"/>
              <w:rPr>
                <w:sz w:val="24"/>
                <w:szCs w:val="24"/>
              </w:rPr>
            </w:pPr>
            <w:r>
              <w:rPr>
                <w:sz w:val="24"/>
                <w:szCs w:val="24"/>
              </w:rPr>
              <w:t>255</w:t>
            </w:r>
          </w:p>
        </w:tc>
        <w:tc>
          <w:tcPr>
            <w:tcW w:w="227" w:type="pct"/>
            <w:vAlign w:val="bottom"/>
          </w:tcPr>
          <w:p w:rsidR="00F85C3D" w:rsidRPr="00B24154" w:rsidRDefault="00F85C3D" w:rsidP="00B24154">
            <w:pPr>
              <w:jc w:val="center"/>
              <w:rPr>
                <w:sz w:val="24"/>
                <w:szCs w:val="24"/>
              </w:rPr>
            </w:pPr>
            <w:r>
              <w:rPr>
                <w:sz w:val="24"/>
                <w:szCs w:val="24"/>
              </w:rPr>
              <w:t>1255</w:t>
            </w:r>
          </w:p>
        </w:tc>
        <w:tc>
          <w:tcPr>
            <w:tcW w:w="227" w:type="pct"/>
            <w:vAlign w:val="bottom"/>
          </w:tcPr>
          <w:p w:rsidR="00F85C3D" w:rsidRPr="00B24154" w:rsidRDefault="00F85C3D" w:rsidP="00B24154">
            <w:pPr>
              <w:jc w:val="center"/>
              <w:rPr>
                <w:sz w:val="24"/>
                <w:szCs w:val="24"/>
              </w:rPr>
            </w:pPr>
            <w:r>
              <w:rPr>
                <w:sz w:val="24"/>
                <w:szCs w:val="24"/>
              </w:rPr>
              <w:t>1300</w:t>
            </w:r>
          </w:p>
        </w:tc>
        <w:tc>
          <w:tcPr>
            <w:tcW w:w="227" w:type="pct"/>
            <w:vAlign w:val="bottom"/>
          </w:tcPr>
          <w:p w:rsidR="00F85C3D" w:rsidRPr="00B24154" w:rsidRDefault="00F85C3D" w:rsidP="00B24154">
            <w:pPr>
              <w:jc w:val="center"/>
              <w:rPr>
                <w:sz w:val="24"/>
                <w:szCs w:val="24"/>
              </w:rPr>
            </w:pPr>
            <w:r>
              <w:rPr>
                <w:sz w:val="24"/>
                <w:szCs w:val="24"/>
              </w:rPr>
              <w:t>205</w:t>
            </w:r>
          </w:p>
        </w:tc>
        <w:tc>
          <w:tcPr>
            <w:tcW w:w="227" w:type="pct"/>
            <w:vAlign w:val="bottom"/>
          </w:tcPr>
          <w:p w:rsidR="00F85C3D" w:rsidRPr="00B24154" w:rsidRDefault="00F85C3D" w:rsidP="00B24154">
            <w:pPr>
              <w:jc w:val="center"/>
              <w:rPr>
                <w:sz w:val="24"/>
                <w:szCs w:val="24"/>
              </w:rPr>
            </w:pPr>
            <w:r>
              <w:rPr>
                <w:sz w:val="24"/>
                <w:szCs w:val="24"/>
              </w:rPr>
              <w:t>201</w:t>
            </w:r>
          </w:p>
        </w:tc>
        <w:tc>
          <w:tcPr>
            <w:tcW w:w="227" w:type="pct"/>
            <w:vAlign w:val="bottom"/>
          </w:tcPr>
          <w:p w:rsidR="00F85C3D" w:rsidRPr="00B24154" w:rsidRDefault="00F85C3D" w:rsidP="00B24154">
            <w:pPr>
              <w:jc w:val="center"/>
              <w:rPr>
                <w:sz w:val="24"/>
                <w:szCs w:val="24"/>
              </w:rPr>
            </w:pPr>
            <w:r>
              <w:rPr>
                <w:sz w:val="24"/>
                <w:szCs w:val="24"/>
              </w:rPr>
              <w:t>1405</w:t>
            </w:r>
          </w:p>
        </w:tc>
        <w:tc>
          <w:tcPr>
            <w:tcW w:w="227" w:type="pct"/>
            <w:vAlign w:val="bottom"/>
          </w:tcPr>
          <w:p w:rsidR="00F85C3D" w:rsidRPr="00B24154" w:rsidRDefault="00F85C3D" w:rsidP="00B24154">
            <w:pPr>
              <w:jc w:val="center"/>
              <w:rPr>
                <w:sz w:val="24"/>
                <w:szCs w:val="24"/>
              </w:rPr>
            </w:pPr>
            <w:r>
              <w:rPr>
                <w:sz w:val="24"/>
                <w:szCs w:val="24"/>
              </w:rPr>
              <w:t>1390</w:t>
            </w:r>
          </w:p>
        </w:tc>
        <w:tc>
          <w:tcPr>
            <w:tcW w:w="188" w:type="pct"/>
            <w:shd w:val="clear" w:color="auto" w:fill="auto"/>
            <w:vAlign w:val="bottom"/>
          </w:tcPr>
          <w:p w:rsidR="00F85C3D" w:rsidRPr="00B23473" w:rsidRDefault="00F85C3D" w:rsidP="00325A78">
            <w:pPr>
              <w:jc w:val="center"/>
              <w:rPr>
                <w:sz w:val="24"/>
                <w:szCs w:val="24"/>
              </w:rPr>
            </w:pPr>
            <w:r>
              <w:rPr>
                <w:sz w:val="24"/>
                <w:szCs w:val="24"/>
              </w:rPr>
              <w:t>54</w:t>
            </w:r>
          </w:p>
        </w:tc>
        <w:tc>
          <w:tcPr>
            <w:tcW w:w="188" w:type="pct"/>
            <w:shd w:val="clear" w:color="auto" w:fill="auto"/>
            <w:vAlign w:val="bottom"/>
          </w:tcPr>
          <w:p w:rsidR="00F85C3D" w:rsidRPr="00B23473" w:rsidRDefault="00F85C3D" w:rsidP="00325A78">
            <w:pPr>
              <w:jc w:val="center"/>
              <w:rPr>
                <w:sz w:val="24"/>
                <w:szCs w:val="24"/>
              </w:rPr>
            </w:pPr>
            <w:r>
              <w:rPr>
                <w:sz w:val="24"/>
                <w:szCs w:val="24"/>
              </w:rPr>
              <w:t>56</w:t>
            </w:r>
          </w:p>
        </w:tc>
        <w:tc>
          <w:tcPr>
            <w:tcW w:w="227" w:type="pct"/>
            <w:shd w:val="clear" w:color="auto" w:fill="auto"/>
            <w:vAlign w:val="bottom"/>
          </w:tcPr>
          <w:p w:rsidR="00F85C3D" w:rsidRPr="00B23473" w:rsidRDefault="00F85C3D" w:rsidP="00325A78">
            <w:pPr>
              <w:jc w:val="center"/>
              <w:rPr>
                <w:sz w:val="24"/>
                <w:szCs w:val="24"/>
              </w:rPr>
            </w:pPr>
            <w:r>
              <w:rPr>
                <w:sz w:val="24"/>
                <w:szCs w:val="24"/>
              </w:rPr>
              <w:t>2250</w:t>
            </w:r>
          </w:p>
        </w:tc>
        <w:tc>
          <w:tcPr>
            <w:tcW w:w="227" w:type="pct"/>
            <w:shd w:val="clear" w:color="auto" w:fill="auto"/>
            <w:vAlign w:val="bottom"/>
          </w:tcPr>
          <w:p w:rsidR="00F85C3D" w:rsidRPr="00B23473" w:rsidRDefault="00F85C3D" w:rsidP="00325A78">
            <w:pPr>
              <w:jc w:val="center"/>
              <w:rPr>
                <w:sz w:val="24"/>
                <w:szCs w:val="24"/>
              </w:rPr>
            </w:pPr>
            <w:r>
              <w:rPr>
                <w:sz w:val="24"/>
                <w:szCs w:val="24"/>
              </w:rPr>
              <w:t>2350</w:t>
            </w:r>
          </w:p>
        </w:tc>
        <w:tc>
          <w:tcPr>
            <w:tcW w:w="188" w:type="pct"/>
            <w:shd w:val="clear" w:color="auto" w:fill="auto"/>
            <w:vAlign w:val="bottom"/>
          </w:tcPr>
          <w:p w:rsidR="00F85C3D" w:rsidRPr="00B23473" w:rsidRDefault="00F85C3D" w:rsidP="00F85C3D">
            <w:pPr>
              <w:jc w:val="center"/>
              <w:rPr>
                <w:sz w:val="24"/>
                <w:szCs w:val="24"/>
              </w:rPr>
            </w:pPr>
            <w:r>
              <w:rPr>
                <w:sz w:val="24"/>
                <w:szCs w:val="24"/>
              </w:rPr>
              <w:t>110</w:t>
            </w:r>
          </w:p>
        </w:tc>
        <w:tc>
          <w:tcPr>
            <w:tcW w:w="190" w:type="pct"/>
            <w:shd w:val="clear" w:color="auto" w:fill="auto"/>
            <w:vAlign w:val="bottom"/>
          </w:tcPr>
          <w:p w:rsidR="00F85C3D" w:rsidRPr="00B23473" w:rsidRDefault="00F85C3D" w:rsidP="00F85C3D">
            <w:pPr>
              <w:jc w:val="center"/>
              <w:rPr>
                <w:sz w:val="24"/>
                <w:szCs w:val="24"/>
              </w:rPr>
            </w:pPr>
            <w:r>
              <w:rPr>
                <w:sz w:val="24"/>
                <w:szCs w:val="24"/>
              </w:rPr>
              <w:t>65</w:t>
            </w:r>
          </w:p>
        </w:tc>
        <w:tc>
          <w:tcPr>
            <w:tcW w:w="228" w:type="pct"/>
            <w:shd w:val="clear" w:color="auto" w:fill="auto"/>
            <w:vAlign w:val="bottom"/>
          </w:tcPr>
          <w:p w:rsidR="00F85C3D" w:rsidRPr="00B23473" w:rsidRDefault="00F85C3D" w:rsidP="00F85C3D">
            <w:pPr>
              <w:jc w:val="center"/>
              <w:rPr>
                <w:sz w:val="24"/>
                <w:szCs w:val="24"/>
              </w:rPr>
            </w:pPr>
            <w:r>
              <w:rPr>
                <w:sz w:val="24"/>
                <w:szCs w:val="24"/>
              </w:rPr>
              <w:t>1450</w:t>
            </w:r>
          </w:p>
        </w:tc>
        <w:tc>
          <w:tcPr>
            <w:tcW w:w="227" w:type="pct"/>
            <w:shd w:val="clear" w:color="auto" w:fill="auto"/>
            <w:vAlign w:val="bottom"/>
          </w:tcPr>
          <w:p w:rsidR="00F85C3D" w:rsidRPr="00B23473" w:rsidRDefault="00F85C3D" w:rsidP="00F85C3D">
            <w:pPr>
              <w:jc w:val="center"/>
              <w:rPr>
                <w:sz w:val="24"/>
                <w:szCs w:val="24"/>
              </w:rPr>
            </w:pPr>
            <w:r>
              <w:rPr>
                <w:sz w:val="24"/>
                <w:szCs w:val="24"/>
              </w:rPr>
              <w:t>1560</w:t>
            </w:r>
          </w:p>
        </w:tc>
      </w:tr>
      <w:tr w:rsidR="0047290A" w:rsidRPr="00B23473" w:rsidTr="0047290A">
        <w:tblPrEx>
          <w:tblCellMar>
            <w:top w:w="0" w:type="dxa"/>
            <w:bottom w:w="0" w:type="dxa"/>
          </w:tblCellMar>
        </w:tblPrEx>
        <w:trPr>
          <w:trHeight w:val="120"/>
        </w:trPr>
        <w:tc>
          <w:tcPr>
            <w:tcW w:w="608" w:type="pct"/>
          </w:tcPr>
          <w:p w:rsidR="00F85C3D" w:rsidRPr="00B23473" w:rsidRDefault="00F85C3D" w:rsidP="00AB0C3C">
            <w:pPr>
              <w:jc w:val="both"/>
              <w:rPr>
                <w:sz w:val="24"/>
                <w:szCs w:val="24"/>
              </w:rPr>
            </w:pPr>
            <w:r>
              <w:rPr>
                <w:sz w:val="24"/>
                <w:szCs w:val="24"/>
              </w:rPr>
              <w:t>Р</w:t>
            </w:r>
            <w:r w:rsidRPr="00B23473">
              <w:rPr>
                <w:sz w:val="24"/>
                <w:szCs w:val="24"/>
              </w:rPr>
              <w:t>азом</w:t>
            </w:r>
            <w:r>
              <w:rPr>
                <w:sz w:val="24"/>
                <w:szCs w:val="24"/>
              </w:rPr>
              <w:t>:</w:t>
            </w:r>
          </w:p>
        </w:tc>
        <w:tc>
          <w:tcPr>
            <w:tcW w:w="227" w:type="pct"/>
            <w:vAlign w:val="bottom"/>
          </w:tcPr>
          <w:p w:rsidR="00F85C3D" w:rsidRPr="00B23473" w:rsidRDefault="00F85C3D" w:rsidP="00325A78">
            <w:pPr>
              <w:jc w:val="center"/>
              <w:rPr>
                <w:sz w:val="24"/>
                <w:szCs w:val="24"/>
              </w:rPr>
            </w:pPr>
            <w:r>
              <w:rPr>
                <w:sz w:val="24"/>
                <w:szCs w:val="24"/>
              </w:rPr>
              <w:t>?</w:t>
            </w:r>
          </w:p>
        </w:tc>
        <w:tc>
          <w:tcPr>
            <w:tcW w:w="227" w:type="pct"/>
          </w:tcPr>
          <w:p w:rsidR="00F85C3D" w:rsidRDefault="00F85C3D">
            <w:r w:rsidRPr="00682424">
              <w:rPr>
                <w:sz w:val="24"/>
                <w:szCs w:val="24"/>
              </w:rPr>
              <w:t>?</w:t>
            </w:r>
          </w:p>
        </w:tc>
        <w:tc>
          <w:tcPr>
            <w:tcW w:w="227" w:type="pct"/>
          </w:tcPr>
          <w:p w:rsidR="00F85C3D" w:rsidRDefault="00F85C3D">
            <w:r w:rsidRPr="00682424">
              <w:rPr>
                <w:sz w:val="24"/>
                <w:szCs w:val="24"/>
              </w:rPr>
              <w:t>?</w:t>
            </w:r>
          </w:p>
        </w:tc>
        <w:tc>
          <w:tcPr>
            <w:tcW w:w="227" w:type="pct"/>
          </w:tcPr>
          <w:p w:rsidR="00F85C3D" w:rsidRDefault="00F85C3D">
            <w:r w:rsidRPr="00682424">
              <w:rPr>
                <w:sz w:val="24"/>
                <w:szCs w:val="24"/>
              </w:rPr>
              <w:t>?</w:t>
            </w:r>
          </w:p>
        </w:tc>
        <w:tc>
          <w:tcPr>
            <w:tcW w:w="227" w:type="pct"/>
          </w:tcPr>
          <w:p w:rsidR="00F85C3D" w:rsidRDefault="00F85C3D">
            <w:r w:rsidRPr="00682424">
              <w:rPr>
                <w:sz w:val="24"/>
                <w:szCs w:val="24"/>
              </w:rPr>
              <w:t>?</w:t>
            </w:r>
          </w:p>
        </w:tc>
        <w:tc>
          <w:tcPr>
            <w:tcW w:w="227" w:type="pct"/>
          </w:tcPr>
          <w:p w:rsidR="00F85C3D" w:rsidRDefault="00F85C3D">
            <w:r w:rsidRPr="00682424">
              <w:rPr>
                <w:sz w:val="24"/>
                <w:szCs w:val="24"/>
              </w:rPr>
              <w:t>?</w:t>
            </w:r>
          </w:p>
        </w:tc>
        <w:tc>
          <w:tcPr>
            <w:tcW w:w="227" w:type="pct"/>
          </w:tcPr>
          <w:p w:rsidR="00F85C3D" w:rsidRDefault="00F85C3D">
            <w:r w:rsidRPr="00682424">
              <w:rPr>
                <w:sz w:val="24"/>
                <w:szCs w:val="24"/>
              </w:rPr>
              <w:t>?</w:t>
            </w:r>
          </w:p>
        </w:tc>
        <w:tc>
          <w:tcPr>
            <w:tcW w:w="227" w:type="pct"/>
          </w:tcPr>
          <w:p w:rsidR="00F85C3D" w:rsidRDefault="00F85C3D">
            <w:r w:rsidRPr="00682424">
              <w:rPr>
                <w:sz w:val="24"/>
                <w:szCs w:val="24"/>
              </w:rPr>
              <w:t>?</w:t>
            </w:r>
          </w:p>
        </w:tc>
        <w:tc>
          <w:tcPr>
            <w:tcW w:w="227" w:type="pct"/>
          </w:tcPr>
          <w:p w:rsidR="00F85C3D" w:rsidRDefault="00F85C3D">
            <w:r w:rsidRPr="00682424">
              <w:rPr>
                <w:sz w:val="24"/>
                <w:szCs w:val="24"/>
              </w:rPr>
              <w:t>?</w:t>
            </w:r>
          </w:p>
        </w:tc>
        <w:tc>
          <w:tcPr>
            <w:tcW w:w="227" w:type="pct"/>
          </w:tcPr>
          <w:p w:rsidR="00F85C3D" w:rsidRDefault="00F85C3D">
            <w:r w:rsidRPr="00682424">
              <w:rPr>
                <w:sz w:val="24"/>
                <w:szCs w:val="24"/>
              </w:rPr>
              <w:t>?</w:t>
            </w:r>
          </w:p>
        </w:tc>
        <w:tc>
          <w:tcPr>
            <w:tcW w:w="227" w:type="pct"/>
          </w:tcPr>
          <w:p w:rsidR="00F85C3D" w:rsidRDefault="00F85C3D">
            <w:r w:rsidRPr="00682424">
              <w:rPr>
                <w:sz w:val="24"/>
                <w:szCs w:val="24"/>
              </w:rPr>
              <w:t>?</w:t>
            </w:r>
          </w:p>
        </w:tc>
        <w:tc>
          <w:tcPr>
            <w:tcW w:w="227" w:type="pct"/>
          </w:tcPr>
          <w:p w:rsidR="00F85C3D" w:rsidRDefault="00F85C3D">
            <w:r w:rsidRPr="00682424">
              <w:rPr>
                <w:sz w:val="24"/>
                <w:szCs w:val="24"/>
              </w:rPr>
              <w:t>?</w:t>
            </w:r>
          </w:p>
        </w:tc>
        <w:tc>
          <w:tcPr>
            <w:tcW w:w="188" w:type="pct"/>
            <w:shd w:val="clear" w:color="auto" w:fill="auto"/>
          </w:tcPr>
          <w:p w:rsidR="00F85C3D" w:rsidRDefault="00F85C3D">
            <w:r w:rsidRPr="00682424">
              <w:rPr>
                <w:sz w:val="24"/>
                <w:szCs w:val="24"/>
              </w:rPr>
              <w:t>?</w:t>
            </w:r>
          </w:p>
        </w:tc>
        <w:tc>
          <w:tcPr>
            <w:tcW w:w="188" w:type="pct"/>
            <w:shd w:val="clear" w:color="auto" w:fill="auto"/>
          </w:tcPr>
          <w:p w:rsidR="00F85C3D" w:rsidRDefault="00F85C3D">
            <w:r w:rsidRPr="00682424">
              <w:rPr>
                <w:sz w:val="24"/>
                <w:szCs w:val="24"/>
              </w:rPr>
              <w:t>?</w:t>
            </w:r>
          </w:p>
        </w:tc>
        <w:tc>
          <w:tcPr>
            <w:tcW w:w="227" w:type="pct"/>
            <w:shd w:val="clear" w:color="auto" w:fill="auto"/>
          </w:tcPr>
          <w:p w:rsidR="00F85C3D" w:rsidRDefault="00F85C3D">
            <w:r w:rsidRPr="00682424">
              <w:rPr>
                <w:sz w:val="24"/>
                <w:szCs w:val="24"/>
              </w:rPr>
              <w:t>?</w:t>
            </w:r>
          </w:p>
        </w:tc>
        <w:tc>
          <w:tcPr>
            <w:tcW w:w="227" w:type="pct"/>
            <w:shd w:val="clear" w:color="auto" w:fill="auto"/>
          </w:tcPr>
          <w:p w:rsidR="00F85C3D" w:rsidRDefault="00F85C3D">
            <w:r w:rsidRPr="00682424">
              <w:rPr>
                <w:sz w:val="24"/>
                <w:szCs w:val="24"/>
              </w:rPr>
              <w:t>?</w:t>
            </w:r>
          </w:p>
        </w:tc>
        <w:tc>
          <w:tcPr>
            <w:tcW w:w="188" w:type="pct"/>
            <w:shd w:val="clear" w:color="auto" w:fill="auto"/>
            <w:vAlign w:val="bottom"/>
          </w:tcPr>
          <w:p w:rsidR="00F85C3D" w:rsidRDefault="00F85C3D" w:rsidP="00AA6ED8">
            <w:pPr>
              <w:jc w:val="center"/>
            </w:pPr>
            <w:r w:rsidRPr="003C1426">
              <w:rPr>
                <w:sz w:val="24"/>
                <w:szCs w:val="24"/>
              </w:rPr>
              <w:t>?</w:t>
            </w:r>
          </w:p>
        </w:tc>
        <w:tc>
          <w:tcPr>
            <w:tcW w:w="190" w:type="pct"/>
            <w:shd w:val="clear" w:color="auto" w:fill="auto"/>
            <w:vAlign w:val="bottom"/>
          </w:tcPr>
          <w:p w:rsidR="00F85C3D" w:rsidRDefault="00F85C3D" w:rsidP="00AA6ED8">
            <w:pPr>
              <w:jc w:val="center"/>
            </w:pPr>
            <w:r w:rsidRPr="003C1426">
              <w:rPr>
                <w:sz w:val="24"/>
                <w:szCs w:val="24"/>
              </w:rPr>
              <w:t>?</w:t>
            </w:r>
          </w:p>
        </w:tc>
        <w:tc>
          <w:tcPr>
            <w:tcW w:w="228" w:type="pct"/>
            <w:shd w:val="clear" w:color="auto" w:fill="auto"/>
            <w:vAlign w:val="bottom"/>
          </w:tcPr>
          <w:p w:rsidR="00F85C3D" w:rsidRDefault="00F85C3D" w:rsidP="00AA6ED8">
            <w:pPr>
              <w:jc w:val="center"/>
            </w:pPr>
            <w:r w:rsidRPr="003C1426">
              <w:rPr>
                <w:sz w:val="24"/>
                <w:szCs w:val="24"/>
              </w:rPr>
              <w:t>?</w:t>
            </w:r>
          </w:p>
        </w:tc>
        <w:tc>
          <w:tcPr>
            <w:tcW w:w="227" w:type="pct"/>
            <w:shd w:val="clear" w:color="auto" w:fill="auto"/>
            <w:vAlign w:val="bottom"/>
          </w:tcPr>
          <w:p w:rsidR="00F85C3D" w:rsidRDefault="00F85C3D" w:rsidP="00AA6ED8">
            <w:pPr>
              <w:jc w:val="center"/>
            </w:pPr>
            <w:r w:rsidRPr="003C1426">
              <w:rPr>
                <w:sz w:val="24"/>
                <w:szCs w:val="24"/>
              </w:rPr>
              <w:t>?</w:t>
            </w:r>
          </w:p>
        </w:tc>
      </w:tr>
    </w:tbl>
    <w:p w:rsidR="004B05D9" w:rsidRPr="005B071F" w:rsidRDefault="00FD3D8E" w:rsidP="004B05D9">
      <w:pPr>
        <w:spacing w:line="360" w:lineRule="auto"/>
        <w:jc w:val="center"/>
        <w:rPr>
          <w:i/>
        </w:rPr>
      </w:pPr>
      <w:r w:rsidRPr="005B071F">
        <w:rPr>
          <w:i/>
        </w:rPr>
        <w:t>Вихідна інформація:</w:t>
      </w:r>
    </w:p>
    <w:tbl>
      <w:tblPr>
        <w:tblW w:w="51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59"/>
        <w:gridCol w:w="576"/>
        <w:gridCol w:w="576"/>
        <w:gridCol w:w="696"/>
        <w:gridCol w:w="699"/>
        <w:gridCol w:w="576"/>
        <w:gridCol w:w="576"/>
        <w:gridCol w:w="696"/>
        <w:gridCol w:w="696"/>
        <w:gridCol w:w="696"/>
        <w:gridCol w:w="696"/>
        <w:gridCol w:w="696"/>
        <w:gridCol w:w="696"/>
        <w:gridCol w:w="696"/>
        <w:gridCol w:w="696"/>
        <w:gridCol w:w="696"/>
        <w:gridCol w:w="696"/>
        <w:gridCol w:w="696"/>
        <w:gridCol w:w="697"/>
        <w:gridCol w:w="696"/>
        <w:gridCol w:w="696"/>
      </w:tblGrid>
      <w:tr w:rsidR="00FD3D8E" w:rsidTr="0047290A">
        <w:tblPrEx>
          <w:tblCellMar>
            <w:top w:w="0" w:type="dxa"/>
            <w:bottom w:w="0" w:type="dxa"/>
          </w:tblCellMar>
        </w:tblPrEx>
        <w:trPr>
          <w:trHeight w:val="435"/>
        </w:trPr>
        <w:tc>
          <w:tcPr>
            <w:tcW w:w="1440" w:type="pct"/>
            <w:gridSpan w:val="5"/>
            <w:vAlign w:val="bottom"/>
          </w:tcPr>
          <w:p w:rsidR="00FD3D8E" w:rsidRPr="0047290A" w:rsidRDefault="00FD3D8E" w:rsidP="00AA6ED8">
            <w:pPr>
              <w:jc w:val="center"/>
              <w:rPr>
                <w:b/>
                <w:bCs/>
                <w:sz w:val="22"/>
                <w:szCs w:val="22"/>
                <w:lang w:val="ru-RU"/>
              </w:rPr>
            </w:pPr>
            <w:r w:rsidRPr="0047290A">
              <w:rPr>
                <w:b/>
                <w:bCs/>
                <w:sz w:val="22"/>
                <w:szCs w:val="22"/>
                <w:lang w:val="ru-RU"/>
              </w:rPr>
              <w:t>Варіант 6</w:t>
            </w:r>
          </w:p>
        </w:tc>
        <w:tc>
          <w:tcPr>
            <w:tcW w:w="831" w:type="pct"/>
            <w:gridSpan w:val="4"/>
            <w:vAlign w:val="bottom"/>
          </w:tcPr>
          <w:p w:rsidR="00FD3D8E" w:rsidRPr="0047290A" w:rsidRDefault="00FD3D8E" w:rsidP="00AA6ED8">
            <w:pPr>
              <w:jc w:val="center"/>
              <w:rPr>
                <w:b/>
                <w:bCs/>
                <w:sz w:val="22"/>
                <w:szCs w:val="22"/>
                <w:lang w:val="ru-RU"/>
              </w:rPr>
            </w:pPr>
            <w:r w:rsidRPr="0047290A">
              <w:rPr>
                <w:b/>
                <w:bCs/>
                <w:sz w:val="22"/>
                <w:szCs w:val="22"/>
                <w:lang w:val="ru-RU"/>
              </w:rPr>
              <w:t>Варіант 7</w:t>
            </w:r>
          </w:p>
        </w:tc>
        <w:tc>
          <w:tcPr>
            <w:tcW w:w="910" w:type="pct"/>
            <w:gridSpan w:val="4"/>
            <w:vAlign w:val="bottom"/>
          </w:tcPr>
          <w:p w:rsidR="00FD3D8E" w:rsidRPr="0047290A" w:rsidRDefault="00FD3D8E" w:rsidP="00AA6ED8">
            <w:pPr>
              <w:jc w:val="center"/>
              <w:rPr>
                <w:b/>
                <w:bCs/>
                <w:sz w:val="22"/>
                <w:szCs w:val="22"/>
                <w:lang w:val="ru-RU"/>
              </w:rPr>
            </w:pPr>
            <w:r w:rsidRPr="0047290A">
              <w:rPr>
                <w:b/>
                <w:bCs/>
                <w:sz w:val="22"/>
                <w:szCs w:val="22"/>
                <w:lang w:val="ru-RU"/>
              </w:rPr>
              <w:t>Варіант 8</w:t>
            </w:r>
          </w:p>
        </w:tc>
        <w:tc>
          <w:tcPr>
            <w:tcW w:w="910" w:type="pct"/>
            <w:gridSpan w:val="4"/>
            <w:shd w:val="clear" w:color="auto" w:fill="auto"/>
            <w:vAlign w:val="bottom"/>
          </w:tcPr>
          <w:p w:rsidR="00FD3D8E" w:rsidRPr="0047290A" w:rsidRDefault="00FD3D8E" w:rsidP="00AA6ED8">
            <w:pPr>
              <w:jc w:val="center"/>
              <w:rPr>
                <w:b/>
                <w:bCs/>
                <w:sz w:val="22"/>
                <w:szCs w:val="22"/>
                <w:lang w:val="ru-RU"/>
              </w:rPr>
            </w:pPr>
            <w:r w:rsidRPr="0047290A">
              <w:rPr>
                <w:b/>
                <w:bCs/>
                <w:sz w:val="22"/>
                <w:szCs w:val="22"/>
                <w:lang w:val="ru-RU"/>
              </w:rPr>
              <w:t>Варіант 9</w:t>
            </w:r>
          </w:p>
        </w:tc>
        <w:tc>
          <w:tcPr>
            <w:tcW w:w="910" w:type="pct"/>
            <w:gridSpan w:val="4"/>
            <w:shd w:val="clear" w:color="auto" w:fill="auto"/>
            <w:vAlign w:val="bottom"/>
          </w:tcPr>
          <w:p w:rsidR="00FD3D8E" w:rsidRPr="0047290A" w:rsidRDefault="00FD3D8E" w:rsidP="00AA6ED8">
            <w:pPr>
              <w:jc w:val="center"/>
              <w:rPr>
                <w:sz w:val="22"/>
                <w:szCs w:val="22"/>
              </w:rPr>
            </w:pPr>
            <w:r w:rsidRPr="0047290A">
              <w:rPr>
                <w:b/>
                <w:bCs/>
                <w:sz w:val="22"/>
                <w:szCs w:val="22"/>
                <w:lang w:val="ru-RU"/>
              </w:rPr>
              <w:t>Варіант 10</w:t>
            </w:r>
          </w:p>
        </w:tc>
      </w:tr>
      <w:tr w:rsidR="00FD3D8E" w:rsidRPr="00B23473" w:rsidTr="0047290A">
        <w:tblPrEx>
          <w:tblCellMar>
            <w:top w:w="0" w:type="dxa"/>
            <w:bottom w:w="0" w:type="dxa"/>
          </w:tblCellMar>
        </w:tblPrEx>
        <w:trPr>
          <w:cantSplit/>
          <w:trHeight w:val="262"/>
        </w:trPr>
        <w:tc>
          <w:tcPr>
            <w:tcW w:w="608" w:type="pct"/>
            <w:vMerge w:val="restart"/>
            <w:vAlign w:val="center"/>
          </w:tcPr>
          <w:p w:rsidR="00FD3D8E" w:rsidRPr="0047290A" w:rsidRDefault="00FD3D8E" w:rsidP="00AA6ED8">
            <w:pPr>
              <w:jc w:val="center"/>
              <w:rPr>
                <w:sz w:val="16"/>
                <w:szCs w:val="16"/>
              </w:rPr>
            </w:pPr>
            <w:r w:rsidRPr="0047290A">
              <w:rPr>
                <w:sz w:val="16"/>
                <w:szCs w:val="16"/>
              </w:rPr>
              <w:t>Кат</w:t>
            </w:r>
            <w:r w:rsidRPr="0047290A">
              <w:rPr>
                <w:sz w:val="16"/>
                <w:szCs w:val="16"/>
              </w:rPr>
              <w:t>е</w:t>
            </w:r>
            <w:r w:rsidRPr="0047290A">
              <w:rPr>
                <w:sz w:val="16"/>
                <w:szCs w:val="16"/>
              </w:rPr>
              <w:t xml:space="preserve">горія </w:t>
            </w:r>
          </w:p>
          <w:p w:rsidR="00FD3D8E" w:rsidRPr="0047290A" w:rsidRDefault="00FD3D8E" w:rsidP="00AA6ED8">
            <w:pPr>
              <w:jc w:val="center"/>
              <w:rPr>
                <w:sz w:val="16"/>
                <w:szCs w:val="16"/>
              </w:rPr>
            </w:pPr>
            <w:r w:rsidRPr="0047290A">
              <w:rPr>
                <w:sz w:val="16"/>
                <w:szCs w:val="16"/>
              </w:rPr>
              <w:t>пе</w:t>
            </w:r>
            <w:r w:rsidRPr="0047290A">
              <w:rPr>
                <w:sz w:val="16"/>
                <w:szCs w:val="16"/>
              </w:rPr>
              <w:t>р</w:t>
            </w:r>
            <w:r w:rsidRPr="0047290A">
              <w:rPr>
                <w:sz w:val="16"/>
                <w:szCs w:val="16"/>
              </w:rPr>
              <w:t>соналу</w:t>
            </w:r>
          </w:p>
        </w:tc>
        <w:tc>
          <w:tcPr>
            <w:tcW w:w="376" w:type="pct"/>
            <w:gridSpan w:val="2"/>
            <w:vAlign w:val="center"/>
          </w:tcPr>
          <w:p w:rsidR="00FD3D8E" w:rsidRPr="0047290A" w:rsidRDefault="00FD3D8E" w:rsidP="00AA6ED8">
            <w:pPr>
              <w:jc w:val="center"/>
              <w:rPr>
                <w:sz w:val="16"/>
                <w:szCs w:val="16"/>
              </w:rPr>
            </w:pPr>
            <w:r w:rsidRPr="0047290A">
              <w:rPr>
                <w:sz w:val="16"/>
                <w:szCs w:val="16"/>
              </w:rPr>
              <w:t>Чисел</w:t>
            </w:r>
            <w:r w:rsidRPr="0047290A">
              <w:rPr>
                <w:sz w:val="16"/>
                <w:szCs w:val="16"/>
              </w:rPr>
              <w:t>ь</w:t>
            </w:r>
            <w:r w:rsidRPr="0047290A">
              <w:rPr>
                <w:sz w:val="16"/>
                <w:szCs w:val="16"/>
              </w:rPr>
              <w:t xml:space="preserve">ність </w:t>
            </w:r>
          </w:p>
          <w:p w:rsidR="00FD3D8E" w:rsidRPr="0047290A" w:rsidRDefault="00FD3D8E" w:rsidP="00AA6ED8">
            <w:pPr>
              <w:jc w:val="center"/>
              <w:rPr>
                <w:sz w:val="16"/>
                <w:szCs w:val="16"/>
              </w:rPr>
            </w:pPr>
            <w:r w:rsidRPr="0047290A">
              <w:rPr>
                <w:sz w:val="16"/>
                <w:szCs w:val="16"/>
              </w:rPr>
              <w:t>працівн</w:t>
            </w:r>
            <w:r w:rsidRPr="0047290A">
              <w:rPr>
                <w:sz w:val="16"/>
                <w:szCs w:val="16"/>
              </w:rPr>
              <w:t>и</w:t>
            </w:r>
            <w:r w:rsidRPr="0047290A">
              <w:rPr>
                <w:sz w:val="16"/>
                <w:szCs w:val="16"/>
              </w:rPr>
              <w:t>ків за рік, чол</w:t>
            </w:r>
          </w:p>
        </w:tc>
        <w:tc>
          <w:tcPr>
            <w:tcW w:w="455" w:type="pct"/>
            <w:gridSpan w:val="2"/>
            <w:vAlign w:val="center"/>
          </w:tcPr>
          <w:p w:rsidR="00FD3D8E" w:rsidRPr="0047290A" w:rsidRDefault="00FD3D8E" w:rsidP="00AA6ED8">
            <w:pPr>
              <w:jc w:val="center"/>
              <w:rPr>
                <w:sz w:val="16"/>
                <w:szCs w:val="16"/>
              </w:rPr>
            </w:pPr>
            <w:r w:rsidRPr="0047290A">
              <w:rPr>
                <w:sz w:val="16"/>
                <w:szCs w:val="16"/>
              </w:rPr>
              <w:t>Середньорічна заробітна пл</w:t>
            </w:r>
            <w:r w:rsidRPr="0047290A">
              <w:rPr>
                <w:sz w:val="16"/>
                <w:szCs w:val="16"/>
              </w:rPr>
              <w:t>а</w:t>
            </w:r>
            <w:r w:rsidRPr="0047290A">
              <w:rPr>
                <w:sz w:val="16"/>
                <w:szCs w:val="16"/>
              </w:rPr>
              <w:t>та, грн</w:t>
            </w:r>
          </w:p>
        </w:tc>
        <w:tc>
          <w:tcPr>
            <w:tcW w:w="376" w:type="pct"/>
            <w:gridSpan w:val="2"/>
            <w:vAlign w:val="center"/>
          </w:tcPr>
          <w:p w:rsidR="00FD3D8E" w:rsidRPr="0047290A" w:rsidRDefault="00FD3D8E" w:rsidP="00AA6ED8">
            <w:pPr>
              <w:jc w:val="center"/>
              <w:rPr>
                <w:sz w:val="16"/>
                <w:szCs w:val="16"/>
              </w:rPr>
            </w:pPr>
            <w:r w:rsidRPr="0047290A">
              <w:rPr>
                <w:sz w:val="16"/>
                <w:szCs w:val="16"/>
              </w:rPr>
              <w:t>Чисел</w:t>
            </w:r>
            <w:r w:rsidRPr="0047290A">
              <w:rPr>
                <w:sz w:val="16"/>
                <w:szCs w:val="16"/>
              </w:rPr>
              <w:t>ь</w:t>
            </w:r>
            <w:r w:rsidRPr="0047290A">
              <w:rPr>
                <w:sz w:val="16"/>
                <w:szCs w:val="16"/>
              </w:rPr>
              <w:t xml:space="preserve">ність </w:t>
            </w:r>
          </w:p>
          <w:p w:rsidR="00FD3D8E" w:rsidRPr="0047290A" w:rsidRDefault="00FD3D8E" w:rsidP="00AA6ED8">
            <w:pPr>
              <w:jc w:val="center"/>
              <w:rPr>
                <w:sz w:val="16"/>
                <w:szCs w:val="16"/>
              </w:rPr>
            </w:pPr>
            <w:r w:rsidRPr="0047290A">
              <w:rPr>
                <w:sz w:val="16"/>
                <w:szCs w:val="16"/>
              </w:rPr>
              <w:t>працівн</w:t>
            </w:r>
            <w:r w:rsidRPr="0047290A">
              <w:rPr>
                <w:sz w:val="16"/>
                <w:szCs w:val="16"/>
              </w:rPr>
              <w:t>и</w:t>
            </w:r>
            <w:r w:rsidRPr="0047290A">
              <w:rPr>
                <w:sz w:val="16"/>
                <w:szCs w:val="16"/>
              </w:rPr>
              <w:t>ків за рік, чол</w:t>
            </w:r>
          </w:p>
        </w:tc>
        <w:tc>
          <w:tcPr>
            <w:tcW w:w="455" w:type="pct"/>
            <w:gridSpan w:val="2"/>
            <w:vAlign w:val="center"/>
          </w:tcPr>
          <w:p w:rsidR="00FD3D8E" w:rsidRPr="0047290A" w:rsidRDefault="00FD3D8E" w:rsidP="00AA6ED8">
            <w:pPr>
              <w:jc w:val="center"/>
              <w:rPr>
                <w:sz w:val="16"/>
                <w:szCs w:val="16"/>
              </w:rPr>
            </w:pPr>
            <w:r w:rsidRPr="0047290A">
              <w:rPr>
                <w:sz w:val="16"/>
                <w:szCs w:val="16"/>
              </w:rPr>
              <w:t>Середньорічна заробітна пл</w:t>
            </w:r>
            <w:r w:rsidRPr="0047290A">
              <w:rPr>
                <w:sz w:val="16"/>
                <w:szCs w:val="16"/>
              </w:rPr>
              <w:t>а</w:t>
            </w:r>
            <w:r w:rsidRPr="0047290A">
              <w:rPr>
                <w:sz w:val="16"/>
                <w:szCs w:val="16"/>
              </w:rPr>
              <w:t>та, грн</w:t>
            </w:r>
          </w:p>
        </w:tc>
        <w:tc>
          <w:tcPr>
            <w:tcW w:w="455" w:type="pct"/>
            <w:gridSpan w:val="2"/>
            <w:vAlign w:val="center"/>
          </w:tcPr>
          <w:p w:rsidR="00FD3D8E" w:rsidRPr="0047290A" w:rsidRDefault="00FD3D8E" w:rsidP="00AA6ED8">
            <w:pPr>
              <w:jc w:val="center"/>
              <w:rPr>
                <w:sz w:val="16"/>
                <w:szCs w:val="16"/>
              </w:rPr>
            </w:pPr>
            <w:r w:rsidRPr="0047290A">
              <w:rPr>
                <w:sz w:val="16"/>
                <w:szCs w:val="16"/>
              </w:rPr>
              <w:t>Чисел</w:t>
            </w:r>
            <w:r w:rsidRPr="0047290A">
              <w:rPr>
                <w:sz w:val="16"/>
                <w:szCs w:val="16"/>
              </w:rPr>
              <w:t>ь</w:t>
            </w:r>
            <w:r w:rsidRPr="0047290A">
              <w:rPr>
                <w:sz w:val="16"/>
                <w:szCs w:val="16"/>
              </w:rPr>
              <w:t xml:space="preserve">ність </w:t>
            </w:r>
          </w:p>
          <w:p w:rsidR="00FD3D8E" w:rsidRPr="0047290A" w:rsidRDefault="00FD3D8E" w:rsidP="00AA6ED8">
            <w:pPr>
              <w:jc w:val="center"/>
              <w:rPr>
                <w:sz w:val="16"/>
                <w:szCs w:val="16"/>
              </w:rPr>
            </w:pPr>
            <w:r w:rsidRPr="0047290A">
              <w:rPr>
                <w:sz w:val="16"/>
                <w:szCs w:val="16"/>
              </w:rPr>
              <w:t>працівн</w:t>
            </w:r>
            <w:r w:rsidRPr="0047290A">
              <w:rPr>
                <w:sz w:val="16"/>
                <w:szCs w:val="16"/>
              </w:rPr>
              <w:t>и</w:t>
            </w:r>
            <w:r w:rsidRPr="0047290A">
              <w:rPr>
                <w:sz w:val="16"/>
                <w:szCs w:val="16"/>
              </w:rPr>
              <w:t>ків за рік, чол</w:t>
            </w:r>
          </w:p>
        </w:tc>
        <w:tc>
          <w:tcPr>
            <w:tcW w:w="455" w:type="pct"/>
            <w:gridSpan w:val="2"/>
            <w:vAlign w:val="center"/>
          </w:tcPr>
          <w:p w:rsidR="00FD3D8E" w:rsidRPr="0047290A" w:rsidRDefault="00FD3D8E" w:rsidP="00AA6ED8">
            <w:pPr>
              <w:jc w:val="center"/>
              <w:rPr>
                <w:sz w:val="16"/>
                <w:szCs w:val="16"/>
              </w:rPr>
            </w:pPr>
            <w:r w:rsidRPr="0047290A">
              <w:rPr>
                <w:sz w:val="16"/>
                <w:szCs w:val="16"/>
              </w:rPr>
              <w:t>Середньорічна заробітна пл</w:t>
            </w:r>
            <w:r w:rsidRPr="0047290A">
              <w:rPr>
                <w:sz w:val="16"/>
                <w:szCs w:val="16"/>
              </w:rPr>
              <w:t>а</w:t>
            </w:r>
            <w:r w:rsidRPr="0047290A">
              <w:rPr>
                <w:sz w:val="16"/>
                <w:szCs w:val="16"/>
              </w:rPr>
              <w:t>та, грн</w:t>
            </w:r>
          </w:p>
        </w:tc>
        <w:tc>
          <w:tcPr>
            <w:tcW w:w="455" w:type="pct"/>
            <w:gridSpan w:val="2"/>
            <w:shd w:val="clear" w:color="auto" w:fill="auto"/>
            <w:vAlign w:val="center"/>
          </w:tcPr>
          <w:p w:rsidR="00FD3D8E" w:rsidRPr="0047290A" w:rsidRDefault="00FD3D8E" w:rsidP="00AA6ED8">
            <w:pPr>
              <w:jc w:val="center"/>
              <w:rPr>
                <w:sz w:val="16"/>
                <w:szCs w:val="16"/>
              </w:rPr>
            </w:pPr>
            <w:r w:rsidRPr="0047290A">
              <w:rPr>
                <w:sz w:val="16"/>
                <w:szCs w:val="16"/>
              </w:rPr>
              <w:t>Чисел</w:t>
            </w:r>
            <w:r w:rsidRPr="0047290A">
              <w:rPr>
                <w:sz w:val="16"/>
                <w:szCs w:val="16"/>
              </w:rPr>
              <w:t>ь</w:t>
            </w:r>
            <w:r w:rsidRPr="0047290A">
              <w:rPr>
                <w:sz w:val="16"/>
                <w:szCs w:val="16"/>
              </w:rPr>
              <w:t xml:space="preserve">ність </w:t>
            </w:r>
          </w:p>
          <w:p w:rsidR="00FD3D8E" w:rsidRPr="0047290A" w:rsidRDefault="00FD3D8E" w:rsidP="00AA6ED8">
            <w:pPr>
              <w:jc w:val="center"/>
              <w:rPr>
                <w:sz w:val="16"/>
                <w:szCs w:val="16"/>
              </w:rPr>
            </w:pPr>
            <w:r w:rsidRPr="0047290A">
              <w:rPr>
                <w:sz w:val="16"/>
                <w:szCs w:val="16"/>
              </w:rPr>
              <w:t>працівн</w:t>
            </w:r>
            <w:r w:rsidRPr="0047290A">
              <w:rPr>
                <w:sz w:val="16"/>
                <w:szCs w:val="16"/>
              </w:rPr>
              <w:t>и</w:t>
            </w:r>
            <w:r w:rsidRPr="0047290A">
              <w:rPr>
                <w:sz w:val="16"/>
                <w:szCs w:val="16"/>
              </w:rPr>
              <w:t>ків за рік, чол</w:t>
            </w:r>
          </w:p>
        </w:tc>
        <w:tc>
          <w:tcPr>
            <w:tcW w:w="455" w:type="pct"/>
            <w:gridSpan w:val="2"/>
            <w:shd w:val="clear" w:color="auto" w:fill="auto"/>
            <w:vAlign w:val="center"/>
          </w:tcPr>
          <w:p w:rsidR="00FD3D8E" w:rsidRPr="0047290A" w:rsidRDefault="00FD3D8E" w:rsidP="00AA6ED8">
            <w:pPr>
              <w:jc w:val="center"/>
              <w:rPr>
                <w:sz w:val="16"/>
                <w:szCs w:val="16"/>
              </w:rPr>
            </w:pPr>
            <w:r w:rsidRPr="0047290A">
              <w:rPr>
                <w:sz w:val="16"/>
                <w:szCs w:val="16"/>
              </w:rPr>
              <w:t>Середньорічна заробітна пл</w:t>
            </w:r>
            <w:r w:rsidRPr="0047290A">
              <w:rPr>
                <w:sz w:val="16"/>
                <w:szCs w:val="16"/>
              </w:rPr>
              <w:t>а</w:t>
            </w:r>
            <w:r w:rsidRPr="0047290A">
              <w:rPr>
                <w:sz w:val="16"/>
                <w:szCs w:val="16"/>
              </w:rPr>
              <w:t>та, грн</w:t>
            </w:r>
          </w:p>
        </w:tc>
        <w:tc>
          <w:tcPr>
            <w:tcW w:w="455" w:type="pct"/>
            <w:gridSpan w:val="2"/>
            <w:shd w:val="clear" w:color="auto" w:fill="auto"/>
            <w:vAlign w:val="center"/>
          </w:tcPr>
          <w:p w:rsidR="00FD3D8E" w:rsidRPr="0047290A" w:rsidRDefault="00FD3D8E" w:rsidP="00AA6ED8">
            <w:pPr>
              <w:jc w:val="center"/>
              <w:rPr>
                <w:sz w:val="16"/>
                <w:szCs w:val="16"/>
              </w:rPr>
            </w:pPr>
            <w:r w:rsidRPr="0047290A">
              <w:rPr>
                <w:sz w:val="16"/>
                <w:szCs w:val="16"/>
              </w:rPr>
              <w:t>Чисел</w:t>
            </w:r>
            <w:r w:rsidRPr="0047290A">
              <w:rPr>
                <w:sz w:val="16"/>
                <w:szCs w:val="16"/>
              </w:rPr>
              <w:t>ь</w:t>
            </w:r>
            <w:r w:rsidRPr="0047290A">
              <w:rPr>
                <w:sz w:val="16"/>
                <w:szCs w:val="16"/>
              </w:rPr>
              <w:t xml:space="preserve">ність </w:t>
            </w:r>
          </w:p>
          <w:p w:rsidR="00FD3D8E" w:rsidRPr="0047290A" w:rsidRDefault="00FD3D8E" w:rsidP="00AA6ED8">
            <w:pPr>
              <w:jc w:val="center"/>
              <w:rPr>
                <w:sz w:val="16"/>
                <w:szCs w:val="16"/>
              </w:rPr>
            </w:pPr>
            <w:r w:rsidRPr="0047290A">
              <w:rPr>
                <w:sz w:val="16"/>
                <w:szCs w:val="16"/>
              </w:rPr>
              <w:t>праці</w:t>
            </w:r>
            <w:r w:rsidRPr="0047290A">
              <w:rPr>
                <w:sz w:val="16"/>
                <w:szCs w:val="16"/>
              </w:rPr>
              <w:t>в</w:t>
            </w:r>
            <w:r w:rsidRPr="0047290A">
              <w:rPr>
                <w:sz w:val="16"/>
                <w:szCs w:val="16"/>
              </w:rPr>
              <w:t>ників за рік, чол</w:t>
            </w:r>
          </w:p>
        </w:tc>
        <w:tc>
          <w:tcPr>
            <w:tcW w:w="455" w:type="pct"/>
            <w:gridSpan w:val="2"/>
            <w:shd w:val="clear" w:color="auto" w:fill="auto"/>
            <w:vAlign w:val="center"/>
          </w:tcPr>
          <w:p w:rsidR="00FD3D8E" w:rsidRPr="0047290A" w:rsidRDefault="00FD3D8E" w:rsidP="00AA6ED8">
            <w:pPr>
              <w:jc w:val="center"/>
              <w:rPr>
                <w:sz w:val="16"/>
                <w:szCs w:val="16"/>
              </w:rPr>
            </w:pPr>
            <w:r w:rsidRPr="0047290A">
              <w:rPr>
                <w:sz w:val="16"/>
                <w:szCs w:val="16"/>
              </w:rPr>
              <w:t>Середньорічна заробітна пл</w:t>
            </w:r>
            <w:r w:rsidRPr="0047290A">
              <w:rPr>
                <w:sz w:val="16"/>
                <w:szCs w:val="16"/>
              </w:rPr>
              <w:t>а</w:t>
            </w:r>
            <w:r w:rsidRPr="0047290A">
              <w:rPr>
                <w:sz w:val="16"/>
                <w:szCs w:val="16"/>
              </w:rPr>
              <w:t>та, грн</w:t>
            </w:r>
          </w:p>
        </w:tc>
      </w:tr>
      <w:tr w:rsidR="00FD3D8E" w:rsidRPr="00B23473" w:rsidTr="0047290A">
        <w:tblPrEx>
          <w:tblCellMar>
            <w:top w:w="0" w:type="dxa"/>
            <w:bottom w:w="0" w:type="dxa"/>
          </w:tblCellMar>
        </w:tblPrEx>
        <w:trPr>
          <w:cantSplit/>
          <w:trHeight w:val="1134"/>
        </w:trPr>
        <w:tc>
          <w:tcPr>
            <w:tcW w:w="608" w:type="pct"/>
            <w:vMerge/>
            <w:tcBorders>
              <w:bottom w:val="single" w:sz="4" w:space="0" w:color="auto"/>
            </w:tcBorders>
          </w:tcPr>
          <w:p w:rsidR="00FD3D8E" w:rsidRPr="0047290A" w:rsidRDefault="00FD3D8E" w:rsidP="00AA6ED8">
            <w:pPr>
              <w:jc w:val="center"/>
              <w:rPr>
                <w:sz w:val="16"/>
                <w:szCs w:val="16"/>
              </w:rPr>
            </w:pPr>
          </w:p>
        </w:tc>
        <w:tc>
          <w:tcPr>
            <w:tcW w:w="188" w:type="pct"/>
            <w:textDirection w:val="btLr"/>
            <w:vAlign w:val="center"/>
          </w:tcPr>
          <w:p w:rsidR="00FD3D8E" w:rsidRPr="0047290A" w:rsidRDefault="00FD3D8E" w:rsidP="0047290A">
            <w:pPr>
              <w:ind w:left="113" w:right="113"/>
              <w:jc w:val="center"/>
              <w:rPr>
                <w:sz w:val="16"/>
                <w:szCs w:val="16"/>
              </w:rPr>
            </w:pPr>
            <w:r w:rsidRPr="0047290A">
              <w:rPr>
                <w:sz w:val="16"/>
                <w:szCs w:val="16"/>
              </w:rPr>
              <w:t>мин</w:t>
            </w:r>
            <w:r w:rsidRPr="0047290A">
              <w:rPr>
                <w:sz w:val="16"/>
                <w:szCs w:val="16"/>
              </w:rPr>
              <w:t>у</w:t>
            </w:r>
            <w:r w:rsidRPr="0047290A">
              <w:rPr>
                <w:sz w:val="16"/>
                <w:szCs w:val="16"/>
              </w:rPr>
              <w:t>лий рік</w:t>
            </w:r>
          </w:p>
          <w:p w:rsidR="00FD3D8E" w:rsidRPr="0047290A" w:rsidRDefault="00FD3D8E" w:rsidP="0047290A">
            <w:pPr>
              <w:ind w:left="113" w:right="113"/>
              <w:jc w:val="center"/>
              <w:rPr>
                <w:sz w:val="16"/>
                <w:szCs w:val="16"/>
              </w:rPr>
            </w:pPr>
          </w:p>
        </w:tc>
        <w:tc>
          <w:tcPr>
            <w:tcW w:w="188" w:type="pct"/>
            <w:textDirection w:val="btLr"/>
            <w:vAlign w:val="center"/>
          </w:tcPr>
          <w:p w:rsidR="00FD3D8E" w:rsidRPr="0047290A" w:rsidRDefault="00FD3D8E" w:rsidP="0047290A">
            <w:pPr>
              <w:ind w:left="113" w:right="113"/>
              <w:jc w:val="center"/>
              <w:rPr>
                <w:sz w:val="16"/>
                <w:szCs w:val="16"/>
              </w:rPr>
            </w:pPr>
            <w:r w:rsidRPr="0047290A">
              <w:rPr>
                <w:sz w:val="16"/>
                <w:szCs w:val="16"/>
              </w:rPr>
              <w:t>зв</w:t>
            </w:r>
            <w:r w:rsidRPr="0047290A">
              <w:rPr>
                <w:sz w:val="16"/>
                <w:szCs w:val="16"/>
              </w:rPr>
              <w:t>і</w:t>
            </w:r>
            <w:r w:rsidRPr="0047290A">
              <w:rPr>
                <w:sz w:val="16"/>
                <w:szCs w:val="16"/>
              </w:rPr>
              <w:t>тний рік</w:t>
            </w:r>
          </w:p>
          <w:p w:rsidR="00FD3D8E" w:rsidRPr="0047290A" w:rsidRDefault="00FD3D8E" w:rsidP="0047290A">
            <w:pPr>
              <w:ind w:left="113" w:right="113"/>
              <w:jc w:val="center"/>
              <w:rPr>
                <w:sz w:val="16"/>
                <w:szCs w:val="16"/>
              </w:rPr>
            </w:pPr>
          </w:p>
        </w:tc>
        <w:tc>
          <w:tcPr>
            <w:tcW w:w="227" w:type="pct"/>
            <w:textDirection w:val="btLr"/>
            <w:vAlign w:val="center"/>
          </w:tcPr>
          <w:p w:rsidR="00FD3D8E" w:rsidRPr="0047290A" w:rsidRDefault="00FD3D8E" w:rsidP="0047290A">
            <w:pPr>
              <w:ind w:left="113" w:right="113"/>
              <w:jc w:val="center"/>
              <w:rPr>
                <w:sz w:val="16"/>
                <w:szCs w:val="16"/>
              </w:rPr>
            </w:pPr>
            <w:r w:rsidRPr="0047290A">
              <w:rPr>
                <w:sz w:val="16"/>
                <w:szCs w:val="16"/>
              </w:rPr>
              <w:t>мин</w:t>
            </w:r>
            <w:r w:rsidRPr="0047290A">
              <w:rPr>
                <w:sz w:val="16"/>
                <w:szCs w:val="16"/>
              </w:rPr>
              <w:t>у</w:t>
            </w:r>
            <w:r w:rsidRPr="0047290A">
              <w:rPr>
                <w:sz w:val="16"/>
                <w:szCs w:val="16"/>
              </w:rPr>
              <w:t>лий рік</w:t>
            </w:r>
          </w:p>
          <w:p w:rsidR="00FD3D8E" w:rsidRPr="0047290A" w:rsidRDefault="00FD3D8E" w:rsidP="0047290A">
            <w:pPr>
              <w:ind w:left="113" w:right="113"/>
              <w:jc w:val="center"/>
              <w:rPr>
                <w:sz w:val="16"/>
                <w:szCs w:val="16"/>
              </w:rPr>
            </w:pPr>
          </w:p>
        </w:tc>
        <w:tc>
          <w:tcPr>
            <w:tcW w:w="227" w:type="pct"/>
            <w:textDirection w:val="btLr"/>
            <w:vAlign w:val="center"/>
          </w:tcPr>
          <w:p w:rsidR="00FD3D8E" w:rsidRPr="0047290A" w:rsidRDefault="00FD3D8E" w:rsidP="0047290A">
            <w:pPr>
              <w:ind w:left="113" w:right="113"/>
              <w:jc w:val="center"/>
              <w:rPr>
                <w:sz w:val="16"/>
                <w:szCs w:val="16"/>
              </w:rPr>
            </w:pPr>
            <w:r w:rsidRPr="0047290A">
              <w:rPr>
                <w:sz w:val="16"/>
                <w:szCs w:val="16"/>
              </w:rPr>
              <w:t>зв</w:t>
            </w:r>
            <w:r w:rsidRPr="0047290A">
              <w:rPr>
                <w:sz w:val="16"/>
                <w:szCs w:val="16"/>
              </w:rPr>
              <w:t>і</w:t>
            </w:r>
            <w:r w:rsidRPr="0047290A">
              <w:rPr>
                <w:sz w:val="16"/>
                <w:szCs w:val="16"/>
              </w:rPr>
              <w:t>тний рік</w:t>
            </w:r>
          </w:p>
          <w:p w:rsidR="00FD3D8E" w:rsidRPr="0047290A" w:rsidRDefault="00FD3D8E" w:rsidP="0047290A">
            <w:pPr>
              <w:ind w:left="113" w:right="113"/>
              <w:jc w:val="center"/>
              <w:rPr>
                <w:sz w:val="16"/>
                <w:szCs w:val="16"/>
              </w:rPr>
            </w:pPr>
          </w:p>
        </w:tc>
        <w:tc>
          <w:tcPr>
            <w:tcW w:w="188" w:type="pct"/>
            <w:textDirection w:val="btLr"/>
            <w:vAlign w:val="center"/>
          </w:tcPr>
          <w:p w:rsidR="00FD3D8E" w:rsidRPr="0047290A" w:rsidRDefault="00FD3D8E" w:rsidP="0047290A">
            <w:pPr>
              <w:ind w:left="113" w:right="113"/>
              <w:jc w:val="center"/>
              <w:rPr>
                <w:sz w:val="16"/>
                <w:szCs w:val="16"/>
              </w:rPr>
            </w:pPr>
            <w:r w:rsidRPr="0047290A">
              <w:rPr>
                <w:sz w:val="16"/>
                <w:szCs w:val="16"/>
              </w:rPr>
              <w:t>мин</w:t>
            </w:r>
            <w:r w:rsidRPr="0047290A">
              <w:rPr>
                <w:sz w:val="16"/>
                <w:szCs w:val="16"/>
              </w:rPr>
              <w:t>у</w:t>
            </w:r>
            <w:r w:rsidRPr="0047290A">
              <w:rPr>
                <w:sz w:val="16"/>
                <w:szCs w:val="16"/>
              </w:rPr>
              <w:t>лий рік</w:t>
            </w:r>
          </w:p>
        </w:tc>
        <w:tc>
          <w:tcPr>
            <w:tcW w:w="188" w:type="pct"/>
            <w:textDirection w:val="btLr"/>
            <w:vAlign w:val="center"/>
          </w:tcPr>
          <w:p w:rsidR="00FD3D8E" w:rsidRPr="0047290A" w:rsidRDefault="00FD3D8E" w:rsidP="0047290A">
            <w:pPr>
              <w:ind w:left="113" w:right="113"/>
              <w:jc w:val="center"/>
              <w:rPr>
                <w:sz w:val="16"/>
                <w:szCs w:val="16"/>
              </w:rPr>
            </w:pPr>
            <w:r w:rsidRPr="0047290A">
              <w:rPr>
                <w:sz w:val="16"/>
                <w:szCs w:val="16"/>
              </w:rPr>
              <w:t>зв</w:t>
            </w:r>
            <w:r w:rsidRPr="0047290A">
              <w:rPr>
                <w:sz w:val="16"/>
                <w:szCs w:val="16"/>
              </w:rPr>
              <w:t>і</w:t>
            </w:r>
            <w:r w:rsidRPr="0047290A">
              <w:rPr>
                <w:sz w:val="16"/>
                <w:szCs w:val="16"/>
              </w:rPr>
              <w:t>тний рік</w:t>
            </w:r>
          </w:p>
        </w:tc>
        <w:tc>
          <w:tcPr>
            <w:tcW w:w="227" w:type="pct"/>
            <w:textDirection w:val="btLr"/>
            <w:vAlign w:val="center"/>
          </w:tcPr>
          <w:p w:rsidR="00FD3D8E" w:rsidRPr="0047290A" w:rsidRDefault="00FD3D8E" w:rsidP="0047290A">
            <w:pPr>
              <w:ind w:left="113" w:right="113"/>
              <w:jc w:val="center"/>
              <w:rPr>
                <w:sz w:val="16"/>
                <w:szCs w:val="16"/>
              </w:rPr>
            </w:pPr>
            <w:r w:rsidRPr="0047290A">
              <w:rPr>
                <w:sz w:val="16"/>
                <w:szCs w:val="16"/>
              </w:rPr>
              <w:t>мин</w:t>
            </w:r>
            <w:r w:rsidRPr="0047290A">
              <w:rPr>
                <w:sz w:val="16"/>
                <w:szCs w:val="16"/>
              </w:rPr>
              <w:t>у</w:t>
            </w:r>
            <w:r w:rsidRPr="0047290A">
              <w:rPr>
                <w:sz w:val="16"/>
                <w:szCs w:val="16"/>
              </w:rPr>
              <w:t>лий рік</w:t>
            </w:r>
          </w:p>
        </w:tc>
        <w:tc>
          <w:tcPr>
            <w:tcW w:w="227" w:type="pct"/>
            <w:textDirection w:val="btLr"/>
            <w:vAlign w:val="center"/>
          </w:tcPr>
          <w:p w:rsidR="00FD3D8E" w:rsidRPr="0047290A" w:rsidRDefault="00FD3D8E" w:rsidP="0047290A">
            <w:pPr>
              <w:ind w:left="113" w:right="113"/>
              <w:jc w:val="center"/>
              <w:rPr>
                <w:sz w:val="16"/>
                <w:szCs w:val="16"/>
              </w:rPr>
            </w:pPr>
            <w:r w:rsidRPr="0047290A">
              <w:rPr>
                <w:sz w:val="16"/>
                <w:szCs w:val="16"/>
              </w:rPr>
              <w:t>зв</w:t>
            </w:r>
            <w:r w:rsidRPr="0047290A">
              <w:rPr>
                <w:sz w:val="16"/>
                <w:szCs w:val="16"/>
              </w:rPr>
              <w:t>і</w:t>
            </w:r>
            <w:r w:rsidRPr="0047290A">
              <w:rPr>
                <w:sz w:val="16"/>
                <w:szCs w:val="16"/>
              </w:rPr>
              <w:t>тний рік</w:t>
            </w:r>
          </w:p>
        </w:tc>
        <w:tc>
          <w:tcPr>
            <w:tcW w:w="227" w:type="pct"/>
            <w:textDirection w:val="btLr"/>
            <w:vAlign w:val="center"/>
          </w:tcPr>
          <w:p w:rsidR="00FD3D8E" w:rsidRPr="0047290A" w:rsidRDefault="00FD3D8E" w:rsidP="0047290A">
            <w:pPr>
              <w:ind w:left="113" w:right="113"/>
              <w:jc w:val="center"/>
              <w:rPr>
                <w:sz w:val="16"/>
                <w:szCs w:val="16"/>
              </w:rPr>
            </w:pPr>
            <w:r w:rsidRPr="0047290A">
              <w:rPr>
                <w:sz w:val="16"/>
                <w:szCs w:val="16"/>
              </w:rPr>
              <w:t>мин</w:t>
            </w:r>
            <w:r w:rsidRPr="0047290A">
              <w:rPr>
                <w:sz w:val="16"/>
                <w:szCs w:val="16"/>
              </w:rPr>
              <w:t>у</w:t>
            </w:r>
            <w:r w:rsidRPr="0047290A">
              <w:rPr>
                <w:sz w:val="16"/>
                <w:szCs w:val="16"/>
              </w:rPr>
              <w:t>лий рік</w:t>
            </w:r>
          </w:p>
        </w:tc>
        <w:tc>
          <w:tcPr>
            <w:tcW w:w="227" w:type="pct"/>
            <w:textDirection w:val="btLr"/>
            <w:vAlign w:val="center"/>
          </w:tcPr>
          <w:p w:rsidR="00FD3D8E" w:rsidRPr="0047290A" w:rsidRDefault="00FD3D8E" w:rsidP="0047290A">
            <w:pPr>
              <w:ind w:left="113" w:right="113"/>
              <w:jc w:val="center"/>
              <w:rPr>
                <w:sz w:val="16"/>
                <w:szCs w:val="16"/>
              </w:rPr>
            </w:pPr>
            <w:r w:rsidRPr="0047290A">
              <w:rPr>
                <w:sz w:val="16"/>
                <w:szCs w:val="16"/>
              </w:rPr>
              <w:t>зв</w:t>
            </w:r>
            <w:r w:rsidRPr="0047290A">
              <w:rPr>
                <w:sz w:val="16"/>
                <w:szCs w:val="16"/>
              </w:rPr>
              <w:t>і</w:t>
            </w:r>
            <w:r w:rsidRPr="0047290A">
              <w:rPr>
                <w:sz w:val="16"/>
                <w:szCs w:val="16"/>
              </w:rPr>
              <w:t>тний рік</w:t>
            </w:r>
          </w:p>
        </w:tc>
        <w:tc>
          <w:tcPr>
            <w:tcW w:w="227" w:type="pct"/>
            <w:textDirection w:val="btLr"/>
            <w:vAlign w:val="center"/>
          </w:tcPr>
          <w:p w:rsidR="00FD3D8E" w:rsidRPr="0047290A" w:rsidRDefault="00FD3D8E" w:rsidP="0047290A">
            <w:pPr>
              <w:ind w:left="113" w:right="113"/>
              <w:jc w:val="center"/>
              <w:rPr>
                <w:sz w:val="16"/>
                <w:szCs w:val="16"/>
              </w:rPr>
            </w:pPr>
            <w:r w:rsidRPr="0047290A">
              <w:rPr>
                <w:sz w:val="16"/>
                <w:szCs w:val="16"/>
              </w:rPr>
              <w:t>мин</w:t>
            </w:r>
            <w:r w:rsidRPr="0047290A">
              <w:rPr>
                <w:sz w:val="16"/>
                <w:szCs w:val="16"/>
              </w:rPr>
              <w:t>у</w:t>
            </w:r>
            <w:r w:rsidRPr="0047290A">
              <w:rPr>
                <w:sz w:val="16"/>
                <w:szCs w:val="16"/>
              </w:rPr>
              <w:t>лий рік</w:t>
            </w:r>
          </w:p>
        </w:tc>
        <w:tc>
          <w:tcPr>
            <w:tcW w:w="227" w:type="pct"/>
            <w:textDirection w:val="btLr"/>
            <w:vAlign w:val="center"/>
          </w:tcPr>
          <w:p w:rsidR="00FD3D8E" w:rsidRPr="0047290A" w:rsidRDefault="00FD3D8E" w:rsidP="0047290A">
            <w:pPr>
              <w:ind w:left="113" w:right="113"/>
              <w:jc w:val="center"/>
              <w:rPr>
                <w:sz w:val="16"/>
                <w:szCs w:val="16"/>
              </w:rPr>
            </w:pPr>
            <w:r w:rsidRPr="0047290A">
              <w:rPr>
                <w:sz w:val="16"/>
                <w:szCs w:val="16"/>
              </w:rPr>
              <w:t>зв</w:t>
            </w:r>
            <w:r w:rsidRPr="0047290A">
              <w:rPr>
                <w:sz w:val="16"/>
                <w:szCs w:val="16"/>
              </w:rPr>
              <w:t>і</w:t>
            </w:r>
            <w:r w:rsidRPr="0047290A">
              <w:rPr>
                <w:sz w:val="16"/>
                <w:szCs w:val="16"/>
              </w:rPr>
              <w:t>тний рік</w:t>
            </w:r>
          </w:p>
        </w:tc>
        <w:tc>
          <w:tcPr>
            <w:tcW w:w="227" w:type="pct"/>
            <w:shd w:val="clear" w:color="auto" w:fill="auto"/>
            <w:textDirection w:val="btLr"/>
            <w:vAlign w:val="center"/>
          </w:tcPr>
          <w:p w:rsidR="00FD3D8E" w:rsidRPr="0047290A" w:rsidRDefault="00FD3D8E" w:rsidP="0047290A">
            <w:pPr>
              <w:ind w:left="113" w:right="113"/>
              <w:jc w:val="center"/>
              <w:rPr>
                <w:sz w:val="16"/>
                <w:szCs w:val="16"/>
              </w:rPr>
            </w:pPr>
            <w:r w:rsidRPr="0047290A">
              <w:rPr>
                <w:sz w:val="16"/>
                <w:szCs w:val="16"/>
              </w:rPr>
              <w:t>мин</w:t>
            </w:r>
            <w:r w:rsidRPr="0047290A">
              <w:rPr>
                <w:sz w:val="16"/>
                <w:szCs w:val="16"/>
              </w:rPr>
              <w:t>у</w:t>
            </w:r>
            <w:r w:rsidRPr="0047290A">
              <w:rPr>
                <w:sz w:val="16"/>
                <w:szCs w:val="16"/>
              </w:rPr>
              <w:t>лий рік</w:t>
            </w:r>
          </w:p>
        </w:tc>
        <w:tc>
          <w:tcPr>
            <w:tcW w:w="227" w:type="pct"/>
            <w:shd w:val="clear" w:color="auto" w:fill="auto"/>
            <w:textDirection w:val="btLr"/>
            <w:vAlign w:val="center"/>
          </w:tcPr>
          <w:p w:rsidR="00FD3D8E" w:rsidRPr="0047290A" w:rsidRDefault="00FD3D8E" w:rsidP="0047290A">
            <w:pPr>
              <w:ind w:left="113" w:right="113"/>
              <w:jc w:val="center"/>
              <w:rPr>
                <w:sz w:val="16"/>
                <w:szCs w:val="16"/>
              </w:rPr>
            </w:pPr>
            <w:r w:rsidRPr="0047290A">
              <w:rPr>
                <w:sz w:val="16"/>
                <w:szCs w:val="16"/>
              </w:rPr>
              <w:t>зв</w:t>
            </w:r>
            <w:r w:rsidRPr="0047290A">
              <w:rPr>
                <w:sz w:val="16"/>
                <w:szCs w:val="16"/>
              </w:rPr>
              <w:t>і</w:t>
            </w:r>
            <w:r w:rsidRPr="0047290A">
              <w:rPr>
                <w:sz w:val="16"/>
                <w:szCs w:val="16"/>
              </w:rPr>
              <w:t>тний рік</w:t>
            </w:r>
          </w:p>
        </w:tc>
        <w:tc>
          <w:tcPr>
            <w:tcW w:w="227" w:type="pct"/>
            <w:shd w:val="clear" w:color="auto" w:fill="auto"/>
            <w:textDirection w:val="btLr"/>
            <w:vAlign w:val="center"/>
          </w:tcPr>
          <w:p w:rsidR="00FD3D8E" w:rsidRPr="0047290A" w:rsidRDefault="00FD3D8E" w:rsidP="0047290A">
            <w:pPr>
              <w:ind w:left="113" w:right="113"/>
              <w:jc w:val="center"/>
              <w:rPr>
                <w:sz w:val="16"/>
                <w:szCs w:val="16"/>
              </w:rPr>
            </w:pPr>
            <w:r w:rsidRPr="0047290A">
              <w:rPr>
                <w:sz w:val="16"/>
                <w:szCs w:val="16"/>
              </w:rPr>
              <w:t>мин</w:t>
            </w:r>
            <w:r w:rsidRPr="0047290A">
              <w:rPr>
                <w:sz w:val="16"/>
                <w:szCs w:val="16"/>
              </w:rPr>
              <w:t>у</w:t>
            </w:r>
            <w:r w:rsidRPr="0047290A">
              <w:rPr>
                <w:sz w:val="16"/>
                <w:szCs w:val="16"/>
              </w:rPr>
              <w:t>лий рік</w:t>
            </w:r>
          </w:p>
        </w:tc>
        <w:tc>
          <w:tcPr>
            <w:tcW w:w="227" w:type="pct"/>
            <w:shd w:val="clear" w:color="auto" w:fill="auto"/>
            <w:textDirection w:val="btLr"/>
            <w:vAlign w:val="center"/>
          </w:tcPr>
          <w:p w:rsidR="00FD3D8E" w:rsidRPr="0047290A" w:rsidRDefault="00FD3D8E" w:rsidP="0047290A">
            <w:pPr>
              <w:ind w:left="113" w:right="113"/>
              <w:jc w:val="center"/>
              <w:rPr>
                <w:sz w:val="16"/>
                <w:szCs w:val="16"/>
              </w:rPr>
            </w:pPr>
            <w:r w:rsidRPr="0047290A">
              <w:rPr>
                <w:sz w:val="16"/>
                <w:szCs w:val="16"/>
              </w:rPr>
              <w:t>зв</w:t>
            </w:r>
            <w:r w:rsidRPr="0047290A">
              <w:rPr>
                <w:sz w:val="16"/>
                <w:szCs w:val="16"/>
              </w:rPr>
              <w:t>і</w:t>
            </w:r>
            <w:r w:rsidRPr="0047290A">
              <w:rPr>
                <w:sz w:val="16"/>
                <w:szCs w:val="16"/>
              </w:rPr>
              <w:t>тний рік</w:t>
            </w:r>
          </w:p>
        </w:tc>
        <w:tc>
          <w:tcPr>
            <w:tcW w:w="227" w:type="pct"/>
            <w:shd w:val="clear" w:color="auto" w:fill="auto"/>
            <w:textDirection w:val="btLr"/>
            <w:vAlign w:val="center"/>
          </w:tcPr>
          <w:p w:rsidR="00FD3D8E" w:rsidRPr="0047290A" w:rsidRDefault="00FD3D8E" w:rsidP="0047290A">
            <w:pPr>
              <w:ind w:left="113" w:right="113"/>
              <w:jc w:val="center"/>
              <w:rPr>
                <w:sz w:val="16"/>
                <w:szCs w:val="16"/>
              </w:rPr>
            </w:pPr>
            <w:r w:rsidRPr="0047290A">
              <w:rPr>
                <w:sz w:val="16"/>
                <w:szCs w:val="16"/>
              </w:rPr>
              <w:t>мин</w:t>
            </w:r>
            <w:r w:rsidRPr="0047290A">
              <w:rPr>
                <w:sz w:val="16"/>
                <w:szCs w:val="16"/>
              </w:rPr>
              <w:t>у</w:t>
            </w:r>
            <w:r w:rsidRPr="0047290A">
              <w:rPr>
                <w:sz w:val="16"/>
                <w:szCs w:val="16"/>
              </w:rPr>
              <w:t>лий рік</w:t>
            </w:r>
          </w:p>
        </w:tc>
        <w:tc>
          <w:tcPr>
            <w:tcW w:w="227" w:type="pct"/>
            <w:shd w:val="clear" w:color="auto" w:fill="auto"/>
            <w:textDirection w:val="btLr"/>
            <w:vAlign w:val="center"/>
          </w:tcPr>
          <w:p w:rsidR="00FD3D8E" w:rsidRPr="0047290A" w:rsidRDefault="00FD3D8E" w:rsidP="0047290A">
            <w:pPr>
              <w:ind w:left="113" w:right="113"/>
              <w:jc w:val="center"/>
              <w:rPr>
                <w:sz w:val="16"/>
                <w:szCs w:val="16"/>
              </w:rPr>
            </w:pPr>
            <w:r w:rsidRPr="0047290A">
              <w:rPr>
                <w:sz w:val="16"/>
                <w:szCs w:val="16"/>
              </w:rPr>
              <w:t>зві</w:t>
            </w:r>
            <w:r w:rsidRPr="0047290A">
              <w:rPr>
                <w:sz w:val="16"/>
                <w:szCs w:val="16"/>
              </w:rPr>
              <w:t>т</w:t>
            </w:r>
            <w:r w:rsidRPr="0047290A">
              <w:rPr>
                <w:sz w:val="16"/>
                <w:szCs w:val="16"/>
              </w:rPr>
              <w:t>ний рік</w:t>
            </w:r>
          </w:p>
        </w:tc>
        <w:tc>
          <w:tcPr>
            <w:tcW w:w="227" w:type="pct"/>
            <w:shd w:val="clear" w:color="auto" w:fill="auto"/>
            <w:textDirection w:val="btLr"/>
            <w:vAlign w:val="center"/>
          </w:tcPr>
          <w:p w:rsidR="00FD3D8E" w:rsidRPr="0047290A" w:rsidRDefault="00FD3D8E" w:rsidP="0047290A">
            <w:pPr>
              <w:ind w:left="113" w:right="113"/>
              <w:jc w:val="center"/>
              <w:rPr>
                <w:sz w:val="16"/>
                <w:szCs w:val="16"/>
              </w:rPr>
            </w:pPr>
            <w:r w:rsidRPr="0047290A">
              <w:rPr>
                <w:sz w:val="16"/>
                <w:szCs w:val="16"/>
              </w:rPr>
              <w:t>мин</w:t>
            </w:r>
            <w:r w:rsidRPr="0047290A">
              <w:rPr>
                <w:sz w:val="16"/>
                <w:szCs w:val="16"/>
              </w:rPr>
              <w:t>у</w:t>
            </w:r>
            <w:r w:rsidRPr="0047290A">
              <w:rPr>
                <w:sz w:val="16"/>
                <w:szCs w:val="16"/>
              </w:rPr>
              <w:t>лий рік</w:t>
            </w:r>
          </w:p>
        </w:tc>
        <w:tc>
          <w:tcPr>
            <w:tcW w:w="227" w:type="pct"/>
            <w:shd w:val="clear" w:color="auto" w:fill="auto"/>
            <w:textDirection w:val="btLr"/>
            <w:vAlign w:val="center"/>
          </w:tcPr>
          <w:p w:rsidR="00FD3D8E" w:rsidRPr="0047290A" w:rsidRDefault="00FD3D8E" w:rsidP="0047290A">
            <w:pPr>
              <w:ind w:left="113" w:right="113"/>
              <w:jc w:val="center"/>
              <w:rPr>
                <w:sz w:val="16"/>
                <w:szCs w:val="16"/>
              </w:rPr>
            </w:pPr>
            <w:r w:rsidRPr="0047290A">
              <w:rPr>
                <w:sz w:val="16"/>
                <w:szCs w:val="16"/>
              </w:rPr>
              <w:t>зві</w:t>
            </w:r>
            <w:r w:rsidRPr="0047290A">
              <w:rPr>
                <w:sz w:val="16"/>
                <w:szCs w:val="16"/>
              </w:rPr>
              <w:t>т</w:t>
            </w:r>
            <w:r w:rsidRPr="0047290A">
              <w:rPr>
                <w:sz w:val="16"/>
                <w:szCs w:val="16"/>
              </w:rPr>
              <w:t>ний рік</w:t>
            </w:r>
          </w:p>
        </w:tc>
      </w:tr>
      <w:tr w:rsidR="00FD3D8E" w:rsidRPr="00B23473" w:rsidTr="0047290A">
        <w:tblPrEx>
          <w:tblCellMar>
            <w:top w:w="0" w:type="dxa"/>
            <w:bottom w:w="0" w:type="dxa"/>
          </w:tblCellMar>
        </w:tblPrEx>
        <w:trPr>
          <w:trHeight w:val="545"/>
        </w:trPr>
        <w:tc>
          <w:tcPr>
            <w:tcW w:w="608" w:type="pct"/>
          </w:tcPr>
          <w:p w:rsidR="00FD3D8E" w:rsidRPr="00B23473" w:rsidRDefault="00FD3D8E" w:rsidP="00AA6ED8">
            <w:pPr>
              <w:jc w:val="both"/>
              <w:rPr>
                <w:sz w:val="24"/>
                <w:szCs w:val="24"/>
              </w:rPr>
            </w:pPr>
            <w:r w:rsidRPr="00B23473">
              <w:rPr>
                <w:sz w:val="24"/>
                <w:szCs w:val="24"/>
              </w:rPr>
              <w:t>Промислово-виробничий персонал, всь</w:t>
            </w:r>
            <w:r w:rsidRPr="00B23473">
              <w:rPr>
                <w:sz w:val="24"/>
                <w:szCs w:val="24"/>
              </w:rPr>
              <w:t>о</w:t>
            </w:r>
            <w:r w:rsidRPr="00B23473">
              <w:rPr>
                <w:sz w:val="24"/>
                <w:szCs w:val="24"/>
              </w:rPr>
              <w:t>го</w:t>
            </w:r>
          </w:p>
        </w:tc>
        <w:tc>
          <w:tcPr>
            <w:tcW w:w="188" w:type="pct"/>
            <w:vAlign w:val="bottom"/>
          </w:tcPr>
          <w:p w:rsidR="00FD3D8E" w:rsidRPr="00B23473" w:rsidRDefault="00FD3D8E" w:rsidP="00AA6ED8">
            <w:pPr>
              <w:jc w:val="center"/>
              <w:rPr>
                <w:sz w:val="24"/>
                <w:szCs w:val="24"/>
              </w:rPr>
            </w:pPr>
            <w:r>
              <w:rPr>
                <w:sz w:val="24"/>
                <w:szCs w:val="24"/>
              </w:rPr>
              <w:t>?</w:t>
            </w:r>
          </w:p>
        </w:tc>
        <w:tc>
          <w:tcPr>
            <w:tcW w:w="188" w:type="pct"/>
            <w:vAlign w:val="bottom"/>
          </w:tcPr>
          <w:p w:rsidR="00FD3D8E" w:rsidRDefault="00FD3D8E" w:rsidP="00AA6ED8">
            <w:pPr>
              <w:jc w:val="center"/>
            </w:pPr>
            <w:r w:rsidRPr="003C1426">
              <w:rPr>
                <w:sz w:val="24"/>
                <w:szCs w:val="24"/>
              </w:rPr>
              <w:t>?</w:t>
            </w:r>
          </w:p>
        </w:tc>
        <w:tc>
          <w:tcPr>
            <w:tcW w:w="227" w:type="pct"/>
            <w:vAlign w:val="bottom"/>
          </w:tcPr>
          <w:p w:rsidR="00FD3D8E" w:rsidRPr="00B23473" w:rsidRDefault="00FD3D8E" w:rsidP="00AA6ED8">
            <w:pPr>
              <w:jc w:val="center"/>
              <w:rPr>
                <w:sz w:val="24"/>
                <w:szCs w:val="24"/>
              </w:rPr>
            </w:pPr>
            <w:r>
              <w:rPr>
                <w:sz w:val="24"/>
                <w:szCs w:val="24"/>
              </w:rPr>
              <w:t>?</w:t>
            </w:r>
          </w:p>
        </w:tc>
        <w:tc>
          <w:tcPr>
            <w:tcW w:w="227" w:type="pct"/>
            <w:vAlign w:val="bottom"/>
          </w:tcPr>
          <w:p w:rsidR="00FD3D8E" w:rsidRDefault="00FD3D8E" w:rsidP="00AA6ED8">
            <w:pPr>
              <w:jc w:val="center"/>
            </w:pPr>
            <w:r w:rsidRPr="003C1426">
              <w:rPr>
                <w:sz w:val="24"/>
                <w:szCs w:val="24"/>
              </w:rPr>
              <w:t>?</w:t>
            </w:r>
          </w:p>
        </w:tc>
        <w:tc>
          <w:tcPr>
            <w:tcW w:w="188" w:type="pct"/>
            <w:vAlign w:val="bottom"/>
          </w:tcPr>
          <w:p w:rsidR="00FD3D8E" w:rsidRDefault="00FD3D8E" w:rsidP="00AA6ED8">
            <w:pPr>
              <w:jc w:val="center"/>
            </w:pPr>
            <w:r w:rsidRPr="003C1426">
              <w:rPr>
                <w:sz w:val="24"/>
                <w:szCs w:val="24"/>
              </w:rPr>
              <w:t>?</w:t>
            </w:r>
          </w:p>
        </w:tc>
        <w:tc>
          <w:tcPr>
            <w:tcW w:w="188" w:type="pct"/>
            <w:vAlign w:val="bottom"/>
          </w:tcPr>
          <w:p w:rsidR="00FD3D8E" w:rsidRDefault="00FD3D8E" w:rsidP="00AA6ED8">
            <w:pPr>
              <w:jc w:val="center"/>
            </w:pPr>
            <w:r w:rsidRPr="003C1426">
              <w:rPr>
                <w:sz w:val="24"/>
                <w:szCs w:val="24"/>
              </w:rPr>
              <w:t>?</w:t>
            </w:r>
          </w:p>
        </w:tc>
        <w:tc>
          <w:tcPr>
            <w:tcW w:w="227" w:type="pct"/>
            <w:vAlign w:val="bottom"/>
          </w:tcPr>
          <w:p w:rsidR="00FD3D8E" w:rsidRDefault="00FD3D8E" w:rsidP="00AA6ED8">
            <w:pPr>
              <w:jc w:val="center"/>
            </w:pPr>
            <w:r w:rsidRPr="003C1426">
              <w:rPr>
                <w:sz w:val="24"/>
                <w:szCs w:val="24"/>
              </w:rPr>
              <w:t>?</w:t>
            </w:r>
          </w:p>
        </w:tc>
        <w:tc>
          <w:tcPr>
            <w:tcW w:w="227" w:type="pct"/>
            <w:vAlign w:val="bottom"/>
          </w:tcPr>
          <w:p w:rsidR="00FD3D8E" w:rsidRDefault="00FD3D8E" w:rsidP="00AA6ED8">
            <w:pPr>
              <w:jc w:val="center"/>
            </w:pPr>
            <w:r w:rsidRPr="003C1426">
              <w:rPr>
                <w:sz w:val="24"/>
                <w:szCs w:val="24"/>
              </w:rPr>
              <w:t>?</w:t>
            </w:r>
          </w:p>
        </w:tc>
        <w:tc>
          <w:tcPr>
            <w:tcW w:w="227" w:type="pct"/>
            <w:vAlign w:val="bottom"/>
          </w:tcPr>
          <w:p w:rsidR="00FD3D8E" w:rsidRDefault="00FD3D8E" w:rsidP="00AA6ED8">
            <w:pPr>
              <w:jc w:val="center"/>
            </w:pPr>
            <w:r w:rsidRPr="003C1426">
              <w:rPr>
                <w:sz w:val="24"/>
                <w:szCs w:val="24"/>
              </w:rPr>
              <w:t>?</w:t>
            </w:r>
          </w:p>
        </w:tc>
        <w:tc>
          <w:tcPr>
            <w:tcW w:w="227" w:type="pct"/>
            <w:vAlign w:val="bottom"/>
          </w:tcPr>
          <w:p w:rsidR="00FD3D8E" w:rsidRDefault="00FD3D8E" w:rsidP="00AA6ED8">
            <w:pPr>
              <w:jc w:val="center"/>
            </w:pPr>
            <w:r w:rsidRPr="003C1426">
              <w:rPr>
                <w:sz w:val="24"/>
                <w:szCs w:val="24"/>
              </w:rPr>
              <w:t>?</w:t>
            </w:r>
          </w:p>
        </w:tc>
        <w:tc>
          <w:tcPr>
            <w:tcW w:w="227" w:type="pct"/>
            <w:vAlign w:val="bottom"/>
          </w:tcPr>
          <w:p w:rsidR="00FD3D8E" w:rsidRDefault="00FD3D8E" w:rsidP="00AA6ED8">
            <w:pPr>
              <w:jc w:val="center"/>
            </w:pPr>
            <w:r w:rsidRPr="003C1426">
              <w:rPr>
                <w:sz w:val="24"/>
                <w:szCs w:val="24"/>
              </w:rPr>
              <w:t>?</w:t>
            </w:r>
          </w:p>
        </w:tc>
        <w:tc>
          <w:tcPr>
            <w:tcW w:w="227" w:type="pct"/>
            <w:vAlign w:val="bottom"/>
          </w:tcPr>
          <w:p w:rsidR="00FD3D8E" w:rsidRDefault="00FD3D8E" w:rsidP="00AA6ED8">
            <w:pPr>
              <w:jc w:val="center"/>
            </w:pPr>
            <w:r w:rsidRPr="003C1426">
              <w:rPr>
                <w:sz w:val="24"/>
                <w:szCs w:val="24"/>
              </w:rPr>
              <w:t>?</w:t>
            </w:r>
          </w:p>
        </w:tc>
        <w:tc>
          <w:tcPr>
            <w:tcW w:w="227" w:type="pct"/>
            <w:shd w:val="clear" w:color="auto" w:fill="auto"/>
            <w:vAlign w:val="bottom"/>
          </w:tcPr>
          <w:p w:rsidR="00FD3D8E" w:rsidRDefault="00FD3D8E" w:rsidP="00AA6ED8">
            <w:pPr>
              <w:jc w:val="center"/>
            </w:pPr>
            <w:r w:rsidRPr="003C1426">
              <w:rPr>
                <w:sz w:val="24"/>
                <w:szCs w:val="24"/>
              </w:rPr>
              <w:t>?</w:t>
            </w:r>
          </w:p>
        </w:tc>
        <w:tc>
          <w:tcPr>
            <w:tcW w:w="227" w:type="pct"/>
            <w:shd w:val="clear" w:color="auto" w:fill="auto"/>
            <w:vAlign w:val="bottom"/>
          </w:tcPr>
          <w:p w:rsidR="00FD3D8E" w:rsidRDefault="00FD3D8E" w:rsidP="00AA6ED8">
            <w:pPr>
              <w:jc w:val="center"/>
            </w:pPr>
            <w:r w:rsidRPr="003C1426">
              <w:rPr>
                <w:sz w:val="24"/>
                <w:szCs w:val="24"/>
              </w:rPr>
              <w:t>?</w:t>
            </w:r>
          </w:p>
        </w:tc>
        <w:tc>
          <w:tcPr>
            <w:tcW w:w="227" w:type="pct"/>
            <w:shd w:val="clear" w:color="auto" w:fill="auto"/>
            <w:vAlign w:val="bottom"/>
          </w:tcPr>
          <w:p w:rsidR="00FD3D8E" w:rsidRDefault="00FD3D8E" w:rsidP="00AA6ED8">
            <w:pPr>
              <w:jc w:val="center"/>
            </w:pPr>
            <w:r w:rsidRPr="003C1426">
              <w:rPr>
                <w:sz w:val="24"/>
                <w:szCs w:val="24"/>
              </w:rPr>
              <w:t>?</w:t>
            </w:r>
          </w:p>
        </w:tc>
        <w:tc>
          <w:tcPr>
            <w:tcW w:w="227" w:type="pct"/>
            <w:shd w:val="clear" w:color="auto" w:fill="auto"/>
            <w:vAlign w:val="bottom"/>
          </w:tcPr>
          <w:p w:rsidR="00FD3D8E" w:rsidRDefault="00FD3D8E" w:rsidP="00AA6ED8">
            <w:pPr>
              <w:jc w:val="center"/>
            </w:pPr>
            <w:r w:rsidRPr="003C1426">
              <w:rPr>
                <w:sz w:val="24"/>
                <w:szCs w:val="24"/>
              </w:rPr>
              <w:t>?</w:t>
            </w:r>
          </w:p>
        </w:tc>
        <w:tc>
          <w:tcPr>
            <w:tcW w:w="227" w:type="pct"/>
            <w:shd w:val="clear" w:color="auto" w:fill="auto"/>
            <w:vAlign w:val="bottom"/>
          </w:tcPr>
          <w:p w:rsidR="00FD3D8E" w:rsidRDefault="00FD3D8E" w:rsidP="00AA6ED8">
            <w:pPr>
              <w:jc w:val="center"/>
            </w:pPr>
            <w:r w:rsidRPr="003C1426">
              <w:rPr>
                <w:sz w:val="24"/>
                <w:szCs w:val="24"/>
              </w:rPr>
              <w:t>?</w:t>
            </w:r>
          </w:p>
        </w:tc>
        <w:tc>
          <w:tcPr>
            <w:tcW w:w="227" w:type="pct"/>
            <w:shd w:val="clear" w:color="auto" w:fill="auto"/>
            <w:vAlign w:val="bottom"/>
          </w:tcPr>
          <w:p w:rsidR="00FD3D8E" w:rsidRDefault="00FD3D8E" w:rsidP="00AA6ED8">
            <w:pPr>
              <w:jc w:val="center"/>
            </w:pPr>
            <w:r w:rsidRPr="003C1426">
              <w:rPr>
                <w:sz w:val="24"/>
                <w:szCs w:val="24"/>
              </w:rPr>
              <w:t>?</w:t>
            </w:r>
          </w:p>
        </w:tc>
        <w:tc>
          <w:tcPr>
            <w:tcW w:w="227" w:type="pct"/>
            <w:shd w:val="clear" w:color="auto" w:fill="auto"/>
            <w:vAlign w:val="bottom"/>
          </w:tcPr>
          <w:p w:rsidR="00FD3D8E" w:rsidRDefault="00FD3D8E" w:rsidP="00AA6ED8">
            <w:pPr>
              <w:jc w:val="center"/>
            </w:pPr>
            <w:r w:rsidRPr="003C1426">
              <w:rPr>
                <w:sz w:val="24"/>
                <w:szCs w:val="24"/>
              </w:rPr>
              <w:t>?</w:t>
            </w:r>
          </w:p>
        </w:tc>
        <w:tc>
          <w:tcPr>
            <w:tcW w:w="227" w:type="pct"/>
            <w:shd w:val="clear" w:color="auto" w:fill="auto"/>
            <w:vAlign w:val="bottom"/>
          </w:tcPr>
          <w:p w:rsidR="00FD3D8E" w:rsidRDefault="00FD3D8E" w:rsidP="00AA6ED8">
            <w:pPr>
              <w:jc w:val="center"/>
            </w:pPr>
            <w:r w:rsidRPr="003C1426">
              <w:rPr>
                <w:sz w:val="24"/>
                <w:szCs w:val="24"/>
              </w:rPr>
              <w:t>?</w:t>
            </w:r>
          </w:p>
        </w:tc>
      </w:tr>
      <w:tr w:rsidR="00BE2666" w:rsidRPr="00B23473" w:rsidTr="0047290A">
        <w:tblPrEx>
          <w:tblCellMar>
            <w:top w:w="0" w:type="dxa"/>
            <w:bottom w:w="0" w:type="dxa"/>
          </w:tblCellMar>
        </w:tblPrEx>
        <w:trPr>
          <w:trHeight w:val="485"/>
        </w:trPr>
        <w:tc>
          <w:tcPr>
            <w:tcW w:w="608" w:type="pct"/>
          </w:tcPr>
          <w:p w:rsidR="00BE2666" w:rsidRPr="00B23473" w:rsidRDefault="00BE2666" w:rsidP="00AA6ED8">
            <w:pPr>
              <w:jc w:val="both"/>
              <w:rPr>
                <w:sz w:val="24"/>
                <w:szCs w:val="24"/>
              </w:rPr>
            </w:pPr>
            <w:r>
              <w:rPr>
                <w:sz w:val="24"/>
                <w:szCs w:val="24"/>
              </w:rPr>
              <w:t xml:space="preserve">в </w:t>
            </w:r>
            <w:r w:rsidRPr="00B23473">
              <w:rPr>
                <w:sz w:val="24"/>
                <w:szCs w:val="24"/>
              </w:rPr>
              <w:t>тому ч</w:t>
            </w:r>
            <w:r w:rsidRPr="00B23473">
              <w:rPr>
                <w:sz w:val="24"/>
                <w:szCs w:val="24"/>
              </w:rPr>
              <w:t>и</w:t>
            </w:r>
            <w:r w:rsidRPr="00B23473">
              <w:rPr>
                <w:sz w:val="24"/>
                <w:szCs w:val="24"/>
              </w:rPr>
              <w:t>слі</w:t>
            </w:r>
            <w:r>
              <w:rPr>
                <w:sz w:val="24"/>
                <w:szCs w:val="24"/>
              </w:rPr>
              <w:t>:</w:t>
            </w:r>
          </w:p>
          <w:p w:rsidR="00BE2666" w:rsidRPr="00B23473" w:rsidRDefault="00BE2666" w:rsidP="00AA6ED8">
            <w:pPr>
              <w:jc w:val="both"/>
              <w:rPr>
                <w:sz w:val="24"/>
                <w:szCs w:val="24"/>
              </w:rPr>
            </w:pPr>
            <w:r w:rsidRPr="00B23473">
              <w:rPr>
                <w:sz w:val="24"/>
                <w:szCs w:val="24"/>
              </w:rPr>
              <w:t>- роб</w:t>
            </w:r>
            <w:r w:rsidRPr="00B23473">
              <w:rPr>
                <w:sz w:val="24"/>
                <w:szCs w:val="24"/>
              </w:rPr>
              <w:t>і</w:t>
            </w:r>
            <w:r w:rsidRPr="00B23473">
              <w:rPr>
                <w:sz w:val="24"/>
                <w:szCs w:val="24"/>
              </w:rPr>
              <w:t>тники</w:t>
            </w:r>
          </w:p>
        </w:tc>
        <w:tc>
          <w:tcPr>
            <w:tcW w:w="188" w:type="pct"/>
            <w:vAlign w:val="bottom"/>
          </w:tcPr>
          <w:p w:rsidR="00BE2666" w:rsidRPr="00B24154" w:rsidRDefault="00BE2666" w:rsidP="00AA6ED8">
            <w:pPr>
              <w:jc w:val="center"/>
              <w:rPr>
                <w:sz w:val="24"/>
                <w:szCs w:val="24"/>
              </w:rPr>
            </w:pPr>
            <w:r>
              <w:rPr>
                <w:sz w:val="24"/>
                <w:szCs w:val="24"/>
              </w:rPr>
              <w:t>555</w:t>
            </w:r>
          </w:p>
        </w:tc>
        <w:tc>
          <w:tcPr>
            <w:tcW w:w="188" w:type="pct"/>
            <w:vAlign w:val="bottom"/>
          </w:tcPr>
          <w:p w:rsidR="00BE2666" w:rsidRPr="00B24154" w:rsidRDefault="00BE2666" w:rsidP="00AA6ED8">
            <w:pPr>
              <w:jc w:val="center"/>
              <w:rPr>
                <w:sz w:val="24"/>
                <w:szCs w:val="24"/>
              </w:rPr>
            </w:pPr>
            <w:r>
              <w:rPr>
                <w:sz w:val="24"/>
                <w:szCs w:val="24"/>
              </w:rPr>
              <w:t>589</w:t>
            </w:r>
          </w:p>
        </w:tc>
        <w:tc>
          <w:tcPr>
            <w:tcW w:w="227" w:type="pct"/>
            <w:vAlign w:val="bottom"/>
          </w:tcPr>
          <w:p w:rsidR="00BE2666" w:rsidRPr="00B23473" w:rsidRDefault="00BE2666" w:rsidP="00FD1D3B">
            <w:pPr>
              <w:jc w:val="center"/>
              <w:rPr>
                <w:sz w:val="24"/>
                <w:szCs w:val="24"/>
              </w:rPr>
            </w:pPr>
            <w:r>
              <w:rPr>
                <w:sz w:val="24"/>
                <w:szCs w:val="24"/>
              </w:rPr>
              <w:t>3200</w:t>
            </w:r>
          </w:p>
        </w:tc>
        <w:tc>
          <w:tcPr>
            <w:tcW w:w="227" w:type="pct"/>
            <w:vAlign w:val="bottom"/>
          </w:tcPr>
          <w:p w:rsidR="00BE2666" w:rsidRPr="00B23473" w:rsidRDefault="00BE2666" w:rsidP="00FD1D3B">
            <w:pPr>
              <w:jc w:val="center"/>
              <w:rPr>
                <w:sz w:val="24"/>
                <w:szCs w:val="24"/>
              </w:rPr>
            </w:pPr>
            <w:r>
              <w:rPr>
                <w:sz w:val="24"/>
                <w:szCs w:val="24"/>
              </w:rPr>
              <w:t>3290</w:t>
            </w:r>
          </w:p>
        </w:tc>
        <w:tc>
          <w:tcPr>
            <w:tcW w:w="188" w:type="pct"/>
            <w:vAlign w:val="bottom"/>
          </w:tcPr>
          <w:p w:rsidR="00BE2666" w:rsidRPr="00B24154" w:rsidRDefault="00BE2666" w:rsidP="00AA6ED8">
            <w:pPr>
              <w:jc w:val="center"/>
              <w:rPr>
                <w:sz w:val="24"/>
                <w:szCs w:val="24"/>
              </w:rPr>
            </w:pPr>
            <w:r>
              <w:rPr>
                <w:sz w:val="24"/>
                <w:szCs w:val="24"/>
              </w:rPr>
              <w:t>650</w:t>
            </w:r>
          </w:p>
        </w:tc>
        <w:tc>
          <w:tcPr>
            <w:tcW w:w="188" w:type="pct"/>
            <w:vAlign w:val="bottom"/>
          </w:tcPr>
          <w:p w:rsidR="00BE2666" w:rsidRPr="00B24154" w:rsidRDefault="00BE2666" w:rsidP="00AA6ED8">
            <w:pPr>
              <w:jc w:val="center"/>
              <w:rPr>
                <w:sz w:val="24"/>
                <w:szCs w:val="24"/>
              </w:rPr>
            </w:pPr>
            <w:r>
              <w:rPr>
                <w:sz w:val="24"/>
                <w:szCs w:val="24"/>
              </w:rPr>
              <w:t>625</w:t>
            </w:r>
          </w:p>
        </w:tc>
        <w:tc>
          <w:tcPr>
            <w:tcW w:w="227" w:type="pct"/>
            <w:vAlign w:val="bottom"/>
          </w:tcPr>
          <w:p w:rsidR="00BE2666" w:rsidRPr="00B23473" w:rsidRDefault="00BE2666" w:rsidP="00FD1D3B">
            <w:pPr>
              <w:jc w:val="center"/>
              <w:rPr>
                <w:sz w:val="24"/>
                <w:szCs w:val="24"/>
              </w:rPr>
            </w:pPr>
            <w:r>
              <w:rPr>
                <w:sz w:val="24"/>
                <w:szCs w:val="24"/>
              </w:rPr>
              <w:t>2750</w:t>
            </w:r>
          </w:p>
        </w:tc>
        <w:tc>
          <w:tcPr>
            <w:tcW w:w="227" w:type="pct"/>
            <w:vAlign w:val="bottom"/>
          </w:tcPr>
          <w:p w:rsidR="00BE2666" w:rsidRPr="00B23473" w:rsidRDefault="00BE2666" w:rsidP="00FD1D3B">
            <w:pPr>
              <w:jc w:val="center"/>
              <w:rPr>
                <w:sz w:val="24"/>
                <w:szCs w:val="24"/>
              </w:rPr>
            </w:pPr>
            <w:r>
              <w:rPr>
                <w:sz w:val="24"/>
                <w:szCs w:val="24"/>
              </w:rPr>
              <w:t>2600</w:t>
            </w:r>
          </w:p>
        </w:tc>
        <w:tc>
          <w:tcPr>
            <w:tcW w:w="227" w:type="pct"/>
            <w:vAlign w:val="bottom"/>
          </w:tcPr>
          <w:p w:rsidR="00BE2666" w:rsidRPr="00B24154" w:rsidRDefault="00BE2666" w:rsidP="00AA6ED8">
            <w:pPr>
              <w:jc w:val="center"/>
              <w:rPr>
                <w:sz w:val="24"/>
                <w:szCs w:val="24"/>
              </w:rPr>
            </w:pPr>
            <w:r>
              <w:rPr>
                <w:sz w:val="24"/>
                <w:szCs w:val="24"/>
              </w:rPr>
              <w:t>1125</w:t>
            </w:r>
          </w:p>
        </w:tc>
        <w:tc>
          <w:tcPr>
            <w:tcW w:w="227" w:type="pct"/>
            <w:vAlign w:val="bottom"/>
          </w:tcPr>
          <w:p w:rsidR="00BE2666" w:rsidRPr="00B24154" w:rsidRDefault="00BE2666" w:rsidP="00AA6ED8">
            <w:pPr>
              <w:jc w:val="center"/>
              <w:rPr>
                <w:sz w:val="24"/>
                <w:szCs w:val="24"/>
              </w:rPr>
            </w:pPr>
            <w:r>
              <w:rPr>
                <w:sz w:val="24"/>
                <w:szCs w:val="24"/>
              </w:rPr>
              <w:t>1250</w:t>
            </w:r>
          </w:p>
        </w:tc>
        <w:tc>
          <w:tcPr>
            <w:tcW w:w="227" w:type="pct"/>
            <w:vAlign w:val="bottom"/>
          </w:tcPr>
          <w:p w:rsidR="00BE2666" w:rsidRPr="00B24154" w:rsidRDefault="00BE2666" w:rsidP="00FD1D3B">
            <w:pPr>
              <w:jc w:val="center"/>
              <w:rPr>
                <w:sz w:val="24"/>
                <w:szCs w:val="24"/>
              </w:rPr>
            </w:pPr>
            <w:r>
              <w:rPr>
                <w:sz w:val="24"/>
                <w:szCs w:val="24"/>
              </w:rPr>
              <w:t>1810</w:t>
            </w:r>
          </w:p>
        </w:tc>
        <w:tc>
          <w:tcPr>
            <w:tcW w:w="227" w:type="pct"/>
            <w:vAlign w:val="bottom"/>
          </w:tcPr>
          <w:p w:rsidR="00BE2666" w:rsidRPr="00B24154" w:rsidRDefault="00BE2666" w:rsidP="00FD1D3B">
            <w:pPr>
              <w:jc w:val="center"/>
              <w:rPr>
                <w:sz w:val="24"/>
                <w:szCs w:val="24"/>
              </w:rPr>
            </w:pPr>
            <w:r>
              <w:rPr>
                <w:sz w:val="24"/>
                <w:szCs w:val="24"/>
              </w:rPr>
              <w:t>1890</w:t>
            </w:r>
          </w:p>
        </w:tc>
        <w:tc>
          <w:tcPr>
            <w:tcW w:w="227" w:type="pct"/>
            <w:shd w:val="clear" w:color="auto" w:fill="auto"/>
            <w:vAlign w:val="bottom"/>
          </w:tcPr>
          <w:p w:rsidR="00BE2666" w:rsidRPr="00B23473" w:rsidRDefault="00BE2666" w:rsidP="00AA6ED8">
            <w:pPr>
              <w:jc w:val="center"/>
              <w:rPr>
                <w:sz w:val="24"/>
                <w:szCs w:val="24"/>
              </w:rPr>
            </w:pPr>
            <w:r>
              <w:rPr>
                <w:sz w:val="24"/>
                <w:szCs w:val="24"/>
              </w:rPr>
              <w:t>1325</w:t>
            </w:r>
          </w:p>
        </w:tc>
        <w:tc>
          <w:tcPr>
            <w:tcW w:w="227" w:type="pct"/>
            <w:shd w:val="clear" w:color="auto" w:fill="auto"/>
            <w:vAlign w:val="bottom"/>
          </w:tcPr>
          <w:p w:rsidR="00BE2666" w:rsidRPr="00B23473" w:rsidRDefault="00BE2666" w:rsidP="00AA6ED8">
            <w:pPr>
              <w:jc w:val="center"/>
              <w:rPr>
                <w:sz w:val="24"/>
                <w:szCs w:val="24"/>
              </w:rPr>
            </w:pPr>
            <w:r>
              <w:rPr>
                <w:sz w:val="24"/>
                <w:szCs w:val="24"/>
              </w:rPr>
              <w:t>1250</w:t>
            </w:r>
          </w:p>
        </w:tc>
        <w:tc>
          <w:tcPr>
            <w:tcW w:w="227" w:type="pct"/>
            <w:shd w:val="clear" w:color="auto" w:fill="auto"/>
            <w:vAlign w:val="bottom"/>
          </w:tcPr>
          <w:p w:rsidR="00BE2666" w:rsidRPr="00B24154" w:rsidRDefault="00BE2666" w:rsidP="00FD1D3B">
            <w:pPr>
              <w:jc w:val="center"/>
              <w:rPr>
                <w:sz w:val="24"/>
                <w:szCs w:val="24"/>
              </w:rPr>
            </w:pPr>
            <w:r>
              <w:rPr>
                <w:sz w:val="24"/>
                <w:szCs w:val="24"/>
              </w:rPr>
              <w:t>2200</w:t>
            </w:r>
          </w:p>
        </w:tc>
        <w:tc>
          <w:tcPr>
            <w:tcW w:w="227" w:type="pct"/>
            <w:shd w:val="clear" w:color="auto" w:fill="auto"/>
            <w:vAlign w:val="bottom"/>
          </w:tcPr>
          <w:p w:rsidR="00BE2666" w:rsidRPr="00B24154" w:rsidRDefault="00BE2666" w:rsidP="00FD1D3B">
            <w:pPr>
              <w:jc w:val="center"/>
              <w:rPr>
                <w:sz w:val="24"/>
                <w:szCs w:val="24"/>
              </w:rPr>
            </w:pPr>
            <w:r>
              <w:rPr>
                <w:sz w:val="24"/>
                <w:szCs w:val="24"/>
              </w:rPr>
              <w:t>2120</w:t>
            </w:r>
          </w:p>
        </w:tc>
        <w:tc>
          <w:tcPr>
            <w:tcW w:w="227" w:type="pct"/>
            <w:shd w:val="clear" w:color="auto" w:fill="auto"/>
            <w:vAlign w:val="bottom"/>
          </w:tcPr>
          <w:p w:rsidR="00BE2666" w:rsidRPr="00B23473" w:rsidRDefault="00BE2666" w:rsidP="00AA6ED8">
            <w:pPr>
              <w:jc w:val="center"/>
              <w:rPr>
                <w:sz w:val="24"/>
                <w:szCs w:val="24"/>
              </w:rPr>
            </w:pPr>
            <w:r>
              <w:rPr>
                <w:sz w:val="24"/>
                <w:szCs w:val="24"/>
              </w:rPr>
              <w:t>1325</w:t>
            </w:r>
          </w:p>
        </w:tc>
        <w:tc>
          <w:tcPr>
            <w:tcW w:w="227" w:type="pct"/>
            <w:shd w:val="clear" w:color="auto" w:fill="auto"/>
            <w:vAlign w:val="bottom"/>
          </w:tcPr>
          <w:p w:rsidR="00BE2666" w:rsidRPr="00B23473" w:rsidRDefault="00BE2666" w:rsidP="00AA6ED8">
            <w:pPr>
              <w:jc w:val="center"/>
              <w:rPr>
                <w:sz w:val="24"/>
                <w:szCs w:val="24"/>
              </w:rPr>
            </w:pPr>
            <w:r>
              <w:rPr>
                <w:sz w:val="24"/>
                <w:szCs w:val="24"/>
              </w:rPr>
              <w:t>1300</w:t>
            </w:r>
          </w:p>
        </w:tc>
        <w:tc>
          <w:tcPr>
            <w:tcW w:w="227" w:type="pct"/>
            <w:shd w:val="clear" w:color="auto" w:fill="auto"/>
            <w:vAlign w:val="bottom"/>
          </w:tcPr>
          <w:p w:rsidR="00BE2666" w:rsidRPr="00B24154" w:rsidRDefault="00BE2666" w:rsidP="00FD1D3B">
            <w:pPr>
              <w:jc w:val="center"/>
              <w:rPr>
                <w:sz w:val="24"/>
                <w:szCs w:val="24"/>
              </w:rPr>
            </w:pPr>
            <w:r>
              <w:rPr>
                <w:sz w:val="24"/>
                <w:szCs w:val="24"/>
              </w:rPr>
              <w:t>1850</w:t>
            </w:r>
          </w:p>
        </w:tc>
        <w:tc>
          <w:tcPr>
            <w:tcW w:w="227" w:type="pct"/>
            <w:shd w:val="clear" w:color="auto" w:fill="auto"/>
            <w:vAlign w:val="bottom"/>
          </w:tcPr>
          <w:p w:rsidR="00BE2666" w:rsidRPr="00B24154" w:rsidRDefault="00BE2666" w:rsidP="00FD1D3B">
            <w:pPr>
              <w:jc w:val="center"/>
              <w:rPr>
                <w:sz w:val="24"/>
                <w:szCs w:val="24"/>
              </w:rPr>
            </w:pPr>
            <w:r>
              <w:rPr>
                <w:sz w:val="24"/>
                <w:szCs w:val="24"/>
              </w:rPr>
              <w:t>1860</w:t>
            </w:r>
          </w:p>
        </w:tc>
      </w:tr>
      <w:tr w:rsidR="00BE2666" w:rsidRPr="00B23473" w:rsidTr="0047290A">
        <w:tblPrEx>
          <w:tblCellMar>
            <w:top w:w="0" w:type="dxa"/>
            <w:bottom w:w="0" w:type="dxa"/>
          </w:tblCellMar>
        </w:tblPrEx>
        <w:trPr>
          <w:trHeight w:val="255"/>
        </w:trPr>
        <w:tc>
          <w:tcPr>
            <w:tcW w:w="608" w:type="pct"/>
          </w:tcPr>
          <w:p w:rsidR="00BE2666" w:rsidRPr="00B23473" w:rsidRDefault="00BE2666" w:rsidP="00AA6ED8">
            <w:pPr>
              <w:jc w:val="both"/>
              <w:rPr>
                <w:sz w:val="24"/>
                <w:szCs w:val="24"/>
              </w:rPr>
            </w:pPr>
            <w:r>
              <w:rPr>
                <w:sz w:val="24"/>
                <w:szCs w:val="24"/>
              </w:rPr>
              <w:t>- кер</w:t>
            </w:r>
            <w:r>
              <w:rPr>
                <w:sz w:val="24"/>
                <w:szCs w:val="24"/>
              </w:rPr>
              <w:t>і</w:t>
            </w:r>
            <w:r>
              <w:rPr>
                <w:sz w:val="24"/>
                <w:szCs w:val="24"/>
              </w:rPr>
              <w:t>вники</w:t>
            </w:r>
          </w:p>
        </w:tc>
        <w:tc>
          <w:tcPr>
            <w:tcW w:w="188" w:type="pct"/>
          </w:tcPr>
          <w:p w:rsidR="00BE2666" w:rsidRPr="00B24154" w:rsidRDefault="00BE2666" w:rsidP="00AA6ED8">
            <w:pPr>
              <w:jc w:val="center"/>
              <w:rPr>
                <w:sz w:val="24"/>
                <w:szCs w:val="24"/>
              </w:rPr>
            </w:pPr>
            <w:r>
              <w:rPr>
                <w:sz w:val="24"/>
                <w:szCs w:val="24"/>
              </w:rPr>
              <w:t>30</w:t>
            </w:r>
          </w:p>
        </w:tc>
        <w:tc>
          <w:tcPr>
            <w:tcW w:w="188" w:type="pct"/>
          </w:tcPr>
          <w:p w:rsidR="00BE2666" w:rsidRPr="00B24154" w:rsidRDefault="00BE2666" w:rsidP="00AA6ED8">
            <w:pPr>
              <w:jc w:val="center"/>
              <w:rPr>
                <w:sz w:val="24"/>
                <w:szCs w:val="24"/>
              </w:rPr>
            </w:pPr>
            <w:r>
              <w:rPr>
                <w:sz w:val="24"/>
                <w:szCs w:val="24"/>
              </w:rPr>
              <w:t>33</w:t>
            </w:r>
          </w:p>
        </w:tc>
        <w:tc>
          <w:tcPr>
            <w:tcW w:w="227" w:type="pct"/>
            <w:vAlign w:val="bottom"/>
          </w:tcPr>
          <w:p w:rsidR="00BE2666" w:rsidRPr="00B23473" w:rsidRDefault="00BE2666" w:rsidP="00FD1D3B">
            <w:pPr>
              <w:jc w:val="center"/>
              <w:rPr>
                <w:sz w:val="24"/>
                <w:szCs w:val="24"/>
              </w:rPr>
            </w:pPr>
            <w:r>
              <w:rPr>
                <w:sz w:val="24"/>
                <w:szCs w:val="24"/>
              </w:rPr>
              <w:t>4450</w:t>
            </w:r>
          </w:p>
        </w:tc>
        <w:tc>
          <w:tcPr>
            <w:tcW w:w="227" w:type="pct"/>
            <w:vAlign w:val="bottom"/>
          </w:tcPr>
          <w:p w:rsidR="00BE2666" w:rsidRPr="00B23473" w:rsidRDefault="00BE2666" w:rsidP="00FD1D3B">
            <w:pPr>
              <w:jc w:val="center"/>
              <w:rPr>
                <w:sz w:val="24"/>
                <w:szCs w:val="24"/>
              </w:rPr>
            </w:pPr>
            <w:r>
              <w:rPr>
                <w:sz w:val="24"/>
                <w:szCs w:val="24"/>
              </w:rPr>
              <w:t>4500</w:t>
            </w:r>
          </w:p>
        </w:tc>
        <w:tc>
          <w:tcPr>
            <w:tcW w:w="188" w:type="pct"/>
          </w:tcPr>
          <w:p w:rsidR="00BE2666" w:rsidRPr="00B24154" w:rsidRDefault="00BE2666" w:rsidP="00AA6ED8">
            <w:pPr>
              <w:jc w:val="center"/>
              <w:rPr>
                <w:sz w:val="24"/>
                <w:szCs w:val="24"/>
              </w:rPr>
            </w:pPr>
            <w:r>
              <w:rPr>
                <w:sz w:val="24"/>
                <w:szCs w:val="24"/>
              </w:rPr>
              <w:t>29</w:t>
            </w:r>
          </w:p>
        </w:tc>
        <w:tc>
          <w:tcPr>
            <w:tcW w:w="188" w:type="pct"/>
          </w:tcPr>
          <w:p w:rsidR="00BE2666" w:rsidRPr="00B24154" w:rsidRDefault="00BE2666" w:rsidP="00AA6ED8">
            <w:pPr>
              <w:jc w:val="center"/>
              <w:rPr>
                <w:sz w:val="24"/>
                <w:szCs w:val="24"/>
              </w:rPr>
            </w:pPr>
            <w:r>
              <w:rPr>
                <w:sz w:val="24"/>
                <w:szCs w:val="24"/>
              </w:rPr>
              <w:t>28</w:t>
            </w:r>
          </w:p>
        </w:tc>
        <w:tc>
          <w:tcPr>
            <w:tcW w:w="227" w:type="pct"/>
            <w:vAlign w:val="bottom"/>
          </w:tcPr>
          <w:p w:rsidR="00BE2666" w:rsidRPr="00B23473" w:rsidRDefault="00BE2666" w:rsidP="00FD1D3B">
            <w:pPr>
              <w:jc w:val="center"/>
              <w:rPr>
                <w:sz w:val="24"/>
                <w:szCs w:val="24"/>
              </w:rPr>
            </w:pPr>
            <w:r>
              <w:rPr>
                <w:sz w:val="24"/>
                <w:szCs w:val="24"/>
              </w:rPr>
              <w:t>3000</w:t>
            </w:r>
          </w:p>
        </w:tc>
        <w:tc>
          <w:tcPr>
            <w:tcW w:w="227" w:type="pct"/>
            <w:vAlign w:val="bottom"/>
          </w:tcPr>
          <w:p w:rsidR="00BE2666" w:rsidRPr="00B23473" w:rsidRDefault="00BE2666" w:rsidP="00FD1D3B">
            <w:pPr>
              <w:jc w:val="center"/>
              <w:rPr>
                <w:sz w:val="24"/>
                <w:szCs w:val="24"/>
              </w:rPr>
            </w:pPr>
            <w:r>
              <w:rPr>
                <w:sz w:val="24"/>
                <w:szCs w:val="24"/>
              </w:rPr>
              <w:t>3050</w:t>
            </w:r>
          </w:p>
        </w:tc>
        <w:tc>
          <w:tcPr>
            <w:tcW w:w="227" w:type="pct"/>
          </w:tcPr>
          <w:p w:rsidR="00BE2666" w:rsidRPr="00B24154" w:rsidRDefault="00BE2666" w:rsidP="00AA6ED8">
            <w:pPr>
              <w:jc w:val="center"/>
              <w:rPr>
                <w:sz w:val="24"/>
                <w:szCs w:val="24"/>
              </w:rPr>
            </w:pPr>
            <w:r>
              <w:rPr>
                <w:sz w:val="24"/>
                <w:szCs w:val="24"/>
              </w:rPr>
              <w:t>33</w:t>
            </w:r>
          </w:p>
        </w:tc>
        <w:tc>
          <w:tcPr>
            <w:tcW w:w="227" w:type="pct"/>
          </w:tcPr>
          <w:p w:rsidR="00BE2666" w:rsidRPr="00B24154" w:rsidRDefault="00BE2666" w:rsidP="00AA6ED8">
            <w:pPr>
              <w:jc w:val="center"/>
              <w:rPr>
                <w:sz w:val="24"/>
                <w:szCs w:val="24"/>
              </w:rPr>
            </w:pPr>
            <w:r>
              <w:rPr>
                <w:sz w:val="24"/>
                <w:szCs w:val="24"/>
              </w:rPr>
              <w:t>33</w:t>
            </w:r>
          </w:p>
        </w:tc>
        <w:tc>
          <w:tcPr>
            <w:tcW w:w="227" w:type="pct"/>
          </w:tcPr>
          <w:p w:rsidR="00BE2666" w:rsidRPr="00B24154" w:rsidRDefault="00BE2666" w:rsidP="00FD1D3B">
            <w:pPr>
              <w:jc w:val="center"/>
              <w:rPr>
                <w:sz w:val="24"/>
                <w:szCs w:val="24"/>
              </w:rPr>
            </w:pPr>
            <w:r>
              <w:rPr>
                <w:sz w:val="24"/>
                <w:szCs w:val="24"/>
              </w:rPr>
              <w:t>2420</w:t>
            </w:r>
          </w:p>
        </w:tc>
        <w:tc>
          <w:tcPr>
            <w:tcW w:w="227" w:type="pct"/>
          </w:tcPr>
          <w:p w:rsidR="00BE2666" w:rsidRPr="00B24154" w:rsidRDefault="00BE2666" w:rsidP="00FD1D3B">
            <w:pPr>
              <w:jc w:val="center"/>
              <w:rPr>
                <w:sz w:val="24"/>
                <w:szCs w:val="24"/>
              </w:rPr>
            </w:pPr>
            <w:r>
              <w:rPr>
                <w:sz w:val="24"/>
                <w:szCs w:val="24"/>
              </w:rPr>
              <w:t>2410</w:t>
            </w:r>
          </w:p>
        </w:tc>
        <w:tc>
          <w:tcPr>
            <w:tcW w:w="227" w:type="pct"/>
            <w:shd w:val="clear" w:color="auto" w:fill="auto"/>
            <w:vAlign w:val="bottom"/>
          </w:tcPr>
          <w:p w:rsidR="00BE2666" w:rsidRPr="00B23473" w:rsidRDefault="00BE2666" w:rsidP="00AA6ED8">
            <w:pPr>
              <w:jc w:val="center"/>
              <w:rPr>
                <w:sz w:val="24"/>
                <w:szCs w:val="24"/>
              </w:rPr>
            </w:pPr>
            <w:r>
              <w:rPr>
                <w:sz w:val="24"/>
                <w:szCs w:val="24"/>
              </w:rPr>
              <w:t>30</w:t>
            </w:r>
          </w:p>
        </w:tc>
        <w:tc>
          <w:tcPr>
            <w:tcW w:w="227" w:type="pct"/>
            <w:shd w:val="clear" w:color="auto" w:fill="auto"/>
            <w:vAlign w:val="bottom"/>
          </w:tcPr>
          <w:p w:rsidR="00BE2666" w:rsidRPr="00B23473" w:rsidRDefault="00BE2666" w:rsidP="00AA6ED8">
            <w:pPr>
              <w:jc w:val="center"/>
              <w:rPr>
                <w:sz w:val="24"/>
                <w:szCs w:val="24"/>
              </w:rPr>
            </w:pPr>
            <w:r>
              <w:rPr>
                <w:sz w:val="24"/>
                <w:szCs w:val="24"/>
              </w:rPr>
              <w:t>33</w:t>
            </w:r>
          </w:p>
        </w:tc>
        <w:tc>
          <w:tcPr>
            <w:tcW w:w="227" w:type="pct"/>
            <w:shd w:val="clear" w:color="auto" w:fill="auto"/>
          </w:tcPr>
          <w:p w:rsidR="00BE2666" w:rsidRPr="00B24154" w:rsidRDefault="00BE2666" w:rsidP="00FD1D3B">
            <w:pPr>
              <w:jc w:val="center"/>
              <w:rPr>
                <w:sz w:val="24"/>
                <w:szCs w:val="24"/>
              </w:rPr>
            </w:pPr>
            <w:r>
              <w:rPr>
                <w:sz w:val="24"/>
                <w:szCs w:val="24"/>
              </w:rPr>
              <w:t>65</w:t>
            </w:r>
          </w:p>
        </w:tc>
        <w:tc>
          <w:tcPr>
            <w:tcW w:w="227" w:type="pct"/>
            <w:shd w:val="clear" w:color="auto" w:fill="auto"/>
          </w:tcPr>
          <w:p w:rsidR="00BE2666" w:rsidRPr="00B24154" w:rsidRDefault="00BE2666" w:rsidP="00FD1D3B">
            <w:pPr>
              <w:jc w:val="center"/>
              <w:rPr>
                <w:sz w:val="24"/>
                <w:szCs w:val="24"/>
              </w:rPr>
            </w:pPr>
            <w:r>
              <w:rPr>
                <w:sz w:val="24"/>
                <w:szCs w:val="24"/>
              </w:rPr>
              <w:t>62</w:t>
            </w:r>
          </w:p>
        </w:tc>
        <w:tc>
          <w:tcPr>
            <w:tcW w:w="227" w:type="pct"/>
            <w:shd w:val="clear" w:color="auto" w:fill="auto"/>
            <w:vAlign w:val="bottom"/>
          </w:tcPr>
          <w:p w:rsidR="00BE2666" w:rsidRPr="00B23473" w:rsidRDefault="00BE2666" w:rsidP="00AA6ED8">
            <w:pPr>
              <w:jc w:val="center"/>
              <w:rPr>
                <w:sz w:val="24"/>
                <w:szCs w:val="24"/>
              </w:rPr>
            </w:pPr>
            <w:r>
              <w:rPr>
                <w:sz w:val="24"/>
                <w:szCs w:val="24"/>
              </w:rPr>
              <w:t>30</w:t>
            </w:r>
          </w:p>
        </w:tc>
        <w:tc>
          <w:tcPr>
            <w:tcW w:w="227" w:type="pct"/>
            <w:shd w:val="clear" w:color="auto" w:fill="auto"/>
            <w:vAlign w:val="bottom"/>
          </w:tcPr>
          <w:p w:rsidR="00BE2666" w:rsidRPr="00B23473" w:rsidRDefault="00BE2666" w:rsidP="00AA6ED8">
            <w:pPr>
              <w:jc w:val="center"/>
              <w:rPr>
                <w:sz w:val="24"/>
                <w:szCs w:val="24"/>
              </w:rPr>
            </w:pPr>
            <w:r>
              <w:rPr>
                <w:sz w:val="24"/>
                <w:szCs w:val="24"/>
              </w:rPr>
              <w:t>28</w:t>
            </w:r>
          </w:p>
        </w:tc>
        <w:tc>
          <w:tcPr>
            <w:tcW w:w="227" w:type="pct"/>
            <w:shd w:val="clear" w:color="auto" w:fill="auto"/>
          </w:tcPr>
          <w:p w:rsidR="00BE2666" w:rsidRPr="00B24154" w:rsidRDefault="00BE2666" w:rsidP="00FD1D3B">
            <w:pPr>
              <w:jc w:val="center"/>
              <w:rPr>
                <w:sz w:val="24"/>
                <w:szCs w:val="24"/>
              </w:rPr>
            </w:pPr>
            <w:r>
              <w:rPr>
                <w:sz w:val="24"/>
                <w:szCs w:val="24"/>
              </w:rPr>
              <w:t>2500</w:t>
            </w:r>
          </w:p>
        </w:tc>
        <w:tc>
          <w:tcPr>
            <w:tcW w:w="227" w:type="pct"/>
            <w:shd w:val="clear" w:color="auto" w:fill="auto"/>
          </w:tcPr>
          <w:p w:rsidR="00BE2666" w:rsidRPr="00B24154" w:rsidRDefault="00BE2666" w:rsidP="00FD1D3B">
            <w:pPr>
              <w:jc w:val="center"/>
              <w:rPr>
                <w:sz w:val="24"/>
                <w:szCs w:val="24"/>
              </w:rPr>
            </w:pPr>
            <w:r>
              <w:rPr>
                <w:sz w:val="24"/>
                <w:szCs w:val="24"/>
              </w:rPr>
              <w:t>2540</w:t>
            </w:r>
          </w:p>
        </w:tc>
      </w:tr>
    </w:tbl>
    <w:p w:rsidR="005B071F" w:rsidRPr="005B071F" w:rsidRDefault="0047290A" w:rsidP="005B071F">
      <w:pPr>
        <w:jc w:val="right"/>
        <w:rPr>
          <w:i/>
        </w:rPr>
      </w:pPr>
      <w:r>
        <w:br w:type="page"/>
      </w:r>
      <w:r w:rsidR="005B071F">
        <w:rPr>
          <w:i/>
        </w:rPr>
        <w:t>п</w:t>
      </w:r>
      <w:r w:rsidR="005B071F" w:rsidRPr="005B071F">
        <w:rPr>
          <w:i/>
        </w:rPr>
        <w:t>родовження</w:t>
      </w:r>
      <w:r w:rsidR="005B071F">
        <w:rPr>
          <w:i/>
        </w:rPr>
        <w:t xml:space="preserve"> </w:t>
      </w:r>
      <w:r w:rsidR="005B071F" w:rsidRPr="005B071F">
        <w:rPr>
          <w:i/>
        </w:rPr>
        <w:t xml:space="preserve"> таблиці 5.1</w:t>
      </w:r>
    </w:p>
    <w:tbl>
      <w:tblPr>
        <w:tblW w:w="51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65"/>
        <w:gridCol w:w="576"/>
        <w:gridCol w:w="576"/>
        <w:gridCol w:w="697"/>
        <w:gridCol w:w="697"/>
        <w:gridCol w:w="576"/>
        <w:gridCol w:w="576"/>
        <w:gridCol w:w="697"/>
        <w:gridCol w:w="697"/>
        <w:gridCol w:w="696"/>
        <w:gridCol w:w="696"/>
        <w:gridCol w:w="696"/>
        <w:gridCol w:w="696"/>
        <w:gridCol w:w="695"/>
        <w:gridCol w:w="695"/>
        <w:gridCol w:w="695"/>
        <w:gridCol w:w="695"/>
        <w:gridCol w:w="695"/>
        <w:gridCol w:w="695"/>
        <w:gridCol w:w="696"/>
        <w:gridCol w:w="696"/>
      </w:tblGrid>
      <w:tr w:rsidR="00BE2666" w:rsidRPr="00B23473" w:rsidTr="0047290A">
        <w:tblPrEx>
          <w:tblCellMar>
            <w:top w:w="0" w:type="dxa"/>
            <w:bottom w:w="0" w:type="dxa"/>
          </w:tblCellMar>
        </w:tblPrEx>
        <w:trPr>
          <w:trHeight w:val="255"/>
        </w:trPr>
        <w:tc>
          <w:tcPr>
            <w:tcW w:w="608" w:type="pct"/>
          </w:tcPr>
          <w:p w:rsidR="00BE2666" w:rsidRPr="00B23473" w:rsidRDefault="00BE2666" w:rsidP="00AA6ED8">
            <w:pPr>
              <w:rPr>
                <w:sz w:val="24"/>
                <w:szCs w:val="24"/>
              </w:rPr>
            </w:pPr>
            <w:r>
              <w:rPr>
                <w:sz w:val="24"/>
                <w:szCs w:val="24"/>
              </w:rPr>
              <w:t>-</w:t>
            </w:r>
            <w:r w:rsidRPr="00B23473">
              <w:rPr>
                <w:sz w:val="24"/>
                <w:szCs w:val="24"/>
              </w:rPr>
              <w:t>слу</w:t>
            </w:r>
            <w:r w:rsidRPr="00B23473">
              <w:rPr>
                <w:sz w:val="24"/>
                <w:szCs w:val="24"/>
              </w:rPr>
              <w:t>ж</w:t>
            </w:r>
            <w:r w:rsidRPr="00B23473">
              <w:rPr>
                <w:sz w:val="24"/>
                <w:szCs w:val="24"/>
              </w:rPr>
              <w:t>бо</w:t>
            </w:r>
            <w:r>
              <w:rPr>
                <w:sz w:val="24"/>
                <w:szCs w:val="24"/>
              </w:rPr>
              <w:t>в</w:t>
            </w:r>
            <w:r w:rsidRPr="00B23473">
              <w:rPr>
                <w:sz w:val="24"/>
                <w:szCs w:val="24"/>
              </w:rPr>
              <w:t>ці</w:t>
            </w:r>
          </w:p>
        </w:tc>
        <w:tc>
          <w:tcPr>
            <w:tcW w:w="188" w:type="pct"/>
          </w:tcPr>
          <w:p w:rsidR="00BE2666" w:rsidRPr="00B24154" w:rsidRDefault="00BE2666" w:rsidP="00AA6ED8">
            <w:pPr>
              <w:jc w:val="center"/>
              <w:rPr>
                <w:sz w:val="24"/>
                <w:szCs w:val="24"/>
              </w:rPr>
            </w:pPr>
            <w:r>
              <w:rPr>
                <w:sz w:val="24"/>
                <w:szCs w:val="24"/>
              </w:rPr>
              <w:t>35</w:t>
            </w:r>
          </w:p>
        </w:tc>
        <w:tc>
          <w:tcPr>
            <w:tcW w:w="188" w:type="pct"/>
          </w:tcPr>
          <w:p w:rsidR="00BE2666" w:rsidRPr="00B24154" w:rsidRDefault="00BE2666" w:rsidP="00AA6ED8">
            <w:pPr>
              <w:jc w:val="center"/>
              <w:rPr>
                <w:sz w:val="24"/>
                <w:szCs w:val="24"/>
              </w:rPr>
            </w:pPr>
            <w:r>
              <w:rPr>
                <w:sz w:val="24"/>
                <w:szCs w:val="24"/>
              </w:rPr>
              <w:t>31</w:t>
            </w:r>
          </w:p>
        </w:tc>
        <w:tc>
          <w:tcPr>
            <w:tcW w:w="227" w:type="pct"/>
            <w:vAlign w:val="bottom"/>
          </w:tcPr>
          <w:p w:rsidR="00BE2666" w:rsidRPr="00B23473" w:rsidRDefault="00BE2666" w:rsidP="00FD1D3B">
            <w:pPr>
              <w:jc w:val="center"/>
              <w:rPr>
                <w:sz w:val="24"/>
                <w:szCs w:val="24"/>
              </w:rPr>
            </w:pPr>
            <w:r>
              <w:rPr>
                <w:sz w:val="24"/>
                <w:szCs w:val="24"/>
              </w:rPr>
              <w:t>3500</w:t>
            </w:r>
          </w:p>
        </w:tc>
        <w:tc>
          <w:tcPr>
            <w:tcW w:w="227" w:type="pct"/>
            <w:vAlign w:val="bottom"/>
          </w:tcPr>
          <w:p w:rsidR="00BE2666" w:rsidRPr="00B23473" w:rsidRDefault="00BE2666" w:rsidP="00FD1D3B">
            <w:pPr>
              <w:jc w:val="center"/>
              <w:rPr>
                <w:sz w:val="24"/>
                <w:szCs w:val="24"/>
              </w:rPr>
            </w:pPr>
            <w:r>
              <w:rPr>
                <w:sz w:val="24"/>
                <w:szCs w:val="24"/>
              </w:rPr>
              <w:t>3450</w:t>
            </w:r>
          </w:p>
        </w:tc>
        <w:tc>
          <w:tcPr>
            <w:tcW w:w="188" w:type="pct"/>
          </w:tcPr>
          <w:p w:rsidR="00BE2666" w:rsidRPr="00B24154" w:rsidRDefault="00BE2666" w:rsidP="00AA6ED8">
            <w:pPr>
              <w:jc w:val="center"/>
              <w:rPr>
                <w:sz w:val="24"/>
                <w:szCs w:val="24"/>
              </w:rPr>
            </w:pPr>
            <w:r>
              <w:rPr>
                <w:sz w:val="24"/>
                <w:szCs w:val="24"/>
              </w:rPr>
              <w:t>32</w:t>
            </w:r>
          </w:p>
        </w:tc>
        <w:tc>
          <w:tcPr>
            <w:tcW w:w="188" w:type="pct"/>
          </w:tcPr>
          <w:p w:rsidR="00BE2666" w:rsidRPr="00B24154" w:rsidRDefault="00BE2666" w:rsidP="00AA6ED8">
            <w:pPr>
              <w:jc w:val="center"/>
              <w:rPr>
                <w:sz w:val="24"/>
                <w:szCs w:val="24"/>
              </w:rPr>
            </w:pPr>
            <w:r>
              <w:rPr>
                <w:sz w:val="24"/>
                <w:szCs w:val="24"/>
              </w:rPr>
              <w:t>35</w:t>
            </w:r>
          </w:p>
        </w:tc>
        <w:tc>
          <w:tcPr>
            <w:tcW w:w="227" w:type="pct"/>
            <w:vAlign w:val="bottom"/>
          </w:tcPr>
          <w:p w:rsidR="00BE2666" w:rsidRPr="00B23473" w:rsidRDefault="00BE2666" w:rsidP="00FD1D3B">
            <w:pPr>
              <w:jc w:val="center"/>
              <w:rPr>
                <w:sz w:val="24"/>
                <w:szCs w:val="24"/>
              </w:rPr>
            </w:pPr>
            <w:r>
              <w:rPr>
                <w:sz w:val="24"/>
                <w:szCs w:val="24"/>
              </w:rPr>
              <w:t>2800</w:t>
            </w:r>
          </w:p>
        </w:tc>
        <w:tc>
          <w:tcPr>
            <w:tcW w:w="227" w:type="pct"/>
            <w:vAlign w:val="bottom"/>
          </w:tcPr>
          <w:p w:rsidR="00BE2666" w:rsidRPr="00B23473" w:rsidRDefault="00BE2666" w:rsidP="00FD1D3B">
            <w:pPr>
              <w:jc w:val="center"/>
              <w:rPr>
                <w:sz w:val="24"/>
                <w:szCs w:val="24"/>
              </w:rPr>
            </w:pPr>
            <w:r>
              <w:rPr>
                <w:sz w:val="24"/>
                <w:szCs w:val="24"/>
              </w:rPr>
              <w:t>2900</w:t>
            </w:r>
          </w:p>
        </w:tc>
        <w:tc>
          <w:tcPr>
            <w:tcW w:w="227" w:type="pct"/>
          </w:tcPr>
          <w:p w:rsidR="00BE2666" w:rsidRPr="00B24154" w:rsidRDefault="00BE2666" w:rsidP="00AA6ED8">
            <w:pPr>
              <w:jc w:val="center"/>
              <w:rPr>
                <w:sz w:val="24"/>
                <w:szCs w:val="24"/>
              </w:rPr>
            </w:pPr>
            <w:r>
              <w:rPr>
                <w:sz w:val="24"/>
                <w:szCs w:val="24"/>
              </w:rPr>
              <w:t>35</w:t>
            </w:r>
          </w:p>
        </w:tc>
        <w:tc>
          <w:tcPr>
            <w:tcW w:w="227" w:type="pct"/>
          </w:tcPr>
          <w:p w:rsidR="00BE2666" w:rsidRPr="00B24154" w:rsidRDefault="00BE2666" w:rsidP="00AA6ED8">
            <w:pPr>
              <w:jc w:val="center"/>
              <w:rPr>
                <w:sz w:val="24"/>
                <w:szCs w:val="24"/>
              </w:rPr>
            </w:pPr>
            <w:r>
              <w:rPr>
                <w:sz w:val="24"/>
                <w:szCs w:val="24"/>
              </w:rPr>
              <w:t>35</w:t>
            </w:r>
          </w:p>
        </w:tc>
        <w:tc>
          <w:tcPr>
            <w:tcW w:w="227" w:type="pct"/>
          </w:tcPr>
          <w:p w:rsidR="00BE2666" w:rsidRPr="00B24154" w:rsidRDefault="00BE2666" w:rsidP="00BE2666">
            <w:pPr>
              <w:jc w:val="center"/>
              <w:rPr>
                <w:sz w:val="24"/>
                <w:szCs w:val="24"/>
              </w:rPr>
            </w:pPr>
            <w:r>
              <w:rPr>
                <w:sz w:val="24"/>
                <w:szCs w:val="24"/>
              </w:rPr>
              <w:t>2290</w:t>
            </w:r>
          </w:p>
        </w:tc>
        <w:tc>
          <w:tcPr>
            <w:tcW w:w="227" w:type="pct"/>
          </w:tcPr>
          <w:p w:rsidR="00BE2666" w:rsidRPr="00B24154" w:rsidRDefault="00BE2666" w:rsidP="00FD1D3B">
            <w:pPr>
              <w:jc w:val="center"/>
              <w:rPr>
                <w:sz w:val="24"/>
                <w:szCs w:val="24"/>
              </w:rPr>
            </w:pPr>
            <w:r>
              <w:rPr>
                <w:sz w:val="24"/>
                <w:szCs w:val="24"/>
              </w:rPr>
              <w:t>2350</w:t>
            </w:r>
          </w:p>
        </w:tc>
        <w:tc>
          <w:tcPr>
            <w:tcW w:w="227" w:type="pct"/>
            <w:shd w:val="clear" w:color="auto" w:fill="auto"/>
            <w:vAlign w:val="bottom"/>
          </w:tcPr>
          <w:p w:rsidR="00BE2666" w:rsidRPr="00B23473" w:rsidRDefault="00BE2666" w:rsidP="00AA6ED8">
            <w:pPr>
              <w:jc w:val="center"/>
              <w:rPr>
                <w:sz w:val="24"/>
                <w:szCs w:val="24"/>
              </w:rPr>
            </w:pPr>
            <w:r>
              <w:rPr>
                <w:sz w:val="24"/>
                <w:szCs w:val="24"/>
              </w:rPr>
              <w:t>32</w:t>
            </w:r>
          </w:p>
        </w:tc>
        <w:tc>
          <w:tcPr>
            <w:tcW w:w="227" w:type="pct"/>
            <w:shd w:val="clear" w:color="auto" w:fill="auto"/>
            <w:vAlign w:val="bottom"/>
          </w:tcPr>
          <w:p w:rsidR="00BE2666" w:rsidRPr="00B23473" w:rsidRDefault="00BE2666" w:rsidP="00AA6ED8">
            <w:pPr>
              <w:jc w:val="center"/>
              <w:rPr>
                <w:sz w:val="24"/>
                <w:szCs w:val="24"/>
              </w:rPr>
            </w:pPr>
            <w:r>
              <w:rPr>
                <w:sz w:val="24"/>
                <w:szCs w:val="24"/>
              </w:rPr>
              <w:t>35</w:t>
            </w:r>
          </w:p>
        </w:tc>
        <w:tc>
          <w:tcPr>
            <w:tcW w:w="227" w:type="pct"/>
            <w:shd w:val="clear" w:color="auto" w:fill="auto"/>
          </w:tcPr>
          <w:p w:rsidR="00BE2666" w:rsidRPr="00B24154" w:rsidRDefault="00BE2666" w:rsidP="00FD1D3B">
            <w:pPr>
              <w:jc w:val="center"/>
              <w:rPr>
                <w:sz w:val="24"/>
                <w:szCs w:val="24"/>
              </w:rPr>
            </w:pPr>
            <w:r>
              <w:rPr>
                <w:sz w:val="24"/>
                <w:szCs w:val="24"/>
              </w:rPr>
              <w:t>95</w:t>
            </w:r>
          </w:p>
        </w:tc>
        <w:tc>
          <w:tcPr>
            <w:tcW w:w="227" w:type="pct"/>
            <w:shd w:val="clear" w:color="auto" w:fill="auto"/>
          </w:tcPr>
          <w:p w:rsidR="00BE2666" w:rsidRPr="00B24154" w:rsidRDefault="00BE2666" w:rsidP="00FD1D3B">
            <w:pPr>
              <w:jc w:val="center"/>
              <w:rPr>
                <w:sz w:val="24"/>
                <w:szCs w:val="24"/>
              </w:rPr>
            </w:pPr>
            <w:r>
              <w:rPr>
                <w:sz w:val="24"/>
                <w:szCs w:val="24"/>
              </w:rPr>
              <w:t>95</w:t>
            </w:r>
          </w:p>
        </w:tc>
        <w:tc>
          <w:tcPr>
            <w:tcW w:w="227" w:type="pct"/>
            <w:shd w:val="clear" w:color="auto" w:fill="auto"/>
            <w:vAlign w:val="bottom"/>
          </w:tcPr>
          <w:p w:rsidR="00BE2666" w:rsidRPr="00B23473" w:rsidRDefault="00BE2666" w:rsidP="00AA6ED8">
            <w:pPr>
              <w:jc w:val="center"/>
              <w:rPr>
                <w:sz w:val="24"/>
                <w:szCs w:val="24"/>
              </w:rPr>
            </w:pPr>
            <w:r>
              <w:rPr>
                <w:sz w:val="24"/>
                <w:szCs w:val="24"/>
              </w:rPr>
              <w:t>32</w:t>
            </w:r>
          </w:p>
        </w:tc>
        <w:tc>
          <w:tcPr>
            <w:tcW w:w="227" w:type="pct"/>
            <w:shd w:val="clear" w:color="auto" w:fill="auto"/>
            <w:vAlign w:val="bottom"/>
          </w:tcPr>
          <w:p w:rsidR="00BE2666" w:rsidRPr="00B23473" w:rsidRDefault="00BE2666" w:rsidP="00AA6ED8">
            <w:pPr>
              <w:jc w:val="center"/>
              <w:rPr>
                <w:sz w:val="24"/>
                <w:szCs w:val="24"/>
              </w:rPr>
            </w:pPr>
            <w:r>
              <w:rPr>
                <w:sz w:val="24"/>
                <w:szCs w:val="24"/>
              </w:rPr>
              <w:t>30</w:t>
            </w:r>
          </w:p>
        </w:tc>
        <w:tc>
          <w:tcPr>
            <w:tcW w:w="227" w:type="pct"/>
            <w:shd w:val="clear" w:color="auto" w:fill="auto"/>
          </w:tcPr>
          <w:p w:rsidR="00BE2666" w:rsidRPr="00B24154" w:rsidRDefault="00BE2666" w:rsidP="00FD1D3B">
            <w:pPr>
              <w:jc w:val="center"/>
              <w:rPr>
                <w:sz w:val="24"/>
                <w:szCs w:val="24"/>
              </w:rPr>
            </w:pPr>
            <w:r>
              <w:rPr>
                <w:sz w:val="24"/>
                <w:szCs w:val="24"/>
              </w:rPr>
              <w:t>2200</w:t>
            </w:r>
          </w:p>
        </w:tc>
        <w:tc>
          <w:tcPr>
            <w:tcW w:w="227" w:type="pct"/>
            <w:shd w:val="clear" w:color="auto" w:fill="auto"/>
          </w:tcPr>
          <w:p w:rsidR="00BE2666" w:rsidRPr="00B24154" w:rsidRDefault="00BE2666" w:rsidP="00FD1D3B">
            <w:pPr>
              <w:jc w:val="center"/>
              <w:rPr>
                <w:sz w:val="24"/>
                <w:szCs w:val="24"/>
              </w:rPr>
            </w:pPr>
            <w:r>
              <w:rPr>
                <w:sz w:val="24"/>
                <w:szCs w:val="24"/>
              </w:rPr>
              <w:t>2150</w:t>
            </w:r>
          </w:p>
        </w:tc>
      </w:tr>
      <w:tr w:rsidR="00BE2666" w:rsidRPr="00B23473" w:rsidTr="0047290A">
        <w:tblPrEx>
          <w:tblCellMar>
            <w:top w:w="0" w:type="dxa"/>
            <w:bottom w:w="0" w:type="dxa"/>
          </w:tblCellMar>
        </w:tblPrEx>
        <w:trPr>
          <w:trHeight w:val="255"/>
        </w:trPr>
        <w:tc>
          <w:tcPr>
            <w:tcW w:w="608" w:type="pct"/>
          </w:tcPr>
          <w:p w:rsidR="00BE2666" w:rsidRPr="00B23473" w:rsidRDefault="00BE2666" w:rsidP="00AA6ED8">
            <w:pPr>
              <w:rPr>
                <w:sz w:val="24"/>
                <w:szCs w:val="24"/>
              </w:rPr>
            </w:pPr>
            <w:r>
              <w:rPr>
                <w:sz w:val="24"/>
                <w:szCs w:val="24"/>
              </w:rPr>
              <w:t xml:space="preserve"> - МОП</w:t>
            </w:r>
          </w:p>
        </w:tc>
        <w:tc>
          <w:tcPr>
            <w:tcW w:w="188" w:type="pct"/>
          </w:tcPr>
          <w:p w:rsidR="00BE2666" w:rsidRPr="00B24154" w:rsidRDefault="00BE2666" w:rsidP="00AA6ED8">
            <w:pPr>
              <w:jc w:val="center"/>
              <w:rPr>
                <w:sz w:val="24"/>
                <w:szCs w:val="24"/>
              </w:rPr>
            </w:pPr>
            <w:r>
              <w:rPr>
                <w:sz w:val="24"/>
                <w:szCs w:val="24"/>
              </w:rPr>
              <w:t>10</w:t>
            </w:r>
          </w:p>
        </w:tc>
        <w:tc>
          <w:tcPr>
            <w:tcW w:w="188" w:type="pct"/>
          </w:tcPr>
          <w:p w:rsidR="00BE2666" w:rsidRPr="00B24154" w:rsidRDefault="00BE2666" w:rsidP="00AA6ED8">
            <w:pPr>
              <w:jc w:val="center"/>
              <w:rPr>
                <w:sz w:val="24"/>
                <w:szCs w:val="24"/>
              </w:rPr>
            </w:pPr>
            <w:r>
              <w:rPr>
                <w:sz w:val="24"/>
                <w:szCs w:val="24"/>
              </w:rPr>
              <w:t>9</w:t>
            </w:r>
          </w:p>
        </w:tc>
        <w:tc>
          <w:tcPr>
            <w:tcW w:w="227" w:type="pct"/>
            <w:vAlign w:val="bottom"/>
          </w:tcPr>
          <w:p w:rsidR="00BE2666" w:rsidRPr="00B23473" w:rsidRDefault="00BE2666" w:rsidP="00FD1D3B">
            <w:pPr>
              <w:jc w:val="center"/>
              <w:rPr>
                <w:sz w:val="24"/>
                <w:szCs w:val="24"/>
              </w:rPr>
            </w:pPr>
            <w:r>
              <w:rPr>
                <w:sz w:val="24"/>
                <w:szCs w:val="24"/>
              </w:rPr>
              <w:t>2800</w:t>
            </w:r>
          </w:p>
        </w:tc>
        <w:tc>
          <w:tcPr>
            <w:tcW w:w="227" w:type="pct"/>
            <w:vAlign w:val="bottom"/>
          </w:tcPr>
          <w:p w:rsidR="00BE2666" w:rsidRPr="00B23473" w:rsidRDefault="00BE2666" w:rsidP="00FD1D3B">
            <w:pPr>
              <w:jc w:val="center"/>
              <w:rPr>
                <w:sz w:val="24"/>
                <w:szCs w:val="24"/>
              </w:rPr>
            </w:pPr>
            <w:r>
              <w:rPr>
                <w:sz w:val="24"/>
                <w:szCs w:val="24"/>
              </w:rPr>
              <w:t>2850</w:t>
            </w:r>
          </w:p>
        </w:tc>
        <w:tc>
          <w:tcPr>
            <w:tcW w:w="188" w:type="pct"/>
          </w:tcPr>
          <w:p w:rsidR="00BE2666" w:rsidRPr="00B24154" w:rsidRDefault="00BE2666" w:rsidP="00AA6ED8">
            <w:pPr>
              <w:jc w:val="center"/>
              <w:rPr>
                <w:sz w:val="24"/>
                <w:szCs w:val="24"/>
              </w:rPr>
            </w:pPr>
            <w:r>
              <w:rPr>
                <w:sz w:val="24"/>
                <w:szCs w:val="24"/>
              </w:rPr>
              <w:t>12</w:t>
            </w:r>
          </w:p>
        </w:tc>
        <w:tc>
          <w:tcPr>
            <w:tcW w:w="188" w:type="pct"/>
          </w:tcPr>
          <w:p w:rsidR="00BE2666" w:rsidRPr="00B24154" w:rsidRDefault="00BE2666" w:rsidP="00AA6ED8">
            <w:pPr>
              <w:jc w:val="center"/>
              <w:rPr>
                <w:sz w:val="24"/>
                <w:szCs w:val="24"/>
              </w:rPr>
            </w:pPr>
            <w:r>
              <w:rPr>
                <w:sz w:val="24"/>
                <w:szCs w:val="24"/>
              </w:rPr>
              <w:t>9</w:t>
            </w:r>
          </w:p>
        </w:tc>
        <w:tc>
          <w:tcPr>
            <w:tcW w:w="227" w:type="pct"/>
            <w:vAlign w:val="bottom"/>
          </w:tcPr>
          <w:p w:rsidR="00BE2666" w:rsidRPr="00B23473" w:rsidRDefault="00BE2666" w:rsidP="00FD1D3B">
            <w:pPr>
              <w:jc w:val="center"/>
              <w:rPr>
                <w:sz w:val="24"/>
                <w:szCs w:val="24"/>
              </w:rPr>
            </w:pPr>
            <w:r>
              <w:rPr>
                <w:sz w:val="24"/>
                <w:szCs w:val="24"/>
              </w:rPr>
              <w:t>1600</w:t>
            </w:r>
          </w:p>
        </w:tc>
        <w:tc>
          <w:tcPr>
            <w:tcW w:w="227" w:type="pct"/>
            <w:vAlign w:val="bottom"/>
          </w:tcPr>
          <w:p w:rsidR="00BE2666" w:rsidRPr="00B23473" w:rsidRDefault="00BE2666" w:rsidP="00FD1D3B">
            <w:pPr>
              <w:jc w:val="center"/>
              <w:rPr>
                <w:sz w:val="24"/>
                <w:szCs w:val="24"/>
              </w:rPr>
            </w:pPr>
            <w:r>
              <w:rPr>
                <w:sz w:val="24"/>
                <w:szCs w:val="24"/>
              </w:rPr>
              <w:t>1800</w:t>
            </w:r>
          </w:p>
        </w:tc>
        <w:tc>
          <w:tcPr>
            <w:tcW w:w="227" w:type="pct"/>
          </w:tcPr>
          <w:p w:rsidR="00BE2666" w:rsidRPr="00B24154" w:rsidRDefault="00BE2666" w:rsidP="00AA6ED8">
            <w:pPr>
              <w:jc w:val="center"/>
              <w:rPr>
                <w:sz w:val="24"/>
                <w:szCs w:val="24"/>
              </w:rPr>
            </w:pPr>
            <w:r>
              <w:rPr>
                <w:sz w:val="24"/>
                <w:szCs w:val="24"/>
              </w:rPr>
              <w:t>12</w:t>
            </w:r>
          </w:p>
        </w:tc>
        <w:tc>
          <w:tcPr>
            <w:tcW w:w="227" w:type="pct"/>
          </w:tcPr>
          <w:p w:rsidR="00BE2666" w:rsidRPr="00B24154" w:rsidRDefault="00BE2666" w:rsidP="00AA6ED8">
            <w:pPr>
              <w:jc w:val="center"/>
              <w:rPr>
                <w:sz w:val="24"/>
                <w:szCs w:val="24"/>
              </w:rPr>
            </w:pPr>
            <w:r>
              <w:rPr>
                <w:sz w:val="24"/>
                <w:szCs w:val="24"/>
              </w:rPr>
              <w:t>8</w:t>
            </w:r>
          </w:p>
        </w:tc>
        <w:tc>
          <w:tcPr>
            <w:tcW w:w="227" w:type="pct"/>
          </w:tcPr>
          <w:p w:rsidR="00BE2666" w:rsidRPr="00B24154" w:rsidRDefault="00BE2666" w:rsidP="00FD1D3B">
            <w:pPr>
              <w:jc w:val="center"/>
              <w:rPr>
                <w:sz w:val="24"/>
                <w:szCs w:val="24"/>
              </w:rPr>
            </w:pPr>
            <w:r>
              <w:rPr>
                <w:sz w:val="24"/>
                <w:szCs w:val="24"/>
              </w:rPr>
              <w:t>1440</w:t>
            </w:r>
          </w:p>
        </w:tc>
        <w:tc>
          <w:tcPr>
            <w:tcW w:w="227" w:type="pct"/>
          </w:tcPr>
          <w:p w:rsidR="00BE2666" w:rsidRPr="00B24154" w:rsidRDefault="00BE2666" w:rsidP="00FD1D3B">
            <w:pPr>
              <w:jc w:val="center"/>
              <w:rPr>
                <w:sz w:val="24"/>
                <w:szCs w:val="24"/>
              </w:rPr>
            </w:pPr>
            <w:r>
              <w:rPr>
                <w:sz w:val="24"/>
                <w:szCs w:val="24"/>
              </w:rPr>
              <w:t>1400</w:t>
            </w:r>
          </w:p>
        </w:tc>
        <w:tc>
          <w:tcPr>
            <w:tcW w:w="227" w:type="pct"/>
            <w:shd w:val="clear" w:color="auto" w:fill="auto"/>
            <w:vAlign w:val="bottom"/>
          </w:tcPr>
          <w:p w:rsidR="00BE2666" w:rsidRPr="00B23473" w:rsidRDefault="00BE2666" w:rsidP="00AA6ED8">
            <w:pPr>
              <w:jc w:val="center"/>
              <w:rPr>
                <w:sz w:val="24"/>
                <w:szCs w:val="24"/>
              </w:rPr>
            </w:pPr>
            <w:r>
              <w:rPr>
                <w:sz w:val="24"/>
                <w:szCs w:val="24"/>
              </w:rPr>
              <w:t>12</w:t>
            </w:r>
          </w:p>
        </w:tc>
        <w:tc>
          <w:tcPr>
            <w:tcW w:w="227" w:type="pct"/>
            <w:shd w:val="clear" w:color="auto" w:fill="auto"/>
            <w:vAlign w:val="bottom"/>
          </w:tcPr>
          <w:p w:rsidR="00BE2666" w:rsidRPr="00B23473" w:rsidRDefault="00BE2666" w:rsidP="00AA6ED8">
            <w:pPr>
              <w:jc w:val="center"/>
              <w:rPr>
                <w:sz w:val="24"/>
                <w:szCs w:val="24"/>
              </w:rPr>
            </w:pPr>
            <w:r>
              <w:rPr>
                <w:sz w:val="24"/>
                <w:szCs w:val="24"/>
              </w:rPr>
              <w:t>13</w:t>
            </w:r>
          </w:p>
        </w:tc>
        <w:tc>
          <w:tcPr>
            <w:tcW w:w="227" w:type="pct"/>
            <w:shd w:val="clear" w:color="auto" w:fill="auto"/>
          </w:tcPr>
          <w:p w:rsidR="00BE2666" w:rsidRPr="00B24154" w:rsidRDefault="00BE2666" w:rsidP="00FD1D3B">
            <w:pPr>
              <w:jc w:val="center"/>
              <w:rPr>
                <w:sz w:val="24"/>
                <w:szCs w:val="24"/>
              </w:rPr>
            </w:pPr>
            <w:r>
              <w:rPr>
                <w:sz w:val="24"/>
                <w:szCs w:val="24"/>
              </w:rPr>
              <w:t>52</w:t>
            </w:r>
          </w:p>
        </w:tc>
        <w:tc>
          <w:tcPr>
            <w:tcW w:w="227" w:type="pct"/>
            <w:shd w:val="clear" w:color="auto" w:fill="auto"/>
          </w:tcPr>
          <w:p w:rsidR="00BE2666" w:rsidRPr="00B24154" w:rsidRDefault="00BE2666" w:rsidP="00FD1D3B">
            <w:pPr>
              <w:jc w:val="center"/>
              <w:rPr>
                <w:sz w:val="24"/>
                <w:szCs w:val="24"/>
              </w:rPr>
            </w:pPr>
            <w:r>
              <w:rPr>
                <w:sz w:val="24"/>
                <w:szCs w:val="24"/>
              </w:rPr>
              <w:t>50</w:t>
            </w:r>
          </w:p>
        </w:tc>
        <w:tc>
          <w:tcPr>
            <w:tcW w:w="227" w:type="pct"/>
            <w:shd w:val="clear" w:color="auto" w:fill="auto"/>
            <w:vAlign w:val="bottom"/>
          </w:tcPr>
          <w:p w:rsidR="00BE2666" w:rsidRPr="00B23473" w:rsidRDefault="00BE2666" w:rsidP="00AA6ED8">
            <w:pPr>
              <w:jc w:val="center"/>
              <w:rPr>
                <w:sz w:val="24"/>
                <w:szCs w:val="24"/>
              </w:rPr>
            </w:pPr>
            <w:r>
              <w:rPr>
                <w:sz w:val="24"/>
                <w:szCs w:val="24"/>
              </w:rPr>
              <w:t>12</w:t>
            </w:r>
          </w:p>
        </w:tc>
        <w:tc>
          <w:tcPr>
            <w:tcW w:w="227" w:type="pct"/>
            <w:shd w:val="clear" w:color="auto" w:fill="auto"/>
            <w:vAlign w:val="bottom"/>
          </w:tcPr>
          <w:p w:rsidR="00BE2666" w:rsidRPr="00B23473" w:rsidRDefault="00BE2666" w:rsidP="00AA6ED8">
            <w:pPr>
              <w:jc w:val="center"/>
              <w:rPr>
                <w:sz w:val="24"/>
                <w:szCs w:val="24"/>
              </w:rPr>
            </w:pPr>
            <w:r>
              <w:rPr>
                <w:sz w:val="24"/>
                <w:szCs w:val="24"/>
              </w:rPr>
              <w:t>10</w:t>
            </w:r>
          </w:p>
        </w:tc>
        <w:tc>
          <w:tcPr>
            <w:tcW w:w="227" w:type="pct"/>
            <w:shd w:val="clear" w:color="auto" w:fill="auto"/>
          </w:tcPr>
          <w:p w:rsidR="00BE2666" w:rsidRPr="00B24154" w:rsidRDefault="00BE2666" w:rsidP="00FD1D3B">
            <w:pPr>
              <w:jc w:val="center"/>
              <w:rPr>
                <w:sz w:val="24"/>
                <w:szCs w:val="24"/>
              </w:rPr>
            </w:pPr>
            <w:r>
              <w:rPr>
                <w:sz w:val="24"/>
                <w:szCs w:val="24"/>
              </w:rPr>
              <w:t>1200</w:t>
            </w:r>
          </w:p>
        </w:tc>
        <w:tc>
          <w:tcPr>
            <w:tcW w:w="227" w:type="pct"/>
            <w:shd w:val="clear" w:color="auto" w:fill="auto"/>
          </w:tcPr>
          <w:p w:rsidR="00BE2666" w:rsidRPr="00B24154" w:rsidRDefault="00BE2666" w:rsidP="00FD1D3B">
            <w:pPr>
              <w:jc w:val="center"/>
              <w:rPr>
                <w:sz w:val="24"/>
                <w:szCs w:val="24"/>
              </w:rPr>
            </w:pPr>
            <w:r>
              <w:rPr>
                <w:sz w:val="24"/>
                <w:szCs w:val="24"/>
              </w:rPr>
              <w:t>1245</w:t>
            </w:r>
          </w:p>
        </w:tc>
      </w:tr>
      <w:tr w:rsidR="00BE2666" w:rsidRPr="00B23473" w:rsidTr="0047290A">
        <w:tblPrEx>
          <w:tblCellMar>
            <w:top w:w="0" w:type="dxa"/>
            <w:bottom w:w="0" w:type="dxa"/>
          </w:tblCellMar>
        </w:tblPrEx>
        <w:trPr>
          <w:trHeight w:val="255"/>
        </w:trPr>
        <w:tc>
          <w:tcPr>
            <w:tcW w:w="608" w:type="pct"/>
          </w:tcPr>
          <w:p w:rsidR="00BE2666" w:rsidRPr="00B23473" w:rsidRDefault="00BE2666" w:rsidP="00AA6ED8">
            <w:pPr>
              <w:jc w:val="both"/>
              <w:rPr>
                <w:sz w:val="24"/>
                <w:szCs w:val="24"/>
              </w:rPr>
            </w:pPr>
            <w:r w:rsidRPr="00B23473">
              <w:rPr>
                <w:sz w:val="24"/>
                <w:szCs w:val="24"/>
              </w:rPr>
              <w:t>- ох</w:t>
            </w:r>
            <w:r w:rsidRPr="00B23473">
              <w:rPr>
                <w:sz w:val="24"/>
                <w:szCs w:val="24"/>
              </w:rPr>
              <w:t>о</w:t>
            </w:r>
            <w:r w:rsidRPr="00B23473">
              <w:rPr>
                <w:sz w:val="24"/>
                <w:szCs w:val="24"/>
              </w:rPr>
              <w:t>рона</w:t>
            </w:r>
          </w:p>
        </w:tc>
        <w:tc>
          <w:tcPr>
            <w:tcW w:w="188" w:type="pct"/>
          </w:tcPr>
          <w:p w:rsidR="00BE2666" w:rsidRPr="00B24154" w:rsidRDefault="00BE2666" w:rsidP="00AA6ED8">
            <w:pPr>
              <w:jc w:val="center"/>
              <w:rPr>
                <w:sz w:val="24"/>
                <w:szCs w:val="24"/>
              </w:rPr>
            </w:pPr>
            <w:r>
              <w:rPr>
                <w:sz w:val="24"/>
                <w:szCs w:val="24"/>
              </w:rPr>
              <w:t>8</w:t>
            </w:r>
          </w:p>
        </w:tc>
        <w:tc>
          <w:tcPr>
            <w:tcW w:w="188" w:type="pct"/>
          </w:tcPr>
          <w:p w:rsidR="00BE2666" w:rsidRPr="00B24154" w:rsidRDefault="00BE2666" w:rsidP="00AA6ED8">
            <w:pPr>
              <w:jc w:val="center"/>
              <w:rPr>
                <w:sz w:val="24"/>
                <w:szCs w:val="24"/>
              </w:rPr>
            </w:pPr>
            <w:r>
              <w:rPr>
                <w:sz w:val="24"/>
                <w:szCs w:val="24"/>
              </w:rPr>
              <w:t>7</w:t>
            </w:r>
          </w:p>
        </w:tc>
        <w:tc>
          <w:tcPr>
            <w:tcW w:w="227" w:type="pct"/>
            <w:vAlign w:val="bottom"/>
          </w:tcPr>
          <w:p w:rsidR="00BE2666" w:rsidRPr="00B23473" w:rsidRDefault="00BE2666" w:rsidP="00FD1D3B">
            <w:pPr>
              <w:jc w:val="center"/>
              <w:rPr>
                <w:sz w:val="24"/>
                <w:szCs w:val="24"/>
              </w:rPr>
            </w:pPr>
            <w:r>
              <w:rPr>
                <w:sz w:val="24"/>
                <w:szCs w:val="24"/>
              </w:rPr>
              <w:t>2200</w:t>
            </w:r>
          </w:p>
        </w:tc>
        <w:tc>
          <w:tcPr>
            <w:tcW w:w="227" w:type="pct"/>
            <w:vAlign w:val="bottom"/>
          </w:tcPr>
          <w:p w:rsidR="00BE2666" w:rsidRPr="00B23473" w:rsidRDefault="00BE2666" w:rsidP="00FD1D3B">
            <w:pPr>
              <w:jc w:val="center"/>
              <w:rPr>
                <w:sz w:val="24"/>
                <w:szCs w:val="24"/>
              </w:rPr>
            </w:pPr>
            <w:r>
              <w:rPr>
                <w:sz w:val="24"/>
                <w:szCs w:val="24"/>
              </w:rPr>
              <w:t>2350</w:t>
            </w:r>
          </w:p>
        </w:tc>
        <w:tc>
          <w:tcPr>
            <w:tcW w:w="188" w:type="pct"/>
          </w:tcPr>
          <w:p w:rsidR="00BE2666" w:rsidRPr="00B24154" w:rsidRDefault="00BE2666" w:rsidP="00AA6ED8">
            <w:pPr>
              <w:jc w:val="center"/>
              <w:rPr>
                <w:sz w:val="24"/>
                <w:szCs w:val="24"/>
              </w:rPr>
            </w:pPr>
            <w:r>
              <w:rPr>
                <w:sz w:val="24"/>
                <w:szCs w:val="24"/>
              </w:rPr>
              <w:t>8</w:t>
            </w:r>
          </w:p>
        </w:tc>
        <w:tc>
          <w:tcPr>
            <w:tcW w:w="188" w:type="pct"/>
          </w:tcPr>
          <w:p w:rsidR="00BE2666" w:rsidRPr="00B24154" w:rsidRDefault="00BE2666" w:rsidP="00AA6ED8">
            <w:pPr>
              <w:jc w:val="center"/>
              <w:rPr>
                <w:sz w:val="24"/>
                <w:szCs w:val="24"/>
              </w:rPr>
            </w:pPr>
            <w:r>
              <w:rPr>
                <w:sz w:val="24"/>
                <w:szCs w:val="24"/>
              </w:rPr>
              <w:t>8</w:t>
            </w:r>
          </w:p>
        </w:tc>
        <w:tc>
          <w:tcPr>
            <w:tcW w:w="227" w:type="pct"/>
            <w:vAlign w:val="bottom"/>
          </w:tcPr>
          <w:p w:rsidR="00BE2666" w:rsidRPr="00B23473" w:rsidRDefault="00BE2666" w:rsidP="00FD1D3B">
            <w:pPr>
              <w:jc w:val="center"/>
              <w:rPr>
                <w:sz w:val="24"/>
                <w:szCs w:val="24"/>
              </w:rPr>
            </w:pPr>
            <w:r>
              <w:rPr>
                <w:sz w:val="24"/>
                <w:szCs w:val="24"/>
              </w:rPr>
              <w:t>1500</w:t>
            </w:r>
          </w:p>
        </w:tc>
        <w:tc>
          <w:tcPr>
            <w:tcW w:w="227" w:type="pct"/>
            <w:vAlign w:val="bottom"/>
          </w:tcPr>
          <w:p w:rsidR="00BE2666" w:rsidRPr="00B23473" w:rsidRDefault="00BE2666" w:rsidP="00FD1D3B">
            <w:pPr>
              <w:jc w:val="center"/>
              <w:rPr>
                <w:sz w:val="24"/>
                <w:szCs w:val="24"/>
              </w:rPr>
            </w:pPr>
            <w:r>
              <w:rPr>
                <w:sz w:val="24"/>
                <w:szCs w:val="24"/>
              </w:rPr>
              <w:t>1650</w:t>
            </w:r>
          </w:p>
        </w:tc>
        <w:tc>
          <w:tcPr>
            <w:tcW w:w="227" w:type="pct"/>
          </w:tcPr>
          <w:p w:rsidR="00BE2666" w:rsidRPr="00B24154" w:rsidRDefault="00BE2666" w:rsidP="00AA6ED8">
            <w:pPr>
              <w:jc w:val="center"/>
              <w:rPr>
                <w:sz w:val="24"/>
                <w:szCs w:val="24"/>
              </w:rPr>
            </w:pPr>
            <w:r>
              <w:rPr>
                <w:sz w:val="24"/>
                <w:szCs w:val="24"/>
              </w:rPr>
              <w:t>15</w:t>
            </w:r>
          </w:p>
        </w:tc>
        <w:tc>
          <w:tcPr>
            <w:tcW w:w="227" w:type="pct"/>
          </w:tcPr>
          <w:p w:rsidR="00BE2666" w:rsidRPr="00B24154" w:rsidRDefault="00BE2666" w:rsidP="00AA6ED8">
            <w:pPr>
              <w:jc w:val="center"/>
              <w:rPr>
                <w:sz w:val="24"/>
                <w:szCs w:val="24"/>
              </w:rPr>
            </w:pPr>
            <w:r>
              <w:rPr>
                <w:sz w:val="24"/>
                <w:szCs w:val="24"/>
              </w:rPr>
              <w:t>14</w:t>
            </w:r>
          </w:p>
        </w:tc>
        <w:tc>
          <w:tcPr>
            <w:tcW w:w="227" w:type="pct"/>
          </w:tcPr>
          <w:p w:rsidR="00BE2666" w:rsidRPr="00B24154" w:rsidRDefault="00BE2666" w:rsidP="00FD1D3B">
            <w:pPr>
              <w:jc w:val="center"/>
              <w:rPr>
                <w:sz w:val="24"/>
                <w:szCs w:val="24"/>
              </w:rPr>
            </w:pPr>
            <w:r>
              <w:rPr>
                <w:sz w:val="24"/>
                <w:szCs w:val="24"/>
              </w:rPr>
              <w:t>1200</w:t>
            </w:r>
          </w:p>
        </w:tc>
        <w:tc>
          <w:tcPr>
            <w:tcW w:w="227" w:type="pct"/>
          </w:tcPr>
          <w:p w:rsidR="00BE2666" w:rsidRPr="00B24154" w:rsidRDefault="00BE2666" w:rsidP="00FD1D3B">
            <w:pPr>
              <w:jc w:val="center"/>
              <w:rPr>
                <w:sz w:val="24"/>
                <w:szCs w:val="24"/>
              </w:rPr>
            </w:pPr>
            <w:r>
              <w:rPr>
                <w:sz w:val="24"/>
                <w:szCs w:val="24"/>
              </w:rPr>
              <w:t>1250</w:t>
            </w:r>
          </w:p>
        </w:tc>
        <w:tc>
          <w:tcPr>
            <w:tcW w:w="227" w:type="pct"/>
            <w:shd w:val="clear" w:color="auto" w:fill="auto"/>
            <w:vAlign w:val="bottom"/>
          </w:tcPr>
          <w:p w:rsidR="00BE2666" w:rsidRPr="00B23473" w:rsidRDefault="00BE2666" w:rsidP="00AA6ED8">
            <w:pPr>
              <w:jc w:val="center"/>
              <w:rPr>
                <w:sz w:val="24"/>
                <w:szCs w:val="24"/>
              </w:rPr>
            </w:pPr>
            <w:r>
              <w:rPr>
                <w:sz w:val="24"/>
                <w:szCs w:val="24"/>
              </w:rPr>
              <w:t>15</w:t>
            </w:r>
          </w:p>
        </w:tc>
        <w:tc>
          <w:tcPr>
            <w:tcW w:w="227" w:type="pct"/>
            <w:shd w:val="clear" w:color="auto" w:fill="auto"/>
            <w:vAlign w:val="bottom"/>
          </w:tcPr>
          <w:p w:rsidR="00BE2666" w:rsidRPr="00B23473" w:rsidRDefault="00BE2666" w:rsidP="00AA6ED8">
            <w:pPr>
              <w:jc w:val="center"/>
              <w:rPr>
                <w:sz w:val="24"/>
                <w:szCs w:val="24"/>
              </w:rPr>
            </w:pPr>
            <w:r>
              <w:rPr>
                <w:sz w:val="24"/>
                <w:szCs w:val="24"/>
              </w:rPr>
              <w:t>15</w:t>
            </w:r>
          </w:p>
        </w:tc>
        <w:tc>
          <w:tcPr>
            <w:tcW w:w="227" w:type="pct"/>
            <w:shd w:val="clear" w:color="auto" w:fill="auto"/>
          </w:tcPr>
          <w:p w:rsidR="00BE2666" w:rsidRPr="00B24154" w:rsidRDefault="00BE2666" w:rsidP="00FD1D3B">
            <w:pPr>
              <w:jc w:val="center"/>
              <w:rPr>
                <w:sz w:val="24"/>
                <w:szCs w:val="24"/>
              </w:rPr>
            </w:pPr>
            <w:r>
              <w:rPr>
                <w:sz w:val="24"/>
                <w:szCs w:val="24"/>
              </w:rPr>
              <w:t>21</w:t>
            </w:r>
          </w:p>
        </w:tc>
        <w:tc>
          <w:tcPr>
            <w:tcW w:w="227" w:type="pct"/>
            <w:shd w:val="clear" w:color="auto" w:fill="auto"/>
          </w:tcPr>
          <w:p w:rsidR="00BE2666" w:rsidRPr="00B24154" w:rsidRDefault="00BE2666" w:rsidP="00FD1D3B">
            <w:pPr>
              <w:jc w:val="center"/>
              <w:rPr>
                <w:sz w:val="24"/>
                <w:szCs w:val="24"/>
              </w:rPr>
            </w:pPr>
            <w:r>
              <w:rPr>
                <w:sz w:val="24"/>
                <w:szCs w:val="24"/>
              </w:rPr>
              <w:t>17</w:t>
            </w:r>
          </w:p>
        </w:tc>
        <w:tc>
          <w:tcPr>
            <w:tcW w:w="227" w:type="pct"/>
            <w:shd w:val="clear" w:color="auto" w:fill="auto"/>
            <w:vAlign w:val="bottom"/>
          </w:tcPr>
          <w:p w:rsidR="00BE2666" w:rsidRPr="00B23473" w:rsidRDefault="00BE2666" w:rsidP="00AA6ED8">
            <w:pPr>
              <w:jc w:val="center"/>
              <w:rPr>
                <w:sz w:val="24"/>
                <w:szCs w:val="24"/>
              </w:rPr>
            </w:pPr>
            <w:r>
              <w:rPr>
                <w:sz w:val="24"/>
                <w:szCs w:val="24"/>
              </w:rPr>
              <w:t>15</w:t>
            </w:r>
          </w:p>
        </w:tc>
        <w:tc>
          <w:tcPr>
            <w:tcW w:w="227" w:type="pct"/>
            <w:shd w:val="clear" w:color="auto" w:fill="auto"/>
            <w:vAlign w:val="bottom"/>
          </w:tcPr>
          <w:p w:rsidR="00BE2666" w:rsidRPr="00B23473" w:rsidRDefault="00BE2666" w:rsidP="00AA6ED8">
            <w:pPr>
              <w:jc w:val="center"/>
              <w:rPr>
                <w:sz w:val="24"/>
                <w:szCs w:val="24"/>
              </w:rPr>
            </w:pPr>
            <w:r>
              <w:rPr>
                <w:sz w:val="24"/>
                <w:szCs w:val="24"/>
              </w:rPr>
              <w:t>16</w:t>
            </w:r>
          </w:p>
        </w:tc>
        <w:tc>
          <w:tcPr>
            <w:tcW w:w="227" w:type="pct"/>
            <w:shd w:val="clear" w:color="auto" w:fill="auto"/>
          </w:tcPr>
          <w:p w:rsidR="00BE2666" w:rsidRPr="00B24154" w:rsidRDefault="00BE2666" w:rsidP="00FD1D3B">
            <w:pPr>
              <w:jc w:val="center"/>
              <w:rPr>
                <w:sz w:val="24"/>
                <w:szCs w:val="24"/>
              </w:rPr>
            </w:pPr>
            <w:r>
              <w:rPr>
                <w:sz w:val="24"/>
                <w:szCs w:val="24"/>
              </w:rPr>
              <w:t>1300</w:t>
            </w:r>
          </w:p>
        </w:tc>
        <w:tc>
          <w:tcPr>
            <w:tcW w:w="227" w:type="pct"/>
            <w:shd w:val="clear" w:color="auto" w:fill="auto"/>
          </w:tcPr>
          <w:p w:rsidR="00BE2666" w:rsidRPr="00B24154" w:rsidRDefault="00BE2666" w:rsidP="00FD1D3B">
            <w:pPr>
              <w:jc w:val="center"/>
              <w:rPr>
                <w:sz w:val="24"/>
                <w:szCs w:val="24"/>
              </w:rPr>
            </w:pPr>
            <w:r>
              <w:rPr>
                <w:sz w:val="24"/>
                <w:szCs w:val="24"/>
              </w:rPr>
              <w:t>1350</w:t>
            </w:r>
          </w:p>
        </w:tc>
      </w:tr>
      <w:tr w:rsidR="00BE2666" w:rsidRPr="00B23473" w:rsidTr="0047290A">
        <w:tblPrEx>
          <w:tblCellMar>
            <w:top w:w="0" w:type="dxa"/>
            <w:bottom w:w="0" w:type="dxa"/>
          </w:tblCellMar>
        </w:tblPrEx>
        <w:trPr>
          <w:trHeight w:val="255"/>
        </w:trPr>
        <w:tc>
          <w:tcPr>
            <w:tcW w:w="608" w:type="pct"/>
          </w:tcPr>
          <w:p w:rsidR="00BE2666" w:rsidRPr="00B23473" w:rsidRDefault="00BE2666" w:rsidP="00AA6ED8">
            <w:pPr>
              <w:jc w:val="both"/>
              <w:rPr>
                <w:sz w:val="24"/>
                <w:szCs w:val="24"/>
              </w:rPr>
            </w:pPr>
            <w:r>
              <w:rPr>
                <w:sz w:val="24"/>
                <w:szCs w:val="24"/>
              </w:rPr>
              <w:t xml:space="preserve">- учні </w:t>
            </w:r>
          </w:p>
        </w:tc>
        <w:tc>
          <w:tcPr>
            <w:tcW w:w="188" w:type="pct"/>
            <w:vAlign w:val="bottom"/>
          </w:tcPr>
          <w:p w:rsidR="00BE2666" w:rsidRPr="00B24154" w:rsidRDefault="00BE2666" w:rsidP="00AA6ED8">
            <w:pPr>
              <w:jc w:val="center"/>
              <w:rPr>
                <w:sz w:val="24"/>
                <w:szCs w:val="24"/>
              </w:rPr>
            </w:pPr>
            <w:r>
              <w:rPr>
                <w:sz w:val="24"/>
                <w:szCs w:val="24"/>
              </w:rPr>
              <w:t>10</w:t>
            </w:r>
          </w:p>
        </w:tc>
        <w:tc>
          <w:tcPr>
            <w:tcW w:w="188" w:type="pct"/>
            <w:vAlign w:val="bottom"/>
          </w:tcPr>
          <w:p w:rsidR="00BE2666" w:rsidRPr="00B24154" w:rsidRDefault="00BE2666" w:rsidP="00AA6ED8">
            <w:pPr>
              <w:jc w:val="center"/>
              <w:rPr>
                <w:sz w:val="24"/>
                <w:szCs w:val="24"/>
              </w:rPr>
            </w:pPr>
            <w:r>
              <w:rPr>
                <w:sz w:val="24"/>
                <w:szCs w:val="24"/>
              </w:rPr>
              <w:t>10</w:t>
            </w:r>
          </w:p>
        </w:tc>
        <w:tc>
          <w:tcPr>
            <w:tcW w:w="227" w:type="pct"/>
            <w:vAlign w:val="bottom"/>
          </w:tcPr>
          <w:p w:rsidR="00BE2666" w:rsidRPr="00B23473" w:rsidRDefault="00BE2666" w:rsidP="00FD1D3B">
            <w:pPr>
              <w:jc w:val="center"/>
              <w:rPr>
                <w:sz w:val="24"/>
                <w:szCs w:val="24"/>
              </w:rPr>
            </w:pPr>
            <w:r>
              <w:rPr>
                <w:sz w:val="24"/>
                <w:szCs w:val="24"/>
              </w:rPr>
              <w:t>-</w:t>
            </w:r>
          </w:p>
        </w:tc>
        <w:tc>
          <w:tcPr>
            <w:tcW w:w="227" w:type="pct"/>
            <w:vAlign w:val="bottom"/>
          </w:tcPr>
          <w:p w:rsidR="00BE2666" w:rsidRPr="00B23473" w:rsidRDefault="00BE2666" w:rsidP="00FD1D3B">
            <w:pPr>
              <w:jc w:val="center"/>
              <w:rPr>
                <w:sz w:val="24"/>
                <w:szCs w:val="24"/>
              </w:rPr>
            </w:pPr>
            <w:r>
              <w:rPr>
                <w:sz w:val="24"/>
                <w:szCs w:val="24"/>
              </w:rPr>
              <w:t>-</w:t>
            </w:r>
          </w:p>
        </w:tc>
        <w:tc>
          <w:tcPr>
            <w:tcW w:w="188" w:type="pct"/>
            <w:vAlign w:val="bottom"/>
          </w:tcPr>
          <w:p w:rsidR="00BE2666" w:rsidRPr="00B24154" w:rsidRDefault="00BE2666" w:rsidP="00AA6ED8">
            <w:pPr>
              <w:jc w:val="center"/>
              <w:rPr>
                <w:sz w:val="24"/>
                <w:szCs w:val="24"/>
              </w:rPr>
            </w:pPr>
            <w:r>
              <w:rPr>
                <w:sz w:val="24"/>
                <w:szCs w:val="24"/>
              </w:rPr>
              <w:t>25</w:t>
            </w:r>
          </w:p>
        </w:tc>
        <w:tc>
          <w:tcPr>
            <w:tcW w:w="188" w:type="pct"/>
            <w:vAlign w:val="bottom"/>
          </w:tcPr>
          <w:p w:rsidR="00BE2666" w:rsidRPr="00B24154" w:rsidRDefault="00BE2666" w:rsidP="00AA6ED8">
            <w:pPr>
              <w:jc w:val="center"/>
              <w:rPr>
                <w:sz w:val="24"/>
                <w:szCs w:val="24"/>
              </w:rPr>
            </w:pPr>
            <w:r>
              <w:rPr>
                <w:sz w:val="24"/>
                <w:szCs w:val="24"/>
              </w:rPr>
              <w:t>20</w:t>
            </w:r>
          </w:p>
        </w:tc>
        <w:tc>
          <w:tcPr>
            <w:tcW w:w="227" w:type="pct"/>
            <w:vAlign w:val="bottom"/>
          </w:tcPr>
          <w:p w:rsidR="00BE2666" w:rsidRPr="00B23473" w:rsidRDefault="00BE2666" w:rsidP="00FD1D3B">
            <w:pPr>
              <w:jc w:val="center"/>
              <w:rPr>
                <w:sz w:val="24"/>
                <w:szCs w:val="24"/>
              </w:rPr>
            </w:pPr>
            <w:r>
              <w:rPr>
                <w:sz w:val="24"/>
                <w:szCs w:val="24"/>
              </w:rPr>
              <w:t>1120</w:t>
            </w:r>
          </w:p>
        </w:tc>
        <w:tc>
          <w:tcPr>
            <w:tcW w:w="227" w:type="pct"/>
            <w:vAlign w:val="bottom"/>
          </w:tcPr>
          <w:p w:rsidR="00BE2666" w:rsidRPr="00B23473" w:rsidRDefault="00BE2666" w:rsidP="00FD1D3B">
            <w:pPr>
              <w:jc w:val="center"/>
              <w:rPr>
                <w:sz w:val="24"/>
                <w:szCs w:val="24"/>
              </w:rPr>
            </w:pPr>
            <w:r>
              <w:rPr>
                <w:sz w:val="24"/>
                <w:szCs w:val="24"/>
              </w:rPr>
              <w:t>1200</w:t>
            </w:r>
          </w:p>
        </w:tc>
        <w:tc>
          <w:tcPr>
            <w:tcW w:w="227" w:type="pct"/>
            <w:vAlign w:val="bottom"/>
          </w:tcPr>
          <w:p w:rsidR="00BE2666" w:rsidRPr="00B24154" w:rsidRDefault="00BE2666" w:rsidP="00AA6ED8">
            <w:pPr>
              <w:jc w:val="center"/>
              <w:rPr>
                <w:sz w:val="24"/>
                <w:szCs w:val="24"/>
              </w:rPr>
            </w:pPr>
            <w:r>
              <w:rPr>
                <w:sz w:val="24"/>
                <w:szCs w:val="24"/>
              </w:rPr>
              <w:t>52</w:t>
            </w:r>
          </w:p>
        </w:tc>
        <w:tc>
          <w:tcPr>
            <w:tcW w:w="227" w:type="pct"/>
            <w:vAlign w:val="bottom"/>
          </w:tcPr>
          <w:p w:rsidR="00BE2666" w:rsidRPr="00B24154" w:rsidRDefault="00BE2666" w:rsidP="00AA6ED8">
            <w:pPr>
              <w:jc w:val="center"/>
              <w:rPr>
                <w:sz w:val="24"/>
                <w:szCs w:val="24"/>
              </w:rPr>
            </w:pPr>
            <w:r>
              <w:rPr>
                <w:sz w:val="24"/>
                <w:szCs w:val="24"/>
              </w:rPr>
              <w:t>54</w:t>
            </w:r>
          </w:p>
        </w:tc>
        <w:tc>
          <w:tcPr>
            <w:tcW w:w="227" w:type="pct"/>
            <w:vAlign w:val="bottom"/>
          </w:tcPr>
          <w:p w:rsidR="00BE2666" w:rsidRPr="00B24154" w:rsidRDefault="00BE2666" w:rsidP="00FD1D3B">
            <w:pPr>
              <w:jc w:val="center"/>
              <w:rPr>
                <w:sz w:val="24"/>
                <w:szCs w:val="24"/>
              </w:rPr>
            </w:pPr>
            <w:r>
              <w:rPr>
                <w:sz w:val="24"/>
                <w:szCs w:val="24"/>
              </w:rPr>
              <w:t>650</w:t>
            </w:r>
          </w:p>
        </w:tc>
        <w:tc>
          <w:tcPr>
            <w:tcW w:w="227" w:type="pct"/>
            <w:vAlign w:val="bottom"/>
          </w:tcPr>
          <w:p w:rsidR="00BE2666" w:rsidRPr="00B24154" w:rsidRDefault="00BE2666" w:rsidP="00FD1D3B">
            <w:pPr>
              <w:jc w:val="center"/>
              <w:rPr>
                <w:sz w:val="24"/>
                <w:szCs w:val="24"/>
              </w:rPr>
            </w:pPr>
            <w:r>
              <w:rPr>
                <w:sz w:val="24"/>
                <w:szCs w:val="24"/>
              </w:rPr>
              <w:t>600</w:t>
            </w:r>
          </w:p>
        </w:tc>
        <w:tc>
          <w:tcPr>
            <w:tcW w:w="227" w:type="pct"/>
            <w:shd w:val="clear" w:color="auto" w:fill="auto"/>
            <w:vAlign w:val="bottom"/>
          </w:tcPr>
          <w:p w:rsidR="00BE2666" w:rsidRPr="00B23473" w:rsidRDefault="00BE2666" w:rsidP="00AA6ED8">
            <w:pPr>
              <w:jc w:val="center"/>
              <w:rPr>
                <w:sz w:val="24"/>
                <w:szCs w:val="24"/>
              </w:rPr>
            </w:pPr>
            <w:r>
              <w:rPr>
                <w:sz w:val="24"/>
                <w:szCs w:val="24"/>
              </w:rPr>
              <w:t>52</w:t>
            </w:r>
          </w:p>
        </w:tc>
        <w:tc>
          <w:tcPr>
            <w:tcW w:w="227" w:type="pct"/>
            <w:shd w:val="clear" w:color="auto" w:fill="auto"/>
            <w:vAlign w:val="bottom"/>
          </w:tcPr>
          <w:p w:rsidR="00BE2666" w:rsidRPr="00B23473" w:rsidRDefault="00BE2666" w:rsidP="00AA6ED8">
            <w:pPr>
              <w:jc w:val="center"/>
              <w:rPr>
                <w:sz w:val="24"/>
                <w:szCs w:val="24"/>
              </w:rPr>
            </w:pPr>
            <w:r>
              <w:rPr>
                <w:sz w:val="24"/>
                <w:szCs w:val="24"/>
              </w:rPr>
              <w:t>55</w:t>
            </w:r>
          </w:p>
        </w:tc>
        <w:tc>
          <w:tcPr>
            <w:tcW w:w="227" w:type="pct"/>
            <w:shd w:val="clear" w:color="auto" w:fill="auto"/>
            <w:vAlign w:val="bottom"/>
          </w:tcPr>
          <w:p w:rsidR="00BE2666" w:rsidRPr="00B24154" w:rsidRDefault="00BE2666" w:rsidP="00FD1D3B">
            <w:pPr>
              <w:jc w:val="center"/>
              <w:rPr>
                <w:sz w:val="24"/>
                <w:szCs w:val="24"/>
              </w:rPr>
            </w:pPr>
            <w:r>
              <w:rPr>
                <w:sz w:val="24"/>
                <w:szCs w:val="24"/>
              </w:rPr>
              <w:t>150</w:t>
            </w:r>
          </w:p>
        </w:tc>
        <w:tc>
          <w:tcPr>
            <w:tcW w:w="227" w:type="pct"/>
            <w:shd w:val="clear" w:color="auto" w:fill="auto"/>
            <w:vAlign w:val="bottom"/>
          </w:tcPr>
          <w:p w:rsidR="00BE2666" w:rsidRPr="00B24154" w:rsidRDefault="00BE2666" w:rsidP="00FD1D3B">
            <w:pPr>
              <w:jc w:val="center"/>
              <w:rPr>
                <w:sz w:val="24"/>
                <w:szCs w:val="24"/>
              </w:rPr>
            </w:pPr>
            <w:r>
              <w:rPr>
                <w:sz w:val="24"/>
                <w:szCs w:val="24"/>
              </w:rPr>
              <w:t>149</w:t>
            </w:r>
          </w:p>
        </w:tc>
        <w:tc>
          <w:tcPr>
            <w:tcW w:w="227" w:type="pct"/>
            <w:shd w:val="clear" w:color="auto" w:fill="auto"/>
            <w:vAlign w:val="bottom"/>
          </w:tcPr>
          <w:p w:rsidR="00BE2666" w:rsidRPr="00B23473" w:rsidRDefault="00BE2666" w:rsidP="00AA6ED8">
            <w:pPr>
              <w:jc w:val="center"/>
              <w:rPr>
                <w:sz w:val="24"/>
                <w:szCs w:val="24"/>
              </w:rPr>
            </w:pPr>
            <w:r>
              <w:rPr>
                <w:sz w:val="24"/>
                <w:szCs w:val="24"/>
              </w:rPr>
              <w:t>52</w:t>
            </w:r>
          </w:p>
        </w:tc>
        <w:tc>
          <w:tcPr>
            <w:tcW w:w="227" w:type="pct"/>
            <w:shd w:val="clear" w:color="auto" w:fill="auto"/>
            <w:vAlign w:val="bottom"/>
          </w:tcPr>
          <w:p w:rsidR="00BE2666" w:rsidRPr="00B23473" w:rsidRDefault="00BE2666" w:rsidP="00AA6ED8">
            <w:pPr>
              <w:jc w:val="center"/>
              <w:rPr>
                <w:sz w:val="24"/>
                <w:szCs w:val="24"/>
              </w:rPr>
            </w:pPr>
            <w:r>
              <w:rPr>
                <w:sz w:val="24"/>
                <w:szCs w:val="24"/>
              </w:rPr>
              <w:t>58</w:t>
            </w:r>
          </w:p>
        </w:tc>
        <w:tc>
          <w:tcPr>
            <w:tcW w:w="227" w:type="pct"/>
            <w:shd w:val="clear" w:color="auto" w:fill="auto"/>
            <w:vAlign w:val="bottom"/>
          </w:tcPr>
          <w:p w:rsidR="00BE2666" w:rsidRPr="00B24154" w:rsidRDefault="00BE2666" w:rsidP="00FD1D3B">
            <w:pPr>
              <w:jc w:val="center"/>
              <w:rPr>
                <w:sz w:val="24"/>
                <w:szCs w:val="24"/>
              </w:rPr>
            </w:pPr>
            <w:r>
              <w:rPr>
                <w:sz w:val="24"/>
                <w:szCs w:val="24"/>
              </w:rPr>
              <w:t>800</w:t>
            </w:r>
          </w:p>
        </w:tc>
        <w:tc>
          <w:tcPr>
            <w:tcW w:w="227" w:type="pct"/>
            <w:shd w:val="clear" w:color="auto" w:fill="auto"/>
            <w:vAlign w:val="bottom"/>
          </w:tcPr>
          <w:p w:rsidR="00BE2666" w:rsidRPr="00B24154" w:rsidRDefault="00BE2666" w:rsidP="00FD1D3B">
            <w:pPr>
              <w:jc w:val="center"/>
              <w:rPr>
                <w:sz w:val="24"/>
                <w:szCs w:val="24"/>
              </w:rPr>
            </w:pPr>
            <w:r>
              <w:rPr>
                <w:sz w:val="24"/>
                <w:szCs w:val="24"/>
              </w:rPr>
              <w:t>750</w:t>
            </w:r>
          </w:p>
        </w:tc>
      </w:tr>
      <w:tr w:rsidR="00BE2666" w:rsidRPr="00B23473" w:rsidTr="0047290A">
        <w:tblPrEx>
          <w:tblCellMar>
            <w:top w:w="0" w:type="dxa"/>
            <w:bottom w:w="0" w:type="dxa"/>
          </w:tblCellMar>
        </w:tblPrEx>
        <w:trPr>
          <w:trHeight w:val="255"/>
        </w:trPr>
        <w:tc>
          <w:tcPr>
            <w:tcW w:w="608" w:type="pct"/>
          </w:tcPr>
          <w:p w:rsidR="00BE2666" w:rsidRPr="00B23473" w:rsidRDefault="00BE2666" w:rsidP="00AA6ED8">
            <w:pPr>
              <w:jc w:val="both"/>
              <w:rPr>
                <w:sz w:val="24"/>
                <w:szCs w:val="24"/>
              </w:rPr>
            </w:pPr>
            <w:r w:rsidRPr="00B23473">
              <w:rPr>
                <w:sz w:val="24"/>
                <w:szCs w:val="24"/>
              </w:rPr>
              <w:t>Непромисловий пе</w:t>
            </w:r>
            <w:r w:rsidRPr="00B23473">
              <w:rPr>
                <w:sz w:val="24"/>
                <w:szCs w:val="24"/>
              </w:rPr>
              <w:t>р</w:t>
            </w:r>
            <w:r w:rsidRPr="00B23473">
              <w:rPr>
                <w:sz w:val="24"/>
                <w:szCs w:val="24"/>
              </w:rPr>
              <w:t>сонал</w:t>
            </w:r>
          </w:p>
        </w:tc>
        <w:tc>
          <w:tcPr>
            <w:tcW w:w="188" w:type="pct"/>
            <w:vAlign w:val="bottom"/>
          </w:tcPr>
          <w:p w:rsidR="00BE2666" w:rsidRPr="00B24154" w:rsidRDefault="00BE2666" w:rsidP="00AA6ED8">
            <w:pPr>
              <w:jc w:val="center"/>
              <w:rPr>
                <w:sz w:val="24"/>
                <w:szCs w:val="24"/>
              </w:rPr>
            </w:pPr>
            <w:r>
              <w:rPr>
                <w:sz w:val="24"/>
                <w:szCs w:val="24"/>
              </w:rPr>
              <w:t>95</w:t>
            </w:r>
          </w:p>
        </w:tc>
        <w:tc>
          <w:tcPr>
            <w:tcW w:w="188" w:type="pct"/>
            <w:vAlign w:val="bottom"/>
          </w:tcPr>
          <w:p w:rsidR="00BE2666" w:rsidRPr="00B24154" w:rsidRDefault="00BE2666" w:rsidP="00AA6ED8">
            <w:pPr>
              <w:jc w:val="center"/>
              <w:rPr>
                <w:sz w:val="24"/>
                <w:szCs w:val="24"/>
              </w:rPr>
            </w:pPr>
            <w:r>
              <w:rPr>
                <w:sz w:val="24"/>
                <w:szCs w:val="24"/>
              </w:rPr>
              <w:t>65</w:t>
            </w:r>
          </w:p>
        </w:tc>
        <w:tc>
          <w:tcPr>
            <w:tcW w:w="227" w:type="pct"/>
            <w:vAlign w:val="bottom"/>
          </w:tcPr>
          <w:p w:rsidR="00BE2666" w:rsidRPr="00B23473" w:rsidRDefault="00BE2666" w:rsidP="00FD1D3B">
            <w:pPr>
              <w:jc w:val="center"/>
              <w:rPr>
                <w:sz w:val="24"/>
                <w:szCs w:val="24"/>
              </w:rPr>
            </w:pPr>
            <w:r>
              <w:rPr>
                <w:sz w:val="24"/>
                <w:szCs w:val="24"/>
              </w:rPr>
              <w:t>2250</w:t>
            </w:r>
          </w:p>
        </w:tc>
        <w:tc>
          <w:tcPr>
            <w:tcW w:w="227" w:type="pct"/>
            <w:vAlign w:val="bottom"/>
          </w:tcPr>
          <w:p w:rsidR="00BE2666" w:rsidRPr="00B23473" w:rsidRDefault="00BE2666" w:rsidP="00FD1D3B">
            <w:pPr>
              <w:jc w:val="center"/>
              <w:rPr>
                <w:sz w:val="24"/>
                <w:szCs w:val="24"/>
              </w:rPr>
            </w:pPr>
            <w:r>
              <w:rPr>
                <w:sz w:val="24"/>
                <w:szCs w:val="24"/>
              </w:rPr>
              <w:t>2350</w:t>
            </w:r>
          </w:p>
        </w:tc>
        <w:tc>
          <w:tcPr>
            <w:tcW w:w="188" w:type="pct"/>
            <w:vAlign w:val="bottom"/>
          </w:tcPr>
          <w:p w:rsidR="00BE2666" w:rsidRPr="00B24154" w:rsidRDefault="00BE2666" w:rsidP="00AA6ED8">
            <w:pPr>
              <w:jc w:val="center"/>
              <w:rPr>
                <w:sz w:val="24"/>
                <w:szCs w:val="24"/>
              </w:rPr>
            </w:pPr>
            <w:r>
              <w:rPr>
                <w:sz w:val="24"/>
                <w:szCs w:val="24"/>
              </w:rPr>
              <w:t>84</w:t>
            </w:r>
          </w:p>
        </w:tc>
        <w:tc>
          <w:tcPr>
            <w:tcW w:w="188" w:type="pct"/>
            <w:vAlign w:val="bottom"/>
          </w:tcPr>
          <w:p w:rsidR="00BE2666" w:rsidRPr="00B24154" w:rsidRDefault="00BE2666" w:rsidP="00AA6ED8">
            <w:pPr>
              <w:jc w:val="center"/>
              <w:rPr>
                <w:sz w:val="24"/>
                <w:szCs w:val="24"/>
              </w:rPr>
            </w:pPr>
            <w:r>
              <w:rPr>
                <w:sz w:val="24"/>
                <w:szCs w:val="24"/>
              </w:rPr>
              <w:t>85</w:t>
            </w:r>
          </w:p>
        </w:tc>
        <w:tc>
          <w:tcPr>
            <w:tcW w:w="227" w:type="pct"/>
            <w:vAlign w:val="bottom"/>
          </w:tcPr>
          <w:p w:rsidR="00BE2666" w:rsidRPr="00B23473" w:rsidRDefault="00BE2666" w:rsidP="00FD1D3B">
            <w:pPr>
              <w:jc w:val="center"/>
              <w:rPr>
                <w:sz w:val="24"/>
                <w:szCs w:val="24"/>
              </w:rPr>
            </w:pPr>
            <w:r>
              <w:rPr>
                <w:sz w:val="24"/>
                <w:szCs w:val="24"/>
              </w:rPr>
              <w:t>1450</w:t>
            </w:r>
          </w:p>
        </w:tc>
        <w:tc>
          <w:tcPr>
            <w:tcW w:w="227" w:type="pct"/>
            <w:vAlign w:val="bottom"/>
          </w:tcPr>
          <w:p w:rsidR="00BE2666" w:rsidRPr="00B23473" w:rsidRDefault="00BE2666" w:rsidP="00FD1D3B">
            <w:pPr>
              <w:jc w:val="center"/>
              <w:rPr>
                <w:sz w:val="24"/>
                <w:szCs w:val="24"/>
              </w:rPr>
            </w:pPr>
            <w:r>
              <w:rPr>
                <w:sz w:val="24"/>
                <w:szCs w:val="24"/>
              </w:rPr>
              <w:t>1560</w:t>
            </w:r>
          </w:p>
        </w:tc>
        <w:tc>
          <w:tcPr>
            <w:tcW w:w="227" w:type="pct"/>
            <w:vAlign w:val="bottom"/>
          </w:tcPr>
          <w:p w:rsidR="00BE2666" w:rsidRPr="00B24154" w:rsidRDefault="00BE2666" w:rsidP="00AA6ED8">
            <w:pPr>
              <w:jc w:val="center"/>
              <w:rPr>
                <w:sz w:val="24"/>
                <w:szCs w:val="24"/>
              </w:rPr>
            </w:pPr>
            <w:r>
              <w:rPr>
                <w:sz w:val="24"/>
                <w:szCs w:val="24"/>
              </w:rPr>
              <w:t>112</w:t>
            </w:r>
          </w:p>
        </w:tc>
        <w:tc>
          <w:tcPr>
            <w:tcW w:w="227" w:type="pct"/>
            <w:vAlign w:val="bottom"/>
          </w:tcPr>
          <w:p w:rsidR="00BE2666" w:rsidRPr="00B24154" w:rsidRDefault="00BE2666" w:rsidP="00AA6ED8">
            <w:pPr>
              <w:jc w:val="center"/>
              <w:rPr>
                <w:sz w:val="24"/>
                <w:szCs w:val="24"/>
              </w:rPr>
            </w:pPr>
            <w:r>
              <w:rPr>
                <w:sz w:val="24"/>
                <w:szCs w:val="24"/>
              </w:rPr>
              <w:t>90</w:t>
            </w:r>
          </w:p>
        </w:tc>
        <w:tc>
          <w:tcPr>
            <w:tcW w:w="227" w:type="pct"/>
            <w:vAlign w:val="bottom"/>
          </w:tcPr>
          <w:p w:rsidR="00BE2666" w:rsidRPr="00B24154" w:rsidRDefault="00BE2666" w:rsidP="00FD1D3B">
            <w:pPr>
              <w:jc w:val="center"/>
              <w:rPr>
                <w:sz w:val="24"/>
                <w:szCs w:val="24"/>
              </w:rPr>
            </w:pPr>
            <w:r>
              <w:rPr>
                <w:sz w:val="24"/>
                <w:szCs w:val="24"/>
              </w:rPr>
              <w:t>1255</w:t>
            </w:r>
          </w:p>
        </w:tc>
        <w:tc>
          <w:tcPr>
            <w:tcW w:w="227" w:type="pct"/>
            <w:vAlign w:val="bottom"/>
          </w:tcPr>
          <w:p w:rsidR="00BE2666" w:rsidRPr="00B24154" w:rsidRDefault="00BE2666" w:rsidP="00FD1D3B">
            <w:pPr>
              <w:jc w:val="center"/>
              <w:rPr>
                <w:sz w:val="24"/>
                <w:szCs w:val="24"/>
              </w:rPr>
            </w:pPr>
            <w:r>
              <w:rPr>
                <w:sz w:val="24"/>
                <w:szCs w:val="24"/>
              </w:rPr>
              <w:t>1300</w:t>
            </w:r>
          </w:p>
        </w:tc>
        <w:tc>
          <w:tcPr>
            <w:tcW w:w="227" w:type="pct"/>
            <w:shd w:val="clear" w:color="auto" w:fill="auto"/>
            <w:vAlign w:val="bottom"/>
          </w:tcPr>
          <w:p w:rsidR="00BE2666" w:rsidRPr="00B23473" w:rsidRDefault="00BE2666" w:rsidP="00AA6ED8">
            <w:pPr>
              <w:jc w:val="center"/>
              <w:rPr>
                <w:sz w:val="24"/>
                <w:szCs w:val="24"/>
              </w:rPr>
            </w:pPr>
            <w:r>
              <w:rPr>
                <w:sz w:val="24"/>
                <w:szCs w:val="24"/>
              </w:rPr>
              <w:t>100</w:t>
            </w:r>
          </w:p>
        </w:tc>
        <w:tc>
          <w:tcPr>
            <w:tcW w:w="227" w:type="pct"/>
            <w:shd w:val="clear" w:color="auto" w:fill="auto"/>
            <w:vAlign w:val="bottom"/>
          </w:tcPr>
          <w:p w:rsidR="00BE2666" w:rsidRPr="00B23473" w:rsidRDefault="00BE2666" w:rsidP="00AA6ED8">
            <w:pPr>
              <w:jc w:val="center"/>
              <w:rPr>
                <w:sz w:val="24"/>
                <w:szCs w:val="24"/>
              </w:rPr>
            </w:pPr>
            <w:r>
              <w:rPr>
                <w:sz w:val="24"/>
                <w:szCs w:val="24"/>
              </w:rPr>
              <w:t>89</w:t>
            </w:r>
          </w:p>
        </w:tc>
        <w:tc>
          <w:tcPr>
            <w:tcW w:w="227" w:type="pct"/>
            <w:shd w:val="clear" w:color="auto" w:fill="auto"/>
            <w:vAlign w:val="bottom"/>
          </w:tcPr>
          <w:p w:rsidR="00BE2666" w:rsidRPr="00B24154" w:rsidRDefault="00BE2666" w:rsidP="00FD1D3B">
            <w:pPr>
              <w:jc w:val="center"/>
              <w:rPr>
                <w:sz w:val="24"/>
                <w:szCs w:val="24"/>
              </w:rPr>
            </w:pPr>
            <w:r>
              <w:rPr>
                <w:sz w:val="24"/>
                <w:szCs w:val="24"/>
              </w:rPr>
              <w:t>205</w:t>
            </w:r>
          </w:p>
        </w:tc>
        <w:tc>
          <w:tcPr>
            <w:tcW w:w="227" w:type="pct"/>
            <w:shd w:val="clear" w:color="auto" w:fill="auto"/>
            <w:vAlign w:val="bottom"/>
          </w:tcPr>
          <w:p w:rsidR="00BE2666" w:rsidRPr="00B24154" w:rsidRDefault="00BE2666" w:rsidP="00FD1D3B">
            <w:pPr>
              <w:jc w:val="center"/>
              <w:rPr>
                <w:sz w:val="24"/>
                <w:szCs w:val="24"/>
              </w:rPr>
            </w:pPr>
            <w:r>
              <w:rPr>
                <w:sz w:val="24"/>
                <w:szCs w:val="24"/>
              </w:rPr>
              <w:t>201</w:t>
            </w:r>
          </w:p>
        </w:tc>
        <w:tc>
          <w:tcPr>
            <w:tcW w:w="227" w:type="pct"/>
            <w:shd w:val="clear" w:color="auto" w:fill="auto"/>
            <w:vAlign w:val="bottom"/>
          </w:tcPr>
          <w:p w:rsidR="00BE2666" w:rsidRPr="00B23473" w:rsidRDefault="00BE2666" w:rsidP="00AA6ED8">
            <w:pPr>
              <w:jc w:val="center"/>
              <w:rPr>
                <w:sz w:val="24"/>
                <w:szCs w:val="24"/>
              </w:rPr>
            </w:pPr>
            <w:r>
              <w:rPr>
                <w:sz w:val="24"/>
                <w:szCs w:val="24"/>
              </w:rPr>
              <w:t>98</w:t>
            </w:r>
          </w:p>
        </w:tc>
        <w:tc>
          <w:tcPr>
            <w:tcW w:w="227" w:type="pct"/>
            <w:shd w:val="clear" w:color="auto" w:fill="auto"/>
            <w:vAlign w:val="bottom"/>
          </w:tcPr>
          <w:p w:rsidR="00BE2666" w:rsidRPr="00B23473" w:rsidRDefault="00BE2666" w:rsidP="00AA6ED8">
            <w:pPr>
              <w:jc w:val="center"/>
              <w:rPr>
                <w:sz w:val="24"/>
                <w:szCs w:val="24"/>
              </w:rPr>
            </w:pPr>
            <w:r>
              <w:rPr>
                <w:sz w:val="24"/>
                <w:szCs w:val="24"/>
              </w:rPr>
              <w:t>95</w:t>
            </w:r>
          </w:p>
        </w:tc>
        <w:tc>
          <w:tcPr>
            <w:tcW w:w="227" w:type="pct"/>
            <w:shd w:val="clear" w:color="auto" w:fill="auto"/>
            <w:vAlign w:val="bottom"/>
          </w:tcPr>
          <w:p w:rsidR="00BE2666" w:rsidRPr="00B24154" w:rsidRDefault="00BE2666" w:rsidP="00FD1D3B">
            <w:pPr>
              <w:jc w:val="center"/>
              <w:rPr>
                <w:sz w:val="24"/>
                <w:szCs w:val="24"/>
              </w:rPr>
            </w:pPr>
            <w:r>
              <w:rPr>
                <w:sz w:val="24"/>
                <w:szCs w:val="24"/>
              </w:rPr>
              <w:t>1200</w:t>
            </w:r>
          </w:p>
        </w:tc>
        <w:tc>
          <w:tcPr>
            <w:tcW w:w="227" w:type="pct"/>
            <w:shd w:val="clear" w:color="auto" w:fill="auto"/>
            <w:vAlign w:val="bottom"/>
          </w:tcPr>
          <w:p w:rsidR="00BE2666" w:rsidRPr="00B24154" w:rsidRDefault="00BE2666" w:rsidP="00FD1D3B">
            <w:pPr>
              <w:jc w:val="center"/>
              <w:rPr>
                <w:sz w:val="24"/>
                <w:szCs w:val="24"/>
              </w:rPr>
            </w:pPr>
            <w:r>
              <w:rPr>
                <w:sz w:val="24"/>
                <w:szCs w:val="24"/>
              </w:rPr>
              <w:t>1250</w:t>
            </w:r>
          </w:p>
        </w:tc>
      </w:tr>
      <w:tr w:rsidR="00FD3D8E" w:rsidRPr="00B23473" w:rsidTr="0047290A">
        <w:tblPrEx>
          <w:tblCellMar>
            <w:top w:w="0" w:type="dxa"/>
            <w:bottom w:w="0" w:type="dxa"/>
          </w:tblCellMar>
        </w:tblPrEx>
        <w:trPr>
          <w:trHeight w:val="120"/>
        </w:trPr>
        <w:tc>
          <w:tcPr>
            <w:tcW w:w="608" w:type="pct"/>
          </w:tcPr>
          <w:p w:rsidR="00FD3D8E" w:rsidRPr="00B23473" w:rsidRDefault="00FD3D8E" w:rsidP="00AA6ED8">
            <w:pPr>
              <w:jc w:val="both"/>
              <w:rPr>
                <w:sz w:val="24"/>
                <w:szCs w:val="24"/>
              </w:rPr>
            </w:pPr>
            <w:r>
              <w:rPr>
                <w:sz w:val="24"/>
                <w:szCs w:val="24"/>
              </w:rPr>
              <w:t>Р</w:t>
            </w:r>
            <w:r w:rsidRPr="00B23473">
              <w:rPr>
                <w:sz w:val="24"/>
                <w:szCs w:val="24"/>
              </w:rPr>
              <w:t>азом</w:t>
            </w:r>
            <w:r>
              <w:rPr>
                <w:sz w:val="24"/>
                <w:szCs w:val="24"/>
              </w:rPr>
              <w:t>:</w:t>
            </w:r>
          </w:p>
        </w:tc>
        <w:tc>
          <w:tcPr>
            <w:tcW w:w="188" w:type="pct"/>
            <w:vAlign w:val="bottom"/>
          </w:tcPr>
          <w:p w:rsidR="00FD3D8E" w:rsidRPr="00B23473" w:rsidRDefault="00FD3D8E" w:rsidP="00AA6ED8">
            <w:pPr>
              <w:jc w:val="center"/>
              <w:rPr>
                <w:sz w:val="24"/>
                <w:szCs w:val="24"/>
              </w:rPr>
            </w:pPr>
            <w:r>
              <w:rPr>
                <w:sz w:val="24"/>
                <w:szCs w:val="24"/>
              </w:rPr>
              <w:t>?</w:t>
            </w:r>
          </w:p>
        </w:tc>
        <w:tc>
          <w:tcPr>
            <w:tcW w:w="188" w:type="pct"/>
          </w:tcPr>
          <w:p w:rsidR="00FD3D8E" w:rsidRDefault="00FD3D8E" w:rsidP="00AA6ED8">
            <w:r w:rsidRPr="00682424">
              <w:rPr>
                <w:sz w:val="24"/>
                <w:szCs w:val="24"/>
              </w:rPr>
              <w:t>?</w:t>
            </w:r>
          </w:p>
        </w:tc>
        <w:tc>
          <w:tcPr>
            <w:tcW w:w="227" w:type="pct"/>
          </w:tcPr>
          <w:p w:rsidR="00FD3D8E" w:rsidRDefault="00FD3D8E" w:rsidP="00AA6ED8">
            <w:r w:rsidRPr="00682424">
              <w:rPr>
                <w:sz w:val="24"/>
                <w:szCs w:val="24"/>
              </w:rPr>
              <w:t>?</w:t>
            </w:r>
          </w:p>
        </w:tc>
        <w:tc>
          <w:tcPr>
            <w:tcW w:w="227" w:type="pct"/>
          </w:tcPr>
          <w:p w:rsidR="00FD3D8E" w:rsidRDefault="00FD3D8E" w:rsidP="00AA6ED8">
            <w:r w:rsidRPr="00682424">
              <w:rPr>
                <w:sz w:val="24"/>
                <w:szCs w:val="24"/>
              </w:rPr>
              <w:t>?</w:t>
            </w:r>
          </w:p>
        </w:tc>
        <w:tc>
          <w:tcPr>
            <w:tcW w:w="188" w:type="pct"/>
          </w:tcPr>
          <w:p w:rsidR="00FD3D8E" w:rsidRDefault="00FD3D8E" w:rsidP="00AA6ED8">
            <w:r w:rsidRPr="00682424">
              <w:rPr>
                <w:sz w:val="24"/>
                <w:szCs w:val="24"/>
              </w:rPr>
              <w:t>?</w:t>
            </w:r>
          </w:p>
        </w:tc>
        <w:tc>
          <w:tcPr>
            <w:tcW w:w="188" w:type="pct"/>
          </w:tcPr>
          <w:p w:rsidR="00FD3D8E" w:rsidRDefault="00FD3D8E" w:rsidP="00AA6ED8">
            <w:r w:rsidRPr="00682424">
              <w:rPr>
                <w:sz w:val="24"/>
                <w:szCs w:val="24"/>
              </w:rPr>
              <w:t>?</w:t>
            </w:r>
          </w:p>
        </w:tc>
        <w:tc>
          <w:tcPr>
            <w:tcW w:w="227" w:type="pct"/>
          </w:tcPr>
          <w:p w:rsidR="00FD3D8E" w:rsidRDefault="00FD3D8E" w:rsidP="00AA6ED8">
            <w:r w:rsidRPr="00682424">
              <w:rPr>
                <w:sz w:val="24"/>
                <w:szCs w:val="24"/>
              </w:rPr>
              <w:t>?</w:t>
            </w:r>
          </w:p>
        </w:tc>
        <w:tc>
          <w:tcPr>
            <w:tcW w:w="227" w:type="pct"/>
          </w:tcPr>
          <w:p w:rsidR="00FD3D8E" w:rsidRDefault="00FD3D8E" w:rsidP="00AA6ED8">
            <w:r w:rsidRPr="00682424">
              <w:rPr>
                <w:sz w:val="24"/>
                <w:szCs w:val="24"/>
              </w:rPr>
              <w:t>?</w:t>
            </w:r>
          </w:p>
        </w:tc>
        <w:tc>
          <w:tcPr>
            <w:tcW w:w="227" w:type="pct"/>
          </w:tcPr>
          <w:p w:rsidR="00FD3D8E" w:rsidRDefault="00FD3D8E" w:rsidP="00AA6ED8">
            <w:r w:rsidRPr="00682424">
              <w:rPr>
                <w:sz w:val="24"/>
                <w:szCs w:val="24"/>
              </w:rPr>
              <w:t>?</w:t>
            </w:r>
          </w:p>
        </w:tc>
        <w:tc>
          <w:tcPr>
            <w:tcW w:w="227" w:type="pct"/>
          </w:tcPr>
          <w:p w:rsidR="00FD3D8E" w:rsidRDefault="00FD3D8E" w:rsidP="00AA6ED8">
            <w:r w:rsidRPr="00682424">
              <w:rPr>
                <w:sz w:val="24"/>
                <w:szCs w:val="24"/>
              </w:rPr>
              <w:t>?</w:t>
            </w:r>
          </w:p>
        </w:tc>
        <w:tc>
          <w:tcPr>
            <w:tcW w:w="227" w:type="pct"/>
          </w:tcPr>
          <w:p w:rsidR="00FD3D8E" w:rsidRDefault="00FD3D8E" w:rsidP="00AA6ED8">
            <w:r w:rsidRPr="00682424">
              <w:rPr>
                <w:sz w:val="24"/>
                <w:szCs w:val="24"/>
              </w:rPr>
              <w:t>?</w:t>
            </w:r>
          </w:p>
        </w:tc>
        <w:tc>
          <w:tcPr>
            <w:tcW w:w="227" w:type="pct"/>
          </w:tcPr>
          <w:p w:rsidR="00FD3D8E" w:rsidRDefault="00FD3D8E" w:rsidP="00AA6ED8">
            <w:r w:rsidRPr="00682424">
              <w:rPr>
                <w:sz w:val="24"/>
                <w:szCs w:val="24"/>
              </w:rPr>
              <w:t>?</w:t>
            </w:r>
          </w:p>
        </w:tc>
        <w:tc>
          <w:tcPr>
            <w:tcW w:w="227" w:type="pct"/>
            <w:shd w:val="clear" w:color="auto" w:fill="auto"/>
          </w:tcPr>
          <w:p w:rsidR="00FD3D8E" w:rsidRDefault="00FD3D8E" w:rsidP="00AA6ED8">
            <w:r w:rsidRPr="00682424">
              <w:rPr>
                <w:sz w:val="24"/>
                <w:szCs w:val="24"/>
              </w:rPr>
              <w:t>?</w:t>
            </w:r>
          </w:p>
        </w:tc>
        <w:tc>
          <w:tcPr>
            <w:tcW w:w="227" w:type="pct"/>
            <w:shd w:val="clear" w:color="auto" w:fill="auto"/>
          </w:tcPr>
          <w:p w:rsidR="00FD3D8E" w:rsidRDefault="00FD3D8E" w:rsidP="00AA6ED8">
            <w:r w:rsidRPr="00682424">
              <w:rPr>
                <w:sz w:val="24"/>
                <w:szCs w:val="24"/>
              </w:rPr>
              <w:t>?</w:t>
            </w:r>
          </w:p>
        </w:tc>
        <w:tc>
          <w:tcPr>
            <w:tcW w:w="227" w:type="pct"/>
            <w:shd w:val="clear" w:color="auto" w:fill="auto"/>
          </w:tcPr>
          <w:p w:rsidR="00FD3D8E" w:rsidRDefault="00FD3D8E" w:rsidP="00AA6ED8">
            <w:r w:rsidRPr="00682424">
              <w:rPr>
                <w:sz w:val="24"/>
                <w:szCs w:val="24"/>
              </w:rPr>
              <w:t>?</w:t>
            </w:r>
          </w:p>
        </w:tc>
        <w:tc>
          <w:tcPr>
            <w:tcW w:w="227" w:type="pct"/>
            <w:shd w:val="clear" w:color="auto" w:fill="auto"/>
          </w:tcPr>
          <w:p w:rsidR="00FD3D8E" w:rsidRDefault="00FD3D8E" w:rsidP="00AA6ED8">
            <w:r w:rsidRPr="00682424">
              <w:rPr>
                <w:sz w:val="24"/>
                <w:szCs w:val="24"/>
              </w:rPr>
              <w:t>?</w:t>
            </w:r>
          </w:p>
        </w:tc>
        <w:tc>
          <w:tcPr>
            <w:tcW w:w="227" w:type="pct"/>
            <w:shd w:val="clear" w:color="auto" w:fill="auto"/>
            <w:vAlign w:val="bottom"/>
          </w:tcPr>
          <w:p w:rsidR="00FD3D8E" w:rsidRDefault="00FD3D8E" w:rsidP="00AA6ED8">
            <w:pPr>
              <w:jc w:val="center"/>
            </w:pPr>
            <w:r w:rsidRPr="003C1426">
              <w:rPr>
                <w:sz w:val="24"/>
                <w:szCs w:val="24"/>
              </w:rPr>
              <w:t>?</w:t>
            </w:r>
          </w:p>
        </w:tc>
        <w:tc>
          <w:tcPr>
            <w:tcW w:w="227" w:type="pct"/>
            <w:shd w:val="clear" w:color="auto" w:fill="auto"/>
            <w:vAlign w:val="bottom"/>
          </w:tcPr>
          <w:p w:rsidR="00FD3D8E" w:rsidRDefault="00FD3D8E" w:rsidP="00AA6ED8">
            <w:pPr>
              <w:jc w:val="center"/>
            </w:pPr>
            <w:r w:rsidRPr="003C1426">
              <w:rPr>
                <w:sz w:val="24"/>
                <w:szCs w:val="24"/>
              </w:rPr>
              <w:t>?</w:t>
            </w:r>
          </w:p>
        </w:tc>
        <w:tc>
          <w:tcPr>
            <w:tcW w:w="227" w:type="pct"/>
            <w:shd w:val="clear" w:color="auto" w:fill="auto"/>
            <w:vAlign w:val="bottom"/>
          </w:tcPr>
          <w:p w:rsidR="00FD3D8E" w:rsidRDefault="00FD3D8E" w:rsidP="00AA6ED8">
            <w:pPr>
              <w:jc w:val="center"/>
            </w:pPr>
            <w:r w:rsidRPr="003C1426">
              <w:rPr>
                <w:sz w:val="24"/>
                <w:szCs w:val="24"/>
              </w:rPr>
              <w:t>?</w:t>
            </w:r>
          </w:p>
        </w:tc>
        <w:tc>
          <w:tcPr>
            <w:tcW w:w="227" w:type="pct"/>
            <w:shd w:val="clear" w:color="auto" w:fill="auto"/>
            <w:vAlign w:val="bottom"/>
          </w:tcPr>
          <w:p w:rsidR="00FD3D8E" w:rsidRDefault="00FD3D8E" w:rsidP="00AA6ED8">
            <w:pPr>
              <w:jc w:val="center"/>
            </w:pPr>
            <w:r w:rsidRPr="003C1426">
              <w:rPr>
                <w:sz w:val="24"/>
                <w:szCs w:val="24"/>
              </w:rPr>
              <w:t>?</w:t>
            </w:r>
          </w:p>
        </w:tc>
      </w:tr>
    </w:tbl>
    <w:p w:rsidR="004B05D9" w:rsidRPr="009E2593" w:rsidRDefault="004B05D9" w:rsidP="004B05D9">
      <w:pPr>
        <w:spacing w:line="360" w:lineRule="auto"/>
        <w:jc w:val="center"/>
      </w:pPr>
    </w:p>
    <w:p w:rsidR="00F07EC1" w:rsidRDefault="00016507" w:rsidP="00F07EC1">
      <w:pPr>
        <w:pStyle w:val="a3"/>
        <w:spacing w:after="120"/>
      </w:pPr>
      <w:r>
        <w:t xml:space="preserve">      </w:t>
      </w:r>
      <w:r w:rsidRPr="004E425F">
        <w:rPr>
          <w:b/>
          <w:u w:val="single"/>
        </w:rPr>
        <w:t>Завдання 5.2</w:t>
      </w:r>
      <w:r w:rsidR="00F07EC1">
        <w:t xml:space="preserve">  </w:t>
      </w:r>
      <w:r w:rsidR="00F07EC1" w:rsidRPr="00F07EC1">
        <w:t>Необхідно</w:t>
      </w:r>
      <w:r w:rsidR="00F07EC1" w:rsidRPr="00F07EC1">
        <w:tab/>
        <w:t xml:space="preserve"> провести ан</w:t>
      </w:r>
      <w:r w:rsidR="00D415DC">
        <w:t>аліз використання робочого часу, використовуючи дані таблиці 5.2.</w:t>
      </w:r>
      <w:r w:rsidR="00F07EC1" w:rsidRPr="00F07EC1">
        <w:t xml:space="preserve"> Визначити зменшення робочого часу внаслідок зме</w:t>
      </w:r>
      <w:r w:rsidR="00F07EC1" w:rsidRPr="00F07EC1">
        <w:t>н</w:t>
      </w:r>
      <w:r w:rsidR="00F07EC1" w:rsidRPr="00F07EC1">
        <w:t>шення кількісного складу трудового колективу, з одного боку, та загальних втрат робочого часу, у тому числі цілодобових і внутрішнь</w:t>
      </w:r>
      <w:r w:rsidR="00F07EC1" w:rsidRPr="00F07EC1">
        <w:t>о</w:t>
      </w:r>
      <w:r w:rsidR="00F07EC1" w:rsidRPr="00F07EC1">
        <w:t>з</w:t>
      </w:r>
      <w:r>
        <w:t>мінних – з іншого</w:t>
      </w:r>
      <w:r w:rsidR="00142560">
        <w:t>.</w:t>
      </w:r>
      <w:r w:rsidR="004F5A7F">
        <w:t xml:space="preserve"> Визнач</w:t>
      </w:r>
      <w:r w:rsidR="00D415DC">
        <w:t>ити корисний фонд робочого часу, та заповнити таблицю 5.2а.</w:t>
      </w:r>
    </w:p>
    <w:p w:rsidR="00142560" w:rsidRDefault="009A13AF" w:rsidP="004F5A7F">
      <w:pPr>
        <w:pStyle w:val="a3"/>
        <w:spacing w:after="120"/>
        <w:jc w:val="right"/>
        <w:rPr>
          <w:i/>
        </w:rPr>
      </w:pPr>
      <w:r>
        <w:t xml:space="preserve">                                                                  </w:t>
      </w:r>
      <w:r w:rsidRPr="00016507">
        <w:rPr>
          <w:i/>
        </w:rPr>
        <w:t xml:space="preserve">  Таблиця 5</w:t>
      </w:r>
      <w:r w:rsidR="00016507" w:rsidRPr="00016507">
        <w:rPr>
          <w:i/>
        </w:rPr>
        <w:t>.2</w:t>
      </w:r>
    </w:p>
    <w:p w:rsidR="00D415DC" w:rsidRPr="00016507" w:rsidRDefault="00D415DC" w:rsidP="00D415DC">
      <w:pPr>
        <w:pStyle w:val="a3"/>
        <w:spacing w:after="120"/>
        <w:jc w:val="center"/>
        <w:rPr>
          <w:i/>
        </w:rPr>
      </w:pPr>
      <w:r>
        <w:rPr>
          <w:i/>
        </w:rPr>
        <w:t>Вихідна інформація: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3608"/>
        <w:gridCol w:w="1053"/>
        <w:gridCol w:w="901"/>
        <w:gridCol w:w="752"/>
        <w:gridCol w:w="5261"/>
        <w:gridCol w:w="1202"/>
        <w:gridCol w:w="901"/>
        <w:gridCol w:w="904"/>
      </w:tblGrid>
      <w:tr w:rsidR="00264F7B" w:rsidRPr="00142560" w:rsidTr="004F5A7F">
        <w:tblPrEx>
          <w:tblCellMar>
            <w:top w:w="0" w:type="dxa"/>
            <w:left w:w="0" w:type="dxa"/>
            <w:bottom w:w="0" w:type="dxa"/>
            <w:right w:w="0" w:type="dxa"/>
          </w:tblCellMar>
        </w:tblPrEx>
        <w:trPr>
          <w:cantSplit/>
        </w:trPr>
        <w:tc>
          <w:tcPr>
            <w:tcW w:w="1237" w:type="pct"/>
            <w:vMerge w:val="restart"/>
            <w:vAlign w:val="center"/>
          </w:tcPr>
          <w:p w:rsidR="00264F7B" w:rsidRPr="00264F7B" w:rsidRDefault="00264F7B" w:rsidP="00DD2E86">
            <w:pPr>
              <w:jc w:val="center"/>
              <w:rPr>
                <w:sz w:val="20"/>
              </w:rPr>
            </w:pPr>
            <w:r w:rsidRPr="00264F7B">
              <w:rPr>
                <w:sz w:val="20"/>
              </w:rPr>
              <w:t>Показник</w:t>
            </w:r>
          </w:p>
        </w:tc>
        <w:tc>
          <w:tcPr>
            <w:tcW w:w="361" w:type="pct"/>
            <w:vMerge w:val="restart"/>
            <w:vAlign w:val="center"/>
          </w:tcPr>
          <w:p w:rsidR="00264F7B" w:rsidRPr="00264F7B" w:rsidRDefault="00264F7B" w:rsidP="00DD2E86">
            <w:pPr>
              <w:jc w:val="center"/>
              <w:rPr>
                <w:sz w:val="20"/>
              </w:rPr>
            </w:pPr>
            <w:r w:rsidRPr="00264F7B">
              <w:rPr>
                <w:sz w:val="20"/>
              </w:rPr>
              <w:t>Мин</w:t>
            </w:r>
            <w:r w:rsidRPr="00264F7B">
              <w:rPr>
                <w:sz w:val="20"/>
              </w:rPr>
              <w:t>у</w:t>
            </w:r>
            <w:r w:rsidRPr="00264F7B">
              <w:rPr>
                <w:sz w:val="20"/>
              </w:rPr>
              <w:t>лий</w:t>
            </w:r>
          </w:p>
          <w:p w:rsidR="00264F7B" w:rsidRPr="00264F7B" w:rsidRDefault="00264F7B" w:rsidP="00DD2E86">
            <w:pPr>
              <w:jc w:val="center"/>
              <w:rPr>
                <w:sz w:val="20"/>
              </w:rPr>
            </w:pPr>
            <w:r w:rsidRPr="00264F7B">
              <w:rPr>
                <w:sz w:val="20"/>
              </w:rPr>
              <w:t>рік</w:t>
            </w:r>
          </w:p>
        </w:tc>
        <w:tc>
          <w:tcPr>
            <w:tcW w:w="567" w:type="pct"/>
            <w:gridSpan w:val="2"/>
            <w:vAlign w:val="center"/>
          </w:tcPr>
          <w:p w:rsidR="00264F7B" w:rsidRPr="00264F7B" w:rsidRDefault="00264F7B" w:rsidP="00DD2E86">
            <w:pPr>
              <w:jc w:val="center"/>
              <w:rPr>
                <w:sz w:val="20"/>
              </w:rPr>
            </w:pPr>
            <w:r w:rsidRPr="00264F7B">
              <w:rPr>
                <w:sz w:val="20"/>
              </w:rPr>
              <w:t>Звітний рік</w:t>
            </w:r>
          </w:p>
        </w:tc>
        <w:tc>
          <w:tcPr>
            <w:tcW w:w="1804" w:type="pct"/>
            <w:vMerge w:val="restart"/>
            <w:vAlign w:val="center"/>
          </w:tcPr>
          <w:p w:rsidR="00264F7B" w:rsidRPr="00264F7B" w:rsidRDefault="00264F7B" w:rsidP="003C250A">
            <w:pPr>
              <w:jc w:val="center"/>
              <w:rPr>
                <w:sz w:val="20"/>
              </w:rPr>
            </w:pPr>
            <w:r w:rsidRPr="00264F7B">
              <w:rPr>
                <w:sz w:val="20"/>
              </w:rPr>
              <w:t>Показник</w:t>
            </w:r>
          </w:p>
        </w:tc>
        <w:tc>
          <w:tcPr>
            <w:tcW w:w="412" w:type="pct"/>
            <w:vMerge w:val="restart"/>
            <w:vAlign w:val="center"/>
          </w:tcPr>
          <w:p w:rsidR="00264F7B" w:rsidRPr="00264F7B" w:rsidRDefault="00264F7B" w:rsidP="004F5A7F">
            <w:pPr>
              <w:jc w:val="center"/>
              <w:rPr>
                <w:sz w:val="20"/>
              </w:rPr>
            </w:pPr>
            <w:r w:rsidRPr="00264F7B">
              <w:rPr>
                <w:sz w:val="20"/>
              </w:rPr>
              <w:t>Мин</w:t>
            </w:r>
            <w:r w:rsidRPr="00264F7B">
              <w:rPr>
                <w:sz w:val="20"/>
              </w:rPr>
              <w:t>у</w:t>
            </w:r>
            <w:r w:rsidRPr="00264F7B">
              <w:rPr>
                <w:sz w:val="20"/>
              </w:rPr>
              <w:t>лий</w:t>
            </w:r>
          </w:p>
          <w:p w:rsidR="00264F7B" w:rsidRPr="00264F7B" w:rsidRDefault="00264F7B" w:rsidP="004F5A7F">
            <w:pPr>
              <w:jc w:val="center"/>
              <w:rPr>
                <w:sz w:val="20"/>
              </w:rPr>
            </w:pPr>
            <w:r w:rsidRPr="00264F7B">
              <w:rPr>
                <w:sz w:val="20"/>
              </w:rPr>
              <w:t>рік</w:t>
            </w:r>
          </w:p>
          <w:p w:rsidR="00264F7B" w:rsidRPr="00264F7B" w:rsidRDefault="00264F7B" w:rsidP="004F5A7F">
            <w:pPr>
              <w:jc w:val="center"/>
              <w:rPr>
                <w:sz w:val="20"/>
              </w:rPr>
            </w:pPr>
          </w:p>
        </w:tc>
        <w:tc>
          <w:tcPr>
            <w:tcW w:w="619" w:type="pct"/>
            <w:gridSpan w:val="2"/>
            <w:vAlign w:val="center"/>
          </w:tcPr>
          <w:p w:rsidR="00264F7B" w:rsidRPr="00264F7B" w:rsidRDefault="00264F7B" w:rsidP="003C250A">
            <w:pPr>
              <w:jc w:val="center"/>
              <w:rPr>
                <w:sz w:val="20"/>
              </w:rPr>
            </w:pPr>
            <w:r w:rsidRPr="00264F7B">
              <w:rPr>
                <w:sz w:val="20"/>
              </w:rPr>
              <w:t>Звітний рік</w:t>
            </w:r>
          </w:p>
        </w:tc>
      </w:tr>
      <w:tr w:rsidR="00264F7B" w:rsidRPr="00142560" w:rsidTr="00D415DC">
        <w:tblPrEx>
          <w:tblCellMar>
            <w:top w:w="0" w:type="dxa"/>
            <w:left w:w="0" w:type="dxa"/>
            <w:bottom w:w="0" w:type="dxa"/>
            <w:right w:w="0" w:type="dxa"/>
          </w:tblCellMar>
        </w:tblPrEx>
        <w:trPr>
          <w:cantSplit/>
        </w:trPr>
        <w:tc>
          <w:tcPr>
            <w:tcW w:w="1237" w:type="pct"/>
            <w:vMerge/>
          </w:tcPr>
          <w:p w:rsidR="00264F7B" w:rsidRPr="00264F7B" w:rsidRDefault="00264F7B" w:rsidP="00883AF7">
            <w:pPr>
              <w:rPr>
                <w:sz w:val="20"/>
              </w:rPr>
            </w:pPr>
          </w:p>
        </w:tc>
        <w:tc>
          <w:tcPr>
            <w:tcW w:w="361" w:type="pct"/>
            <w:vMerge/>
          </w:tcPr>
          <w:p w:rsidR="00264F7B" w:rsidRPr="00264F7B" w:rsidRDefault="00264F7B" w:rsidP="00883AF7">
            <w:pPr>
              <w:rPr>
                <w:sz w:val="20"/>
              </w:rPr>
            </w:pPr>
          </w:p>
        </w:tc>
        <w:tc>
          <w:tcPr>
            <w:tcW w:w="309" w:type="pct"/>
            <w:vAlign w:val="center"/>
          </w:tcPr>
          <w:p w:rsidR="00264F7B" w:rsidRPr="00264F7B" w:rsidRDefault="00264F7B" w:rsidP="004F5A7F">
            <w:pPr>
              <w:jc w:val="center"/>
              <w:rPr>
                <w:sz w:val="20"/>
              </w:rPr>
            </w:pPr>
            <w:r w:rsidRPr="00264F7B">
              <w:rPr>
                <w:sz w:val="20"/>
              </w:rPr>
              <w:t>план</w:t>
            </w:r>
          </w:p>
        </w:tc>
        <w:tc>
          <w:tcPr>
            <w:tcW w:w="258" w:type="pct"/>
            <w:vAlign w:val="center"/>
          </w:tcPr>
          <w:p w:rsidR="00264F7B" w:rsidRPr="00264F7B" w:rsidRDefault="00264F7B" w:rsidP="004F5A7F">
            <w:pPr>
              <w:jc w:val="center"/>
              <w:rPr>
                <w:sz w:val="20"/>
              </w:rPr>
            </w:pPr>
            <w:r w:rsidRPr="00264F7B">
              <w:rPr>
                <w:sz w:val="20"/>
              </w:rPr>
              <w:t>факт</w:t>
            </w:r>
          </w:p>
        </w:tc>
        <w:tc>
          <w:tcPr>
            <w:tcW w:w="1804" w:type="pct"/>
            <w:vMerge/>
          </w:tcPr>
          <w:p w:rsidR="00264F7B" w:rsidRPr="00DD2E86" w:rsidRDefault="00264F7B" w:rsidP="00DD2E86">
            <w:pPr>
              <w:jc w:val="center"/>
              <w:rPr>
                <w:sz w:val="24"/>
                <w:szCs w:val="24"/>
              </w:rPr>
            </w:pPr>
          </w:p>
        </w:tc>
        <w:tc>
          <w:tcPr>
            <w:tcW w:w="412" w:type="pct"/>
            <w:vMerge/>
          </w:tcPr>
          <w:p w:rsidR="00264F7B" w:rsidRPr="00DD2E86" w:rsidRDefault="00264F7B" w:rsidP="00DD2E86">
            <w:pPr>
              <w:jc w:val="center"/>
              <w:rPr>
                <w:sz w:val="24"/>
                <w:szCs w:val="24"/>
              </w:rPr>
            </w:pPr>
          </w:p>
        </w:tc>
        <w:tc>
          <w:tcPr>
            <w:tcW w:w="309" w:type="pct"/>
            <w:vAlign w:val="center"/>
          </w:tcPr>
          <w:p w:rsidR="00264F7B" w:rsidRPr="00264F7B" w:rsidRDefault="004F5A7F" w:rsidP="004F5A7F">
            <w:pPr>
              <w:jc w:val="center"/>
              <w:rPr>
                <w:sz w:val="20"/>
              </w:rPr>
            </w:pPr>
            <w:r w:rsidRPr="00264F7B">
              <w:rPr>
                <w:sz w:val="20"/>
              </w:rPr>
              <w:t>план</w:t>
            </w:r>
          </w:p>
        </w:tc>
        <w:tc>
          <w:tcPr>
            <w:tcW w:w="310" w:type="pct"/>
            <w:vAlign w:val="center"/>
          </w:tcPr>
          <w:p w:rsidR="00264F7B" w:rsidRPr="004F5A7F" w:rsidRDefault="00264F7B" w:rsidP="004F5A7F">
            <w:pPr>
              <w:jc w:val="center"/>
              <w:rPr>
                <w:sz w:val="20"/>
              </w:rPr>
            </w:pPr>
            <w:r w:rsidRPr="004F5A7F">
              <w:rPr>
                <w:sz w:val="20"/>
              </w:rPr>
              <w:t>факт</w:t>
            </w:r>
          </w:p>
        </w:tc>
      </w:tr>
      <w:tr w:rsidR="00264F7B" w:rsidRPr="00142560" w:rsidTr="00D415DC">
        <w:tblPrEx>
          <w:tblCellMar>
            <w:top w:w="0" w:type="dxa"/>
            <w:left w:w="0" w:type="dxa"/>
            <w:bottom w:w="0" w:type="dxa"/>
            <w:right w:w="0" w:type="dxa"/>
          </w:tblCellMar>
        </w:tblPrEx>
        <w:tc>
          <w:tcPr>
            <w:tcW w:w="1237" w:type="pct"/>
          </w:tcPr>
          <w:p w:rsidR="009844A3" w:rsidRPr="00DD2E86" w:rsidRDefault="009844A3" w:rsidP="00883AF7">
            <w:pPr>
              <w:rPr>
                <w:sz w:val="24"/>
                <w:szCs w:val="24"/>
              </w:rPr>
            </w:pPr>
            <w:r w:rsidRPr="00DD2E86">
              <w:rPr>
                <w:sz w:val="24"/>
                <w:szCs w:val="24"/>
              </w:rPr>
              <w:t>1.Середньоспискова чисельність робітн</w:t>
            </w:r>
            <w:r w:rsidRPr="00DD2E86">
              <w:rPr>
                <w:sz w:val="24"/>
                <w:szCs w:val="24"/>
              </w:rPr>
              <w:t>и</w:t>
            </w:r>
            <w:r w:rsidRPr="00DD2E86">
              <w:rPr>
                <w:sz w:val="24"/>
                <w:szCs w:val="24"/>
              </w:rPr>
              <w:t>ків,чол.</w:t>
            </w:r>
          </w:p>
        </w:tc>
        <w:tc>
          <w:tcPr>
            <w:tcW w:w="361" w:type="pct"/>
          </w:tcPr>
          <w:p w:rsidR="009844A3" w:rsidRPr="00DD2E86" w:rsidRDefault="009844A3" w:rsidP="00883AF7">
            <w:pPr>
              <w:rPr>
                <w:sz w:val="24"/>
                <w:szCs w:val="24"/>
              </w:rPr>
            </w:pPr>
            <w:r w:rsidRPr="00DD2E86">
              <w:rPr>
                <w:sz w:val="24"/>
                <w:szCs w:val="24"/>
              </w:rPr>
              <w:t>850</w:t>
            </w:r>
          </w:p>
        </w:tc>
        <w:tc>
          <w:tcPr>
            <w:tcW w:w="309" w:type="pct"/>
          </w:tcPr>
          <w:p w:rsidR="009844A3" w:rsidRPr="00DD2E86" w:rsidRDefault="009844A3" w:rsidP="00883AF7">
            <w:pPr>
              <w:rPr>
                <w:sz w:val="24"/>
                <w:szCs w:val="24"/>
              </w:rPr>
            </w:pPr>
            <w:r w:rsidRPr="00DD2E86">
              <w:rPr>
                <w:sz w:val="24"/>
                <w:szCs w:val="24"/>
              </w:rPr>
              <w:t>835</w:t>
            </w:r>
          </w:p>
        </w:tc>
        <w:tc>
          <w:tcPr>
            <w:tcW w:w="258" w:type="pct"/>
          </w:tcPr>
          <w:p w:rsidR="009844A3" w:rsidRPr="00DD2E86" w:rsidRDefault="009844A3" w:rsidP="00883AF7">
            <w:pPr>
              <w:rPr>
                <w:sz w:val="24"/>
                <w:szCs w:val="24"/>
              </w:rPr>
            </w:pPr>
            <w:r w:rsidRPr="00DD2E86">
              <w:rPr>
                <w:sz w:val="24"/>
                <w:szCs w:val="24"/>
              </w:rPr>
              <w:t>810</w:t>
            </w:r>
          </w:p>
        </w:tc>
        <w:tc>
          <w:tcPr>
            <w:tcW w:w="1804" w:type="pct"/>
          </w:tcPr>
          <w:p w:rsidR="009844A3" w:rsidRPr="00DD2E86" w:rsidRDefault="00264F7B" w:rsidP="00883AF7">
            <w:pPr>
              <w:rPr>
                <w:sz w:val="24"/>
                <w:szCs w:val="24"/>
              </w:rPr>
            </w:pPr>
            <w:r>
              <w:rPr>
                <w:sz w:val="24"/>
                <w:szCs w:val="24"/>
              </w:rPr>
              <w:t>4. Час, відпрацьований одним робітником,</w:t>
            </w:r>
            <w:r w:rsidR="004F5A7F">
              <w:rPr>
                <w:sz w:val="24"/>
                <w:szCs w:val="24"/>
              </w:rPr>
              <w:t xml:space="preserve"> </w:t>
            </w:r>
            <w:r>
              <w:rPr>
                <w:sz w:val="24"/>
                <w:szCs w:val="24"/>
              </w:rPr>
              <w:t>год</w:t>
            </w:r>
          </w:p>
        </w:tc>
        <w:tc>
          <w:tcPr>
            <w:tcW w:w="412" w:type="pct"/>
          </w:tcPr>
          <w:p w:rsidR="009844A3" w:rsidRPr="00DD2E86" w:rsidRDefault="00264F7B" w:rsidP="00883AF7">
            <w:pPr>
              <w:rPr>
                <w:sz w:val="24"/>
                <w:szCs w:val="24"/>
              </w:rPr>
            </w:pPr>
            <w:r>
              <w:rPr>
                <w:sz w:val="24"/>
                <w:szCs w:val="24"/>
              </w:rPr>
              <w:t>?</w:t>
            </w:r>
          </w:p>
        </w:tc>
        <w:tc>
          <w:tcPr>
            <w:tcW w:w="309" w:type="pct"/>
          </w:tcPr>
          <w:p w:rsidR="009844A3" w:rsidRPr="00DD2E86" w:rsidRDefault="00264F7B" w:rsidP="00883AF7">
            <w:pPr>
              <w:rPr>
                <w:sz w:val="24"/>
                <w:szCs w:val="24"/>
              </w:rPr>
            </w:pPr>
            <w:r>
              <w:rPr>
                <w:sz w:val="24"/>
                <w:szCs w:val="24"/>
              </w:rPr>
              <w:t>?</w:t>
            </w:r>
          </w:p>
        </w:tc>
        <w:tc>
          <w:tcPr>
            <w:tcW w:w="310" w:type="pct"/>
          </w:tcPr>
          <w:p w:rsidR="009844A3" w:rsidRPr="00DD2E86" w:rsidRDefault="00264F7B" w:rsidP="00883AF7">
            <w:pPr>
              <w:rPr>
                <w:sz w:val="24"/>
                <w:szCs w:val="24"/>
              </w:rPr>
            </w:pPr>
            <w:r>
              <w:rPr>
                <w:sz w:val="24"/>
                <w:szCs w:val="24"/>
              </w:rPr>
              <w:t>?</w:t>
            </w:r>
          </w:p>
        </w:tc>
      </w:tr>
      <w:tr w:rsidR="00264F7B" w:rsidRPr="00142560" w:rsidTr="00D415DC">
        <w:tblPrEx>
          <w:tblCellMar>
            <w:top w:w="0" w:type="dxa"/>
            <w:left w:w="0" w:type="dxa"/>
            <w:bottom w:w="0" w:type="dxa"/>
            <w:right w:w="0" w:type="dxa"/>
          </w:tblCellMar>
        </w:tblPrEx>
        <w:tc>
          <w:tcPr>
            <w:tcW w:w="1237" w:type="pct"/>
          </w:tcPr>
          <w:p w:rsidR="00264F7B" w:rsidRPr="00A6413C" w:rsidRDefault="00264F7B" w:rsidP="00883AF7">
            <w:pPr>
              <w:rPr>
                <w:sz w:val="24"/>
                <w:szCs w:val="24"/>
              </w:rPr>
            </w:pPr>
            <w:r w:rsidRPr="00A6413C">
              <w:rPr>
                <w:sz w:val="24"/>
                <w:szCs w:val="24"/>
              </w:rPr>
              <w:t>2. Час, відпрацьований усіма робітниками, тис. год.</w:t>
            </w:r>
          </w:p>
        </w:tc>
        <w:tc>
          <w:tcPr>
            <w:tcW w:w="361" w:type="pct"/>
          </w:tcPr>
          <w:p w:rsidR="00264F7B" w:rsidRPr="00A6413C" w:rsidRDefault="00264F7B" w:rsidP="00883AF7">
            <w:pPr>
              <w:rPr>
                <w:sz w:val="24"/>
                <w:szCs w:val="24"/>
              </w:rPr>
            </w:pPr>
            <w:r w:rsidRPr="00A6413C">
              <w:rPr>
                <w:sz w:val="24"/>
                <w:szCs w:val="24"/>
              </w:rPr>
              <w:t xml:space="preserve">1496 </w:t>
            </w:r>
          </w:p>
        </w:tc>
        <w:tc>
          <w:tcPr>
            <w:tcW w:w="309" w:type="pct"/>
          </w:tcPr>
          <w:p w:rsidR="00264F7B" w:rsidRPr="00A6413C" w:rsidRDefault="00264F7B" w:rsidP="00883AF7">
            <w:pPr>
              <w:rPr>
                <w:sz w:val="24"/>
                <w:szCs w:val="24"/>
              </w:rPr>
            </w:pPr>
            <w:r w:rsidRPr="00A6413C">
              <w:rPr>
                <w:sz w:val="24"/>
                <w:szCs w:val="24"/>
              </w:rPr>
              <w:t>1482,1</w:t>
            </w:r>
          </w:p>
        </w:tc>
        <w:tc>
          <w:tcPr>
            <w:tcW w:w="258" w:type="pct"/>
          </w:tcPr>
          <w:p w:rsidR="00264F7B" w:rsidRPr="00A6413C" w:rsidRDefault="00264F7B" w:rsidP="00883AF7">
            <w:pPr>
              <w:rPr>
                <w:sz w:val="24"/>
                <w:szCs w:val="24"/>
              </w:rPr>
            </w:pPr>
            <w:r w:rsidRPr="00A6413C">
              <w:rPr>
                <w:sz w:val="24"/>
                <w:szCs w:val="24"/>
              </w:rPr>
              <w:t>1405,3</w:t>
            </w:r>
          </w:p>
        </w:tc>
        <w:tc>
          <w:tcPr>
            <w:tcW w:w="1804" w:type="pct"/>
          </w:tcPr>
          <w:p w:rsidR="00264F7B" w:rsidRPr="00A6413C" w:rsidRDefault="00264F7B" w:rsidP="00883AF7">
            <w:pPr>
              <w:rPr>
                <w:sz w:val="24"/>
                <w:szCs w:val="24"/>
              </w:rPr>
            </w:pPr>
            <w:r w:rsidRPr="00A6413C">
              <w:rPr>
                <w:sz w:val="24"/>
                <w:szCs w:val="24"/>
              </w:rPr>
              <w:t>5. Кількість днів, відпрацьованих одним робітн</w:t>
            </w:r>
            <w:r w:rsidRPr="00A6413C">
              <w:rPr>
                <w:sz w:val="24"/>
                <w:szCs w:val="24"/>
              </w:rPr>
              <w:t>и</w:t>
            </w:r>
            <w:r w:rsidRPr="00A6413C">
              <w:rPr>
                <w:sz w:val="24"/>
                <w:szCs w:val="24"/>
              </w:rPr>
              <w:t>ком, дні</w:t>
            </w:r>
          </w:p>
        </w:tc>
        <w:tc>
          <w:tcPr>
            <w:tcW w:w="412" w:type="pct"/>
          </w:tcPr>
          <w:p w:rsidR="00264F7B" w:rsidRPr="00DD2E86" w:rsidRDefault="00264F7B" w:rsidP="003C250A">
            <w:pPr>
              <w:rPr>
                <w:sz w:val="24"/>
                <w:szCs w:val="24"/>
              </w:rPr>
            </w:pPr>
            <w:r>
              <w:rPr>
                <w:sz w:val="24"/>
                <w:szCs w:val="24"/>
              </w:rPr>
              <w:t>?</w:t>
            </w:r>
          </w:p>
        </w:tc>
        <w:tc>
          <w:tcPr>
            <w:tcW w:w="309" w:type="pct"/>
          </w:tcPr>
          <w:p w:rsidR="00264F7B" w:rsidRPr="00DD2E86" w:rsidRDefault="00264F7B" w:rsidP="003C250A">
            <w:pPr>
              <w:rPr>
                <w:sz w:val="24"/>
                <w:szCs w:val="24"/>
              </w:rPr>
            </w:pPr>
            <w:r>
              <w:rPr>
                <w:sz w:val="24"/>
                <w:szCs w:val="24"/>
              </w:rPr>
              <w:t>?</w:t>
            </w:r>
          </w:p>
        </w:tc>
        <w:tc>
          <w:tcPr>
            <w:tcW w:w="310" w:type="pct"/>
          </w:tcPr>
          <w:p w:rsidR="00264F7B" w:rsidRPr="00DD2E86" w:rsidRDefault="00264F7B" w:rsidP="003C250A">
            <w:pPr>
              <w:rPr>
                <w:sz w:val="24"/>
                <w:szCs w:val="24"/>
              </w:rPr>
            </w:pPr>
            <w:r>
              <w:rPr>
                <w:sz w:val="24"/>
                <w:szCs w:val="24"/>
              </w:rPr>
              <w:t>?</w:t>
            </w:r>
          </w:p>
        </w:tc>
      </w:tr>
      <w:tr w:rsidR="00264F7B" w:rsidRPr="00142560" w:rsidTr="00D415DC">
        <w:tblPrEx>
          <w:tblCellMar>
            <w:top w:w="0" w:type="dxa"/>
            <w:left w:w="0" w:type="dxa"/>
            <w:bottom w:w="0" w:type="dxa"/>
            <w:right w:w="0" w:type="dxa"/>
          </w:tblCellMar>
        </w:tblPrEx>
        <w:tc>
          <w:tcPr>
            <w:tcW w:w="1237" w:type="pct"/>
            <w:vAlign w:val="center"/>
          </w:tcPr>
          <w:p w:rsidR="00264F7B" w:rsidRPr="00A6413C" w:rsidRDefault="00264F7B" w:rsidP="00883AF7">
            <w:pPr>
              <w:rPr>
                <w:sz w:val="24"/>
                <w:szCs w:val="24"/>
              </w:rPr>
            </w:pPr>
            <w:r w:rsidRPr="00A6413C">
              <w:rPr>
                <w:sz w:val="24"/>
                <w:szCs w:val="24"/>
              </w:rPr>
              <w:t>3. Відпрацьовано усіма робітник</w:t>
            </w:r>
            <w:r w:rsidRPr="00A6413C">
              <w:rPr>
                <w:sz w:val="24"/>
                <w:szCs w:val="24"/>
              </w:rPr>
              <w:t>а</w:t>
            </w:r>
            <w:r w:rsidRPr="00A6413C">
              <w:rPr>
                <w:sz w:val="24"/>
                <w:szCs w:val="24"/>
              </w:rPr>
              <w:t>ми, тис. днів</w:t>
            </w:r>
          </w:p>
        </w:tc>
        <w:tc>
          <w:tcPr>
            <w:tcW w:w="361" w:type="pct"/>
            <w:vAlign w:val="center"/>
          </w:tcPr>
          <w:p w:rsidR="00264F7B" w:rsidRPr="00A6413C" w:rsidRDefault="00264F7B" w:rsidP="00883AF7">
            <w:pPr>
              <w:rPr>
                <w:sz w:val="24"/>
                <w:szCs w:val="24"/>
              </w:rPr>
            </w:pPr>
            <w:r w:rsidRPr="00A6413C">
              <w:rPr>
                <w:sz w:val="24"/>
                <w:szCs w:val="24"/>
              </w:rPr>
              <w:t>171,80</w:t>
            </w:r>
          </w:p>
        </w:tc>
        <w:tc>
          <w:tcPr>
            <w:tcW w:w="309" w:type="pct"/>
            <w:vAlign w:val="center"/>
          </w:tcPr>
          <w:p w:rsidR="00264F7B" w:rsidRPr="00A6413C" w:rsidRDefault="00264F7B" w:rsidP="00883AF7">
            <w:pPr>
              <w:rPr>
                <w:sz w:val="24"/>
                <w:szCs w:val="24"/>
              </w:rPr>
            </w:pPr>
            <w:r w:rsidRPr="00A6413C">
              <w:rPr>
                <w:sz w:val="24"/>
                <w:szCs w:val="24"/>
              </w:rPr>
              <w:t>185,3</w:t>
            </w:r>
          </w:p>
        </w:tc>
        <w:tc>
          <w:tcPr>
            <w:tcW w:w="258" w:type="pct"/>
            <w:vAlign w:val="center"/>
          </w:tcPr>
          <w:p w:rsidR="00264F7B" w:rsidRPr="00A6413C" w:rsidRDefault="00264F7B" w:rsidP="00883AF7">
            <w:pPr>
              <w:rPr>
                <w:sz w:val="24"/>
                <w:szCs w:val="24"/>
              </w:rPr>
            </w:pPr>
            <w:r w:rsidRPr="00A6413C">
              <w:rPr>
                <w:sz w:val="24"/>
                <w:szCs w:val="24"/>
              </w:rPr>
              <w:t>181,3</w:t>
            </w:r>
          </w:p>
        </w:tc>
        <w:tc>
          <w:tcPr>
            <w:tcW w:w="1804" w:type="pct"/>
          </w:tcPr>
          <w:p w:rsidR="00264F7B" w:rsidRPr="00A6413C" w:rsidRDefault="00264F7B" w:rsidP="003C250A">
            <w:pPr>
              <w:rPr>
                <w:sz w:val="24"/>
                <w:szCs w:val="24"/>
              </w:rPr>
            </w:pPr>
            <w:r w:rsidRPr="00A6413C">
              <w:rPr>
                <w:sz w:val="24"/>
                <w:szCs w:val="24"/>
              </w:rPr>
              <w:t>6. Середня тривалість р</w:t>
            </w:r>
            <w:r w:rsidRPr="00A6413C">
              <w:rPr>
                <w:sz w:val="24"/>
                <w:szCs w:val="24"/>
              </w:rPr>
              <w:t>о</w:t>
            </w:r>
            <w:r w:rsidRPr="00A6413C">
              <w:rPr>
                <w:sz w:val="24"/>
                <w:szCs w:val="24"/>
              </w:rPr>
              <w:t>бочого дня, год</w:t>
            </w:r>
            <w:r>
              <w:rPr>
                <w:sz w:val="24"/>
                <w:szCs w:val="24"/>
              </w:rPr>
              <w:t>.</w:t>
            </w:r>
          </w:p>
        </w:tc>
        <w:tc>
          <w:tcPr>
            <w:tcW w:w="412" w:type="pct"/>
          </w:tcPr>
          <w:p w:rsidR="00264F7B" w:rsidRPr="00A6413C" w:rsidRDefault="00264F7B" w:rsidP="003C250A">
            <w:pPr>
              <w:rPr>
                <w:sz w:val="24"/>
                <w:szCs w:val="24"/>
              </w:rPr>
            </w:pPr>
            <w:r w:rsidRPr="00A6413C">
              <w:rPr>
                <w:sz w:val="24"/>
                <w:szCs w:val="24"/>
              </w:rPr>
              <w:t>7,80</w:t>
            </w:r>
          </w:p>
        </w:tc>
        <w:tc>
          <w:tcPr>
            <w:tcW w:w="309" w:type="pct"/>
          </w:tcPr>
          <w:p w:rsidR="00264F7B" w:rsidRPr="00A6413C" w:rsidRDefault="00264F7B" w:rsidP="003C250A">
            <w:pPr>
              <w:rPr>
                <w:sz w:val="24"/>
                <w:szCs w:val="24"/>
              </w:rPr>
            </w:pPr>
            <w:r w:rsidRPr="00A6413C">
              <w:rPr>
                <w:sz w:val="24"/>
                <w:szCs w:val="24"/>
              </w:rPr>
              <w:t>8,00</w:t>
            </w:r>
          </w:p>
        </w:tc>
        <w:tc>
          <w:tcPr>
            <w:tcW w:w="310" w:type="pct"/>
          </w:tcPr>
          <w:p w:rsidR="00264F7B" w:rsidRPr="00A6413C" w:rsidRDefault="00264F7B" w:rsidP="003C250A">
            <w:pPr>
              <w:rPr>
                <w:sz w:val="24"/>
                <w:szCs w:val="24"/>
              </w:rPr>
            </w:pPr>
            <w:r w:rsidRPr="00A6413C">
              <w:rPr>
                <w:sz w:val="24"/>
                <w:szCs w:val="24"/>
              </w:rPr>
              <w:t>7,75</w:t>
            </w:r>
          </w:p>
        </w:tc>
      </w:tr>
    </w:tbl>
    <w:p w:rsidR="00524CC8" w:rsidRDefault="00D415DC" w:rsidP="00D415DC">
      <w:pPr>
        <w:pStyle w:val="a3"/>
        <w:spacing w:line="360" w:lineRule="auto"/>
        <w:jc w:val="right"/>
      </w:pPr>
      <w:r>
        <w:t xml:space="preserve"> </w:t>
      </w:r>
    </w:p>
    <w:p w:rsidR="00920BB4" w:rsidRDefault="00D415DC" w:rsidP="00D415DC">
      <w:pPr>
        <w:pStyle w:val="a3"/>
        <w:spacing w:line="360" w:lineRule="auto"/>
        <w:jc w:val="right"/>
        <w:rPr>
          <w:i/>
        </w:rPr>
      </w:pPr>
      <w:r w:rsidRPr="00016507">
        <w:rPr>
          <w:i/>
        </w:rPr>
        <w:t xml:space="preserve">  Таблиця 5.2</w:t>
      </w:r>
      <w:r>
        <w:rPr>
          <w:i/>
        </w:rPr>
        <w:t>а</w:t>
      </w:r>
    </w:p>
    <w:p w:rsidR="00D415DC" w:rsidRDefault="00D415DC" w:rsidP="00D415DC">
      <w:pPr>
        <w:pStyle w:val="a3"/>
        <w:spacing w:line="360" w:lineRule="auto"/>
        <w:jc w:val="right"/>
        <w:rPr>
          <w:i/>
        </w:rPr>
      </w:pPr>
    </w:p>
    <w:p w:rsidR="00D415DC" w:rsidRDefault="00D415DC" w:rsidP="00D415DC">
      <w:pPr>
        <w:pStyle w:val="a3"/>
        <w:spacing w:line="360" w:lineRule="auto"/>
        <w:jc w:val="right"/>
        <w:rPr>
          <w:i/>
        </w:rPr>
      </w:pPr>
    </w:p>
    <w:p w:rsidR="00D415DC" w:rsidRPr="001A38D1" w:rsidRDefault="00D415DC" w:rsidP="00D415DC">
      <w:pPr>
        <w:pStyle w:val="a3"/>
        <w:spacing w:line="360" w:lineRule="auto"/>
        <w:jc w:val="right"/>
        <w:sectPr w:rsidR="00D415DC" w:rsidRPr="001A38D1" w:rsidSect="00ED2108">
          <w:type w:val="nextColumn"/>
          <w:pgSz w:w="16840" w:h="11907" w:orient="landscape" w:code="9"/>
          <w:pgMar w:top="1134" w:right="1134" w:bottom="1134" w:left="1134" w:header="720" w:footer="720" w:gutter="0"/>
          <w:cols w:space="720"/>
        </w:sectPr>
      </w:pPr>
    </w:p>
    <w:p w:rsidR="009E2593" w:rsidRPr="009475C4" w:rsidRDefault="009E2593" w:rsidP="00DD2E86">
      <w:pPr>
        <w:pStyle w:val="2"/>
        <w:spacing w:after="120"/>
        <w:ind w:left="0"/>
        <w:jc w:val="center"/>
      </w:pPr>
      <w:r w:rsidRPr="009475C4">
        <w:t>Баланс робочого часу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3108"/>
        <w:gridCol w:w="655"/>
        <w:gridCol w:w="654"/>
        <w:gridCol w:w="654"/>
        <w:gridCol w:w="654"/>
        <w:gridCol w:w="654"/>
        <w:gridCol w:w="654"/>
        <w:gridCol w:w="654"/>
        <w:gridCol w:w="654"/>
        <w:gridCol w:w="654"/>
        <w:gridCol w:w="654"/>
      </w:tblGrid>
      <w:tr w:rsidR="00973941" w:rsidRPr="00DD2E86" w:rsidTr="00973941">
        <w:tblPrEx>
          <w:tblCellMar>
            <w:top w:w="0" w:type="dxa"/>
            <w:left w:w="0" w:type="dxa"/>
            <w:bottom w:w="0" w:type="dxa"/>
            <w:right w:w="0" w:type="dxa"/>
          </w:tblCellMar>
        </w:tblPrEx>
        <w:tc>
          <w:tcPr>
            <w:tcW w:w="1610" w:type="pct"/>
          </w:tcPr>
          <w:p w:rsidR="00973941" w:rsidRPr="00DD2E86" w:rsidRDefault="00973941" w:rsidP="008C2ACF">
            <w:pPr>
              <w:pStyle w:val="9"/>
              <w:rPr>
                <w:rFonts w:ascii="Times New Roman" w:hAnsi="Times New Roman"/>
                <w:i w:val="0"/>
              </w:rPr>
            </w:pPr>
          </w:p>
        </w:tc>
        <w:tc>
          <w:tcPr>
            <w:tcW w:w="678" w:type="pct"/>
            <w:gridSpan w:val="2"/>
          </w:tcPr>
          <w:p w:rsidR="00973941" w:rsidRPr="001E79FD" w:rsidRDefault="00973941" w:rsidP="00835490">
            <w:pPr>
              <w:jc w:val="center"/>
              <w:rPr>
                <w:b/>
                <w:sz w:val="24"/>
                <w:szCs w:val="24"/>
              </w:rPr>
            </w:pPr>
            <w:r>
              <w:rPr>
                <w:b/>
                <w:sz w:val="24"/>
                <w:szCs w:val="24"/>
              </w:rPr>
              <w:t>1</w:t>
            </w:r>
            <w:r w:rsidRPr="001E79FD">
              <w:rPr>
                <w:b/>
                <w:sz w:val="24"/>
                <w:szCs w:val="24"/>
              </w:rPr>
              <w:t xml:space="preserve"> варіант</w:t>
            </w:r>
          </w:p>
        </w:tc>
        <w:tc>
          <w:tcPr>
            <w:tcW w:w="678" w:type="pct"/>
            <w:gridSpan w:val="2"/>
          </w:tcPr>
          <w:p w:rsidR="00973941" w:rsidRPr="001E79FD" w:rsidRDefault="00973941" w:rsidP="00835490">
            <w:pPr>
              <w:pStyle w:val="7"/>
              <w:rPr>
                <w:rFonts w:ascii="Times New Roman" w:hAnsi="Times New Roman"/>
                <w:b/>
                <w:szCs w:val="24"/>
              </w:rPr>
            </w:pPr>
            <w:r w:rsidRPr="001E79FD">
              <w:rPr>
                <w:rFonts w:ascii="Times New Roman" w:hAnsi="Times New Roman"/>
                <w:b/>
                <w:szCs w:val="24"/>
              </w:rPr>
              <w:t>2 варіант</w:t>
            </w:r>
          </w:p>
        </w:tc>
        <w:tc>
          <w:tcPr>
            <w:tcW w:w="678" w:type="pct"/>
            <w:gridSpan w:val="2"/>
          </w:tcPr>
          <w:p w:rsidR="00973941" w:rsidRPr="001E79FD" w:rsidRDefault="00973941" w:rsidP="00835490">
            <w:pPr>
              <w:jc w:val="center"/>
              <w:rPr>
                <w:b/>
                <w:sz w:val="24"/>
                <w:szCs w:val="24"/>
              </w:rPr>
            </w:pPr>
            <w:r w:rsidRPr="001E79FD">
              <w:rPr>
                <w:b/>
                <w:sz w:val="24"/>
                <w:szCs w:val="24"/>
              </w:rPr>
              <w:t>3 варіант</w:t>
            </w:r>
          </w:p>
        </w:tc>
        <w:tc>
          <w:tcPr>
            <w:tcW w:w="678" w:type="pct"/>
            <w:gridSpan w:val="2"/>
          </w:tcPr>
          <w:p w:rsidR="00973941" w:rsidRPr="001E79FD" w:rsidRDefault="00973941" w:rsidP="00835490">
            <w:pPr>
              <w:jc w:val="center"/>
              <w:rPr>
                <w:b/>
                <w:sz w:val="24"/>
                <w:szCs w:val="24"/>
              </w:rPr>
            </w:pPr>
            <w:r w:rsidRPr="001E79FD">
              <w:rPr>
                <w:b/>
                <w:sz w:val="24"/>
                <w:szCs w:val="24"/>
              </w:rPr>
              <w:t>4 варіант</w:t>
            </w:r>
          </w:p>
        </w:tc>
        <w:tc>
          <w:tcPr>
            <w:tcW w:w="678" w:type="pct"/>
            <w:gridSpan w:val="2"/>
          </w:tcPr>
          <w:p w:rsidR="00973941" w:rsidRPr="001E79FD" w:rsidRDefault="00973941" w:rsidP="00835490">
            <w:pPr>
              <w:jc w:val="center"/>
              <w:rPr>
                <w:b/>
                <w:sz w:val="24"/>
                <w:szCs w:val="24"/>
              </w:rPr>
            </w:pPr>
            <w:r w:rsidRPr="001E79FD">
              <w:rPr>
                <w:b/>
                <w:sz w:val="24"/>
                <w:szCs w:val="24"/>
              </w:rPr>
              <w:t>5 варіант</w:t>
            </w:r>
          </w:p>
        </w:tc>
      </w:tr>
      <w:tr w:rsidR="00973941" w:rsidRPr="00DD2E86" w:rsidTr="00973941">
        <w:tblPrEx>
          <w:tblCellMar>
            <w:top w:w="0" w:type="dxa"/>
            <w:left w:w="0" w:type="dxa"/>
            <w:bottom w:w="0" w:type="dxa"/>
            <w:right w:w="0" w:type="dxa"/>
          </w:tblCellMar>
        </w:tblPrEx>
        <w:tc>
          <w:tcPr>
            <w:tcW w:w="1610" w:type="pct"/>
          </w:tcPr>
          <w:p w:rsidR="00973941" w:rsidRPr="00DD2E86" w:rsidRDefault="00973941" w:rsidP="008C2ACF">
            <w:pPr>
              <w:pStyle w:val="9"/>
              <w:rPr>
                <w:rFonts w:ascii="Times New Roman" w:hAnsi="Times New Roman"/>
                <w:i w:val="0"/>
              </w:rPr>
            </w:pPr>
            <w:r w:rsidRPr="00DD2E86">
              <w:rPr>
                <w:rFonts w:ascii="Times New Roman" w:hAnsi="Times New Roman"/>
                <w:i w:val="0"/>
              </w:rPr>
              <w:t>Показник</w:t>
            </w:r>
          </w:p>
        </w:tc>
        <w:tc>
          <w:tcPr>
            <w:tcW w:w="339" w:type="pct"/>
          </w:tcPr>
          <w:p w:rsidR="00973941" w:rsidRPr="00DD2E86" w:rsidRDefault="00973941" w:rsidP="008C2ACF">
            <w:pPr>
              <w:jc w:val="center"/>
              <w:rPr>
                <w:sz w:val="24"/>
              </w:rPr>
            </w:pPr>
            <w:r w:rsidRPr="00DD2E86">
              <w:rPr>
                <w:sz w:val="24"/>
              </w:rPr>
              <w:t>План</w:t>
            </w:r>
          </w:p>
        </w:tc>
        <w:tc>
          <w:tcPr>
            <w:tcW w:w="339" w:type="pct"/>
          </w:tcPr>
          <w:p w:rsidR="00973941" w:rsidRPr="00DD2E86" w:rsidRDefault="00973941" w:rsidP="008C2ACF">
            <w:pPr>
              <w:jc w:val="center"/>
              <w:rPr>
                <w:sz w:val="24"/>
              </w:rPr>
            </w:pPr>
            <w:r w:rsidRPr="00DD2E86">
              <w:rPr>
                <w:sz w:val="24"/>
              </w:rPr>
              <w:t>Факт</w:t>
            </w:r>
          </w:p>
        </w:tc>
        <w:tc>
          <w:tcPr>
            <w:tcW w:w="339" w:type="pct"/>
          </w:tcPr>
          <w:p w:rsidR="00973941" w:rsidRPr="00DD2E86" w:rsidRDefault="00973941" w:rsidP="00835490">
            <w:pPr>
              <w:jc w:val="center"/>
              <w:rPr>
                <w:sz w:val="24"/>
              </w:rPr>
            </w:pPr>
            <w:r w:rsidRPr="00DD2E86">
              <w:rPr>
                <w:sz w:val="24"/>
              </w:rPr>
              <w:t>План</w:t>
            </w:r>
          </w:p>
        </w:tc>
        <w:tc>
          <w:tcPr>
            <w:tcW w:w="339" w:type="pct"/>
          </w:tcPr>
          <w:p w:rsidR="00973941" w:rsidRPr="00DD2E86" w:rsidRDefault="00973941" w:rsidP="00835490">
            <w:pPr>
              <w:jc w:val="center"/>
              <w:rPr>
                <w:sz w:val="24"/>
              </w:rPr>
            </w:pPr>
            <w:r w:rsidRPr="00DD2E86">
              <w:rPr>
                <w:sz w:val="24"/>
              </w:rPr>
              <w:t>Факт</w:t>
            </w:r>
          </w:p>
        </w:tc>
        <w:tc>
          <w:tcPr>
            <w:tcW w:w="339" w:type="pct"/>
          </w:tcPr>
          <w:p w:rsidR="00973941" w:rsidRPr="00DD2E86" w:rsidRDefault="00973941" w:rsidP="00835490">
            <w:pPr>
              <w:jc w:val="center"/>
              <w:rPr>
                <w:sz w:val="24"/>
              </w:rPr>
            </w:pPr>
            <w:r w:rsidRPr="00DD2E86">
              <w:rPr>
                <w:sz w:val="24"/>
              </w:rPr>
              <w:t>План</w:t>
            </w:r>
          </w:p>
        </w:tc>
        <w:tc>
          <w:tcPr>
            <w:tcW w:w="339" w:type="pct"/>
          </w:tcPr>
          <w:p w:rsidR="00973941" w:rsidRPr="00DD2E86" w:rsidRDefault="00973941" w:rsidP="00835490">
            <w:pPr>
              <w:jc w:val="center"/>
              <w:rPr>
                <w:sz w:val="24"/>
              </w:rPr>
            </w:pPr>
            <w:r w:rsidRPr="00DD2E86">
              <w:rPr>
                <w:sz w:val="24"/>
              </w:rPr>
              <w:t>Факт</w:t>
            </w:r>
          </w:p>
        </w:tc>
        <w:tc>
          <w:tcPr>
            <w:tcW w:w="339" w:type="pct"/>
          </w:tcPr>
          <w:p w:rsidR="00973941" w:rsidRPr="00DD2E86" w:rsidRDefault="00973941" w:rsidP="00835490">
            <w:pPr>
              <w:jc w:val="center"/>
              <w:rPr>
                <w:sz w:val="24"/>
              </w:rPr>
            </w:pPr>
            <w:r w:rsidRPr="00DD2E86">
              <w:rPr>
                <w:sz w:val="24"/>
              </w:rPr>
              <w:t>План</w:t>
            </w:r>
          </w:p>
        </w:tc>
        <w:tc>
          <w:tcPr>
            <w:tcW w:w="339" w:type="pct"/>
          </w:tcPr>
          <w:p w:rsidR="00973941" w:rsidRPr="00DD2E86" w:rsidRDefault="00973941" w:rsidP="00835490">
            <w:pPr>
              <w:jc w:val="center"/>
              <w:rPr>
                <w:sz w:val="24"/>
              </w:rPr>
            </w:pPr>
            <w:r w:rsidRPr="00DD2E86">
              <w:rPr>
                <w:sz w:val="24"/>
              </w:rPr>
              <w:t>Факт</w:t>
            </w:r>
          </w:p>
        </w:tc>
        <w:tc>
          <w:tcPr>
            <w:tcW w:w="339" w:type="pct"/>
          </w:tcPr>
          <w:p w:rsidR="00973941" w:rsidRPr="00DD2E86" w:rsidRDefault="00973941" w:rsidP="00835490">
            <w:pPr>
              <w:jc w:val="center"/>
              <w:rPr>
                <w:sz w:val="24"/>
              </w:rPr>
            </w:pPr>
            <w:r w:rsidRPr="00DD2E86">
              <w:rPr>
                <w:sz w:val="24"/>
              </w:rPr>
              <w:t>План</w:t>
            </w:r>
          </w:p>
        </w:tc>
        <w:tc>
          <w:tcPr>
            <w:tcW w:w="339" w:type="pct"/>
          </w:tcPr>
          <w:p w:rsidR="00973941" w:rsidRPr="00DD2E86" w:rsidRDefault="00973941" w:rsidP="00835490">
            <w:pPr>
              <w:jc w:val="center"/>
              <w:rPr>
                <w:sz w:val="24"/>
              </w:rPr>
            </w:pPr>
            <w:r w:rsidRPr="00DD2E86">
              <w:rPr>
                <w:sz w:val="24"/>
              </w:rPr>
              <w:t>Факт</w:t>
            </w:r>
          </w:p>
        </w:tc>
      </w:tr>
      <w:tr w:rsidR="00973941" w:rsidRPr="00DD2E86" w:rsidTr="00973941">
        <w:tblPrEx>
          <w:tblCellMar>
            <w:top w:w="0" w:type="dxa"/>
            <w:left w:w="0" w:type="dxa"/>
            <w:bottom w:w="0" w:type="dxa"/>
            <w:right w:w="0" w:type="dxa"/>
          </w:tblCellMar>
        </w:tblPrEx>
        <w:trPr>
          <w:trHeight w:val="369"/>
        </w:trPr>
        <w:tc>
          <w:tcPr>
            <w:tcW w:w="1610" w:type="pct"/>
          </w:tcPr>
          <w:p w:rsidR="00973941" w:rsidRPr="00DD2E86" w:rsidRDefault="00973941" w:rsidP="008C2ACF">
            <w:pPr>
              <w:jc w:val="both"/>
              <w:rPr>
                <w:sz w:val="24"/>
              </w:rPr>
            </w:pPr>
            <w:r>
              <w:rPr>
                <w:b/>
                <w:sz w:val="24"/>
              </w:rPr>
              <w:t>Календарний фонд</w:t>
            </w:r>
            <w:r w:rsidRPr="00DD2E86">
              <w:rPr>
                <w:b/>
                <w:sz w:val="24"/>
              </w:rPr>
              <w:t>,</w:t>
            </w:r>
            <w:r w:rsidRPr="00DD2E86">
              <w:rPr>
                <w:sz w:val="24"/>
              </w:rPr>
              <w:t xml:space="preserve"> днів</w:t>
            </w:r>
          </w:p>
        </w:tc>
        <w:tc>
          <w:tcPr>
            <w:tcW w:w="339" w:type="pct"/>
          </w:tcPr>
          <w:p w:rsidR="00973941" w:rsidRPr="00DD2E86" w:rsidRDefault="00973941" w:rsidP="008C2ACF">
            <w:pPr>
              <w:jc w:val="center"/>
              <w:rPr>
                <w:sz w:val="24"/>
              </w:rPr>
            </w:pPr>
            <w:r w:rsidRPr="00DD2E86">
              <w:rPr>
                <w:sz w:val="24"/>
              </w:rPr>
              <w:t>365</w:t>
            </w:r>
          </w:p>
        </w:tc>
        <w:tc>
          <w:tcPr>
            <w:tcW w:w="339" w:type="pct"/>
          </w:tcPr>
          <w:p w:rsidR="00973941" w:rsidRPr="00DD2E86" w:rsidRDefault="00973941" w:rsidP="008C2ACF">
            <w:pPr>
              <w:jc w:val="center"/>
              <w:rPr>
                <w:sz w:val="24"/>
              </w:rPr>
            </w:pPr>
            <w:r w:rsidRPr="00DD2E86">
              <w:rPr>
                <w:sz w:val="24"/>
              </w:rPr>
              <w:t>365</w:t>
            </w:r>
          </w:p>
        </w:tc>
        <w:tc>
          <w:tcPr>
            <w:tcW w:w="339" w:type="pct"/>
          </w:tcPr>
          <w:p w:rsidR="00973941" w:rsidRPr="00DD2E86" w:rsidRDefault="00973941" w:rsidP="00835490">
            <w:pPr>
              <w:jc w:val="center"/>
              <w:rPr>
                <w:sz w:val="24"/>
              </w:rPr>
            </w:pPr>
            <w:r w:rsidRPr="00DD2E86">
              <w:rPr>
                <w:sz w:val="24"/>
              </w:rPr>
              <w:t>365</w:t>
            </w:r>
          </w:p>
        </w:tc>
        <w:tc>
          <w:tcPr>
            <w:tcW w:w="339" w:type="pct"/>
          </w:tcPr>
          <w:p w:rsidR="00973941" w:rsidRPr="00DD2E86" w:rsidRDefault="00973941" w:rsidP="00835490">
            <w:pPr>
              <w:jc w:val="center"/>
              <w:rPr>
                <w:sz w:val="24"/>
              </w:rPr>
            </w:pPr>
            <w:r w:rsidRPr="00DD2E86">
              <w:rPr>
                <w:sz w:val="24"/>
              </w:rPr>
              <w:t>365</w:t>
            </w:r>
          </w:p>
        </w:tc>
        <w:tc>
          <w:tcPr>
            <w:tcW w:w="339" w:type="pct"/>
          </w:tcPr>
          <w:p w:rsidR="00973941" w:rsidRPr="00DD2E86" w:rsidRDefault="00973941" w:rsidP="00835490">
            <w:pPr>
              <w:jc w:val="center"/>
              <w:rPr>
                <w:sz w:val="24"/>
              </w:rPr>
            </w:pPr>
            <w:r w:rsidRPr="00DD2E86">
              <w:rPr>
                <w:sz w:val="24"/>
              </w:rPr>
              <w:t>365</w:t>
            </w:r>
          </w:p>
        </w:tc>
        <w:tc>
          <w:tcPr>
            <w:tcW w:w="339" w:type="pct"/>
          </w:tcPr>
          <w:p w:rsidR="00973941" w:rsidRPr="00DD2E86" w:rsidRDefault="00973941" w:rsidP="00835490">
            <w:pPr>
              <w:jc w:val="center"/>
              <w:rPr>
                <w:sz w:val="24"/>
              </w:rPr>
            </w:pPr>
            <w:r w:rsidRPr="00DD2E86">
              <w:rPr>
                <w:sz w:val="24"/>
              </w:rPr>
              <w:t>365</w:t>
            </w:r>
          </w:p>
        </w:tc>
        <w:tc>
          <w:tcPr>
            <w:tcW w:w="339" w:type="pct"/>
          </w:tcPr>
          <w:p w:rsidR="00973941" w:rsidRPr="00DD2E86" w:rsidRDefault="00973941" w:rsidP="00835490">
            <w:pPr>
              <w:jc w:val="center"/>
              <w:rPr>
                <w:sz w:val="24"/>
              </w:rPr>
            </w:pPr>
            <w:r w:rsidRPr="00DD2E86">
              <w:rPr>
                <w:sz w:val="24"/>
              </w:rPr>
              <w:t>365</w:t>
            </w:r>
          </w:p>
        </w:tc>
        <w:tc>
          <w:tcPr>
            <w:tcW w:w="339" w:type="pct"/>
          </w:tcPr>
          <w:p w:rsidR="00973941" w:rsidRPr="00DD2E86" w:rsidRDefault="00973941" w:rsidP="00835490">
            <w:pPr>
              <w:jc w:val="center"/>
              <w:rPr>
                <w:sz w:val="24"/>
              </w:rPr>
            </w:pPr>
            <w:r w:rsidRPr="00DD2E86">
              <w:rPr>
                <w:sz w:val="24"/>
              </w:rPr>
              <w:t>365</w:t>
            </w:r>
          </w:p>
        </w:tc>
        <w:tc>
          <w:tcPr>
            <w:tcW w:w="339" w:type="pct"/>
          </w:tcPr>
          <w:p w:rsidR="00973941" w:rsidRPr="00DD2E86" w:rsidRDefault="00973941" w:rsidP="00835490">
            <w:pPr>
              <w:jc w:val="center"/>
              <w:rPr>
                <w:sz w:val="24"/>
              </w:rPr>
            </w:pPr>
            <w:r w:rsidRPr="00DD2E86">
              <w:rPr>
                <w:sz w:val="24"/>
              </w:rPr>
              <w:t>365</w:t>
            </w:r>
          </w:p>
        </w:tc>
        <w:tc>
          <w:tcPr>
            <w:tcW w:w="339" w:type="pct"/>
          </w:tcPr>
          <w:p w:rsidR="00973941" w:rsidRPr="00DD2E86" w:rsidRDefault="00973941" w:rsidP="00835490">
            <w:pPr>
              <w:jc w:val="center"/>
              <w:rPr>
                <w:sz w:val="24"/>
              </w:rPr>
            </w:pPr>
            <w:r w:rsidRPr="00DD2E86">
              <w:rPr>
                <w:sz w:val="24"/>
              </w:rPr>
              <w:t>365</w:t>
            </w:r>
          </w:p>
        </w:tc>
      </w:tr>
      <w:tr w:rsidR="00973941" w:rsidRPr="004975EB" w:rsidTr="00973941">
        <w:tblPrEx>
          <w:tblCellMar>
            <w:top w:w="0" w:type="dxa"/>
            <w:left w:w="0" w:type="dxa"/>
            <w:bottom w:w="0" w:type="dxa"/>
            <w:right w:w="0" w:type="dxa"/>
          </w:tblCellMar>
        </w:tblPrEx>
        <w:tc>
          <w:tcPr>
            <w:tcW w:w="1610" w:type="pct"/>
          </w:tcPr>
          <w:p w:rsidR="00973941" w:rsidRPr="004975EB" w:rsidRDefault="00973941" w:rsidP="008C2ACF">
            <w:pPr>
              <w:jc w:val="both"/>
              <w:rPr>
                <w:sz w:val="24"/>
              </w:rPr>
            </w:pPr>
            <w:r w:rsidRPr="004975EB">
              <w:rPr>
                <w:sz w:val="24"/>
              </w:rPr>
              <w:t>В тому числі:</w:t>
            </w:r>
          </w:p>
          <w:p w:rsidR="00973941" w:rsidRPr="004975EB" w:rsidRDefault="00973941" w:rsidP="008C2ACF">
            <w:pPr>
              <w:jc w:val="both"/>
              <w:rPr>
                <w:sz w:val="24"/>
              </w:rPr>
            </w:pPr>
            <w:r w:rsidRPr="004975EB">
              <w:rPr>
                <w:sz w:val="24"/>
              </w:rPr>
              <w:t xml:space="preserve"> - святкові дні</w:t>
            </w:r>
          </w:p>
        </w:tc>
        <w:tc>
          <w:tcPr>
            <w:tcW w:w="339" w:type="pct"/>
          </w:tcPr>
          <w:p w:rsidR="00973941" w:rsidRDefault="00973941" w:rsidP="008C2ACF">
            <w:pPr>
              <w:jc w:val="center"/>
              <w:rPr>
                <w:sz w:val="24"/>
              </w:rPr>
            </w:pPr>
          </w:p>
          <w:p w:rsidR="00973941" w:rsidRPr="004975EB" w:rsidRDefault="00973941" w:rsidP="008C2ACF">
            <w:pPr>
              <w:jc w:val="center"/>
              <w:rPr>
                <w:sz w:val="24"/>
              </w:rPr>
            </w:pPr>
            <w:r w:rsidRPr="004975EB">
              <w:rPr>
                <w:sz w:val="24"/>
              </w:rPr>
              <w:t>6</w:t>
            </w:r>
          </w:p>
        </w:tc>
        <w:tc>
          <w:tcPr>
            <w:tcW w:w="339" w:type="pct"/>
          </w:tcPr>
          <w:p w:rsidR="00973941" w:rsidRDefault="00973941" w:rsidP="008C2ACF">
            <w:pPr>
              <w:jc w:val="center"/>
              <w:rPr>
                <w:sz w:val="24"/>
              </w:rPr>
            </w:pPr>
          </w:p>
          <w:p w:rsidR="00973941" w:rsidRPr="004975EB" w:rsidRDefault="00973941" w:rsidP="008C2ACF">
            <w:pPr>
              <w:jc w:val="center"/>
              <w:rPr>
                <w:sz w:val="24"/>
              </w:rPr>
            </w:pPr>
            <w:r w:rsidRPr="004975EB">
              <w:rPr>
                <w:sz w:val="24"/>
              </w:rPr>
              <w:t>6</w:t>
            </w:r>
          </w:p>
        </w:tc>
        <w:tc>
          <w:tcPr>
            <w:tcW w:w="339" w:type="pct"/>
            <w:vAlign w:val="bottom"/>
          </w:tcPr>
          <w:p w:rsidR="00973941" w:rsidRPr="004975EB" w:rsidRDefault="00973941" w:rsidP="00973941">
            <w:pPr>
              <w:jc w:val="center"/>
              <w:rPr>
                <w:sz w:val="24"/>
              </w:rPr>
            </w:pPr>
            <w:r>
              <w:rPr>
                <w:sz w:val="24"/>
              </w:rPr>
              <w:t>10</w:t>
            </w:r>
          </w:p>
        </w:tc>
        <w:tc>
          <w:tcPr>
            <w:tcW w:w="339" w:type="pct"/>
            <w:vAlign w:val="bottom"/>
          </w:tcPr>
          <w:p w:rsidR="00973941" w:rsidRPr="004975EB" w:rsidRDefault="00973941" w:rsidP="00973941">
            <w:pPr>
              <w:jc w:val="center"/>
              <w:rPr>
                <w:sz w:val="24"/>
              </w:rPr>
            </w:pPr>
            <w:r>
              <w:rPr>
                <w:sz w:val="24"/>
              </w:rPr>
              <w:t>10</w:t>
            </w:r>
          </w:p>
        </w:tc>
        <w:tc>
          <w:tcPr>
            <w:tcW w:w="339" w:type="pct"/>
            <w:vAlign w:val="bottom"/>
          </w:tcPr>
          <w:p w:rsidR="00973941" w:rsidRPr="004975EB" w:rsidRDefault="00973941" w:rsidP="00973941">
            <w:pPr>
              <w:jc w:val="center"/>
              <w:rPr>
                <w:sz w:val="24"/>
              </w:rPr>
            </w:pPr>
            <w:r>
              <w:rPr>
                <w:sz w:val="24"/>
              </w:rPr>
              <w:t>6</w:t>
            </w:r>
          </w:p>
        </w:tc>
        <w:tc>
          <w:tcPr>
            <w:tcW w:w="339" w:type="pct"/>
            <w:vAlign w:val="bottom"/>
          </w:tcPr>
          <w:p w:rsidR="00973941" w:rsidRPr="004975EB" w:rsidRDefault="00973941" w:rsidP="00973941">
            <w:pPr>
              <w:jc w:val="center"/>
              <w:rPr>
                <w:sz w:val="24"/>
              </w:rPr>
            </w:pPr>
            <w:r>
              <w:rPr>
                <w:sz w:val="24"/>
              </w:rPr>
              <w:t>6</w:t>
            </w:r>
          </w:p>
        </w:tc>
        <w:tc>
          <w:tcPr>
            <w:tcW w:w="339" w:type="pct"/>
            <w:vAlign w:val="bottom"/>
          </w:tcPr>
          <w:p w:rsidR="00973941" w:rsidRPr="004975EB" w:rsidRDefault="00973941" w:rsidP="00973941">
            <w:pPr>
              <w:jc w:val="center"/>
              <w:rPr>
                <w:sz w:val="24"/>
              </w:rPr>
            </w:pPr>
            <w:r>
              <w:rPr>
                <w:sz w:val="24"/>
              </w:rPr>
              <w:t>9</w:t>
            </w:r>
          </w:p>
        </w:tc>
        <w:tc>
          <w:tcPr>
            <w:tcW w:w="339" w:type="pct"/>
            <w:vAlign w:val="bottom"/>
          </w:tcPr>
          <w:p w:rsidR="00973941" w:rsidRPr="004975EB" w:rsidRDefault="00973941" w:rsidP="00973941">
            <w:pPr>
              <w:jc w:val="center"/>
              <w:rPr>
                <w:sz w:val="24"/>
              </w:rPr>
            </w:pPr>
            <w:r>
              <w:rPr>
                <w:sz w:val="24"/>
              </w:rPr>
              <w:t>9</w:t>
            </w:r>
          </w:p>
        </w:tc>
        <w:tc>
          <w:tcPr>
            <w:tcW w:w="339" w:type="pct"/>
            <w:vAlign w:val="bottom"/>
          </w:tcPr>
          <w:p w:rsidR="00973941" w:rsidRPr="004975EB" w:rsidRDefault="00973941" w:rsidP="00973941">
            <w:pPr>
              <w:jc w:val="center"/>
              <w:rPr>
                <w:sz w:val="24"/>
              </w:rPr>
            </w:pPr>
            <w:r>
              <w:rPr>
                <w:sz w:val="24"/>
              </w:rPr>
              <w:t>8</w:t>
            </w:r>
          </w:p>
        </w:tc>
        <w:tc>
          <w:tcPr>
            <w:tcW w:w="339" w:type="pct"/>
            <w:vAlign w:val="bottom"/>
          </w:tcPr>
          <w:p w:rsidR="00973941" w:rsidRPr="004975EB" w:rsidRDefault="00973941" w:rsidP="00973941">
            <w:pPr>
              <w:jc w:val="center"/>
              <w:rPr>
                <w:sz w:val="24"/>
              </w:rPr>
            </w:pPr>
            <w:r>
              <w:rPr>
                <w:sz w:val="24"/>
              </w:rPr>
              <w:t>8</w:t>
            </w:r>
          </w:p>
        </w:tc>
      </w:tr>
      <w:tr w:rsidR="00973941" w:rsidRPr="004975EB" w:rsidTr="00973941">
        <w:tblPrEx>
          <w:tblCellMar>
            <w:top w:w="0" w:type="dxa"/>
            <w:left w:w="0" w:type="dxa"/>
            <w:bottom w:w="0" w:type="dxa"/>
            <w:right w:w="0" w:type="dxa"/>
          </w:tblCellMar>
        </w:tblPrEx>
        <w:tc>
          <w:tcPr>
            <w:tcW w:w="1610" w:type="pct"/>
          </w:tcPr>
          <w:p w:rsidR="00973941" w:rsidRPr="004975EB" w:rsidRDefault="00973941" w:rsidP="008C2ACF">
            <w:pPr>
              <w:jc w:val="both"/>
              <w:rPr>
                <w:sz w:val="24"/>
              </w:rPr>
            </w:pPr>
            <w:r w:rsidRPr="004975EB">
              <w:rPr>
                <w:sz w:val="24"/>
              </w:rPr>
              <w:t xml:space="preserve"> - вихідні дні</w:t>
            </w:r>
          </w:p>
        </w:tc>
        <w:tc>
          <w:tcPr>
            <w:tcW w:w="339" w:type="pct"/>
          </w:tcPr>
          <w:p w:rsidR="00973941" w:rsidRPr="004975EB" w:rsidRDefault="00973941" w:rsidP="008C2ACF">
            <w:pPr>
              <w:jc w:val="center"/>
              <w:rPr>
                <w:sz w:val="24"/>
              </w:rPr>
            </w:pPr>
            <w:r w:rsidRPr="004975EB">
              <w:rPr>
                <w:sz w:val="24"/>
              </w:rPr>
              <w:t>52</w:t>
            </w:r>
          </w:p>
        </w:tc>
        <w:tc>
          <w:tcPr>
            <w:tcW w:w="339" w:type="pct"/>
          </w:tcPr>
          <w:p w:rsidR="00973941" w:rsidRPr="004975EB" w:rsidRDefault="00973941" w:rsidP="008C2ACF">
            <w:pPr>
              <w:jc w:val="center"/>
              <w:rPr>
                <w:sz w:val="24"/>
              </w:rPr>
            </w:pPr>
            <w:r w:rsidRPr="004975EB">
              <w:rPr>
                <w:sz w:val="24"/>
              </w:rPr>
              <w:t>52</w:t>
            </w:r>
          </w:p>
        </w:tc>
        <w:tc>
          <w:tcPr>
            <w:tcW w:w="339" w:type="pct"/>
          </w:tcPr>
          <w:p w:rsidR="00973941" w:rsidRPr="004975EB" w:rsidRDefault="00973941" w:rsidP="008C2ACF">
            <w:pPr>
              <w:jc w:val="center"/>
              <w:rPr>
                <w:sz w:val="24"/>
              </w:rPr>
            </w:pPr>
            <w:r>
              <w:rPr>
                <w:sz w:val="24"/>
              </w:rPr>
              <w:t>58</w:t>
            </w:r>
          </w:p>
        </w:tc>
        <w:tc>
          <w:tcPr>
            <w:tcW w:w="339" w:type="pct"/>
          </w:tcPr>
          <w:p w:rsidR="00973941" w:rsidRPr="004975EB" w:rsidRDefault="00973941" w:rsidP="008C2ACF">
            <w:pPr>
              <w:jc w:val="center"/>
              <w:rPr>
                <w:sz w:val="24"/>
              </w:rPr>
            </w:pPr>
            <w:r>
              <w:rPr>
                <w:sz w:val="24"/>
              </w:rPr>
              <w:t>58</w:t>
            </w:r>
          </w:p>
        </w:tc>
        <w:tc>
          <w:tcPr>
            <w:tcW w:w="339" w:type="pct"/>
          </w:tcPr>
          <w:p w:rsidR="00973941" w:rsidRPr="004975EB" w:rsidRDefault="00973941" w:rsidP="008C2ACF">
            <w:pPr>
              <w:jc w:val="center"/>
              <w:rPr>
                <w:sz w:val="24"/>
              </w:rPr>
            </w:pPr>
            <w:r>
              <w:rPr>
                <w:sz w:val="24"/>
              </w:rPr>
              <w:t>59</w:t>
            </w:r>
          </w:p>
        </w:tc>
        <w:tc>
          <w:tcPr>
            <w:tcW w:w="339" w:type="pct"/>
          </w:tcPr>
          <w:p w:rsidR="00973941" w:rsidRPr="004975EB" w:rsidRDefault="00973941" w:rsidP="008C2ACF">
            <w:pPr>
              <w:jc w:val="center"/>
              <w:rPr>
                <w:sz w:val="24"/>
              </w:rPr>
            </w:pPr>
            <w:r>
              <w:rPr>
                <w:sz w:val="24"/>
              </w:rPr>
              <w:t>59</w:t>
            </w:r>
          </w:p>
        </w:tc>
        <w:tc>
          <w:tcPr>
            <w:tcW w:w="339" w:type="pct"/>
          </w:tcPr>
          <w:p w:rsidR="00973941" w:rsidRPr="004975EB" w:rsidRDefault="00973941" w:rsidP="008C2ACF">
            <w:pPr>
              <w:jc w:val="center"/>
              <w:rPr>
                <w:sz w:val="24"/>
              </w:rPr>
            </w:pPr>
            <w:r>
              <w:rPr>
                <w:sz w:val="24"/>
              </w:rPr>
              <w:t>52</w:t>
            </w:r>
          </w:p>
        </w:tc>
        <w:tc>
          <w:tcPr>
            <w:tcW w:w="339" w:type="pct"/>
          </w:tcPr>
          <w:p w:rsidR="00973941" w:rsidRPr="004975EB" w:rsidRDefault="00973941" w:rsidP="008C2ACF">
            <w:pPr>
              <w:jc w:val="center"/>
              <w:rPr>
                <w:sz w:val="24"/>
              </w:rPr>
            </w:pPr>
            <w:r>
              <w:rPr>
                <w:sz w:val="24"/>
              </w:rPr>
              <w:t>52</w:t>
            </w:r>
          </w:p>
        </w:tc>
        <w:tc>
          <w:tcPr>
            <w:tcW w:w="339" w:type="pct"/>
          </w:tcPr>
          <w:p w:rsidR="00973941" w:rsidRPr="004975EB" w:rsidRDefault="00973941" w:rsidP="008C2ACF">
            <w:pPr>
              <w:jc w:val="center"/>
              <w:rPr>
                <w:sz w:val="24"/>
              </w:rPr>
            </w:pPr>
            <w:r>
              <w:rPr>
                <w:sz w:val="24"/>
              </w:rPr>
              <w:t>57</w:t>
            </w:r>
          </w:p>
        </w:tc>
        <w:tc>
          <w:tcPr>
            <w:tcW w:w="339" w:type="pct"/>
          </w:tcPr>
          <w:p w:rsidR="00973941" w:rsidRPr="004975EB" w:rsidRDefault="00973941" w:rsidP="008C2ACF">
            <w:pPr>
              <w:jc w:val="center"/>
              <w:rPr>
                <w:sz w:val="24"/>
              </w:rPr>
            </w:pPr>
            <w:r>
              <w:rPr>
                <w:sz w:val="24"/>
              </w:rPr>
              <w:t>57</w:t>
            </w:r>
          </w:p>
        </w:tc>
      </w:tr>
      <w:tr w:rsidR="00973941" w:rsidRPr="004975EB" w:rsidTr="00973941">
        <w:tblPrEx>
          <w:tblCellMar>
            <w:top w:w="0" w:type="dxa"/>
            <w:left w:w="0" w:type="dxa"/>
            <w:bottom w:w="0" w:type="dxa"/>
            <w:right w:w="0" w:type="dxa"/>
          </w:tblCellMar>
        </w:tblPrEx>
        <w:tc>
          <w:tcPr>
            <w:tcW w:w="1610" w:type="pct"/>
          </w:tcPr>
          <w:p w:rsidR="00973941" w:rsidRPr="004975EB" w:rsidRDefault="00973941" w:rsidP="008C2ACF">
            <w:pPr>
              <w:jc w:val="both"/>
              <w:rPr>
                <w:sz w:val="24"/>
              </w:rPr>
            </w:pPr>
            <w:r w:rsidRPr="004975EB">
              <w:rPr>
                <w:sz w:val="24"/>
              </w:rPr>
              <w:t xml:space="preserve"> - вихідні дні (с</w:t>
            </w:r>
            <w:r w:rsidRPr="004975EB">
              <w:rPr>
                <w:sz w:val="24"/>
              </w:rPr>
              <w:t>у</w:t>
            </w:r>
            <w:r w:rsidRPr="004975EB">
              <w:rPr>
                <w:sz w:val="24"/>
              </w:rPr>
              <w:t>боти)</w:t>
            </w:r>
          </w:p>
        </w:tc>
        <w:tc>
          <w:tcPr>
            <w:tcW w:w="339" w:type="pct"/>
          </w:tcPr>
          <w:p w:rsidR="00973941" w:rsidRPr="004975EB" w:rsidRDefault="00973941" w:rsidP="008C2ACF">
            <w:pPr>
              <w:jc w:val="center"/>
              <w:rPr>
                <w:sz w:val="24"/>
              </w:rPr>
            </w:pPr>
            <w:r w:rsidRPr="004975EB">
              <w:rPr>
                <w:sz w:val="24"/>
              </w:rPr>
              <w:t>44</w:t>
            </w:r>
          </w:p>
        </w:tc>
        <w:tc>
          <w:tcPr>
            <w:tcW w:w="339" w:type="pct"/>
          </w:tcPr>
          <w:p w:rsidR="00973941" w:rsidRPr="004975EB" w:rsidRDefault="00973941" w:rsidP="008C2ACF">
            <w:pPr>
              <w:jc w:val="center"/>
              <w:rPr>
                <w:sz w:val="24"/>
              </w:rPr>
            </w:pPr>
            <w:r w:rsidRPr="004975EB">
              <w:rPr>
                <w:sz w:val="24"/>
              </w:rPr>
              <w:t>44</w:t>
            </w:r>
          </w:p>
        </w:tc>
        <w:tc>
          <w:tcPr>
            <w:tcW w:w="339" w:type="pct"/>
          </w:tcPr>
          <w:p w:rsidR="00973941" w:rsidRPr="004975EB" w:rsidRDefault="00973941" w:rsidP="008C2ACF">
            <w:pPr>
              <w:jc w:val="center"/>
              <w:rPr>
                <w:sz w:val="24"/>
              </w:rPr>
            </w:pPr>
            <w:r>
              <w:rPr>
                <w:sz w:val="24"/>
              </w:rPr>
              <w:t>49</w:t>
            </w:r>
          </w:p>
        </w:tc>
        <w:tc>
          <w:tcPr>
            <w:tcW w:w="339" w:type="pct"/>
          </w:tcPr>
          <w:p w:rsidR="00973941" w:rsidRPr="004975EB" w:rsidRDefault="00973941" w:rsidP="008C2ACF">
            <w:pPr>
              <w:jc w:val="center"/>
              <w:rPr>
                <w:sz w:val="24"/>
              </w:rPr>
            </w:pPr>
            <w:r>
              <w:rPr>
                <w:sz w:val="24"/>
              </w:rPr>
              <w:t>49</w:t>
            </w:r>
          </w:p>
        </w:tc>
        <w:tc>
          <w:tcPr>
            <w:tcW w:w="339" w:type="pct"/>
          </w:tcPr>
          <w:p w:rsidR="00973941" w:rsidRPr="004975EB" w:rsidRDefault="00973941" w:rsidP="008C2ACF">
            <w:pPr>
              <w:jc w:val="center"/>
              <w:rPr>
                <w:sz w:val="24"/>
              </w:rPr>
            </w:pPr>
            <w:r>
              <w:rPr>
                <w:sz w:val="24"/>
              </w:rPr>
              <w:t>47</w:t>
            </w:r>
          </w:p>
        </w:tc>
        <w:tc>
          <w:tcPr>
            <w:tcW w:w="339" w:type="pct"/>
          </w:tcPr>
          <w:p w:rsidR="00973941" w:rsidRPr="004975EB" w:rsidRDefault="00973941" w:rsidP="008C2ACF">
            <w:pPr>
              <w:jc w:val="center"/>
              <w:rPr>
                <w:sz w:val="24"/>
              </w:rPr>
            </w:pPr>
            <w:r>
              <w:rPr>
                <w:sz w:val="24"/>
              </w:rPr>
              <w:t>47</w:t>
            </w:r>
          </w:p>
        </w:tc>
        <w:tc>
          <w:tcPr>
            <w:tcW w:w="339" w:type="pct"/>
          </w:tcPr>
          <w:p w:rsidR="00973941" w:rsidRPr="004975EB" w:rsidRDefault="00973941" w:rsidP="008C2ACF">
            <w:pPr>
              <w:jc w:val="center"/>
              <w:rPr>
                <w:sz w:val="24"/>
              </w:rPr>
            </w:pPr>
            <w:r>
              <w:rPr>
                <w:sz w:val="24"/>
              </w:rPr>
              <w:t>48</w:t>
            </w:r>
          </w:p>
        </w:tc>
        <w:tc>
          <w:tcPr>
            <w:tcW w:w="339" w:type="pct"/>
          </w:tcPr>
          <w:p w:rsidR="00973941" w:rsidRPr="004975EB" w:rsidRDefault="00973941" w:rsidP="008C2ACF">
            <w:pPr>
              <w:jc w:val="center"/>
              <w:rPr>
                <w:sz w:val="24"/>
              </w:rPr>
            </w:pPr>
            <w:r>
              <w:rPr>
                <w:sz w:val="24"/>
              </w:rPr>
              <w:t>48</w:t>
            </w:r>
          </w:p>
        </w:tc>
        <w:tc>
          <w:tcPr>
            <w:tcW w:w="339" w:type="pct"/>
          </w:tcPr>
          <w:p w:rsidR="00973941" w:rsidRPr="004975EB" w:rsidRDefault="00973941" w:rsidP="008C2ACF">
            <w:pPr>
              <w:jc w:val="center"/>
              <w:rPr>
                <w:sz w:val="24"/>
              </w:rPr>
            </w:pPr>
            <w:r>
              <w:rPr>
                <w:sz w:val="24"/>
              </w:rPr>
              <w:t>48</w:t>
            </w:r>
          </w:p>
        </w:tc>
        <w:tc>
          <w:tcPr>
            <w:tcW w:w="339" w:type="pct"/>
          </w:tcPr>
          <w:p w:rsidR="00973941" w:rsidRPr="004975EB" w:rsidRDefault="00973941" w:rsidP="008C2ACF">
            <w:pPr>
              <w:jc w:val="center"/>
              <w:rPr>
                <w:sz w:val="24"/>
              </w:rPr>
            </w:pPr>
            <w:r>
              <w:rPr>
                <w:sz w:val="24"/>
              </w:rPr>
              <w:t>48</w:t>
            </w:r>
          </w:p>
        </w:tc>
      </w:tr>
      <w:tr w:rsidR="00973941" w:rsidRPr="004975EB" w:rsidTr="00973941">
        <w:tblPrEx>
          <w:tblCellMar>
            <w:top w:w="0" w:type="dxa"/>
            <w:left w:w="0" w:type="dxa"/>
            <w:bottom w:w="0" w:type="dxa"/>
            <w:right w:w="0" w:type="dxa"/>
          </w:tblCellMar>
        </w:tblPrEx>
        <w:tc>
          <w:tcPr>
            <w:tcW w:w="1610" w:type="pct"/>
          </w:tcPr>
          <w:p w:rsidR="00973941" w:rsidRPr="004975EB" w:rsidRDefault="00973941" w:rsidP="008C2ACF">
            <w:pPr>
              <w:jc w:val="both"/>
              <w:rPr>
                <w:sz w:val="24"/>
              </w:rPr>
            </w:pPr>
            <w:r>
              <w:rPr>
                <w:sz w:val="24"/>
              </w:rPr>
              <w:t>Неробочі дні р</w:t>
            </w:r>
            <w:r>
              <w:rPr>
                <w:sz w:val="24"/>
              </w:rPr>
              <w:t>а</w:t>
            </w:r>
            <w:r>
              <w:rPr>
                <w:sz w:val="24"/>
              </w:rPr>
              <w:t>зом:</w:t>
            </w:r>
          </w:p>
        </w:tc>
        <w:tc>
          <w:tcPr>
            <w:tcW w:w="339" w:type="pct"/>
          </w:tcPr>
          <w:p w:rsidR="00973941" w:rsidRPr="004975EB" w:rsidRDefault="00973941" w:rsidP="008C2ACF">
            <w:pPr>
              <w:jc w:val="center"/>
              <w:rPr>
                <w:sz w:val="24"/>
              </w:rPr>
            </w:pPr>
            <w:r>
              <w:rPr>
                <w:sz w:val="24"/>
              </w:rPr>
              <w:t>?</w:t>
            </w:r>
          </w:p>
        </w:tc>
        <w:tc>
          <w:tcPr>
            <w:tcW w:w="339" w:type="pct"/>
          </w:tcPr>
          <w:p w:rsidR="00973941" w:rsidRPr="004975EB" w:rsidRDefault="00973941" w:rsidP="008C2ACF">
            <w:pPr>
              <w:jc w:val="center"/>
              <w:rPr>
                <w:sz w:val="24"/>
              </w:rPr>
            </w:pPr>
            <w:r>
              <w:rPr>
                <w:sz w:val="24"/>
              </w:rPr>
              <w:t>?</w:t>
            </w:r>
          </w:p>
        </w:tc>
        <w:tc>
          <w:tcPr>
            <w:tcW w:w="339" w:type="pct"/>
          </w:tcPr>
          <w:p w:rsidR="00973941" w:rsidRPr="004975EB" w:rsidRDefault="00973941" w:rsidP="00835490">
            <w:pPr>
              <w:jc w:val="center"/>
              <w:rPr>
                <w:sz w:val="24"/>
              </w:rPr>
            </w:pPr>
            <w:r>
              <w:rPr>
                <w:sz w:val="24"/>
              </w:rPr>
              <w:t>?</w:t>
            </w:r>
          </w:p>
        </w:tc>
        <w:tc>
          <w:tcPr>
            <w:tcW w:w="339" w:type="pct"/>
          </w:tcPr>
          <w:p w:rsidR="00973941" w:rsidRPr="004975EB" w:rsidRDefault="00973941" w:rsidP="00835490">
            <w:pPr>
              <w:jc w:val="center"/>
              <w:rPr>
                <w:sz w:val="24"/>
              </w:rPr>
            </w:pPr>
            <w:r>
              <w:rPr>
                <w:sz w:val="24"/>
              </w:rPr>
              <w:t>?</w:t>
            </w:r>
          </w:p>
        </w:tc>
        <w:tc>
          <w:tcPr>
            <w:tcW w:w="339" w:type="pct"/>
          </w:tcPr>
          <w:p w:rsidR="00973941" w:rsidRPr="004975EB" w:rsidRDefault="00973941" w:rsidP="00835490">
            <w:pPr>
              <w:jc w:val="center"/>
              <w:rPr>
                <w:sz w:val="24"/>
              </w:rPr>
            </w:pPr>
            <w:r>
              <w:rPr>
                <w:sz w:val="24"/>
              </w:rPr>
              <w:t>?</w:t>
            </w:r>
          </w:p>
        </w:tc>
        <w:tc>
          <w:tcPr>
            <w:tcW w:w="339" w:type="pct"/>
          </w:tcPr>
          <w:p w:rsidR="00973941" w:rsidRPr="004975EB" w:rsidRDefault="00973941" w:rsidP="00835490">
            <w:pPr>
              <w:jc w:val="center"/>
              <w:rPr>
                <w:sz w:val="24"/>
              </w:rPr>
            </w:pPr>
            <w:r>
              <w:rPr>
                <w:sz w:val="24"/>
              </w:rPr>
              <w:t>?</w:t>
            </w:r>
          </w:p>
        </w:tc>
        <w:tc>
          <w:tcPr>
            <w:tcW w:w="339" w:type="pct"/>
          </w:tcPr>
          <w:p w:rsidR="00973941" w:rsidRPr="004975EB" w:rsidRDefault="00973941" w:rsidP="00835490">
            <w:pPr>
              <w:jc w:val="center"/>
              <w:rPr>
                <w:sz w:val="24"/>
              </w:rPr>
            </w:pPr>
            <w:r>
              <w:rPr>
                <w:sz w:val="24"/>
              </w:rPr>
              <w:t>?</w:t>
            </w:r>
          </w:p>
        </w:tc>
        <w:tc>
          <w:tcPr>
            <w:tcW w:w="339" w:type="pct"/>
          </w:tcPr>
          <w:p w:rsidR="00973941" w:rsidRPr="004975EB" w:rsidRDefault="00973941" w:rsidP="00835490">
            <w:pPr>
              <w:jc w:val="center"/>
              <w:rPr>
                <w:sz w:val="24"/>
              </w:rPr>
            </w:pPr>
            <w:r>
              <w:rPr>
                <w:sz w:val="24"/>
              </w:rPr>
              <w:t>?</w:t>
            </w:r>
          </w:p>
        </w:tc>
        <w:tc>
          <w:tcPr>
            <w:tcW w:w="339" w:type="pct"/>
          </w:tcPr>
          <w:p w:rsidR="00973941" w:rsidRPr="004975EB" w:rsidRDefault="00973941" w:rsidP="00835490">
            <w:pPr>
              <w:jc w:val="center"/>
              <w:rPr>
                <w:sz w:val="24"/>
              </w:rPr>
            </w:pPr>
            <w:r>
              <w:rPr>
                <w:sz w:val="24"/>
              </w:rPr>
              <w:t>?</w:t>
            </w:r>
          </w:p>
        </w:tc>
        <w:tc>
          <w:tcPr>
            <w:tcW w:w="339" w:type="pct"/>
          </w:tcPr>
          <w:p w:rsidR="00973941" w:rsidRPr="004975EB" w:rsidRDefault="00973941" w:rsidP="00835490">
            <w:pPr>
              <w:jc w:val="center"/>
              <w:rPr>
                <w:sz w:val="24"/>
              </w:rPr>
            </w:pPr>
            <w:r>
              <w:rPr>
                <w:sz w:val="24"/>
              </w:rPr>
              <w:t>?</w:t>
            </w:r>
          </w:p>
        </w:tc>
      </w:tr>
      <w:tr w:rsidR="00973941" w:rsidRPr="004975EB" w:rsidTr="00973941">
        <w:tblPrEx>
          <w:tblCellMar>
            <w:top w:w="0" w:type="dxa"/>
            <w:left w:w="0" w:type="dxa"/>
            <w:bottom w:w="0" w:type="dxa"/>
            <w:right w:w="0" w:type="dxa"/>
          </w:tblCellMar>
        </w:tblPrEx>
        <w:tc>
          <w:tcPr>
            <w:tcW w:w="1610" w:type="pct"/>
          </w:tcPr>
          <w:p w:rsidR="00973941" w:rsidRDefault="00973941" w:rsidP="008C2ACF">
            <w:pPr>
              <w:jc w:val="both"/>
              <w:rPr>
                <w:sz w:val="24"/>
              </w:rPr>
            </w:pPr>
            <w:r w:rsidRPr="004975EB">
              <w:rPr>
                <w:b/>
                <w:sz w:val="24"/>
              </w:rPr>
              <w:t>Максимально можл</w:t>
            </w:r>
            <w:r w:rsidRPr="004975EB">
              <w:rPr>
                <w:b/>
                <w:sz w:val="24"/>
              </w:rPr>
              <w:t>и</w:t>
            </w:r>
            <w:r w:rsidRPr="004975EB">
              <w:rPr>
                <w:b/>
                <w:sz w:val="24"/>
              </w:rPr>
              <w:t>вий фонд робочого часу</w:t>
            </w:r>
            <w:r>
              <w:rPr>
                <w:sz w:val="24"/>
              </w:rPr>
              <w:t>, днів</w:t>
            </w:r>
          </w:p>
        </w:tc>
        <w:tc>
          <w:tcPr>
            <w:tcW w:w="339" w:type="pct"/>
          </w:tcPr>
          <w:p w:rsidR="00973941" w:rsidRDefault="00973941" w:rsidP="008C2ACF">
            <w:pPr>
              <w:jc w:val="center"/>
              <w:rPr>
                <w:sz w:val="24"/>
              </w:rPr>
            </w:pPr>
            <w:r>
              <w:rPr>
                <w:sz w:val="24"/>
              </w:rPr>
              <w:t>?</w:t>
            </w:r>
          </w:p>
        </w:tc>
        <w:tc>
          <w:tcPr>
            <w:tcW w:w="339" w:type="pct"/>
          </w:tcPr>
          <w:p w:rsidR="00973941" w:rsidRDefault="00973941" w:rsidP="008C2ACF">
            <w:pPr>
              <w:jc w:val="center"/>
              <w:rPr>
                <w:sz w:val="24"/>
              </w:rPr>
            </w:pPr>
            <w:r>
              <w:rPr>
                <w:sz w:val="24"/>
              </w:rPr>
              <w:t>?</w:t>
            </w:r>
          </w:p>
        </w:tc>
        <w:tc>
          <w:tcPr>
            <w:tcW w:w="339" w:type="pct"/>
          </w:tcPr>
          <w:p w:rsidR="00973941" w:rsidRPr="004975EB" w:rsidRDefault="00973941" w:rsidP="00835490">
            <w:pPr>
              <w:jc w:val="center"/>
              <w:rPr>
                <w:sz w:val="24"/>
              </w:rPr>
            </w:pPr>
            <w:r>
              <w:rPr>
                <w:sz w:val="24"/>
              </w:rPr>
              <w:t>?</w:t>
            </w:r>
          </w:p>
        </w:tc>
        <w:tc>
          <w:tcPr>
            <w:tcW w:w="339" w:type="pct"/>
          </w:tcPr>
          <w:p w:rsidR="00973941" w:rsidRPr="004975EB" w:rsidRDefault="00973941" w:rsidP="00835490">
            <w:pPr>
              <w:jc w:val="center"/>
              <w:rPr>
                <w:sz w:val="24"/>
              </w:rPr>
            </w:pPr>
            <w:r>
              <w:rPr>
                <w:sz w:val="24"/>
              </w:rPr>
              <w:t>?</w:t>
            </w:r>
          </w:p>
        </w:tc>
        <w:tc>
          <w:tcPr>
            <w:tcW w:w="339" w:type="pct"/>
          </w:tcPr>
          <w:p w:rsidR="00973941" w:rsidRPr="004975EB" w:rsidRDefault="00973941" w:rsidP="00835490">
            <w:pPr>
              <w:jc w:val="center"/>
              <w:rPr>
                <w:sz w:val="24"/>
              </w:rPr>
            </w:pPr>
            <w:r>
              <w:rPr>
                <w:sz w:val="24"/>
              </w:rPr>
              <w:t>?</w:t>
            </w:r>
          </w:p>
        </w:tc>
        <w:tc>
          <w:tcPr>
            <w:tcW w:w="339" w:type="pct"/>
          </w:tcPr>
          <w:p w:rsidR="00973941" w:rsidRPr="004975EB" w:rsidRDefault="00973941" w:rsidP="00835490">
            <w:pPr>
              <w:jc w:val="center"/>
              <w:rPr>
                <w:sz w:val="24"/>
              </w:rPr>
            </w:pPr>
            <w:r>
              <w:rPr>
                <w:sz w:val="24"/>
              </w:rPr>
              <w:t>?</w:t>
            </w:r>
          </w:p>
        </w:tc>
        <w:tc>
          <w:tcPr>
            <w:tcW w:w="339" w:type="pct"/>
          </w:tcPr>
          <w:p w:rsidR="00973941" w:rsidRPr="004975EB" w:rsidRDefault="00973941" w:rsidP="00835490">
            <w:pPr>
              <w:jc w:val="center"/>
              <w:rPr>
                <w:sz w:val="24"/>
              </w:rPr>
            </w:pPr>
            <w:r>
              <w:rPr>
                <w:sz w:val="24"/>
              </w:rPr>
              <w:t>?</w:t>
            </w:r>
          </w:p>
        </w:tc>
        <w:tc>
          <w:tcPr>
            <w:tcW w:w="339" w:type="pct"/>
          </w:tcPr>
          <w:p w:rsidR="00973941" w:rsidRPr="004975EB" w:rsidRDefault="00973941" w:rsidP="00835490">
            <w:pPr>
              <w:jc w:val="center"/>
              <w:rPr>
                <w:sz w:val="24"/>
              </w:rPr>
            </w:pPr>
            <w:r>
              <w:rPr>
                <w:sz w:val="24"/>
              </w:rPr>
              <w:t>?</w:t>
            </w:r>
          </w:p>
        </w:tc>
        <w:tc>
          <w:tcPr>
            <w:tcW w:w="339" w:type="pct"/>
          </w:tcPr>
          <w:p w:rsidR="00973941" w:rsidRPr="004975EB" w:rsidRDefault="00973941" w:rsidP="00835490">
            <w:pPr>
              <w:jc w:val="center"/>
              <w:rPr>
                <w:sz w:val="24"/>
              </w:rPr>
            </w:pPr>
            <w:r>
              <w:rPr>
                <w:sz w:val="24"/>
              </w:rPr>
              <w:t>?</w:t>
            </w:r>
          </w:p>
        </w:tc>
        <w:tc>
          <w:tcPr>
            <w:tcW w:w="339" w:type="pct"/>
          </w:tcPr>
          <w:p w:rsidR="00973941" w:rsidRPr="004975EB" w:rsidRDefault="00973941" w:rsidP="00835490">
            <w:pPr>
              <w:jc w:val="center"/>
              <w:rPr>
                <w:sz w:val="24"/>
              </w:rPr>
            </w:pPr>
            <w:r>
              <w:rPr>
                <w:sz w:val="24"/>
              </w:rPr>
              <w:t>?</w:t>
            </w:r>
          </w:p>
        </w:tc>
      </w:tr>
      <w:tr w:rsidR="00973941" w:rsidRPr="004644A0" w:rsidTr="00973941">
        <w:tblPrEx>
          <w:tblCellMar>
            <w:top w:w="0" w:type="dxa"/>
            <w:left w:w="0" w:type="dxa"/>
            <w:bottom w:w="0" w:type="dxa"/>
            <w:right w:w="0" w:type="dxa"/>
          </w:tblCellMar>
        </w:tblPrEx>
        <w:tc>
          <w:tcPr>
            <w:tcW w:w="1610" w:type="pct"/>
          </w:tcPr>
          <w:p w:rsidR="00973941" w:rsidRPr="004644A0" w:rsidRDefault="00973941" w:rsidP="008C2ACF">
            <w:pPr>
              <w:jc w:val="both"/>
              <w:rPr>
                <w:sz w:val="24"/>
              </w:rPr>
            </w:pPr>
            <w:r w:rsidRPr="004644A0">
              <w:rPr>
                <w:sz w:val="24"/>
              </w:rPr>
              <w:t xml:space="preserve"> Невикористаний час, в т.ч.:</w:t>
            </w:r>
          </w:p>
        </w:tc>
        <w:tc>
          <w:tcPr>
            <w:tcW w:w="339" w:type="pct"/>
          </w:tcPr>
          <w:p w:rsidR="00973941" w:rsidRPr="004644A0" w:rsidRDefault="00973941" w:rsidP="008C2ACF">
            <w:pPr>
              <w:jc w:val="center"/>
              <w:rPr>
                <w:sz w:val="24"/>
              </w:rPr>
            </w:pPr>
          </w:p>
        </w:tc>
        <w:tc>
          <w:tcPr>
            <w:tcW w:w="339" w:type="pct"/>
          </w:tcPr>
          <w:p w:rsidR="00973941" w:rsidRPr="004644A0" w:rsidRDefault="00973941" w:rsidP="008C2ACF">
            <w:pPr>
              <w:jc w:val="center"/>
              <w:rPr>
                <w:sz w:val="24"/>
              </w:rPr>
            </w:pPr>
          </w:p>
        </w:tc>
        <w:tc>
          <w:tcPr>
            <w:tcW w:w="339" w:type="pct"/>
          </w:tcPr>
          <w:p w:rsidR="00973941" w:rsidRPr="004644A0" w:rsidRDefault="00973941" w:rsidP="008C2ACF">
            <w:pPr>
              <w:jc w:val="center"/>
              <w:rPr>
                <w:sz w:val="24"/>
              </w:rPr>
            </w:pPr>
          </w:p>
        </w:tc>
        <w:tc>
          <w:tcPr>
            <w:tcW w:w="339" w:type="pct"/>
          </w:tcPr>
          <w:p w:rsidR="00973941" w:rsidRPr="004644A0" w:rsidRDefault="00973941" w:rsidP="008C2ACF">
            <w:pPr>
              <w:jc w:val="center"/>
              <w:rPr>
                <w:sz w:val="24"/>
              </w:rPr>
            </w:pPr>
          </w:p>
        </w:tc>
        <w:tc>
          <w:tcPr>
            <w:tcW w:w="339" w:type="pct"/>
          </w:tcPr>
          <w:p w:rsidR="00973941" w:rsidRPr="004644A0" w:rsidRDefault="00973941" w:rsidP="008C2ACF">
            <w:pPr>
              <w:jc w:val="center"/>
              <w:rPr>
                <w:sz w:val="24"/>
              </w:rPr>
            </w:pPr>
          </w:p>
        </w:tc>
        <w:tc>
          <w:tcPr>
            <w:tcW w:w="339" w:type="pct"/>
          </w:tcPr>
          <w:p w:rsidR="00973941" w:rsidRPr="004644A0" w:rsidRDefault="00973941" w:rsidP="008C2ACF">
            <w:pPr>
              <w:jc w:val="center"/>
              <w:rPr>
                <w:sz w:val="24"/>
              </w:rPr>
            </w:pPr>
          </w:p>
        </w:tc>
        <w:tc>
          <w:tcPr>
            <w:tcW w:w="339" w:type="pct"/>
          </w:tcPr>
          <w:p w:rsidR="00973941" w:rsidRPr="004644A0" w:rsidRDefault="00973941" w:rsidP="008C2ACF">
            <w:pPr>
              <w:jc w:val="center"/>
              <w:rPr>
                <w:sz w:val="24"/>
              </w:rPr>
            </w:pPr>
          </w:p>
        </w:tc>
        <w:tc>
          <w:tcPr>
            <w:tcW w:w="339" w:type="pct"/>
          </w:tcPr>
          <w:p w:rsidR="00973941" w:rsidRPr="004644A0" w:rsidRDefault="00973941" w:rsidP="008C2ACF">
            <w:pPr>
              <w:jc w:val="center"/>
              <w:rPr>
                <w:sz w:val="24"/>
              </w:rPr>
            </w:pPr>
          </w:p>
        </w:tc>
        <w:tc>
          <w:tcPr>
            <w:tcW w:w="339" w:type="pct"/>
          </w:tcPr>
          <w:p w:rsidR="00973941" w:rsidRPr="004644A0" w:rsidRDefault="00973941" w:rsidP="008C2ACF">
            <w:pPr>
              <w:jc w:val="center"/>
              <w:rPr>
                <w:sz w:val="24"/>
              </w:rPr>
            </w:pPr>
          </w:p>
        </w:tc>
        <w:tc>
          <w:tcPr>
            <w:tcW w:w="339" w:type="pct"/>
          </w:tcPr>
          <w:p w:rsidR="00973941" w:rsidRPr="004644A0" w:rsidRDefault="00973941" w:rsidP="008C2ACF">
            <w:pPr>
              <w:jc w:val="center"/>
              <w:rPr>
                <w:sz w:val="24"/>
              </w:rPr>
            </w:pPr>
          </w:p>
        </w:tc>
      </w:tr>
      <w:tr w:rsidR="00973941" w:rsidRPr="004644A0" w:rsidTr="00973941">
        <w:tblPrEx>
          <w:tblCellMar>
            <w:top w:w="0" w:type="dxa"/>
            <w:left w:w="0" w:type="dxa"/>
            <w:bottom w:w="0" w:type="dxa"/>
            <w:right w:w="0" w:type="dxa"/>
          </w:tblCellMar>
        </w:tblPrEx>
        <w:tc>
          <w:tcPr>
            <w:tcW w:w="1610" w:type="pct"/>
          </w:tcPr>
          <w:p w:rsidR="00973941" w:rsidRPr="004644A0" w:rsidRDefault="00973941" w:rsidP="008C2ACF">
            <w:pPr>
              <w:jc w:val="both"/>
              <w:rPr>
                <w:sz w:val="24"/>
              </w:rPr>
            </w:pPr>
            <w:r>
              <w:rPr>
                <w:sz w:val="24"/>
              </w:rPr>
              <w:t xml:space="preserve"> основна і додаткова </w:t>
            </w:r>
            <w:r w:rsidRPr="004644A0">
              <w:rPr>
                <w:sz w:val="24"/>
              </w:rPr>
              <w:t xml:space="preserve"> відпу</w:t>
            </w:r>
            <w:r w:rsidRPr="004644A0">
              <w:rPr>
                <w:sz w:val="24"/>
              </w:rPr>
              <w:t>с</w:t>
            </w:r>
            <w:r w:rsidRPr="004644A0">
              <w:rPr>
                <w:sz w:val="24"/>
              </w:rPr>
              <w:t>тка</w:t>
            </w:r>
          </w:p>
        </w:tc>
        <w:tc>
          <w:tcPr>
            <w:tcW w:w="339" w:type="pct"/>
          </w:tcPr>
          <w:p w:rsidR="00973941" w:rsidRPr="004644A0" w:rsidRDefault="00973941" w:rsidP="008C2ACF">
            <w:pPr>
              <w:jc w:val="center"/>
              <w:rPr>
                <w:sz w:val="24"/>
              </w:rPr>
            </w:pPr>
            <w:r>
              <w:rPr>
                <w:sz w:val="24"/>
              </w:rPr>
              <w:t>26</w:t>
            </w:r>
          </w:p>
        </w:tc>
        <w:tc>
          <w:tcPr>
            <w:tcW w:w="339" w:type="pct"/>
          </w:tcPr>
          <w:p w:rsidR="00973941" w:rsidRPr="004644A0" w:rsidRDefault="00973941" w:rsidP="008C2ACF">
            <w:pPr>
              <w:jc w:val="center"/>
              <w:rPr>
                <w:sz w:val="24"/>
              </w:rPr>
            </w:pPr>
            <w:r>
              <w:rPr>
                <w:sz w:val="24"/>
              </w:rPr>
              <w:t>27</w:t>
            </w:r>
          </w:p>
        </w:tc>
        <w:tc>
          <w:tcPr>
            <w:tcW w:w="339" w:type="pct"/>
          </w:tcPr>
          <w:p w:rsidR="00973941" w:rsidRDefault="00973941" w:rsidP="008C2ACF">
            <w:pPr>
              <w:jc w:val="center"/>
              <w:rPr>
                <w:sz w:val="24"/>
              </w:rPr>
            </w:pPr>
            <w:r>
              <w:rPr>
                <w:sz w:val="24"/>
              </w:rPr>
              <w:t>24</w:t>
            </w:r>
          </w:p>
        </w:tc>
        <w:tc>
          <w:tcPr>
            <w:tcW w:w="339" w:type="pct"/>
          </w:tcPr>
          <w:p w:rsidR="00973941" w:rsidRDefault="00973941" w:rsidP="008C2ACF">
            <w:pPr>
              <w:jc w:val="center"/>
              <w:rPr>
                <w:sz w:val="24"/>
              </w:rPr>
            </w:pPr>
            <w:r>
              <w:rPr>
                <w:sz w:val="24"/>
              </w:rPr>
              <w:t>24</w:t>
            </w:r>
          </w:p>
        </w:tc>
        <w:tc>
          <w:tcPr>
            <w:tcW w:w="339" w:type="pct"/>
          </w:tcPr>
          <w:p w:rsidR="00973941" w:rsidRDefault="00973941" w:rsidP="008C2ACF">
            <w:pPr>
              <w:jc w:val="center"/>
              <w:rPr>
                <w:sz w:val="24"/>
              </w:rPr>
            </w:pPr>
            <w:r>
              <w:rPr>
                <w:sz w:val="24"/>
              </w:rPr>
              <w:t>25</w:t>
            </w:r>
          </w:p>
        </w:tc>
        <w:tc>
          <w:tcPr>
            <w:tcW w:w="339" w:type="pct"/>
          </w:tcPr>
          <w:p w:rsidR="00973941" w:rsidRDefault="00973941" w:rsidP="008C2ACF">
            <w:pPr>
              <w:jc w:val="center"/>
              <w:rPr>
                <w:sz w:val="24"/>
              </w:rPr>
            </w:pPr>
            <w:r>
              <w:rPr>
                <w:sz w:val="24"/>
              </w:rPr>
              <w:t>26</w:t>
            </w:r>
          </w:p>
        </w:tc>
        <w:tc>
          <w:tcPr>
            <w:tcW w:w="339" w:type="pct"/>
          </w:tcPr>
          <w:p w:rsidR="00973941" w:rsidRDefault="00973941" w:rsidP="008C2ACF">
            <w:pPr>
              <w:jc w:val="center"/>
              <w:rPr>
                <w:sz w:val="24"/>
              </w:rPr>
            </w:pPr>
            <w:r>
              <w:rPr>
                <w:sz w:val="24"/>
              </w:rPr>
              <w:t>28</w:t>
            </w:r>
          </w:p>
        </w:tc>
        <w:tc>
          <w:tcPr>
            <w:tcW w:w="339" w:type="pct"/>
          </w:tcPr>
          <w:p w:rsidR="00973941" w:rsidRDefault="00973941" w:rsidP="008C2ACF">
            <w:pPr>
              <w:jc w:val="center"/>
              <w:rPr>
                <w:sz w:val="24"/>
              </w:rPr>
            </w:pPr>
            <w:r>
              <w:rPr>
                <w:sz w:val="24"/>
              </w:rPr>
              <w:t>27</w:t>
            </w:r>
          </w:p>
        </w:tc>
        <w:tc>
          <w:tcPr>
            <w:tcW w:w="339" w:type="pct"/>
          </w:tcPr>
          <w:p w:rsidR="00973941" w:rsidRDefault="00973941" w:rsidP="008C2ACF">
            <w:pPr>
              <w:jc w:val="center"/>
              <w:rPr>
                <w:sz w:val="24"/>
              </w:rPr>
            </w:pPr>
            <w:r>
              <w:rPr>
                <w:sz w:val="24"/>
              </w:rPr>
              <w:t>26</w:t>
            </w:r>
          </w:p>
        </w:tc>
        <w:tc>
          <w:tcPr>
            <w:tcW w:w="339" w:type="pct"/>
          </w:tcPr>
          <w:p w:rsidR="00973941" w:rsidRDefault="00973941" w:rsidP="008C2ACF">
            <w:pPr>
              <w:jc w:val="center"/>
              <w:rPr>
                <w:sz w:val="24"/>
              </w:rPr>
            </w:pPr>
            <w:r>
              <w:rPr>
                <w:sz w:val="24"/>
              </w:rPr>
              <w:t>24</w:t>
            </w:r>
          </w:p>
        </w:tc>
      </w:tr>
      <w:tr w:rsidR="00973941" w:rsidRPr="004644A0" w:rsidTr="00973941">
        <w:tblPrEx>
          <w:tblCellMar>
            <w:top w:w="0" w:type="dxa"/>
            <w:left w:w="0" w:type="dxa"/>
            <w:bottom w:w="0" w:type="dxa"/>
            <w:right w:w="0" w:type="dxa"/>
          </w:tblCellMar>
        </w:tblPrEx>
        <w:tc>
          <w:tcPr>
            <w:tcW w:w="1610" w:type="pct"/>
          </w:tcPr>
          <w:p w:rsidR="00973941" w:rsidRPr="004644A0" w:rsidRDefault="00973941" w:rsidP="008C2ACF">
            <w:pPr>
              <w:jc w:val="both"/>
              <w:rPr>
                <w:sz w:val="24"/>
              </w:rPr>
            </w:pPr>
            <w:r w:rsidRPr="004644A0">
              <w:rPr>
                <w:sz w:val="24"/>
              </w:rPr>
              <w:t xml:space="preserve"> відпустка з н</w:t>
            </w:r>
            <w:r w:rsidRPr="004644A0">
              <w:rPr>
                <w:sz w:val="24"/>
              </w:rPr>
              <w:t>а</w:t>
            </w:r>
            <w:r w:rsidRPr="004644A0">
              <w:rPr>
                <w:sz w:val="24"/>
              </w:rPr>
              <w:t>вчання</w:t>
            </w:r>
          </w:p>
        </w:tc>
        <w:tc>
          <w:tcPr>
            <w:tcW w:w="339" w:type="pct"/>
          </w:tcPr>
          <w:p w:rsidR="00973941" w:rsidRPr="004644A0" w:rsidRDefault="00973941" w:rsidP="008C2ACF">
            <w:pPr>
              <w:jc w:val="center"/>
              <w:rPr>
                <w:sz w:val="24"/>
              </w:rPr>
            </w:pPr>
            <w:r w:rsidRPr="004644A0">
              <w:rPr>
                <w:sz w:val="24"/>
              </w:rPr>
              <w:t>1</w:t>
            </w:r>
            <w:r w:rsidR="001B0747">
              <w:rPr>
                <w:sz w:val="24"/>
              </w:rPr>
              <w:t>0</w:t>
            </w:r>
          </w:p>
        </w:tc>
        <w:tc>
          <w:tcPr>
            <w:tcW w:w="339" w:type="pct"/>
          </w:tcPr>
          <w:p w:rsidR="00973941" w:rsidRPr="004644A0" w:rsidRDefault="00973941" w:rsidP="008C2ACF">
            <w:pPr>
              <w:jc w:val="center"/>
              <w:rPr>
                <w:sz w:val="24"/>
              </w:rPr>
            </w:pPr>
            <w:r w:rsidRPr="004644A0">
              <w:rPr>
                <w:sz w:val="24"/>
              </w:rPr>
              <w:t>9</w:t>
            </w:r>
          </w:p>
        </w:tc>
        <w:tc>
          <w:tcPr>
            <w:tcW w:w="339" w:type="pct"/>
          </w:tcPr>
          <w:p w:rsidR="00973941" w:rsidRPr="004644A0" w:rsidRDefault="00973941" w:rsidP="008C2ACF">
            <w:pPr>
              <w:jc w:val="center"/>
              <w:rPr>
                <w:sz w:val="24"/>
              </w:rPr>
            </w:pPr>
            <w:r>
              <w:rPr>
                <w:sz w:val="24"/>
              </w:rPr>
              <w:t>12</w:t>
            </w:r>
          </w:p>
        </w:tc>
        <w:tc>
          <w:tcPr>
            <w:tcW w:w="339" w:type="pct"/>
          </w:tcPr>
          <w:p w:rsidR="00973941" w:rsidRPr="004644A0" w:rsidRDefault="001B0747" w:rsidP="008C2ACF">
            <w:pPr>
              <w:jc w:val="center"/>
              <w:rPr>
                <w:sz w:val="24"/>
              </w:rPr>
            </w:pPr>
            <w:r>
              <w:rPr>
                <w:sz w:val="24"/>
              </w:rPr>
              <w:t>14</w:t>
            </w:r>
          </w:p>
        </w:tc>
        <w:tc>
          <w:tcPr>
            <w:tcW w:w="339" w:type="pct"/>
          </w:tcPr>
          <w:p w:rsidR="00973941" w:rsidRPr="004644A0" w:rsidRDefault="001B0747" w:rsidP="008C2ACF">
            <w:pPr>
              <w:jc w:val="center"/>
              <w:rPr>
                <w:sz w:val="24"/>
              </w:rPr>
            </w:pPr>
            <w:r>
              <w:rPr>
                <w:sz w:val="24"/>
              </w:rPr>
              <w:t>15</w:t>
            </w:r>
          </w:p>
        </w:tc>
        <w:tc>
          <w:tcPr>
            <w:tcW w:w="339" w:type="pct"/>
          </w:tcPr>
          <w:p w:rsidR="00973941" w:rsidRPr="004644A0" w:rsidRDefault="001B0747" w:rsidP="008C2ACF">
            <w:pPr>
              <w:jc w:val="center"/>
              <w:rPr>
                <w:sz w:val="24"/>
              </w:rPr>
            </w:pPr>
            <w:r>
              <w:rPr>
                <w:sz w:val="24"/>
              </w:rPr>
              <w:t>15</w:t>
            </w:r>
          </w:p>
        </w:tc>
        <w:tc>
          <w:tcPr>
            <w:tcW w:w="339" w:type="pct"/>
          </w:tcPr>
          <w:p w:rsidR="00973941" w:rsidRPr="004644A0" w:rsidRDefault="001B0747" w:rsidP="008C2ACF">
            <w:pPr>
              <w:jc w:val="center"/>
              <w:rPr>
                <w:sz w:val="24"/>
              </w:rPr>
            </w:pPr>
            <w:r>
              <w:rPr>
                <w:sz w:val="24"/>
              </w:rPr>
              <w:t>16</w:t>
            </w:r>
          </w:p>
        </w:tc>
        <w:tc>
          <w:tcPr>
            <w:tcW w:w="339" w:type="pct"/>
          </w:tcPr>
          <w:p w:rsidR="00973941" w:rsidRPr="004644A0" w:rsidRDefault="001B0747" w:rsidP="008C2ACF">
            <w:pPr>
              <w:jc w:val="center"/>
              <w:rPr>
                <w:sz w:val="24"/>
              </w:rPr>
            </w:pPr>
            <w:r>
              <w:rPr>
                <w:sz w:val="24"/>
              </w:rPr>
              <w:t>18</w:t>
            </w:r>
          </w:p>
        </w:tc>
        <w:tc>
          <w:tcPr>
            <w:tcW w:w="339" w:type="pct"/>
          </w:tcPr>
          <w:p w:rsidR="00973941" w:rsidRPr="004644A0" w:rsidRDefault="001B0747" w:rsidP="008C2ACF">
            <w:pPr>
              <w:jc w:val="center"/>
              <w:rPr>
                <w:sz w:val="24"/>
              </w:rPr>
            </w:pPr>
            <w:r>
              <w:rPr>
                <w:sz w:val="24"/>
              </w:rPr>
              <w:t>11</w:t>
            </w:r>
          </w:p>
        </w:tc>
        <w:tc>
          <w:tcPr>
            <w:tcW w:w="339" w:type="pct"/>
          </w:tcPr>
          <w:p w:rsidR="00973941" w:rsidRPr="004644A0" w:rsidRDefault="001B0747" w:rsidP="008C2ACF">
            <w:pPr>
              <w:jc w:val="center"/>
              <w:rPr>
                <w:sz w:val="24"/>
              </w:rPr>
            </w:pPr>
            <w:r>
              <w:rPr>
                <w:sz w:val="24"/>
              </w:rPr>
              <w:t>10</w:t>
            </w:r>
          </w:p>
        </w:tc>
      </w:tr>
      <w:tr w:rsidR="00973941" w:rsidRPr="004644A0" w:rsidTr="00973941">
        <w:tblPrEx>
          <w:tblCellMar>
            <w:top w:w="0" w:type="dxa"/>
            <w:left w:w="0" w:type="dxa"/>
            <w:bottom w:w="0" w:type="dxa"/>
            <w:right w:w="0" w:type="dxa"/>
          </w:tblCellMar>
        </w:tblPrEx>
        <w:tc>
          <w:tcPr>
            <w:tcW w:w="1610" w:type="pct"/>
          </w:tcPr>
          <w:p w:rsidR="00973941" w:rsidRPr="004644A0" w:rsidRDefault="00973941" w:rsidP="008C2ACF">
            <w:pPr>
              <w:jc w:val="both"/>
              <w:rPr>
                <w:sz w:val="24"/>
              </w:rPr>
            </w:pPr>
            <w:r w:rsidRPr="004644A0">
              <w:rPr>
                <w:sz w:val="24"/>
              </w:rPr>
              <w:t xml:space="preserve"> в</w:t>
            </w:r>
            <w:r>
              <w:rPr>
                <w:sz w:val="24"/>
              </w:rPr>
              <w:t>ідпустка в зв’язку з полог</w:t>
            </w:r>
            <w:r>
              <w:rPr>
                <w:sz w:val="24"/>
              </w:rPr>
              <w:t>а</w:t>
            </w:r>
            <w:r>
              <w:rPr>
                <w:sz w:val="24"/>
              </w:rPr>
              <w:t>ми</w:t>
            </w:r>
          </w:p>
        </w:tc>
        <w:tc>
          <w:tcPr>
            <w:tcW w:w="339" w:type="pct"/>
          </w:tcPr>
          <w:p w:rsidR="00973941" w:rsidRPr="004644A0" w:rsidRDefault="001B0747" w:rsidP="008C2ACF">
            <w:pPr>
              <w:jc w:val="center"/>
              <w:rPr>
                <w:sz w:val="24"/>
              </w:rPr>
            </w:pPr>
            <w:r>
              <w:rPr>
                <w:sz w:val="24"/>
              </w:rPr>
              <w:t>5</w:t>
            </w:r>
            <w:r w:rsidR="00973941" w:rsidRPr="004644A0">
              <w:rPr>
                <w:sz w:val="24"/>
              </w:rPr>
              <w:t>3</w:t>
            </w:r>
          </w:p>
        </w:tc>
        <w:tc>
          <w:tcPr>
            <w:tcW w:w="339" w:type="pct"/>
          </w:tcPr>
          <w:p w:rsidR="00973941" w:rsidRPr="004644A0" w:rsidRDefault="001B0747" w:rsidP="008C2ACF">
            <w:pPr>
              <w:jc w:val="center"/>
              <w:rPr>
                <w:sz w:val="24"/>
              </w:rPr>
            </w:pPr>
            <w:r>
              <w:rPr>
                <w:sz w:val="24"/>
              </w:rPr>
              <w:t>4</w:t>
            </w:r>
            <w:r w:rsidR="00973941" w:rsidRPr="004644A0">
              <w:rPr>
                <w:sz w:val="24"/>
              </w:rPr>
              <w:t>8</w:t>
            </w:r>
          </w:p>
        </w:tc>
        <w:tc>
          <w:tcPr>
            <w:tcW w:w="339" w:type="pct"/>
          </w:tcPr>
          <w:p w:rsidR="00973941" w:rsidRPr="004644A0" w:rsidRDefault="001B0747" w:rsidP="008C2ACF">
            <w:pPr>
              <w:jc w:val="center"/>
              <w:rPr>
                <w:sz w:val="24"/>
              </w:rPr>
            </w:pPr>
            <w:r>
              <w:rPr>
                <w:sz w:val="24"/>
              </w:rPr>
              <w:t>-</w:t>
            </w:r>
          </w:p>
        </w:tc>
        <w:tc>
          <w:tcPr>
            <w:tcW w:w="339" w:type="pct"/>
          </w:tcPr>
          <w:p w:rsidR="00973941" w:rsidRPr="004644A0" w:rsidRDefault="001B0747" w:rsidP="008C2ACF">
            <w:pPr>
              <w:jc w:val="center"/>
              <w:rPr>
                <w:sz w:val="24"/>
              </w:rPr>
            </w:pPr>
            <w:r>
              <w:rPr>
                <w:sz w:val="24"/>
              </w:rPr>
              <w:t>-</w:t>
            </w:r>
          </w:p>
        </w:tc>
        <w:tc>
          <w:tcPr>
            <w:tcW w:w="339" w:type="pct"/>
          </w:tcPr>
          <w:p w:rsidR="00973941" w:rsidRPr="004644A0" w:rsidRDefault="001B0747" w:rsidP="008C2ACF">
            <w:pPr>
              <w:jc w:val="center"/>
              <w:rPr>
                <w:sz w:val="24"/>
              </w:rPr>
            </w:pPr>
            <w:r>
              <w:rPr>
                <w:sz w:val="24"/>
              </w:rPr>
              <w:t>52</w:t>
            </w:r>
          </w:p>
        </w:tc>
        <w:tc>
          <w:tcPr>
            <w:tcW w:w="339" w:type="pct"/>
          </w:tcPr>
          <w:p w:rsidR="00973941" w:rsidRPr="004644A0" w:rsidRDefault="001B0747" w:rsidP="001B0747">
            <w:pPr>
              <w:jc w:val="center"/>
              <w:rPr>
                <w:sz w:val="24"/>
              </w:rPr>
            </w:pPr>
            <w:r>
              <w:rPr>
                <w:sz w:val="24"/>
              </w:rPr>
              <w:t>50</w:t>
            </w:r>
          </w:p>
        </w:tc>
        <w:tc>
          <w:tcPr>
            <w:tcW w:w="339" w:type="pct"/>
          </w:tcPr>
          <w:p w:rsidR="00973941" w:rsidRPr="004644A0" w:rsidRDefault="001B0747" w:rsidP="008C2ACF">
            <w:pPr>
              <w:jc w:val="center"/>
              <w:rPr>
                <w:sz w:val="24"/>
              </w:rPr>
            </w:pPr>
            <w:r>
              <w:rPr>
                <w:sz w:val="24"/>
              </w:rPr>
              <w:t>-</w:t>
            </w:r>
          </w:p>
        </w:tc>
        <w:tc>
          <w:tcPr>
            <w:tcW w:w="339" w:type="pct"/>
          </w:tcPr>
          <w:p w:rsidR="00973941" w:rsidRPr="004644A0" w:rsidRDefault="001B0747" w:rsidP="008C2ACF">
            <w:pPr>
              <w:jc w:val="center"/>
              <w:rPr>
                <w:sz w:val="24"/>
              </w:rPr>
            </w:pPr>
            <w:r>
              <w:rPr>
                <w:sz w:val="24"/>
              </w:rPr>
              <w:t>-</w:t>
            </w:r>
          </w:p>
        </w:tc>
        <w:tc>
          <w:tcPr>
            <w:tcW w:w="339" w:type="pct"/>
          </w:tcPr>
          <w:p w:rsidR="00973941" w:rsidRPr="004644A0" w:rsidRDefault="001B0747" w:rsidP="008C2ACF">
            <w:pPr>
              <w:jc w:val="center"/>
              <w:rPr>
                <w:sz w:val="24"/>
              </w:rPr>
            </w:pPr>
            <w:r>
              <w:rPr>
                <w:sz w:val="24"/>
              </w:rPr>
              <w:t>-</w:t>
            </w:r>
          </w:p>
        </w:tc>
        <w:tc>
          <w:tcPr>
            <w:tcW w:w="339" w:type="pct"/>
          </w:tcPr>
          <w:p w:rsidR="00973941" w:rsidRPr="004644A0" w:rsidRDefault="001B0747" w:rsidP="008C2ACF">
            <w:pPr>
              <w:jc w:val="center"/>
              <w:rPr>
                <w:sz w:val="24"/>
              </w:rPr>
            </w:pPr>
            <w:r>
              <w:rPr>
                <w:sz w:val="24"/>
              </w:rPr>
              <w:t>-</w:t>
            </w:r>
          </w:p>
        </w:tc>
      </w:tr>
      <w:tr w:rsidR="00973941" w:rsidRPr="004644A0" w:rsidTr="00973941">
        <w:tblPrEx>
          <w:tblCellMar>
            <w:top w:w="0" w:type="dxa"/>
            <w:left w:w="0" w:type="dxa"/>
            <w:bottom w:w="0" w:type="dxa"/>
            <w:right w:w="0" w:type="dxa"/>
          </w:tblCellMar>
        </w:tblPrEx>
        <w:tc>
          <w:tcPr>
            <w:tcW w:w="1610" w:type="pct"/>
          </w:tcPr>
          <w:p w:rsidR="00973941" w:rsidRPr="004644A0" w:rsidRDefault="00973941" w:rsidP="008C2ACF">
            <w:pPr>
              <w:jc w:val="both"/>
              <w:rPr>
                <w:sz w:val="24"/>
              </w:rPr>
            </w:pPr>
            <w:r w:rsidRPr="004644A0">
              <w:rPr>
                <w:sz w:val="24"/>
              </w:rPr>
              <w:t xml:space="preserve"> </w:t>
            </w:r>
            <w:r>
              <w:rPr>
                <w:sz w:val="24"/>
              </w:rPr>
              <w:t>н</w:t>
            </w:r>
            <w:r w:rsidRPr="004644A0">
              <w:rPr>
                <w:sz w:val="24"/>
              </w:rPr>
              <w:t>евиходи через захворюва</w:t>
            </w:r>
            <w:r w:rsidRPr="004644A0">
              <w:rPr>
                <w:sz w:val="24"/>
              </w:rPr>
              <w:t>н</w:t>
            </w:r>
            <w:r w:rsidRPr="004644A0">
              <w:rPr>
                <w:sz w:val="24"/>
              </w:rPr>
              <w:t>ня</w:t>
            </w:r>
          </w:p>
        </w:tc>
        <w:tc>
          <w:tcPr>
            <w:tcW w:w="339" w:type="pct"/>
          </w:tcPr>
          <w:p w:rsidR="00973941" w:rsidRPr="004644A0" w:rsidRDefault="001B0747" w:rsidP="008C2ACF">
            <w:pPr>
              <w:jc w:val="center"/>
              <w:rPr>
                <w:sz w:val="24"/>
              </w:rPr>
            </w:pPr>
            <w:r>
              <w:rPr>
                <w:sz w:val="24"/>
              </w:rPr>
              <w:t>10</w:t>
            </w:r>
          </w:p>
        </w:tc>
        <w:tc>
          <w:tcPr>
            <w:tcW w:w="339" w:type="pct"/>
          </w:tcPr>
          <w:p w:rsidR="00973941" w:rsidRPr="004644A0" w:rsidRDefault="001B0747" w:rsidP="008C2ACF">
            <w:pPr>
              <w:jc w:val="center"/>
              <w:rPr>
                <w:sz w:val="24"/>
              </w:rPr>
            </w:pPr>
            <w:r>
              <w:rPr>
                <w:sz w:val="24"/>
              </w:rPr>
              <w:t>13</w:t>
            </w:r>
          </w:p>
        </w:tc>
        <w:tc>
          <w:tcPr>
            <w:tcW w:w="339" w:type="pct"/>
          </w:tcPr>
          <w:p w:rsidR="00973941" w:rsidRPr="004644A0" w:rsidRDefault="001B0747" w:rsidP="008C2ACF">
            <w:pPr>
              <w:jc w:val="center"/>
              <w:rPr>
                <w:sz w:val="24"/>
              </w:rPr>
            </w:pPr>
            <w:r>
              <w:rPr>
                <w:sz w:val="24"/>
              </w:rPr>
              <w:t>-</w:t>
            </w:r>
          </w:p>
        </w:tc>
        <w:tc>
          <w:tcPr>
            <w:tcW w:w="339" w:type="pct"/>
          </w:tcPr>
          <w:p w:rsidR="00973941" w:rsidRPr="004644A0" w:rsidRDefault="001B0747" w:rsidP="008C2ACF">
            <w:pPr>
              <w:jc w:val="center"/>
              <w:rPr>
                <w:sz w:val="24"/>
              </w:rPr>
            </w:pPr>
            <w:r>
              <w:rPr>
                <w:sz w:val="24"/>
              </w:rPr>
              <w:t>7</w:t>
            </w:r>
          </w:p>
        </w:tc>
        <w:tc>
          <w:tcPr>
            <w:tcW w:w="339" w:type="pct"/>
          </w:tcPr>
          <w:p w:rsidR="00973941" w:rsidRPr="004644A0" w:rsidRDefault="001B0747" w:rsidP="008C2ACF">
            <w:pPr>
              <w:jc w:val="center"/>
              <w:rPr>
                <w:sz w:val="24"/>
              </w:rPr>
            </w:pPr>
            <w:r>
              <w:rPr>
                <w:sz w:val="24"/>
              </w:rPr>
              <w:t>-</w:t>
            </w:r>
          </w:p>
        </w:tc>
        <w:tc>
          <w:tcPr>
            <w:tcW w:w="339" w:type="pct"/>
          </w:tcPr>
          <w:p w:rsidR="00973941" w:rsidRPr="004644A0" w:rsidRDefault="001B0747" w:rsidP="008C2ACF">
            <w:pPr>
              <w:jc w:val="center"/>
              <w:rPr>
                <w:sz w:val="24"/>
              </w:rPr>
            </w:pPr>
            <w:r>
              <w:rPr>
                <w:sz w:val="24"/>
              </w:rPr>
              <w:t>-</w:t>
            </w:r>
          </w:p>
        </w:tc>
        <w:tc>
          <w:tcPr>
            <w:tcW w:w="339" w:type="pct"/>
          </w:tcPr>
          <w:p w:rsidR="00973941" w:rsidRPr="004644A0" w:rsidRDefault="001B0747" w:rsidP="008C2ACF">
            <w:pPr>
              <w:jc w:val="center"/>
              <w:rPr>
                <w:sz w:val="24"/>
              </w:rPr>
            </w:pPr>
            <w:r>
              <w:rPr>
                <w:sz w:val="24"/>
              </w:rPr>
              <w:t>-</w:t>
            </w:r>
          </w:p>
        </w:tc>
        <w:tc>
          <w:tcPr>
            <w:tcW w:w="339" w:type="pct"/>
          </w:tcPr>
          <w:p w:rsidR="00973941" w:rsidRPr="004644A0" w:rsidRDefault="001B0747" w:rsidP="008C2ACF">
            <w:pPr>
              <w:jc w:val="center"/>
              <w:rPr>
                <w:sz w:val="24"/>
              </w:rPr>
            </w:pPr>
            <w:r>
              <w:rPr>
                <w:sz w:val="24"/>
              </w:rPr>
              <w:t>10</w:t>
            </w:r>
          </w:p>
        </w:tc>
        <w:tc>
          <w:tcPr>
            <w:tcW w:w="339" w:type="pct"/>
          </w:tcPr>
          <w:p w:rsidR="00973941" w:rsidRPr="004644A0" w:rsidRDefault="001B0747" w:rsidP="008C2ACF">
            <w:pPr>
              <w:jc w:val="center"/>
              <w:rPr>
                <w:sz w:val="24"/>
              </w:rPr>
            </w:pPr>
            <w:r>
              <w:rPr>
                <w:sz w:val="24"/>
              </w:rPr>
              <w:t>-</w:t>
            </w:r>
          </w:p>
        </w:tc>
        <w:tc>
          <w:tcPr>
            <w:tcW w:w="339" w:type="pct"/>
          </w:tcPr>
          <w:p w:rsidR="00973941" w:rsidRPr="004644A0" w:rsidRDefault="001B0747" w:rsidP="008C2ACF">
            <w:pPr>
              <w:jc w:val="center"/>
              <w:rPr>
                <w:sz w:val="24"/>
              </w:rPr>
            </w:pPr>
            <w:r>
              <w:rPr>
                <w:sz w:val="24"/>
              </w:rPr>
              <w:t>-</w:t>
            </w:r>
          </w:p>
        </w:tc>
      </w:tr>
      <w:tr w:rsidR="00973941" w:rsidRPr="004644A0" w:rsidTr="00973941">
        <w:tblPrEx>
          <w:tblCellMar>
            <w:top w:w="0" w:type="dxa"/>
            <w:left w:w="0" w:type="dxa"/>
            <w:bottom w:w="0" w:type="dxa"/>
            <w:right w:w="0" w:type="dxa"/>
          </w:tblCellMar>
        </w:tblPrEx>
        <w:tc>
          <w:tcPr>
            <w:tcW w:w="1610" w:type="pct"/>
          </w:tcPr>
          <w:p w:rsidR="00973941" w:rsidRPr="004644A0" w:rsidRDefault="00973941" w:rsidP="008C2ACF">
            <w:pPr>
              <w:jc w:val="both"/>
              <w:rPr>
                <w:sz w:val="24"/>
              </w:rPr>
            </w:pPr>
            <w:r w:rsidRPr="004644A0">
              <w:rPr>
                <w:sz w:val="24"/>
              </w:rPr>
              <w:t xml:space="preserve"> невиходи з дозволу адмініс</w:t>
            </w:r>
            <w:r w:rsidRPr="004644A0">
              <w:rPr>
                <w:sz w:val="24"/>
              </w:rPr>
              <w:t>т</w:t>
            </w:r>
            <w:r w:rsidRPr="004644A0">
              <w:rPr>
                <w:sz w:val="24"/>
              </w:rPr>
              <w:t>рації</w:t>
            </w:r>
          </w:p>
        </w:tc>
        <w:tc>
          <w:tcPr>
            <w:tcW w:w="339" w:type="pct"/>
          </w:tcPr>
          <w:p w:rsidR="00973941" w:rsidRPr="004644A0" w:rsidRDefault="001B0747" w:rsidP="008C2ACF">
            <w:pPr>
              <w:jc w:val="center"/>
              <w:rPr>
                <w:sz w:val="24"/>
              </w:rPr>
            </w:pPr>
            <w:r>
              <w:rPr>
                <w:sz w:val="24"/>
              </w:rPr>
              <w:t>-</w:t>
            </w:r>
          </w:p>
        </w:tc>
        <w:tc>
          <w:tcPr>
            <w:tcW w:w="339" w:type="pct"/>
          </w:tcPr>
          <w:p w:rsidR="00973941" w:rsidRPr="004644A0" w:rsidRDefault="001B0747" w:rsidP="008C2ACF">
            <w:pPr>
              <w:jc w:val="center"/>
              <w:rPr>
                <w:sz w:val="24"/>
              </w:rPr>
            </w:pPr>
            <w:r>
              <w:rPr>
                <w:sz w:val="24"/>
              </w:rPr>
              <w:t>3</w:t>
            </w:r>
          </w:p>
        </w:tc>
        <w:tc>
          <w:tcPr>
            <w:tcW w:w="339" w:type="pct"/>
          </w:tcPr>
          <w:p w:rsidR="00973941" w:rsidRPr="004644A0" w:rsidRDefault="001B0747" w:rsidP="008C2ACF">
            <w:pPr>
              <w:jc w:val="center"/>
              <w:rPr>
                <w:sz w:val="24"/>
              </w:rPr>
            </w:pPr>
            <w:r>
              <w:rPr>
                <w:sz w:val="24"/>
              </w:rPr>
              <w:t>-</w:t>
            </w:r>
          </w:p>
        </w:tc>
        <w:tc>
          <w:tcPr>
            <w:tcW w:w="339" w:type="pct"/>
          </w:tcPr>
          <w:p w:rsidR="00973941" w:rsidRPr="004644A0" w:rsidRDefault="001B0747" w:rsidP="008C2ACF">
            <w:pPr>
              <w:jc w:val="center"/>
              <w:rPr>
                <w:sz w:val="24"/>
              </w:rPr>
            </w:pPr>
            <w:r>
              <w:rPr>
                <w:sz w:val="24"/>
              </w:rPr>
              <w:t>-</w:t>
            </w:r>
          </w:p>
        </w:tc>
        <w:tc>
          <w:tcPr>
            <w:tcW w:w="339" w:type="pct"/>
          </w:tcPr>
          <w:p w:rsidR="00973941" w:rsidRPr="004644A0" w:rsidRDefault="001B0747" w:rsidP="008C2ACF">
            <w:pPr>
              <w:jc w:val="center"/>
              <w:rPr>
                <w:sz w:val="24"/>
              </w:rPr>
            </w:pPr>
            <w:r>
              <w:rPr>
                <w:sz w:val="24"/>
              </w:rPr>
              <w:t>3</w:t>
            </w:r>
          </w:p>
        </w:tc>
        <w:tc>
          <w:tcPr>
            <w:tcW w:w="339" w:type="pct"/>
          </w:tcPr>
          <w:p w:rsidR="00973941" w:rsidRPr="004644A0" w:rsidRDefault="001B0747" w:rsidP="008C2ACF">
            <w:pPr>
              <w:jc w:val="center"/>
              <w:rPr>
                <w:sz w:val="24"/>
              </w:rPr>
            </w:pPr>
            <w:r>
              <w:rPr>
                <w:sz w:val="24"/>
              </w:rPr>
              <w:t>5</w:t>
            </w:r>
          </w:p>
        </w:tc>
        <w:tc>
          <w:tcPr>
            <w:tcW w:w="339" w:type="pct"/>
          </w:tcPr>
          <w:p w:rsidR="00973941" w:rsidRPr="004644A0" w:rsidRDefault="001B0747" w:rsidP="008C2ACF">
            <w:pPr>
              <w:jc w:val="center"/>
              <w:rPr>
                <w:sz w:val="24"/>
              </w:rPr>
            </w:pPr>
            <w:r>
              <w:rPr>
                <w:sz w:val="24"/>
              </w:rPr>
              <w:t>-</w:t>
            </w:r>
          </w:p>
        </w:tc>
        <w:tc>
          <w:tcPr>
            <w:tcW w:w="339" w:type="pct"/>
          </w:tcPr>
          <w:p w:rsidR="00973941" w:rsidRPr="004644A0" w:rsidRDefault="001B0747" w:rsidP="008C2ACF">
            <w:pPr>
              <w:jc w:val="center"/>
              <w:rPr>
                <w:sz w:val="24"/>
              </w:rPr>
            </w:pPr>
            <w:r>
              <w:rPr>
                <w:sz w:val="24"/>
              </w:rPr>
              <w:t>-</w:t>
            </w:r>
          </w:p>
        </w:tc>
        <w:tc>
          <w:tcPr>
            <w:tcW w:w="339" w:type="pct"/>
          </w:tcPr>
          <w:p w:rsidR="00973941" w:rsidRPr="004644A0" w:rsidRDefault="001B0747" w:rsidP="008C2ACF">
            <w:pPr>
              <w:jc w:val="center"/>
              <w:rPr>
                <w:sz w:val="24"/>
              </w:rPr>
            </w:pPr>
            <w:r>
              <w:rPr>
                <w:sz w:val="24"/>
              </w:rPr>
              <w:t>4</w:t>
            </w:r>
          </w:p>
        </w:tc>
        <w:tc>
          <w:tcPr>
            <w:tcW w:w="339" w:type="pct"/>
          </w:tcPr>
          <w:p w:rsidR="00973941" w:rsidRPr="004644A0" w:rsidRDefault="001B0747" w:rsidP="008C2ACF">
            <w:pPr>
              <w:jc w:val="center"/>
              <w:rPr>
                <w:sz w:val="24"/>
              </w:rPr>
            </w:pPr>
            <w:r>
              <w:rPr>
                <w:sz w:val="24"/>
              </w:rPr>
              <w:t>4</w:t>
            </w:r>
          </w:p>
        </w:tc>
      </w:tr>
      <w:tr w:rsidR="00973941" w:rsidRPr="004644A0" w:rsidTr="00973941">
        <w:tblPrEx>
          <w:tblCellMar>
            <w:top w:w="0" w:type="dxa"/>
            <w:left w:w="0" w:type="dxa"/>
            <w:bottom w:w="0" w:type="dxa"/>
            <w:right w:w="0" w:type="dxa"/>
          </w:tblCellMar>
        </w:tblPrEx>
        <w:tc>
          <w:tcPr>
            <w:tcW w:w="1610" w:type="pct"/>
          </w:tcPr>
          <w:p w:rsidR="00973941" w:rsidRPr="004644A0" w:rsidRDefault="001B0747" w:rsidP="008C2ACF">
            <w:pPr>
              <w:jc w:val="both"/>
              <w:rPr>
                <w:sz w:val="24"/>
              </w:rPr>
            </w:pPr>
            <w:r>
              <w:rPr>
                <w:sz w:val="24"/>
              </w:rPr>
              <w:t xml:space="preserve"> </w:t>
            </w:r>
            <w:r w:rsidR="00973941" w:rsidRPr="004644A0">
              <w:rPr>
                <w:sz w:val="24"/>
              </w:rPr>
              <w:t>прогули</w:t>
            </w:r>
          </w:p>
        </w:tc>
        <w:tc>
          <w:tcPr>
            <w:tcW w:w="339" w:type="pct"/>
          </w:tcPr>
          <w:p w:rsidR="00973941" w:rsidRPr="004644A0" w:rsidRDefault="00973941" w:rsidP="008C2ACF">
            <w:pPr>
              <w:jc w:val="center"/>
              <w:rPr>
                <w:sz w:val="24"/>
              </w:rPr>
            </w:pPr>
            <w:r>
              <w:rPr>
                <w:sz w:val="24"/>
              </w:rPr>
              <w:t>-</w:t>
            </w:r>
          </w:p>
        </w:tc>
        <w:tc>
          <w:tcPr>
            <w:tcW w:w="339" w:type="pct"/>
          </w:tcPr>
          <w:p w:rsidR="00973941" w:rsidRPr="004644A0" w:rsidRDefault="00973941" w:rsidP="008C2ACF">
            <w:pPr>
              <w:jc w:val="center"/>
              <w:rPr>
                <w:sz w:val="24"/>
              </w:rPr>
            </w:pPr>
            <w:r w:rsidRPr="004644A0">
              <w:rPr>
                <w:sz w:val="24"/>
              </w:rPr>
              <w:t>2</w:t>
            </w:r>
          </w:p>
        </w:tc>
        <w:tc>
          <w:tcPr>
            <w:tcW w:w="339" w:type="pct"/>
          </w:tcPr>
          <w:p w:rsidR="00973941" w:rsidRPr="004644A0" w:rsidRDefault="001B0747" w:rsidP="008C2ACF">
            <w:pPr>
              <w:jc w:val="center"/>
              <w:rPr>
                <w:sz w:val="24"/>
              </w:rPr>
            </w:pPr>
            <w:r>
              <w:rPr>
                <w:sz w:val="24"/>
              </w:rPr>
              <w:t>-</w:t>
            </w:r>
          </w:p>
        </w:tc>
        <w:tc>
          <w:tcPr>
            <w:tcW w:w="339" w:type="pct"/>
          </w:tcPr>
          <w:p w:rsidR="00973941" w:rsidRPr="004644A0" w:rsidRDefault="001B0747" w:rsidP="008C2ACF">
            <w:pPr>
              <w:jc w:val="center"/>
              <w:rPr>
                <w:sz w:val="24"/>
              </w:rPr>
            </w:pPr>
            <w:r>
              <w:rPr>
                <w:sz w:val="24"/>
              </w:rPr>
              <w:t>-</w:t>
            </w:r>
          </w:p>
        </w:tc>
        <w:tc>
          <w:tcPr>
            <w:tcW w:w="339" w:type="pct"/>
          </w:tcPr>
          <w:p w:rsidR="00973941" w:rsidRPr="004644A0" w:rsidRDefault="001B0747" w:rsidP="008C2ACF">
            <w:pPr>
              <w:jc w:val="center"/>
              <w:rPr>
                <w:sz w:val="24"/>
              </w:rPr>
            </w:pPr>
            <w:r>
              <w:rPr>
                <w:sz w:val="24"/>
              </w:rPr>
              <w:t>-</w:t>
            </w:r>
          </w:p>
        </w:tc>
        <w:tc>
          <w:tcPr>
            <w:tcW w:w="339" w:type="pct"/>
          </w:tcPr>
          <w:p w:rsidR="00973941" w:rsidRPr="004644A0" w:rsidRDefault="001B0747" w:rsidP="008C2ACF">
            <w:pPr>
              <w:jc w:val="center"/>
              <w:rPr>
                <w:sz w:val="24"/>
              </w:rPr>
            </w:pPr>
            <w:r>
              <w:rPr>
                <w:sz w:val="24"/>
              </w:rPr>
              <w:t>1</w:t>
            </w:r>
          </w:p>
        </w:tc>
        <w:tc>
          <w:tcPr>
            <w:tcW w:w="339" w:type="pct"/>
          </w:tcPr>
          <w:p w:rsidR="00973941" w:rsidRPr="004644A0" w:rsidRDefault="001B0747" w:rsidP="008C2ACF">
            <w:pPr>
              <w:jc w:val="center"/>
              <w:rPr>
                <w:sz w:val="24"/>
              </w:rPr>
            </w:pPr>
            <w:r>
              <w:rPr>
                <w:sz w:val="24"/>
              </w:rPr>
              <w:t>-</w:t>
            </w:r>
          </w:p>
        </w:tc>
        <w:tc>
          <w:tcPr>
            <w:tcW w:w="339" w:type="pct"/>
          </w:tcPr>
          <w:p w:rsidR="00973941" w:rsidRPr="004644A0" w:rsidRDefault="001B0747" w:rsidP="008C2ACF">
            <w:pPr>
              <w:jc w:val="center"/>
              <w:rPr>
                <w:sz w:val="24"/>
              </w:rPr>
            </w:pPr>
            <w:r>
              <w:rPr>
                <w:sz w:val="24"/>
              </w:rPr>
              <w:t>-</w:t>
            </w:r>
          </w:p>
        </w:tc>
        <w:tc>
          <w:tcPr>
            <w:tcW w:w="339" w:type="pct"/>
          </w:tcPr>
          <w:p w:rsidR="00973941" w:rsidRPr="004644A0" w:rsidRDefault="001B0747" w:rsidP="008C2ACF">
            <w:pPr>
              <w:jc w:val="center"/>
              <w:rPr>
                <w:sz w:val="24"/>
              </w:rPr>
            </w:pPr>
            <w:r>
              <w:rPr>
                <w:sz w:val="24"/>
              </w:rPr>
              <w:t>-</w:t>
            </w:r>
          </w:p>
        </w:tc>
        <w:tc>
          <w:tcPr>
            <w:tcW w:w="339" w:type="pct"/>
          </w:tcPr>
          <w:p w:rsidR="00973941" w:rsidRPr="004644A0" w:rsidRDefault="001B0747" w:rsidP="008C2ACF">
            <w:pPr>
              <w:jc w:val="center"/>
              <w:rPr>
                <w:sz w:val="24"/>
              </w:rPr>
            </w:pPr>
            <w:r>
              <w:rPr>
                <w:sz w:val="24"/>
              </w:rPr>
              <w:t>2</w:t>
            </w:r>
          </w:p>
        </w:tc>
      </w:tr>
      <w:tr w:rsidR="00973941" w:rsidRPr="004644A0" w:rsidTr="00973941">
        <w:tblPrEx>
          <w:tblCellMar>
            <w:top w:w="0" w:type="dxa"/>
            <w:left w:w="0" w:type="dxa"/>
            <w:bottom w:w="0" w:type="dxa"/>
            <w:right w:w="0" w:type="dxa"/>
          </w:tblCellMar>
        </w:tblPrEx>
        <w:tc>
          <w:tcPr>
            <w:tcW w:w="1610" w:type="pct"/>
          </w:tcPr>
          <w:p w:rsidR="00973941" w:rsidRPr="004644A0" w:rsidRDefault="00973941" w:rsidP="008C2ACF">
            <w:pPr>
              <w:jc w:val="both"/>
              <w:rPr>
                <w:sz w:val="24"/>
              </w:rPr>
            </w:pPr>
            <w:r w:rsidRPr="004644A0">
              <w:rPr>
                <w:sz w:val="24"/>
              </w:rPr>
              <w:t xml:space="preserve"> </w:t>
            </w:r>
            <w:r>
              <w:rPr>
                <w:sz w:val="24"/>
              </w:rPr>
              <w:t xml:space="preserve">цілодобові </w:t>
            </w:r>
            <w:r w:rsidRPr="004644A0">
              <w:rPr>
                <w:sz w:val="24"/>
              </w:rPr>
              <w:t>простої</w:t>
            </w:r>
          </w:p>
        </w:tc>
        <w:tc>
          <w:tcPr>
            <w:tcW w:w="339" w:type="pct"/>
          </w:tcPr>
          <w:p w:rsidR="00973941" w:rsidRPr="004644A0" w:rsidRDefault="00973941" w:rsidP="008C2ACF">
            <w:pPr>
              <w:jc w:val="center"/>
              <w:rPr>
                <w:sz w:val="24"/>
              </w:rPr>
            </w:pPr>
            <w:r>
              <w:rPr>
                <w:sz w:val="24"/>
              </w:rPr>
              <w:t>-</w:t>
            </w:r>
          </w:p>
        </w:tc>
        <w:tc>
          <w:tcPr>
            <w:tcW w:w="339" w:type="pct"/>
          </w:tcPr>
          <w:p w:rsidR="00973941" w:rsidRPr="004644A0" w:rsidRDefault="00973941" w:rsidP="008C2ACF">
            <w:pPr>
              <w:jc w:val="center"/>
              <w:rPr>
                <w:sz w:val="24"/>
              </w:rPr>
            </w:pPr>
            <w:r w:rsidRPr="004644A0">
              <w:rPr>
                <w:sz w:val="24"/>
              </w:rPr>
              <w:t>0,4</w:t>
            </w:r>
          </w:p>
        </w:tc>
        <w:tc>
          <w:tcPr>
            <w:tcW w:w="339" w:type="pct"/>
          </w:tcPr>
          <w:p w:rsidR="00973941" w:rsidRPr="004644A0" w:rsidRDefault="001B0747" w:rsidP="008C2ACF">
            <w:pPr>
              <w:jc w:val="center"/>
              <w:rPr>
                <w:sz w:val="24"/>
              </w:rPr>
            </w:pPr>
            <w:r>
              <w:rPr>
                <w:sz w:val="24"/>
              </w:rPr>
              <w:t>-</w:t>
            </w:r>
          </w:p>
        </w:tc>
        <w:tc>
          <w:tcPr>
            <w:tcW w:w="339" w:type="pct"/>
          </w:tcPr>
          <w:p w:rsidR="00973941" w:rsidRPr="004644A0" w:rsidRDefault="002522F1" w:rsidP="008C2ACF">
            <w:pPr>
              <w:jc w:val="center"/>
              <w:rPr>
                <w:sz w:val="24"/>
              </w:rPr>
            </w:pPr>
            <w:r>
              <w:rPr>
                <w:sz w:val="24"/>
              </w:rPr>
              <w:t>0,25</w:t>
            </w:r>
          </w:p>
        </w:tc>
        <w:tc>
          <w:tcPr>
            <w:tcW w:w="339" w:type="pct"/>
          </w:tcPr>
          <w:p w:rsidR="00973941" w:rsidRPr="004644A0" w:rsidRDefault="001B0747" w:rsidP="008C2ACF">
            <w:pPr>
              <w:jc w:val="center"/>
              <w:rPr>
                <w:sz w:val="24"/>
              </w:rPr>
            </w:pPr>
            <w:r>
              <w:rPr>
                <w:sz w:val="24"/>
              </w:rPr>
              <w:t>-</w:t>
            </w:r>
          </w:p>
        </w:tc>
        <w:tc>
          <w:tcPr>
            <w:tcW w:w="339" w:type="pct"/>
          </w:tcPr>
          <w:p w:rsidR="00973941" w:rsidRPr="004644A0" w:rsidRDefault="002522F1" w:rsidP="008C2ACF">
            <w:pPr>
              <w:jc w:val="center"/>
              <w:rPr>
                <w:sz w:val="24"/>
              </w:rPr>
            </w:pPr>
            <w:r>
              <w:rPr>
                <w:sz w:val="24"/>
              </w:rPr>
              <w:t>0,15</w:t>
            </w:r>
          </w:p>
        </w:tc>
        <w:tc>
          <w:tcPr>
            <w:tcW w:w="339" w:type="pct"/>
          </w:tcPr>
          <w:p w:rsidR="00973941" w:rsidRPr="004644A0" w:rsidRDefault="001B0747" w:rsidP="008C2ACF">
            <w:pPr>
              <w:jc w:val="center"/>
              <w:rPr>
                <w:sz w:val="24"/>
              </w:rPr>
            </w:pPr>
            <w:r>
              <w:rPr>
                <w:sz w:val="24"/>
              </w:rPr>
              <w:t>-</w:t>
            </w:r>
          </w:p>
        </w:tc>
        <w:tc>
          <w:tcPr>
            <w:tcW w:w="339" w:type="pct"/>
          </w:tcPr>
          <w:p w:rsidR="00973941" w:rsidRPr="004644A0" w:rsidRDefault="002522F1" w:rsidP="008C2ACF">
            <w:pPr>
              <w:jc w:val="center"/>
              <w:rPr>
                <w:sz w:val="24"/>
              </w:rPr>
            </w:pPr>
            <w:r>
              <w:rPr>
                <w:sz w:val="24"/>
              </w:rPr>
              <w:t>0,3</w:t>
            </w:r>
          </w:p>
        </w:tc>
        <w:tc>
          <w:tcPr>
            <w:tcW w:w="339" w:type="pct"/>
          </w:tcPr>
          <w:p w:rsidR="00973941" w:rsidRPr="004644A0" w:rsidRDefault="001B0747" w:rsidP="008C2ACF">
            <w:pPr>
              <w:jc w:val="center"/>
              <w:rPr>
                <w:sz w:val="24"/>
              </w:rPr>
            </w:pPr>
            <w:r>
              <w:rPr>
                <w:sz w:val="24"/>
              </w:rPr>
              <w:t>-</w:t>
            </w:r>
          </w:p>
        </w:tc>
        <w:tc>
          <w:tcPr>
            <w:tcW w:w="339" w:type="pct"/>
          </w:tcPr>
          <w:p w:rsidR="00973941" w:rsidRPr="004644A0" w:rsidRDefault="002522F1" w:rsidP="008C2ACF">
            <w:pPr>
              <w:jc w:val="center"/>
              <w:rPr>
                <w:sz w:val="24"/>
              </w:rPr>
            </w:pPr>
            <w:r>
              <w:rPr>
                <w:sz w:val="24"/>
              </w:rPr>
              <w:t>0,75</w:t>
            </w:r>
          </w:p>
        </w:tc>
      </w:tr>
      <w:tr w:rsidR="00973941" w:rsidRPr="004644A0" w:rsidTr="00973941">
        <w:tblPrEx>
          <w:tblCellMar>
            <w:top w:w="0" w:type="dxa"/>
            <w:left w:w="0" w:type="dxa"/>
            <w:bottom w:w="0" w:type="dxa"/>
            <w:right w:w="0" w:type="dxa"/>
          </w:tblCellMar>
        </w:tblPrEx>
        <w:tc>
          <w:tcPr>
            <w:tcW w:w="1610" w:type="pct"/>
          </w:tcPr>
          <w:p w:rsidR="00973941" w:rsidRPr="004644A0" w:rsidRDefault="00973941" w:rsidP="008C2ACF">
            <w:pPr>
              <w:jc w:val="both"/>
              <w:rPr>
                <w:sz w:val="24"/>
              </w:rPr>
            </w:pPr>
            <w:r w:rsidRPr="004644A0">
              <w:rPr>
                <w:sz w:val="24"/>
              </w:rPr>
              <w:t xml:space="preserve"> </w:t>
            </w:r>
            <w:r>
              <w:rPr>
                <w:sz w:val="24"/>
              </w:rPr>
              <w:t>і</w:t>
            </w:r>
            <w:r w:rsidRPr="004644A0">
              <w:rPr>
                <w:sz w:val="24"/>
              </w:rPr>
              <w:t>нші втрати часу</w:t>
            </w:r>
          </w:p>
        </w:tc>
        <w:tc>
          <w:tcPr>
            <w:tcW w:w="339" w:type="pct"/>
          </w:tcPr>
          <w:p w:rsidR="00973941" w:rsidRPr="004644A0" w:rsidRDefault="00973941" w:rsidP="008C2ACF">
            <w:pPr>
              <w:jc w:val="center"/>
              <w:rPr>
                <w:sz w:val="24"/>
              </w:rPr>
            </w:pPr>
            <w:r>
              <w:rPr>
                <w:sz w:val="24"/>
              </w:rPr>
              <w:t>-</w:t>
            </w:r>
          </w:p>
        </w:tc>
        <w:tc>
          <w:tcPr>
            <w:tcW w:w="339" w:type="pct"/>
          </w:tcPr>
          <w:p w:rsidR="00973941" w:rsidRPr="004644A0" w:rsidRDefault="00973941" w:rsidP="008C2ACF">
            <w:pPr>
              <w:jc w:val="center"/>
              <w:rPr>
                <w:sz w:val="24"/>
              </w:rPr>
            </w:pPr>
            <w:r w:rsidRPr="004644A0">
              <w:rPr>
                <w:sz w:val="24"/>
              </w:rPr>
              <w:t>1,7</w:t>
            </w:r>
          </w:p>
        </w:tc>
        <w:tc>
          <w:tcPr>
            <w:tcW w:w="339" w:type="pct"/>
          </w:tcPr>
          <w:p w:rsidR="00973941" w:rsidRPr="004644A0" w:rsidRDefault="001B0747" w:rsidP="008C2ACF">
            <w:pPr>
              <w:jc w:val="center"/>
              <w:rPr>
                <w:sz w:val="24"/>
              </w:rPr>
            </w:pPr>
            <w:r>
              <w:rPr>
                <w:sz w:val="24"/>
              </w:rPr>
              <w:t>-</w:t>
            </w:r>
          </w:p>
        </w:tc>
        <w:tc>
          <w:tcPr>
            <w:tcW w:w="339" w:type="pct"/>
          </w:tcPr>
          <w:p w:rsidR="00973941" w:rsidRPr="004644A0" w:rsidRDefault="002522F1" w:rsidP="008C2ACF">
            <w:pPr>
              <w:jc w:val="center"/>
              <w:rPr>
                <w:sz w:val="24"/>
              </w:rPr>
            </w:pPr>
            <w:r>
              <w:rPr>
                <w:sz w:val="24"/>
              </w:rPr>
              <w:t>1,7</w:t>
            </w:r>
          </w:p>
        </w:tc>
        <w:tc>
          <w:tcPr>
            <w:tcW w:w="339" w:type="pct"/>
          </w:tcPr>
          <w:p w:rsidR="00973941" w:rsidRPr="004644A0" w:rsidRDefault="001B0747" w:rsidP="008C2ACF">
            <w:pPr>
              <w:jc w:val="center"/>
              <w:rPr>
                <w:sz w:val="24"/>
              </w:rPr>
            </w:pPr>
            <w:r>
              <w:rPr>
                <w:sz w:val="24"/>
              </w:rPr>
              <w:t>-</w:t>
            </w:r>
          </w:p>
        </w:tc>
        <w:tc>
          <w:tcPr>
            <w:tcW w:w="339" w:type="pct"/>
          </w:tcPr>
          <w:p w:rsidR="00973941" w:rsidRPr="004644A0" w:rsidRDefault="002522F1" w:rsidP="008C2ACF">
            <w:pPr>
              <w:jc w:val="center"/>
              <w:rPr>
                <w:sz w:val="24"/>
              </w:rPr>
            </w:pPr>
            <w:r>
              <w:rPr>
                <w:sz w:val="24"/>
              </w:rPr>
              <w:t>-</w:t>
            </w:r>
          </w:p>
        </w:tc>
        <w:tc>
          <w:tcPr>
            <w:tcW w:w="339" w:type="pct"/>
          </w:tcPr>
          <w:p w:rsidR="00973941" w:rsidRPr="004644A0" w:rsidRDefault="001B0747" w:rsidP="008C2ACF">
            <w:pPr>
              <w:jc w:val="center"/>
              <w:rPr>
                <w:sz w:val="24"/>
              </w:rPr>
            </w:pPr>
            <w:r>
              <w:rPr>
                <w:sz w:val="24"/>
              </w:rPr>
              <w:t>-</w:t>
            </w:r>
          </w:p>
        </w:tc>
        <w:tc>
          <w:tcPr>
            <w:tcW w:w="339" w:type="pct"/>
          </w:tcPr>
          <w:p w:rsidR="00973941" w:rsidRPr="004644A0" w:rsidRDefault="002522F1" w:rsidP="008C2ACF">
            <w:pPr>
              <w:jc w:val="center"/>
              <w:rPr>
                <w:sz w:val="24"/>
              </w:rPr>
            </w:pPr>
            <w:r>
              <w:rPr>
                <w:sz w:val="24"/>
              </w:rPr>
              <w:t>1,5</w:t>
            </w:r>
          </w:p>
        </w:tc>
        <w:tc>
          <w:tcPr>
            <w:tcW w:w="339" w:type="pct"/>
          </w:tcPr>
          <w:p w:rsidR="00973941" w:rsidRPr="004644A0" w:rsidRDefault="001B0747" w:rsidP="008C2ACF">
            <w:pPr>
              <w:jc w:val="center"/>
              <w:rPr>
                <w:sz w:val="24"/>
              </w:rPr>
            </w:pPr>
            <w:r>
              <w:rPr>
                <w:sz w:val="24"/>
              </w:rPr>
              <w:t>-</w:t>
            </w:r>
          </w:p>
        </w:tc>
        <w:tc>
          <w:tcPr>
            <w:tcW w:w="339" w:type="pct"/>
          </w:tcPr>
          <w:p w:rsidR="00973941" w:rsidRPr="004644A0" w:rsidRDefault="002522F1" w:rsidP="008C2ACF">
            <w:pPr>
              <w:jc w:val="center"/>
              <w:rPr>
                <w:sz w:val="24"/>
              </w:rPr>
            </w:pPr>
            <w:r>
              <w:rPr>
                <w:sz w:val="24"/>
              </w:rPr>
              <w:t>1,6</w:t>
            </w:r>
          </w:p>
        </w:tc>
      </w:tr>
      <w:tr w:rsidR="002522F1" w:rsidRPr="004644A0" w:rsidTr="00973941">
        <w:tblPrEx>
          <w:tblCellMar>
            <w:top w:w="0" w:type="dxa"/>
            <w:left w:w="0" w:type="dxa"/>
            <w:bottom w:w="0" w:type="dxa"/>
            <w:right w:w="0" w:type="dxa"/>
          </w:tblCellMar>
        </w:tblPrEx>
        <w:tc>
          <w:tcPr>
            <w:tcW w:w="1610" w:type="pct"/>
          </w:tcPr>
          <w:p w:rsidR="002522F1" w:rsidRPr="004644A0" w:rsidRDefault="002522F1" w:rsidP="00883AF7">
            <w:pPr>
              <w:jc w:val="both"/>
              <w:rPr>
                <w:sz w:val="24"/>
              </w:rPr>
            </w:pPr>
            <w:r>
              <w:rPr>
                <w:sz w:val="24"/>
              </w:rPr>
              <w:t>Разом невикори</w:t>
            </w:r>
            <w:r>
              <w:rPr>
                <w:sz w:val="24"/>
              </w:rPr>
              <w:t>с</w:t>
            </w:r>
            <w:r>
              <w:rPr>
                <w:sz w:val="24"/>
              </w:rPr>
              <w:t>таного часу</w:t>
            </w:r>
            <w:r w:rsidRPr="004644A0">
              <w:rPr>
                <w:sz w:val="24"/>
              </w:rPr>
              <w:t>, днів</w:t>
            </w:r>
          </w:p>
        </w:tc>
        <w:tc>
          <w:tcPr>
            <w:tcW w:w="339" w:type="pct"/>
          </w:tcPr>
          <w:p w:rsidR="002522F1" w:rsidRPr="004644A0" w:rsidRDefault="002522F1" w:rsidP="00883AF7">
            <w:pPr>
              <w:jc w:val="center"/>
              <w:rPr>
                <w:sz w:val="24"/>
              </w:rPr>
            </w:pPr>
            <w:r w:rsidRPr="004644A0">
              <w:rPr>
                <w:sz w:val="24"/>
              </w:rPr>
              <w:t>?</w:t>
            </w:r>
          </w:p>
        </w:tc>
        <w:tc>
          <w:tcPr>
            <w:tcW w:w="339" w:type="pct"/>
          </w:tcPr>
          <w:p w:rsidR="002522F1" w:rsidRPr="004644A0" w:rsidRDefault="002522F1" w:rsidP="00883AF7">
            <w:pPr>
              <w:jc w:val="center"/>
              <w:rPr>
                <w:sz w:val="24"/>
              </w:rPr>
            </w:pPr>
            <w:r w:rsidRPr="004644A0">
              <w:rPr>
                <w:sz w:val="24"/>
              </w:rPr>
              <w:t>?</w:t>
            </w:r>
          </w:p>
        </w:tc>
        <w:tc>
          <w:tcPr>
            <w:tcW w:w="339" w:type="pct"/>
          </w:tcPr>
          <w:p w:rsidR="002522F1" w:rsidRPr="004644A0" w:rsidRDefault="002522F1" w:rsidP="00835490">
            <w:pPr>
              <w:jc w:val="center"/>
              <w:rPr>
                <w:sz w:val="24"/>
              </w:rPr>
            </w:pPr>
            <w:r w:rsidRPr="004644A0">
              <w:rPr>
                <w:sz w:val="24"/>
              </w:rPr>
              <w:t>?</w:t>
            </w:r>
          </w:p>
        </w:tc>
        <w:tc>
          <w:tcPr>
            <w:tcW w:w="339" w:type="pct"/>
          </w:tcPr>
          <w:p w:rsidR="002522F1" w:rsidRPr="004644A0" w:rsidRDefault="002522F1" w:rsidP="00835490">
            <w:pPr>
              <w:jc w:val="center"/>
              <w:rPr>
                <w:sz w:val="24"/>
              </w:rPr>
            </w:pPr>
            <w:r w:rsidRPr="004644A0">
              <w:rPr>
                <w:sz w:val="24"/>
              </w:rPr>
              <w:t>?</w:t>
            </w:r>
          </w:p>
        </w:tc>
        <w:tc>
          <w:tcPr>
            <w:tcW w:w="339" w:type="pct"/>
          </w:tcPr>
          <w:p w:rsidR="002522F1" w:rsidRPr="004644A0" w:rsidRDefault="002522F1" w:rsidP="00835490">
            <w:pPr>
              <w:jc w:val="center"/>
              <w:rPr>
                <w:sz w:val="24"/>
              </w:rPr>
            </w:pPr>
            <w:r w:rsidRPr="004644A0">
              <w:rPr>
                <w:sz w:val="24"/>
              </w:rPr>
              <w:t>?</w:t>
            </w:r>
          </w:p>
        </w:tc>
        <w:tc>
          <w:tcPr>
            <w:tcW w:w="339" w:type="pct"/>
          </w:tcPr>
          <w:p w:rsidR="002522F1" w:rsidRPr="004644A0" w:rsidRDefault="002522F1" w:rsidP="00835490">
            <w:pPr>
              <w:jc w:val="center"/>
              <w:rPr>
                <w:sz w:val="24"/>
              </w:rPr>
            </w:pPr>
            <w:r w:rsidRPr="004644A0">
              <w:rPr>
                <w:sz w:val="24"/>
              </w:rPr>
              <w:t>?</w:t>
            </w:r>
          </w:p>
        </w:tc>
        <w:tc>
          <w:tcPr>
            <w:tcW w:w="339" w:type="pct"/>
          </w:tcPr>
          <w:p w:rsidR="002522F1" w:rsidRPr="004644A0" w:rsidRDefault="002522F1" w:rsidP="00835490">
            <w:pPr>
              <w:jc w:val="center"/>
              <w:rPr>
                <w:sz w:val="24"/>
              </w:rPr>
            </w:pPr>
            <w:r w:rsidRPr="004644A0">
              <w:rPr>
                <w:sz w:val="24"/>
              </w:rPr>
              <w:t>?</w:t>
            </w:r>
          </w:p>
        </w:tc>
        <w:tc>
          <w:tcPr>
            <w:tcW w:w="339" w:type="pct"/>
          </w:tcPr>
          <w:p w:rsidR="002522F1" w:rsidRPr="004644A0" w:rsidRDefault="002522F1" w:rsidP="00835490">
            <w:pPr>
              <w:jc w:val="center"/>
              <w:rPr>
                <w:sz w:val="24"/>
              </w:rPr>
            </w:pPr>
            <w:r w:rsidRPr="004644A0">
              <w:rPr>
                <w:sz w:val="24"/>
              </w:rPr>
              <w:t>?</w:t>
            </w:r>
          </w:p>
        </w:tc>
        <w:tc>
          <w:tcPr>
            <w:tcW w:w="339" w:type="pct"/>
          </w:tcPr>
          <w:p w:rsidR="002522F1" w:rsidRPr="004644A0" w:rsidRDefault="002522F1" w:rsidP="00835490">
            <w:pPr>
              <w:jc w:val="center"/>
              <w:rPr>
                <w:sz w:val="24"/>
              </w:rPr>
            </w:pPr>
            <w:r w:rsidRPr="004644A0">
              <w:rPr>
                <w:sz w:val="24"/>
              </w:rPr>
              <w:t>?</w:t>
            </w:r>
          </w:p>
        </w:tc>
        <w:tc>
          <w:tcPr>
            <w:tcW w:w="339" w:type="pct"/>
          </w:tcPr>
          <w:p w:rsidR="002522F1" w:rsidRPr="004644A0" w:rsidRDefault="002522F1" w:rsidP="00835490">
            <w:pPr>
              <w:jc w:val="center"/>
              <w:rPr>
                <w:sz w:val="24"/>
              </w:rPr>
            </w:pPr>
            <w:r w:rsidRPr="004644A0">
              <w:rPr>
                <w:sz w:val="24"/>
              </w:rPr>
              <w:t>?</w:t>
            </w:r>
          </w:p>
        </w:tc>
      </w:tr>
      <w:tr w:rsidR="002522F1" w:rsidRPr="004644A0" w:rsidTr="00973941">
        <w:tblPrEx>
          <w:tblCellMar>
            <w:top w:w="0" w:type="dxa"/>
            <w:left w:w="0" w:type="dxa"/>
            <w:bottom w:w="0" w:type="dxa"/>
            <w:right w:w="0" w:type="dxa"/>
          </w:tblCellMar>
        </w:tblPrEx>
        <w:tc>
          <w:tcPr>
            <w:tcW w:w="1610" w:type="pct"/>
          </w:tcPr>
          <w:p w:rsidR="002522F1" w:rsidRPr="004644A0" w:rsidRDefault="002522F1" w:rsidP="00883AF7">
            <w:pPr>
              <w:jc w:val="both"/>
              <w:rPr>
                <w:b/>
                <w:sz w:val="24"/>
              </w:rPr>
            </w:pPr>
            <w:r w:rsidRPr="004644A0">
              <w:rPr>
                <w:b/>
                <w:sz w:val="24"/>
              </w:rPr>
              <w:t>Корисний фонд часу, днів</w:t>
            </w:r>
          </w:p>
        </w:tc>
        <w:tc>
          <w:tcPr>
            <w:tcW w:w="339" w:type="pct"/>
          </w:tcPr>
          <w:p w:rsidR="002522F1" w:rsidRPr="006D7258" w:rsidRDefault="002522F1" w:rsidP="00883AF7">
            <w:pPr>
              <w:jc w:val="center"/>
              <w:rPr>
                <w:sz w:val="24"/>
              </w:rPr>
            </w:pPr>
            <w:r w:rsidRPr="006D7258">
              <w:rPr>
                <w:sz w:val="24"/>
              </w:rPr>
              <w:t>?</w:t>
            </w:r>
          </w:p>
        </w:tc>
        <w:tc>
          <w:tcPr>
            <w:tcW w:w="339" w:type="pct"/>
          </w:tcPr>
          <w:p w:rsidR="002522F1" w:rsidRPr="006D7258" w:rsidRDefault="002522F1" w:rsidP="00883AF7">
            <w:pPr>
              <w:jc w:val="center"/>
              <w:rPr>
                <w:sz w:val="24"/>
              </w:rPr>
            </w:pPr>
            <w:r w:rsidRPr="006D7258">
              <w:rPr>
                <w:sz w:val="24"/>
              </w:rPr>
              <w:t>?</w:t>
            </w:r>
          </w:p>
        </w:tc>
        <w:tc>
          <w:tcPr>
            <w:tcW w:w="339" w:type="pct"/>
          </w:tcPr>
          <w:p w:rsidR="002522F1" w:rsidRPr="004644A0" w:rsidRDefault="002522F1" w:rsidP="00835490">
            <w:pPr>
              <w:jc w:val="center"/>
              <w:rPr>
                <w:sz w:val="24"/>
              </w:rPr>
            </w:pPr>
            <w:r w:rsidRPr="004644A0">
              <w:rPr>
                <w:sz w:val="24"/>
              </w:rPr>
              <w:t>?</w:t>
            </w:r>
          </w:p>
        </w:tc>
        <w:tc>
          <w:tcPr>
            <w:tcW w:w="339" w:type="pct"/>
          </w:tcPr>
          <w:p w:rsidR="002522F1" w:rsidRPr="004644A0" w:rsidRDefault="002522F1" w:rsidP="00835490">
            <w:pPr>
              <w:jc w:val="center"/>
              <w:rPr>
                <w:sz w:val="24"/>
              </w:rPr>
            </w:pPr>
            <w:r w:rsidRPr="004644A0">
              <w:rPr>
                <w:sz w:val="24"/>
              </w:rPr>
              <w:t>?</w:t>
            </w:r>
          </w:p>
        </w:tc>
        <w:tc>
          <w:tcPr>
            <w:tcW w:w="339" w:type="pct"/>
          </w:tcPr>
          <w:p w:rsidR="002522F1" w:rsidRPr="004644A0" w:rsidRDefault="002522F1" w:rsidP="00835490">
            <w:pPr>
              <w:jc w:val="center"/>
              <w:rPr>
                <w:sz w:val="24"/>
              </w:rPr>
            </w:pPr>
            <w:r w:rsidRPr="004644A0">
              <w:rPr>
                <w:sz w:val="24"/>
              </w:rPr>
              <w:t>?</w:t>
            </w:r>
          </w:p>
        </w:tc>
        <w:tc>
          <w:tcPr>
            <w:tcW w:w="339" w:type="pct"/>
          </w:tcPr>
          <w:p w:rsidR="002522F1" w:rsidRPr="004644A0" w:rsidRDefault="002522F1" w:rsidP="00835490">
            <w:pPr>
              <w:jc w:val="center"/>
              <w:rPr>
                <w:sz w:val="24"/>
              </w:rPr>
            </w:pPr>
            <w:r w:rsidRPr="004644A0">
              <w:rPr>
                <w:sz w:val="24"/>
              </w:rPr>
              <w:t>?</w:t>
            </w:r>
          </w:p>
        </w:tc>
        <w:tc>
          <w:tcPr>
            <w:tcW w:w="339" w:type="pct"/>
          </w:tcPr>
          <w:p w:rsidR="002522F1" w:rsidRPr="004644A0" w:rsidRDefault="002522F1" w:rsidP="00835490">
            <w:pPr>
              <w:jc w:val="center"/>
              <w:rPr>
                <w:sz w:val="24"/>
              </w:rPr>
            </w:pPr>
            <w:r w:rsidRPr="004644A0">
              <w:rPr>
                <w:sz w:val="24"/>
              </w:rPr>
              <w:t>?</w:t>
            </w:r>
          </w:p>
        </w:tc>
        <w:tc>
          <w:tcPr>
            <w:tcW w:w="339" w:type="pct"/>
          </w:tcPr>
          <w:p w:rsidR="002522F1" w:rsidRPr="004644A0" w:rsidRDefault="002522F1" w:rsidP="00835490">
            <w:pPr>
              <w:jc w:val="center"/>
              <w:rPr>
                <w:sz w:val="24"/>
              </w:rPr>
            </w:pPr>
            <w:r w:rsidRPr="004644A0">
              <w:rPr>
                <w:sz w:val="24"/>
              </w:rPr>
              <w:t>?</w:t>
            </w:r>
          </w:p>
        </w:tc>
        <w:tc>
          <w:tcPr>
            <w:tcW w:w="339" w:type="pct"/>
          </w:tcPr>
          <w:p w:rsidR="002522F1" w:rsidRPr="004644A0" w:rsidRDefault="002522F1" w:rsidP="00835490">
            <w:pPr>
              <w:jc w:val="center"/>
              <w:rPr>
                <w:sz w:val="24"/>
              </w:rPr>
            </w:pPr>
            <w:r w:rsidRPr="004644A0">
              <w:rPr>
                <w:sz w:val="24"/>
              </w:rPr>
              <w:t>?</w:t>
            </w:r>
          </w:p>
        </w:tc>
        <w:tc>
          <w:tcPr>
            <w:tcW w:w="339" w:type="pct"/>
          </w:tcPr>
          <w:p w:rsidR="002522F1" w:rsidRPr="004644A0" w:rsidRDefault="002522F1" w:rsidP="00835490">
            <w:pPr>
              <w:jc w:val="center"/>
              <w:rPr>
                <w:sz w:val="24"/>
              </w:rPr>
            </w:pPr>
            <w:r w:rsidRPr="004644A0">
              <w:rPr>
                <w:sz w:val="24"/>
              </w:rPr>
              <w:t>?</w:t>
            </w:r>
          </w:p>
        </w:tc>
      </w:tr>
      <w:tr w:rsidR="00973941" w:rsidRPr="006D7258" w:rsidTr="00973941">
        <w:tblPrEx>
          <w:tblCellMar>
            <w:top w:w="0" w:type="dxa"/>
            <w:left w:w="0" w:type="dxa"/>
            <w:bottom w:w="0" w:type="dxa"/>
            <w:right w:w="0" w:type="dxa"/>
          </w:tblCellMar>
        </w:tblPrEx>
        <w:tc>
          <w:tcPr>
            <w:tcW w:w="1610" w:type="pct"/>
          </w:tcPr>
          <w:p w:rsidR="00973941" w:rsidRPr="006D7258" w:rsidRDefault="00973941" w:rsidP="006D7258">
            <w:pPr>
              <w:jc w:val="both"/>
              <w:rPr>
                <w:sz w:val="24"/>
              </w:rPr>
            </w:pPr>
            <w:r>
              <w:rPr>
                <w:sz w:val="24"/>
              </w:rPr>
              <w:t xml:space="preserve"> с</w:t>
            </w:r>
            <w:r w:rsidRPr="006D7258">
              <w:rPr>
                <w:sz w:val="24"/>
              </w:rPr>
              <w:t>корочення часу у передсвятк</w:t>
            </w:r>
            <w:r w:rsidRPr="006D7258">
              <w:rPr>
                <w:sz w:val="24"/>
              </w:rPr>
              <w:t>о</w:t>
            </w:r>
            <w:r w:rsidRPr="006D7258">
              <w:rPr>
                <w:sz w:val="24"/>
              </w:rPr>
              <w:t>ві дні, год</w:t>
            </w:r>
          </w:p>
        </w:tc>
        <w:tc>
          <w:tcPr>
            <w:tcW w:w="339" w:type="pct"/>
          </w:tcPr>
          <w:p w:rsidR="00973941" w:rsidRPr="006D7258" w:rsidRDefault="00973941" w:rsidP="00883AF7">
            <w:pPr>
              <w:jc w:val="center"/>
              <w:rPr>
                <w:sz w:val="24"/>
              </w:rPr>
            </w:pPr>
            <w:r>
              <w:rPr>
                <w:sz w:val="24"/>
              </w:rPr>
              <w:t>1,15</w:t>
            </w:r>
          </w:p>
        </w:tc>
        <w:tc>
          <w:tcPr>
            <w:tcW w:w="339" w:type="pct"/>
          </w:tcPr>
          <w:p w:rsidR="00973941" w:rsidRPr="006D7258" w:rsidRDefault="00973941" w:rsidP="00883AF7">
            <w:pPr>
              <w:jc w:val="center"/>
              <w:rPr>
                <w:sz w:val="24"/>
              </w:rPr>
            </w:pPr>
            <w:r>
              <w:rPr>
                <w:sz w:val="24"/>
              </w:rPr>
              <w:t>1,0</w:t>
            </w:r>
          </w:p>
        </w:tc>
        <w:tc>
          <w:tcPr>
            <w:tcW w:w="339" w:type="pct"/>
          </w:tcPr>
          <w:p w:rsidR="00973941" w:rsidRDefault="002522F1" w:rsidP="00883AF7">
            <w:pPr>
              <w:jc w:val="center"/>
              <w:rPr>
                <w:sz w:val="24"/>
              </w:rPr>
            </w:pPr>
            <w:r>
              <w:rPr>
                <w:sz w:val="24"/>
              </w:rPr>
              <w:t>0,75</w:t>
            </w:r>
          </w:p>
        </w:tc>
        <w:tc>
          <w:tcPr>
            <w:tcW w:w="339" w:type="pct"/>
          </w:tcPr>
          <w:p w:rsidR="00973941" w:rsidRDefault="002522F1" w:rsidP="00883AF7">
            <w:pPr>
              <w:jc w:val="center"/>
              <w:rPr>
                <w:sz w:val="24"/>
              </w:rPr>
            </w:pPr>
            <w:r>
              <w:rPr>
                <w:sz w:val="24"/>
              </w:rPr>
              <w:t>0,75</w:t>
            </w:r>
          </w:p>
        </w:tc>
        <w:tc>
          <w:tcPr>
            <w:tcW w:w="339" w:type="pct"/>
          </w:tcPr>
          <w:p w:rsidR="00973941" w:rsidRDefault="002522F1" w:rsidP="00883AF7">
            <w:pPr>
              <w:jc w:val="center"/>
              <w:rPr>
                <w:sz w:val="24"/>
              </w:rPr>
            </w:pPr>
            <w:r>
              <w:rPr>
                <w:sz w:val="24"/>
              </w:rPr>
              <w:t>-</w:t>
            </w:r>
          </w:p>
        </w:tc>
        <w:tc>
          <w:tcPr>
            <w:tcW w:w="339" w:type="pct"/>
          </w:tcPr>
          <w:p w:rsidR="00973941" w:rsidRDefault="002522F1" w:rsidP="00883AF7">
            <w:pPr>
              <w:jc w:val="center"/>
              <w:rPr>
                <w:sz w:val="24"/>
              </w:rPr>
            </w:pPr>
            <w:r>
              <w:rPr>
                <w:sz w:val="24"/>
              </w:rPr>
              <w:t>0,30</w:t>
            </w:r>
          </w:p>
        </w:tc>
        <w:tc>
          <w:tcPr>
            <w:tcW w:w="339" w:type="pct"/>
          </w:tcPr>
          <w:p w:rsidR="00973941" w:rsidRDefault="002522F1" w:rsidP="00883AF7">
            <w:pPr>
              <w:jc w:val="center"/>
              <w:rPr>
                <w:sz w:val="24"/>
              </w:rPr>
            </w:pPr>
            <w:r>
              <w:rPr>
                <w:sz w:val="24"/>
              </w:rPr>
              <w:t>0,75</w:t>
            </w:r>
          </w:p>
        </w:tc>
        <w:tc>
          <w:tcPr>
            <w:tcW w:w="339" w:type="pct"/>
          </w:tcPr>
          <w:p w:rsidR="00973941" w:rsidRDefault="002522F1" w:rsidP="00883AF7">
            <w:pPr>
              <w:jc w:val="center"/>
              <w:rPr>
                <w:sz w:val="24"/>
              </w:rPr>
            </w:pPr>
            <w:r>
              <w:rPr>
                <w:sz w:val="24"/>
              </w:rPr>
              <w:t>0,30</w:t>
            </w:r>
          </w:p>
        </w:tc>
        <w:tc>
          <w:tcPr>
            <w:tcW w:w="339" w:type="pct"/>
          </w:tcPr>
          <w:p w:rsidR="00973941" w:rsidRDefault="002522F1" w:rsidP="00883AF7">
            <w:pPr>
              <w:jc w:val="center"/>
              <w:rPr>
                <w:sz w:val="24"/>
              </w:rPr>
            </w:pPr>
            <w:r>
              <w:rPr>
                <w:sz w:val="24"/>
              </w:rPr>
              <w:t>1,0</w:t>
            </w:r>
          </w:p>
        </w:tc>
        <w:tc>
          <w:tcPr>
            <w:tcW w:w="339" w:type="pct"/>
          </w:tcPr>
          <w:p w:rsidR="00973941" w:rsidRDefault="002522F1" w:rsidP="00883AF7">
            <w:pPr>
              <w:jc w:val="center"/>
              <w:rPr>
                <w:sz w:val="24"/>
              </w:rPr>
            </w:pPr>
            <w:r>
              <w:rPr>
                <w:sz w:val="24"/>
              </w:rPr>
              <w:t>1,0</w:t>
            </w:r>
          </w:p>
        </w:tc>
      </w:tr>
      <w:tr w:rsidR="00973941" w:rsidRPr="006D7258" w:rsidTr="00973941">
        <w:tblPrEx>
          <w:tblCellMar>
            <w:top w:w="0" w:type="dxa"/>
            <w:left w:w="0" w:type="dxa"/>
            <w:bottom w:w="0" w:type="dxa"/>
            <w:right w:w="0" w:type="dxa"/>
          </w:tblCellMar>
        </w:tblPrEx>
        <w:tc>
          <w:tcPr>
            <w:tcW w:w="1610" w:type="pct"/>
          </w:tcPr>
          <w:p w:rsidR="00973941" w:rsidRPr="006D7258" w:rsidRDefault="00973941" w:rsidP="006D7258">
            <w:pPr>
              <w:jc w:val="both"/>
              <w:rPr>
                <w:sz w:val="24"/>
              </w:rPr>
            </w:pPr>
            <w:r>
              <w:rPr>
                <w:sz w:val="24"/>
              </w:rPr>
              <w:t xml:space="preserve"> скорочення  робочого часу пі</w:t>
            </w:r>
            <w:r>
              <w:rPr>
                <w:sz w:val="24"/>
              </w:rPr>
              <w:t>д</w:t>
            </w:r>
            <w:r>
              <w:rPr>
                <w:sz w:val="24"/>
              </w:rPr>
              <w:t xml:space="preserve">літків, год </w:t>
            </w:r>
          </w:p>
        </w:tc>
        <w:tc>
          <w:tcPr>
            <w:tcW w:w="339" w:type="pct"/>
          </w:tcPr>
          <w:p w:rsidR="00973941" w:rsidRPr="006D7258" w:rsidRDefault="00973941" w:rsidP="00883AF7">
            <w:pPr>
              <w:jc w:val="center"/>
              <w:rPr>
                <w:sz w:val="24"/>
              </w:rPr>
            </w:pPr>
            <w:r>
              <w:rPr>
                <w:sz w:val="24"/>
              </w:rPr>
              <w:t>1,30</w:t>
            </w:r>
          </w:p>
        </w:tc>
        <w:tc>
          <w:tcPr>
            <w:tcW w:w="339" w:type="pct"/>
          </w:tcPr>
          <w:p w:rsidR="00973941" w:rsidRPr="006D7258" w:rsidRDefault="00973941" w:rsidP="00883AF7">
            <w:pPr>
              <w:jc w:val="center"/>
              <w:rPr>
                <w:sz w:val="24"/>
              </w:rPr>
            </w:pPr>
            <w:r>
              <w:rPr>
                <w:sz w:val="24"/>
              </w:rPr>
              <w:t>1,15</w:t>
            </w:r>
          </w:p>
        </w:tc>
        <w:tc>
          <w:tcPr>
            <w:tcW w:w="339" w:type="pct"/>
          </w:tcPr>
          <w:p w:rsidR="00973941" w:rsidRDefault="002522F1" w:rsidP="00883AF7">
            <w:pPr>
              <w:jc w:val="center"/>
              <w:rPr>
                <w:sz w:val="24"/>
              </w:rPr>
            </w:pPr>
            <w:r>
              <w:rPr>
                <w:sz w:val="24"/>
              </w:rPr>
              <w:t>1,0</w:t>
            </w:r>
          </w:p>
        </w:tc>
        <w:tc>
          <w:tcPr>
            <w:tcW w:w="339" w:type="pct"/>
          </w:tcPr>
          <w:p w:rsidR="00973941" w:rsidRDefault="002522F1" w:rsidP="00883AF7">
            <w:pPr>
              <w:jc w:val="center"/>
              <w:rPr>
                <w:sz w:val="24"/>
              </w:rPr>
            </w:pPr>
            <w:r>
              <w:rPr>
                <w:sz w:val="24"/>
              </w:rPr>
              <w:t>1,0</w:t>
            </w:r>
          </w:p>
        </w:tc>
        <w:tc>
          <w:tcPr>
            <w:tcW w:w="339" w:type="pct"/>
          </w:tcPr>
          <w:p w:rsidR="00973941" w:rsidRDefault="002522F1" w:rsidP="00883AF7">
            <w:pPr>
              <w:jc w:val="center"/>
              <w:rPr>
                <w:sz w:val="24"/>
              </w:rPr>
            </w:pPr>
            <w:r>
              <w:rPr>
                <w:sz w:val="24"/>
              </w:rPr>
              <w:t>-</w:t>
            </w:r>
          </w:p>
        </w:tc>
        <w:tc>
          <w:tcPr>
            <w:tcW w:w="339" w:type="pct"/>
          </w:tcPr>
          <w:p w:rsidR="00973941" w:rsidRDefault="002522F1" w:rsidP="00883AF7">
            <w:pPr>
              <w:jc w:val="center"/>
              <w:rPr>
                <w:sz w:val="24"/>
              </w:rPr>
            </w:pPr>
            <w:r>
              <w:rPr>
                <w:sz w:val="24"/>
              </w:rPr>
              <w:t>0,5</w:t>
            </w:r>
          </w:p>
        </w:tc>
        <w:tc>
          <w:tcPr>
            <w:tcW w:w="339" w:type="pct"/>
          </w:tcPr>
          <w:p w:rsidR="00973941" w:rsidRDefault="002522F1" w:rsidP="00883AF7">
            <w:pPr>
              <w:jc w:val="center"/>
              <w:rPr>
                <w:sz w:val="24"/>
              </w:rPr>
            </w:pPr>
            <w:r>
              <w:rPr>
                <w:sz w:val="24"/>
              </w:rPr>
              <w:t>-</w:t>
            </w:r>
          </w:p>
        </w:tc>
        <w:tc>
          <w:tcPr>
            <w:tcW w:w="339" w:type="pct"/>
          </w:tcPr>
          <w:p w:rsidR="00973941" w:rsidRDefault="002522F1" w:rsidP="00883AF7">
            <w:pPr>
              <w:jc w:val="center"/>
              <w:rPr>
                <w:sz w:val="24"/>
              </w:rPr>
            </w:pPr>
            <w:r>
              <w:rPr>
                <w:sz w:val="24"/>
              </w:rPr>
              <w:t>-</w:t>
            </w:r>
          </w:p>
        </w:tc>
        <w:tc>
          <w:tcPr>
            <w:tcW w:w="339" w:type="pct"/>
          </w:tcPr>
          <w:p w:rsidR="00973941" w:rsidRDefault="002522F1" w:rsidP="00883AF7">
            <w:pPr>
              <w:jc w:val="center"/>
              <w:rPr>
                <w:sz w:val="24"/>
              </w:rPr>
            </w:pPr>
            <w:r>
              <w:rPr>
                <w:sz w:val="24"/>
              </w:rPr>
              <w:t>1,0</w:t>
            </w:r>
          </w:p>
        </w:tc>
        <w:tc>
          <w:tcPr>
            <w:tcW w:w="339" w:type="pct"/>
          </w:tcPr>
          <w:p w:rsidR="00973941" w:rsidRDefault="002522F1" w:rsidP="00883AF7">
            <w:pPr>
              <w:jc w:val="center"/>
              <w:rPr>
                <w:sz w:val="24"/>
              </w:rPr>
            </w:pPr>
            <w:r>
              <w:rPr>
                <w:sz w:val="24"/>
              </w:rPr>
              <w:t>1,15</w:t>
            </w:r>
          </w:p>
        </w:tc>
      </w:tr>
      <w:tr w:rsidR="00973941" w:rsidRPr="006D7258" w:rsidTr="00973941">
        <w:tblPrEx>
          <w:tblCellMar>
            <w:top w:w="0" w:type="dxa"/>
            <w:left w:w="0" w:type="dxa"/>
            <w:bottom w:w="0" w:type="dxa"/>
            <w:right w:w="0" w:type="dxa"/>
          </w:tblCellMar>
        </w:tblPrEx>
        <w:tc>
          <w:tcPr>
            <w:tcW w:w="1610" w:type="pct"/>
          </w:tcPr>
          <w:p w:rsidR="00973941" w:rsidRDefault="00973941" w:rsidP="006D7258">
            <w:pPr>
              <w:jc w:val="both"/>
              <w:rPr>
                <w:sz w:val="24"/>
              </w:rPr>
            </w:pPr>
            <w:r>
              <w:rPr>
                <w:sz w:val="24"/>
              </w:rPr>
              <w:t xml:space="preserve"> інші випадки скорочення р</w:t>
            </w:r>
            <w:r>
              <w:rPr>
                <w:sz w:val="24"/>
              </w:rPr>
              <w:t>о</w:t>
            </w:r>
            <w:r>
              <w:rPr>
                <w:sz w:val="24"/>
              </w:rPr>
              <w:t>бочого дня, год</w:t>
            </w:r>
          </w:p>
        </w:tc>
        <w:tc>
          <w:tcPr>
            <w:tcW w:w="339" w:type="pct"/>
          </w:tcPr>
          <w:p w:rsidR="00973941" w:rsidRPr="006D7258" w:rsidRDefault="00973941" w:rsidP="00883AF7">
            <w:pPr>
              <w:jc w:val="center"/>
              <w:rPr>
                <w:sz w:val="24"/>
              </w:rPr>
            </w:pPr>
            <w:r>
              <w:rPr>
                <w:sz w:val="24"/>
              </w:rPr>
              <w:t>0,30</w:t>
            </w:r>
          </w:p>
        </w:tc>
        <w:tc>
          <w:tcPr>
            <w:tcW w:w="339" w:type="pct"/>
          </w:tcPr>
          <w:p w:rsidR="00973941" w:rsidRPr="006D7258" w:rsidRDefault="00973941" w:rsidP="00883AF7">
            <w:pPr>
              <w:jc w:val="center"/>
              <w:rPr>
                <w:sz w:val="24"/>
              </w:rPr>
            </w:pPr>
            <w:r>
              <w:rPr>
                <w:sz w:val="24"/>
              </w:rPr>
              <w:t>0,15</w:t>
            </w:r>
          </w:p>
        </w:tc>
        <w:tc>
          <w:tcPr>
            <w:tcW w:w="339" w:type="pct"/>
          </w:tcPr>
          <w:p w:rsidR="00973941" w:rsidRDefault="002522F1" w:rsidP="00883AF7">
            <w:pPr>
              <w:jc w:val="center"/>
              <w:rPr>
                <w:sz w:val="24"/>
              </w:rPr>
            </w:pPr>
            <w:r>
              <w:rPr>
                <w:sz w:val="24"/>
              </w:rPr>
              <w:t>-</w:t>
            </w:r>
          </w:p>
        </w:tc>
        <w:tc>
          <w:tcPr>
            <w:tcW w:w="339" w:type="pct"/>
          </w:tcPr>
          <w:p w:rsidR="00973941" w:rsidRDefault="002522F1" w:rsidP="00883AF7">
            <w:pPr>
              <w:jc w:val="center"/>
              <w:rPr>
                <w:sz w:val="24"/>
              </w:rPr>
            </w:pPr>
            <w:r>
              <w:rPr>
                <w:sz w:val="24"/>
              </w:rPr>
              <w:t>-</w:t>
            </w:r>
          </w:p>
        </w:tc>
        <w:tc>
          <w:tcPr>
            <w:tcW w:w="339" w:type="pct"/>
          </w:tcPr>
          <w:p w:rsidR="00973941" w:rsidRDefault="002522F1" w:rsidP="00883AF7">
            <w:pPr>
              <w:jc w:val="center"/>
              <w:rPr>
                <w:sz w:val="24"/>
              </w:rPr>
            </w:pPr>
            <w:r>
              <w:rPr>
                <w:sz w:val="24"/>
              </w:rPr>
              <w:t>0,15</w:t>
            </w:r>
          </w:p>
        </w:tc>
        <w:tc>
          <w:tcPr>
            <w:tcW w:w="339" w:type="pct"/>
          </w:tcPr>
          <w:p w:rsidR="00973941" w:rsidRDefault="002522F1" w:rsidP="00883AF7">
            <w:pPr>
              <w:jc w:val="center"/>
              <w:rPr>
                <w:sz w:val="24"/>
              </w:rPr>
            </w:pPr>
            <w:r>
              <w:rPr>
                <w:sz w:val="24"/>
              </w:rPr>
              <w:t>0,75</w:t>
            </w:r>
          </w:p>
        </w:tc>
        <w:tc>
          <w:tcPr>
            <w:tcW w:w="339" w:type="pct"/>
          </w:tcPr>
          <w:p w:rsidR="00973941" w:rsidRDefault="002522F1" w:rsidP="00883AF7">
            <w:pPr>
              <w:jc w:val="center"/>
              <w:rPr>
                <w:sz w:val="24"/>
              </w:rPr>
            </w:pPr>
            <w:r>
              <w:rPr>
                <w:sz w:val="24"/>
              </w:rPr>
              <w:t>0,30</w:t>
            </w:r>
          </w:p>
        </w:tc>
        <w:tc>
          <w:tcPr>
            <w:tcW w:w="339" w:type="pct"/>
          </w:tcPr>
          <w:p w:rsidR="00973941" w:rsidRDefault="002522F1" w:rsidP="00883AF7">
            <w:pPr>
              <w:jc w:val="center"/>
              <w:rPr>
                <w:sz w:val="24"/>
              </w:rPr>
            </w:pPr>
            <w:r>
              <w:rPr>
                <w:sz w:val="24"/>
              </w:rPr>
              <w:t>0,75</w:t>
            </w:r>
          </w:p>
        </w:tc>
        <w:tc>
          <w:tcPr>
            <w:tcW w:w="339" w:type="pct"/>
          </w:tcPr>
          <w:p w:rsidR="00973941" w:rsidRDefault="002522F1" w:rsidP="00883AF7">
            <w:pPr>
              <w:jc w:val="center"/>
              <w:rPr>
                <w:sz w:val="24"/>
              </w:rPr>
            </w:pPr>
            <w:r>
              <w:rPr>
                <w:sz w:val="24"/>
              </w:rPr>
              <w:t>-</w:t>
            </w:r>
          </w:p>
        </w:tc>
        <w:tc>
          <w:tcPr>
            <w:tcW w:w="339" w:type="pct"/>
          </w:tcPr>
          <w:p w:rsidR="00973941" w:rsidRDefault="002522F1" w:rsidP="00883AF7">
            <w:pPr>
              <w:jc w:val="center"/>
              <w:rPr>
                <w:sz w:val="24"/>
              </w:rPr>
            </w:pPr>
            <w:r>
              <w:rPr>
                <w:sz w:val="24"/>
              </w:rPr>
              <w:t>0,4</w:t>
            </w:r>
          </w:p>
        </w:tc>
      </w:tr>
      <w:tr w:rsidR="00973941" w:rsidRPr="006D7258" w:rsidTr="00973941">
        <w:tblPrEx>
          <w:tblCellMar>
            <w:top w:w="0" w:type="dxa"/>
            <w:left w:w="0" w:type="dxa"/>
            <w:bottom w:w="0" w:type="dxa"/>
            <w:right w:w="0" w:type="dxa"/>
          </w:tblCellMar>
        </w:tblPrEx>
        <w:tc>
          <w:tcPr>
            <w:tcW w:w="1610" w:type="pct"/>
          </w:tcPr>
          <w:p w:rsidR="00973941" w:rsidRDefault="00973941" w:rsidP="006D7258">
            <w:pPr>
              <w:jc w:val="both"/>
              <w:rPr>
                <w:sz w:val="24"/>
              </w:rPr>
            </w:pPr>
            <w:r>
              <w:rPr>
                <w:sz w:val="24"/>
              </w:rPr>
              <w:t xml:space="preserve"> внутрішньо змінні про</w:t>
            </w:r>
            <w:r>
              <w:rPr>
                <w:sz w:val="24"/>
              </w:rPr>
              <w:t>с</w:t>
            </w:r>
            <w:r>
              <w:rPr>
                <w:sz w:val="24"/>
              </w:rPr>
              <w:t>тої, год</w:t>
            </w:r>
          </w:p>
        </w:tc>
        <w:tc>
          <w:tcPr>
            <w:tcW w:w="339" w:type="pct"/>
          </w:tcPr>
          <w:p w:rsidR="00973941" w:rsidRPr="006D7258" w:rsidRDefault="00973941" w:rsidP="00883AF7">
            <w:pPr>
              <w:jc w:val="center"/>
              <w:rPr>
                <w:sz w:val="24"/>
              </w:rPr>
            </w:pPr>
            <w:r>
              <w:rPr>
                <w:sz w:val="24"/>
              </w:rPr>
              <w:t>0,15</w:t>
            </w:r>
          </w:p>
        </w:tc>
        <w:tc>
          <w:tcPr>
            <w:tcW w:w="339" w:type="pct"/>
          </w:tcPr>
          <w:p w:rsidR="00973941" w:rsidRPr="006D7258" w:rsidRDefault="00973941" w:rsidP="00883AF7">
            <w:pPr>
              <w:jc w:val="center"/>
              <w:rPr>
                <w:sz w:val="24"/>
              </w:rPr>
            </w:pPr>
            <w:r>
              <w:rPr>
                <w:sz w:val="24"/>
              </w:rPr>
              <w:t>0,30</w:t>
            </w:r>
          </w:p>
        </w:tc>
        <w:tc>
          <w:tcPr>
            <w:tcW w:w="339" w:type="pct"/>
          </w:tcPr>
          <w:p w:rsidR="00973941" w:rsidRDefault="002522F1" w:rsidP="00883AF7">
            <w:pPr>
              <w:jc w:val="center"/>
              <w:rPr>
                <w:sz w:val="24"/>
              </w:rPr>
            </w:pPr>
            <w:r>
              <w:rPr>
                <w:sz w:val="24"/>
              </w:rPr>
              <w:t>0,1</w:t>
            </w:r>
          </w:p>
        </w:tc>
        <w:tc>
          <w:tcPr>
            <w:tcW w:w="339" w:type="pct"/>
          </w:tcPr>
          <w:p w:rsidR="00973941" w:rsidRDefault="002522F1" w:rsidP="00883AF7">
            <w:pPr>
              <w:jc w:val="center"/>
              <w:rPr>
                <w:sz w:val="24"/>
              </w:rPr>
            </w:pPr>
            <w:r>
              <w:rPr>
                <w:sz w:val="24"/>
              </w:rPr>
              <w:t>0,1</w:t>
            </w:r>
          </w:p>
        </w:tc>
        <w:tc>
          <w:tcPr>
            <w:tcW w:w="339" w:type="pct"/>
          </w:tcPr>
          <w:p w:rsidR="00973941" w:rsidRDefault="002522F1" w:rsidP="00883AF7">
            <w:pPr>
              <w:jc w:val="center"/>
              <w:rPr>
                <w:sz w:val="24"/>
              </w:rPr>
            </w:pPr>
            <w:r>
              <w:rPr>
                <w:sz w:val="24"/>
              </w:rPr>
              <w:t>-</w:t>
            </w:r>
          </w:p>
        </w:tc>
        <w:tc>
          <w:tcPr>
            <w:tcW w:w="339" w:type="pct"/>
          </w:tcPr>
          <w:p w:rsidR="00973941" w:rsidRDefault="002522F1" w:rsidP="00883AF7">
            <w:pPr>
              <w:jc w:val="center"/>
              <w:rPr>
                <w:sz w:val="24"/>
              </w:rPr>
            </w:pPr>
            <w:r>
              <w:rPr>
                <w:sz w:val="24"/>
              </w:rPr>
              <w:t>-</w:t>
            </w:r>
          </w:p>
        </w:tc>
        <w:tc>
          <w:tcPr>
            <w:tcW w:w="339" w:type="pct"/>
          </w:tcPr>
          <w:p w:rsidR="00973941" w:rsidRDefault="002522F1" w:rsidP="00883AF7">
            <w:pPr>
              <w:jc w:val="center"/>
              <w:rPr>
                <w:sz w:val="24"/>
              </w:rPr>
            </w:pPr>
            <w:r>
              <w:rPr>
                <w:sz w:val="24"/>
              </w:rPr>
              <w:t>0,15</w:t>
            </w:r>
          </w:p>
        </w:tc>
        <w:tc>
          <w:tcPr>
            <w:tcW w:w="339" w:type="pct"/>
          </w:tcPr>
          <w:p w:rsidR="00973941" w:rsidRDefault="002522F1" w:rsidP="00883AF7">
            <w:pPr>
              <w:jc w:val="center"/>
              <w:rPr>
                <w:sz w:val="24"/>
              </w:rPr>
            </w:pPr>
            <w:r>
              <w:rPr>
                <w:sz w:val="24"/>
              </w:rPr>
              <w:t>0,2</w:t>
            </w:r>
          </w:p>
        </w:tc>
        <w:tc>
          <w:tcPr>
            <w:tcW w:w="339" w:type="pct"/>
          </w:tcPr>
          <w:p w:rsidR="00973941" w:rsidRDefault="002522F1" w:rsidP="00883AF7">
            <w:pPr>
              <w:jc w:val="center"/>
              <w:rPr>
                <w:sz w:val="24"/>
              </w:rPr>
            </w:pPr>
            <w:r>
              <w:rPr>
                <w:sz w:val="24"/>
              </w:rPr>
              <w:t>-</w:t>
            </w:r>
          </w:p>
        </w:tc>
        <w:tc>
          <w:tcPr>
            <w:tcW w:w="339" w:type="pct"/>
          </w:tcPr>
          <w:p w:rsidR="00973941" w:rsidRDefault="002522F1" w:rsidP="00883AF7">
            <w:pPr>
              <w:jc w:val="center"/>
              <w:rPr>
                <w:sz w:val="24"/>
              </w:rPr>
            </w:pPr>
            <w:r>
              <w:rPr>
                <w:sz w:val="24"/>
              </w:rPr>
              <w:t>-</w:t>
            </w:r>
          </w:p>
        </w:tc>
      </w:tr>
      <w:tr w:rsidR="002522F1" w:rsidRPr="006D7258" w:rsidTr="00973941">
        <w:tblPrEx>
          <w:tblCellMar>
            <w:top w:w="0" w:type="dxa"/>
            <w:left w:w="0" w:type="dxa"/>
            <w:bottom w:w="0" w:type="dxa"/>
            <w:right w:w="0" w:type="dxa"/>
          </w:tblCellMar>
        </w:tblPrEx>
        <w:tc>
          <w:tcPr>
            <w:tcW w:w="1610" w:type="pct"/>
          </w:tcPr>
          <w:p w:rsidR="002522F1" w:rsidRDefault="002522F1" w:rsidP="006D7258">
            <w:pPr>
              <w:jc w:val="both"/>
              <w:rPr>
                <w:sz w:val="24"/>
              </w:rPr>
            </w:pPr>
            <w:r>
              <w:rPr>
                <w:sz w:val="24"/>
              </w:rPr>
              <w:t xml:space="preserve"> Усього втрат г</w:t>
            </w:r>
            <w:r>
              <w:rPr>
                <w:sz w:val="24"/>
              </w:rPr>
              <w:t>о</w:t>
            </w:r>
            <w:r>
              <w:rPr>
                <w:sz w:val="24"/>
              </w:rPr>
              <w:t>дин:</w:t>
            </w:r>
          </w:p>
        </w:tc>
        <w:tc>
          <w:tcPr>
            <w:tcW w:w="339" w:type="pct"/>
          </w:tcPr>
          <w:p w:rsidR="002522F1" w:rsidRPr="006D7258" w:rsidRDefault="002522F1" w:rsidP="00883AF7">
            <w:pPr>
              <w:jc w:val="center"/>
              <w:rPr>
                <w:sz w:val="24"/>
              </w:rPr>
            </w:pPr>
            <w:r>
              <w:rPr>
                <w:sz w:val="24"/>
              </w:rPr>
              <w:t>?</w:t>
            </w:r>
          </w:p>
        </w:tc>
        <w:tc>
          <w:tcPr>
            <w:tcW w:w="339" w:type="pct"/>
          </w:tcPr>
          <w:p w:rsidR="002522F1" w:rsidRPr="006D7258" w:rsidRDefault="002522F1" w:rsidP="00883AF7">
            <w:pPr>
              <w:jc w:val="center"/>
              <w:rPr>
                <w:sz w:val="24"/>
              </w:rPr>
            </w:pPr>
            <w:r>
              <w:rPr>
                <w:sz w:val="24"/>
              </w:rPr>
              <w:t>?</w:t>
            </w:r>
          </w:p>
        </w:tc>
        <w:tc>
          <w:tcPr>
            <w:tcW w:w="339" w:type="pct"/>
          </w:tcPr>
          <w:p w:rsidR="002522F1" w:rsidRPr="006D7258" w:rsidRDefault="002522F1" w:rsidP="00835490">
            <w:pPr>
              <w:jc w:val="center"/>
              <w:rPr>
                <w:sz w:val="24"/>
              </w:rPr>
            </w:pPr>
            <w:r>
              <w:rPr>
                <w:sz w:val="24"/>
              </w:rPr>
              <w:t>?</w:t>
            </w:r>
          </w:p>
        </w:tc>
        <w:tc>
          <w:tcPr>
            <w:tcW w:w="339" w:type="pct"/>
          </w:tcPr>
          <w:p w:rsidR="002522F1" w:rsidRPr="006D7258" w:rsidRDefault="002522F1" w:rsidP="00835490">
            <w:pPr>
              <w:jc w:val="center"/>
              <w:rPr>
                <w:sz w:val="24"/>
              </w:rPr>
            </w:pPr>
            <w:r>
              <w:rPr>
                <w:sz w:val="24"/>
              </w:rPr>
              <w:t>?</w:t>
            </w:r>
          </w:p>
        </w:tc>
        <w:tc>
          <w:tcPr>
            <w:tcW w:w="339" w:type="pct"/>
          </w:tcPr>
          <w:p w:rsidR="002522F1" w:rsidRPr="006D7258" w:rsidRDefault="002522F1" w:rsidP="00835490">
            <w:pPr>
              <w:jc w:val="center"/>
              <w:rPr>
                <w:sz w:val="24"/>
              </w:rPr>
            </w:pPr>
            <w:r>
              <w:rPr>
                <w:sz w:val="24"/>
              </w:rPr>
              <w:t>?</w:t>
            </w:r>
          </w:p>
        </w:tc>
        <w:tc>
          <w:tcPr>
            <w:tcW w:w="339" w:type="pct"/>
          </w:tcPr>
          <w:p w:rsidR="002522F1" w:rsidRPr="006D7258" w:rsidRDefault="002522F1" w:rsidP="00835490">
            <w:pPr>
              <w:jc w:val="center"/>
              <w:rPr>
                <w:sz w:val="24"/>
              </w:rPr>
            </w:pPr>
            <w:r>
              <w:rPr>
                <w:sz w:val="24"/>
              </w:rPr>
              <w:t>?</w:t>
            </w:r>
          </w:p>
        </w:tc>
        <w:tc>
          <w:tcPr>
            <w:tcW w:w="339" w:type="pct"/>
          </w:tcPr>
          <w:p w:rsidR="002522F1" w:rsidRPr="006D7258" w:rsidRDefault="002522F1" w:rsidP="00835490">
            <w:pPr>
              <w:jc w:val="center"/>
              <w:rPr>
                <w:sz w:val="24"/>
              </w:rPr>
            </w:pPr>
            <w:r>
              <w:rPr>
                <w:sz w:val="24"/>
              </w:rPr>
              <w:t>?</w:t>
            </w:r>
          </w:p>
        </w:tc>
        <w:tc>
          <w:tcPr>
            <w:tcW w:w="339" w:type="pct"/>
          </w:tcPr>
          <w:p w:rsidR="002522F1" w:rsidRPr="006D7258" w:rsidRDefault="002522F1" w:rsidP="00835490">
            <w:pPr>
              <w:jc w:val="center"/>
              <w:rPr>
                <w:sz w:val="24"/>
              </w:rPr>
            </w:pPr>
            <w:r>
              <w:rPr>
                <w:sz w:val="24"/>
              </w:rPr>
              <w:t>?</w:t>
            </w:r>
          </w:p>
        </w:tc>
        <w:tc>
          <w:tcPr>
            <w:tcW w:w="339" w:type="pct"/>
          </w:tcPr>
          <w:p w:rsidR="002522F1" w:rsidRPr="006D7258" w:rsidRDefault="002522F1" w:rsidP="00835490">
            <w:pPr>
              <w:jc w:val="center"/>
              <w:rPr>
                <w:sz w:val="24"/>
              </w:rPr>
            </w:pPr>
            <w:r>
              <w:rPr>
                <w:sz w:val="24"/>
              </w:rPr>
              <w:t>?</w:t>
            </w:r>
          </w:p>
        </w:tc>
        <w:tc>
          <w:tcPr>
            <w:tcW w:w="339" w:type="pct"/>
          </w:tcPr>
          <w:p w:rsidR="002522F1" w:rsidRPr="006D7258" w:rsidRDefault="002522F1" w:rsidP="00835490">
            <w:pPr>
              <w:jc w:val="center"/>
              <w:rPr>
                <w:sz w:val="24"/>
              </w:rPr>
            </w:pPr>
            <w:r>
              <w:rPr>
                <w:sz w:val="24"/>
              </w:rPr>
              <w:t>?</w:t>
            </w:r>
          </w:p>
        </w:tc>
      </w:tr>
      <w:tr w:rsidR="002522F1" w:rsidRPr="004644A0" w:rsidTr="00973941">
        <w:tblPrEx>
          <w:tblCellMar>
            <w:top w:w="0" w:type="dxa"/>
            <w:left w:w="0" w:type="dxa"/>
            <w:bottom w:w="0" w:type="dxa"/>
            <w:right w:w="0" w:type="dxa"/>
          </w:tblCellMar>
        </w:tblPrEx>
        <w:tc>
          <w:tcPr>
            <w:tcW w:w="1610" w:type="pct"/>
          </w:tcPr>
          <w:p w:rsidR="002522F1" w:rsidRPr="004644A0" w:rsidRDefault="002522F1" w:rsidP="006D7258">
            <w:pPr>
              <w:jc w:val="both"/>
              <w:rPr>
                <w:b/>
                <w:sz w:val="24"/>
              </w:rPr>
            </w:pPr>
            <w:r w:rsidRPr="004644A0">
              <w:rPr>
                <w:b/>
                <w:sz w:val="24"/>
              </w:rPr>
              <w:t>Корисний фонд часу</w:t>
            </w:r>
            <w:r>
              <w:rPr>
                <w:b/>
                <w:sz w:val="24"/>
              </w:rPr>
              <w:t xml:space="preserve"> без урахування внутрішньо</w:t>
            </w:r>
            <w:r>
              <w:rPr>
                <w:b/>
                <w:sz w:val="24"/>
              </w:rPr>
              <w:t>з</w:t>
            </w:r>
            <w:r>
              <w:rPr>
                <w:b/>
                <w:sz w:val="24"/>
              </w:rPr>
              <w:t>мінних втрат</w:t>
            </w:r>
            <w:r w:rsidRPr="004644A0">
              <w:rPr>
                <w:b/>
                <w:sz w:val="24"/>
              </w:rPr>
              <w:t>,</w:t>
            </w:r>
            <w:r>
              <w:rPr>
                <w:b/>
                <w:sz w:val="24"/>
              </w:rPr>
              <w:t xml:space="preserve"> год</w:t>
            </w:r>
          </w:p>
        </w:tc>
        <w:tc>
          <w:tcPr>
            <w:tcW w:w="339" w:type="pct"/>
          </w:tcPr>
          <w:p w:rsidR="002522F1" w:rsidRPr="006D7258" w:rsidRDefault="002522F1" w:rsidP="00883AF7">
            <w:pPr>
              <w:jc w:val="center"/>
              <w:rPr>
                <w:sz w:val="24"/>
              </w:rPr>
            </w:pPr>
            <w:r w:rsidRPr="006D7258">
              <w:rPr>
                <w:sz w:val="24"/>
              </w:rPr>
              <w:t>?</w:t>
            </w:r>
          </w:p>
        </w:tc>
        <w:tc>
          <w:tcPr>
            <w:tcW w:w="339" w:type="pct"/>
          </w:tcPr>
          <w:p w:rsidR="002522F1" w:rsidRPr="006D7258" w:rsidRDefault="002522F1" w:rsidP="00883AF7">
            <w:pPr>
              <w:jc w:val="center"/>
              <w:rPr>
                <w:sz w:val="24"/>
              </w:rPr>
            </w:pPr>
            <w:r w:rsidRPr="006D7258">
              <w:rPr>
                <w:sz w:val="24"/>
              </w:rPr>
              <w:t>?</w:t>
            </w:r>
          </w:p>
        </w:tc>
        <w:tc>
          <w:tcPr>
            <w:tcW w:w="339" w:type="pct"/>
          </w:tcPr>
          <w:p w:rsidR="002522F1" w:rsidRPr="006D7258" w:rsidRDefault="002522F1" w:rsidP="00835490">
            <w:pPr>
              <w:jc w:val="center"/>
              <w:rPr>
                <w:sz w:val="24"/>
              </w:rPr>
            </w:pPr>
            <w:r>
              <w:rPr>
                <w:sz w:val="24"/>
              </w:rPr>
              <w:t>?</w:t>
            </w:r>
          </w:p>
        </w:tc>
        <w:tc>
          <w:tcPr>
            <w:tcW w:w="339" w:type="pct"/>
          </w:tcPr>
          <w:p w:rsidR="002522F1" w:rsidRPr="006D7258" w:rsidRDefault="002522F1" w:rsidP="00835490">
            <w:pPr>
              <w:jc w:val="center"/>
              <w:rPr>
                <w:sz w:val="24"/>
              </w:rPr>
            </w:pPr>
            <w:r>
              <w:rPr>
                <w:sz w:val="24"/>
              </w:rPr>
              <w:t>?</w:t>
            </w:r>
          </w:p>
        </w:tc>
        <w:tc>
          <w:tcPr>
            <w:tcW w:w="339" w:type="pct"/>
          </w:tcPr>
          <w:p w:rsidR="002522F1" w:rsidRPr="006D7258" w:rsidRDefault="002522F1" w:rsidP="00835490">
            <w:pPr>
              <w:jc w:val="center"/>
              <w:rPr>
                <w:sz w:val="24"/>
              </w:rPr>
            </w:pPr>
            <w:r>
              <w:rPr>
                <w:sz w:val="24"/>
              </w:rPr>
              <w:t>?</w:t>
            </w:r>
          </w:p>
        </w:tc>
        <w:tc>
          <w:tcPr>
            <w:tcW w:w="339" w:type="pct"/>
          </w:tcPr>
          <w:p w:rsidR="002522F1" w:rsidRPr="006D7258" w:rsidRDefault="002522F1" w:rsidP="00835490">
            <w:pPr>
              <w:jc w:val="center"/>
              <w:rPr>
                <w:sz w:val="24"/>
              </w:rPr>
            </w:pPr>
            <w:r>
              <w:rPr>
                <w:sz w:val="24"/>
              </w:rPr>
              <w:t>?</w:t>
            </w:r>
          </w:p>
        </w:tc>
        <w:tc>
          <w:tcPr>
            <w:tcW w:w="339" w:type="pct"/>
          </w:tcPr>
          <w:p w:rsidR="002522F1" w:rsidRPr="006D7258" w:rsidRDefault="002522F1" w:rsidP="00835490">
            <w:pPr>
              <w:jc w:val="center"/>
              <w:rPr>
                <w:sz w:val="24"/>
              </w:rPr>
            </w:pPr>
            <w:r>
              <w:rPr>
                <w:sz w:val="24"/>
              </w:rPr>
              <w:t>?</w:t>
            </w:r>
          </w:p>
        </w:tc>
        <w:tc>
          <w:tcPr>
            <w:tcW w:w="339" w:type="pct"/>
          </w:tcPr>
          <w:p w:rsidR="002522F1" w:rsidRPr="006D7258" w:rsidRDefault="002522F1" w:rsidP="00835490">
            <w:pPr>
              <w:jc w:val="center"/>
              <w:rPr>
                <w:sz w:val="24"/>
              </w:rPr>
            </w:pPr>
            <w:r>
              <w:rPr>
                <w:sz w:val="24"/>
              </w:rPr>
              <w:t>?</w:t>
            </w:r>
          </w:p>
        </w:tc>
        <w:tc>
          <w:tcPr>
            <w:tcW w:w="339" w:type="pct"/>
          </w:tcPr>
          <w:p w:rsidR="002522F1" w:rsidRPr="006D7258" w:rsidRDefault="002522F1" w:rsidP="00835490">
            <w:pPr>
              <w:jc w:val="center"/>
              <w:rPr>
                <w:sz w:val="24"/>
              </w:rPr>
            </w:pPr>
            <w:r>
              <w:rPr>
                <w:sz w:val="24"/>
              </w:rPr>
              <w:t>?</w:t>
            </w:r>
          </w:p>
        </w:tc>
        <w:tc>
          <w:tcPr>
            <w:tcW w:w="339" w:type="pct"/>
          </w:tcPr>
          <w:p w:rsidR="002522F1" w:rsidRPr="006D7258" w:rsidRDefault="002522F1" w:rsidP="00835490">
            <w:pPr>
              <w:jc w:val="center"/>
              <w:rPr>
                <w:sz w:val="24"/>
              </w:rPr>
            </w:pPr>
            <w:r>
              <w:rPr>
                <w:sz w:val="24"/>
              </w:rPr>
              <w:t>?</w:t>
            </w:r>
          </w:p>
        </w:tc>
      </w:tr>
      <w:tr w:rsidR="00835490" w:rsidRPr="00A174D1" w:rsidTr="00973941">
        <w:tblPrEx>
          <w:tblCellMar>
            <w:top w:w="0" w:type="dxa"/>
            <w:left w:w="0" w:type="dxa"/>
            <w:bottom w:w="0" w:type="dxa"/>
            <w:right w:w="0" w:type="dxa"/>
          </w:tblCellMar>
        </w:tblPrEx>
        <w:tc>
          <w:tcPr>
            <w:tcW w:w="1610" w:type="pct"/>
          </w:tcPr>
          <w:p w:rsidR="00835490" w:rsidRPr="00A174D1" w:rsidRDefault="00835490" w:rsidP="00883AF7">
            <w:pPr>
              <w:jc w:val="both"/>
              <w:rPr>
                <w:sz w:val="24"/>
              </w:rPr>
            </w:pPr>
            <w:r w:rsidRPr="00A174D1">
              <w:rPr>
                <w:sz w:val="24"/>
              </w:rPr>
              <w:t>Номінальна тривалість робочої зміни, г</w:t>
            </w:r>
            <w:r w:rsidRPr="00A174D1">
              <w:rPr>
                <w:sz w:val="24"/>
              </w:rPr>
              <w:t>о</w:t>
            </w:r>
            <w:r w:rsidRPr="00A174D1">
              <w:rPr>
                <w:sz w:val="24"/>
              </w:rPr>
              <w:t>дин</w:t>
            </w:r>
          </w:p>
        </w:tc>
        <w:tc>
          <w:tcPr>
            <w:tcW w:w="339" w:type="pct"/>
          </w:tcPr>
          <w:p w:rsidR="00835490" w:rsidRPr="00A174D1" w:rsidRDefault="00835490" w:rsidP="00883AF7">
            <w:pPr>
              <w:jc w:val="center"/>
              <w:rPr>
                <w:sz w:val="24"/>
              </w:rPr>
            </w:pPr>
            <w:r w:rsidRPr="00A174D1">
              <w:rPr>
                <w:sz w:val="24"/>
              </w:rPr>
              <w:t>8</w:t>
            </w:r>
          </w:p>
        </w:tc>
        <w:tc>
          <w:tcPr>
            <w:tcW w:w="339" w:type="pct"/>
          </w:tcPr>
          <w:p w:rsidR="00835490" w:rsidRPr="00A174D1" w:rsidRDefault="00835490" w:rsidP="00883AF7">
            <w:pPr>
              <w:jc w:val="center"/>
              <w:rPr>
                <w:sz w:val="24"/>
              </w:rPr>
            </w:pPr>
            <w:r w:rsidRPr="00A174D1">
              <w:rPr>
                <w:sz w:val="24"/>
              </w:rPr>
              <w:t>8</w:t>
            </w:r>
          </w:p>
        </w:tc>
        <w:tc>
          <w:tcPr>
            <w:tcW w:w="339" w:type="pct"/>
          </w:tcPr>
          <w:p w:rsidR="00835490" w:rsidRPr="00A174D1" w:rsidRDefault="00835490" w:rsidP="00835490">
            <w:pPr>
              <w:jc w:val="center"/>
              <w:rPr>
                <w:sz w:val="24"/>
              </w:rPr>
            </w:pPr>
            <w:r w:rsidRPr="00A174D1">
              <w:rPr>
                <w:sz w:val="24"/>
              </w:rPr>
              <w:t>8</w:t>
            </w:r>
          </w:p>
        </w:tc>
        <w:tc>
          <w:tcPr>
            <w:tcW w:w="339" w:type="pct"/>
          </w:tcPr>
          <w:p w:rsidR="00835490" w:rsidRPr="00A174D1" w:rsidRDefault="00835490" w:rsidP="00835490">
            <w:pPr>
              <w:jc w:val="center"/>
              <w:rPr>
                <w:sz w:val="24"/>
              </w:rPr>
            </w:pPr>
            <w:r w:rsidRPr="00A174D1">
              <w:rPr>
                <w:sz w:val="24"/>
              </w:rPr>
              <w:t>8</w:t>
            </w:r>
          </w:p>
        </w:tc>
        <w:tc>
          <w:tcPr>
            <w:tcW w:w="339" w:type="pct"/>
          </w:tcPr>
          <w:p w:rsidR="00835490" w:rsidRPr="00A174D1" w:rsidRDefault="00835490" w:rsidP="00835490">
            <w:pPr>
              <w:jc w:val="center"/>
              <w:rPr>
                <w:sz w:val="24"/>
              </w:rPr>
            </w:pPr>
            <w:r w:rsidRPr="00A174D1">
              <w:rPr>
                <w:sz w:val="24"/>
              </w:rPr>
              <w:t>8</w:t>
            </w:r>
          </w:p>
        </w:tc>
        <w:tc>
          <w:tcPr>
            <w:tcW w:w="339" w:type="pct"/>
          </w:tcPr>
          <w:p w:rsidR="00835490" w:rsidRPr="00A174D1" w:rsidRDefault="00835490" w:rsidP="00835490">
            <w:pPr>
              <w:jc w:val="center"/>
              <w:rPr>
                <w:sz w:val="24"/>
              </w:rPr>
            </w:pPr>
            <w:r w:rsidRPr="00A174D1">
              <w:rPr>
                <w:sz w:val="24"/>
              </w:rPr>
              <w:t>8</w:t>
            </w:r>
          </w:p>
        </w:tc>
        <w:tc>
          <w:tcPr>
            <w:tcW w:w="339" w:type="pct"/>
          </w:tcPr>
          <w:p w:rsidR="00835490" w:rsidRPr="00A174D1" w:rsidRDefault="00835490" w:rsidP="00835490">
            <w:pPr>
              <w:jc w:val="center"/>
              <w:rPr>
                <w:sz w:val="24"/>
              </w:rPr>
            </w:pPr>
            <w:r w:rsidRPr="00A174D1">
              <w:rPr>
                <w:sz w:val="24"/>
              </w:rPr>
              <w:t>8</w:t>
            </w:r>
          </w:p>
        </w:tc>
        <w:tc>
          <w:tcPr>
            <w:tcW w:w="339" w:type="pct"/>
          </w:tcPr>
          <w:p w:rsidR="00835490" w:rsidRPr="00A174D1" w:rsidRDefault="00835490" w:rsidP="00835490">
            <w:pPr>
              <w:jc w:val="center"/>
              <w:rPr>
                <w:sz w:val="24"/>
              </w:rPr>
            </w:pPr>
            <w:r w:rsidRPr="00A174D1">
              <w:rPr>
                <w:sz w:val="24"/>
              </w:rPr>
              <w:t>8</w:t>
            </w:r>
          </w:p>
        </w:tc>
        <w:tc>
          <w:tcPr>
            <w:tcW w:w="339" w:type="pct"/>
          </w:tcPr>
          <w:p w:rsidR="00835490" w:rsidRPr="00A174D1" w:rsidRDefault="00835490" w:rsidP="00835490">
            <w:pPr>
              <w:jc w:val="center"/>
              <w:rPr>
                <w:sz w:val="24"/>
              </w:rPr>
            </w:pPr>
            <w:r w:rsidRPr="00A174D1">
              <w:rPr>
                <w:sz w:val="24"/>
              </w:rPr>
              <w:t>8</w:t>
            </w:r>
          </w:p>
        </w:tc>
        <w:tc>
          <w:tcPr>
            <w:tcW w:w="339" w:type="pct"/>
          </w:tcPr>
          <w:p w:rsidR="00835490" w:rsidRPr="00A174D1" w:rsidRDefault="00835490" w:rsidP="00835490">
            <w:pPr>
              <w:jc w:val="center"/>
              <w:rPr>
                <w:sz w:val="24"/>
              </w:rPr>
            </w:pPr>
            <w:r w:rsidRPr="00A174D1">
              <w:rPr>
                <w:sz w:val="24"/>
              </w:rPr>
              <w:t>8</w:t>
            </w:r>
          </w:p>
        </w:tc>
      </w:tr>
      <w:tr w:rsidR="00835490" w:rsidRPr="004644A0" w:rsidTr="00973941">
        <w:tblPrEx>
          <w:tblCellMar>
            <w:top w:w="0" w:type="dxa"/>
            <w:left w:w="0" w:type="dxa"/>
            <w:bottom w:w="0" w:type="dxa"/>
            <w:right w:w="0" w:type="dxa"/>
          </w:tblCellMar>
        </w:tblPrEx>
        <w:tc>
          <w:tcPr>
            <w:tcW w:w="1610" w:type="pct"/>
          </w:tcPr>
          <w:p w:rsidR="00835490" w:rsidRPr="004644A0" w:rsidRDefault="00835490" w:rsidP="00A174D1">
            <w:pPr>
              <w:jc w:val="both"/>
              <w:rPr>
                <w:b/>
                <w:sz w:val="24"/>
              </w:rPr>
            </w:pPr>
            <w:r w:rsidRPr="004644A0">
              <w:rPr>
                <w:b/>
                <w:sz w:val="24"/>
              </w:rPr>
              <w:t>Корисний фонд часу</w:t>
            </w:r>
            <w:r>
              <w:rPr>
                <w:b/>
                <w:sz w:val="24"/>
              </w:rPr>
              <w:t xml:space="preserve"> з урахуванням  внутрішньозмі</w:t>
            </w:r>
            <w:r>
              <w:rPr>
                <w:b/>
                <w:sz w:val="24"/>
              </w:rPr>
              <w:t>н</w:t>
            </w:r>
            <w:r>
              <w:rPr>
                <w:b/>
                <w:sz w:val="24"/>
              </w:rPr>
              <w:t>них втрат</w:t>
            </w:r>
            <w:r w:rsidRPr="004644A0">
              <w:rPr>
                <w:b/>
                <w:sz w:val="24"/>
              </w:rPr>
              <w:t>,</w:t>
            </w:r>
            <w:r>
              <w:rPr>
                <w:b/>
                <w:sz w:val="24"/>
              </w:rPr>
              <w:t xml:space="preserve"> год</w:t>
            </w:r>
          </w:p>
        </w:tc>
        <w:tc>
          <w:tcPr>
            <w:tcW w:w="339" w:type="pct"/>
          </w:tcPr>
          <w:p w:rsidR="00835490" w:rsidRPr="006D7258" w:rsidRDefault="00835490" w:rsidP="00883AF7">
            <w:pPr>
              <w:jc w:val="center"/>
              <w:rPr>
                <w:sz w:val="24"/>
              </w:rPr>
            </w:pPr>
            <w:r w:rsidRPr="006D7258">
              <w:rPr>
                <w:sz w:val="24"/>
              </w:rPr>
              <w:t>?</w:t>
            </w:r>
          </w:p>
        </w:tc>
        <w:tc>
          <w:tcPr>
            <w:tcW w:w="339" w:type="pct"/>
          </w:tcPr>
          <w:p w:rsidR="00835490" w:rsidRPr="006D7258" w:rsidRDefault="00835490" w:rsidP="00883AF7">
            <w:pPr>
              <w:jc w:val="center"/>
              <w:rPr>
                <w:sz w:val="24"/>
              </w:rPr>
            </w:pPr>
            <w:r w:rsidRPr="006D7258">
              <w:rPr>
                <w:sz w:val="24"/>
              </w:rPr>
              <w:t>?</w:t>
            </w:r>
          </w:p>
        </w:tc>
        <w:tc>
          <w:tcPr>
            <w:tcW w:w="339" w:type="pct"/>
          </w:tcPr>
          <w:p w:rsidR="00835490" w:rsidRPr="006D7258" w:rsidRDefault="00835490" w:rsidP="00835490">
            <w:pPr>
              <w:jc w:val="center"/>
              <w:rPr>
                <w:sz w:val="24"/>
              </w:rPr>
            </w:pPr>
            <w:r w:rsidRPr="006D7258">
              <w:rPr>
                <w:sz w:val="24"/>
              </w:rPr>
              <w:t>?</w:t>
            </w:r>
          </w:p>
        </w:tc>
        <w:tc>
          <w:tcPr>
            <w:tcW w:w="339" w:type="pct"/>
          </w:tcPr>
          <w:p w:rsidR="00835490" w:rsidRPr="006D7258" w:rsidRDefault="00835490" w:rsidP="00835490">
            <w:pPr>
              <w:jc w:val="center"/>
              <w:rPr>
                <w:sz w:val="24"/>
              </w:rPr>
            </w:pPr>
            <w:r w:rsidRPr="006D7258">
              <w:rPr>
                <w:sz w:val="24"/>
              </w:rPr>
              <w:t>?</w:t>
            </w:r>
          </w:p>
        </w:tc>
        <w:tc>
          <w:tcPr>
            <w:tcW w:w="339" w:type="pct"/>
          </w:tcPr>
          <w:p w:rsidR="00835490" w:rsidRPr="006D7258" w:rsidRDefault="00835490" w:rsidP="00835490">
            <w:pPr>
              <w:jc w:val="center"/>
              <w:rPr>
                <w:sz w:val="24"/>
              </w:rPr>
            </w:pPr>
          </w:p>
        </w:tc>
        <w:tc>
          <w:tcPr>
            <w:tcW w:w="339" w:type="pct"/>
          </w:tcPr>
          <w:p w:rsidR="00835490" w:rsidRPr="006D7258" w:rsidRDefault="00835490" w:rsidP="00835490">
            <w:pPr>
              <w:jc w:val="center"/>
              <w:rPr>
                <w:sz w:val="24"/>
              </w:rPr>
            </w:pPr>
            <w:r w:rsidRPr="006D7258">
              <w:rPr>
                <w:sz w:val="24"/>
              </w:rPr>
              <w:t>?</w:t>
            </w:r>
          </w:p>
        </w:tc>
        <w:tc>
          <w:tcPr>
            <w:tcW w:w="339" w:type="pct"/>
          </w:tcPr>
          <w:p w:rsidR="00835490" w:rsidRPr="006D7258" w:rsidRDefault="00835490" w:rsidP="00835490">
            <w:pPr>
              <w:jc w:val="center"/>
              <w:rPr>
                <w:sz w:val="24"/>
              </w:rPr>
            </w:pPr>
            <w:r w:rsidRPr="006D7258">
              <w:rPr>
                <w:sz w:val="24"/>
              </w:rPr>
              <w:t>?</w:t>
            </w:r>
          </w:p>
        </w:tc>
        <w:tc>
          <w:tcPr>
            <w:tcW w:w="339" w:type="pct"/>
          </w:tcPr>
          <w:p w:rsidR="00835490" w:rsidRPr="006D7258" w:rsidRDefault="00835490" w:rsidP="00835490">
            <w:pPr>
              <w:jc w:val="center"/>
              <w:rPr>
                <w:sz w:val="24"/>
              </w:rPr>
            </w:pPr>
          </w:p>
        </w:tc>
        <w:tc>
          <w:tcPr>
            <w:tcW w:w="339" w:type="pct"/>
          </w:tcPr>
          <w:p w:rsidR="00835490" w:rsidRPr="006D7258" w:rsidRDefault="00835490" w:rsidP="00835490">
            <w:pPr>
              <w:jc w:val="center"/>
              <w:rPr>
                <w:sz w:val="24"/>
              </w:rPr>
            </w:pPr>
            <w:r w:rsidRPr="006D7258">
              <w:rPr>
                <w:sz w:val="24"/>
              </w:rPr>
              <w:t>?</w:t>
            </w:r>
          </w:p>
        </w:tc>
        <w:tc>
          <w:tcPr>
            <w:tcW w:w="339" w:type="pct"/>
          </w:tcPr>
          <w:p w:rsidR="00835490" w:rsidRPr="006D7258" w:rsidRDefault="00835490" w:rsidP="00835490">
            <w:pPr>
              <w:jc w:val="center"/>
              <w:rPr>
                <w:sz w:val="24"/>
              </w:rPr>
            </w:pPr>
            <w:r w:rsidRPr="006D7258">
              <w:rPr>
                <w:sz w:val="24"/>
              </w:rPr>
              <w:t>?</w:t>
            </w:r>
          </w:p>
        </w:tc>
      </w:tr>
      <w:tr w:rsidR="00835490" w:rsidRPr="00A174D1" w:rsidTr="00973941">
        <w:tblPrEx>
          <w:tblCellMar>
            <w:top w:w="0" w:type="dxa"/>
            <w:left w:w="0" w:type="dxa"/>
            <w:bottom w:w="0" w:type="dxa"/>
            <w:right w:w="0" w:type="dxa"/>
          </w:tblCellMar>
        </w:tblPrEx>
        <w:tc>
          <w:tcPr>
            <w:tcW w:w="1610" w:type="pct"/>
          </w:tcPr>
          <w:p w:rsidR="00835490" w:rsidRPr="00A6413C" w:rsidRDefault="00835490" w:rsidP="008C2ACF">
            <w:pPr>
              <w:jc w:val="both"/>
              <w:rPr>
                <w:sz w:val="24"/>
              </w:rPr>
            </w:pPr>
            <w:r w:rsidRPr="00A6413C">
              <w:rPr>
                <w:sz w:val="24"/>
              </w:rPr>
              <w:t>Середня тривалість роб</w:t>
            </w:r>
            <w:r w:rsidRPr="00A6413C">
              <w:rPr>
                <w:sz w:val="24"/>
              </w:rPr>
              <w:t>о</w:t>
            </w:r>
            <w:r w:rsidRPr="00A6413C">
              <w:rPr>
                <w:sz w:val="24"/>
              </w:rPr>
              <w:t>чого дня, год</w:t>
            </w:r>
          </w:p>
        </w:tc>
        <w:tc>
          <w:tcPr>
            <w:tcW w:w="339" w:type="pct"/>
          </w:tcPr>
          <w:p w:rsidR="00835490" w:rsidRPr="00A6413C" w:rsidRDefault="00835490" w:rsidP="008C2ACF">
            <w:pPr>
              <w:jc w:val="center"/>
              <w:rPr>
                <w:sz w:val="24"/>
              </w:rPr>
            </w:pPr>
            <w:r w:rsidRPr="00A6413C">
              <w:rPr>
                <w:sz w:val="24"/>
              </w:rPr>
              <w:t>?</w:t>
            </w:r>
          </w:p>
        </w:tc>
        <w:tc>
          <w:tcPr>
            <w:tcW w:w="339" w:type="pct"/>
          </w:tcPr>
          <w:p w:rsidR="00835490" w:rsidRPr="00A6413C" w:rsidRDefault="00835490" w:rsidP="008C2ACF">
            <w:pPr>
              <w:jc w:val="center"/>
              <w:rPr>
                <w:sz w:val="24"/>
              </w:rPr>
            </w:pPr>
            <w:r w:rsidRPr="00A6413C">
              <w:rPr>
                <w:sz w:val="24"/>
              </w:rPr>
              <w:t>?</w:t>
            </w:r>
          </w:p>
        </w:tc>
        <w:tc>
          <w:tcPr>
            <w:tcW w:w="339" w:type="pct"/>
          </w:tcPr>
          <w:p w:rsidR="00835490" w:rsidRPr="00A6413C" w:rsidRDefault="00835490" w:rsidP="00835490">
            <w:pPr>
              <w:jc w:val="center"/>
              <w:rPr>
                <w:sz w:val="24"/>
              </w:rPr>
            </w:pPr>
            <w:r w:rsidRPr="00A6413C">
              <w:rPr>
                <w:sz w:val="24"/>
              </w:rPr>
              <w:t>?</w:t>
            </w:r>
          </w:p>
        </w:tc>
        <w:tc>
          <w:tcPr>
            <w:tcW w:w="339" w:type="pct"/>
          </w:tcPr>
          <w:p w:rsidR="00835490" w:rsidRPr="00A6413C" w:rsidRDefault="00835490" w:rsidP="00835490">
            <w:pPr>
              <w:jc w:val="center"/>
              <w:rPr>
                <w:sz w:val="24"/>
              </w:rPr>
            </w:pPr>
            <w:r w:rsidRPr="00A6413C">
              <w:rPr>
                <w:sz w:val="24"/>
              </w:rPr>
              <w:t>?</w:t>
            </w:r>
          </w:p>
        </w:tc>
        <w:tc>
          <w:tcPr>
            <w:tcW w:w="339" w:type="pct"/>
          </w:tcPr>
          <w:p w:rsidR="00835490" w:rsidRPr="00A6413C" w:rsidRDefault="00835490" w:rsidP="00835490">
            <w:pPr>
              <w:jc w:val="center"/>
              <w:rPr>
                <w:sz w:val="24"/>
              </w:rPr>
            </w:pPr>
            <w:r w:rsidRPr="00A6413C">
              <w:rPr>
                <w:sz w:val="24"/>
              </w:rPr>
              <w:t>?</w:t>
            </w:r>
          </w:p>
        </w:tc>
        <w:tc>
          <w:tcPr>
            <w:tcW w:w="339" w:type="pct"/>
          </w:tcPr>
          <w:p w:rsidR="00835490" w:rsidRPr="00A6413C" w:rsidRDefault="00835490" w:rsidP="00835490">
            <w:pPr>
              <w:jc w:val="center"/>
              <w:rPr>
                <w:sz w:val="24"/>
              </w:rPr>
            </w:pPr>
            <w:r w:rsidRPr="00A6413C">
              <w:rPr>
                <w:sz w:val="24"/>
              </w:rPr>
              <w:t>?</w:t>
            </w:r>
          </w:p>
        </w:tc>
        <w:tc>
          <w:tcPr>
            <w:tcW w:w="339" w:type="pct"/>
          </w:tcPr>
          <w:p w:rsidR="00835490" w:rsidRPr="00A6413C" w:rsidRDefault="00835490" w:rsidP="00835490">
            <w:pPr>
              <w:jc w:val="center"/>
              <w:rPr>
                <w:sz w:val="24"/>
              </w:rPr>
            </w:pPr>
            <w:r w:rsidRPr="00A6413C">
              <w:rPr>
                <w:sz w:val="24"/>
              </w:rPr>
              <w:t>?</w:t>
            </w:r>
          </w:p>
        </w:tc>
        <w:tc>
          <w:tcPr>
            <w:tcW w:w="339" w:type="pct"/>
          </w:tcPr>
          <w:p w:rsidR="00835490" w:rsidRPr="00A6413C" w:rsidRDefault="00835490" w:rsidP="00835490">
            <w:pPr>
              <w:jc w:val="center"/>
              <w:rPr>
                <w:sz w:val="24"/>
              </w:rPr>
            </w:pPr>
            <w:r w:rsidRPr="00A6413C">
              <w:rPr>
                <w:sz w:val="24"/>
              </w:rPr>
              <w:t>?</w:t>
            </w:r>
          </w:p>
        </w:tc>
        <w:tc>
          <w:tcPr>
            <w:tcW w:w="339" w:type="pct"/>
          </w:tcPr>
          <w:p w:rsidR="00835490" w:rsidRPr="00A6413C" w:rsidRDefault="00835490" w:rsidP="00835490">
            <w:pPr>
              <w:jc w:val="center"/>
              <w:rPr>
                <w:sz w:val="24"/>
              </w:rPr>
            </w:pPr>
            <w:r w:rsidRPr="00A6413C">
              <w:rPr>
                <w:sz w:val="24"/>
              </w:rPr>
              <w:t>?</w:t>
            </w:r>
          </w:p>
        </w:tc>
        <w:tc>
          <w:tcPr>
            <w:tcW w:w="339" w:type="pct"/>
          </w:tcPr>
          <w:p w:rsidR="00835490" w:rsidRPr="00A6413C" w:rsidRDefault="00835490" w:rsidP="00835490">
            <w:pPr>
              <w:jc w:val="center"/>
              <w:rPr>
                <w:sz w:val="24"/>
              </w:rPr>
            </w:pPr>
            <w:r w:rsidRPr="00A6413C">
              <w:rPr>
                <w:sz w:val="24"/>
              </w:rPr>
              <w:t>?</w:t>
            </w:r>
          </w:p>
        </w:tc>
      </w:tr>
      <w:tr w:rsidR="00835490" w:rsidRPr="00A174D1" w:rsidTr="00973941">
        <w:tblPrEx>
          <w:tblCellMar>
            <w:top w:w="0" w:type="dxa"/>
            <w:left w:w="0" w:type="dxa"/>
            <w:bottom w:w="0" w:type="dxa"/>
            <w:right w:w="0" w:type="dxa"/>
          </w:tblCellMar>
        </w:tblPrEx>
        <w:tc>
          <w:tcPr>
            <w:tcW w:w="1610" w:type="pct"/>
          </w:tcPr>
          <w:p w:rsidR="00835490" w:rsidRPr="00A6413C" w:rsidRDefault="00835490" w:rsidP="008C2ACF">
            <w:pPr>
              <w:jc w:val="both"/>
              <w:rPr>
                <w:sz w:val="24"/>
              </w:rPr>
            </w:pPr>
            <w:r w:rsidRPr="00A6413C">
              <w:rPr>
                <w:sz w:val="24"/>
              </w:rPr>
              <w:t>Понаднормово відпрацьов</w:t>
            </w:r>
            <w:r w:rsidRPr="00A6413C">
              <w:rPr>
                <w:sz w:val="24"/>
              </w:rPr>
              <w:t>а</w:t>
            </w:r>
            <w:r w:rsidRPr="00A6413C">
              <w:rPr>
                <w:sz w:val="24"/>
              </w:rPr>
              <w:t>ний час, год</w:t>
            </w:r>
          </w:p>
        </w:tc>
        <w:tc>
          <w:tcPr>
            <w:tcW w:w="339" w:type="pct"/>
          </w:tcPr>
          <w:p w:rsidR="00835490" w:rsidRPr="00A6413C" w:rsidRDefault="00835490" w:rsidP="00883AF7">
            <w:pPr>
              <w:jc w:val="center"/>
              <w:rPr>
                <w:sz w:val="24"/>
              </w:rPr>
            </w:pPr>
            <w:r w:rsidRPr="00A6413C">
              <w:rPr>
                <w:sz w:val="24"/>
              </w:rPr>
              <w:t>?</w:t>
            </w:r>
          </w:p>
        </w:tc>
        <w:tc>
          <w:tcPr>
            <w:tcW w:w="339" w:type="pct"/>
          </w:tcPr>
          <w:p w:rsidR="00835490" w:rsidRPr="00A6413C" w:rsidRDefault="00835490" w:rsidP="00883AF7">
            <w:pPr>
              <w:jc w:val="center"/>
              <w:rPr>
                <w:sz w:val="24"/>
              </w:rPr>
            </w:pPr>
            <w:r w:rsidRPr="00A6413C">
              <w:rPr>
                <w:sz w:val="24"/>
              </w:rPr>
              <w:t>?</w:t>
            </w:r>
          </w:p>
        </w:tc>
        <w:tc>
          <w:tcPr>
            <w:tcW w:w="339" w:type="pct"/>
          </w:tcPr>
          <w:p w:rsidR="00835490" w:rsidRPr="00A6413C" w:rsidRDefault="00835490" w:rsidP="00835490">
            <w:pPr>
              <w:jc w:val="center"/>
              <w:rPr>
                <w:sz w:val="24"/>
              </w:rPr>
            </w:pPr>
            <w:r w:rsidRPr="00A6413C">
              <w:rPr>
                <w:sz w:val="24"/>
              </w:rPr>
              <w:t>?</w:t>
            </w:r>
          </w:p>
        </w:tc>
        <w:tc>
          <w:tcPr>
            <w:tcW w:w="339" w:type="pct"/>
          </w:tcPr>
          <w:p w:rsidR="00835490" w:rsidRPr="00A6413C" w:rsidRDefault="00835490" w:rsidP="00835490">
            <w:pPr>
              <w:jc w:val="center"/>
              <w:rPr>
                <w:sz w:val="24"/>
              </w:rPr>
            </w:pPr>
            <w:r w:rsidRPr="00A6413C">
              <w:rPr>
                <w:sz w:val="24"/>
              </w:rPr>
              <w:t>?</w:t>
            </w:r>
          </w:p>
        </w:tc>
        <w:tc>
          <w:tcPr>
            <w:tcW w:w="339" w:type="pct"/>
          </w:tcPr>
          <w:p w:rsidR="00835490" w:rsidRPr="00A6413C" w:rsidRDefault="00835490" w:rsidP="00835490">
            <w:pPr>
              <w:jc w:val="center"/>
              <w:rPr>
                <w:sz w:val="24"/>
              </w:rPr>
            </w:pPr>
            <w:r w:rsidRPr="00A6413C">
              <w:rPr>
                <w:sz w:val="24"/>
              </w:rPr>
              <w:t>?</w:t>
            </w:r>
          </w:p>
        </w:tc>
        <w:tc>
          <w:tcPr>
            <w:tcW w:w="339" w:type="pct"/>
          </w:tcPr>
          <w:p w:rsidR="00835490" w:rsidRPr="00A6413C" w:rsidRDefault="00835490" w:rsidP="00835490">
            <w:pPr>
              <w:jc w:val="center"/>
              <w:rPr>
                <w:sz w:val="24"/>
              </w:rPr>
            </w:pPr>
            <w:r w:rsidRPr="00A6413C">
              <w:rPr>
                <w:sz w:val="24"/>
              </w:rPr>
              <w:t>?</w:t>
            </w:r>
          </w:p>
        </w:tc>
        <w:tc>
          <w:tcPr>
            <w:tcW w:w="339" w:type="pct"/>
          </w:tcPr>
          <w:p w:rsidR="00835490" w:rsidRPr="00A6413C" w:rsidRDefault="00835490" w:rsidP="00835490">
            <w:pPr>
              <w:jc w:val="center"/>
              <w:rPr>
                <w:sz w:val="24"/>
              </w:rPr>
            </w:pPr>
            <w:r w:rsidRPr="00A6413C">
              <w:rPr>
                <w:sz w:val="24"/>
              </w:rPr>
              <w:t>?</w:t>
            </w:r>
          </w:p>
        </w:tc>
        <w:tc>
          <w:tcPr>
            <w:tcW w:w="339" w:type="pct"/>
          </w:tcPr>
          <w:p w:rsidR="00835490" w:rsidRPr="00A6413C" w:rsidRDefault="00835490" w:rsidP="00835490">
            <w:pPr>
              <w:jc w:val="center"/>
              <w:rPr>
                <w:sz w:val="24"/>
              </w:rPr>
            </w:pPr>
            <w:r w:rsidRPr="00A6413C">
              <w:rPr>
                <w:sz w:val="24"/>
              </w:rPr>
              <w:t>?</w:t>
            </w:r>
          </w:p>
        </w:tc>
        <w:tc>
          <w:tcPr>
            <w:tcW w:w="339" w:type="pct"/>
          </w:tcPr>
          <w:p w:rsidR="00835490" w:rsidRPr="00A6413C" w:rsidRDefault="00835490" w:rsidP="00835490">
            <w:pPr>
              <w:jc w:val="center"/>
              <w:rPr>
                <w:sz w:val="24"/>
              </w:rPr>
            </w:pPr>
            <w:r w:rsidRPr="00A6413C">
              <w:rPr>
                <w:sz w:val="24"/>
              </w:rPr>
              <w:t>?</w:t>
            </w:r>
          </w:p>
        </w:tc>
        <w:tc>
          <w:tcPr>
            <w:tcW w:w="339" w:type="pct"/>
          </w:tcPr>
          <w:p w:rsidR="00835490" w:rsidRPr="00A6413C" w:rsidRDefault="00835490" w:rsidP="00835490">
            <w:pPr>
              <w:jc w:val="center"/>
              <w:rPr>
                <w:sz w:val="24"/>
              </w:rPr>
            </w:pPr>
            <w:r w:rsidRPr="00A6413C">
              <w:rPr>
                <w:sz w:val="24"/>
              </w:rPr>
              <w:t>?</w:t>
            </w:r>
          </w:p>
        </w:tc>
      </w:tr>
    </w:tbl>
    <w:p w:rsidR="00835490" w:rsidRPr="00016507" w:rsidRDefault="00016507" w:rsidP="009A13AF">
      <w:pPr>
        <w:jc w:val="right"/>
        <w:rPr>
          <w:i/>
        </w:rPr>
      </w:pPr>
      <w:r w:rsidRPr="00016507">
        <w:rPr>
          <w:i/>
        </w:rPr>
        <w:t>п</w:t>
      </w:r>
      <w:r w:rsidR="009A13AF" w:rsidRPr="00016507">
        <w:rPr>
          <w:i/>
        </w:rPr>
        <w:t>родовження таблиці 5</w:t>
      </w:r>
      <w:r>
        <w:rPr>
          <w:i/>
        </w:rPr>
        <w:t>.2</w:t>
      </w:r>
      <w:r w:rsidR="00524CC8">
        <w:rPr>
          <w:i/>
        </w:rPr>
        <w:t>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3108"/>
        <w:gridCol w:w="655"/>
        <w:gridCol w:w="654"/>
        <w:gridCol w:w="654"/>
        <w:gridCol w:w="654"/>
        <w:gridCol w:w="654"/>
        <w:gridCol w:w="654"/>
        <w:gridCol w:w="654"/>
        <w:gridCol w:w="654"/>
        <w:gridCol w:w="654"/>
        <w:gridCol w:w="654"/>
      </w:tblGrid>
      <w:tr w:rsidR="00835490" w:rsidRPr="00DD2E86" w:rsidTr="00835490">
        <w:tblPrEx>
          <w:tblCellMar>
            <w:top w:w="0" w:type="dxa"/>
            <w:left w:w="0" w:type="dxa"/>
            <w:bottom w:w="0" w:type="dxa"/>
            <w:right w:w="0" w:type="dxa"/>
          </w:tblCellMar>
        </w:tblPrEx>
        <w:tc>
          <w:tcPr>
            <w:tcW w:w="1610" w:type="pct"/>
          </w:tcPr>
          <w:p w:rsidR="00835490" w:rsidRPr="00DD2E86" w:rsidRDefault="00835490" w:rsidP="00835490">
            <w:pPr>
              <w:pStyle w:val="9"/>
              <w:rPr>
                <w:rFonts w:ascii="Times New Roman" w:hAnsi="Times New Roman"/>
                <w:i w:val="0"/>
              </w:rPr>
            </w:pPr>
          </w:p>
        </w:tc>
        <w:tc>
          <w:tcPr>
            <w:tcW w:w="678" w:type="pct"/>
            <w:gridSpan w:val="2"/>
          </w:tcPr>
          <w:p w:rsidR="00835490" w:rsidRPr="001E79FD" w:rsidRDefault="00835490" w:rsidP="00835490">
            <w:pPr>
              <w:jc w:val="center"/>
              <w:rPr>
                <w:b/>
                <w:sz w:val="24"/>
                <w:szCs w:val="24"/>
              </w:rPr>
            </w:pPr>
            <w:r>
              <w:rPr>
                <w:b/>
                <w:sz w:val="24"/>
                <w:szCs w:val="24"/>
              </w:rPr>
              <w:t xml:space="preserve">6 </w:t>
            </w:r>
            <w:r w:rsidRPr="001E79FD">
              <w:rPr>
                <w:b/>
                <w:sz w:val="24"/>
                <w:szCs w:val="24"/>
              </w:rPr>
              <w:t>варіант</w:t>
            </w:r>
          </w:p>
        </w:tc>
        <w:tc>
          <w:tcPr>
            <w:tcW w:w="678" w:type="pct"/>
            <w:gridSpan w:val="2"/>
          </w:tcPr>
          <w:p w:rsidR="00835490" w:rsidRPr="001E79FD" w:rsidRDefault="00835490" w:rsidP="00835490">
            <w:pPr>
              <w:pStyle w:val="7"/>
              <w:rPr>
                <w:rFonts w:ascii="Times New Roman" w:hAnsi="Times New Roman"/>
                <w:b/>
                <w:szCs w:val="24"/>
              </w:rPr>
            </w:pPr>
            <w:r>
              <w:rPr>
                <w:rFonts w:ascii="Times New Roman" w:hAnsi="Times New Roman"/>
                <w:b/>
                <w:szCs w:val="24"/>
              </w:rPr>
              <w:t>7</w:t>
            </w:r>
            <w:r w:rsidRPr="001E79FD">
              <w:rPr>
                <w:rFonts w:ascii="Times New Roman" w:hAnsi="Times New Roman"/>
                <w:b/>
                <w:szCs w:val="24"/>
              </w:rPr>
              <w:t xml:space="preserve"> варіант</w:t>
            </w:r>
          </w:p>
        </w:tc>
        <w:tc>
          <w:tcPr>
            <w:tcW w:w="678" w:type="pct"/>
            <w:gridSpan w:val="2"/>
          </w:tcPr>
          <w:p w:rsidR="00835490" w:rsidRPr="001E79FD" w:rsidRDefault="00835490" w:rsidP="00835490">
            <w:pPr>
              <w:jc w:val="center"/>
              <w:rPr>
                <w:b/>
                <w:sz w:val="24"/>
                <w:szCs w:val="24"/>
              </w:rPr>
            </w:pPr>
            <w:r>
              <w:rPr>
                <w:b/>
                <w:sz w:val="24"/>
                <w:szCs w:val="24"/>
              </w:rPr>
              <w:t>8</w:t>
            </w:r>
            <w:r w:rsidRPr="001E79FD">
              <w:rPr>
                <w:b/>
                <w:sz w:val="24"/>
                <w:szCs w:val="24"/>
              </w:rPr>
              <w:t xml:space="preserve"> варіант</w:t>
            </w:r>
          </w:p>
        </w:tc>
        <w:tc>
          <w:tcPr>
            <w:tcW w:w="678" w:type="pct"/>
            <w:gridSpan w:val="2"/>
          </w:tcPr>
          <w:p w:rsidR="00835490" w:rsidRPr="001E79FD" w:rsidRDefault="00835490" w:rsidP="00835490">
            <w:pPr>
              <w:jc w:val="center"/>
              <w:rPr>
                <w:b/>
                <w:sz w:val="24"/>
                <w:szCs w:val="24"/>
              </w:rPr>
            </w:pPr>
            <w:r>
              <w:rPr>
                <w:b/>
                <w:sz w:val="24"/>
                <w:szCs w:val="24"/>
              </w:rPr>
              <w:t>9</w:t>
            </w:r>
            <w:r w:rsidRPr="001E79FD">
              <w:rPr>
                <w:b/>
                <w:sz w:val="24"/>
                <w:szCs w:val="24"/>
              </w:rPr>
              <w:t xml:space="preserve"> варіант</w:t>
            </w:r>
          </w:p>
        </w:tc>
        <w:tc>
          <w:tcPr>
            <w:tcW w:w="678" w:type="pct"/>
            <w:gridSpan w:val="2"/>
          </w:tcPr>
          <w:p w:rsidR="00835490" w:rsidRPr="001E79FD" w:rsidRDefault="00835490" w:rsidP="00835490">
            <w:pPr>
              <w:jc w:val="center"/>
              <w:rPr>
                <w:b/>
                <w:sz w:val="24"/>
                <w:szCs w:val="24"/>
              </w:rPr>
            </w:pPr>
            <w:r>
              <w:rPr>
                <w:b/>
                <w:sz w:val="24"/>
                <w:szCs w:val="24"/>
              </w:rPr>
              <w:t>10</w:t>
            </w:r>
            <w:r w:rsidRPr="001E79FD">
              <w:rPr>
                <w:b/>
                <w:sz w:val="24"/>
                <w:szCs w:val="24"/>
              </w:rPr>
              <w:t xml:space="preserve"> вар</w:t>
            </w:r>
            <w:r w:rsidRPr="001E79FD">
              <w:rPr>
                <w:b/>
                <w:sz w:val="24"/>
                <w:szCs w:val="24"/>
              </w:rPr>
              <w:t>і</w:t>
            </w:r>
            <w:r w:rsidRPr="001E79FD">
              <w:rPr>
                <w:b/>
                <w:sz w:val="24"/>
                <w:szCs w:val="24"/>
              </w:rPr>
              <w:t>ант</w:t>
            </w:r>
          </w:p>
        </w:tc>
      </w:tr>
      <w:tr w:rsidR="00835490" w:rsidRPr="00DD2E86" w:rsidTr="00835490">
        <w:tblPrEx>
          <w:tblCellMar>
            <w:top w:w="0" w:type="dxa"/>
            <w:left w:w="0" w:type="dxa"/>
            <w:bottom w:w="0" w:type="dxa"/>
            <w:right w:w="0" w:type="dxa"/>
          </w:tblCellMar>
        </w:tblPrEx>
        <w:tc>
          <w:tcPr>
            <w:tcW w:w="1610" w:type="pct"/>
          </w:tcPr>
          <w:p w:rsidR="00835490" w:rsidRPr="00DD2E86" w:rsidRDefault="00835490" w:rsidP="00835490">
            <w:pPr>
              <w:pStyle w:val="9"/>
              <w:rPr>
                <w:rFonts w:ascii="Times New Roman" w:hAnsi="Times New Roman"/>
                <w:i w:val="0"/>
              </w:rPr>
            </w:pPr>
            <w:r w:rsidRPr="00DD2E86">
              <w:rPr>
                <w:rFonts w:ascii="Times New Roman" w:hAnsi="Times New Roman"/>
                <w:i w:val="0"/>
              </w:rPr>
              <w:t>Показник</w:t>
            </w:r>
          </w:p>
        </w:tc>
        <w:tc>
          <w:tcPr>
            <w:tcW w:w="339" w:type="pct"/>
          </w:tcPr>
          <w:p w:rsidR="00835490" w:rsidRPr="00DD2E86" w:rsidRDefault="00835490" w:rsidP="00835490">
            <w:pPr>
              <w:jc w:val="center"/>
              <w:rPr>
                <w:sz w:val="24"/>
              </w:rPr>
            </w:pPr>
            <w:r w:rsidRPr="00DD2E86">
              <w:rPr>
                <w:sz w:val="24"/>
              </w:rPr>
              <w:t>План</w:t>
            </w:r>
          </w:p>
        </w:tc>
        <w:tc>
          <w:tcPr>
            <w:tcW w:w="339" w:type="pct"/>
          </w:tcPr>
          <w:p w:rsidR="00835490" w:rsidRPr="00DD2E86" w:rsidRDefault="00835490" w:rsidP="00835490">
            <w:pPr>
              <w:jc w:val="center"/>
              <w:rPr>
                <w:sz w:val="24"/>
              </w:rPr>
            </w:pPr>
            <w:r w:rsidRPr="00DD2E86">
              <w:rPr>
                <w:sz w:val="24"/>
              </w:rPr>
              <w:t>Факт</w:t>
            </w:r>
          </w:p>
        </w:tc>
        <w:tc>
          <w:tcPr>
            <w:tcW w:w="339" w:type="pct"/>
          </w:tcPr>
          <w:p w:rsidR="00835490" w:rsidRPr="00DD2E86" w:rsidRDefault="00835490" w:rsidP="00835490">
            <w:pPr>
              <w:jc w:val="center"/>
              <w:rPr>
                <w:sz w:val="24"/>
              </w:rPr>
            </w:pPr>
            <w:r w:rsidRPr="00DD2E86">
              <w:rPr>
                <w:sz w:val="24"/>
              </w:rPr>
              <w:t>План</w:t>
            </w:r>
          </w:p>
        </w:tc>
        <w:tc>
          <w:tcPr>
            <w:tcW w:w="339" w:type="pct"/>
          </w:tcPr>
          <w:p w:rsidR="00835490" w:rsidRPr="00DD2E86" w:rsidRDefault="00835490" w:rsidP="00835490">
            <w:pPr>
              <w:jc w:val="center"/>
              <w:rPr>
                <w:sz w:val="24"/>
              </w:rPr>
            </w:pPr>
            <w:r w:rsidRPr="00DD2E86">
              <w:rPr>
                <w:sz w:val="24"/>
              </w:rPr>
              <w:t>Факт</w:t>
            </w:r>
          </w:p>
        </w:tc>
        <w:tc>
          <w:tcPr>
            <w:tcW w:w="339" w:type="pct"/>
          </w:tcPr>
          <w:p w:rsidR="00835490" w:rsidRPr="00DD2E86" w:rsidRDefault="00835490" w:rsidP="00835490">
            <w:pPr>
              <w:jc w:val="center"/>
              <w:rPr>
                <w:sz w:val="24"/>
              </w:rPr>
            </w:pPr>
            <w:r w:rsidRPr="00DD2E86">
              <w:rPr>
                <w:sz w:val="24"/>
              </w:rPr>
              <w:t>План</w:t>
            </w:r>
          </w:p>
        </w:tc>
        <w:tc>
          <w:tcPr>
            <w:tcW w:w="339" w:type="pct"/>
          </w:tcPr>
          <w:p w:rsidR="00835490" w:rsidRPr="00DD2E86" w:rsidRDefault="00835490" w:rsidP="00835490">
            <w:pPr>
              <w:jc w:val="center"/>
              <w:rPr>
                <w:sz w:val="24"/>
              </w:rPr>
            </w:pPr>
            <w:r w:rsidRPr="00DD2E86">
              <w:rPr>
                <w:sz w:val="24"/>
              </w:rPr>
              <w:t>Факт</w:t>
            </w:r>
          </w:p>
        </w:tc>
        <w:tc>
          <w:tcPr>
            <w:tcW w:w="339" w:type="pct"/>
          </w:tcPr>
          <w:p w:rsidR="00835490" w:rsidRPr="00DD2E86" w:rsidRDefault="00835490" w:rsidP="00835490">
            <w:pPr>
              <w:jc w:val="center"/>
              <w:rPr>
                <w:sz w:val="24"/>
              </w:rPr>
            </w:pPr>
            <w:r w:rsidRPr="00DD2E86">
              <w:rPr>
                <w:sz w:val="24"/>
              </w:rPr>
              <w:t>План</w:t>
            </w:r>
          </w:p>
        </w:tc>
        <w:tc>
          <w:tcPr>
            <w:tcW w:w="339" w:type="pct"/>
          </w:tcPr>
          <w:p w:rsidR="00835490" w:rsidRPr="00DD2E86" w:rsidRDefault="00835490" w:rsidP="00835490">
            <w:pPr>
              <w:jc w:val="center"/>
              <w:rPr>
                <w:sz w:val="24"/>
              </w:rPr>
            </w:pPr>
            <w:r w:rsidRPr="00DD2E86">
              <w:rPr>
                <w:sz w:val="24"/>
              </w:rPr>
              <w:t>Факт</w:t>
            </w:r>
          </w:p>
        </w:tc>
        <w:tc>
          <w:tcPr>
            <w:tcW w:w="339" w:type="pct"/>
          </w:tcPr>
          <w:p w:rsidR="00835490" w:rsidRPr="00DD2E86" w:rsidRDefault="00835490" w:rsidP="00835490">
            <w:pPr>
              <w:jc w:val="center"/>
              <w:rPr>
                <w:sz w:val="24"/>
              </w:rPr>
            </w:pPr>
            <w:r w:rsidRPr="00DD2E86">
              <w:rPr>
                <w:sz w:val="24"/>
              </w:rPr>
              <w:t>План</w:t>
            </w:r>
          </w:p>
        </w:tc>
        <w:tc>
          <w:tcPr>
            <w:tcW w:w="339" w:type="pct"/>
          </w:tcPr>
          <w:p w:rsidR="00835490" w:rsidRPr="00DD2E86" w:rsidRDefault="00835490" w:rsidP="00835490">
            <w:pPr>
              <w:jc w:val="center"/>
              <w:rPr>
                <w:sz w:val="24"/>
              </w:rPr>
            </w:pPr>
            <w:r w:rsidRPr="00DD2E86">
              <w:rPr>
                <w:sz w:val="24"/>
              </w:rPr>
              <w:t>Факт</w:t>
            </w:r>
          </w:p>
        </w:tc>
      </w:tr>
      <w:tr w:rsidR="00835490" w:rsidRPr="00DD2E86" w:rsidTr="00835490">
        <w:tblPrEx>
          <w:tblCellMar>
            <w:top w:w="0" w:type="dxa"/>
            <w:left w:w="0" w:type="dxa"/>
            <w:bottom w:w="0" w:type="dxa"/>
            <w:right w:w="0" w:type="dxa"/>
          </w:tblCellMar>
        </w:tblPrEx>
        <w:trPr>
          <w:trHeight w:val="369"/>
        </w:trPr>
        <w:tc>
          <w:tcPr>
            <w:tcW w:w="1610" w:type="pct"/>
          </w:tcPr>
          <w:p w:rsidR="00835490" w:rsidRPr="00DD2E86" w:rsidRDefault="00835490" w:rsidP="00835490">
            <w:pPr>
              <w:jc w:val="both"/>
              <w:rPr>
                <w:sz w:val="24"/>
              </w:rPr>
            </w:pPr>
            <w:r>
              <w:rPr>
                <w:b/>
                <w:sz w:val="24"/>
              </w:rPr>
              <w:t>Календарний фонд</w:t>
            </w:r>
            <w:r w:rsidRPr="00DD2E86">
              <w:rPr>
                <w:b/>
                <w:sz w:val="24"/>
              </w:rPr>
              <w:t>,</w:t>
            </w:r>
            <w:r w:rsidRPr="00DD2E86">
              <w:rPr>
                <w:sz w:val="24"/>
              </w:rPr>
              <w:t xml:space="preserve"> днів</w:t>
            </w:r>
          </w:p>
        </w:tc>
        <w:tc>
          <w:tcPr>
            <w:tcW w:w="339" w:type="pct"/>
          </w:tcPr>
          <w:p w:rsidR="00835490" w:rsidRPr="00DD2E86" w:rsidRDefault="00835490" w:rsidP="00835490">
            <w:pPr>
              <w:jc w:val="center"/>
              <w:rPr>
                <w:sz w:val="24"/>
              </w:rPr>
            </w:pPr>
            <w:r w:rsidRPr="00DD2E86">
              <w:rPr>
                <w:sz w:val="24"/>
              </w:rPr>
              <w:t>365</w:t>
            </w:r>
          </w:p>
        </w:tc>
        <w:tc>
          <w:tcPr>
            <w:tcW w:w="339" w:type="pct"/>
          </w:tcPr>
          <w:p w:rsidR="00835490" w:rsidRPr="00DD2E86" w:rsidRDefault="00835490" w:rsidP="00835490">
            <w:pPr>
              <w:jc w:val="center"/>
              <w:rPr>
                <w:sz w:val="24"/>
              </w:rPr>
            </w:pPr>
            <w:r w:rsidRPr="00DD2E86">
              <w:rPr>
                <w:sz w:val="24"/>
              </w:rPr>
              <w:t>365</w:t>
            </w:r>
          </w:p>
        </w:tc>
        <w:tc>
          <w:tcPr>
            <w:tcW w:w="339" w:type="pct"/>
          </w:tcPr>
          <w:p w:rsidR="00835490" w:rsidRPr="00DD2E86" w:rsidRDefault="00835490" w:rsidP="00835490">
            <w:pPr>
              <w:jc w:val="center"/>
              <w:rPr>
                <w:sz w:val="24"/>
              </w:rPr>
            </w:pPr>
            <w:r w:rsidRPr="00DD2E86">
              <w:rPr>
                <w:sz w:val="24"/>
              </w:rPr>
              <w:t>365</w:t>
            </w:r>
          </w:p>
        </w:tc>
        <w:tc>
          <w:tcPr>
            <w:tcW w:w="339" w:type="pct"/>
          </w:tcPr>
          <w:p w:rsidR="00835490" w:rsidRPr="00DD2E86" w:rsidRDefault="00835490" w:rsidP="00835490">
            <w:pPr>
              <w:jc w:val="center"/>
              <w:rPr>
                <w:sz w:val="24"/>
              </w:rPr>
            </w:pPr>
            <w:r w:rsidRPr="00DD2E86">
              <w:rPr>
                <w:sz w:val="24"/>
              </w:rPr>
              <w:t>365</w:t>
            </w:r>
          </w:p>
        </w:tc>
        <w:tc>
          <w:tcPr>
            <w:tcW w:w="339" w:type="pct"/>
          </w:tcPr>
          <w:p w:rsidR="00835490" w:rsidRPr="00DD2E86" w:rsidRDefault="00835490" w:rsidP="00835490">
            <w:pPr>
              <w:jc w:val="center"/>
              <w:rPr>
                <w:sz w:val="24"/>
              </w:rPr>
            </w:pPr>
            <w:r w:rsidRPr="00DD2E86">
              <w:rPr>
                <w:sz w:val="24"/>
              </w:rPr>
              <w:t>365</w:t>
            </w:r>
          </w:p>
        </w:tc>
        <w:tc>
          <w:tcPr>
            <w:tcW w:w="339" w:type="pct"/>
          </w:tcPr>
          <w:p w:rsidR="00835490" w:rsidRPr="00DD2E86" w:rsidRDefault="00835490" w:rsidP="00835490">
            <w:pPr>
              <w:jc w:val="center"/>
              <w:rPr>
                <w:sz w:val="24"/>
              </w:rPr>
            </w:pPr>
            <w:r w:rsidRPr="00DD2E86">
              <w:rPr>
                <w:sz w:val="24"/>
              </w:rPr>
              <w:t>365</w:t>
            </w:r>
          </w:p>
        </w:tc>
        <w:tc>
          <w:tcPr>
            <w:tcW w:w="339" w:type="pct"/>
          </w:tcPr>
          <w:p w:rsidR="00835490" w:rsidRPr="00DD2E86" w:rsidRDefault="00835490" w:rsidP="00835490">
            <w:pPr>
              <w:jc w:val="center"/>
              <w:rPr>
                <w:sz w:val="24"/>
              </w:rPr>
            </w:pPr>
            <w:r w:rsidRPr="00DD2E86">
              <w:rPr>
                <w:sz w:val="24"/>
              </w:rPr>
              <w:t>365</w:t>
            </w:r>
          </w:p>
        </w:tc>
        <w:tc>
          <w:tcPr>
            <w:tcW w:w="339" w:type="pct"/>
          </w:tcPr>
          <w:p w:rsidR="00835490" w:rsidRPr="00DD2E86" w:rsidRDefault="00835490" w:rsidP="00835490">
            <w:pPr>
              <w:jc w:val="center"/>
              <w:rPr>
                <w:sz w:val="24"/>
              </w:rPr>
            </w:pPr>
            <w:r w:rsidRPr="00DD2E86">
              <w:rPr>
                <w:sz w:val="24"/>
              </w:rPr>
              <w:t>365</w:t>
            </w:r>
          </w:p>
        </w:tc>
        <w:tc>
          <w:tcPr>
            <w:tcW w:w="339" w:type="pct"/>
          </w:tcPr>
          <w:p w:rsidR="00835490" w:rsidRPr="00DD2E86" w:rsidRDefault="00835490" w:rsidP="00835490">
            <w:pPr>
              <w:jc w:val="center"/>
              <w:rPr>
                <w:sz w:val="24"/>
              </w:rPr>
            </w:pPr>
            <w:r w:rsidRPr="00DD2E86">
              <w:rPr>
                <w:sz w:val="24"/>
              </w:rPr>
              <w:t>365</w:t>
            </w:r>
          </w:p>
        </w:tc>
        <w:tc>
          <w:tcPr>
            <w:tcW w:w="339" w:type="pct"/>
          </w:tcPr>
          <w:p w:rsidR="00835490" w:rsidRPr="00DD2E86" w:rsidRDefault="00835490" w:rsidP="00835490">
            <w:pPr>
              <w:jc w:val="center"/>
              <w:rPr>
                <w:sz w:val="24"/>
              </w:rPr>
            </w:pPr>
            <w:r w:rsidRPr="00DD2E86">
              <w:rPr>
                <w:sz w:val="24"/>
              </w:rPr>
              <w:t>365</w:t>
            </w:r>
          </w:p>
        </w:tc>
      </w:tr>
      <w:tr w:rsidR="00835490" w:rsidRPr="004975EB" w:rsidTr="00835490">
        <w:tblPrEx>
          <w:tblCellMar>
            <w:top w:w="0" w:type="dxa"/>
            <w:left w:w="0" w:type="dxa"/>
            <w:bottom w:w="0" w:type="dxa"/>
            <w:right w:w="0" w:type="dxa"/>
          </w:tblCellMar>
        </w:tblPrEx>
        <w:tc>
          <w:tcPr>
            <w:tcW w:w="1610" w:type="pct"/>
          </w:tcPr>
          <w:p w:rsidR="00835490" w:rsidRPr="004975EB" w:rsidRDefault="00835490" w:rsidP="00835490">
            <w:pPr>
              <w:jc w:val="both"/>
              <w:rPr>
                <w:sz w:val="24"/>
              </w:rPr>
            </w:pPr>
            <w:r w:rsidRPr="004975EB">
              <w:rPr>
                <w:sz w:val="24"/>
              </w:rPr>
              <w:t>В тому числі:</w:t>
            </w:r>
          </w:p>
          <w:p w:rsidR="00835490" w:rsidRPr="004975EB" w:rsidRDefault="00835490" w:rsidP="00835490">
            <w:pPr>
              <w:jc w:val="both"/>
              <w:rPr>
                <w:sz w:val="24"/>
              </w:rPr>
            </w:pPr>
            <w:r w:rsidRPr="004975EB">
              <w:rPr>
                <w:sz w:val="24"/>
              </w:rPr>
              <w:t xml:space="preserve"> - святкові дні</w:t>
            </w:r>
          </w:p>
        </w:tc>
        <w:tc>
          <w:tcPr>
            <w:tcW w:w="339" w:type="pct"/>
          </w:tcPr>
          <w:p w:rsidR="00835490" w:rsidRDefault="00835490" w:rsidP="00835490">
            <w:pPr>
              <w:jc w:val="center"/>
              <w:rPr>
                <w:sz w:val="24"/>
              </w:rPr>
            </w:pPr>
          </w:p>
          <w:p w:rsidR="00835490" w:rsidRPr="004975EB" w:rsidRDefault="00835490" w:rsidP="00835490">
            <w:pPr>
              <w:jc w:val="center"/>
              <w:rPr>
                <w:sz w:val="24"/>
              </w:rPr>
            </w:pPr>
            <w:r>
              <w:rPr>
                <w:sz w:val="24"/>
              </w:rPr>
              <w:t>10</w:t>
            </w:r>
          </w:p>
        </w:tc>
        <w:tc>
          <w:tcPr>
            <w:tcW w:w="339" w:type="pct"/>
          </w:tcPr>
          <w:p w:rsidR="00835490" w:rsidRDefault="00835490" w:rsidP="00835490">
            <w:pPr>
              <w:jc w:val="center"/>
              <w:rPr>
                <w:sz w:val="24"/>
              </w:rPr>
            </w:pPr>
          </w:p>
          <w:p w:rsidR="00835490" w:rsidRPr="004975EB" w:rsidRDefault="00835490" w:rsidP="00835490">
            <w:pPr>
              <w:jc w:val="center"/>
              <w:rPr>
                <w:sz w:val="24"/>
              </w:rPr>
            </w:pPr>
            <w:r>
              <w:rPr>
                <w:sz w:val="24"/>
              </w:rPr>
              <w:t>10</w:t>
            </w:r>
          </w:p>
        </w:tc>
        <w:tc>
          <w:tcPr>
            <w:tcW w:w="339" w:type="pct"/>
            <w:vAlign w:val="bottom"/>
          </w:tcPr>
          <w:p w:rsidR="00835490" w:rsidRPr="004975EB" w:rsidRDefault="00835490" w:rsidP="00835490">
            <w:pPr>
              <w:jc w:val="center"/>
              <w:rPr>
                <w:sz w:val="24"/>
              </w:rPr>
            </w:pPr>
            <w:r>
              <w:rPr>
                <w:sz w:val="24"/>
              </w:rPr>
              <w:t>6</w:t>
            </w:r>
          </w:p>
        </w:tc>
        <w:tc>
          <w:tcPr>
            <w:tcW w:w="339" w:type="pct"/>
            <w:vAlign w:val="bottom"/>
          </w:tcPr>
          <w:p w:rsidR="00835490" w:rsidRPr="004975EB" w:rsidRDefault="00835490" w:rsidP="00835490">
            <w:pPr>
              <w:jc w:val="center"/>
              <w:rPr>
                <w:sz w:val="24"/>
              </w:rPr>
            </w:pPr>
            <w:r>
              <w:rPr>
                <w:sz w:val="24"/>
              </w:rPr>
              <w:t>6</w:t>
            </w:r>
          </w:p>
        </w:tc>
        <w:tc>
          <w:tcPr>
            <w:tcW w:w="339" w:type="pct"/>
            <w:vAlign w:val="bottom"/>
          </w:tcPr>
          <w:p w:rsidR="00835490" w:rsidRPr="004975EB" w:rsidRDefault="00835490" w:rsidP="00835490">
            <w:pPr>
              <w:jc w:val="center"/>
              <w:rPr>
                <w:sz w:val="24"/>
              </w:rPr>
            </w:pPr>
            <w:r>
              <w:rPr>
                <w:sz w:val="24"/>
              </w:rPr>
              <w:t>7</w:t>
            </w:r>
          </w:p>
        </w:tc>
        <w:tc>
          <w:tcPr>
            <w:tcW w:w="339" w:type="pct"/>
            <w:vAlign w:val="bottom"/>
          </w:tcPr>
          <w:p w:rsidR="00835490" w:rsidRPr="004975EB" w:rsidRDefault="00835490" w:rsidP="00835490">
            <w:pPr>
              <w:jc w:val="center"/>
              <w:rPr>
                <w:sz w:val="24"/>
              </w:rPr>
            </w:pPr>
            <w:r>
              <w:rPr>
                <w:sz w:val="24"/>
              </w:rPr>
              <w:t>7</w:t>
            </w:r>
          </w:p>
        </w:tc>
        <w:tc>
          <w:tcPr>
            <w:tcW w:w="339" w:type="pct"/>
            <w:vAlign w:val="bottom"/>
          </w:tcPr>
          <w:p w:rsidR="00835490" w:rsidRPr="004975EB" w:rsidRDefault="00835490" w:rsidP="00835490">
            <w:pPr>
              <w:jc w:val="center"/>
              <w:rPr>
                <w:sz w:val="24"/>
              </w:rPr>
            </w:pPr>
            <w:r>
              <w:rPr>
                <w:sz w:val="24"/>
              </w:rPr>
              <w:t>8</w:t>
            </w:r>
          </w:p>
        </w:tc>
        <w:tc>
          <w:tcPr>
            <w:tcW w:w="339" w:type="pct"/>
            <w:vAlign w:val="bottom"/>
          </w:tcPr>
          <w:p w:rsidR="00835490" w:rsidRPr="004975EB" w:rsidRDefault="00835490" w:rsidP="00835490">
            <w:pPr>
              <w:jc w:val="center"/>
              <w:rPr>
                <w:sz w:val="24"/>
              </w:rPr>
            </w:pPr>
            <w:r>
              <w:rPr>
                <w:sz w:val="24"/>
              </w:rPr>
              <w:t>8</w:t>
            </w:r>
          </w:p>
        </w:tc>
        <w:tc>
          <w:tcPr>
            <w:tcW w:w="339" w:type="pct"/>
            <w:vAlign w:val="bottom"/>
          </w:tcPr>
          <w:p w:rsidR="00835490" w:rsidRPr="004975EB" w:rsidRDefault="00835490" w:rsidP="00835490">
            <w:pPr>
              <w:jc w:val="center"/>
              <w:rPr>
                <w:sz w:val="24"/>
              </w:rPr>
            </w:pPr>
            <w:r>
              <w:rPr>
                <w:sz w:val="24"/>
              </w:rPr>
              <w:t>9</w:t>
            </w:r>
          </w:p>
        </w:tc>
        <w:tc>
          <w:tcPr>
            <w:tcW w:w="339" w:type="pct"/>
            <w:vAlign w:val="bottom"/>
          </w:tcPr>
          <w:p w:rsidR="00835490" w:rsidRPr="004975EB" w:rsidRDefault="00835490" w:rsidP="00835490">
            <w:pPr>
              <w:jc w:val="center"/>
              <w:rPr>
                <w:sz w:val="24"/>
              </w:rPr>
            </w:pPr>
            <w:r>
              <w:rPr>
                <w:sz w:val="24"/>
              </w:rPr>
              <w:t>9</w:t>
            </w:r>
          </w:p>
        </w:tc>
      </w:tr>
      <w:tr w:rsidR="00835490" w:rsidRPr="004975EB" w:rsidTr="00835490">
        <w:tblPrEx>
          <w:tblCellMar>
            <w:top w:w="0" w:type="dxa"/>
            <w:left w:w="0" w:type="dxa"/>
            <w:bottom w:w="0" w:type="dxa"/>
            <w:right w:w="0" w:type="dxa"/>
          </w:tblCellMar>
        </w:tblPrEx>
        <w:tc>
          <w:tcPr>
            <w:tcW w:w="1610" w:type="pct"/>
          </w:tcPr>
          <w:p w:rsidR="00835490" w:rsidRPr="004975EB" w:rsidRDefault="00835490" w:rsidP="00835490">
            <w:pPr>
              <w:jc w:val="both"/>
              <w:rPr>
                <w:sz w:val="24"/>
              </w:rPr>
            </w:pPr>
            <w:r w:rsidRPr="004975EB">
              <w:rPr>
                <w:sz w:val="24"/>
              </w:rPr>
              <w:t xml:space="preserve"> - вихідні дні</w:t>
            </w:r>
          </w:p>
        </w:tc>
        <w:tc>
          <w:tcPr>
            <w:tcW w:w="339" w:type="pct"/>
          </w:tcPr>
          <w:p w:rsidR="00835490" w:rsidRPr="004975EB" w:rsidRDefault="00835490" w:rsidP="00835490">
            <w:pPr>
              <w:jc w:val="center"/>
              <w:rPr>
                <w:sz w:val="24"/>
              </w:rPr>
            </w:pPr>
            <w:r>
              <w:rPr>
                <w:sz w:val="24"/>
              </w:rPr>
              <w:t>57</w:t>
            </w:r>
          </w:p>
        </w:tc>
        <w:tc>
          <w:tcPr>
            <w:tcW w:w="339" w:type="pct"/>
          </w:tcPr>
          <w:p w:rsidR="00835490" w:rsidRPr="004975EB" w:rsidRDefault="00835490" w:rsidP="00835490">
            <w:pPr>
              <w:jc w:val="center"/>
              <w:rPr>
                <w:sz w:val="24"/>
              </w:rPr>
            </w:pPr>
            <w:r>
              <w:rPr>
                <w:sz w:val="24"/>
              </w:rPr>
              <w:t>57</w:t>
            </w:r>
          </w:p>
        </w:tc>
        <w:tc>
          <w:tcPr>
            <w:tcW w:w="339" w:type="pct"/>
          </w:tcPr>
          <w:p w:rsidR="00835490" w:rsidRPr="004975EB" w:rsidRDefault="00835490" w:rsidP="00835490">
            <w:pPr>
              <w:jc w:val="center"/>
              <w:rPr>
                <w:sz w:val="24"/>
              </w:rPr>
            </w:pPr>
            <w:r>
              <w:rPr>
                <w:sz w:val="24"/>
              </w:rPr>
              <w:t>58</w:t>
            </w:r>
          </w:p>
        </w:tc>
        <w:tc>
          <w:tcPr>
            <w:tcW w:w="339" w:type="pct"/>
          </w:tcPr>
          <w:p w:rsidR="00835490" w:rsidRPr="004975EB" w:rsidRDefault="00835490" w:rsidP="00835490">
            <w:pPr>
              <w:jc w:val="center"/>
              <w:rPr>
                <w:sz w:val="24"/>
              </w:rPr>
            </w:pPr>
            <w:r>
              <w:rPr>
                <w:sz w:val="24"/>
              </w:rPr>
              <w:t>58</w:t>
            </w:r>
          </w:p>
        </w:tc>
        <w:tc>
          <w:tcPr>
            <w:tcW w:w="339" w:type="pct"/>
          </w:tcPr>
          <w:p w:rsidR="00835490" w:rsidRPr="004975EB" w:rsidRDefault="00835490" w:rsidP="00835490">
            <w:pPr>
              <w:jc w:val="center"/>
              <w:rPr>
                <w:sz w:val="24"/>
              </w:rPr>
            </w:pPr>
            <w:r>
              <w:rPr>
                <w:sz w:val="24"/>
              </w:rPr>
              <w:t>53</w:t>
            </w:r>
          </w:p>
        </w:tc>
        <w:tc>
          <w:tcPr>
            <w:tcW w:w="339" w:type="pct"/>
          </w:tcPr>
          <w:p w:rsidR="00835490" w:rsidRPr="004975EB" w:rsidRDefault="00835490" w:rsidP="00835490">
            <w:pPr>
              <w:jc w:val="center"/>
              <w:rPr>
                <w:sz w:val="24"/>
              </w:rPr>
            </w:pPr>
            <w:r>
              <w:rPr>
                <w:sz w:val="24"/>
              </w:rPr>
              <w:t>53</w:t>
            </w:r>
          </w:p>
        </w:tc>
        <w:tc>
          <w:tcPr>
            <w:tcW w:w="339" w:type="pct"/>
          </w:tcPr>
          <w:p w:rsidR="00835490" w:rsidRPr="004975EB" w:rsidRDefault="00835490" w:rsidP="00835490">
            <w:pPr>
              <w:jc w:val="center"/>
              <w:rPr>
                <w:sz w:val="24"/>
              </w:rPr>
            </w:pPr>
            <w:r>
              <w:rPr>
                <w:sz w:val="24"/>
              </w:rPr>
              <w:t>59</w:t>
            </w:r>
          </w:p>
        </w:tc>
        <w:tc>
          <w:tcPr>
            <w:tcW w:w="339" w:type="pct"/>
          </w:tcPr>
          <w:p w:rsidR="00835490" w:rsidRPr="004975EB" w:rsidRDefault="00835490" w:rsidP="00835490">
            <w:pPr>
              <w:jc w:val="center"/>
              <w:rPr>
                <w:sz w:val="24"/>
              </w:rPr>
            </w:pPr>
            <w:r>
              <w:rPr>
                <w:sz w:val="24"/>
              </w:rPr>
              <w:t>59</w:t>
            </w:r>
          </w:p>
        </w:tc>
        <w:tc>
          <w:tcPr>
            <w:tcW w:w="339" w:type="pct"/>
          </w:tcPr>
          <w:p w:rsidR="00835490" w:rsidRPr="004975EB" w:rsidRDefault="00835490" w:rsidP="00835490">
            <w:pPr>
              <w:jc w:val="center"/>
              <w:rPr>
                <w:sz w:val="24"/>
              </w:rPr>
            </w:pPr>
            <w:r>
              <w:rPr>
                <w:sz w:val="24"/>
              </w:rPr>
              <w:t>52</w:t>
            </w:r>
          </w:p>
        </w:tc>
        <w:tc>
          <w:tcPr>
            <w:tcW w:w="339" w:type="pct"/>
          </w:tcPr>
          <w:p w:rsidR="00835490" w:rsidRPr="004975EB" w:rsidRDefault="00835490" w:rsidP="00835490">
            <w:pPr>
              <w:jc w:val="center"/>
              <w:rPr>
                <w:sz w:val="24"/>
              </w:rPr>
            </w:pPr>
            <w:r>
              <w:rPr>
                <w:sz w:val="24"/>
              </w:rPr>
              <w:t>52</w:t>
            </w:r>
          </w:p>
        </w:tc>
      </w:tr>
      <w:tr w:rsidR="00835490" w:rsidRPr="004975EB" w:rsidTr="00835490">
        <w:tblPrEx>
          <w:tblCellMar>
            <w:top w:w="0" w:type="dxa"/>
            <w:left w:w="0" w:type="dxa"/>
            <w:bottom w:w="0" w:type="dxa"/>
            <w:right w:w="0" w:type="dxa"/>
          </w:tblCellMar>
        </w:tblPrEx>
        <w:tc>
          <w:tcPr>
            <w:tcW w:w="1610" w:type="pct"/>
          </w:tcPr>
          <w:p w:rsidR="00835490" w:rsidRPr="004975EB" w:rsidRDefault="00835490" w:rsidP="00835490">
            <w:pPr>
              <w:jc w:val="both"/>
              <w:rPr>
                <w:sz w:val="24"/>
              </w:rPr>
            </w:pPr>
            <w:r w:rsidRPr="004975EB">
              <w:rPr>
                <w:sz w:val="24"/>
              </w:rPr>
              <w:t xml:space="preserve"> - вихідні дні (с</w:t>
            </w:r>
            <w:r w:rsidRPr="004975EB">
              <w:rPr>
                <w:sz w:val="24"/>
              </w:rPr>
              <w:t>у</w:t>
            </w:r>
            <w:r w:rsidRPr="004975EB">
              <w:rPr>
                <w:sz w:val="24"/>
              </w:rPr>
              <w:t>боти)</w:t>
            </w:r>
          </w:p>
        </w:tc>
        <w:tc>
          <w:tcPr>
            <w:tcW w:w="339" w:type="pct"/>
          </w:tcPr>
          <w:p w:rsidR="00835490" w:rsidRPr="004975EB" w:rsidRDefault="00835490" w:rsidP="00835490">
            <w:pPr>
              <w:jc w:val="center"/>
              <w:rPr>
                <w:sz w:val="24"/>
              </w:rPr>
            </w:pPr>
            <w:r>
              <w:rPr>
                <w:sz w:val="24"/>
              </w:rPr>
              <w:t>45</w:t>
            </w:r>
          </w:p>
        </w:tc>
        <w:tc>
          <w:tcPr>
            <w:tcW w:w="339" w:type="pct"/>
          </w:tcPr>
          <w:p w:rsidR="00835490" w:rsidRPr="004975EB" w:rsidRDefault="00835490" w:rsidP="00835490">
            <w:pPr>
              <w:jc w:val="center"/>
              <w:rPr>
                <w:sz w:val="24"/>
              </w:rPr>
            </w:pPr>
            <w:r>
              <w:rPr>
                <w:sz w:val="24"/>
              </w:rPr>
              <w:t>45</w:t>
            </w:r>
          </w:p>
        </w:tc>
        <w:tc>
          <w:tcPr>
            <w:tcW w:w="339" w:type="pct"/>
          </w:tcPr>
          <w:p w:rsidR="00835490" w:rsidRPr="004975EB" w:rsidRDefault="00835490" w:rsidP="00835490">
            <w:pPr>
              <w:jc w:val="center"/>
              <w:rPr>
                <w:sz w:val="24"/>
              </w:rPr>
            </w:pPr>
            <w:r>
              <w:rPr>
                <w:sz w:val="24"/>
              </w:rPr>
              <w:t>47</w:t>
            </w:r>
          </w:p>
        </w:tc>
        <w:tc>
          <w:tcPr>
            <w:tcW w:w="339" w:type="pct"/>
          </w:tcPr>
          <w:p w:rsidR="00835490" w:rsidRPr="004975EB" w:rsidRDefault="00835490" w:rsidP="00835490">
            <w:pPr>
              <w:jc w:val="center"/>
              <w:rPr>
                <w:sz w:val="24"/>
              </w:rPr>
            </w:pPr>
            <w:r>
              <w:rPr>
                <w:sz w:val="24"/>
              </w:rPr>
              <w:t>47</w:t>
            </w:r>
          </w:p>
        </w:tc>
        <w:tc>
          <w:tcPr>
            <w:tcW w:w="339" w:type="pct"/>
          </w:tcPr>
          <w:p w:rsidR="00835490" w:rsidRPr="004975EB" w:rsidRDefault="00835490" w:rsidP="00835490">
            <w:pPr>
              <w:jc w:val="center"/>
              <w:rPr>
                <w:sz w:val="24"/>
              </w:rPr>
            </w:pPr>
            <w:r>
              <w:rPr>
                <w:sz w:val="24"/>
              </w:rPr>
              <w:t>48</w:t>
            </w:r>
          </w:p>
        </w:tc>
        <w:tc>
          <w:tcPr>
            <w:tcW w:w="339" w:type="pct"/>
          </w:tcPr>
          <w:p w:rsidR="00835490" w:rsidRPr="004975EB" w:rsidRDefault="00835490" w:rsidP="00835490">
            <w:pPr>
              <w:jc w:val="center"/>
              <w:rPr>
                <w:sz w:val="24"/>
              </w:rPr>
            </w:pPr>
            <w:r>
              <w:rPr>
                <w:sz w:val="24"/>
              </w:rPr>
              <w:t>48</w:t>
            </w:r>
          </w:p>
        </w:tc>
        <w:tc>
          <w:tcPr>
            <w:tcW w:w="339" w:type="pct"/>
          </w:tcPr>
          <w:p w:rsidR="00835490" w:rsidRPr="004975EB" w:rsidRDefault="00835490" w:rsidP="00835490">
            <w:pPr>
              <w:jc w:val="center"/>
              <w:rPr>
                <w:sz w:val="24"/>
              </w:rPr>
            </w:pPr>
            <w:r>
              <w:rPr>
                <w:sz w:val="24"/>
              </w:rPr>
              <w:t>49</w:t>
            </w:r>
          </w:p>
        </w:tc>
        <w:tc>
          <w:tcPr>
            <w:tcW w:w="339" w:type="pct"/>
          </w:tcPr>
          <w:p w:rsidR="00835490" w:rsidRPr="004975EB" w:rsidRDefault="00835490" w:rsidP="00835490">
            <w:pPr>
              <w:jc w:val="center"/>
              <w:rPr>
                <w:sz w:val="24"/>
              </w:rPr>
            </w:pPr>
            <w:r>
              <w:rPr>
                <w:sz w:val="24"/>
              </w:rPr>
              <w:t>49</w:t>
            </w:r>
          </w:p>
        </w:tc>
        <w:tc>
          <w:tcPr>
            <w:tcW w:w="339" w:type="pct"/>
          </w:tcPr>
          <w:p w:rsidR="00835490" w:rsidRPr="004975EB" w:rsidRDefault="00835490" w:rsidP="00835490">
            <w:pPr>
              <w:jc w:val="center"/>
              <w:rPr>
                <w:sz w:val="24"/>
              </w:rPr>
            </w:pPr>
            <w:r>
              <w:rPr>
                <w:sz w:val="24"/>
              </w:rPr>
              <w:t>48</w:t>
            </w:r>
          </w:p>
        </w:tc>
        <w:tc>
          <w:tcPr>
            <w:tcW w:w="339" w:type="pct"/>
          </w:tcPr>
          <w:p w:rsidR="00835490" w:rsidRPr="004975EB" w:rsidRDefault="00835490" w:rsidP="00835490">
            <w:pPr>
              <w:jc w:val="center"/>
              <w:rPr>
                <w:sz w:val="24"/>
              </w:rPr>
            </w:pPr>
            <w:r>
              <w:rPr>
                <w:sz w:val="24"/>
              </w:rPr>
              <w:t>48</w:t>
            </w:r>
          </w:p>
        </w:tc>
      </w:tr>
      <w:tr w:rsidR="00835490" w:rsidRPr="004975EB" w:rsidTr="00835490">
        <w:tblPrEx>
          <w:tblCellMar>
            <w:top w:w="0" w:type="dxa"/>
            <w:left w:w="0" w:type="dxa"/>
            <w:bottom w:w="0" w:type="dxa"/>
            <w:right w:w="0" w:type="dxa"/>
          </w:tblCellMar>
        </w:tblPrEx>
        <w:tc>
          <w:tcPr>
            <w:tcW w:w="1610" w:type="pct"/>
          </w:tcPr>
          <w:p w:rsidR="00835490" w:rsidRPr="004975EB" w:rsidRDefault="00835490" w:rsidP="00835490">
            <w:pPr>
              <w:jc w:val="both"/>
              <w:rPr>
                <w:sz w:val="24"/>
              </w:rPr>
            </w:pPr>
            <w:r>
              <w:rPr>
                <w:sz w:val="24"/>
              </w:rPr>
              <w:t>Неробочі дні р</w:t>
            </w:r>
            <w:r>
              <w:rPr>
                <w:sz w:val="24"/>
              </w:rPr>
              <w:t>а</w:t>
            </w:r>
            <w:r>
              <w:rPr>
                <w:sz w:val="24"/>
              </w:rPr>
              <w:t>зом:</w:t>
            </w:r>
          </w:p>
        </w:tc>
        <w:tc>
          <w:tcPr>
            <w:tcW w:w="339" w:type="pct"/>
          </w:tcPr>
          <w:p w:rsidR="00835490" w:rsidRPr="004975EB" w:rsidRDefault="00835490" w:rsidP="00835490">
            <w:pPr>
              <w:jc w:val="center"/>
              <w:rPr>
                <w:sz w:val="24"/>
              </w:rPr>
            </w:pPr>
            <w:r>
              <w:rPr>
                <w:sz w:val="24"/>
              </w:rPr>
              <w:t>?</w:t>
            </w:r>
          </w:p>
        </w:tc>
        <w:tc>
          <w:tcPr>
            <w:tcW w:w="339" w:type="pct"/>
          </w:tcPr>
          <w:p w:rsidR="00835490" w:rsidRPr="004975EB" w:rsidRDefault="00835490" w:rsidP="00835490">
            <w:pPr>
              <w:jc w:val="center"/>
              <w:rPr>
                <w:sz w:val="24"/>
              </w:rPr>
            </w:pPr>
            <w:r>
              <w:rPr>
                <w:sz w:val="24"/>
              </w:rPr>
              <w:t>?</w:t>
            </w:r>
          </w:p>
        </w:tc>
        <w:tc>
          <w:tcPr>
            <w:tcW w:w="339" w:type="pct"/>
          </w:tcPr>
          <w:p w:rsidR="00835490" w:rsidRPr="004975EB" w:rsidRDefault="00835490" w:rsidP="00835490">
            <w:pPr>
              <w:jc w:val="center"/>
              <w:rPr>
                <w:sz w:val="24"/>
              </w:rPr>
            </w:pPr>
            <w:r>
              <w:rPr>
                <w:sz w:val="24"/>
              </w:rPr>
              <w:t>?</w:t>
            </w:r>
          </w:p>
        </w:tc>
        <w:tc>
          <w:tcPr>
            <w:tcW w:w="339" w:type="pct"/>
          </w:tcPr>
          <w:p w:rsidR="00835490" w:rsidRPr="004975EB" w:rsidRDefault="00835490" w:rsidP="00835490">
            <w:pPr>
              <w:jc w:val="center"/>
              <w:rPr>
                <w:sz w:val="24"/>
              </w:rPr>
            </w:pPr>
            <w:r>
              <w:rPr>
                <w:sz w:val="24"/>
              </w:rPr>
              <w:t>?</w:t>
            </w:r>
          </w:p>
        </w:tc>
        <w:tc>
          <w:tcPr>
            <w:tcW w:w="339" w:type="pct"/>
          </w:tcPr>
          <w:p w:rsidR="00835490" w:rsidRPr="004975EB" w:rsidRDefault="00835490" w:rsidP="00835490">
            <w:pPr>
              <w:jc w:val="center"/>
              <w:rPr>
                <w:sz w:val="24"/>
              </w:rPr>
            </w:pPr>
            <w:r>
              <w:rPr>
                <w:sz w:val="24"/>
              </w:rPr>
              <w:t>?</w:t>
            </w:r>
          </w:p>
        </w:tc>
        <w:tc>
          <w:tcPr>
            <w:tcW w:w="339" w:type="pct"/>
          </w:tcPr>
          <w:p w:rsidR="00835490" w:rsidRPr="004975EB" w:rsidRDefault="00835490" w:rsidP="00835490">
            <w:pPr>
              <w:jc w:val="center"/>
              <w:rPr>
                <w:sz w:val="24"/>
              </w:rPr>
            </w:pPr>
            <w:r>
              <w:rPr>
                <w:sz w:val="24"/>
              </w:rPr>
              <w:t>?</w:t>
            </w:r>
          </w:p>
        </w:tc>
        <w:tc>
          <w:tcPr>
            <w:tcW w:w="339" w:type="pct"/>
          </w:tcPr>
          <w:p w:rsidR="00835490" w:rsidRPr="004975EB" w:rsidRDefault="00835490" w:rsidP="00835490">
            <w:pPr>
              <w:jc w:val="center"/>
              <w:rPr>
                <w:sz w:val="24"/>
              </w:rPr>
            </w:pPr>
            <w:r>
              <w:rPr>
                <w:sz w:val="24"/>
              </w:rPr>
              <w:t>?</w:t>
            </w:r>
          </w:p>
        </w:tc>
        <w:tc>
          <w:tcPr>
            <w:tcW w:w="339" w:type="pct"/>
          </w:tcPr>
          <w:p w:rsidR="00835490" w:rsidRPr="004975EB" w:rsidRDefault="00835490" w:rsidP="00835490">
            <w:pPr>
              <w:jc w:val="center"/>
              <w:rPr>
                <w:sz w:val="24"/>
              </w:rPr>
            </w:pPr>
            <w:r>
              <w:rPr>
                <w:sz w:val="24"/>
              </w:rPr>
              <w:t>?</w:t>
            </w:r>
          </w:p>
        </w:tc>
        <w:tc>
          <w:tcPr>
            <w:tcW w:w="339" w:type="pct"/>
          </w:tcPr>
          <w:p w:rsidR="00835490" w:rsidRPr="004975EB" w:rsidRDefault="00835490" w:rsidP="00835490">
            <w:pPr>
              <w:jc w:val="center"/>
              <w:rPr>
                <w:sz w:val="24"/>
              </w:rPr>
            </w:pPr>
            <w:r>
              <w:rPr>
                <w:sz w:val="24"/>
              </w:rPr>
              <w:t>?</w:t>
            </w:r>
          </w:p>
        </w:tc>
        <w:tc>
          <w:tcPr>
            <w:tcW w:w="339" w:type="pct"/>
          </w:tcPr>
          <w:p w:rsidR="00835490" w:rsidRPr="004975EB" w:rsidRDefault="00835490" w:rsidP="00835490">
            <w:pPr>
              <w:jc w:val="center"/>
              <w:rPr>
                <w:sz w:val="24"/>
              </w:rPr>
            </w:pPr>
            <w:r>
              <w:rPr>
                <w:sz w:val="24"/>
              </w:rPr>
              <w:t>?</w:t>
            </w:r>
          </w:p>
        </w:tc>
      </w:tr>
      <w:tr w:rsidR="00835490" w:rsidRPr="004975EB" w:rsidTr="00835490">
        <w:tblPrEx>
          <w:tblCellMar>
            <w:top w:w="0" w:type="dxa"/>
            <w:left w:w="0" w:type="dxa"/>
            <w:bottom w:w="0" w:type="dxa"/>
            <w:right w:w="0" w:type="dxa"/>
          </w:tblCellMar>
        </w:tblPrEx>
        <w:tc>
          <w:tcPr>
            <w:tcW w:w="1610" w:type="pct"/>
          </w:tcPr>
          <w:p w:rsidR="00835490" w:rsidRDefault="00835490" w:rsidP="00835490">
            <w:pPr>
              <w:jc w:val="both"/>
              <w:rPr>
                <w:sz w:val="24"/>
              </w:rPr>
            </w:pPr>
            <w:r w:rsidRPr="004975EB">
              <w:rPr>
                <w:b/>
                <w:sz w:val="24"/>
              </w:rPr>
              <w:t>Максимально можл</w:t>
            </w:r>
            <w:r w:rsidRPr="004975EB">
              <w:rPr>
                <w:b/>
                <w:sz w:val="24"/>
              </w:rPr>
              <w:t>и</w:t>
            </w:r>
            <w:r w:rsidRPr="004975EB">
              <w:rPr>
                <w:b/>
                <w:sz w:val="24"/>
              </w:rPr>
              <w:t>вий фонд робочого часу</w:t>
            </w:r>
            <w:r>
              <w:rPr>
                <w:sz w:val="24"/>
              </w:rPr>
              <w:t>, днів</w:t>
            </w:r>
          </w:p>
        </w:tc>
        <w:tc>
          <w:tcPr>
            <w:tcW w:w="339" w:type="pct"/>
          </w:tcPr>
          <w:p w:rsidR="00835490" w:rsidRDefault="00835490" w:rsidP="00835490">
            <w:pPr>
              <w:jc w:val="center"/>
              <w:rPr>
                <w:sz w:val="24"/>
              </w:rPr>
            </w:pPr>
            <w:r>
              <w:rPr>
                <w:sz w:val="24"/>
              </w:rPr>
              <w:t>?</w:t>
            </w:r>
          </w:p>
        </w:tc>
        <w:tc>
          <w:tcPr>
            <w:tcW w:w="339" w:type="pct"/>
          </w:tcPr>
          <w:p w:rsidR="00835490" w:rsidRDefault="00835490" w:rsidP="00835490">
            <w:pPr>
              <w:jc w:val="center"/>
              <w:rPr>
                <w:sz w:val="24"/>
              </w:rPr>
            </w:pPr>
            <w:r>
              <w:rPr>
                <w:sz w:val="24"/>
              </w:rPr>
              <w:t>?</w:t>
            </w:r>
          </w:p>
        </w:tc>
        <w:tc>
          <w:tcPr>
            <w:tcW w:w="339" w:type="pct"/>
          </w:tcPr>
          <w:p w:rsidR="00835490" w:rsidRPr="004975EB" w:rsidRDefault="00835490" w:rsidP="00835490">
            <w:pPr>
              <w:jc w:val="center"/>
              <w:rPr>
                <w:sz w:val="24"/>
              </w:rPr>
            </w:pPr>
            <w:r>
              <w:rPr>
                <w:sz w:val="24"/>
              </w:rPr>
              <w:t>?</w:t>
            </w:r>
          </w:p>
        </w:tc>
        <w:tc>
          <w:tcPr>
            <w:tcW w:w="339" w:type="pct"/>
          </w:tcPr>
          <w:p w:rsidR="00835490" w:rsidRPr="004975EB" w:rsidRDefault="00835490" w:rsidP="00835490">
            <w:pPr>
              <w:jc w:val="center"/>
              <w:rPr>
                <w:sz w:val="24"/>
              </w:rPr>
            </w:pPr>
            <w:r>
              <w:rPr>
                <w:sz w:val="24"/>
              </w:rPr>
              <w:t>?</w:t>
            </w:r>
          </w:p>
        </w:tc>
        <w:tc>
          <w:tcPr>
            <w:tcW w:w="339" w:type="pct"/>
          </w:tcPr>
          <w:p w:rsidR="00835490" w:rsidRPr="004975EB" w:rsidRDefault="00835490" w:rsidP="00835490">
            <w:pPr>
              <w:jc w:val="center"/>
              <w:rPr>
                <w:sz w:val="24"/>
              </w:rPr>
            </w:pPr>
            <w:r>
              <w:rPr>
                <w:sz w:val="24"/>
              </w:rPr>
              <w:t>?</w:t>
            </w:r>
          </w:p>
        </w:tc>
        <w:tc>
          <w:tcPr>
            <w:tcW w:w="339" w:type="pct"/>
          </w:tcPr>
          <w:p w:rsidR="00835490" w:rsidRPr="004975EB" w:rsidRDefault="00835490" w:rsidP="00835490">
            <w:pPr>
              <w:jc w:val="center"/>
              <w:rPr>
                <w:sz w:val="24"/>
              </w:rPr>
            </w:pPr>
            <w:r>
              <w:rPr>
                <w:sz w:val="24"/>
              </w:rPr>
              <w:t>?</w:t>
            </w:r>
          </w:p>
        </w:tc>
        <w:tc>
          <w:tcPr>
            <w:tcW w:w="339" w:type="pct"/>
          </w:tcPr>
          <w:p w:rsidR="00835490" w:rsidRPr="004975EB" w:rsidRDefault="00835490" w:rsidP="00835490">
            <w:pPr>
              <w:jc w:val="center"/>
              <w:rPr>
                <w:sz w:val="24"/>
              </w:rPr>
            </w:pPr>
            <w:r>
              <w:rPr>
                <w:sz w:val="24"/>
              </w:rPr>
              <w:t>?</w:t>
            </w:r>
          </w:p>
        </w:tc>
        <w:tc>
          <w:tcPr>
            <w:tcW w:w="339" w:type="pct"/>
          </w:tcPr>
          <w:p w:rsidR="00835490" w:rsidRPr="004975EB" w:rsidRDefault="00835490" w:rsidP="00835490">
            <w:pPr>
              <w:jc w:val="center"/>
              <w:rPr>
                <w:sz w:val="24"/>
              </w:rPr>
            </w:pPr>
            <w:r>
              <w:rPr>
                <w:sz w:val="24"/>
              </w:rPr>
              <w:t>?</w:t>
            </w:r>
          </w:p>
        </w:tc>
        <w:tc>
          <w:tcPr>
            <w:tcW w:w="339" w:type="pct"/>
          </w:tcPr>
          <w:p w:rsidR="00835490" w:rsidRPr="004975EB" w:rsidRDefault="00835490" w:rsidP="00835490">
            <w:pPr>
              <w:jc w:val="center"/>
              <w:rPr>
                <w:sz w:val="24"/>
              </w:rPr>
            </w:pPr>
            <w:r>
              <w:rPr>
                <w:sz w:val="24"/>
              </w:rPr>
              <w:t>?</w:t>
            </w:r>
          </w:p>
        </w:tc>
        <w:tc>
          <w:tcPr>
            <w:tcW w:w="339" w:type="pct"/>
          </w:tcPr>
          <w:p w:rsidR="00835490" w:rsidRPr="004975EB" w:rsidRDefault="00835490" w:rsidP="00835490">
            <w:pPr>
              <w:jc w:val="center"/>
              <w:rPr>
                <w:sz w:val="24"/>
              </w:rPr>
            </w:pPr>
            <w:r>
              <w:rPr>
                <w:sz w:val="24"/>
              </w:rPr>
              <w:t>?</w:t>
            </w:r>
          </w:p>
        </w:tc>
      </w:tr>
      <w:tr w:rsidR="00835490" w:rsidRPr="004644A0" w:rsidTr="00835490">
        <w:tblPrEx>
          <w:tblCellMar>
            <w:top w:w="0" w:type="dxa"/>
            <w:left w:w="0" w:type="dxa"/>
            <w:bottom w:w="0" w:type="dxa"/>
            <w:right w:w="0" w:type="dxa"/>
          </w:tblCellMar>
        </w:tblPrEx>
        <w:tc>
          <w:tcPr>
            <w:tcW w:w="1610" w:type="pct"/>
          </w:tcPr>
          <w:p w:rsidR="00835490" w:rsidRPr="004644A0" w:rsidRDefault="00835490" w:rsidP="00835490">
            <w:pPr>
              <w:jc w:val="both"/>
              <w:rPr>
                <w:sz w:val="24"/>
              </w:rPr>
            </w:pPr>
            <w:r w:rsidRPr="004644A0">
              <w:rPr>
                <w:sz w:val="24"/>
              </w:rPr>
              <w:t xml:space="preserve"> Невикористаний час, в т.ч.:</w:t>
            </w:r>
          </w:p>
        </w:tc>
        <w:tc>
          <w:tcPr>
            <w:tcW w:w="339" w:type="pct"/>
          </w:tcPr>
          <w:p w:rsidR="00835490" w:rsidRPr="004644A0" w:rsidRDefault="00835490" w:rsidP="00835490">
            <w:pPr>
              <w:jc w:val="center"/>
              <w:rPr>
                <w:sz w:val="24"/>
              </w:rPr>
            </w:pPr>
          </w:p>
        </w:tc>
        <w:tc>
          <w:tcPr>
            <w:tcW w:w="339" w:type="pct"/>
          </w:tcPr>
          <w:p w:rsidR="00835490" w:rsidRPr="004644A0" w:rsidRDefault="00835490" w:rsidP="00835490">
            <w:pPr>
              <w:jc w:val="center"/>
              <w:rPr>
                <w:sz w:val="24"/>
              </w:rPr>
            </w:pPr>
          </w:p>
        </w:tc>
        <w:tc>
          <w:tcPr>
            <w:tcW w:w="339" w:type="pct"/>
          </w:tcPr>
          <w:p w:rsidR="00835490" w:rsidRPr="004644A0" w:rsidRDefault="00835490" w:rsidP="00835490">
            <w:pPr>
              <w:jc w:val="center"/>
              <w:rPr>
                <w:sz w:val="24"/>
              </w:rPr>
            </w:pPr>
          </w:p>
        </w:tc>
        <w:tc>
          <w:tcPr>
            <w:tcW w:w="339" w:type="pct"/>
          </w:tcPr>
          <w:p w:rsidR="00835490" w:rsidRPr="004644A0" w:rsidRDefault="00835490" w:rsidP="00835490">
            <w:pPr>
              <w:jc w:val="center"/>
              <w:rPr>
                <w:sz w:val="24"/>
              </w:rPr>
            </w:pPr>
          </w:p>
        </w:tc>
        <w:tc>
          <w:tcPr>
            <w:tcW w:w="339" w:type="pct"/>
          </w:tcPr>
          <w:p w:rsidR="00835490" w:rsidRPr="004644A0" w:rsidRDefault="00835490" w:rsidP="00835490">
            <w:pPr>
              <w:jc w:val="center"/>
              <w:rPr>
                <w:sz w:val="24"/>
              </w:rPr>
            </w:pPr>
          </w:p>
        </w:tc>
        <w:tc>
          <w:tcPr>
            <w:tcW w:w="339" w:type="pct"/>
          </w:tcPr>
          <w:p w:rsidR="00835490" w:rsidRPr="004644A0" w:rsidRDefault="00835490" w:rsidP="00835490">
            <w:pPr>
              <w:jc w:val="center"/>
              <w:rPr>
                <w:sz w:val="24"/>
              </w:rPr>
            </w:pPr>
          </w:p>
        </w:tc>
        <w:tc>
          <w:tcPr>
            <w:tcW w:w="339" w:type="pct"/>
          </w:tcPr>
          <w:p w:rsidR="00835490" w:rsidRPr="004644A0" w:rsidRDefault="00835490" w:rsidP="00835490">
            <w:pPr>
              <w:jc w:val="center"/>
              <w:rPr>
                <w:sz w:val="24"/>
              </w:rPr>
            </w:pPr>
          </w:p>
        </w:tc>
        <w:tc>
          <w:tcPr>
            <w:tcW w:w="339" w:type="pct"/>
          </w:tcPr>
          <w:p w:rsidR="00835490" w:rsidRPr="004644A0" w:rsidRDefault="00835490" w:rsidP="00835490">
            <w:pPr>
              <w:jc w:val="center"/>
              <w:rPr>
                <w:sz w:val="24"/>
              </w:rPr>
            </w:pPr>
          </w:p>
        </w:tc>
        <w:tc>
          <w:tcPr>
            <w:tcW w:w="339" w:type="pct"/>
          </w:tcPr>
          <w:p w:rsidR="00835490" w:rsidRPr="004644A0" w:rsidRDefault="00835490" w:rsidP="00835490">
            <w:pPr>
              <w:jc w:val="center"/>
              <w:rPr>
                <w:sz w:val="24"/>
              </w:rPr>
            </w:pPr>
          </w:p>
        </w:tc>
        <w:tc>
          <w:tcPr>
            <w:tcW w:w="339" w:type="pct"/>
          </w:tcPr>
          <w:p w:rsidR="00835490" w:rsidRPr="004644A0" w:rsidRDefault="00835490" w:rsidP="00835490">
            <w:pPr>
              <w:jc w:val="center"/>
              <w:rPr>
                <w:sz w:val="24"/>
              </w:rPr>
            </w:pPr>
          </w:p>
        </w:tc>
      </w:tr>
      <w:tr w:rsidR="00654F44" w:rsidRPr="004644A0" w:rsidTr="00835490">
        <w:tblPrEx>
          <w:tblCellMar>
            <w:top w:w="0" w:type="dxa"/>
            <w:left w:w="0" w:type="dxa"/>
            <w:bottom w:w="0" w:type="dxa"/>
            <w:right w:w="0" w:type="dxa"/>
          </w:tblCellMar>
        </w:tblPrEx>
        <w:tc>
          <w:tcPr>
            <w:tcW w:w="1610" w:type="pct"/>
          </w:tcPr>
          <w:p w:rsidR="00654F44" w:rsidRPr="004644A0" w:rsidRDefault="00654F44" w:rsidP="00835490">
            <w:pPr>
              <w:jc w:val="both"/>
              <w:rPr>
                <w:sz w:val="24"/>
              </w:rPr>
            </w:pPr>
            <w:r>
              <w:rPr>
                <w:sz w:val="24"/>
              </w:rPr>
              <w:t xml:space="preserve"> основна і додаткова </w:t>
            </w:r>
            <w:r w:rsidRPr="004644A0">
              <w:rPr>
                <w:sz w:val="24"/>
              </w:rPr>
              <w:t xml:space="preserve"> відпу</w:t>
            </w:r>
            <w:r w:rsidRPr="004644A0">
              <w:rPr>
                <w:sz w:val="24"/>
              </w:rPr>
              <w:t>с</w:t>
            </w:r>
            <w:r w:rsidRPr="004644A0">
              <w:rPr>
                <w:sz w:val="24"/>
              </w:rPr>
              <w:t>тка</w:t>
            </w:r>
          </w:p>
        </w:tc>
        <w:tc>
          <w:tcPr>
            <w:tcW w:w="339" w:type="pct"/>
          </w:tcPr>
          <w:p w:rsidR="00654F44" w:rsidRDefault="00654F44" w:rsidP="00835490">
            <w:pPr>
              <w:jc w:val="center"/>
              <w:rPr>
                <w:sz w:val="24"/>
              </w:rPr>
            </w:pPr>
            <w:r>
              <w:rPr>
                <w:sz w:val="24"/>
              </w:rPr>
              <w:t>28</w:t>
            </w:r>
          </w:p>
        </w:tc>
        <w:tc>
          <w:tcPr>
            <w:tcW w:w="339" w:type="pct"/>
          </w:tcPr>
          <w:p w:rsidR="00654F44" w:rsidRDefault="00654F44" w:rsidP="00835490">
            <w:pPr>
              <w:jc w:val="center"/>
              <w:rPr>
                <w:sz w:val="24"/>
              </w:rPr>
            </w:pPr>
            <w:r>
              <w:rPr>
                <w:sz w:val="24"/>
              </w:rPr>
              <w:t>27</w:t>
            </w:r>
          </w:p>
        </w:tc>
        <w:tc>
          <w:tcPr>
            <w:tcW w:w="339" w:type="pct"/>
          </w:tcPr>
          <w:p w:rsidR="00654F44" w:rsidRDefault="00654F44" w:rsidP="00AB3DC4">
            <w:pPr>
              <w:jc w:val="center"/>
              <w:rPr>
                <w:sz w:val="24"/>
              </w:rPr>
            </w:pPr>
            <w:r>
              <w:rPr>
                <w:sz w:val="24"/>
              </w:rPr>
              <w:t>26</w:t>
            </w:r>
          </w:p>
        </w:tc>
        <w:tc>
          <w:tcPr>
            <w:tcW w:w="339" w:type="pct"/>
          </w:tcPr>
          <w:p w:rsidR="00654F44" w:rsidRDefault="00654F44" w:rsidP="00AB3DC4">
            <w:pPr>
              <w:jc w:val="center"/>
              <w:rPr>
                <w:sz w:val="24"/>
              </w:rPr>
            </w:pPr>
            <w:r>
              <w:rPr>
                <w:sz w:val="24"/>
              </w:rPr>
              <w:t>24</w:t>
            </w:r>
          </w:p>
        </w:tc>
        <w:tc>
          <w:tcPr>
            <w:tcW w:w="339" w:type="pct"/>
          </w:tcPr>
          <w:p w:rsidR="00654F44" w:rsidRDefault="00654F44" w:rsidP="00AB3DC4">
            <w:pPr>
              <w:jc w:val="center"/>
              <w:rPr>
                <w:sz w:val="24"/>
              </w:rPr>
            </w:pPr>
            <w:r>
              <w:rPr>
                <w:sz w:val="24"/>
              </w:rPr>
              <w:t>24</w:t>
            </w:r>
          </w:p>
        </w:tc>
        <w:tc>
          <w:tcPr>
            <w:tcW w:w="339" w:type="pct"/>
          </w:tcPr>
          <w:p w:rsidR="00654F44" w:rsidRDefault="00654F44" w:rsidP="00AB3DC4">
            <w:pPr>
              <w:jc w:val="center"/>
              <w:rPr>
                <w:sz w:val="24"/>
              </w:rPr>
            </w:pPr>
            <w:r>
              <w:rPr>
                <w:sz w:val="24"/>
              </w:rPr>
              <w:t>24</w:t>
            </w:r>
          </w:p>
        </w:tc>
        <w:tc>
          <w:tcPr>
            <w:tcW w:w="339" w:type="pct"/>
          </w:tcPr>
          <w:p w:rsidR="00654F44" w:rsidRDefault="00654F44" w:rsidP="00835490">
            <w:pPr>
              <w:jc w:val="center"/>
              <w:rPr>
                <w:sz w:val="24"/>
              </w:rPr>
            </w:pPr>
            <w:r>
              <w:rPr>
                <w:sz w:val="24"/>
              </w:rPr>
              <w:t>28</w:t>
            </w:r>
          </w:p>
        </w:tc>
        <w:tc>
          <w:tcPr>
            <w:tcW w:w="339" w:type="pct"/>
          </w:tcPr>
          <w:p w:rsidR="00654F44" w:rsidRDefault="00654F44" w:rsidP="00835490">
            <w:pPr>
              <w:jc w:val="center"/>
              <w:rPr>
                <w:sz w:val="24"/>
              </w:rPr>
            </w:pPr>
            <w:r>
              <w:rPr>
                <w:sz w:val="24"/>
              </w:rPr>
              <w:t>27</w:t>
            </w:r>
          </w:p>
        </w:tc>
        <w:tc>
          <w:tcPr>
            <w:tcW w:w="339" w:type="pct"/>
          </w:tcPr>
          <w:p w:rsidR="00654F44" w:rsidRDefault="00654F44" w:rsidP="00BE60F8">
            <w:pPr>
              <w:jc w:val="center"/>
              <w:rPr>
                <w:sz w:val="24"/>
              </w:rPr>
            </w:pPr>
            <w:r>
              <w:rPr>
                <w:sz w:val="24"/>
              </w:rPr>
              <w:t>25</w:t>
            </w:r>
          </w:p>
        </w:tc>
        <w:tc>
          <w:tcPr>
            <w:tcW w:w="339" w:type="pct"/>
          </w:tcPr>
          <w:p w:rsidR="00654F44" w:rsidRDefault="00654F44" w:rsidP="00BE60F8">
            <w:pPr>
              <w:jc w:val="center"/>
              <w:rPr>
                <w:sz w:val="24"/>
              </w:rPr>
            </w:pPr>
            <w:r>
              <w:rPr>
                <w:sz w:val="24"/>
              </w:rPr>
              <w:t>26</w:t>
            </w:r>
          </w:p>
        </w:tc>
      </w:tr>
      <w:tr w:rsidR="00654F44" w:rsidRPr="004644A0" w:rsidTr="00835490">
        <w:tblPrEx>
          <w:tblCellMar>
            <w:top w:w="0" w:type="dxa"/>
            <w:left w:w="0" w:type="dxa"/>
            <w:bottom w:w="0" w:type="dxa"/>
            <w:right w:w="0" w:type="dxa"/>
          </w:tblCellMar>
        </w:tblPrEx>
        <w:tc>
          <w:tcPr>
            <w:tcW w:w="1610" w:type="pct"/>
          </w:tcPr>
          <w:p w:rsidR="00654F44" w:rsidRPr="004644A0" w:rsidRDefault="00654F44" w:rsidP="00835490">
            <w:pPr>
              <w:jc w:val="both"/>
              <w:rPr>
                <w:sz w:val="24"/>
              </w:rPr>
            </w:pPr>
            <w:r w:rsidRPr="004644A0">
              <w:rPr>
                <w:sz w:val="24"/>
              </w:rPr>
              <w:t xml:space="preserve"> відпустка з н</w:t>
            </w:r>
            <w:r w:rsidRPr="004644A0">
              <w:rPr>
                <w:sz w:val="24"/>
              </w:rPr>
              <w:t>а</w:t>
            </w:r>
            <w:r w:rsidRPr="004644A0">
              <w:rPr>
                <w:sz w:val="24"/>
              </w:rPr>
              <w:t>вчання</w:t>
            </w:r>
          </w:p>
        </w:tc>
        <w:tc>
          <w:tcPr>
            <w:tcW w:w="339" w:type="pct"/>
          </w:tcPr>
          <w:p w:rsidR="00654F44" w:rsidRPr="004644A0" w:rsidRDefault="00654F44" w:rsidP="00835490">
            <w:pPr>
              <w:jc w:val="center"/>
              <w:rPr>
                <w:sz w:val="24"/>
              </w:rPr>
            </w:pPr>
            <w:r>
              <w:rPr>
                <w:sz w:val="24"/>
              </w:rPr>
              <w:t>16</w:t>
            </w:r>
          </w:p>
        </w:tc>
        <w:tc>
          <w:tcPr>
            <w:tcW w:w="339" w:type="pct"/>
          </w:tcPr>
          <w:p w:rsidR="00654F44" w:rsidRPr="004644A0" w:rsidRDefault="00654F44" w:rsidP="00835490">
            <w:pPr>
              <w:jc w:val="center"/>
              <w:rPr>
                <w:sz w:val="24"/>
              </w:rPr>
            </w:pPr>
            <w:r>
              <w:rPr>
                <w:sz w:val="24"/>
              </w:rPr>
              <w:t>18</w:t>
            </w:r>
          </w:p>
        </w:tc>
        <w:tc>
          <w:tcPr>
            <w:tcW w:w="339" w:type="pct"/>
          </w:tcPr>
          <w:p w:rsidR="00654F44" w:rsidRPr="004644A0" w:rsidRDefault="00654F44" w:rsidP="00AB3DC4">
            <w:pPr>
              <w:jc w:val="center"/>
              <w:rPr>
                <w:sz w:val="24"/>
              </w:rPr>
            </w:pPr>
            <w:r>
              <w:rPr>
                <w:sz w:val="24"/>
              </w:rPr>
              <w:t>11</w:t>
            </w:r>
          </w:p>
        </w:tc>
        <w:tc>
          <w:tcPr>
            <w:tcW w:w="339" w:type="pct"/>
          </w:tcPr>
          <w:p w:rsidR="00654F44" w:rsidRPr="004644A0" w:rsidRDefault="00654F44" w:rsidP="00AB3DC4">
            <w:pPr>
              <w:jc w:val="center"/>
              <w:rPr>
                <w:sz w:val="24"/>
              </w:rPr>
            </w:pPr>
            <w:r>
              <w:rPr>
                <w:sz w:val="24"/>
              </w:rPr>
              <w:t>10</w:t>
            </w:r>
          </w:p>
        </w:tc>
        <w:tc>
          <w:tcPr>
            <w:tcW w:w="339" w:type="pct"/>
          </w:tcPr>
          <w:p w:rsidR="00654F44" w:rsidRPr="004644A0" w:rsidRDefault="00654F44" w:rsidP="00AB3DC4">
            <w:pPr>
              <w:jc w:val="center"/>
              <w:rPr>
                <w:sz w:val="24"/>
              </w:rPr>
            </w:pPr>
            <w:r>
              <w:rPr>
                <w:sz w:val="24"/>
              </w:rPr>
              <w:t>12</w:t>
            </w:r>
          </w:p>
        </w:tc>
        <w:tc>
          <w:tcPr>
            <w:tcW w:w="339" w:type="pct"/>
          </w:tcPr>
          <w:p w:rsidR="00654F44" w:rsidRPr="004644A0" w:rsidRDefault="00654F44" w:rsidP="00AB3DC4">
            <w:pPr>
              <w:jc w:val="center"/>
              <w:rPr>
                <w:sz w:val="24"/>
              </w:rPr>
            </w:pPr>
            <w:r>
              <w:rPr>
                <w:sz w:val="24"/>
              </w:rPr>
              <w:t>14</w:t>
            </w:r>
          </w:p>
        </w:tc>
        <w:tc>
          <w:tcPr>
            <w:tcW w:w="339" w:type="pct"/>
          </w:tcPr>
          <w:p w:rsidR="00654F44" w:rsidRPr="004644A0" w:rsidRDefault="00654F44" w:rsidP="00835490">
            <w:pPr>
              <w:jc w:val="center"/>
              <w:rPr>
                <w:sz w:val="24"/>
              </w:rPr>
            </w:pPr>
            <w:r>
              <w:rPr>
                <w:sz w:val="24"/>
              </w:rPr>
              <w:t>16</w:t>
            </w:r>
          </w:p>
        </w:tc>
        <w:tc>
          <w:tcPr>
            <w:tcW w:w="339" w:type="pct"/>
          </w:tcPr>
          <w:p w:rsidR="00654F44" w:rsidRPr="004644A0" w:rsidRDefault="00654F44" w:rsidP="00835490">
            <w:pPr>
              <w:jc w:val="center"/>
              <w:rPr>
                <w:sz w:val="24"/>
              </w:rPr>
            </w:pPr>
            <w:r>
              <w:rPr>
                <w:sz w:val="24"/>
              </w:rPr>
              <w:t>18</w:t>
            </w:r>
          </w:p>
        </w:tc>
        <w:tc>
          <w:tcPr>
            <w:tcW w:w="339" w:type="pct"/>
          </w:tcPr>
          <w:p w:rsidR="00654F44" w:rsidRPr="004644A0" w:rsidRDefault="00654F44" w:rsidP="00BE60F8">
            <w:pPr>
              <w:jc w:val="center"/>
              <w:rPr>
                <w:sz w:val="24"/>
              </w:rPr>
            </w:pPr>
            <w:r>
              <w:rPr>
                <w:sz w:val="24"/>
              </w:rPr>
              <w:t>15</w:t>
            </w:r>
          </w:p>
        </w:tc>
        <w:tc>
          <w:tcPr>
            <w:tcW w:w="339" w:type="pct"/>
          </w:tcPr>
          <w:p w:rsidR="00654F44" w:rsidRPr="004644A0" w:rsidRDefault="00654F44" w:rsidP="00BE60F8">
            <w:pPr>
              <w:jc w:val="center"/>
              <w:rPr>
                <w:sz w:val="24"/>
              </w:rPr>
            </w:pPr>
            <w:r>
              <w:rPr>
                <w:sz w:val="24"/>
              </w:rPr>
              <w:t>15</w:t>
            </w:r>
          </w:p>
        </w:tc>
      </w:tr>
      <w:tr w:rsidR="00654F44" w:rsidRPr="004644A0" w:rsidTr="00835490">
        <w:tblPrEx>
          <w:tblCellMar>
            <w:top w:w="0" w:type="dxa"/>
            <w:left w:w="0" w:type="dxa"/>
            <w:bottom w:w="0" w:type="dxa"/>
            <w:right w:w="0" w:type="dxa"/>
          </w:tblCellMar>
        </w:tblPrEx>
        <w:tc>
          <w:tcPr>
            <w:tcW w:w="1610" w:type="pct"/>
          </w:tcPr>
          <w:p w:rsidR="00654F44" w:rsidRPr="004644A0" w:rsidRDefault="00654F44" w:rsidP="00835490">
            <w:pPr>
              <w:jc w:val="both"/>
              <w:rPr>
                <w:sz w:val="24"/>
              </w:rPr>
            </w:pPr>
            <w:r w:rsidRPr="004644A0">
              <w:rPr>
                <w:sz w:val="24"/>
              </w:rPr>
              <w:t xml:space="preserve"> в</w:t>
            </w:r>
            <w:r>
              <w:rPr>
                <w:sz w:val="24"/>
              </w:rPr>
              <w:t>ідпустка в зв’язку з полог</w:t>
            </w:r>
            <w:r>
              <w:rPr>
                <w:sz w:val="24"/>
              </w:rPr>
              <w:t>а</w:t>
            </w:r>
            <w:r>
              <w:rPr>
                <w:sz w:val="24"/>
              </w:rPr>
              <w:t>ми</w:t>
            </w:r>
          </w:p>
        </w:tc>
        <w:tc>
          <w:tcPr>
            <w:tcW w:w="339" w:type="pct"/>
          </w:tcPr>
          <w:p w:rsidR="00654F44" w:rsidRPr="004644A0" w:rsidRDefault="00654F44" w:rsidP="00835490">
            <w:pPr>
              <w:jc w:val="center"/>
              <w:rPr>
                <w:sz w:val="24"/>
              </w:rPr>
            </w:pPr>
            <w:r>
              <w:rPr>
                <w:sz w:val="24"/>
              </w:rPr>
              <w:t>-</w:t>
            </w:r>
          </w:p>
        </w:tc>
        <w:tc>
          <w:tcPr>
            <w:tcW w:w="339" w:type="pct"/>
          </w:tcPr>
          <w:p w:rsidR="00654F44" w:rsidRPr="004644A0" w:rsidRDefault="00654F44" w:rsidP="00835490">
            <w:pPr>
              <w:jc w:val="center"/>
              <w:rPr>
                <w:sz w:val="24"/>
              </w:rPr>
            </w:pPr>
            <w:r>
              <w:rPr>
                <w:sz w:val="24"/>
              </w:rPr>
              <w:t>-</w:t>
            </w:r>
          </w:p>
        </w:tc>
        <w:tc>
          <w:tcPr>
            <w:tcW w:w="339" w:type="pct"/>
          </w:tcPr>
          <w:p w:rsidR="00654F44" w:rsidRPr="004644A0" w:rsidRDefault="00654F44" w:rsidP="00AB3DC4">
            <w:pPr>
              <w:jc w:val="center"/>
              <w:rPr>
                <w:sz w:val="24"/>
              </w:rPr>
            </w:pPr>
            <w:r>
              <w:rPr>
                <w:sz w:val="24"/>
              </w:rPr>
              <w:t>-</w:t>
            </w:r>
          </w:p>
        </w:tc>
        <w:tc>
          <w:tcPr>
            <w:tcW w:w="339" w:type="pct"/>
          </w:tcPr>
          <w:p w:rsidR="00654F44" w:rsidRPr="004644A0" w:rsidRDefault="00654F44" w:rsidP="00AB3DC4">
            <w:pPr>
              <w:jc w:val="center"/>
              <w:rPr>
                <w:sz w:val="24"/>
              </w:rPr>
            </w:pPr>
            <w:r>
              <w:rPr>
                <w:sz w:val="24"/>
              </w:rPr>
              <w:t>-</w:t>
            </w:r>
          </w:p>
        </w:tc>
        <w:tc>
          <w:tcPr>
            <w:tcW w:w="339" w:type="pct"/>
          </w:tcPr>
          <w:p w:rsidR="00654F44" w:rsidRPr="004644A0" w:rsidRDefault="00654F44" w:rsidP="00AB3DC4">
            <w:pPr>
              <w:jc w:val="center"/>
              <w:rPr>
                <w:sz w:val="24"/>
              </w:rPr>
            </w:pPr>
            <w:r>
              <w:rPr>
                <w:sz w:val="24"/>
              </w:rPr>
              <w:t>-</w:t>
            </w:r>
          </w:p>
        </w:tc>
        <w:tc>
          <w:tcPr>
            <w:tcW w:w="339" w:type="pct"/>
          </w:tcPr>
          <w:p w:rsidR="00654F44" w:rsidRPr="004644A0" w:rsidRDefault="00654F44" w:rsidP="00AB3DC4">
            <w:pPr>
              <w:jc w:val="center"/>
              <w:rPr>
                <w:sz w:val="24"/>
              </w:rPr>
            </w:pPr>
            <w:r>
              <w:rPr>
                <w:sz w:val="24"/>
              </w:rPr>
              <w:t>-</w:t>
            </w:r>
          </w:p>
        </w:tc>
        <w:tc>
          <w:tcPr>
            <w:tcW w:w="339" w:type="pct"/>
          </w:tcPr>
          <w:p w:rsidR="00654F44" w:rsidRPr="004644A0" w:rsidRDefault="00654F44" w:rsidP="00835490">
            <w:pPr>
              <w:jc w:val="center"/>
              <w:rPr>
                <w:sz w:val="24"/>
              </w:rPr>
            </w:pPr>
            <w:r>
              <w:rPr>
                <w:sz w:val="24"/>
              </w:rPr>
              <w:t>-</w:t>
            </w:r>
          </w:p>
        </w:tc>
        <w:tc>
          <w:tcPr>
            <w:tcW w:w="339" w:type="pct"/>
          </w:tcPr>
          <w:p w:rsidR="00654F44" w:rsidRPr="004644A0" w:rsidRDefault="00654F44" w:rsidP="00835490">
            <w:pPr>
              <w:jc w:val="center"/>
              <w:rPr>
                <w:sz w:val="24"/>
              </w:rPr>
            </w:pPr>
            <w:r>
              <w:rPr>
                <w:sz w:val="24"/>
              </w:rPr>
              <w:t>-</w:t>
            </w:r>
          </w:p>
        </w:tc>
        <w:tc>
          <w:tcPr>
            <w:tcW w:w="339" w:type="pct"/>
          </w:tcPr>
          <w:p w:rsidR="00654F44" w:rsidRPr="004644A0" w:rsidRDefault="00654F44" w:rsidP="00BE60F8">
            <w:pPr>
              <w:jc w:val="center"/>
              <w:rPr>
                <w:sz w:val="24"/>
              </w:rPr>
            </w:pPr>
            <w:r>
              <w:rPr>
                <w:sz w:val="24"/>
              </w:rPr>
              <w:t>52</w:t>
            </w:r>
          </w:p>
        </w:tc>
        <w:tc>
          <w:tcPr>
            <w:tcW w:w="339" w:type="pct"/>
          </w:tcPr>
          <w:p w:rsidR="00654F44" w:rsidRPr="004644A0" w:rsidRDefault="00654F44" w:rsidP="00BE60F8">
            <w:pPr>
              <w:jc w:val="center"/>
              <w:rPr>
                <w:sz w:val="24"/>
              </w:rPr>
            </w:pPr>
            <w:r>
              <w:rPr>
                <w:sz w:val="24"/>
              </w:rPr>
              <w:t>50</w:t>
            </w:r>
          </w:p>
        </w:tc>
      </w:tr>
      <w:tr w:rsidR="00654F44" w:rsidRPr="004644A0" w:rsidTr="00835490">
        <w:tblPrEx>
          <w:tblCellMar>
            <w:top w:w="0" w:type="dxa"/>
            <w:left w:w="0" w:type="dxa"/>
            <w:bottom w:w="0" w:type="dxa"/>
            <w:right w:w="0" w:type="dxa"/>
          </w:tblCellMar>
        </w:tblPrEx>
        <w:tc>
          <w:tcPr>
            <w:tcW w:w="1610" w:type="pct"/>
          </w:tcPr>
          <w:p w:rsidR="00654F44" w:rsidRPr="004644A0" w:rsidRDefault="00654F44" w:rsidP="00835490">
            <w:pPr>
              <w:jc w:val="both"/>
              <w:rPr>
                <w:sz w:val="24"/>
              </w:rPr>
            </w:pPr>
            <w:r w:rsidRPr="004644A0">
              <w:rPr>
                <w:sz w:val="24"/>
              </w:rPr>
              <w:t xml:space="preserve"> </w:t>
            </w:r>
            <w:r>
              <w:rPr>
                <w:sz w:val="24"/>
              </w:rPr>
              <w:t>н</w:t>
            </w:r>
            <w:r w:rsidRPr="004644A0">
              <w:rPr>
                <w:sz w:val="24"/>
              </w:rPr>
              <w:t>евиходи через захворюва</w:t>
            </w:r>
            <w:r w:rsidRPr="004644A0">
              <w:rPr>
                <w:sz w:val="24"/>
              </w:rPr>
              <w:t>н</w:t>
            </w:r>
            <w:r w:rsidRPr="004644A0">
              <w:rPr>
                <w:sz w:val="24"/>
              </w:rPr>
              <w:t>ня</w:t>
            </w:r>
          </w:p>
        </w:tc>
        <w:tc>
          <w:tcPr>
            <w:tcW w:w="339" w:type="pct"/>
          </w:tcPr>
          <w:p w:rsidR="00654F44" w:rsidRPr="004644A0" w:rsidRDefault="00654F44" w:rsidP="00835490">
            <w:pPr>
              <w:jc w:val="center"/>
              <w:rPr>
                <w:sz w:val="24"/>
              </w:rPr>
            </w:pPr>
            <w:r>
              <w:rPr>
                <w:sz w:val="24"/>
              </w:rPr>
              <w:t>-</w:t>
            </w:r>
          </w:p>
        </w:tc>
        <w:tc>
          <w:tcPr>
            <w:tcW w:w="339" w:type="pct"/>
          </w:tcPr>
          <w:p w:rsidR="00654F44" w:rsidRPr="004644A0" w:rsidRDefault="00654F44" w:rsidP="00835490">
            <w:pPr>
              <w:jc w:val="center"/>
              <w:rPr>
                <w:sz w:val="24"/>
              </w:rPr>
            </w:pPr>
            <w:r>
              <w:rPr>
                <w:sz w:val="24"/>
              </w:rPr>
              <w:t>10</w:t>
            </w:r>
          </w:p>
        </w:tc>
        <w:tc>
          <w:tcPr>
            <w:tcW w:w="339" w:type="pct"/>
          </w:tcPr>
          <w:p w:rsidR="00654F44" w:rsidRPr="004644A0" w:rsidRDefault="00654F44" w:rsidP="00AB3DC4">
            <w:pPr>
              <w:jc w:val="center"/>
              <w:rPr>
                <w:sz w:val="24"/>
              </w:rPr>
            </w:pPr>
            <w:r>
              <w:rPr>
                <w:sz w:val="24"/>
              </w:rPr>
              <w:t>-</w:t>
            </w:r>
          </w:p>
        </w:tc>
        <w:tc>
          <w:tcPr>
            <w:tcW w:w="339" w:type="pct"/>
          </w:tcPr>
          <w:p w:rsidR="00654F44" w:rsidRPr="004644A0" w:rsidRDefault="00654F44" w:rsidP="00AB3DC4">
            <w:pPr>
              <w:jc w:val="center"/>
              <w:rPr>
                <w:sz w:val="24"/>
              </w:rPr>
            </w:pPr>
            <w:r>
              <w:rPr>
                <w:sz w:val="24"/>
              </w:rPr>
              <w:t>-</w:t>
            </w:r>
          </w:p>
        </w:tc>
        <w:tc>
          <w:tcPr>
            <w:tcW w:w="339" w:type="pct"/>
          </w:tcPr>
          <w:p w:rsidR="00654F44" w:rsidRPr="004644A0" w:rsidRDefault="00654F44" w:rsidP="00AB3DC4">
            <w:pPr>
              <w:jc w:val="center"/>
              <w:rPr>
                <w:sz w:val="24"/>
              </w:rPr>
            </w:pPr>
            <w:r>
              <w:rPr>
                <w:sz w:val="24"/>
              </w:rPr>
              <w:t>-</w:t>
            </w:r>
          </w:p>
        </w:tc>
        <w:tc>
          <w:tcPr>
            <w:tcW w:w="339" w:type="pct"/>
          </w:tcPr>
          <w:p w:rsidR="00654F44" w:rsidRPr="004644A0" w:rsidRDefault="00654F44" w:rsidP="00AB3DC4">
            <w:pPr>
              <w:jc w:val="center"/>
              <w:rPr>
                <w:sz w:val="24"/>
              </w:rPr>
            </w:pPr>
            <w:r>
              <w:rPr>
                <w:sz w:val="24"/>
              </w:rPr>
              <w:t>7</w:t>
            </w:r>
          </w:p>
        </w:tc>
        <w:tc>
          <w:tcPr>
            <w:tcW w:w="339" w:type="pct"/>
          </w:tcPr>
          <w:p w:rsidR="00654F44" w:rsidRPr="004644A0" w:rsidRDefault="00654F44" w:rsidP="00835490">
            <w:pPr>
              <w:jc w:val="center"/>
              <w:rPr>
                <w:sz w:val="24"/>
              </w:rPr>
            </w:pPr>
            <w:r>
              <w:rPr>
                <w:sz w:val="24"/>
              </w:rPr>
              <w:t>-</w:t>
            </w:r>
          </w:p>
        </w:tc>
        <w:tc>
          <w:tcPr>
            <w:tcW w:w="339" w:type="pct"/>
          </w:tcPr>
          <w:p w:rsidR="00654F44" w:rsidRPr="004644A0" w:rsidRDefault="00654F44" w:rsidP="00835490">
            <w:pPr>
              <w:jc w:val="center"/>
              <w:rPr>
                <w:sz w:val="24"/>
              </w:rPr>
            </w:pPr>
            <w:r>
              <w:rPr>
                <w:sz w:val="24"/>
              </w:rPr>
              <w:t>10</w:t>
            </w:r>
          </w:p>
        </w:tc>
        <w:tc>
          <w:tcPr>
            <w:tcW w:w="339" w:type="pct"/>
          </w:tcPr>
          <w:p w:rsidR="00654F44" w:rsidRPr="004644A0" w:rsidRDefault="00654F44" w:rsidP="00BE60F8">
            <w:pPr>
              <w:jc w:val="center"/>
              <w:rPr>
                <w:sz w:val="24"/>
              </w:rPr>
            </w:pPr>
            <w:r>
              <w:rPr>
                <w:sz w:val="24"/>
              </w:rPr>
              <w:t>-</w:t>
            </w:r>
          </w:p>
        </w:tc>
        <w:tc>
          <w:tcPr>
            <w:tcW w:w="339" w:type="pct"/>
          </w:tcPr>
          <w:p w:rsidR="00654F44" w:rsidRPr="004644A0" w:rsidRDefault="00654F44" w:rsidP="00BE60F8">
            <w:pPr>
              <w:jc w:val="center"/>
              <w:rPr>
                <w:sz w:val="24"/>
              </w:rPr>
            </w:pPr>
            <w:r>
              <w:rPr>
                <w:sz w:val="24"/>
              </w:rPr>
              <w:t>-</w:t>
            </w:r>
          </w:p>
        </w:tc>
      </w:tr>
      <w:tr w:rsidR="00654F44" w:rsidRPr="004644A0" w:rsidTr="00835490">
        <w:tblPrEx>
          <w:tblCellMar>
            <w:top w:w="0" w:type="dxa"/>
            <w:left w:w="0" w:type="dxa"/>
            <w:bottom w:w="0" w:type="dxa"/>
            <w:right w:w="0" w:type="dxa"/>
          </w:tblCellMar>
        </w:tblPrEx>
        <w:tc>
          <w:tcPr>
            <w:tcW w:w="1610" w:type="pct"/>
          </w:tcPr>
          <w:p w:rsidR="00654F44" w:rsidRPr="004644A0" w:rsidRDefault="00654F44" w:rsidP="00835490">
            <w:pPr>
              <w:jc w:val="both"/>
              <w:rPr>
                <w:sz w:val="24"/>
              </w:rPr>
            </w:pPr>
            <w:r w:rsidRPr="004644A0">
              <w:rPr>
                <w:sz w:val="24"/>
              </w:rPr>
              <w:t xml:space="preserve"> невиходи з дозволу адмініс</w:t>
            </w:r>
            <w:r w:rsidRPr="004644A0">
              <w:rPr>
                <w:sz w:val="24"/>
              </w:rPr>
              <w:t>т</w:t>
            </w:r>
            <w:r w:rsidRPr="004644A0">
              <w:rPr>
                <w:sz w:val="24"/>
              </w:rPr>
              <w:t>рації</w:t>
            </w:r>
          </w:p>
        </w:tc>
        <w:tc>
          <w:tcPr>
            <w:tcW w:w="339" w:type="pct"/>
          </w:tcPr>
          <w:p w:rsidR="00654F44" w:rsidRPr="004644A0" w:rsidRDefault="00654F44" w:rsidP="00835490">
            <w:pPr>
              <w:jc w:val="center"/>
              <w:rPr>
                <w:sz w:val="24"/>
              </w:rPr>
            </w:pPr>
            <w:r>
              <w:rPr>
                <w:sz w:val="24"/>
              </w:rPr>
              <w:t>-</w:t>
            </w:r>
          </w:p>
        </w:tc>
        <w:tc>
          <w:tcPr>
            <w:tcW w:w="339" w:type="pct"/>
          </w:tcPr>
          <w:p w:rsidR="00654F44" w:rsidRPr="004644A0" w:rsidRDefault="00654F44" w:rsidP="00835490">
            <w:pPr>
              <w:jc w:val="center"/>
              <w:rPr>
                <w:sz w:val="24"/>
              </w:rPr>
            </w:pPr>
            <w:r>
              <w:rPr>
                <w:sz w:val="24"/>
              </w:rPr>
              <w:t>-</w:t>
            </w:r>
          </w:p>
        </w:tc>
        <w:tc>
          <w:tcPr>
            <w:tcW w:w="339" w:type="pct"/>
          </w:tcPr>
          <w:p w:rsidR="00654F44" w:rsidRPr="004644A0" w:rsidRDefault="00654F44" w:rsidP="00AB3DC4">
            <w:pPr>
              <w:jc w:val="center"/>
              <w:rPr>
                <w:sz w:val="24"/>
              </w:rPr>
            </w:pPr>
            <w:r>
              <w:rPr>
                <w:sz w:val="24"/>
              </w:rPr>
              <w:t>4</w:t>
            </w:r>
          </w:p>
        </w:tc>
        <w:tc>
          <w:tcPr>
            <w:tcW w:w="339" w:type="pct"/>
          </w:tcPr>
          <w:p w:rsidR="00654F44" w:rsidRPr="004644A0" w:rsidRDefault="00654F44" w:rsidP="00AB3DC4">
            <w:pPr>
              <w:jc w:val="center"/>
              <w:rPr>
                <w:sz w:val="24"/>
              </w:rPr>
            </w:pPr>
            <w:r>
              <w:rPr>
                <w:sz w:val="24"/>
              </w:rPr>
              <w:t>4</w:t>
            </w:r>
          </w:p>
        </w:tc>
        <w:tc>
          <w:tcPr>
            <w:tcW w:w="339" w:type="pct"/>
          </w:tcPr>
          <w:p w:rsidR="00654F44" w:rsidRPr="004644A0" w:rsidRDefault="00654F44" w:rsidP="00AB3DC4">
            <w:pPr>
              <w:jc w:val="center"/>
              <w:rPr>
                <w:sz w:val="24"/>
              </w:rPr>
            </w:pPr>
            <w:r>
              <w:rPr>
                <w:sz w:val="24"/>
              </w:rPr>
              <w:t>-</w:t>
            </w:r>
          </w:p>
        </w:tc>
        <w:tc>
          <w:tcPr>
            <w:tcW w:w="339" w:type="pct"/>
          </w:tcPr>
          <w:p w:rsidR="00654F44" w:rsidRPr="004644A0" w:rsidRDefault="00654F44" w:rsidP="00AB3DC4">
            <w:pPr>
              <w:jc w:val="center"/>
              <w:rPr>
                <w:sz w:val="24"/>
              </w:rPr>
            </w:pPr>
            <w:r>
              <w:rPr>
                <w:sz w:val="24"/>
              </w:rPr>
              <w:t>-</w:t>
            </w:r>
          </w:p>
        </w:tc>
        <w:tc>
          <w:tcPr>
            <w:tcW w:w="339" w:type="pct"/>
          </w:tcPr>
          <w:p w:rsidR="00654F44" w:rsidRPr="004644A0" w:rsidRDefault="00654F44" w:rsidP="00835490">
            <w:pPr>
              <w:jc w:val="center"/>
              <w:rPr>
                <w:sz w:val="24"/>
              </w:rPr>
            </w:pPr>
            <w:r>
              <w:rPr>
                <w:sz w:val="24"/>
              </w:rPr>
              <w:t>-</w:t>
            </w:r>
          </w:p>
        </w:tc>
        <w:tc>
          <w:tcPr>
            <w:tcW w:w="339" w:type="pct"/>
          </w:tcPr>
          <w:p w:rsidR="00654F44" w:rsidRPr="004644A0" w:rsidRDefault="00654F44" w:rsidP="00835490">
            <w:pPr>
              <w:jc w:val="center"/>
              <w:rPr>
                <w:sz w:val="24"/>
              </w:rPr>
            </w:pPr>
            <w:r>
              <w:rPr>
                <w:sz w:val="24"/>
              </w:rPr>
              <w:t>-</w:t>
            </w:r>
          </w:p>
        </w:tc>
        <w:tc>
          <w:tcPr>
            <w:tcW w:w="339" w:type="pct"/>
          </w:tcPr>
          <w:p w:rsidR="00654F44" w:rsidRPr="004644A0" w:rsidRDefault="00654F44" w:rsidP="00BE60F8">
            <w:pPr>
              <w:jc w:val="center"/>
              <w:rPr>
                <w:sz w:val="24"/>
              </w:rPr>
            </w:pPr>
            <w:r>
              <w:rPr>
                <w:sz w:val="24"/>
              </w:rPr>
              <w:t>3</w:t>
            </w:r>
          </w:p>
        </w:tc>
        <w:tc>
          <w:tcPr>
            <w:tcW w:w="339" w:type="pct"/>
          </w:tcPr>
          <w:p w:rsidR="00654F44" w:rsidRPr="004644A0" w:rsidRDefault="00654F44" w:rsidP="00BE60F8">
            <w:pPr>
              <w:jc w:val="center"/>
              <w:rPr>
                <w:sz w:val="24"/>
              </w:rPr>
            </w:pPr>
            <w:r>
              <w:rPr>
                <w:sz w:val="24"/>
              </w:rPr>
              <w:t>5</w:t>
            </w:r>
          </w:p>
        </w:tc>
      </w:tr>
      <w:tr w:rsidR="00654F44" w:rsidRPr="004644A0" w:rsidTr="00835490">
        <w:tblPrEx>
          <w:tblCellMar>
            <w:top w:w="0" w:type="dxa"/>
            <w:left w:w="0" w:type="dxa"/>
            <w:bottom w:w="0" w:type="dxa"/>
            <w:right w:w="0" w:type="dxa"/>
          </w:tblCellMar>
        </w:tblPrEx>
        <w:tc>
          <w:tcPr>
            <w:tcW w:w="1610" w:type="pct"/>
          </w:tcPr>
          <w:p w:rsidR="00654F44" w:rsidRPr="004644A0" w:rsidRDefault="00654F44" w:rsidP="00835490">
            <w:pPr>
              <w:jc w:val="both"/>
              <w:rPr>
                <w:sz w:val="24"/>
              </w:rPr>
            </w:pPr>
            <w:r>
              <w:rPr>
                <w:sz w:val="24"/>
              </w:rPr>
              <w:t xml:space="preserve"> </w:t>
            </w:r>
            <w:r w:rsidRPr="004644A0">
              <w:rPr>
                <w:sz w:val="24"/>
              </w:rPr>
              <w:t>прогули</w:t>
            </w:r>
          </w:p>
        </w:tc>
        <w:tc>
          <w:tcPr>
            <w:tcW w:w="339" w:type="pct"/>
          </w:tcPr>
          <w:p w:rsidR="00654F44" w:rsidRPr="004644A0" w:rsidRDefault="00654F44" w:rsidP="00835490">
            <w:pPr>
              <w:jc w:val="center"/>
              <w:rPr>
                <w:sz w:val="24"/>
              </w:rPr>
            </w:pPr>
            <w:r>
              <w:rPr>
                <w:sz w:val="24"/>
              </w:rPr>
              <w:t>-</w:t>
            </w:r>
          </w:p>
        </w:tc>
        <w:tc>
          <w:tcPr>
            <w:tcW w:w="339" w:type="pct"/>
          </w:tcPr>
          <w:p w:rsidR="00654F44" w:rsidRPr="004644A0" w:rsidRDefault="00654F44" w:rsidP="00835490">
            <w:pPr>
              <w:jc w:val="center"/>
              <w:rPr>
                <w:sz w:val="24"/>
              </w:rPr>
            </w:pPr>
            <w:r>
              <w:rPr>
                <w:sz w:val="24"/>
              </w:rPr>
              <w:t>-</w:t>
            </w:r>
          </w:p>
        </w:tc>
        <w:tc>
          <w:tcPr>
            <w:tcW w:w="339" w:type="pct"/>
          </w:tcPr>
          <w:p w:rsidR="00654F44" w:rsidRPr="004644A0" w:rsidRDefault="00654F44" w:rsidP="00AB3DC4">
            <w:pPr>
              <w:jc w:val="center"/>
              <w:rPr>
                <w:sz w:val="24"/>
              </w:rPr>
            </w:pPr>
            <w:r>
              <w:rPr>
                <w:sz w:val="24"/>
              </w:rPr>
              <w:t>-</w:t>
            </w:r>
          </w:p>
        </w:tc>
        <w:tc>
          <w:tcPr>
            <w:tcW w:w="339" w:type="pct"/>
          </w:tcPr>
          <w:p w:rsidR="00654F44" w:rsidRPr="004644A0" w:rsidRDefault="00654F44" w:rsidP="00AB3DC4">
            <w:pPr>
              <w:jc w:val="center"/>
              <w:rPr>
                <w:sz w:val="24"/>
              </w:rPr>
            </w:pPr>
            <w:r>
              <w:rPr>
                <w:sz w:val="24"/>
              </w:rPr>
              <w:t>2</w:t>
            </w:r>
          </w:p>
        </w:tc>
        <w:tc>
          <w:tcPr>
            <w:tcW w:w="339" w:type="pct"/>
          </w:tcPr>
          <w:p w:rsidR="00654F44" w:rsidRPr="004644A0" w:rsidRDefault="00654F44" w:rsidP="00AB3DC4">
            <w:pPr>
              <w:jc w:val="center"/>
              <w:rPr>
                <w:sz w:val="24"/>
              </w:rPr>
            </w:pPr>
            <w:r>
              <w:rPr>
                <w:sz w:val="24"/>
              </w:rPr>
              <w:t>-</w:t>
            </w:r>
          </w:p>
        </w:tc>
        <w:tc>
          <w:tcPr>
            <w:tcW w:w="339" w:type="pct"/>
          </w:tcPr>
          <w:p w:rsidR="00654F44" w:rsidRPr="004644A0" w:rsidRDefault="00654F44" w:rsidP="00AB3DC4">
            <w:pPr>
              <w:jc w:val="center"/>
              <w:rPr>
                <w:sz w:val="24"/>
              </w:rPr>
            </w:pPr>
            <w:r>
              <w:rPr>
                <w:sz w:val="24"/>
              </w:rPr>
              <w:t>-</w:t>
            </w:r>
          </w:p>
        </w:tc>
        <w:tc>
          <w:tcPr>
            <w:tcW w:w="339" w:type="pct"/>
          </w:tcPr>
          <w:p w:rsidR="00654F44" w:rsidRPr="004644A0" w:rsidRDefault="00654F44" w:rsidP="00835490">
            <w:pPr>
              <w:jc w:val="center"/>
              <w:rPr>
                <w:sz w:val="24"/>
              </w:rPr>
            </w:pPr>
            <w:r>
              <w:rPr>
                <w:sz w:val="24"/>
              </w:rPr>
              <w:t>-</w:t>
            </w:r>
          </w:p>
        </w:tc>
        <w:tc>
          <w:tcPr>
            <w:tcW w:w="339" w:type="pct"/>
          </w:tcPr>
          <w:p w:rsidR="00654F44" w:rsidRPr="004644A0" w:rsidRDefault="00654F44" w:rsidP="00835490">
            <w:pPr>
              <w:jc w:val="center"/>
              <w:rPr>
                <w:sz w:val="24"/>
              </w:rPr>
            </w:pPr>
            <w:r>
              <w:rPr>
                <w:sz w:val="24"/>
              </w:rPr>
              <w:t>-</w:t>
            </w:r>
          </w:p>
        </w:tc>
        <w:tc>
          <w:tcPr>
            <w:tcW w:w="339" w:type="pct"/>
          </w:tcPr>
          <w:p w:rsidR="00654F44" w:rsidRPr="004644A0" w:rsidRDefault="00654F44" w:rsidP="00BE60F8">
            <w:pPr>
              <w:jc w:val="center"/>
              <w:rPr>
                <w:sz w:val="24"/>
              </w:rPr>
            </w:pPr>
            <w:r>
              <w:rPr>
                <w:sz w:val="24"/>
              </w:rPr>
              <w:t>-</w:t>
            </w:r>
          </w:p>
        </w:tc>
        <w:tc>
          <w:tcPr>
            <w:tcW w:w="339" w:type="pct"/>
          </w:tcPr>
          <w:p w:rsidR="00654F44" w:rsidRPr="004644A0" w:rsidRDefault="00654F44" w:rsidP="00BE60F8">
            <w:pPr>
              <w:jc w:val="center"/>
              <w:rPr>
                <w:sz w:val="24"/>
              </w:rPr>
            </w:pPr>
            <w:r>
              <w:rPr>
                <w:sz w:val="24"/>
              </w:rPr>
              <w:t>1</w:t>
            </w:r>
          </w:p>
        </w:tc>
      </w:tr>
      <w:tr w:rsidR="00654F44" w:rsidRPr="004644A0" w:rsidTr="00835490">
        <w:tblPrEx>
          <w:tblCellMar>
            <w:top w:w="0" w:type="dxa"/>
            <w:left w:w="0" w:type="dxa"/>
            <w:bottom w:w="0" w:type="dxa"/>
            <w:right w:w="0" w:type="dxa"/>
          </w:tblCellMar>
        </w:tblPrEx>
        <w:tc>
          <w:tcPr>
            <w:tcW w:w="1610" w:type="pct"/>
          </w:tcPr>
          <w:p w:rsidR="00654F44" w:rsidRPr="004644A0" w:rsidRDefault="00654F44" w:rsidP="00835490">
            <w:pPr>
              <w:jc w:val="both"/>
              <w:rPr>
                <w:sz w:val="24"/>
              </w:rPr>
            </w:pPr>
            <w:r w:rsidRPr="004644A0">
              <w:rPr>
                <w:sz w:val="24"/>
              </w:rPr>
              <w:t xml:space="preserve"> </w:t>
            </w:r>
            <w:r>
              <w:rPr>
                <w:sz w:val="24"/>
              </w:rPr>
              <w:t xml:space="preserve">цілодобові </w:t>
            </w:r>
            <w:r w:rsidRPr="004644A0">
              <w:rPr>
                <w:sz w:val="24"/>
              </w:rPr>
              <w:t>простої</w:t>
            </w:r>
          </w:p>
        </w:tc>
        <w:tc>
          <w:tcPr>
            <w:tcW w:w="339" w:type="pct"/>
          </w:tcPr>
          <w:p w:rsidR="00654F44" w:rsidRPr="004644A0" w:rsidRDefault="00654F44" w:rsidP="00835490">
            <w:pPr>
              <w:jc w:val="center"/>
              <w:rPr>
                <w:sz w:val="24"/>
              </w:rPr>
            </w:pPr>
            <w:r>
              <w:rPr>
                <w:sz w:val="24"/>
              </w:rPr>
              <w:t>-</w:t>
            </w:r>
          </w:p>
        </w:tc>
        <w:tc>
          <w:tcPr>
            <w:tcW w:w="339" w:type="pct"/>
          </w:tcPr>
          <w:p w:rsidR="00654F44" w:rsidRPr="004644A0" w:rsidRDefault="00654F44" w:rsidP="00835490">
            <w:pPr>
              <w:jc w:val="center"/>
              <w:rPr>
                <w:sz w:val="24"/>
              </w:rPr>
            </w:pPr>
            <w:r>
              <w:rPr>
                <w:sz w:val="24"/>
              </w:rPr>
              <w:t>0,3</w:t>
            </w:r>
          </w:p>
        </w:tc>
        <w:tc>
          <w:tcPr>
            <w:tcW w:w="339" w:type="pct"/>
          </w:tcPr>
          <w:p w:rsidR="00654F44" w:rsidRPr="004644A0" w:rsidRDefault="00654F44" w:rsidP="00AB3DC4">
            <w:pPr>
              <w:jc w:val="center"/>
              <w:rPr>
                <w:sz w:val="24"/>
              </w:rPr>
            </w:pPr>
            <w:r>
              <w:rPr>
                <w:sz w:val="24"/>
              </w:rPr>
              <w:t>-</w:t>
            </w:r>
          </w:p>
        </w:tc>
        <w:tc>
          <w:tcPr>
            <w:tcW w:w="339" w:type="pct"/>
          </w:tcPr>
          <w:p w:rsidR="00654F44" w:rsidRPr="004644A0" w:rsidRDefault="00654F44" w:rsidP="00AB3DC4">
            <w:pPr>
              <w:jc w:val="center"/>
              <w:rPr>
                <w:sz w:val="24"/>
              </w:rPr>
            </w:pPr>
            <w:r>
              <w:rPr>
                <w:sz w:val="24"/>
              </w:rPr>
              <w:t>0,75</w:t>
            </w:r>
          </w:p>
        </w:tc>
        <w:tc>
          <w:tcPr>
            <w:tcW w:w="339" w:type="pct"/>
          </w:tcPr>
          <w:p w:rsidR="00654F44" w:rsidRPr="004644A0" w:rsidRDefault="00654F44" w:rsidP="00AB3DC4">
            <w:pPr>
              <w:jc w:val="center"/>
              <w:rPr>
                <w:sz w:val="24"/>
              </w:rPr>
            </w:pPr>
            <w:r>
              <w:rPr>
                <w:sz w:val="24"/>
              </w:rPr>
              <w:t>-</w:t>
            </w:r>
          </w:p>
        </w:tc>
        <w:tc>
          <w:tcPr>
            <w:tcW w:w="339" w:type="pct"/>
          </w:tcPr>
          <w:p w:rsidR="00654F44" w:rsidRPr="004644A0" w:rsidRDefault="00654F44" w:rsidP="00AB3DC4">
            <w:pPr>
              <w:jc w:val="center"/>
              <w:rPr>
                <w:sz w:val="24"/>
              </w:rPr>
            </w:pPr>
            <w:r>
              <w:rPr>
                <w:sz w:val="24"/>
              </w:rPr>
              <w:t>0,25</w:t>
            </w:r>
          </w:p>
        </w:tc>
        <w:tc>
          <w:tcPr>
            <w:tcW w:w="339" w:type="pct"/>
          </w:tcPr>
          <w:p w:rsidR="00654F44" w:rsidRPr="004644A0" w:rsidRDefault="00654F44" w:rsidP="00835490">
            <w:pPr>
              <w:jc w:val="center"/>
              <w:rPr>
                <w:sz w:val="24"/>
              </w:rPr>
            </w:pPr>
            <w:r>
              <w:rPr>
                <w:sz w:val="24"/>
              </w:rPr>
              <w:t>-</w:t>
            </w:r>
          </w:p>
        </w:tc>
        <w:tc>
          <w:tcPr>
            <w:tcW w:w="339" w:type="pct"/>
          </w:tcPr>
          <w:p w:rsidR="00654F44" w:rsidRPr="004644A0" w:rsidRDefault="00654F44" w:rsidP="00835490">
            <w:pPr>
              <w:jc w:val="center"/>
              <w:rPr>
                <w:sz w:val="24"/>
              </w:rPr>
            </w:pPr>
            <w:r>
              <w:rPr>
                <w:sz w:val="24"/>
              </w:rPr>
              <w:t>0,3</w:t>
            </w:r>
          </w:p>
        </w:tc>
        <w:tc>
          <w:tcPr>
            <w:tcW w:w="339" w:type="pct"/>
          </w:tcPr>
          <w:p w:rsidR="00654F44" w:rsidRPr="004644A0" w:rsidRDefault="00654F44" w:rsidP="00BE60F8">
            <w:pPr>
              <w:jc w:val="center"/>
              <w:rPr>
                <w:sz w:val="24"/>
              </w:rPr>
            </w:pPr>
            <w:r>
              <w:rPr>
                <w:sz w:val="24"/>
              </w:rPr>
              <w:t>-</w:t>
            </w:r>
          </w:p>
        </w:tc>
        <w:tc>
          <w:tcPr>
            <w:tcW w:w="339" w:type="pct"/>
          </w:tcPr>
          <w:p w:rsidR="00654F44" w:rsidRPr="004644A0" w:rsidRDefault="00654F44" w:rsidP="00BE60F8">
            <w:pPr>
              <w:jc w:val="center"/>
              <w:rPr>
                <w:sz w:val="24"/>
              </w:rPr>
            </w:pPr>
            <w:r>
              <w:rPr>
                <w:sz w:val="24"/>
              </w:rPr>
              <w:t>0,15</w:t>
            </w:r>
          </w:p>
        </w:tc>
      </w:tr>
      <w:tr w:rsidR="00654F44" w:rsidRPr="004644A0" w:rsidTr="00835490">
        <w:tblPrEx>
          <w:tblCellMar>
            <w:top w:w="0" w:type="dxa"/>
            <w:left w:w="0" w:type="dxa"/>
            <w:bottom w:w="0" w:type="dxa"/>
            <w:right w:w="0" w:type="dxa"/>
          </w:tblCellMar>
        </w:tblPrEx>
        <w:tc>
          <w:tcPr>
            <w:tcW w:w="1610" w:type="pct"/>
          </w:tcPr>
          <w:p w:rsidR="00654F44" w:rsidRPr="004644A0" w:rsidRDefault="00654F44" w:rsidP="00835490">
            <w:pPr>
              <w:jc w:val="both"/>
              <w:rPr>
                <w:sz w:val="24"/>
              </w:rPr>
            </w:pPr>
            <w:r w:rsidRPr="004644A0">
              <w:rPr>
                <w:sz w:val="24"/>
              </w:rPr>
              <w:t xml:space="preserve"> </w:t>
            </w:r>
            <w:r>
              <w:rPr>
                <w:sz w:val="24"/>
              </w:rPr>
              <w:t>і</w:t>
            </w:r>
            <w:r w:rsidRPr="004644A0">
              <w:rPr>
                <w:sz w:val="24"/>
              </w:rPr>
              <w:t>нші втрати часу</w:t>
            </w:r>
          </w:p>
        </w:tc>
        <w:tc>
          <w:tcPr>
            <w:tcW w:w="339" w:type="pct"/>
          </w:tcPr>
          <w:p w:rsidR="00654F44" w:rsidRPr="004644A0" w:rsidRDefault="00654F44" w:rsidP="00835490">
            <w:pPr>
              <w:jc w:val="center"/>
              <w:rPr>
                <w:sz w:val="24"/>
              </w:rPr>
            </w:pPr>
            <w:r>
              <w:rPr>
                <w:sz w:val="24"/>
              </w:rPr>
              <w:t>-</w:t>
            </w:r>
          </w:p>
        </w:tc>
        <w:tc>
          <w:tcPr>
            <w:tcW w:w="339" w:type="pct"/>
          </w:tcPr>
          <w:p w:rsidR="00654F44" w:rsidRPr="004644A0" w:rsidRDefault="00654F44" w:rsidP="00835490">
            <w:pPr>
              <w:jc w:val="center"/>
              <w:rPr>
                <w:sz w:val="24"/>
              </w:rPr>
            </w:pPr>
            <w:r>
              <w:rPr>
                <w:sz w:val="24"/>
              </w:rPr>
              <w:t>1,5</w:t>
            </w:r>
          </w:p>
        </w:tc>
        <w:tc>
          <w:tcPr>
            <w:tcW w:w="339" w:type="pct"/>
          </w:tcPr>
          <w:p w:rsidR="00654F44" w:rsidRPr="004644A0" w:rsidRDefault="00654F44" w:rsidP="00AB3DC4">
            <w:pPr>
              <w:jc w:val="center"/>
              <w:rPr>
                <w:sz w:val="24"/>
              </w:rPr>
            </w:pPr>
            <w:r>
              <w:rPr>
                <w:sz w:val="24"/>
              </w:rPr>
              <w:t>-</w:t>
            </w:r>
          </w:p>
        </w:tc>
        <w:tc>
          <w:tcPr>
            <w:tcW w:w="339" w:type="pct"/>
          </w:tcPr>
          <w:p w:rsidR="00654F44" w:rsidRPr="004644A0" w:rsidRDefault="00654F44" w:rsidP="00AB3DC4">
            <w:pPr>
              <w:jc w:val="center"/>
              <w:rPr>
                <w:sz w:val="24"/>
              </w:rPr>
            </w:pPr>
            <w:r>
              <w:rPr>
                <w:sz w:val="24"/>
              </w:rPr>
              <w:t>1,6</w:t>
            </w:r>
          </w:p>
        </w:tc>
        <w:tc>
          <w:tcPr>
            <w:tcW w:w="339" w:type="pct"/>
          </w:tcPr>
          <w:p w:rsidR="00654F44" w:rsidRPr="004644A0" w:rsidRDefault="00654F44" w:rsidP="00AB3DC4">
            <w:pPr>
              <w:jc w:val="center"/>
              <w:rPr>
                <w:sz w:val="24"/>
              </w:rPr>
            </w:pPr>
            <w:r>
              <w:rPr>
                <w:sz w:val="24"/>
              </w:rPr>
              <w:t>-</w:t>
            </w:r>
          </w:p>
        </w:tc>
        <w:tc>
          <w:tcPr>
            <w:tcW w:w="339" w:type="pct"/>
          </w:tcPr>
          <w:p w:rsidR="00654F44" w:rsidRPr="004644A0" w:rsidRDefault="00654F44" w:rsidP="00AB3DC4">
            <w:pPr>
              <w:jc w:val="center"/>
              <w:rPr>
                <w:sz w:val="24"/>
              </w:rPr>
            </w:pPr>
            <w:r>
              <w:rPr>
                <w:sz w:val="24"/>
              </w:rPr>
              <w:t>1,7</w:t>
            </w:r>
          </w:p>
        </w:tc>
        <w:tc>
          <w:tcPr>
            <w:tcW w:w="339" w:type="pct"/>
          </w:tcPr>
          <w:p w:rsidR="00654F44" w:rsidRPr="004644A0" w:rsidRDefault="00654F44" w:rsidP="00835490">
            <w:pPr>
              <w:jc w:val="center"/>
              <w:rPr>
                <w:sz w:val="24"/>
              </w:rPr>
            </w:pPr>
            <w:r>
              <w:rPr>
                <w:sz w:val="24"/>
              </w:rPr>
              <w:t>-</w:t>
            </w:r>
          </w:p>
        </w:tc>
        <w:tc>
          <w:tcPr>
            <w:tcW w:w="339" w:type="pct"/>
          </w:tcPr>
          <w:p w:rsidR="00654F44" w:rsidRPr="004644A0" w:rsidRDefault="00654F44" w:rsidP="00835490">
            <w:pPr>
              <w:jc w:val="center"/>
              <w:rPr>
                <w:sz w:val="24"/>
              </w:rPr>
            </w:pPr>
            <w:r>
              <w:rPr>
                <w:sz w:val="24"/>
              </w:rPr>
              <w:t>1,5</w:t>
            </w:r>
          </w:p>
        </w:tc>
        <w:tc>
          <w:tcPr>
            <w:tcW w:w="339" w:type="pct"/>
          </w:tcPr>
          <w:p w:rsidR="00654F44" w:rsidRPr="004644A0" w:rsidRDefault="00654F44" w:rsidP="00BE60F8">
            <w:pPr>
              <w:jc w:val="center"/>
              <w:rPr>
                <w:sz w:val="24"/>
              </w:rPr>
            </w:pPr>
            <w:r>
              <w:rPr>
                <w:sz w:val="24"/>
              </w:rPr>
              <w:t>-</w:t>
            </w:r>
          </w:p>
        </w:tc>
        <w:tc>
          <w:tcPr>
            <w:tcW w:w="339" w:type="pct"/>
          </w:tcPr>
          <w:p w:rsidR="00654F44" w:rsidRPr="004644A0" w:rsidRDefault="00654F44" w:rsidP="00BE60F8">
            <w:pPr>
              <w:jc w:val="center"/>
              <w:rPr>
                <w:sz w:val="24"/>
              </w:rPr>
            </w:pPr>
            <w:r>
              <w:rPr>
                <w:sz w:val="24"/>
              </w:rPr>
              <w:t>-</w:t>
            </w:r>
          </w:p>
        </w:tc>
      </w:tr>
      <w:tr w:rsidR="00654F44" w:rsidRPr="004644A0" w:rsidTr="00835490">
        <w:tblPrEx>
          <w:tblCellMar>
            <w:top w:w="0" w:type="dxa"/>
            <w:left w:w="0" w:type="dxa"/>
            <w:bottom w:w="0" w:type="dxa"/>
            <w:right w:w="0" w:type="dxa"/>
          </w:tblCellMar>
        </w:tblPrEx>
        <w:tc>
          <w:tcPr>
            <w:tcW w:w="1610" w:type="pct"/>
          </w:tcPr>
          <w:p w:rsidR="00654F44" w:rsidRPr="004644A0" w:rsidRDefault="00654F44" w:rsidP="00835490">
            <w:pPr>
              <w:jc w:val="both"/>
              <w:rPr>
                <w:sz w:val="24"/>
              </w:rPr>
            </w:pPr>
            <w:r>
              <w:rPr>
                <w:sz w:val="24"/>
              </w:rPr>
              <w:t>Разом невикори</w:t>
            </w:r>
            <w:r>
              <w:rPr>
                <w:sz w:val="24"/>
              </w:rPr>
              <w:t>с</w:t>
            </w:r>
            <w:r>
              <w:rPr>
                <w:sz w:val="24"/>
              </w:rPr>
              <w:t>таного часу</w:t>
            </w:r>
            <w:r w:rsidRPr="004644A0">
              <w:rPr>
                <w:sz w:val="24"/>
              </w:rPr>
              <w:t>, днів</w:t>
            </w:r>
          </w:p>
        </w:tc>
        <w:tc>
          <w:tcPr>
            <w:tcW w:w="339" w:type="pct"/>
          </w:tcPr>
          <w:p w:rsidR="00654F44" w:rsidRPr="004644A0" w:rsidRDefault="00654F44" w:rsidP="00835490">
            <w:pPr>
              <w:jc w:val="center"/>
              <w:rPr>
                <w:sz w:val="24"/>
              </w:rPr>
            </w:pPr>
            <w:r w:rsidRPr="004644A0">
              <w:rPr>
                <w:sz w:val="24"/>
              </w:rPr>
              <w:t>?</w:t>
            </w:r>
          </w:p>
        </w:tc>
        <w:tc>
          <w:tcPr>
            <w:tcW w:w="339" w:type="pct"/>
          </w:tcPr>
          <w:p w:rsidR="00654F44" w:rsidRPr="004644A0" w:rsidRDefault="00654F44" w:rsidP="00835490">
            <w:pPr>
              <w:jc w:val="center"/>
              <w:rPr>
                <w:sz w:val="24"/>
              </w:rPr>
            </w:pPr>
            <w:r w:rsidRPr="004644A0">
              <w:rPr>
                <w:sz w:val="24"/>
              </w:rPr>
              <w:t>?</w:t>
            </w:r>
          </w:p>
        </w:tc>
        <w:tc>
          <w:tcPr>
            <w:tcW w:w="339" w:type="pct"/>
          </w:tcPr>
          <w:p w:rsidR="00654F44" w:rsidRPr="004644A0" w:rsidRDefault="00654F44" w:rsidP="00AB3DC4">
            <w:pPr>
              <w:jc w:val="center"/>
              <w:rPr>
                <w:sz w:val="24"/>
              </w:rPr>
            </w:pPr>
            <w:r w:rsidRPr="004644A0">
              <w:rPr>
                <w:sz w:val="24"/>
              </w:rPr>
              <w:t>?</w:t>
            </w:r>
          </w:p>
        </w:tc>
        <w:tc>
          <w:tcPr>
            <w:tcW w:w="339" w:type="pct"/>
          </w:tcPr>
          <w:p w:rsidR="00654F44" w:rsidRPr="004644A0" w:rsidRDefault="00654F44" w:rsidP="00AB3DC4">
            <w:pPr>
              <w:jc w:val="center"/>
              <w:rPr>
                <w:sz w:val="24"/>
              </w:rPr>
            </w:pPr>
            <w:r w:rsidRPr="004644A0">
              <w:rPr>
                <w:sz w:val="24"/>
              </w:rPr>
              <w:t>?</w:t>
            </w:r>
          </w:p>
        </w:tc>
        <w:tc>
          <w:tcPr>
            <w:tcW w:w="339" w:type="pct"/>
          </w:tcPr>
          <w:p w:rsidR="00654F44" w:rsidRPr="004644A0" w:rsidRDefault="00654F44" w:rsidP="00AB3DC4">
            <w:pPr>
              <w:jc w:val="center"/>
              <w:rPr>
                <w:sz w:val="24"/>
              </w:rPr>
            </w:pPr>
            <w:r w:rsidRPr="004644A0">
              <w:rPr>
                <w:sz w:val="24"/>
              </w:rPr>
              <w:t>?</w:t>
            </w:r>
          </w:p>
        </w:tc>
        <w:tc>
          <w:tcPr>
            <w:tcW w:w="339" w:type="pct"/>
          </w:tcPr>
          <w:p w:rsidR="00654F44" w:rsidRPr="004644A0" w:rsidRDefault="00654F44" w:rsidP="00AB3DC4">
            <w:pPr>
              <w:jc w:val="center"/>
              <w:rPr>
                <w:sz w:val="24"/>
              </w:rPr>
            </w:pPr>
            <w:r w:rsidRPr="004644A0">
              <w:rPr>
                <w:sz w:val="24"/>
              </w:rPr>
              <w:t>?</w:t>
            </w:r>
          </w:p>
        </w:tc>
        <w:tc>
          <w:tcPr>
            <w:tcW w:w="339" w:type="pct"/>
          </w:tcPr>
          <w:p w:rsidR="00654F44" w:rsidRPr="004644A0" w:rsidRDefault="00654F44" w:rsidP="00835490">
            <w:pPr>
              <w:jc w:val="center"/>
              <w:rPr>
                <w:sz w:val="24"/>
              </w:rPr>
            </w:pPr>
            <w:r w:rsidRPr="004644A0">
              <w:rPr>
                <w:sz w:val="24"/>
              </w:rPr>
              <w:t>?</w:t>
            </w:r>
          </w:p>
        </w:tc>
        <w:tc>
          <w:tcPr>
            <w:tcW w:w="339" w:type="pct"/>
          </w:tcPr>
          <w:p w:rsidR="00654F44" w:rsidRPr="004644A0" w:rsidRDefault="00654F44" w:rsidP="00835490">
            <w:pPr>
              <w:jc w:val="center"/>
              <w:rPr>
                <w:sz w:val="24"/>
              </w:rPr>
            </w:pPr>
            <w:r w:rsidRPr="004644A0">
              <w:rPr>
                <w:sz w:val="24"/>
              </w:rPr>
              <w:t>?</w:t>
            </w:r>
          </w:p>
        </w:tc>
        <w:tc>
          <w:tcPr>
            <w:tcW w:w="339" w:type="pct"/>
          </w:tcPr>
          <w:p w:rsidR="00654F44" w:rsidRPr="004644A0" w:rsidRDefault="00654F44" w:rsidP="00BE60F8">
            <w:pPr>
              <w:jc w:val="center"/>
              <w:rPr>
                <w:sz w:val="24"/>
              </w:rPr>
            </w:pPr>
            <w:r w:rsidRPr="004644A0">
              <w:rPr>
                <w:sz w:val="24"/>
              </w:rPr>
              <w:t>?</w:t>
            </w:r>
          </w:p>
        </w:tc>
        <w:tc>
          <w:tcPr>
            <w:tcW w:w="339" w:type="pct"/>
          </w:tcPr>
          <w:p w:rsidR="00654F44" w:rsidRPr="004644A0" w:rsidRDefault="00654F44" w:rsidP="00BE60F8">
            <w:pPr>
              <w:jc w:val="center"/>
              <w:rPr>
                <w:sz w:val="24"/>
              </w:rPr>
            </w:pPr>
            <w:r w:rsidRPr="004644A0">
              <w:rPr>
                <w:sz w:val="24"/>
              </w:rPr>
              <w:t>?</w:t>
            </w:r>
          </w:p>
        </w:tc>
      </w:tr>
      <w:tr w:rsidR="00654F44" w:rsidRPr="004644A0" w:rsidTr="00835490">
        <w:tblPrEx>
          <w:tblCellMar>
            <w:top w:w="0" w:type="dxa"/>
            <w:left w:w="0" w:type="dxa"/>
            <w:bottom w:w="0" w:type="dxa"/>
            <w:right w:w="0" w:type="dxa"/>
          </w:tblCellMar>
        </w:tblPrEx>
        <w:tc>
          <w:tcPr>
            <w:tcW w:w="1610" w:type="pct"/>
          </w:tcPr>
          <w:p w:rsidR="00654F44" w:rsidRPr="004644A0" w:rsidRDefault="00654F44" w:rsidP="00835490">
            <w:pPr>
              <w:jc w:val="both"/>
              <w:rPr>
                <w:b/>
                <w:sz w:val="24"/>
              </w:rPr>
            </w:pPr>
            <w:r w:rsidRPr="004644A0">
              <w:rPr>
                <w:b/>
                <w:sz w:val="24"/>
              </w:rPr>
              <w:t>Корисний фонд часу, днів</w:t>
            </w:r>
          </w:p>
        </w:tc>
        <w:tc>
          <w:tcPr>
            <w:tcW w:w="339" w:type="pct"/>
          </w:tcPr>
          <w:p w:rsidR="00654F44" w:rsidRPr="004644A0" w:rsidRDefault="00654F44" w:rsidP="00835490">
            <w:pPr>
              <w:jc w:val="center"/>
              <w:rPr>
                <w:sz w:val="24"/>
              </w:rPr>
            </w:pPr>
            <w:r w:rsidRPr="004644A0">
              <w:rPr>
                <w:sz w:val="24"/>
              </w:rPr>
              <w:t>?</w:t>
            </w:r>
          </w:p>
        </w:tc>
        <w:tc>
          <w:tcPr>
            <w:tcW w:w="339" w:type="pct"/>
          </w:tcPr>
          <w:p w:rsidR="00654F44" w:rsidRPr="004644A0" w:rsidRDefault="00654F44" w:rsidP="00835490">
            <w:pPr>
              <w:jc w:val="center"/>
              <w:rPr>
                <w:sz w:val="24"/>
              </w:rPr>
            </w:pPr>
            <w:r w:rsidRPr="004644A0">
              <w:rPr>
                <w:sz w:val="24"/>
              </w:rPr>
              <w:t>?</w:t>
            </w:r>
          </w:p>
        </w:tc>
        <w:tc>
          <w:tcPr>
            <w:tcW w:w="339" w:type="pct"/>
          </w:tcPr>
          <w:p w:rsidR="00654F44" w:rsidRPr="004644A0" w:rsidRDefault="00654F44" w:rsidP="00AB3DC4">
            <w:pPr>
              <w:jc w:val="center"/>
              <w:rPr>
                <w:sz w:val="24"/>
              </w:rPr>
            </w:pPr>
            <w:r w:rsidRPr="004644A0">
              <w:rPr>
                <w:sz w:val="24"/>
              </w:rPr>
              <w:t>?</w:t>
            </w:r>
          </w:p>
        </w:tc>
        <w:tc>
          <w:tcPr>
            <w:tcW w:w="339" w:type="pct"/>
          </w:tcPr>
          <w:p w:rsidR="00654F44" w:rsidRPr="004644A0" w:rsidRDefault="00654F44" w:rsidP="00AB3DC4">
            <w:pPr>
              <w:jc w:val="center"/>
              <w:rPr>
                <w:sz w:val="24"/>
              </w:rPr>
            </w:pPr>
            <w:r w:rsidRPr="004644A0">
              <w:rPr>
                <w:sz w:val="24"/>
              </w:rPr>
              <w:t>?</w:t>
            </w:r>
          </w:p>
        </w:tc>
        <w:tc>
          <w:tcPr>
            <w:tcW w:w="339" w:type="pct"/>
          </w:tcPr>
          <w:p w:rsidR="00654F44" w:rsidRPr="004644A0" w:rsidRDefault="00654F44" w:rsidP="00AB3DC4">
            <w:pPr>
              <w:jc w:val="center"/>
              <w:rPr>
                <w:sz w:val="24"/>
              </w:rPr>
            </w:pPr>
            <w:r w:rsidRPr="004644A0">
              <w:rPr>
                <w:sz w:val="24"/>
              </w:rPr>
              <w:t>?</w:t>
            </w:r>
          </w:p>
        </w:tc>
        <w:tc>
          <w:tcPr>
            <w:tcW w:w="339" w:type="pct"/>
          </w:tcPr>
          <w:p w:rsidR="00654F44" w:rsidRPr="004644A0" w:rsidRDefault="00654F44" w:rsidP="00AB3DC4">
            <w:pPr>
              <w:jc w:val="center"/>
              <w:rPr>
                <w:sz w:val="24"/>
              </w:rPr>
            </w:pPr>
            <w:r w:rsidRPr="004644A0">
              <w:rPr>
                <w:sz w:val="24"/>
              </w:rPr>
              <w:t>?</w:t>
            </w:r>
          </w:p>
        </w:tc>
        <w:tc>
          <w:tcPr>
            <w:tcW w:w="339" w:type="pct"/>
          </w:tcPr>
          <w:p w:rsidR="00654F44" w:rsidRPr="004644A0" w:rsidRDefault="00654F44" w:rsidP="00835490">
            <w:pPr>
              <w:jc w:val="center"/>
              <w:rPr>
                <w:sz w:val="24"/>
              </w:rPr>
            </w:pPr>
            <w:r w:rsidRPr="004644A0">
              <w:rPr>
                <w:sz w:val="24"/>
              </w:rPr>
              <w:t>?</w:t>
            </w:r>
          </w:p>
        </w:tc>
        <w:tc>
          <w:tcPr>
            <w:tcW w:w="339" w:type="pct"/>
          </w:tcPr>
          <w:p w:rsidR="00654F44" w:rsidRPr="004644A0" w:rsidRDefault="00654F44" w:rsidP="00835490">
            <w:pPr>
              <w:jc w:val="center"/>
              <w:rPr>
                <w:sz w:val="24"/>
              </w:rPr>
            </w:pPr>
            <w:r w:rsidRPr="004644A0">
              <w:rPr>
                <w:sz w:val="24"/>
              </w:rPr>
              <w:t>?</w:t>
            </w:r>
          </w:p>
        </w:tc>
        <w:tc>
          <w:tcPr>
            <w:tcW w:w="339" w:type="pct"/>
          </w:tcPr>
          <w:p w:rsidR="00654F44" w:rsidRPr="004644A0" w:rsidRDefault="00654F44" w:rsidP="00BE60F8">
            <w:pPr>
              <w:jc w:val="center"/>
              <w:rPr>
                <w:sz w:val="24"/>
              </w:rPr>
            </w:pPr>
            <w:r w:rsidRPr="004644A0">
              <w:rPr>
                <w:sz w:val="24"/>
              </w:rPr>
              <w:t>?</w:t>
            </w:r>
          </w:p>
        </w:tc>
        <w:tc>
          <w:tcPr>
            <w:tcW w:w="339" w:type="pct"/>
          </w:tcPr>
          <w:p w:rsidR="00654F44" w:rsidRPr="004644A0" w:rsidRDefault="00654F44" w:rsidP="00BE60F8">
            <w:pPr>
              <w:jc w:val="center"/>
              <w:rPr>
                <w:sz w:val="24"/>
              </w:rPr>
            </w:pPr>
            <w:r w:rsidRPr="004644A0">
              <w:rPr>
                <w:sz w:val="24"/>
              </w:rPr>
              <w:t>?</w:t>
            </w:r>
          </w:p>
        </w:tc>
      </w:tr>
      <w:tr w:rsidR="00654F44" w:rsidRPr="006D7258" w:rsidTr="00835490">
        <w:tblPrEx>
          <w:tblCellMar>
            <w:top w:w="0" w:type="dxa"/>
            <w:left w:w="0" w:type="dxa"/>
            <w:bottom w:w="0" w:type="dxa"/>
            <w:right w:w="0" w:type="dxa"/>
          </w:tblCellMar>
        </w:tblPrEx>
        <w:tc>
          <w:tcPr>
            <w:tcW w:w="1610" w:type="pct"/>
          </w:tcPr>
          <w:p w:rsidR="00654F44" w:rsidRPr="006D7258" w:rsidRDefault="00654F44" w:rsidP="00835490">
            <w:pPr>
              <w:jc w:val="both"/>
              <w:rPr>
                <w:sz w:val="24"/>
              </w:rPr>
            </w:pPr>
            <w:r>
              <w:rPr>
                <w:sz w:val="24"/>
              </w:rPr>
              <w:t xml:space="preserve"> с</w:t>
            </w:r>
            <w:r w:rsidRPr="006D7258">
              <w:rPr>
                <w:sz w:val="24"/>
              </w:rPr>
              <w:t>корочення часу у передсвятк</w:t>
            </w:r>
            <w:r w:rsidRPr="006D7258">
              <w:rPr>
                <w:sz w:val="24"/>
              </w:rPr>
              <w:t>о</w:t>
            </w:r>
            <w:r w:rsidRPr="006D7258">
              <w:rPr>
                <w:sz w:val="24"/>
              </w:rPr>
              <w:t>ві дні, год</w:t>
            </w:r>
          </w:p>
        </w:tc>
        <w:tc>
          <w:tcPr>
            <w:tcW w:w="339" w:type="pct"/>
          </w:tcPr>
          <w:p w:rsidR="00654F44" w:rsidRDefault="00654F44" w:rsidP="00835490">
            <w:pPr>
              <w:jc w:val="center"/>
              <w:rPr>
                <w:sz w:val="24"/>
              </w:rPr>
            </w:pPr>
            <w:r>
              <w:rPr>
                <w:sz w:val="24"/>
              </w:rPr>
              <w:t>0,75</w:t>
            </w:r>
          </w:p>
        </w:tc>
        <w:tc>
          <w:tcPr>
            <w:tcW w:w="339" w:type="pct"/>
          </w:tcPr>
          <w:p w:rsidR="00654F44" w:rsidRDefault="00654F44" w:rsidP="00835490">
            <w:pPr>
              <w:jc w:val="center"/>
              <w:rPr>
                <w:sz w:val="24"/>
              </w:rPr>
            </w:pPr>
            <w:r>
              <w:rPr>
                <w:sz w:val="24"/>
              </w:rPr>
              <w:t>0,30</w:t>
            </w:r>
          </w:p>
        </w:tc>
        <w:tc>
          <w:tcPr>
            <w:tcW w:w="339" w:type="pct"/>
          </w:tcPr>
          <w:p w:rsidR="00654F44" w:rsidRDefault="00654F44" w:rsidP="00AB3DC4">
            <w:pPr>
              <w:jc w:val="center"/>
              <w:rPr>
                <w:sz w:val="24"/>
              </w:rPr>
            </w:pPr>
            <w:r>
              <w:rPr>
                <w:sz w:val="24"/>
              </w:rPr>
              <w:t>1,0</w:t>
            </w:r>
          </w:p>
        </w:tc>
        <w:tc>
          <w:tcPr>
            <w:tcW w:w="339" w:type="pct"/>
          </w:tcPr>
          <w:p w:rsidR="00654F44" w:rsidRDefault="00654F44" w:rsidP="00AB3DC4">
            <w:pPr>
              <w:jc w:val="center"/>
              <w:rPr>
                <w:sz w:val="24"/>
              </w:rPr>
            </w:pPr>
            <w:r>
              <w:rPr>
                <w:sz w:val="24"/>
              </w:rPr>
              <w:t>1,0</w:t>
            </w:r>
          </w:p>
        </w:tc>
        <w:tc>
          <w:tcPr>
            <w:tcW w:w="339" w:type="pct"/>
          </w:tcPr>
          <w:p w:rsidR="00654F44" w:rsidRDefault="00654F44" w:rsidP="00AB3DC4">
            <w:pPr>
              <w:jc w:val="center"/>
              <w:rPr>
                <w:sz w:val="24"/>
              </w:rPr>
            </w:pPr>
            <w:r>
              <w:rPr>
                <w:sz w:val="24"/>
              </w:rPr>
              <w:t>0,75</w:t>
            </w:r>
          </w:p>
        </w:tc>
        <w:tc>
          <w:tcPr>
            <w:tcW w:w="339" w:type="pct"/>
          </w:tcPr>
          <w:p w:rsidR="00654F44" w:rsidRDefault="00654F44" w:rsidP="00AB3DC4">
            <w:pPr>
              <w:jc w:val="center"/>
              <w:rPr>
                <w:sz w:val="24"/>
              </w:rPr>
            </w:pPr>
            <w:r>
              <w:rPr>
                <w:sz w:val="24"/>
              </w:rPr>
              <w:t>0,75</w:t>
            </w:r>
          </w:p>
        </w:tc>
        <w:tc>
          <w:tcPr>
            <w:tcW w:w="339" w:type="pct"/>
          </w:tcPr>
          <w:p w:rsidR="00654F44" w:rsidRDefault="00654F44" w:rsidP="00835490">
            <w:pPr>
              <w:jc w:val="center"/>
              <w:rPr>
                <w:sz w:val="24"/>
              </w:rPr>
            </w:pPr>
            <w:r>
              <w:rPr>
                <w:sz w:val="24"/>
              </w:rPr>
              <w:t>0,75</w:t>
            </w:r>
          </w:p>
        </w:tc>
        <w:tc>
          <w:tcPr>
            <w:tcW w:w="339" w:type="pct"/>
          </w:tcPr>
          <w:p w:rsidR="00654F44" w:rsidRDefault="00654F44" w:rsidP="00835490">
            <w:pPr>
              <w:jc w:val="center"/>
              <w:rPr>
                <w:sz w:val="24"/>
              </w:rPr>
            </w:pPr>
            <w:r>
              <w:rPr>
                <w:sz w:val="24"/>
              </w:rPr>
              <w:t>0,30</w:t>
            </w:r>
          </w:p>
        </w:tc>
        <w:tc>
          <w:tcPr>
            <w:tcW w:w="339" w:type="pct"/>
          </w:tcPr>
          <w:p w:rsidR="00654F44" w:rsidRDefault="00654F44" w:rsidP="00BE60F8">
            <w:pPr>
              <w:jc w:val="center"/>
              <w:rPr>
                <w:sz w:val="24"/>
              </w:rPr>
            </w:pPr>
            <w:r>
              <w:rPr>
                <w:sz w:val="24"/>
              </w:rPr>
              <w:t>-</w:t>
            </w:r>
          </w:p>
        </w:tc>
        <w:tc>
          <w:tcPr>
            <w:tcW w:w="339" w:type="pct"/>
          </w:tcPr>
          <w:p w:rsidR="00654F44" w:rsidRDefault="00654F44" w:rsidP="00BE60F8">
            <w:pPr>
              <w:jc w:val="center"/>
              <w:rPr>
                <w:sz w:val="24"/>
              </w:rPr>
            </w:pPr>
            <w:r>
              <w:rPr>
                <w:sz w:val="24"/>
              </w:rPr>
              <w:t>0,30</w:t>
            </w:r>
          </w:p>
        </w:tc>
      </w:tr>
      <w:tr w:rsidR="00654F44" w:rsidRPr="006D7258" w:rsidTr="00835490">
        <w:tblPrEx>
          <w:tblCellMar>
            <w:top w:w="0" w:type="dxa"/>
            <w:left w:w="0" w:type="dxa"/>
            <w:bottom w:w="0" w:type="dxa"/>
            <w:right w:w="0" w:type="dxa"/>
          </w:tblCellMar>
        </w:tblPrEx>
        <w:tc>
          <w:tcPr>
            <w:tcW w:w="1610" w:type="pct"/>
          </w:tcPr>
          <w:p w:rsidR="00654F44" w:rsidRPr="006D7258" w:rsidRDefault="00654F44" w:rsidP="00835490">
            <w:pPr>
              <w:jc w:val="both"/>
              <w:rPr>
                <w:sz w:val="24"/>
              </w:rPr>
            </w:pPr>
            <w:r>
              <w:rPr>
                <w:sz w:val="24"/>
              </w:rPr>
              <w:t xml:space="preserve"> скорочення  робочого часу пі</w:t>
            </w:r>
            <w:r>
              <w:rPr>
                <w:sz w:val="24"/>
              </w:rPr>
              <w:t>д</w:t>
            </w:r>
            <w:r>
              <w:rPr>
                <w:sz w:val="24"/>
              </w:rPr>
              <w:t xml:space="preserve">літків, год </w:t>
            </w:r>
          </w:p>
        </w:tc>
        <w:tc>
          <w:tcPr>
            <w:tcW w:w="339" w:type="pct"/>
          </w:tcPr>
          <w:p w:rsidR="00654F44" w:rsidRDefault="00654F44" w:rsidP="00835490">
            <w:pPr>
              <w:jc w:val="center"/>
              <w:rPr>
                <w:sz w:val="24"/>
              </w:rPr>
            </w:pPr>
            <w:r>
              <w:rPr>
                <w:sz w:val="24"/>
              </w:rPr>
              <w:t>-</w:t>
            </w:r>
          </w:p>
        </w:tc>
        <w:tc>
          <w:tcPr>
            <w:tcW w:w="339" w:type="pct"/>
          </w:tcPr>
          <w:p w:rsidR="00654F44" w:rsidRDefault="00654F44" w:rsidP="00835490">
            <w:pPr>
              <w:jc w:val="center"/>
              <w:rPr>
                <w:sz w:val="24"/>
              </w:rPr>
            </w:pPr>
            <w:r>
              <w:rPr>
                <w:sz w:val="24"/>
              </w:rPr>
              <w:t>-</w:t>
            </w:r>
          </w:p>
        </w:tc>
        <w:tc>
          <w:tcPr>
            <w:tcW w:w="339" w:type="pct"/>
          </w:tcPr>
          <w:p w:rsidR="00654F44" w:rsidRDefault="00654F44" w:rsidP="00AB3DC4">
            <w:pPr>
              <w:jc w:val="center"/>
              <w:rPr>
                <w:sz w:val="24"/>
              </w:rPr>
            </w:pPr>
            <w:r>
              <w:rPr>
                <w:sz w:val="24"/>
              </w:rPr>
              <w:t>1,0</w:t>
            </w:r>
          </w:p>
        </w:tc>
        <w:tc>
          <w:tcPr>
            <w:tcW w:w="339" w:type="pct"/>
          </w:tcPr>
          <w:p w:rsidR="00654F44" w:rsidRDefault="00654F44" w:rsidP="00AB3DC4">
            <w:pPr>
              <w:jc w:val="center"/>
              <w:rPr>
                <w:sz w:val="24"/>
              </w:rPr>
            </w:pPr>
            <w:r>
              <w:rPr>
                <w:sz w:val="24"/>
              </w:rPr>
              <w:t>1,15</w:t>
            </w:r>
          </w:p>
        </w:tc>
        <w:tc>
          <w:tcPr>
            <w:tcW w:w="339" w:type="pct"/>
          </w:tcPr>
          <w:p w:rsidR="00654F44" w:rsidRDefault="00654F44" w:rsidP="00AB3DC4">
            <w:pPr>
              <w:jc w:val="center"/>
              <w:rPr>
                <w:sz w:val="24"/>
              </w:rPr>
            </w:pPr>
            <w:r>
              <w:rPr>
                <w:sz w:val="24"/>
              </w:rPr>
              <w:t>1,0</w:t>
            </w:r>
          </w:p>
        </w:tc>
        <w:tc>
          <w:tcPr>
            <w:tcW w:w="339" w:type="pct"/>
          </w:tcPr>
          <w:p w:rsidR="00654F44" w:rsidRDefault="00654F44" w:rsidP="00AB3DC4">
            <w:pPr>
              <w:jc w:val="center"/>
              <w:rPr>
                <w:sz w:val="24"/>
              </w:rPr>
            </w:pPr>
            <w:r>
              <w:rPr>
                <w:sz w:val="24"/>
              </w:rPr>
              <w:t>1,0</w:t>
            </w:r>
          </w:p>
        </w:tc>
        <w:tc>
          <w:tcPr>
            <w:tcW w:w="339" w:type="pct"/>
          </w:tcPr>
          <w:p w:rsidR="00654F44" w:rsidRDefault="00654F44" w:rsidP="00835490">
            <w:pPr>
              <w:jc w:val="center"/>
              <w:rPr>
                <w:sz w:val="24"/>
              </w:rPr>
            </w:pPr>
            <w:r>
              <w:rPr>
                <w:sz w:val="24"/>
              </w:rPr>
              <w:t>-</w:t>
            </w:r>
          </w:p>
        </w:tc>
        <w:tc>
          <w:tcPr>
            <w:tcW w:w="339" w:type="pct"/>
          </w:tcPr>
          <w:p w:rsidR="00654F44" w:rsidRDefault="00654F44" w:rsidP="00835490">
            <w:pPr>
              <w:jc w:val="center"/>
              <w:rPr>
                <w:sz w:val="24"/>
              </w:rPr>
            </w:pPr>
            <w:r>
              <w:rPr>
                <w:sz w:val="24"/>
              </w:rPr>
              <w:t>-</w:t>
            </w:r>
          </w:p>
        </w:tc>
        <w:tc>
          <w:tcPr>
            <w:tcW w:w="339" w:type="pct"/>
          </w:tcPr>
          <w:p w:rsidR="00654F44" w:rsidRDefault="00654F44" w:rsidP="00BE60F8">
            <w:pPr>
              <w:jc w:val="center"/>
              <w:rPr>
                <w:sz w:val="24"/>
              </w:rPr>
            </w:pPr>
            <w:r>
              <w:rPr>
                <w:sz w:val="24"/>
              </w:rPr>
              <w:t>-</w:t>
            </w:r>
          </w:p>
        </w:tc>
        <w:tc>
          <w:tcPr>
            <w:tcW w:w="339" w:type="pct"/>
          </w:tcPr>
          <w:p w:rsidR="00654F44" w:rsidRDefault="00654F44" w:rsidP="00BE60F8">
            <w:pPr>
              <w:jc w:val="center"/>
              <w:rPr>
                <w:sz w:val="24"/>
              </w:rPr>
            </w:pPr>
            <w:r>
              <w:rPr>
                <w:sz w:val="24"/>
              </w:rPr>
              <w:t>0,5</w:t>
            </w:r>
          </w:p>
        </w:tc>
      </w:tr>
      <w:tr w:rsidR="00654F44" w:rsidRPr="006D7258" w:rsidTr="00835490">
        <w:tblPrEx>
          <w:tblCellMar>
            <w:top w:w="0" w:type="dxa"/>
            <w:left w:w="0" w:type="dxa"/>
            <w:bottom w:w="0" w:type="dxa"/>
            <w:right w:w="0" w:type="dxa"/>
          </w:tblCellMar>
        </w:tblPrEx>
        <w:tc>
          <w:tcPr>
            <w:tcW w:w="1610" w:type="pct"/>
          </w:tcPr>
          <w:p w:rsidR="00654F44" w:rsidRDefault="00654F44" w:rsidP="00835490">
            <w:pPr>
              <w:jc w:val="both"/>
              <w:rPr>
                <w:sz w:val="24"/>
              </w:rPr>
            </w:pPr>
            <w:r>
              <w:rPr>
                <w:sz w:val="24"/>
              </w:rPr>
              <w:t xml:space="preserve"> інші випадки скорочення р</w:t>
            </w:r>
            <w:r>
              <w:rPr>
                <w:sz w:val="24"/>
              </w:rPr>
              <w:t>о</w:t>
            </w:r>
            <w:r>
              <w:rPr>
                <w:sz w:val="24"/>
              </w:rPr>
              <w:t>бочого дня, год</w:t>
            </w:r>
          </w:p>
        </w:tc>
        <w:tc>
          <w:tcPr>
            <w:tcW w:w="339" w:type="pct"/>
          </w:tcPr>
          <w:p w:rsidR="00654F44" w:rsidRDefault="00654F44" w:rsidP="00835490">
            <w:pPr>
              <w:jc w:val="center"/>
              <w:rPr>
                <w:sz w:val="24"/>
              </w:rPr>
            </w:pPr>
            <w:r>
              <w:rPr>
                <w:sz w:val="24"/>
              </w:rPr>
              <w:t>0,30</w:t>
            </w:r>
          </w:p>
        </w:tc>
        <w:tc>
          <w:tcPr>
            <w:tcW w:w="339" w:type="pct"/>
          </w:tcPr>
          <w:p w:rsidR="00654F44" w:rsidRDefault="00654F44" w:rsidP="00835490">
            <w:pPr>
              <w:jc w:val="center"/>
              <w:rPr>
                <w:sz w:val="24"/>
              </w:rPr>
            </w:pPr>
            <w:r>
              <w:rPr>
                <w:sz w:val="24"/>
              </w:rPr>
              <w:t>0,75</w:t>
            </w:r>
          </w:p>
        </w:tc>
        <w:tc>
          <w:tcPr>
            <w:tcW w:w="339" w:type="pct"/>
          </w:tcPr>
          <w:p w:rsidR="00654F44" w:rsidRDefault="00654F44" w:rsidP="00AB3DC4">
            <w:pPr>
              <w:jc w:val="center"/>
              <w:rPr>
                <w:sz w:val="24"/>
              </w:rPr>
            </w:pPr>
            <w:r>
              <w:rPr>
                <w:sz w:val="24"/>
              </w:rPr>
              <w:t>-</w:t>
            </w:r>
          </w:p>
        </w:tc>
        <w:tc>
          <w:tcPr>
            <w:tcW w:w="339" w:type="pct"/>
          </w:tcPr>
          <w:p w:rsidR="00654F44" w:rsidRDefault="00654F44" w:rsidP="00AB3DC4">
            <w:pPr>
              <w:jc w:val="center"/>
              <w:rPr>
                <w:sz w:val="24"/>
              </w:rPr>
            </w:pPr>
            <w:r>
              <w:rPr>
                <w:sz w:val="24"/>
              </w:rPr>
              <w:t>0,4</w:t>
            </w:r>
          </w:p>
        </w:tc>
        <w:tc>
          <w:tcPr>
            <w:tcW w:w="339" w:type="pct"/>
          </w:tcPr>
          <w:p w:rsidR="00654F44" w:rsidRDefault="00654F44" w:rsidP="00AB3DC4">
            <w:pPr>
              <w:jc w:val="center"/>
              <w:rPr>
                <w:sz w:val="24"/>
              </w:rPr>
            </w:pPr>
            <w:r>
              <w:rPr>
                <w:sz w:val="24"/>
              </w:rPr>
              <w:t>-</w:t>
            </w:r>
          </w:p>
        </w:tc>
        <w:tc>
          <w:tcPr>
            <w:tcW w:w="339" w:type="pct"/>
          </w:tcPr>
          <w:p w:rsidR="00654F44" w:rsidRDefault="00654F44" w:rsidP="00AB3DC4">
            <w:pPr>
              <w:jc w:val="center"/>
              <w:rPr>
                <w:sz w:val="24"/>
              </w:rPr>
            </w:pPr>
            <w:r>
              <w:rPr>
                <w:sz w:val="24"/>
              </w:rPr>
              <w:t>-</w:t>
            </w:r>
          </w:p>
        </w:tc>
        <w:tc>
          <w:tcPr>
            <w:tcW w:w="339" w:type="pct"/>
          </w:tcPr>
          <w:p w:rsidR="00654F44" w:rsidRDefault="00654F44" w:rsidP="00835490">
            <w:pPr>
              <w:jc w:val="center"/>
              <w:rPr>
                <w:sz w:val="24"/>
              </w:rPr>
            </w:pPr>
            <w:r>
              <w:rPr>
                <w:sz w:val="24"/>
              </w:rPr>
              <w:t>0,30</w:t>
            </w:r>
          </w:p>
        </w:tc>
        <w:tc>
          <w:tcPr>
            <w:tcW w:w="339" w:type="pct"/>
          </w:tcPr>
          <w:p w:rsidR="00654F44" w:rsidRDefault="00654F44" w:rsidP="00835490">
            <w:pPr>
              <w:jc w:val="center"/>
              <w:rPr>
                <w:sz w:val="24"/>
              </w:rPr>
            </w:pPr>
            <w:r>
              <w:rPr>
                <w:sz w:val="24"/>
              </w:rPr>
              <w:t>0,75</w:t>
            </w:r>
          </w:p>
        </w:tc>
        <w:tc>
          <w:tcPr>
            <w:tcW w:w="339" w:type="pct"/>
          </w:tcPr>
          <w:p w:rsidR="00654F44" w:rsidRDefault="00654F44" w:rsidP="00BE60F8">
            <w:pPr>
              <w:jc w:val="center"/>
              <w:rPr>
                <w:sz w:val="24"/>
              </w:rPr>
            </w:pPr>
            <w:r>
              <w:rPr>
                <w:sz w:val="24"/>
              </w:rPr>
              <w:t>0,15</w:t>
            </w:r>
          </w:p>
        </w:tc>
        <w:tc>
          <w:tcPr>
            <w:tcW w:w="339" w:type="pct"/>
          </w:tcPr>
          <w:p w:rsidR="00654F44" w:rsidRDefault="00654F44" w:rsidP="00BE60F8">
            <w:pPr>
              <w:jc w:val="center"/>
              <w:rPr>
                <w:sz w:val="24"/>
              </w:rPr>
            </w:pPr>
            <w:r>
              <w:rPr>
                <w:sz w:val="24"/>
              </w:rPr>
              <w:t>0,75</w:t>
            </w:r>
          </w:p>
        </w:tc>
      </w:tr>
      <w:tr w:rsidR="00654F44" w:rsidRPr="006D7258" w:rsidTr="00835490">
        <w:tblPrEx>
          <w:tblCellMar>
            <w:top w:w="0" w:type="dxa"/>
            <w:left w:w="0" w:type="dxa"/>
            <w:bottom w:w="0" w:type="dxa"/>
            <w:right w:w="0" w:type="dxa"/>
          </w:tblCellMar>
        </w:tblPrEx>
        <w:tc>
          <w:tcPr>
            <w:tcW w:w="1610" w:type="pct"/>
          </w:tcPr>
          <w:p w:rsidR="00654F44" w:rsidRDefault="00654F44" w:rsidP="00835490">
            <w:pPr>
              <w:jc w:val="both"/>
              <w:rPr>
                <w:sz w:val="24"/>
              </w:rPr>
            </w:pPr>
            <w:r>
              <w:rPr>
                <w:sz w:val="24"/>
              </w:rPr>
              <w:t xml:space="preserve"> внутрішньо змінні про</w:t>
            </w:r>
            <w:r>
              <w:rPr>
                <w:sz w:val="24"/>
              </w:rPr>
              <w:t>с</w:t>
            </w:r>
            <w:r>
              <w:rPr>
                <w:sz w:val="24"/>
              </w:rPr>
              <w:t>тої, год</w:t>
            </w:r>
          </w:p>
        </w:tc>
        <w:tc>
          <w:tcPr>
            <w:tcW w:w="339" w:type="pct"/>
          </w:tcPr>
          <w:p w:rsidR="00654F44" w:rsidRDefault="00654F44" w:rsidP="00835490">
            <w:pPr>
              <w:jc w:val="center"/>
              <w:rPr>
                <w:sz w:val="24"/>
              </w:rPr>
            </w:pPr>
            <w:r>
              <w:rPr>
                <w:sz w:val="24"/>
              </w:rPr>
              <w:t>0,15</w:t>
            </w:r>
          </w:p>
        </w:tc>
        <w:tc>
          <w:tcPr>
            <w:tcW w:w="339" w:type="pct"/>
          </w:tcPr>
          <w:p w:rsidR="00654F44" w:rsidRDefault="00654F44" w:rsidP="00835490">
            <w:pPr>
              <w:jc w:val="center"/>
              <w:rPr>
                <w:sz w:val="24"/>
              </w:rPr>
            </w:pPr>
            <w:r>
              <w:rPr>
                <w:sz w:val="24"/>
              </w:rPr>
              <w:t>0,2</w:t>
            </w:r>
          </w:p>
        </w:tc>
        <w:tc>
          <w:tcPr>
            <w:tcW w:w="339" w:type="pct"/>
          </w:tcPr>
          <w:p w:rsidR="00654F44" w:rsidRDefault="00654F44" w:rsidP="00AB3DC4">
            <w:pPr>
              <w:jc w:val="center"/>
              <w:rPr>
                <w:sz w:val="24"/>
              </w:rPr>
            </w:pPr>
            <w:r>
              <w:rPr>
                <w:sz w:val="24"/>
              </w:rPr>
              <w:t>-</w:t>
            </w:r>
          </w:p>
        </w:tc>
        <w:tc>
          <w:tcPr>
            <w:tcW w:w="339" w:type="pct"/>
          </w:tcPr>
          <w:p w:rsidR="00654F44" w:rsidRDefault="00654F44" w:rsidP="00AB3DC4">
            <w:pPr>
              <w:jc w:val="center"/>
              <w:rPr>
                <w:sz w:val="24"/>
              </w:rPr>
            </w:pPr>
            <w:r>
              <w:rPr>
                <w:sz w:val="24"/>
              </w:rPr>
              <w:t>-</w:t>
            </w:r>
          </w:p>
        </w:tc>
        <w:tc>
          <w:tcPr>
            <w:tcW w:w="339" w:type="pct"/>
          </w:tcPr>
          <w:p w:rsidR="00654F44" w:rsidRDefault="00654F44" w:rsidP="00AB3DC4">
            <w:pPr>
              <w:jc w:val="center"/>
              <w:rPr>
                <w:sz w:val="24"/>
              </w:rPr>
            </w:pPr>
            <w:r>
              <w:rPr>
                <w:sz w:val="24"/>
              </w:rPr>
              <w:t>0,1</w:t>
            </w:r>
          </w:p>
        </w:tc>
        <w:tc>
          <w:tcPr>
            <w:tcW w:w="339" w:type="pct"/>
          </w:tcPr>
          <w:p w:rsidR="00654F44" w:rsidRDefault="00654F44" w:rsidP="00AB3DC4">
            <w:pPr>
              <w:jc w:val="center"/>
              <w:rPr>
                <w:sz w:val="24"/>
              </w:rPr>
            </w:pPr>
            <w:r>
              <w:rPr>
                <w:sz w:val="24"/>
              </w:rPr>
              <w:t>0,1</w:t>
            </w:r>
          </w:p>
        </w:tc>
        <w:tc>
          <w:tcPr>
            <w:tcW w:w="339" w:type="pct"/>
          </w:tcPr>
          <w:p w:rsidR="00654F44" w:rsidRDefault="00654F44" w:rsidP="00835490">
            <w:pPr>
              <w:jc w:val="center"/>
              <w:rPr>
                <w:sz w:val="24"/>
              </w:rPr>
            </w:pPr>
            <w:r>
              <w:rPr>
                <w:sz w:val="24"/>
              </w:rPr>
              <w:t>0,15</w:t>
            </w:r>
          </w:p>
        </w:tc>
        <w:tc>
          <w:tcPr>
            <w:tcW w:w="339" w:type="pct"/>
          </w:tcPr>
          <w:p w:rsidR="00654F44" w:rsidRDefault="00654F44" w:rsidP="00835490">
            <w:pPr>
              <w:jc w:val="center"/>
              <w:rPr>
                <w:sz w:val="24"/>
              </w:rPr>
            </w:pPr>
            <w:r>
              <w:rPr>
                <w:sz w:val="24"/>
              </w:rPr>
              <w:t>0,2</w:t>
            </w:r>
          </w:p>
        </w:tc>
        <w:tc>
          <w:tcPr>
            <w:tcW w:w="339" w:type="pct"/>
          </w:tcPr>
          <w:p w:rsidR="00654F44" w:rsidRDefault="00654F44" w:rsidP="00BE60F8">
            <w:pPr>
              <w:jc w:val="center"/>
              <w:rPr>
                <w:sz w:val="24"/>
              </w:rPr>
            </w:pPr>
            <w:r>
              <w:rPr>
                <w:sz w:val="24"/>
              </w:rPr>
              <w:t>-</w:t>
            </w:r>
          </w:p>
        </w:tc>
        <w:tc>
          <w:tcPr>
            <w:tcW w:w="339" w:type="pct"/>
          </w:tcPr>
          <w:p w:rsidR="00654F44" w:rsidRDefault="00654F44" w:rsidP="00BE60F8">
            <w:pPr>
              <w:jc w:val="center"/>
              <w:rPr>
                <w:sz w:val="24"/>
              </w:rPr>
            </w:pPr>
            <w:r>
              <w:rPr>
                <w:sz w:val="24"/>
              </w:rPr>
              <w:t>-</w:t>
            </w:r>
          </w:p>
        </w:tc>
      </w:tr>
      <w:tr w:rsidR="00654F44" w:rsidRPr="006D7258" w:rsidTr="00835490">
        <w:tblPrEx>
          <w:tblCellMar>
            <w:top w:w="0" w:type="dxa"/>
            <w:left w:w="0" w:type="dxa"/>
            <w:bottom w:w="0" w:type="dxa"/>
            <w:right w:w="0" w:type="dxa"/>
          </w:tblCellMar>
        </w:tblPrEx>
        <w:tc>
          <w:tcPr>
            <w:tcW w:w="1610" w:type="pct"/>
          </w:tcPr>
          <w:p w:rsidR="00654F44" w:rsidRDefault="00654F44" w:rsidP="00835490">
            <w:pPr>
              <w:jc w:val="both"/>
              <w:rPr>
                <w:sz w:val="24"/>
              </w:rPr>
            </w:pPr>
            <w:r>
              <w:rPr>
                <w:sz w:val="24"/>
              </w:rPr>
              <w:t xml:space="preserve"> Усього втрат г</w:t>
            </w:r>
            <w:r>
              <w:rPr>
                <w:sz w:val="24"/>
              </w:rPr>
              <w:t>о</w:t>
            </w:r>
            <w:r>
              <w:rPr>
                <w:sz w:val="24"/>
              </w:rPr>
              <w:t>дин:</w:t>
            </w:r>
          </w:p>
        </w:tc>
        <w:tc>
          <w:tcPr>
            <w:tcW w:w="339" w:type="pct"/>
          </w:tcPr>
          <w:p w:rsidR="00654F44" w:rsidRPr="006D7258" w:rsidRDefault="00654F44" w:rsidP="00835490">
            <w:pPr>
              <w:jc w:val="center"/>
              <w:rPr>
                <w:sz w:val="24"/>
              </w:rPr>
            </w:pPr>
            <w:r>
              <w:rPr>
                <w:sz w:val="24"/>
              </w:rPr>
              <w:t>?</w:t>
            </w:r>
          </w:p>
        </w:tc>
        <w:tc>
          <w:tcPr>
            <w:tcW w:w="339" w:type="pct"/>
          </w:tcPr>
          <w:p w:rsidR="00654F44" w:rsidRPr="006D7258" w:rsidRDefault="00654F44" w:rsidP="00835490">
            <w:pPr>
              <w:jc w:val="center"/>
              <w:rPr>
                <w:sz w:val="24"/>
              </w:rPr>
            </w:pPr>
            <w:r>
              <w:rPr>
                <w:sz w:val="24"/>
              </w:rPr>
              <w:t>?</w:t>
            </w:r>
          </w:p>
        </w:tc>
        <w:tc>
          <w:tcPr>
            <w:tcW w:w="339" w:type="pct"/>
          </w:tcPr>
          <w:p w:rsidR="00654F44" w:rsidRPr="006D7258" w:rsidRDefault="00654F44" w:rsidP="00AB3DC4">
            <w:pPr>
              <w:jc w:val="center"/>
              <w:rPr>
                <w:sz w:val="24"/>
              </w:rPr>
            </w:pPr>
            <w:r>
              <w:rPr>
                <w:sz w:val="24"/>
              </w:rPr>
              <w:t>?</w:t>
            </w:r>
          </w:p>
        </w:tc>
        <w:tc>
          <w:tcPr>
            <w:tcW w:w="339" w:type="pct"/>
          </w:tcPr>
          <w:p w:rsidR="00654F44" w:rsidRPr="006D7258" w:rsidRDefault="00654F44" w:rsidP="00AB3DC4">
            <w:pPr>
              <w:jc w:val="center"/>
              <w:rPr>
                <w:sz w:val="24"/>
              </w:rPr>
            </w:pPr>
            <w:r>
              <w:rPr>
                <w:sz w:val="24"/>
              </w:rPr>
              <w:t>?</w:t>
            </w:r>
          </w:p>
        </w:tc>
        <w:tc>
          <w:tcPr>
            <w:tcW w:w="339" w:type="pct"/>
          </w:tcPr>
          <w:p w:rsidR="00654F44" w:rsidRPr="006D7258" w:rsidRDefault="00654F44" w:rsidP="00AB3DC4">
            <w:pPr>
              <w:jc w:val="center"/>
              <w:rPr>
                <w:sz w:val="24"/>
              </w:rPr>
            </w:pPr>
            <w:r>
              <w:rPr>
                <w:sz w:val="24"/>
              </w:rPr>
              <w:t>?</w:t>
            </w:r>
          </w:p>
        </w:tc>
        <w:tc>
          <w:tcPr>
            <w:tcW w:w="339" w:type="pct"/>
          </w:tcPr>
          <w:p w:rsidR="00654F44" w:rsidRPr="006D7258" w:rsidRDefault="00654F44" w:rsidP="00AB3DC4">
            <w:pPr>
              <w:jc w:val="center"/>
              <w:rPr>
                <w:sz w:val="24"/>
              </w:rPr>
            </w:pPr>
            <w:r>
              <w:rPr>
                <w:sz w:val="24"/>
              </w:rPr>
              <w:t>?</w:t>
            </w:r>
          </w:p>
        </w:tc>
        <w:tc>
          <w:tcPr>
            <w:tcW w:w="339" w:type="pct"/>
          </w:tcPr>
          <w:p w:rsidR="00654F44" w:rsidRPr="006D7258" w:rsidRDefault="00654F44" w:rsidP="00835490">
            <w:pPr>
              <w:jc w:val="center"/>
              <w:rPr>
                <w:sz w:val="24"/>
              </w:rPr>
            </w:pPr>
            <w:r>
              <w:rPr>
                <w:sz w:val="24"/>
              </w:rPr>
              <w:t>?</w:t>
            </w:r>
          </w:p>
        </w:tc>
        <w:tc>
          <w:tcPr>
            <w:tcW w:w="339" w:type="pct"/>
          </w:tcPr>
          <w:p w:rsidR="00654F44" w:rsidRPr="006D7258" w:rsidRDefault="00654F44" w:rsidP="00835490">
            <w:pPr>
              <w:jc w:val="center"/>
              <w:rPr>
                <w:sz w:val="24"/>
              </w:rPr>
            </w:pPr>
            <w:r>
              <w:rPr>
                <w:sz w:val="24"/>
              </w:rPr>
              <w:t>?</w:t>
            </w:r>
          </w:p>
        </w:tc>
        <w:tc>
          <w:tcPr>
            <w:tcW w:w="339" w:type="pct"/>
          </w:tcPr>
          <w:p w:rsidR="00654F44" w:rsidRPr="006D7258" w:rsidRDefault="00654F44" w:rsidP="00BE60F8">
            <w:pPr>
              <w:jc w:val="center"/>
              <w:rPr>
                <w:sz w:val="24"/>
              </w:rPr>
            </w:pPr>
            <w:r>
              <w:rPr>
                <w:sz w:val="24"/>
              </w:rPr>
              <w:t>?</w:t>
            </w:r>
          </w:p>
        </w:tc>
        <w:tc>
          <w:tcPr>
            <w:tcW w:w="339" w:type="pct"/>
          </w:tcPr>
          <w:p w:rsidR="00654F44" w:rsidRPr="006D7258" w:rsidRDefault="00654F44" w:rsidP="00BE60F8">
            <w:pPr>
              <w:jc w:val="center"/>
              <w:rPr>
                <w:sz w:val="24"/>
              </w:rPr>
            </w:pPr>
            <w:r>
              <w:rPr>
                <w:sz w:val="24"/>
              </w:rPr>
              <w:t>?</w:t>
            </w:r>
          </w:p>
        </w:tc>
      </w:tr>
      <w:tr w:rsidR="00654F44" w:rsidRPr="004644A0" w:rsidTr="00835490">
        <w:tblPrEx>
          <w:tblCellMar>
            <w:top w:w="0" w:type="dxa"/>
            <w:left w:w="0" w:type="dxa"/>
            <w:bottom w:w="0" w:type="dxa"/>
            <w:right w:w="0" w:type="dxa"/>
          </w:tblCellMar>
        </w:tblPrEx>
        <w:tc>
          <w:tcPr>
            <w:tcW w:w="1610" w:type="pct"/>
          </w:tcPr>
          <w:p w:rsidR="00654F44" w:rsidRPr="004644A0" w:rsidRDefault="00654F44" w:rsidP="00835490">
            <w:pPr>
              <w:jc w:val="both"/>
              <w:rPr>
                <w:b/>
                <w:sz w:val="24"/>
              </w:rPr>
            </w:pPr>
            <w:r w:rsidRPr="004644A0">
              <w:rPr>
                <w:b/>
                <w:sz w:val="24"/>
              </w:rPr>
              <w:t>Корисний фонд часу</w:t>
            </w:r>
            <w:r>
              <w:rPr>
                <w:b/>
                <w:sz w:val="24"/>
              </w:rPr>
              <w:t xml:space="preserve"> без урахування внутрішньо</w:t>
            </w:r>
            <w:r>
              <w:rPr>
                <w:b/>
                <w:sz w:val="24"/>
              </w:rPr>
              <w:t>з</w:t>
            </w:r>
            <w:r>
              <w:rPr>
                <w:b/>
                <w:sz w:val="24"/>
              </w:rPr>
              <w:t>мінних втрат</w:t>
            </w:r>
            <w:r w:rsidRPr="004644A0">
              <w:rPr>
                <w:b/>
                <w:sz w:val="24"/>
              </w:rPr>
              <w:t>,</w:t>
            </w:r>
            <w:r>
              <w:rPr>
                <w:b/>
                <w:sz w:val="24"/>
              </w:rPr>
              <w:t xml:space="preserve"> год</w:t>
            </w:r>
          </w:p>
        </w:tc>
        <w:tc>
          <w:tcPr>
            <w:tcW w:w="339" w:type="pct"/>
          </w:tcPr>
          <w:p w:rsidR="00654F44" w:rsidRPr="006D7258" w:rsidRDefault="00654F44" w:rsidP="00835490">
            <w:pPr>
              <w:jc w:val="center"/>
              <w:rPr>
                <w:sz w:val="24"/>
              </w:rPr>
            </w:pPr>
            <w:r>
              <w:rPr>
                <w:sz w:val="24"/>
              </w:rPr>
              <w:t>?</w:t>
            </w:r>
          </w:p>
        </w:tc>
        <w:tc>
          <w:tcPr>
            <w:tcW w:w="339" w:type="pct"/>
          </w:tcPr>
          <w:p w:rsidR="00654F44" w:rsidRPr="006D7258" w:rsidRDefault="00654F44" w:rsidP="00835490">
            <w:pPr>
              <w:jc w:val="center"/>
              <w:rPr>
                <w:sz w:val="24"/>
              </w:rPr>
            </w:pPr>
            <w:r>
              <w:rPr>
                <w:sz w:val="24"/>
              </w:rPr>
              <w:t>?</w:t>
            </w:r>
          </w:p>
        </w:tc>
        <w:tc>
          <w:tcPr>
            <w:tcW w:w="339" w:type="pct"/>
          </w:tcPr>
          <w:p w:rsidR="00654F44" w:rsidRPr="006D7258" w:rsidRDefault="00654F44" w:rsidP="00AB3DC4">
            <w:pPr>
              <w:jc w:val="center"/>
              <w:rPr>
                <w:sz w:val="24"/>
              </w:rPr>
            </w:pPr>
            <w:r>
              <w:rPr>
                <w:sz w:val="24"/>
              </w:rPr>
              <w:t>?</w:t>
            </w:r>
          </w:p>
        </w:tc>
        <w:tc>
          <w:tcPr>
            <w:tcW w:w="339" w:type="pct"/>
          </w:tcPr>
          <w:p w:rsidR="00654F44" w:rsidRPr="006D7258" w:rsidRDefault="00654F44" w:rsidP="00AB3DC4">
            <w:pPr>
              <w:jc w:val="center"/>
              <w:rPr>
                <w:sz w:val="24"/>
              </w:rPr>
            </w:pPr>
            <w:r>
              <w:rPr>
                <w:sz w:val="24"/>
              </w:rPr>
              <w:t>?</w:t>
            </w:r>
          </w:p>
        </w:tc>
        <w:tc>
          <w:tcPr>
            <w:tcW w:w="339" w:type="pct"/>
          </w:tcPr>
          <w:p w:rsidR="00654F44" w:rsidRPr="006D7258" w:rsidRDefault="00654F44" w:rsidP="00AB3DC4">
            <w:pPr>
              <w:jc w:val="center"/>
              <w:rPr>
                <w:sz w:val="24"/>
              </w:rPr>
            </w:pPr>
            <w:r>
              <w:rPr>
                <w:sz w:val="24"/>
              </w:rPr>
              <w:t>?</w:t>
            </w:r>
          </w:p>
        </w:tc>
        <w:tc>
          <w:tcPr>
            <w:tcW w:w="339" w:type="pct"/>
          </w:tcPr>
          <w:p w:rsidR="00654F44" w:rsidRPr="006D7258" w:rsidRDefault="00654F44" w:rsidP="00AB3DC4">
            <w:pPr>
              <w:jc w:val="center"/>
              <w:rPr>
                <w:sz w:val="24"/>
              </w:rPr>
            </w:pPr>
            <w:r>
              <w:rPr>
                <w:sz w:val="24"/>
              </w:rPr>
              <w:t>?</w:t>
            </w:r>
          </w:p>
        </w:tc>
        <w:tc>
          <w:tcPr>
            <w:tcW w:w="339" w:type="pct"/>
          </w:tcPr>
          <w:p w:rsidR="00654F44" w:rsidRPr="006D7258" w:rsidRDefault="00654F44" w:rsidP="00835490">
            <w:pPr>
              <w:jc w:val="center"/>
              <w:rPr>
                <w:sz w:val="24"/>
              </w:rPr>
            </w:pPr>
            <w:r>
              <w:rPr>
                <w:sz w:val="24"/>
              </w:rPr>
              <w:t>?</w:t>
            </w:r>
          </w:p>
        </w:tc>
        <w:tc>
          <w:tcPr>
            <w:tcW w:w="339" w:type="pct"/>
          </w:tcPr>
          <w:p w:rsidR="00654F44" w:rsidRPr="006D7258" w:rsidRDefault="00654F44" w:rsidP="00835490">
            <w:pPr>
              <w:jc w:val="center"/>
              <w:rPr>
                <w:sz w:val="24"/>
              </w:rPr>
            </w:pPr>
            <w:r>
              <w:rPr>
                <w:sz w:val="24"/>
              </w:rPr>
              <w:t>?</w:t>
            </w:r>
          </w:p>
        </w:tc>
        <w:tc>
          <w:tcPr>
            <w:tcW w:w="339" w:type="pct"/>
          </w:tcPr>
          <w:p w:rsidR="00654F44" w:rsidRPr="006D7258" w:rsidRDefault="00654F44" w:rsidP="00BE60F8">
            <w:pPr>
              <w:jc w:val="center"/>
              <w:rPr>
                <w:sz w:val="24"/>
              </w:rPr>
            </w:pPr>
            <w:r>
              <w:rPr>
                <w:sz w:val="24"/>
              </w:rPr>
              <w:t>?</w:t>
            </w:r>
          </w:p>
        </w:tc>
        <w:tc>
          <w:tcPr>
            <w:tcW w:w="339" w:type="pct"/>
          </w:tcPr>
          <w:p w:rsidR="00654F44" w:rsidRPr="006D7258" w:rsidRDefault="00654F44" w:rsidP="00BE60F8">
            <w:pPr>
              <w:jc w:val="center"/>
              <w:rPr>
                <w:sz w:val="24"/>
              </w:rPr>
            </w:pPr>
            <w:r>
              <w:rPr>
                <w:sz w:val="24"/>
              </w:rPr>
              <w:t>?</w:t>
            </w:r>
          </w:p>
        </w:tc>
      </w:tr>
      <w:tr w:rsidR="00654F44" w:rsidRPr="00A174D1" w:rsidTr="00835490">
        <w:tblPrEx>
          <w:tblCellMar>
            <w:top w:w="0" w:type="dxa"/>
            <w:left w:w="0" w:type="dxa"/>
            <w:bottom w:w="0" w:type="dxa"/>
            <w:right w:w="0" w:type="dxa"/>
          </w:tblCellMar>
        </w:tblPrEx>
        <w:tc>
          <w:tcPr>
            <w:tcW w:w="1610" w:type="pct"/>
          </w:tcPr>
          <w:p w:rsidR="00654F44" w:rsidRPr="00A174D1" w:rsidRDefault="00654F44" w:rsidP="00835490">
            <w:pPr>
              <w:jc w:val="both"/>
              <w:rPr>
                <w:sz w:val="24"/>
              </w:rPr>
            </w:pPr>
            <w:r w:rsidRPr="00A174D1">
              <w:rPr>
                <w:sz w:val="24"/>
              </w:rPr>
              <w:t>Номінальна тривалість робочої зміни, г</w:t>
            </w:r>
            <w:r w:rsidRPr="00A174D1">
              <w:rPr>
                <w:sz w:val="24"/>
              </w:rPr>
              <w:t>о</w:t>
            </w:r>
            <w:r w:rsidRPr="00A174D1">
              <w:rPr>
                <w:sz w:val="24"/>
              </w:rPr>
              <w:t>дин</w:t>
            </w:r>
          </w:p>
        </w:tc>
        <w:tc>
          <w:tcPr>
            <w:tcW w:w="339" w:type="pct"/>
          </w:tcPr>
          <w:p w:rsidR="00654F44" w:rsidRPr="00A174D1" w:rsidRDefault="00654F44" w:rsidP="00835490">
            <w:pPr>
              <w:jc w:val="center"/>
              <w:rPr>
                <w:sz w:val="24"/>
              </w:rPr>
            </w:pPr>
            <w:r w:rsidRPr="00A174D1">
              <w:rPr>
                <w:sz w:val="24"/>
              </w:rPr>
              <w:t>8</w:t>
            </w:r>
          </w:p>
        </w:tc>
        <w:tc>
          <w:tcPr>
            <w:tcW w:w="339" w:type="pct"/>
          </w:tcPr>
          <w:p w:rsidR="00654F44" w:rsidRPr="00A174D1" w:rsidRDefault="00654F44" w:rsidP="00835490">
            <w:pPr>
              <w:jc w:val="center"/>
              <w:rPr>
                <w:sz w:val="24"/>
              </w:rPr>
            </w:pPr>
            <w:r w:rsidRPr="00A174D1">
              <w:rPr>
                <w:sz w:val="24"/>
              </w:rPr>
              <w:t>8</w:t>
            </w:r>
          </w:p>
        </w:tc>
        <w:tc>
          <w:tcPr>
            <w:tcW w:w="339" w:type="pct"/>
          </w:tcPr>
          <w:p w:rsidR="00654F44" w:rsidRPr="00A174D1" w:rsidRDefault="00654F44" w:rsidP="00AB3DC4">
            <w:pPr>
              <w:jc w:val="center"/>
              <w:rPr>
                <w:sz w:val="24"/>
              </w:rPr>
            </w:pPr>
            <w:r w:rsidRPr="00A174D1">
              <w:rPr>
                <w:sz w:val="24"/>
              </w:rPr>
              <w:t>8</w:t>
            </w:r>
          </w:p>
        </w:tc>
        <w:tc>
          <w:tcPr>
            <w:tcW w:w="339" w:type="pct"/>
          </w:tcPr>
          <w:p w:rsidR="00654F44" w:rsidRPr="00A174D1" w:rsidRDefault="00654F44" w:rsidP="00AB3DC4">
            <w:pPr>
              <w:jc w:val="center"/>
              <w:rPr>
                <w:sz w:val="24"/>
              </w:rPr>
            </w:pPr>
            <w:r w:rsidRPr="00A174D1">
              <w:rPr>
                <w:sz w:val="24"/>
              </w:rPr>
              <w:t>8</w:t>
            </w:r>
          </w:p>
        </w:tc>
        <w:tc>
          <w:tcPr>
            <w:tcW w:w="339" w:type="pct"/>
          </w:tcPr>
          <w:p w:rsidR="00654F44" w:rsidRPr="00A174D1" w:rsidRDefault="00654F44" w:rsidP="00AB3DC4">
            <w:pPr>
              <w:jc w:val="center"/>
              <w:rPr>
                <w:sz w:val="24"/>
              </w:rPr>
            </w:pPr>
            <w:r w:rsidRPr="00A174D1">
              <w:rPr>
                <w:sz w:val="24"/>
              </w:rPr>
              <w:t>8</w:t>
            </w:r>
          </w:p>
        </w:tc>
        <w:tc>
          <w:tcPr>
            <w:tcW w:w="339" w:type="pct"/>
          </w:tcPr>
          <w:p w:rsidR="00654F44" w:rsidRPr="00A174D1" w:rsidRDefault="00654F44" w:rsidP="00AB3DC4">
            <w:pPr>
              <w:jc w:val="center"/>
              <w:rPr>
                <w:sz w:val="24"/>
              </w:rPr>
            </w:pPr>
            <w:r w:rsidRPr="00A174D1">
              <w:rPr>
                <w:sz w:val="24"/>
              </w:rPr>
              <w:t>8</w:t>
            </w:r>
          </w:p>
        </w:tc>
        <w:tc>
          <w:tcPr>
            <w:tcW w:w="339" w:type="pct"/>
          </w:tcPr>
          <w:p w:rsidR="00654F44" w:rsidRPr="00A174D1" w:rsidRDefault="00654F44" w:rsidP="00835490">
            <w:pPr>
              <w:jc w:val="center"/>
              <w:rPr>
                <w:sz w:val="24"/>
              </w:rPr>
            </w:pPr>
            <w:r w:rsidRPr="00A174D1">
              <w:rPr>
                <w:sz w:val="24"/>
              </w:rPr>
              <w:t>8</w:t>
            </w:r>
          </w:p>
        </w:tc>
        <w:tc>
          <w:tcPr>
            <w:tcW w:w="339" w:type="pct"/>
          </w:tcPr>
          <w:p w:rsidR="00654F44" w:rsidRPr="00A174D1" w:rsidRDefault="00654F44" w:rsidP="00835490">
            <w:pPr>
              <w:jc w:val="center"/>
              <w:rPr>
                <w:sz w:val="24"/>
              </w:rPr>
            </w:pPr>
            <w:r w:rsidRPr="00A174D1">
              <w:rPr>
                <w:sz w:val="24"/>
              </w:rPr>
              <w:t>8</w:t>
            </w:r>
          </w:p>
        </w:tc>
        <w:tc>
          <w:tcPr>
            <w:tcW w:w="339" w:type="pct"/>
          </w:tcPr>
          <w:p w:rsidR="00654F44" w:rsidRPr="00A174D1" w:rsidRDefault="00654F44" w:rsidP="00BE60F8">
            <w:pPr>
              <w:jc w:val="center"/>
              <w:rPr>
                <w:sz w:val="24"/>
              </w:rPr>
            </w:pPr>
            <w:r w:rsidRPr="00A174D1">
              <w:rPr>
                <w:sz w:val="24"/>
              </w:rPr>
              <w:t>8</w:t>
            </w:r>
          </w:p>
        </w:tc>
        <w:tc>
          <w:tcPr>
            <w:tcW w:w="339" w:type="pct"/>
          </w:tcPr>
          <w:p w:rsidR="00654F44" w:rsidRPr="00A174D1" w:rsidRDefault="00654F44" w:rsidP="00BE60F8">
            <w:pPr>
              <w:jc w:val="center"/>
              <w:rPr>
                <w:sz w:val="24"/>
              </w:rPr>
            </w:pPr>
            <w:r w:rsidRPr="00A174D1">
              <w:rPr>
                <w:sz w:val="24"/>
              </w:rPr>
              <w:t>8</w:t>
            </w:r>
          </w:p>
        </w:tc>
      </w:tr>
      <w:tr w:rsidR="00654F44" w:rsidRPr="004644A0" w:rsidTr="00835490">
        <w:tblPrEx>
          <w:tblCellMar>
            <w:top w:w="0" w:type="dxa"/>
            <w:left w:w="0" w:type="dxa"/>
            <w:bottom w:w="0" w:type="dxa"/>
            <w:right w:w="0" w:type="dxa"/>
          </w:tblCellMar>
        </w:tblPrEx>
        <w:tc>
          <w:tcPr>
            <w:tcW w:w="1610" w:type="pct"/>
          </w:tcPr>
          <w:p w:rsidR="00654F44" w:rsidRPr="004644A0" w:rsidRDefault="00654F44" w:rsidP="00835490">
            <w:pPr>
              <w:jc w:val="both"/>
              <w:rPr>
                <w:b/>
                <w:sz w:val="24"/>
              </w:rPr>
            </w:pPr>
            <w:r w:rsidRPr="004644A0">
              <w:rPr>
                <w:b/>
                <w:sz w:val="24"/>
              </w:rPr>
              <w:t>Корисний фонд часу</w:t>
            </w:r>
            <w:r>
              <w:rPr>
                <w:b/>
                <w:sz w:val="24"/>
              </w:rPr>
              <w:t xml:space="preserve"> з урахуванням  внутрішньозмі</w:t>
            </w:r>
            <w:r>
              <w:rPr>
                <w:b/>
                <w:sz w:val="24"/>
              </w:rPr>
              <w:t>н</w:t>
            </w:r>
            <w:r>
              <w:rPr>
                <w:b/>
                <w:sz w:val="24"/>
              </w:rPr>
              <w:t>них втрат</w:t>
            </w:r>
            <w:r w:rsidRPr="004644A0">
              <w:rPr>
                <w:b/>
                <w:sz w:val="24"/>
              </w:rPr>
              <w:t>,</w:t>
            </w:r>
            <w:r>
              <w:rPr>
                <w:b/>
                <w:sz w:val="24"/>
              </w:rPr>
              <w:t xml:space="preserve"> год</w:t>
            </w:r>
          </w:p>
        </w:tc>
        <w:tc>
          <w:tcPr>
            <w:tcW w:w="339" w:type="pct"/>
          </w:tcPr>
          <w:p w:rsidR="00654F44" w:rsidRPr="006D7258" w:rsidRDefault="00654F44" w:rsidP="00835490">
            <w:pPr>
              <w:jc w:val="center"/>
              <w:rPr>
                <w:sz w:val="24"/>
              </w:rPr>
            </w:pPr>
            <w:r w:rsidRPr="006D7258">
              <w:rPr>
                <w:sz w:val="24"/>
              </w:rPr>
              <w:t>?</w:t>
            </w:r>
          </w:p>
        </w:tc>
        <w:tc>
          <w:tcPr>
            <w:tcW w:w="339" w:type="pct"/>
          </w:tcPr>
          <w:p w:rsidR="00654F44" w:rsidRPr="006D7258" w:rsidRDefault="00654F44" w:rsidP="00835490">
            <w:pPr>
              <w:jc w:val="center"/>
              <w:rPr>
                <w:sz w:val="24"/>
              </w:rPr>
            </w:pPr>
          </w:p>
        </w:tc>
        <w:tc>
          <w:tcPr>
            <w:tcW w:w="339" w:type="pct"/>
          </w:tcPr>
          <w:p w:rsidR="00654F44" w:rsidRPr="006D7258" w:rsidRDefault="00654F44" w:rsidP="00AB3DC4">
            <w:pPr>
              <w:jc w:val="center"/>
              <w:rPr>
                <w:sz w:val="24"/>
              </w:rPr>
            </w:pPr>
            <w:r w:rsidRPr="006D7258">
              <w:rPr>
                <w:sz w:val="24"/>
              </w:rPr>
              <w:t>?</w:t>
            </w:r>
          </w:p>
        </w:tc>
        <w:tc>
          <w:tcPr>
            <w:tcW w:w="339" w:type="pct"/>
          </w:tcPr>
          <w:p w:rsidR="00654F44" w:rsidRPr="006D7258" w:rsidRDefault="00654F44" w:rsidP="00AB3DC4">
            <w:pPr>
              <w:jc w:val="center"/>
              <w:rPr>
                <w:sz w:val="24"/>
              </w:rPr>
            </w:pPr>
            <w:r w:rsidRPr="006D7258">
              <w:rPr>
                <w:sz w:val="24"/>
              </w:rPr>
              <w:t>?</w:t>
            </w:r>
          </w:p>
        </w:tc>
        <w:tc>
          <w:tcPr>
            <w:tcW w:w="339" w:type="pct"/>
          </w:tcPr>
          <w:p w:rsidR="00654F44" w:rsidRPr="006D7258" w:rsidRDefault="00654F44" w:rsidP="00AB3DC4">
            <w:pPr>
              <w:jc w:val="center"/>
              <w:rPr>
                <w:sz w:val="24"/>
              </w:rPr>
            </w:pPr>
            <w:r w:rsidRPr="006D7258">
              <w:rPr>
                <w:sz w:val="24"/>
              </w:rPr>
              <w:t>?</w:t>
            </w:r>
          </w:p>
        </w:tc>
        <w:tc>
          <w:tcPr>
            <w:tcW w:w="339" w:type="pct"/>
          </w:tcPr>
          <w:p w:rsidR="00654F44" w:rsidRPr="006D7258" w:rsidRDefault="00654F44" w:rsidP="00AB3DC4">
            <w:pPr>
              <w:jc w:val="center"/>
              <w:rPr>
                <w:sz w:val="24"/>
              </w:rPr>
            </w:pPr>
            <w:r w:rsidRPr="006D7258">
              <w:rPr>
                <w:sz w:val="24"/>
              </w:rPr>
              <w:t>?</w:t>
            </w:r>
          </w:p>
        </w:tc>
        <w:tc>
          <w:tcPr>
            <w:tcW w:w="339" w:type="pct"/>
          </w:tcPr>
          <w:p w:rsidR="00654F44" w:rsidRPr="006D7258" w:rsidRDefault="00654F44" w:rsidP="00835490">
            <w:pPr>
              <w:jc w:val="center"/>
              <w:rPr>
                <w:sz w:val="24"/>
              </w:rPr>
            </w:pPr>
            <w:r w:rsidRPr="006D7258">
              <w:rPr>
                <w:sz w:val="24"/>
              </w:rPr>
              <w:t>?</w:t>
            </w:r>
          </w:p>
        </w:tc>
        <w:tc>
          <w:tcPr>
            <w:tcW w:w="339" w:type="pct"/>
          </w:tcPr>
          <w:p w:rsidR="00654F44" w:rsidRPr="006D7258" w:rsidRDefault="00654F44" w:rsidP="00835490">
            <w:pPr>
              <w:jc w:val="center"/>
              <w:rPr>
                <w:sz w:val="24"/>
              </w:rPr>
            </w:pPr>
          </w:p>
        </w:tc>
        <w:tc>
          <w:tcPr>
            <w:tcW w:w="339" w:type="pct"/>
          </w:tcPr>
          <w:p w:rsidR="00654F44" w:rsidRPr="006D7258" w:rsidRDefault="00654F44" w:rsidP="00BE60F8">
            <w:pPr>
              <w:jc w:val="center"/>
              <w:rPr>
                <w:sz w:val="24"/>
              </w:rPr>
            </w:pPr>
          </w:p>
        </w:tc>
        <w:tc>
          <w:tcPr>
            <w:tcW w:w="339" w:type="pct"/>
          </w:tcPr>
          <w:p w:rsidR="00654F44" w:rsidRPr="006D7258" w:rsidRDefault="00654F44" w:rsidP="00BE60F8">
            <w:pPr>
              <w:jc w:val="center"/>
              <w:rPr>
                <w:sz w:val="24"/>
              </w:rPr>
            </w:pPr>
            <w:r w:rsidRPr="006D7258">
              <w:rPr>
                <w:sz w:val="24"/>
              </w:rPr>
              <w:t>?</w:t>
            </w:r>
          </w:p>
        </w:tc>
      </w:tr>
      <w:tr w:rsidR="00654F44" w:rsidRPr="00A6413C" w:rsidTr="00835490">
        <w:tblPrEx>
          <w:tblCellMar>
            <w:top w:w="0" w:type="dxa"/>
            <w:left w:w="0" w:type="dxa"/>
            <w:bottom w:w="0" w:type="dxa"/>
            <w:right w:w="0" w:type="dxa"/>
          </w:tblCellMar>
        </w:tblPrEx>
        <w:tc>
          <w:tcPr>
            <w:tcW w:w="1610" w:type="pct"/>
          </w:tcPr>
          <w:p w:rsidR="00654F44" w:rsidRPr="00A6413C" w:rsidRDefault="00654F44" w:rsidP="00835490">
            <w:pPr>
              <w:jc w:val="both"/>
              <w:rPr>
                <w:sz w:val="24"/>
              </w:rPr>
            </w:pPr>
            <w:r w:rsidRPr="00A6413C">
              <w:rPr>
                <w:sz w:val="24"/>
              </w:rPr>
              <w:t>Середня тривалість роб</w:t>
            </w:r>
            <w:r w:rsidRPr="00A6413C">
              <w:rPr>
                <w:sz w:val="24"/>
              </w:rPr>
              <w:t>о</w:t>
            </w:r>
            <w:r w:rsidRPr="00A6413C">
              <w:rPr>
                <w:sz w:val="24"/>
              </w:rPr>
              <w:t>чого дня, год</w:t>
            </w:r>
          </w:p>
        </w:tc>
        <w:tc>
          <w:tcPr>
            <w:tcW w:w="339" w:type="pct"/>
          </w:tcPr>
          <w:p w:rsidR="00654F44" w:rsidRPr="00A6413C" w:rsidRDefault="00654F44" w:rsidP="00835490">
            <w:pPr>
              <w:jc w:val="center"/>
              <w:rPr>
                <w:sz w:val="24"/>
              </w:rPr>
            </w:pPr>
            <w:r w:rsidRPr="00A6413C">
              <w:rPr>
                <w:sz w:val="24"/>
              </w:rPr>
              <w:t>?</w:t>
            </w:r>
          </w:p>
        </w:tc>
        <w:tc>
          <w:tcPr>
            <w:tcW w:w="339" w:type="pct"/>
          </w:tcPr>
          <w:p w:rsidR="00654F44" w:rsidRPr="00A6413C" w:rsidRDefault="00654F44" w:rsidP="00835490">
            <w:pPr>
              <w:jc w:val="center"/>
              <w:rPr>
                <w:sz w:val="24"/>
              </w:rPr>
            </w:pPr>
            <w:r w:rsidRPr="00A6413C">
              <w:rPr>
                <w:sz w:val="24"/>
              </w:rPr>
              <w:t>?</w:t>
            </w:r>
          </w:p>
        </w:tc>
        <w:tc>
          <w:tcPr>
            <w:tcW w:w="339" w:type="pct"/>
          </w:tcPr>
          <w:p w:rsidR="00654F44" w:rsidRPr="00A6413C" w:rsidRDefault="00654F44" w:rsidP="00AB3DC4">
            <w:pPr>
              <w:jc w:val="center"/>
              <w:rPr>
                <w:sz w:val="24"/>
              </w:rPr>
            </w:pPr>
            <w:r w:rsidRPr="00A6413C">
              <w:rPr>
                <w:sz w:val="24"/>
              </w:rPr>
              <w:t>?</w:t>
            </w:r>
          </w:p>
        </w:tc>
        <w:tc>
          <w:tcPr>
            <w:tcW w:w="339" w:type="pct"/>
          </w:tcPr>
          <w:p w:rsidR="00654F44" w:rsidRPr="00A6413C" w:rsidRDefault="00654F44" w:rsidP="00AB3DC4">
            <w:pPr>
              <w:jc w:val="center"/>
              <w:rPr>
                <w:sz w:val="24"/>
              </w:rPr>
            </w:pPr>
            <w:r w:rsidRPr="00A6413C">
              <w:rPr>
                <w:sz w:val="24"/>
              </w:rPr>
              <w:t>?</w:t>
            </w:r>
          </w:p>
        </w:tc>
        <w:tc>
          <w:tcPr>
            <w:tcW w:w="339" w:type="pct"/>
          </w:tcPr>
          <w:p w:rsidR="00654F44" w:rsidRPr="00A6413C" w:rsidRDefault="00654F44" w:rsidP="00AB3DC4">
            <w:pPr>
              <w:jc w:val="center"/>
              <w:rPr>
                <w:sz w:val="24"/>
              </w:rPr>
            </w:pPr>
            <w:r w:rsidRPr="00A6413C">
              <w:rPr>
                <w:sz w:val="24"/>
              </w:rPr>
              <w:t>?</w:t>
            </w:r>
          </w:p>
        </w:tc>
        <w:tc>
          <w:tcPr>
            <w:tcW w:w="339" w:type="pct"/>
          </w:tcPr>
          <w:p w:rsidR="00654F44" w:rsidRPr="00A6413C" w:rsidRDefault="00654F44" w:rsidP="00AB3DC4">
            <w:pPr>
              <w:jc w:val="center"/>
              <w:rPr>
                <w:sz w:val="24"/>
              </w:rPr>
            </w:pPr>
            <w:r w:rsidRPr="00A6413C">
              <w:rPr>
                <w:sz w:val="24"/>
              </w:rPr>
              <w:t>?</w:t>
            </w:r>
          </w:p>
        </w:tc>
        <w:tc>
          <w:tcPr>
            <w:tcW w:w="339" w:type="pct"/>
          </w:tcPr>
          <w:p w:rsidR="00654F44" w:rsidRPr="00A6413C" w:rsidRDefault="00654F44" w:rsidP="00835490">
            <w:pPr>
              <w:jc w:val="center"/>
              <w:rPr>
                <w:sz w:val="24"/>
              </w:rPr>
            </w:pPr>
            <w:r w:rsidRPr="00A6413C">
              <w:rPr>
                <w:sz w:val="24"/>
              </w:rPr>
              <w:t>?</w:t>
            </w:r>
          </w:p>
        </w:tc>
        <w:tc>
          <w:tcPr>
            <w:tcW w:w="339" w:type="pct"/>
          </w:tcPr>
          <w:p w:rsidR="00654F44" w:rsidRPr="00A6413C" w:rsidRDefault="00654F44" w:rsidP="00835490">
            <w:pPr>
              <w:jc w:val="center"/>
              <w:rPr>
                <w:sz w:val="24"/>
              </w:rPr>
            </w:pPr>
            <w:r w:rsidRPr="00A6413C">
              <w:rPr>
                <w:sz w:val="24"/>
              </w:rPr>
              <w:t>?</w:t>
            </w:r>
          </w:p>
        </w:tc>
        <w:tc>
          <w:tcPr>
            <w:tcW w:w="339" w:type="pct"/>
          </w:tcPr>
          <w:p w:rsidR="00654F44" w:rsidRPr="00A6413C" w:rsidRDefault="00654F44" w:rsidP="00BE60F8">
            <w:pPr>
              <w:jc w:val="center"/>
              <w:rPr>
                <w:sz w:val="24"/>
              </w:rPr>
            </w:pPr>
            <w:r w:rsidRPr="00A6413C">
              <w:rPr>
                <w:sz w:val="24"/>
              </w:rPr>
              <w:t>?</w:t>
            </w:r>
          </w:p>
        </w:tc>
        <w:tc>
          <w:tcPr>
            <w:tcW w:w="339" w:type="pct"/>
          </w:tcPr>
          <w:p w:rsidR="00654F44" w:rsidRPr="00A6413C" w:rsidRDefault="00654F44" w:rsidP="00BE60F8">
            <w:pPr>
              <w:jc w:val="center"/>
              <w:rPr>
                <w:sz w:val="24"/>
              </w:rPr>
            </w:pPr>
            <w:r w:rsidRPr="00A6413C">
              <w:rPr>
                <w:sz w:val="24"/>
              </w:rPr>
              <w:t>?</w:t>
            </w:r>
          </w:p>
        </w:tc>
      </w:tr>
      <w:tr w:rsidR="00654F44" w:rsidRPr="00A174D1" w:rsidTr="00835490">
        <w:tblPrEx>
          <w:tblCellMar>
            <w:top w:w="0" w:type="dxa"/>
            <w:left w:w="0" w:type="dxa"/>
            <w:bottom w:w="0" w:type="dxa"/>
            <w:right w:w="0" w:type="dxa"/>
          </w:tblCellMar>
        </w:tblPrEx>
        <w:tc>
          <w:tcPr>
            <w:tcW w:w="1610" w:type="pct"/>
          </w:tcPr>
          <w:p w:rsidR="00654F44" w:rsidRPr="00A6413C" w:rsidRDefault="00654F44" w:rsidP="00835490">
            <w:pPr>
              <w:jc w:val="both"/>
              <w:rPr>
                <w:sz w:val="24"/>
              </w:rPr>
            </w:pPr>
            <w:r w:rsidRPr="00A6413C">
              <w:rPr>
                <w:sz w:val="24"/>
              </w:rPr>
              <w:t>Понаднормово відпрацьов</w:t>
            </w:r>
            <w:r w:rsidRPr="00A6413C">
              <w:rPr>
                <w:sz w:val="24"/>
              </w:rPr>
              <w:t>а</w:t>
            </w:r>
            <w:r w:rsidRPr="00A6413C">
              <w:rPr>
                <w:sz w:val="24"/>
              </w:rPr>
              <w:t>ний час, год</w:t>
            </w:r>
          </w:p>
        </w:tc>
        <w:tc>
          <w:tcPr>
            <w:tcW w:w="339" w:type="pct"/>
          </w:tcPr>
          <w:p w:rsidR="00654F44" w:rsidRPr="00A6413C" w:rsidRDefault="00654F44" w:rsidP="00835490">
            <w:pPr>
              <w:jc w:val="center"/>
              <w:rPr>
                <w:sz w:val="24"/>
              </w:rPr>
            </w:pPr>
            <w:r w:rsidRPr="00A6413C">
              <w:rPr>
                <w:sz w:val="24"/>
              </w:rPr>
              <w:t>?</w:t>
            </w:r>
          </w:p>
        </w:tc>
        <w:tc>
          <w:tcPr>
            <w:tcW w:w="339" w:type="pct"/>
          </w:tcPr>
          <w:p w:rsidR="00654F44" w:rsidRPr="00A6413C" w:rsidRDefault="00654F44" w:rsidP="00835490">
            <w:pPr>
              <w:jc w:val="center"/>
              <w:rPr>
                <w:sz w:val="24"/>
              </w:rPr>
            </w:pPr>
            <w:r w:rsidRPr="00A6413C">
              <w:rPr>
                <w:sz w:val="24"/>
              </w:rPr>
              <w:t>?</w:t>
            </w:r>
          </w:p>
        </w:tc>
        <w:tc>
          <w:tcPr>
            <w:tcW w:w="339" w:type="pct"/>
          </w:tcPr>
          <w:p w:rsidR="00654F44" w:rsidRPr="00A6413C" w:rsidRDefault="00654F44" w:rsidP="00AB3DC4">
            <w:pPr>
              <w:jc w:val="center"/>
              <w:rPr>
                <w:sz w:val="24"/>
              </w:rPr>
            </w:pPr>
            <w:r w:rsidRPr="00A6413C">
              <w:rPr>
                <w:sz w:val="24"/>
              </w:rPr>
              <w:t>?</w:t>
            </w:r>
          </w:p>
        </w:tc>
        <w:tc>
          <w:tcPr>
            <w:tcW w:w="339" w:type="pct"/>
          </w:tcPr>
          <w:p w:rsidR="00654F44" w:rsidRPr="00A6413C" w:rsidRDefault="00654F44" w:rsidP="00AB3DC4">
            <w:pPr>
              <w:jc w:val="center"/>
              <w:rPr>
                <w:sz w:val="24"/>
              </w:rPr>
            </w:pPr>
            <w:r w:rsidRPr="00A6413C">
              <w:rPr>
                <w:sz w:val="24"/>
              </w:rPr>
              <w:t>?</w:t>
            </w:r>
          </w:p>
        </w:tc>
        <w:tc>
          <w:tcPr>
            <w:tcW w:w="339" w:type="pct"/>
          </w:tcPr>
          <w:p w:rsidR="00654F44" w:rsidRPr="00A6413C" w:rsidRDefault="00654F44" w:rsidP="00AB3DC4">
            <w:pPr>
              <w:jc w:val="center"/>
              <w:rPr>
                <w:sz w:val="24"/>
              </w:rPr>
            </w:pPr>
            <w:r w:rsidRPr="00A6413C">
              <w:rPr>
                <w:sz w:val="24"/>
              </w:rPr>
              <w:t>?</w:t>
            </w:r>
          </w:p>
        </w:tc>
        <w:tc>
          <w:tcPr>
            <w:tcW w:w="339" w:type="pct"/>
          </w:tcPr>
          <w:p w:rsidR="00654F44" w:rsidRPr="00A6413C" w:rsidRDefault="00654F44" w:rsidP="00AB3DC4">
            <w:pPr>
              <w:jc w:val="center"/>
              <w:rPr>
                <w:sz w:val="24"/>
              </w:rPr>
            </w:pPr>
            <w:r w:rsidRPr="00A6413C">
              <w:rPr>
                <w:sz w:val="24"/>
              </w:rPr>
              <w:t>?</w:t>
            </w:r>
          </w:p>
        </w:tc>
        <w:tc>
          <w:tcPr>
            <w:tcW w:w="339" w:type="pct"/>
          </w:tcPr>
          <w:p w:rsidR="00654F44" w:rsidRPr="00A6413C" w:rsidRDefault="00654F44" w:rsidP="00835490">
            <w:pPr>
              <w:jc w:val="center"/>
              <w:rPr>
                <w:sz w:val="24"/>
              </w:rPr>
            </w:pPr>
            <w:r w:rsidRPr="00A6413C">
              <w:rPr>
                <w:sz w:val="24"/>
              </w:rPr>
              <w:t>?</w:t>
            </w:r>
          </w:p>
        </w:tc>
        <w:tc>
          <w:tcPr>
            <w:tcW w:w="339" w:type="pct"/>
          </w:tcPr>
          <w:p w:rsidR="00654F44" w:rsidRPr="00A6413C" w:rsidRDefault="00654F44" w:rsidP="00835490">
            <w:pPr>
              <w:jc w:val="center"/>
              <w:rPr>
                <w:sz w:val="24"/>
              </w:rPr>
            </w:pPr>
            <w:r w:rsidRPr="00A6413C">
              <w:rPr>
                <w:sz w:val="24"/>
              </w:rPr>
              <w:t>?</w:t>
            </w:r>
          </w:p>
        </w:tc>
        <w:tc>
          <w:tcPr>
            <w:tcW w:w="339" w:type="pct"/>
          </w:tcPr>
          <w:p w:rsidR="00654F44" w:rsidRPr="00A6413C" w:rsidRDefault="00654F44" w:rsidP="00BE60F8">
            <w:pPr>
              <w:jc w:val="center"/>
              <w:rPr>
                <w:sz w:val="24"/>
              </w:rPr>
            </w:pPr>
            <w:r w:rsidRPr="00A6413C">
              <w:rPr>
                <w:sz w:val="24"/>
              </w:rPr>
              <w:t>?</w:t>
            </w:r>
          </w:p>
        </w:tc>
        <w:tc>
          <w:tcPr>
            <w:tcW w:w="339" w:type="pct"/>
          </w:tcPr>
          <w:p w:rsidR="00654F44" w:rsidRPr="00A174D1" w:rsidRDefault="00654F44" w:rsidP="00BE60F8">
            <w:pPr>
              <w:jc w:val="center"/>
              <w:rPr>
                <w:sz w:val="24"/>
              </w:rPr>
            </w:pPr>
            <w:r w:rsidRPr="00A6413C">
              <w:rPr>
                <w:sz w:val="24"/>
              </w:rPr>
              <w:t>?</w:t>
            </w:r>
          </w:p>
        </w:tc>
      </w:tr>
    </w:tbl>
    <w:p w:rsidR="00835490" w:rsidRDefault="00835490" w:rsidP="009E2593">
      <w:pPr>
        <w:jc w:val="both"/>
        <w:rPr>
          <w:rFonts w:ascii="Arial" w:hAnsi="Arial"/>
        </w:rPr>
      </w:pPr>
    </w:p>
    <w:p w:rsidR="00421961" w:rsidRDefault="00536135" w:rsidP="00421961">
      <w:pPr>
        <w:pStyle w:val="a3"/>
      </w:pPr>
      <w:r w:rsidRPr="00536135">
        <w:t xml:space="preserve">     </w:t>
      </w:r>
      <w:r w:rsidR="00095BB6" w:rsidRPr="00524CC8">
        <w:rPr>
          <w:b/>
          <w:u w:val="single"/>
        </w:rPr>
        <w:t>Завдання 5.3</w:t>
      </w:r>
      <w:r w:rsidR="00421961">
        <w:rPr>
          <w:b/>
        </w:rPr>
        <w:t xml:space="preserve"> </w:t>
      </w:r>
      <w:r w:rsidR="00421961">
        <w:t>П</w:t>
      </w:r>
      <w:r w:rsidRPr="00536135">
        <w:t>рове</w:t>
      </w:r>
      <w:r w:rsidR="00421961">
        <w:t>сти аналіз продуктивності праці,використовуючи дані таблиці 5.3</w:t>
      </w:r>
      <w:r w:rsidRPr="00536135">
        <w:t xml:space="preserve"> Розрахувати середньорічний, с</w:t>
      </w:r>
      <w:r w:rsidRPr="00536135">
        <w:t>е</w:t>
      </w:r>
      <w:r w:rsidRPr="00536135">
        <w:t xml:space="preserve">редньоденний та середньогодинний </w:t>
      </w:r>
      <w:r w:rsidR="00421961">
        <w:t xml:space="preserve">виробіток робітників. </w:t>
      </w:r>
      <w:r w:rsidR="001A38D1">
        <w:t xml:space="preserve"> </w:t>
      </w:r>
      <w:r w:rsidR="00421961">
        <w:t>В</w:t>
      </w:r>
      <w:r w:rsidRPr="00536135">
        <w:t>изначити, які фактори  позитивно, а які негативно вплинули на зміну показників продуктивності праці та випуску продукції.</w:t>
      </w:r>
      <w:r>
        <w:t xml:space="preserve"> </w:t>
      </w:r>
      <w:r w:rsidRPr="00536135">
        <w:t xml:space="preserve">Результати </w:t>
      </w:r>
      <w:r w:rsidR="001A38D1">
        <w:t xml:space="preserve"> </w:t>
      </w:r>
      <w:r>
        <w:t xml:space="preserve">подати </w:t>
      </w:r>
      <w:r w:rsidR="001A38D1">
        <w:t xml:space="preserve"> </w:t>
      </w:r>
      <w:r>
        <w:t>у в</w:t>
      </w:r>
      <w:r>
        <w:t>и</w:t>
      </w:r>
      <w:r>
        <w:t>гляді</w:t>
      </w:r>
      <w:r w:rsidR="00421961">
        <w:t xml:space="preserve"> таблиці.</w:t>
      </w:r>
    </w:p>
    <w:p w:rsidR="0046765B" w:rsidRPr="00B76622" w:rsidRDefault="00A87070" w:rsidP="00B76622">
      <w:pPr>
        <w:pStyle w:val="a3"/>
        <w:jc w:val="right"/>
        <w:rPr>
          <w:i/>
        </w:rPr>
      </w:pPr>
      <w:r w:rsidRPr="00B76622">
        <w:rPr>
          <w:i/>
        </w:rPr>
        <w:t xml:space="preserve"> </w:t>
      </w:r>
      <w:r w:rsidR="00B76622" w:rsidRPr="00B76622">
        <w:rPr>
          <w:i/>
        </w:rPr>
        <w:t>Таблиця 5.3</w:t>
      </w:r>
    </w:p>
    <w:p w:rsidR="00803B33" w:rsidRDefault="00803B33" w:rsidP="00421961">
      <w:pPr>
        <w:pStyle w:val="a3"/>
      </w:pPr>
    </w:p>
    <w:p w:rsidR="00803B33" w:rsidRPr="00B76622" w:rsidRDefault="00B76622" w:rsidP="00B76622">
      <w:pPr>
        <w:pStyle w:val="a3"/>
        <w:jc w:val="center"/>
        <w:rPr>
          <w:i/>
        </w:rPr>
      </w:pPr>
      <w:r w:rsidRPr="00B76622">
        <w:rPr>
          <w:i/>
        </w:rPr>
        <w:t>Вихідна інформація:</w:t>
      </w:r>
    </w:p>
    <w:p w:rsidR="00803B33" w:rsidRDefault="00803B33" w:rsidP="00421961">
      <w:pPr>
        <w:pStyle w:val="a3"/>
      </w:pPr>
    </w:p>
    <w:p w:rsidR="00803B33" w:rsidRDefault="00803B33" w:rsidP="00421961">
      <w:pPr>
        <w:pStyle w:val="a3"/>
      </w:pPr>
    </w:p>
    <w:p w:rsidR="00803B33" w:rsidRDefault="00803B33" w:rsidP="00421961">
      <w:pPr>
        <w:pStyle w:val="a3"/>
      </w:pPr>
    </w:p>
    <w:p w:rsidR="00803B33" w:rsidRDefault="00803B33" w:rsidP="00421961">
      <w:pPr>
        <w:pStyle w:val="a3"/>
      </w:pPr>
    </w:p>
    <w:p w:rsidR="00803B33" w:rsidRDefault="00803B33" w:rsidP="00421961">
      <w:pPr>
        <w:pStyle w:val="a3"/>
      </w:pPr>
    </w:p>
    <w:p w:rsidR="00803B33" w:rsidRDefault="00803B33" w:rsidP="00421961">
      <w:pPr>
        <w:pStyle w:val="a3"/>
      </w:pPr>
    </w:p>
    <w:p w:rsidR="00803B33" w:rsidRDefault="00803B33" w:rsidP="00421961">
      <w:pPr>
        <w:pStyle w:val="a3"/>
      </w:pPr>
    </w:p>
    <w:p w:rsidR="00803B33" w:rsidRDefault="00803B33" w:rsidP="00421961">
      <w:pPr>
        <w:pStyle w:val="a3"/>
      </w:pPr>
    </w:p>
    <w:p w:rsidR="00803B33" w:rsidRDefault="00803B33" w:rsidP="00421961">
      <w:pPr>
        <w:pStyle w:val="a3"/>
      </w:pPr>
    </w:p>
    <w:p w:rsidR="00803B33" w:rsidRDefault="00803B33" w:rsidP="00421961">
      <w:pPr>
        <w:pStyle w:val="a3"/>
      </w:pPr>
    </w:p>
    <w:p w:rsidR="00803B33" w:rsidRDefault="00803B33" w:rsidP="00421961">
      <w:pPr>
        <w:pStyle w:val="a3"/>
      </w:pPr>
    </w:p>
    <w:p w:rsidR="00803B33" w:rsidRDefault="00803B33" w:rsidP="00421961">
      <w:pPr>
        <w:pStyle w:val="a3"/>
      </w:pPr>
    </w:p>
    <w:p w:rsidR="00803B33" w:rsidRDefault="00803B33" w:rsidP="00421961">
      <w:pPr>
        <w:pStyle w:val="a3"/>
      </w:pPr>
    </w:p>
    <w:p w:rsidR="00803B33" w:rsidRDefault="00803B33" w:rsidP="00421961">
      <w:pPr>
        <w:pStyle w:val="a3"/>
      </w:pPr>
    </w:p>
    <w:p w:rsidR="00803B33" w:rsidRDefault="00803B33" w:rsidP="00421961">
      <w:pPr>
        <w:pStyle w:val="a3"/>
      </w:pPr>
    </w:p>
    <w:p w:rsidR="00803B33" w:rsidRDefault="00803B33" w:rsidP="00421961">
      <w:pPr>
        <w:pStyle w:val="a3"/>
      </w:pPr>
    </w:p>
    <w:p w:rsidR="00803B33" w:rsidRDefault="00803B33" w:rsidP="00421961">
      <w:pPr>
        <w:pStyle w:val="a3"/>
      </w:pPr>
    </w:p>
    <w:p w:rsidR="00803B33" w:rsidRDefault="00803B33" w:rsidP="00421961">
      <w:pPr>
        <w:pStyle w:val="a3"/>
      </w:pPr>
    </w:p>
    <w:p w:rsidR="00803B33" w:rsidRDefault="00803B33" w:rsidP="00421961">
      <w:pPr>
        <w:pStyle w:val="a3"/>
      </w:pPr>
    </w:p>
    <w:p w:rsidR="00803B33" w:rsidRDefault="00803B33" w:rsidP="00421961">
      <w:pPr>
        <w:pStyle w:val="a3"/>
      </w:pPr>
    </w:p>
    <w:p w:rsidR="00803B33" w:rsidRDefault="00803B33" w:rsidP="00421961">
      <w:pPr>
        <w:pStyle w:val="a3"/>
      </w:pPr>
    </w:p>
    <w:p w:rsidR="00803B33" w:rsidRDefault="00803B33" w:rsidP="00421961">
      <w:pPr>
        <w:pStyle w:val="a3"/>
      </w:pPr>
    </w:p>
    <w:p w:rsidR="00803B33" w:rsidRDefault="00803B33" w:rsidP="00421961">
      <w:pPr>
        <w:pStyle w:val="a3"/>
      </w:pPr>
    </w:p>
    <w:p w:rsidR="00803B33" w:rsidRDefault="00803B33" w:rsidP="00421961">
      <w:pPr>
        <w:pStyle w:val="a3"/>
      </w:pPr>
    </w:p>
    <w:p w:rsidR="00803B33" w:rsidRDefault="00803B33" w:rsidP="00421961">
      <w:pPr>
        <w:pStyle w:val="a3"/>
      </w:pPr>
    </w:p>
    <w:p w:rsidR="00803B33" w:rsidRDefault="00803B33" w:rsidP="00421961">
      <w:pPr>
        <w:pStyle w:val="a3"/>
      </w:pPr>
    </w:p>
    <w:p w:rsidR="00803B33" w:rsidRDefault="00803B33" w:rsidP="00421961">
      <w:pPr>
        <w:pStyle w:val="a3"/>
      </w:pPr>
    </w:p>
    <w:p w:rsidR="00803B33" w:rsidRDefault="00803B33" w:rsidP="00421961">
      <w:pPr>
        <w:pStyle w:val="a3"/>
      </w:pPr>
    </w:p>
    <w:p w:rsidR="00803B33" w:rsidRDefault="00803B33" w:rsidP="00421961">
      <w:pPr>
        <w:pStyle w:val="a3"/>
      </w:pPr>
    </w:p>
    <w:p w:rsidR="00803B33" w:rsidRDefault="00803B33" w:rsidP="00421961">
      <w:pPr>
        <w:pStyle w:val="a3"/>
      </w:pPr>
    </w:p>
    <w:p w:rsidR="00803B33" w:rsidRDefault="00803B33" w:rsidP="00421961">
      <w:pPr>
        <w:pStyle w:val="a3"/>
      </w:pPr>
    </w:p>
    <w:p w:rsidR="00803B33" w:rsidRDefault="00803B33" w:rsidP="00421961">
      <w:pPr>
        <w:pStyle w:val="a3"/>
      </w:pPr>
    </w:p>
    <w:p w:rsidR="00803B33" w:rsidRDefault="00803B33" w:rsidP="00421961">
      <w:pPr>
        <w:pStyle w:val="a3"/>
      </w:pPr>
    </w:p>
    <w:p w:rsidR="00803B33" w:rsidRDefault="00803B33" w:rsidP="00421961">
      <w:pPr>
        <w:pStyle w:val="a3"/>
      </w:pPr>
    </w:p>
    <w:p w:rsidR="00803B33" w:rsidRDefault="00803B33" w:rsidP="00421961">
      <w:pPr>
        <w:pStyle w:val="a3"/>
      </w:pPr>
    </w:p>
    <w:p w:rsidR="00803B33" w:rsidRDefault="00803B33" w:rsidP="00421961">
      <w:pPr>
        <w:pStyle w:val="a3"/>
      </w:pPr>
    </w:p>
    <w:p w:rsidR="00803B33" w:rsidRPr="009A13AF" w:rsidRDefault="00803B33" w:rsidP="00421961">
      <w:pPr>
        <w:pStyle w:val="a3"/>
        <w:rPr>
          <w:rFonts w:ascii="Arial" w:hAnsi="Arial"/>
        </w:rPr>
        <w:sectPr w:rsidR="00803B33" w:rsidRPr="009A13AF" w:rsidSect="00ED2108">
          <w:type w:val="nextColumn"/>
          <w:pgSz w:w="11907" w:h="16840" w:code="9"/>
          <w:pgMar w:top="1134" w:right="1134" w:bottom="1134" w:left="1134" w:header="720" w:footer="720" w:gutter="0"/>
          <w:cols w:space="720"/>
        </w:sectPr>
      </w:pPr>
    </w:p>
    <w:tbl>
      <w:tblPr>
        <w:tblpPr w:leftFromText="180" w:rightFromText="180" w:vertAnchor="page" w:horzAnchor="margin" w:tblpXSpec="center" w:tblpY="116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5464"/>
        <w:gridCol w:w="983"/>
        <w:gridCol w:w="843"/>
        <w:gridCol w:w="983"/>
        <w:gridCol w:w="843"/>
        <w:gridCol w:w="983"/>
        <w:gridCol w:w="843"/>
        <w:gridCol w:w="983"/>
        <w:gridCol w:w="843"/>
        <w:gridCol w:w="983"/>
        <w:gridCol w:w="831"/>
      </w:tblGrid>
      <w:tr w:rsidR="0046765B" w:rsidRPr="00C04FAC" w:rsidTr="003D4FC3">
        <w:tblPrEx>
          <w:tblCellMar>
            <w:top w:w="0" w:type="dxa"/>
            <w:left w:w="0" w:type="dxa"/>
            <w:bottom w:w="0" w:type="dxa"/>
            <w:right w:w="0" w:type="dxa"/>
          </w:tblCellMar>
        </w:tblPrEx>
        <w:trPr>
          <w:cantSplit/>
          <w:trHeight w:val="84"/>
        </w:trPr>
        <w:tc>
          <w:tcPr>
            <w:tcW w:w="1874" w:type="pct"/>
            <w:vMerge w:val="restart"/>
            <w:vAlign w:val="center"/>
          </w:tcPr>
          <w:p w:rsidR="0046765B" w:rsidRPr="00C04FAC" w:rsidRDefault="0046765B" w:rsidP="00A87070">
            <w:pPr>
              <w:pStyle w:val="3"/>
              <w:rPr>
                <w:rFonts w:ascii="Times New Roman" w:hAnsi="Times New Roman"/>
                <w:b w:val="0"/>
                <w:i w:val="0"/>
                <w:sz w:val="22"/>
                <w:szCs w:val="22"/>
              </w:rPr>
            </w:pPr>
            <w:r w:rsidRPr="00C04FAC">
              <w:rPr>
                <w:rFonts w:ascii="Times New Roman" w:hAnsi="Times New Roman"/>
                <w:b w:val="0"/>
                <w:i w:val="0"/>
                <w:sz w:val="22"/>
                <w:szCs w:val="22"/>
              </w:rPr>
              <w:t xml:space="preserve"> Показник</w:t>
            </w:r>
          </w:p>
        </w:tc>
        <w:tc>
          <w:tcPr>
            <w:tcW w:w="626" w:type="pct"/>
            <w:gridSpan w:val="2"/>
          </w:tcPr>
          <w:p w:rsidR="0046765B" w:rsidRPr="0046765B" w:rsidRDefault="00BD1338" w:rsidP="00A87070">
            <w:pPr>
              <w:jc w:val="center"/>
              <w:rPr>
                <w:b/>
                <w:sz w:val="22"/>
                <w:szCs w:val="22"/>
              </w:rPr>
            </w:pPr>
            <w:r>
              <w:rPr>
                <w:b/>
                <w:sz w:val="22"/>
                <w:szCs w:val="22"/>
              </w:rPr>
              <w:t>1</w:t>
            </w:r>
            <w:r w:rsidR="0046765B" w:rsidRPr="0046765B">
              <w:rPr>
                <w:b/>
                <w:sz w:val="22"/>
                <w:szCs w:val="22"/>
              </w:rPr>
              <w:t xml:space="preserve"> варіант</w:t>
            </w:r>
          </w:p>
        </w:tc>
        <w:tc>
          <w:tcPr>
            <w:tcW w:w="626" w:type="pct"/>
            <w:gridSpan w:val="2"/>
          </w:tcPr>
          <w:p w:rsidR="0046765B" w:rsidRPr="0046765B" w:rsidRDefault="0046765B" w:rsidP="00A87070">
            <w:pPr>
              <w:jc w:val="center"/>
              <w:rPr>
                <w:b/>
                <w:sz w:val="22"/>
                <w:szCs w:val="22"/>
              </w:rPr>
            </w:pPr>
            <w:r w:rsidRPr="0046765B">
              <w:rPr>
                <w:b/>
                <w:sz w:val="22"/>
                <w:szCs w:val="22"/>
              </w:rPr>
              <w:t>2 варіант</w:t>
            </w:r>
          </w:p>
        </w:tc>
        <w:tc>
          <w:tcPr>
            <w:tcW w:w="626" w:type="pct"/>
            <w:gridSpan w:val="2"/>
          </w:tcPr>
          <w:p w:rsidR="0046765B" w:rsidRPr="0046765B" w:rsidRDefault="0046765B" w:rsidP="00A87070">
            <w:pPr>
              <w:jc w:val="center"/>
              <w:rPr>
                <w:b/>
                <w:sz w:val="22"/>
                <w:szCs w:val="22"/>
              </w:rPr>
            </w:pPr>
            <w:r w:rsidRPr="0046765B">
              <w:rPr>
                <w:b/>
                <w:sz w:val="22"/>
                <w:szCs w:val="22"/>
              </w:rPr>
              <w:t>3 варіант</w:t>
            </w:r>
          </w:p>
        </w:tc>
        <w:tc>
          <w:tcPr>
            <w:tcW w:w="626" w:type="pct"/>
            <w:gridSpan w:val="2"/>
          </w:tcPr>
          <w:p w:rsidR="0046765B" w:rsidRPr="0046765B" w:rsidRDefault="0046765B" w:rsidP="00A87070">
            <w:pPr>
              <w:jc w:val="center"/>
              <w:rPr>
                <w:b/>
                <w:sz w:val="22"/>
                <w:szCs w:val="22"/>
              </w:rPr>
            </w:pPr>
            <w:r w:rsidRPr="0046765B">
              <w:rPr>
                <w:b/>
                <w:sz w:val="22"/>
                <w:szCs w:val="22"/>
              </w:rPr>
              <w:t>4 варіант</w:t>
            </w:r>
          </w:p>
        </w:tc>
        <w:tc>
          <w:tcPr>
            <w:tcW w:w="622" w:type="pct"/>
            <w:gridSpan w:val="2"/>
          </w:tcPr>
          <w:p w:rsidR="0046765B" w:rsidRPr="0046765B" w:rsidRDefault="0046765B" w:rsidP="00A87070">
            <w:pPr>
              <w:jc w:val="center"/>
              <w:rPr>
                <w:b/>
                <w:sz w:val="22"/>
                <w:szCs w:val="22"/>
              </w:rPr>
            </w:pPr>
            <w:r w:rsidRPr="0046765B">
              <w:rPr>
                <w:b/>
                <w:sz w:val="22"/>
                <w:szCs w:val="22"/>
              </w:rPr>
              <w:t>5 варіант</w:t>
            </w:r>
          </w:p>
        </w:tc>
      </w:tr>
      <w:tr w:rsidR="0046765B" w:rsidRPr="00C04FAC" w:rsidTr="003D4FC3">
        <w:tblPrEx>
          <w:tblCellMar>
            <w:top w:w="0" w:type="dxa"/>
            <w:left w:w="0" w:type="dxa"/>
            <w:bottom w:w="0" w:type="dxa"/>
            <w:right w:w="0" w:type="dxa"/>
          </w:tblCellMar>
        </w:tblPrEx>
        <w:trPr>
          <w:cantSplit/>
        </w:trPr>
        <w:tc>
          <w:tcPr>
            <w:tcW w:w="1874" w:type="pct"/>
            <w:vMerge/>
          </w:tcPr>
          <w:p w:rsidR="0046765B" w:rsidRPr="00C04FAC" w:rsidRDefault="0046765B" w:rsidP="00A87070">
            <w:pPr>
              <w:pStyle w:val="3"/>
              <w:rPr>
                <w:rFonts w:ascii="Times New Roman" w:hAnsi="Times New Roman"/>
                <w:b w:val="0"/>
                <w:i w:val="0"/>
                <w:sz w:val="22"/>
                <w:szCs w:val="22"/>
              </w:rPr>
            </w:pPr>
          </w:p>
        </w:tc>
        <w:tc>
          <w:tcPr>
            <w:tcW w:w="337" w:type="pct"/>
          </w:tcPr>
          <w:p w:rsidR="0046765B" w:rsidRPr="00C04FAC" w:rsidRDefault="0046765B" w:rsidP="00A87070">
            <w:pPr>
              <w:jc w:val="center"/>
              <w:rPr>
                <w:sz w:val="22"/>
                <w:szCs w:val="22"/>
              </w:rPr>
            </w:pPr>
            <w:r w:rsidRPr="00C04FAC">
              <w:rPr>
                <w:sz w:val="22"/>
                <w:szCs w:val="22"/>
              </w:rPr>
              <w:t>мин</w:t>
            </w:r>
            <w:r w:rsidRPr="00C04FAC">
              <w:rPr>
                <w:sz w:val="22"/>
                <w:szCs w:val="22"/>
              </w:rPr>
              <w:t>у</w:t>
            </w:r>
            <w:r w:rsidRPr="00C04FAC">
              <w:rPr>
                <w:sz w:val="22"/>
                <w:szCs w:val="22"/>
              </w:rPr>
              <w:t>лий рік</w:t>
            </w:r>
          </w:p>
        </w:tc>
        <w:tc>
          <w:tcPr>
            <w:tcW w:w="289" w:type="pct"/>
          </w:tcPr>
          <w:p w:rsidR="0046765B" w:rsidRPr="00C04FAC" w:rsidRDefault="0046765B" w:rsidP="00A87070">
            <w:pPr>
              <w:jc w:val="center"/>
              <w:rPr>
                <w:sz w:val="22"/>
                <w:szCs w:val="22"/>
              </w:rPr>
            </w:pPr>
            <w:r w:rsidRPr="00C04FAC">
              <w:rPr>
                <w:sz w:val="22"/>
                <w:szCs w:val="22"/>
              </w:rPr>
              <w:t>зві</w:t>
            </w:r>
            <w:r w:rsidRPr="00C04FAC">
              <w:rPr>
                <w:sz w:val="22"/>
                <w:szCs w:val="22"/>
              </w:rPr>
              <w:t>т</w:t>
            </w:r>
            <w:r w:rsidRPr="00C04FAC">
              <w:rPr>
                <w:sz w:val="22"/>
                <w:szCs w:val="22"/>
              </w:rPr>
              <w:t>ний рік</w:t>
            </w:r>
          </w:p>
        </w:tc>
        <w:tc>
          <w:tcPr>
            <w:tcW w:w="337" w:type="pct"/>
          </w:tcPr>
          <w:p w:rsidR="0046765B" w:rsidRPr="00C04FAC" w:rsidRDefault="0046765B" w:rsidP="00A87070">
            <w:pPr>
              <w:jc w:val="center"/>
              <w:rPr>
                <w:sz w:val="22"/>
                <w:szCs w:val="22"/>
              </w:rPr>
            </w:pPr>
            <w:r w:rsidRPr="00C04FAC">
              <w:rPr>
                <w:sz w:val="22"/>
                <w:szCs w:val="22"/>
              </w:rPr>
              <w:t>мин</w:t>
            </w:r>
            <w:r w:rsidRPr="00C04FAC">
              <w:rPr>
                <w:sz w:val="22"/>
                <w:szCs w:val="22"/>
              </w:rPr>
              <w:t>у</w:t>
            </w:r>
            <w:r w:rsidRPr="00C04FAC">
              <w:rPr>
                <w:sz w:val="22"/>
                <w:szCs w:val="22"/>
              </w:rPr>
              <w:t>лий рік</w:t>
            </w:r>
          </w:p>
        </w:tc>
        <w:tc>
          <w:tcPr>
            <w:tcW w:w="289" w:type="pct"/>
          </w:tcPr>
          <w:p w:rsidR="0046765B" w:rsidRPr="00C04FAC" w:rsidRDefault="0046765B" w:rsidP="00A87070">
            <w:pPr>
              <w:jc w:val="center"/>
              <w:rPr>
                <w:sz w:val="22"/>
                <w:szCs w:val="22"/>
              </w:rPr>
            </w:pPr>
            <w:r w:rsidRPr="00C04FAC">
              <w:rPr>
                <w:sz w:val="22"/>
                <w:szCs w:val="22"/>
              </w:rPr>
              <w:t>зві</w:t>
            </w:r>
            <w:r w:rsidRPr="00C04FAC">
              <w:rPr>
                <w:sz w:val="22"/>
                <w:szCs w:val="22"/>
              </w:rPr>
              <w:t>т</w:t>
            </w:r>
            <w:r w:rsidRPr="00C04FAC">
              <w:rPr>
                <w:sz w:val="22"/>
                <w:szCs w:val="22"/>
              </w:rPr>
              <w:t>ний рік</w:t>
            </w:r>
          </w:p>
        </w:tc>
        <w:tc>
          <w:tcPr>
            <w:tcW w:w="337" w:type="pct"/>
          </w:tcPr>
          <w:p w:rsidR="0046765B" w:rsidRPr="00C04FAC" w:rsidRDefault="0046765B" w:rsidP="00A87070">
            <w:pPr>
              <w:jc w:val="center"/>
              <w:rPr>
                <w:sz w:val="22"/>
                <w:szCs w:val="22"/>
              </w:rPr>
            </w:pPr>
            <w:r w:rsidRPr="00C04FAC">
              <w:rPr>
                <w:sz w:val="22"/>
                <w:szCs w:val="22"/>
              </w:rPr>
              <w:t>мин</w:t>
            </w:r>
            <w:r w:rsidRPr="00C04FAC">
              <w:rPr>
                <w:sz w:val="22"/>
                <w:szCs w:val="22"/>
              </w:rPr>
              <w:t>у</w:t>
            </w:r>
            <w:r w:rsidRPr="00C04FAC">
              <w:rPr>
                <w:sz w:val="22"/>
                <w:szCs w:val="22"/>
              </w:rPr>
              <w:t>лий рік</w:t>
            </w:r>
          </w:p>
        </w:tc>
        <w:tc>
          <w:tcPr>
            <w:tcW w:w="289" w:type="pct"/>
          </w:tcPr>
          <w:p w:rsidR="0046765B" w:rsidRPr="00C04FAC" w:rsidRDefault="0046765B" w:rsidP="00A87070">
            <w:pPr>
              <w:jc w:val="center"/>
              <w:rPr>
                <w:sz w:val="22"/>
                <w:szCs w:val="22"/>
              </w:rPr>
            </w:pPr>
            <w:r w:rsidRPr="00C04FAC">
              <w:rPr>
                <w:sz w:val="22"/>
                <w:szCs w:val="22"/>
              </w:rPr>
              <w:t>зві</w:t>
            </w:r>
            <w:r w:rsidRPr="00C04FAC">
              <w:rPr>
                <w:sz w:val="22"/>
                <w:szCs w:val="22"/>
              </w:rPr>
              <w:t>т</w:t>
            </w:r>
            <w:r w:rsidRPr="00C04FAC">
              <w:rPr>
                <w:sz w:val="22"/>
                <w:szCs w:val="22"/>
              </w:rPr>
              <w:t>ний рік</w:t>
            </w:r>
          </w:p>
        </w:tc>
        <w:tc>
          <w:tcPr>
            <w:tcW w:w="337" w:type="pct"/>
          </w:tcPr>
          <w:p w:rsidR="0046765B" w:rsidRPr="00C04FAC" w:rsidRDefault="0046765B" w:rsidP="00A87070">
            <w:pPr>
              <w:jc w:val="center"/>
              <w:rPr>
                <w:sz w:val="22"/>
                <w:szCs w:val="22"/>
              </w:rPr>
            </w:pPr>
            <w:r w:rsidRPr="00C04FAC">
              <w:rPr>
                <w:sz w:val="22"/>
                <w:szCs w:val="22"/>
              </w:rPr>
              <w:t>мин</w:t>
            </w:r>
            <w:r w:rsidRPr="00C04FAC">
              <w:rPr>
                <w:sz w:val="22"/>
                <w:szCs w:val="22"/>
              </w:rPr>
              <w:t>у</w:t>
            </w:r>
            <w:r w:rsidRPr="00C04FAC">
              <w:rPr>
                <w:sz w:val="22"/>
                <w:szCs w:val="22"/>
              </w:rPr>
              <w:t>лий рік</w:t>
            </w:r>
          </w:p>
        </w:tc>
        <w:tc>
          <w:tcPr>
            <w:tcW w:w="289" w:type="pct"/>
          </w:tcPr>
          <w:p w:rsidR="0046765B" w:rsidRPr="00C04FAC" w:rsidRDefault="0046765B" w:rsidP="00A87070">
            <w:pPr>
              <w:jc w:val="center"/>
              <w:rPr>
                <w:sz w:val="22"/>
                <w:szCs w:val="22"/>
              </w:rPr>
            </w:pPr>
            <w:r w:rsidRPr="00C04FAC">
              <w:rPr>
                <w:sz w:val="22"/>
                <w:szCs w:val="22"/>
              </w:rPr>
              <w:t>зві</w:t>
            </w:r>
            <w:r w:rsidRPr="00C04FAC">
              <w:rPr>
                <w:sz w:val="22"/>
                <w:szCs w:val="22"/>
              </w:rPr>
              <w:t>т</w:t>
            </w:r>
            <w:r w:rsidRPr="00C04FAC">
              <w:rPr>
                <w:sz w:val="22"/>
                <w:szCs w:val="22"/>
              </w:rPr>
              <w:t>ний рік</w:t>
            </w:r>
          </w:p>
        </w:tc>
        <w:tc>
          <w:tcPr>
            <w:tcW w:w="337" w:type="pct"/>
          </w:tcPr>
          <w:p w:rsidR="0046765B" w:rsidRPr="00C04FAC" w:rsidRDefault="0046765B" w:rsidP="00A87070">
            <w:pPr>
              <w:jc w:val="center"/>
              <w:rPr>
                <w:sz w:val="22"/>
                <w:szCs w:val="22"/>
              </w:rPr>
            </w:pPr>
            <w:r w:rsidRPr="00C04FAC">
              <w:rPr>
                <w:sz w:val="22"/>
                <w:szCs w:val="22"/>
              </w:rPr>
              <w:t>мин</w:t>
            </w:r>
            <w:r w:rsidRPr="00C04FAC">
              <w:rPr>
                <w:sz w:val="22"/>
                <w:szCs w:val="22"/>
              </w:rPr>
              <w:t>у</w:t>
            </w:r>
            <w:r w:rsidRPr="00C04FAC">
              <w:rPr>
                <w:sz w:val="22"/>
                <w:szCs w:val="22"/>
              </w:rPr>
              <w:t>лий рік</w:t>
            </w:r>
          </w:p>
        </w:tc>
        <w:tc>
          <w:tcPr>
            <w:tcW w:w="285" w:type="pct"/>
          </w:tcPr>
          <w:p w:rsidR="0046765B" w:rsidRPr="00C04FAC" w:rsidRDefault="0046765B" w:rsidP="00A87070">
            <w:pPr>
              <w:jc w:val="center"/>
              <w:rPr>
                <w:sz w:val="22"/>
                <w:szCs w:val="22"/>
              </w:rPr>
            </w:pPr>
            <w:r w:rsidRPr="00C04FAC">
              <w:rPr>
                <w:sz w:val="22"/>
                <w:szCs w:val="22"/>
              </w:rPr>
              <w:t>зві</w:t>
            </w:r>
            <w:r w:rsidRPr="00C04FAC">
              <w:rPr>
                <w:sz w:val="22"/>
                <w:szCs w:val="22"/>
              </w:rPr>
              <w:t>т</w:t>
            </w:r>
            <w:r w:rsidRPr="00C04FAC">
              <w:rPr>
                <w:sz w:val="22"/>
                <w:szCs w:val="22"/>
              </w:rPr>
              <w:t>ний рік</w:t>
            </w:r>
          </w:p>
        </w:tc>
      </w:tr>
      <w:tr w:rsidR="0046765B" w:rsidRPr="00C04FAC" w:rsidTr="003D4FC3">
        <w:tblPrEx>
          <w:tblCellMar>
            <w:top w:w="0" w:type="dxa"/>
            <w:left w:w="0" w:type="dxa"/>
            <w:bottom w:w="0" w:type="dxa"/>
            <w:right w:w="0" w:type="dxa"/>
          </w:tblCellMar>
        </w:tblPrEx>
        <w:tc>
          <w:tcPr>
            <w:tcW w:w="1874" w:type="pct"/>
          </w:tcPr>
          <w:p w:rsidR="0046765B" w:rsidRPr="00C04FAC" w:rsidRDefault="0046765B" w:rsidP="00A87070">
            <w:pPr>
              <w:rPr>
                <w:sz w:val="24"/>
                <w:szCs w:val="24"/>
              </w:rPr>
            </w:pPr>
            <w:r w:rsidRPr="00C04FAC">
              <w:rPr>
                <w:sz w:val="24"/>
                <w:szCs w:val="24"/>
              </w:rPr>
              <w:t>1. Обсяг виробництва прод</w:t>
            </w:r>
            <w:r w:rsidRPr="00C04FAC">
              <w:rPr>
                <w:sz w:val="24"/>
                <w:szCs w:val="24"/>
              </w:rPr>
              <w:t>у</w:t>
            </w:r>
            <w:r w:rsidRPr="00C04FAC">
              <w:rPr>
                <w:sz w:val="24"/>
                <w:szCs w:val="24"/>
              </w:rPr>
              <w:t>кції, грн.</w:t>
            </w:r>
          </w:p>
        </w:tc>
        <w:tc>
          <w:tcPr>
            <w:tcW w:w="337" w:type="pct"/>
          </w:tcPr>
          <w:p w:rsidR="0046765B" w:rsidRPr="00C04FAC" w:rsidRDefault="0046765B" w:rsidP="00A87070">
            <w:pPr>
              <w:jc w:val="center"/>
              <w:rPr>
                <w:sz w:val="24"/>
                <w:szCs w:val="24"/>
              </w:rPr>
            </w:pPr>
            <w:r w:rsidRPr="00C04FAC">
              <w:rPr>
                <w:sz w:val="24"/>
                <w:szCs w:val="24"/>
              </w:rPr>
              <w:t>925500</w:t>
            </w:r>
          </w:p>
        </w:tc>
        <w:tc>
          <w:tcPr>
            <w:tcW w:w="289" w:type="pct"/>
          </w:tcPr>
          <w:p w:rsidR="0046765B" w:rsidRPr="00C04FAC" w:rsidRDefault="0046765B" w:rsidP="00A87070">
            <w:pPr>
              <w:jc w:val="center"/>
              <w:rPr>
                <w:sz w:val="24"/>
                <w:szCs w:val="24"/>
              </w:rPr>
            </w:pPr>
            <w:r w:rsidRPr="00C04FAC">
              <w:rPr>
                <w:sz w:val="24"/>
                <w:szCs w:val="24"/>
              </w:rPr>
              <w:t>950000</w:t>
            </w:r>
          </w:p>
        </w:tc>
        <w:tc>
          <w:tcPr>
            <w:tcW w:w="337" w:type="pct"/>
          </w:tcPr>
          <w:p w:rsidR="0046765B" w:rsidRPr="00C04FAC" w:rsidRDefault="0046765B" w:rsidP="00A87070">
            <w:pPr>
              <w:jc w:val="center"/>
              <w:rPr>
                <w:sz w:val="24"/>
                <w:szCs w:val="24"/>
              </w:rPr>
            </w:pPr>
            <w:r w:rsidRPr="00C04FAC">
              <w:rPr>
                <w:sz w:val="24"/>
                <w:szCs w:val="24"/>
              </w:rPr>
              <w:t>158492</w:t>
            </w:r>
          </w:p>
        </w:tc>
        <w:tc>
          <w:tcPr>
            <w:tcW w:w="289" w:type="pct"/>
          </w:tcPr>
          <w:p w:rsidR="0046765B" w:rsidRPr="00C04FAC" w:rsidRDefault="0046765B" w:rsidP="00A87070">
            <w:pPr>
              <w:jc w:val="center"/>
              <w:rPr>
                <w:sz w:val="24"/>
                <w:szCs w:val="24"/>
              </w:rPr>
            </w:pPr>
            <w:r w:rsidRPr="00C04FAC">
              <w:rPr>
                <w:sz w:val="24"/>
                <w:szCs w:val="24"/>
              </w:rPr>
              <w:t>159000</w:t>
            </w:r>
          </w:p>
        </w:tc>
        <w:tc>
          <w:tcPr>
            <w:tcW w:w="337" w:type="pct"/>
          </w:tcPr>
          <w:p w:rsidR="0046765B" w:rsidRPr="00C04FAC" w:rsidRDefault="0046765B" w:rsidP="00A87070">
            <w:pPr>
              <w:jc w:val="center"/>
              <w:rPr>
                <w:sz w:val="24"/>
                <w:szCs w:val="24"/>
              </w:rPr>
            </w:pPr>
            <w:r w:rsidRPr="00C04FAC">
              <w:rPr>
                <w:sz w:val="24"/>
                <w:szCs w:val="24"/>
              </w:rPr>
              <w:t>765000</w:t>
            </w:r>
          </w:p>
        </w:tc>
        <w:tc>
          <w:tcPr>
            <w:tcW w:w="289" w:type="pct"/>
          </w:tcPr>
          <w:p w:rsidR="0046765B" w:rsidRPr="00C04FAC" w:rsidRDefault="0046765B" w:rsidP="00A87070">
            <w:pPr>
              <w:jc w:val="center"/>
              <w:rPr>
                <w:sz w:val="24"/>
                <w:szCs w:val="24"/>
              </w:rPr>
            </w:pPr>
            <w:r w:rsidRPr="00C04FAC">
              <w:rPr>
                <w:sz w:val="24"/>
                <w:szCs w:val="24"/>
              </w:rPr>
              <w:t>770500</w:t>
            </w:r>
          </w:p>
        </w:tc>
        <w:tc>
          <w:tcPr>
            <w:tcW w:w="337" w:type="pct"/>
          </w:tcPr>
          <w:p w:rsidR="0046765B" w:rsidRPr="00C04FAC" w:rsidRDefault="0046765B" w:rsidP="00A87070">
            <w:pPr>
              <w:jc w:val="center"/>
              <w:rPr>
                <w:sz w:val="24"/>
                <w:szCs w:val="24"/>
              </w:rPr>
            </w:pPr>
            <w:r w:rsidRPr="00C04FAC">
              <w:rPr>
                <w:sz w:val="24"/>
                <w:szCs w:val="24"/>
              </w:rPr>
              <w:t>290000</w:t>
            </w:r>
          </w:p>
        </w:tc>
        <w:tc>
          <w:tcPr>
            <w:tcW w:w="289" w:type="pct"/>
          </w:tcPr>
          <w:p w:rsidR="0046765B" w:rsidRPr="00C04FAC" w:rsidRDefault="0046765B" w:rsidP="00A87070">
            <w:pPr>
              <w:jc w:val="center"/>
              <w:rPr>
                <w:sz w:val="24"/>
                <w:szCs w:val="24"/>
              </w:rPr>
            </w:pPr>
            <w:r w:rsidRPr="00C04FAC">
              <w:rPr>
                <w:sz w:val="24"/>
                <w:szCs w:val="24"/>
              </w:rPr>
              <w:t>315000</w:t>
            </w:r>
          </w:p>
        </w:tc>
        <w:tc>
          <w:tcPr>
            <w:tcW w:w="337" w:type="pct"/>
          </w:tcPr>
          <w:p w:rsidR="0046765B" w:rsidRPr="00C04FAC" w:rsidRDefault="0046765B" w:rsidP="00A87070">
            <w:pPr>
              <w:jc w:val="center"/>
              <w:rPr>
                <w:sz w:val="24"/>
                <w:szCs w:val="24"/>
              </w:rPr>
            </w:pPr>
            <w:r w:rsidRPr="00C04FAC">
              <w:rPr>
                <w:sz w:val="24"/>
                <w:szCs w:val="24"/>
              </w:rPr>
              <w:t>595000</w:t>
            </w:r>
          </w:p>
        </w:tc>
        <w:tc>
          <w:tcPr>
            <w:tcW w:w="285" w:type="pct"/>
          </w:tcPr>
          <w:p w:rsidR="0046765B" w:rsidRPr="00C04FAC" w:rsidRDefault="0046765B" w:rsidP="00A87070">
            <w:pPr>
              <w:jc w:val="center"/>
              <w:rPr>
                <w:sz w:val="24"/>
                <w:szCs w:val="24"/>
              </w:rPr>
            </w:pPr>
            <w:r w:rsidRPr="00C04FAC">
              <w:rPr>
                <w:sz w:val="24"/>
                <w:szCs w:val="24"/>
              </w:rPr>
              <w:t>610000</w:t>
            </w:r>
          </w:p>
        </w:tc>
      </w:tr>
      <w:tr w:rsidR="0046765B" w:rsidRPr="00C04FAC" w:rsidTr="003D4FC3">
        <w:tblPrEx>
          <w:tblCellMar>
            <w:top w:w="0" w:type="dxa"/>
            <w:left w:w="0" w:type="dxa"/>
            <w:bottom w:w="0" w:type="dxa"/>
            <w:right w:w="0" w:type="dxa"/>
          </w:tblCellMar>
        </w:tblPrEx>
        <w:tc>
          <w:tcPr>
            <w:tcW w:w="1874" w:type="pct"/>
          </w:tcPr>
          <w:p w:rsidR="0046765B" w:rsidRPr="00C04FAC" w:rsidRDefault="0046765B" w:rsidP="00A87070">
            <w:pPr>
              <w:rPr>
                <w:sz w:val="24"/>
                <w:szCs w:val="24"/>
              </w:rPr>
            </w:pPr>
            <w:r w:rsidRPr="00C04FAC">
              <w:rPr>
                <w:sz w:val="24"/>
                <w:szCs w:val="24"/>
              </w:rPr>
              <w:t>2. Чисельність промислово-виробничого перс</w:t>
            </w:r>
            <w:r w:rsidRPr="00C04FAC">
              <w:rPr>
                <w:sz w:val="24"/>
                <w:szCs w:val="24"/>
              </w:rPr>
              <w:t>о</w:t>
            </w:r>
            <w:r w:rsidRPr="00C04FAC">
              <w:rPr>
                <w:sz w:val="24"/>
                <w:szCs w:val="24"/>
              </w:rPr>
              <w:t>налу, чол</w:t>
            </w:r>
          </w:p>
          <w:p w:rsidR="0046765B" w:rsidRPr="00C04FAC" w:rsidRDefault="0046765B" w:rsidP="00A87070">
            <w:pPr>
              <w:rPr>
                <w:sz w:val="24"/>
                <w:szCs w:val="24"/>
              </w:rPr>
            </w:pPr>
            <w:r w:rsidRPr="00C04FAC">
              <w:rPr>
                <w:sz w:val="24"/>
                <w:szCs w:val="24"/>
              </w:rPr>
              <w:t>- з них робітників</w:t>
            </w:r>
          </w:p>
        </w:tc>
        <w:tc>
          <w:tcPr>
            <w:tcW w:w="337" w:type="pct"/>
          </w:tcPr>
          <w:p w:rsidR="0046765B" w:rsidRPr="00C04FAC" w:rsidRDefault="0046765B" w:rsidP="00A87070">
            <w:pPr>
              <w:jc w:val="center"/>
              <w:rPr>
                <w:sz w:val="24"/>
                <w:szCs w:val="24"/>
              </w:rPr>
            </w:pPr>
          </w:p>
          <w:p w:rsidR="0046765B" w:rsidRPr="00C04FAC" w:rsidRDefault="0046765B" w:rsidP="00A87070">
            <w:pPr>
              <w:jc w:val="center"/>
              <w:rPr>
                <w:sz w:val="24"/>
                <w:szCs w:val="24"/>
              </w:rPr>
            </w:pPr>
            <w:r w:rsidRPr="00C04FAC">
              <w:rPr>
                <w:sz w:val="24"/>
                <w:szCs w:val="24"/>
              </w:rPr>
              <w:t>160</w:t>
            </w:r>
          </w:p>
          <w:p w:rsidR="0046765B" w:rsidRPr="00C04FAC" w:rsidRDefault="0046765B" w:rsidP="00A87070">
            <w:pPr>
              <w:jc w:val="center"/>
              <w:rPr>
                <w:sz w:val="24"/>
                <w:szCs w:val="24"/>
              </w:rPr>
            </w:pPr>
            <w:r w:rsidRPr="00C04FAC">
              <w:rPr>
                <w:sz w:val="24"/>
                <w:szCs w:val="24"/>
              </w:rPr>
              <w:t>125</w:t>
            </w:r>
          </w:p>
        </w:tc>
        <w:tc>
          <w:tcPr>
            <w:tcW w:w="289" w:type="pct"/>
          </w:tcPr>
          <w:p w:rsidR="0046765B" w:rsidRPr="00C04FAC" w:rsidRDefault="0046765B" w:rsidP="00A87070">
            <w:pPr>
              <w:jc w:val="center"/>
              <w:rPr>
                <w:sz w:val="24"/>
                <w:szCs w:val="24"/>
              </w:rPr>
            </w:pPr>
          </w:p>
          <w:p w:rsidR="0046765B" w:rsidRPr="00C04FAC" w:rsidRDefault="0046765B" w:rsidP="00A87070">
            <w:pPr>
              <w:jc w:val="center"/>
              <w:rPr>
                <w:sz w:val="24"/>
                <w:szCs w:val="24"/>
              </w:rPr>
            </w:pPr>
            <w:r w:rsidRPr="00C04FAC">
              <w:rPr>
                <w:sz w:val="24"/>
                <w:szCs w:val="24"/>
              </w:rPr>
              <w:t>163</w:t>
            </w:r>
          </w:p>
          <w:p w:rsidR="0046765B" w:rsidRPr="00C04FAC" w:rsidRDefault="0046765B" w:rsidP="00A87070">
            <w:pPr>
              <w:jc w:val="center"/>
              <w:rPr>
                <w:sz w:val="24"/>
                <w:szCs w:val="24"/>
              </w:rPr>
            </w:pPr>
            <w:r w:rsidRPr="00C04FAC">
              <w:rPr>
                <w:sz w:val="24"/>
                <w:szCs w:val="24"/>
              </w:rPr>
              <w:t>133</w:t>
            </w:r>
          </w:p>
        </w:tc>
        <w:tc>
          <w:tcPr>
            <w:tcW w:w="337" w:type="pct"/>
          </w:tcPr>
          <w:p w:rsidR="0046765B" w:rsidRPr="00C04FAC" w:rsidRDefault="0046765B" w:rsidP="00A87070">
            <w:pPr>
              <w:jc w:val="center"/>
              <w:rPr>
                <w:sz w:val="24"/>
                <w:szCs w:val="24"/>
              </w:rPr>
            </w:pPr>
          </w:p>
          <w:p w:rsidR="0046765B" w:rsidRPr="00C04FAC" w:rsidRDefault="0046765B" w:rsidP="00A87070">
            <w:pPr>
              <w:jc w:val="center"/>
              <w:rPr>
                <w:sz w:val="24"/>
                <w:szCs w:val="24"/>
              </w:rPr>
            </w:pPr>
            <w:r w:rsidRPr="00C04FAC">
              <w:rPr>
                <w:sz w:val="24"/>
                <w:szCs w:val="24"/>
              </w:rPr>
              <w:t>274</w:t>
            </w:r>
          </w:p>
          <w:p w:rsidR="0046765B" w:rsidRPr="00C04FAC" w:rsidRDefault="0046765B" w:rsidP="00A87070">
            <w:pPr>
              <w:jc w:val="center"/>
              <w:rPr>
                <w:sz w:val="24"/>
                <w:szCs w:val="24"/>
              </w:rPr>
            </w:pPr>
            <w:r w:rsidRPr="00C04FAC">
              <w:rPr>
                <w:sz w:val="24"/>
                <w:szCs w:val="24"/>
              </w:rPr>
              <w:t>253</w:t>
            </w:r>
          </w:p>
        </w:tc>
        <w:tc>
          <w:tcPr>
            <w:tcW w:w="289" w:type="pct"/>
          </w:tcPr>
          <w:p w:rsidR="0046765B" w:rsidRPr="00C04FAC" w:rsidRDefault="0046765B" w:rsidP="00A87070">
            <w:pPr>
              <w:jc w:val="center"/>
              <w:rPr>
                <w:sz w:val="24"/>
                <w:szCs w:val="24"/>
              </w:rPr>
            </w:pPr>
          </w:p>
          <w:p w:rsidR="0046765B" w:rsidRPr="00C04FAC" w:rsidRDefault="0046765B" w:rsidP="00A87070">
            <w:pPr>
              <w:jc w:val="center"/>
              <w:rPr>
                <w:sz w:val="24"/>
                <w:szCs w:val="24"/>
              </w:rPr>
            </w:pPr>
            <w:r w:rsidRPr="00C04FAC">
              <w:rPr>
                <w:sz w:val="24"/>
                <w:szCs w:val="24"/>
              </w:rPr>
              <w:t>281</w:t>
            </w:r>
          </w:p>
          <w:p w:rsidR="0046765B" w:rsidRPr="00C04FAC" w:rsidRDefault="0046765B" w:rsidP="00A87070">
            <w:pPr>
              <w:jc w:val="center"/>
              <w:rPr>
                <w:sz w:val="24"/>
                <w:szCs w:val="24"/>
              </w:rPr>
            </w:pPr>
            <w:r w:rsidRPr="00C04FAC">
              <w:rPr>
                <w:sz w:val="24"/>
                <w:szCs w:val="24"/>
              </w:rPr>
              <w:t>239</w:t>
            </w:r>
          </w:p>
        </w:tc>
        <w:tc>
          <w:tcPr>
            <w:tcW w:w="337" w:type="pct"/>
          </w:tcPr>
          <w:p w:rsidR="0046765B" w:rsidRPr="00C04FAC" w:rsidRDefault="0046765B" w:rsidP="00A87070">
            <w:pPr>
              <w:jc w:val="center"/>
              <w:rPr>
                <w:sz w:val="24"/>
                <w:szCs w:val="24"/>
              </w:rPr>
            </w:pPr>
          </w:p>
          <w:p w:rsidR="0046765B" w:rsidRPr="00C04FAC" w:rsidRDefault="0046765B" w:rsidP="00A87070">
            <w:pPr>
              <w:jc w:val="center"/>
              <w:rPr>
                <w:sz w:val="24"/>
                <w:szCs w:val="24"/>
              </w:rPr>
            </w:pPr>
            <w:r w:rsidRPr="00C04FAC">
              <w:rPr>
                <w:sz w:val="24"/>
                <w:szCs w:val="24"/>
              </w:rPr>
              <w:t>410</w:t>
            </w:r>
          </w:p>
          <w:p w:rsidR="0046765B" w:rsidRPr="00C04FAC" w:rsidRDefault="0046765B" w:rsidP="00A87070">
            <w:pPr>
              <w:jc w:val="center"/>
              <w:rPr>
                <w:sz w:val="24"/>
                <w:szCs w:val="24"/>
              </w:rPr>
            </w:pPr>
            <w:r w:rsidRPr="00C04FAC">
              <w:rPr>
                <w:sz w:val="24"/>
                <w:szCs w:val="24"/>
              </w:rPr>
              <w:t>356</w:t>
            </w:r>
          </w:p>
        </w:tc>
        <w:tc>
          <w:tcPr>
            <w:tcW w:w="289" w:type="pct"/>
          </w:tcPr>
          <w:p w:rsidR="0046765B" w:rsidRPr="00C04FAC" w:rsidRDefault="0046765B" w:rsidP="00A87070">
            <w:pPr>
              <w:jc w:val="center"/>
              <w:rPr>
                <w:sz w:val="24"/>
                <w:szCs w:val="24"/>
              </w:rPr>
            </w:pPr>
          </w:p>
          <w:p w:rsidR="0046765B" w:rsidRPr="00C04FAC" w:rsidRDefault="0046765B" w:rsidP="00A87070">
            <w:pPr>
              <w:jc w:val="center"/>
              <w:rPr>
                <w:sz w:val="24"/>
                <w:szCs w:val="24"/>
              </w:rPr>
            </w:pPr>
            <w:r w:rsidRPr="00C04FAC">
              <w:rPr>
                <w:sz w:val="24"/>
                <w:szCs w:val="24"/>
              </w:rPr>
              <w:t>435</w:t>
            </w:r>
          </w:p>
          <w:p w:rsidR="0046765B" w:rsidRPr="00C04FAC" w:rsidRDefault="0046765B" w:rsidP="00A87070">
            <w:pPr>
              <w:jc w:val="center"/>
              <w:rPr>
                <w:sz w:val="24"/>
                <w:szCs w:val="24"/>
              </w:rPr>
            </w:pPr>
            <w:r w:rsidRPr="00C04FAC">
              <w:rPr>
                <w:sz w:val="24"/>
                <w:szCs w:val="24"/>
              </w:rPr>
              <w:t>370</w:t>
            </w:r>
          </w:p>
        </w:tc>
        <w:tc>
          <w:tcPr>
            <w:tcW w:w="337" w:type="pct"/>
          </w:tcPr>
          <w:p w:rsidR="0046765B" w:rsidRPr="00C04FAC" w:rsidRDefault="0046765B" w:rsidP="00A87070">
            <w:pPr>
              <w:jc w:val="center"/>
              <w:rPr>
                <w:sz w:val="24"/>
                <w:szCs w:val="24"/>
              </w:rPr>
            </w:pPr>
          </w:p>
          <w:p w:rsidR="0046765B" w:rsidRPr="00C04FAC" w:rsidRDefault="0046765B" w:rsidP="00A87070">
            <w:pPr>
              <w:jc w:val="center"/>
              <w:rPr>
                <w:sz w:val="24"/>
                <w:szCs w:val="24"/>
              </w:rPr>
            </w:pPr>
            <w:r w:rsidRPr="00C04FAC">
              <w:rPr>
                <w:sz w:val="24"/>
                <w:szCs w:val="24"/>
              </w:rPr>
              <w:t>380</w:t>
            </w:r>
          </w:p>
          <w:p w:rsidR="0046765B" w:rsidRPr="00C04FAC" w:rsidRDefault="0046765B" w:rsidP="00A87070">
            <w:pPr>
              <w:jc w:val="center"/>
              <w:rPr>
                <w:sz w:val="24"/>
                <w:szCs w:val="24"/>
              </w:rPr>
            </w:pPr>
            <w:r w:rsidRPr="00C04FAC">
              <w:rPr>
                <w:sz w:val="24"/>
                <w:szCs w:val="24"/>
              </w:rPr>
              <w:t>310</w:t>
            </w:r>
          </w:p>
        </w:tc>
        <w:tc>
          <w:tcPr>
            <w:tcW w:w="289" w:type="pct"/>
          </w:tcPr>
          <w:p w:rsidR="0046765B" w:rsidRPr="00C04FAC" w:rsidRDefault="0046765B" w:rsidP="00A87070">
            <w:pPr>
              <w:jc w:val="center"/>
              <w:rPr>
                <w:sz w:val="24"/>
                <w:szCs w:val="24"/>
              </w:rPr>
            </w:pPr>
          </w:p>
          <w:p w:rsidR="0046765B" w:rsidRPr="00C04FAC" w:rsidRDefault="0046765B" w:rsidP="00A87070">
            <w:pPr>
              <w:jc w:val="center"/>
              <w:rPr>
                <w:sz w:val="24"/>
                <w:szCs w:val="24"/>
              </w:rPr>
            </w:pPr>
            <w:r w:rsidRPr="00C04FAC">
              <w:rPr>
                <w:sz w:val="24"/>
                <w:szCs w:val="24"/>
              </w:rPr>
              <w:t>345</w:t>
            </w:r>
          </w:p>
          <w:p w:rsidR="0046765B" w:rsidRPr="00C04FAC" w:rsidRDefault="0046765B" w:rsidP="00A87070">
            <w:pPr>
              <w:jc w:val="center"/>
              <w:rPr>
                <w:sz w:val="24"/>
                <w:szCs w:val="24"/>
              </w:rPr>
            </w:pPr>
            <w:r w:rsidRPr="00C04FAC">
              <w:rPr>
                <w:sz w:val="24"/>
                <w:szCs w:val="24"/>
              </w:rPr>
              <w:t>310</w:t>
            </w:r>
          </w:p>
        </w:tc>
        <w:tc>
          <w:tcPr>
            <w:tcW w:w="337" w:type="pct"/>
          </w:tcPr>
          <w:p w:rsidR="0046765B" w:rsidRPr="00C04FAC" w:rsidRDefault="0046765B" w:rsidP="00A87070">
            <w:pPr>
              <w:jc w:val="center"/>
              <w:rPr>
                <w:sz w:val="24"/>
                <w:szCs w:val="24"/>
              </w:rPr>
            </w:pPr>
          </w:p>
          <w:p w:rsidR="0046765B" w:rsidRPr="00C04FAC" w:rsidRDefault="0046765B" w:rsidP="00A87070">
            <w:pPr>
              <w:jc w:val="center"/>
              <w:rPr>
                <w:sz w:val="24"/>
                <w:szCs w:val="24"/>
              </w:rPr>
            </w:pPr>
            <w:r w:rsidRPr="00C04FAC">
              <w:rPr>
                <w:sz w:val="24"/>
                <w:szCs w:val="24"/>
              </w:rPr>
              <w:t>550</w:t>
            </w:r>
          </w:p>
          <w:p w:rsidR="0046765B" w:rsidRPr="00C04FAC" w:rsidRDefault="0046765B" w:rsidP="00A87070">
            <w:pPr>
              <w:jc w:val="center"/>
              <w:rPr>
                <w:sz w:val="24"/>
                <w:szCs w:val="24"/>
              </w:rPr>
            </w:pPr>
            <w:r w:rsidRPr="00C04FAC">
              <w:rPr>
                <w:sz w:val="24"/>
                <w:szCs w:val="24"/>
              </w:rPr>
              <w:t>521</w:t>
            </w:r>
          </w:p>
        </w:tc>
        <w:tc>
          <w:tcPr>
            <w:tcW w:w="285" w:type="pct"/>
          </w:tcPr>
          <w:p w:rsidR="0046765B" w:rsidRPr="00C04FAC" w:rsidRDefault="0046765B" w:rsidP="00A87070">
            <w:pPr>
              <w:jc w:val="center"/>
              <w:rPr>
                <w:sz w:val="24"/>
                <w:szCs w:val="24"/>
              </w:rPr>
            </w:pPr>
          </w:p>
          <w:p w:rsidR="0046765B" w:rsidRPr="00C04FAC" w:rsidRDefault="0046765B" w:rsidP="00A87070">
            <w:pPr>
              <w:jc w:val="center"/>
              <w:rPr>
                <w:sz w:val="24"/>
                <w:szCs w:val="24"/>
              </w:rPr>
            </w:pPr>
            <w:r w:rsidRPr="00C04FAC">
              <w:rPr>
                <w:sz w:val="24"/>
                <w:szCs w:val="24"/>
              </w:rPr>
              <w:t>575</w:t>
            </w:r>
          </w:p>
          <w:p w:rsidR="0046765B" w:rsidRPr="00C04FAC" w:rsidRDefault="0046765B" w:rsidP="00A87070">
            <w:pPr>
              <w:jc w:val="center"/>
              <w:rPr>
                <w:sz w:val="24"/>
                <w:szCs w:val="24"/>
              </w:rPr>
            </w:pPr>
            <w:r w:rsidRPr="00C04FAC">
              <w:rPr>
                <w:sz w:val="24"/>
                <w:szCs w:val="24"/>
              </w:rPr>
              <w:t>536</w:t>
            </w:r>
          </w:p>
        </w:tc>
      </w:tr>
      <w:tr w:rsidR="0046765B" w:rsidRPr="00C04FAC" w:rsidTr="003D4FC3">
        <w:tblPrEx>
          <w:tblCellMar>
            <w:top w:w="0" w:type="dxa"/>
            <w:left w:w="0" w:type="dxa"/>
            <w:bottom w:w="0" w:type="dxa"/>
            <w:right w:w="0" w:type="dxa"/>
          </w:tblCellMar>
        </w:tblPrEx>
        <w:tc>
          <w:tcPr>
            <w:tcW w:w="1874" w:type="pct"/>
          </w:tcPr>
          <w:p w:rsidR="0046765B" w:rsidRPr="00C04FAC" w:rsidRDefault="0046765B" w:rsidP="00A87070">
            <w:pPr>
              <w:rPr>
                <w:sz w:val="24"/>
              </w:rPr>
            </w:pPr>
            <w:r w:rsidRPr="00C04FAC">
              <w:rPr>
                <w:sz w:val="24"/>
              </w:rPr>
              <w:t xml:space="preserve"> </w:t>
            </w:r>
            <w:r>
              <w:rPr>
                <w:sz w:val="24"/>
              </w:rPr>
              <w:t xml:space="preserve">3. </w:t>
            </w:r>
            <w:r w:rsidRPr="00C04FAC">
              <w:rPr>
                <w:sz w:val="24"/>
              </w:rPr>
              <w:t>Питома вага  робітників, %</w:t>
            </w:r>
          </w:p>
        </w:tc>
        <w:tc>
          <w:tcPr>
            <w:tcW w:w="337" w:type="pct"/>
          </w:tcPr>
          <w:p w:rsidR="0046765B" w:rsidRPr="00C04FAC" w:rsidRDefault="0046765B" w:rsidP="00A87070">
            <w:pPr>
              <w:jc w:val="center"/>
              <w:rPr>
                <w:sz w:val="24"/>
              </w:rPr>
            </w:pPr>
            <w:r w:rsidRPr="00C04FAC">
              <w:rPr>
                <w:sz w:val="24"/>
              </w:rPr>
              <w:t>?</w:t>
            </w:r>
          </w:p>
        </w:tc>
        <w:tc>
          <w:tcPr>
            <w:tcW w:w="289" w:type="pct"/>
          </w:tcPr>
          <w:p w:rsidR="0046765B" w:rsidRPr="00C04FAC" w:rsidRDefault="0046765B" w:rsidP="00A87070">
            <w:pPr>
              <w:jc w:val="center"/>
              <w:rPr>
                <w:sz w:val="24"/>
              </w:rPr>
            </w:pPr>
            <w:r w:rsidRPr="00C04FAC">
              <w:rPr>
                <w:sz w:val="24"/>
              </w:rPr>
              <w:t>?</w:t>
            </w:r>
          </w:p>
        </w:tc>
        <w:tc>
          <w:tcPr>
            <w:tcW w:w="337" w:type="pct"/>
          </w:tcPr>
          <w:p w:rsidR="0046765B" w:rsidRPr="00C04FAC" w:rsidRDefault="0046765B" w:rsidP="00A87070">
            <w:pPr>
              <w:jc w:val="center"/>
              <w:rPr>
                <w:sz w:val="24"/>
              </w:rPr>
            </w:pPr>
            <w:r w:rsidRPr="00C04FAC">
              <w:rPr>
                <w:sz w:val="24"/>
              </w:rPr>
              <w:t>?</w:t>
            </w:r>
          </w:p>
        </w:tc>
        <w:tc>
          <w:tcPr>
            <w:tcW w:w="289" w:type="pct"/>
          </w:tcPr>
          <w:p w:rsidR="0046765B" w:rsidRPr="00C04FAC" w:rsidRDefault="0046765B" w:rsidP="00A87070">
            <w:pPr>
              <w:jc w:val="center"/>
              <w:rPr>
                <w:sz w:val="24"/>
              </w:rPr>
            </w:pPr>
            <w:r w:rsidRPr="00C04FAC">
              <w:rPr>
                <w:sz w:val="24"/>
              </w:rPr>
              <w:t>?</w:t>
            </w:r>
          </w:p>
        </w:tc>
        <w:tc>
          <w:tcPr>
            <w:tcW w:w="337" w:type="pct"/>
          </w:tcPr>
          <w:p w:rsidR="0046765B" w:rsidRPr="00C04FAC" w:rsidRDefault="0046765B" w:rsidP="00A87070">
            <w:pPr>
              <w:jc w:val="center"/>
              <w:rPr>
                <w:sz w:val="24"/>
              </w:rPr>
            </w:pPr>
            <w:r w:rsidRPr="00C04FAC">
              <w:rPr>
                <w:sz w:val="24"/>
              </w:rPr>
              <w:t>?</w:t>
            </w:r>
          </w:p>
        </w:tc>
        <w:tc>
          <w:tcPr>
            <w:tcW w:w="289" w:type="pct"/>
          </w:tcPr>
          <w:p w:rsidR="0046765B" w:rsidRPr="00C04FAC" w:rsidRDefault="0046765B" w:rsidP="00A87070">
            <w:pPr>
              <w:jc w:val="center"/>
              <w:rPr>
                <w:sz w:val="24"/>
              </w:rPr>
            </w:pPr>
            <w:r w:rsidRPr="00C04FAC">
              <w:rPr>
                <w:sz w:val="24"/>
              </w:rPr>
              <w:t>?</w:t>
            </w:r>
          </w:p>
        </w:tc>
        <w:tc>
          <w:tcPr>
            <w:tcW w:w="337" w:type="pct"/>
          </w:tcPr>
          <w:p w:rsidR="0046765B" w:rsidRPr="00C04FAC" w:rsidRDefault="0046765B" w:rsidP="00A87070">
            <w:pPr>
              <w:jc w:val="center"/>
              <w:rPr>
                <w:sz w:val="24"/>
              </w:rPr>
            </w:pPr>
            <w:r w:rsidRPr="00C04FAC">
              <w:rPr>
                <w:sz w:val="24"/>
              </w:rPr>
              <w:t>?</w:t>
            </w:r>
          </w:p>
        </w:tc>
        <w:tc>
          <w:tcPr>
            <w:tcW w:w="289" w:type="pct"/>
          </w:tcPr>
          <w:p w:rsidR="0046765B" w:rsidRPr="00C04FAC" w:rsidRDefault="0046765B" w:rsidP="00A87070">
            <w:pPr>
              <w:jc w:val="center"/>
              <w:rPr>
                <w:sz w:val="24"/>
              </w:rPr>
            </w:pPr>
            <w:r w:rsidRPr="00C04FAC">
              <w:rPr>
                <w:sz w:val="24"/>
              </w:rPr>
              <w:t>?</w:t>
            </w:r>
          </w:p>
        </w:tc>
        <w:tc>
          <w:tcPr>
            <w:tcW w:w="337" w:type="pct"/>
          </w:tcPr>
          <w:p w:rsidR="0046765B" w:rsidRPr="00C04FAC" w:rsidRDefault="0046765B" w:rsidP="00A87070">
            <w:pPr>
              <w:jc w:val="center"/>
              <w:rPr>
                <w:sz w:val="24"/>
              </w:rPr>
            </w:pPr>
            <w:r w:rsidRPr="00C04FAC">
              <w:rPr>
                <w:sz w:val="24"/>
              </w:rPr>
              <w:t>?</w:t>
            </w:r>
          </w:p>
        </w:tc>
        <w:tc>
          <w:tcPr>
            <w:tcW w:w="285" w:type="pct"/>
          </w:tcPr>
          <w:p w:rsidR="0046765B" w:rsidRPr="00C04FAC" w:rsidRDefault="0046765B" w:rsidP="00A87070">
            <w:pPr>
              <w:jc w:val="center"/>
              <w:rPr>
                <w:sz w:val="24"/>
              </w:rPr>
            </w:pPr>
            <w:r w:rsidRPr="00C04FAC">
              <w:rPr>
                <w:sz w:val="24"/>
              </w:rPr>
              <w:t>?</w:t>
            </w:r>
          </w:p>
        </w:tc>
      </w:tr>
      <w:tr w:rsidR="0046765B" w:rsidRPr="007B3AE7" w:rsidTr="003D4FC3">
        <w:tblPrEx>
          <w:tblCellMar>
            <w:top w:w="0" w:type="dxa"/>
            <w:left w:w="0" w:type="dxa"/>
            <w:bottom w:w="0" w:type="dxa"/>
            <w:right w:w="0" w:type="dxa"/>
          </w:tblCellMar>
        </w:tblPrEx>
        <w:tc>
          <w:tcPr>
            <w:tcW w:w="1874" w:type="pct"/>
          </w:tcPr>
          <w:p w:rsidR="0046765B" w:rsidRPr="007B3AE7" w:rsidRDefault="0046765B" w:rsidP="00A87070">
            <w:pPr>
              <w:rPr>
                <w:sz w:val="24"/>
              </w:rPr>
            </w:pPr>
            <w:r>
              <w:rPr>
                <w:sz w:val="24"/>
              </w:rPr>
              <w:t xml:space="preserve"> </w:t>
            </w:r>
            <w:r w:rsidRPr="007B3AE7">
              <w:rPr>
                <w:sz w:val="24"/>
              </w:rPr>
              <w:t>4. Кількість днів відпрацьованих  одним робі</w:t>
            </w:r>
            <w:r w:rsidRPr="007B3AE7">
              <w:rPr>
                <w:sz w:val="24"/>
              </w:rPr>
              <w:t>т</w:t>
            </w:r>
            <w:r w:rsidRPr="007B3AE7">
              <w:rPr>
                <w:sz w:val="24"/>
              </w:rPr>
              <w:t>ником за рік, дні</w:t>
            </w:r>
          </w:p>
        </w:tc>
        <w:tc>
          <w:tcPr>
            <w:tcW w:w="337" w:type="pct"/>
          </w:tcPr>
          <w:p w:rsidR="0046765B" w:rsidRPr="007B3AE7" w:rsidRDefault="0046765B" w:rsidP="00A87070">
            <w:pPr>
              <w:jc w:val="center"/>
              <w:rPr>
                <w:sz w:val="24"/>
              </w:rPr>
            </w:pPr>
            <w:r w:rsidRPr="007B3AE7">
              <w:rPr>
                <w:sz w:val="24"/>
              </w:rPr>
              <w:t>238</w:t>
            </w:r>
          </w:p>
        </w:tc>
        <w:tc>
          <w:tcPr>
            <w:tcW w:w="289" w:type="pct"/>
          </w:tcPr>
          <w:p w:rsidR="0046765B" w:rsidRPr="007B3AE7" w:rsidRDefault="0046765B" w:rsidP="00A87070">
            <w:pPr>
              <w:jc w:val="center"/>
              <w:rPr>
                <w:sz w:val="24"/>
              </w:rPr>
            </w:pPr>
            <w:r w:rsidRPr="007B3AE7">
              <w:rPr>
                <w:sz w:val="24"/>
              </w:rPr>
              <w:t>230</w:t>
            </w:r>
          </w:p>
        </w:tc>
        <w:tc>
          <w:tcPr>
            <w:tcW w:w="337" w:type="pct"/>
          </w:tcPr>
          <w:p w:rsidR="0046765B" w:rsidRPr="007B3AE7" w:rsidRDefault="0046765B" w:rsidP="00A87070">
            <w:pPr>
              <w:jc w:val="center"/>
              <w:rPr>
                <w:sz w:val="24"/>
              </w:rPr>
            </w:pPr>
            <w:r w:rsidRPr="007B3AE7">
              <w:rPr>
                <w:sz w:val="24"/>
              </w:rPr>
              <w:t>231</w:t>
            </w:r>
          </w:p>
        </w:tc>
        <w:tc>
          <w:tcPr>
            <w:tcW w:w="289" w:type="pct"/>
          </w:tcPr>
          <w:p w:rsidR="0046765B" w:rsidRPr="007B3AE7" w:rsidRDefault="0046765B" w:rsidP="00A87070">
            <w:pPr>
              <w:jc w:val="center"/>
              <w:rPr>
                <w:sz w:val="24"/>
              </w:rPr>
            </w:pPr>
            <w:r w:rsidRPr="007B3AE7">
              <w:rPr>
                <w:sz w:val="24"/>
              </w:rPr>
              <w:t>248</w:t>
            </w:r>
          </w:p>
        </w:tc>
        <w:tc>
          <w:tcPr>
            <w:tcW w:w="337" w:type="pct"/>
          </w:tcPr>
          <w:p w:rsidR="0046765B" w:rsidRPr="007B3AE7" w:rsidRDefault="0046765B" w:rsidP="00A87070">
            <w:pPr>
              <w:jc w:val="center"/>
              <w:rPr>
                <w:sz w:val="24"/>
              </w:rPr>
            </w:pPr>
            <w:r w:rsidRPr="007B3AE7">
              <w:rPr>
                <w:sz w:val="24"/>
              </w:rPr>
              <w:t>220</w:t>
            </w:r>
          </w:p>
        </w:tc>
        <w:tc>
          <w:tcPr>
            <w:tcW w:w="289" w:type="pct"/>
          </w:tcPr>
          <w:p w:rsidR="0046765B" w:rsidRPr="007B3AE7" w:rsidRDefault="0046765B" w:rsidP="00A87070">
            <w:pPr>
              <w:jc w:val="center"/>
              <w:rPr>
                <w:sz w:val="24"/>
              </w:rPr>
            </w:pPr>
            <w:r w:rsidRPr="007B3AE7">
              <w:rPr>
                <w:sz w:val="24"/>
              </w:rPr>
              <w:t>235</w:t>
            </w:r>
          </w:p>
        </w:tc>
        <w:tc>
          <w:tcPr>
            <w:tcW w:w="337" w:type="pct"/>
          </w:tcPr>
          <w:p w:rsidR="0046765B" w:rsidRPr="007B3AE7" w:rsidRDefault="0046765B" w:rsidP="00A87070">
            <w:pPr>
              <w:jc w:val="center"/>
              <w:rPr>
                <w:sz w:val="24"/>
              </w:rPr>
            </w:pPr>
            <w:r w:rsidRPr="007B3AE7">
              <w:rPr>
                <w:sz w:val="24"/>
              </w:rPr>
              <w:t>236</w:t>
            </w:r>
          </w:p>
        </w:tc>
        <w:tc>
          <w:tcPr>
            <w:tcW w:w="289" w:type="pct"/>
          </w:tcPr>
          <w:p w:rsidR="0046765B" w:rsidRPr="007B3AE7" w:rsidRDefault="0046765B" w:rsidP="00A87070">
            <w:pPr>
              <w:jc w:val="center"/>
              <w:rPr>
                <w:sz w:val="24"/>
              </w:rPr>
            </w:pPr>
            <w:r w:rsidRPr="007B3AE7">
              <w:rPr>
                <w:sz w:val="24"/>
              </w:rPr>
              <w:t>230</w:t>
            </w:r>
          </w:p>
        </w:tc>
        <w:tc>
          <w:tcPr>
            <w:tcW w:w="337" w:type="pct"/>
          </w:tcPr>
          <w:p w:rsidR="0046765B" w:rsidRPr="007B3AE7" w:rsidRDefault="0046765B" w:rsidP="00A87070">
            <w:pPr>
              <w:jc w:val="center"/>
              <w:rPr>
                <w:sz w:val="24"/>
              </w:rPr>
            </w:pPr>
            <w:r w:rsidRPr="007B3AE7">
              <w:rPr>
                <w:sz w:val="24"/>
              </w:rPr>
              <w:t>225</w:t>
            </w:r>
          </w:p>
        </w:tc>
        <w:tc>
          <w:tcPr>
            <w:tcW w:w="285" w:type="pct"/>
          </w:tcPr>
          <w:p w:rsidR="0046765B" w:rsidRPr="007B3AE7" w:rsidRDefault="0046765B" w:rsidP="00A87070">
            <w:pPr>
              <w:jc w:val="center"/>
              <w:rPr>
                <w:sz w:val="24"/>
              </w:rPr>
            </w:pPr>
            <w:r w:rsidRPr="007B3AE7">
              <w:rPr>
                <w:sz w:val="24"/>
              </w:rPr>
              <w:t>237</w:t>
            </w:r>
          </w:p>
        </w:tc>
      </w:tr>
      <w:tr w:rsidR="0046765B" w:rsidRPr="007B3AE7" w:rsidTr="003D4FC3">
        <w:tblPrEx>
          <w:tblCellMar>
            <w:top w:w="0" w:type="dxa"/>
            <w:left w:w="0" w:type="dxa"/>
            <w:bottom w:w="0" w:type="dxa"/>
            <w:right w:w="0" w:type="dxa"/>
          </w:tblCellMar>
        </w:tblPrEx>
        <w:tc>
          <w:tcPr>
            <w:tcW w:w="1874" w:type="pct"/>
          </w:tcPr>
          <w:p w:rsidR="0046765B" w:rsidRPr="007B3AE7" w:rsidRDefault="0046765B" w:rsidP="00A87070">
            <w:pPr>
              <w:rPr>
                <w:sz w:val="24"/>
              </w:rPr>
            </w:pPr>
            <w:r>
              <w:rPr>
                <w:sz w:val="24"/>
              </w:rPr>
              <w:t xml:space="preserve"> </w:t>
            </w:r>
            <w:r w:rsidRPr="007B3AE7">
              <w:rPr>
                <w:sz w:val="24"/>
              </w:rPr>
              <w:t>5. Середня тривалість р</w:t>
            </w:r>
            <w:r w:rsidRPr="007B3AE7">
              <w:rPr>
                <w:sz w:val="24"/>
              </w:rPr>
              <w:t>о</w:t>
            </w:r>
            <w:r w:rsidRPr="007B3AE7">
              <w:rPr>
                <w:sz w:val="24"/>
              </w:rPr>
              <w:t>бочого дня</w:t>
            </w:r>
            <w:r>
              <w:rPr>
                <w:sz w:val="24"/>
              </w:rPr>
              <w:t>, год</w:t>
            </w:r>
          </w:p>
        </w:tc>
        <w:tc>
          <w:tcPr>
            <w:tcW w:w="337" w:type="pct"/>
          </w:tcPr>
          <w:p w:rsidR="0046765B" w:rsidRPr="007B3AE7" w:rsidRDefault="0046765B" w:rsidP="00A87070">
            <w:pPr>
              <w:jc w:val="center"/>
              <w:rPr>
                <w:sz w:val="24"/>
              </w:rPr>
            </w:pPr>
            <w:r w:rsidRPr="007B3AE7">
              <w:rPr>
                <w:sz w:val="24"/>
              </w:rPr>
              <w:t>7,8</w:t>
            </w:r>
          </w:p>
        </w:tc>
        <w:tc>
          <w:tcPr>
            <w:tcW w:w="289" w:type="pct"/>
          </w:tcPr>
          <w:p w:rsidR="0046765B" w:rsidRPr="007B3AE7" w:rsidRDefault="0046765B" w:rsidP="00A87070">
            <w:pPr>
              <w:jc w:val="center"/>
              <w:rPr>
                <w:sz w:val="24"/>
              </w:rPr>
            </w:pPr>
            <w:r w:rsidRPr="007B3AE7">
              <w:rPr>
                <w:sz w:val="24"/>
              </w:rPr>
              <w:t>7,7</w:t>
            </w:r>
          </w:p>
        </w:tc>
        <w:tc>
          <w:tcPr>
            <w:tcW w:w="337" w:type="pct"/>
          </w:tcPr>
          <w:p w:rsidR="0046765B" w:rsidRPr="007B3AE7" w:rsidRDefault="0046765B" w:rsidP="00A87070">
            <w:pPr>
              <w:jc w:val="center"/>
              <w:rPr>
                <w:sz w:val="24"/>
              </w:rPr>
            </w:pPr>
            <w:r w:rsidRPr="007B3AE7">
              <w:rPr>
                <w:sz w:val="24"/>
              </w:rPr>
              <w:t>7,7</w:t>
            </w:r>
          </w:p>
        </w:tc>
        <w:tc>
          <w:tcPr>
            <w:tcW w:w="289" w:type="pct"/>
          </w:tcPr>
          <w:p w:rsidR="0046765B" w:rsidRPr="007B3AE7" w:rsidRDefault="0046765B" w:rsidP="00A87070">
            <w:pPr>
              <w:jc w:val="center"/>
              <w:rPr>
                <w:sz w:val="24"/>
              </w:rPr>
            </w:pPr>
            <w:r w:rsidRPr="007B3AE7">
              <w:rPr>
                <w:sz w:val="24"/>
              </w:rPr>
              <w:t>7,9</w:t>
            </w:r>
          </w:p>
        </w:tc>
        <w:tc>
          <w:tcPr>
            <w:tcW w:w="337" w:type="pct"/>
          </w:tcPr>
          <w:p w:rsidR="0046765B" w:rsidRPr="007B3AE7" w:rsidRDefault="0046765B" w:rsidP="00A87070">
            <w:pPr>
              <w:jc w:val="center"/>
              <w:rPr>
                <w:sz w:val="24"/>
              </w:rPr>
            </w:pPr>
            <w:r w:rsidRPr="007B3AE7">
              <w:rPr>
                <w:sz w:val="24"/>
              </w:rPr>
              <w:t>7,9</w:t>
            </w:r>
          </w:p>
        </w:tc>
        <w:tc>
          <w:tcPr>
            <w:tcW w:w="289" w:type="pct"/>
          </w:tcPr>
          <w:p w:rsidR="0046765B" w:rsidRPr="007B3AE7" w:rsidRDefault="0046765B" w:rsidP="00A87070">
            <w:pPr>
              <w:jc w:val="center"/>
              <w:rPr>
                <w:sz w:val="24"/>
              </w:rPr>
            </w:pPr>
            <w:r w:rsidRPr="007B3AE7">
              <w:rPr>
                <w:sz w:val="24"/>
              </w:rPr>
              <w:t>7,6</w:t>
            </w:r>
          </w:p>
        </w:tc>
        <w:tc>
          <w:tcPr>
            <w:tcW w:w="337" w:type="pct"/>
          </w:tcPr>
          <w:p w:rsidR="0046765B" w:rsidRPr="007B3AE7" w:rsidRDefault="0046765B" w:rsidP="00A87070">
            <w:pPr>
              <w:jc w:val="center"/>
              <w:rPr>
                <w:sz w:val="24"/>
              </w:rPr>
            </w:pPr>
            <w:r w:rsidRPr="007B3AE7">
              <w:rPr>
                <w:sz w:val="24"/>
              </w:rPr>
              <w:t>7,8</w:t>
            </w:r>
          </w:p>
        </w:tc>
        <w:tc>
          <w:tcPr>
            <w:tcW w:w="289" w:type="pct"/>
          </w:tcPr>
          <w:p w:rsidR="0046765B" w:rsidRPr="007B3AE7" w:rsidRDefault="0046765B" w:rsidP="00A87070">
            <w:pPr>
              <w:jc w:val="center"/>
              <w:rPr>
                <w:sz w:val="24"/>
              </w:rPr>
            </w:pPr>
            <w:r w:rsidRPr="007B3AE7">
              <w:rPr>
                <w:sz w:val="24"/>
              </w:rPr>
              <w:t>7,9</w:t>
            </w:r>
          </w:p>
        </w:tc>
        <w:tc>
          <w:tcPr>
            <w:tcW w:w="337" w:type="pct"/>
          </w:tcPr>
          <w:p w:rsidR="0046765B" w:rsidRPr="007B3AE7" w:rsidRDefault="0046765B" w:rsidP="00A87070">
            <w:pPr>
              <w:jc w:val="center"/>
              <w:rPr>
                <w:sz w:val="24"/>
              </w:rPr>
            </w:pPr>
            <w:r w:rsidRPr="007B3AE7">
              <w:rPr>
                <w:sz w:val="24"/>
              </w:rPr>
              <w:t>7,5</w:t>
            </w:r>
          </w:p>
        </w:tc>
        <w:tc>
          <w:tcPr>
            <w:tcW w:w="285" w:type="pct"/>
          </w:tcPr>
          <w:p w:rsidR="0046765B" w:rsidRPr="007B3AE7" w:rsidRDefault="0046765B" w:rsidP="00A87070">
            <w:pPr>
              <w:jc w:val="center"/>
              <w:rPr>
                <w:sz w:val="24"/>
              </w:rPr>
            </w:pPr>
            <w:r w:rsidRPr="007B3AE7">
              <w:rPr>
                <w:sz w:val="24"/>
              </w:rPr>
              <w:t>7,7</w:t>
            </w:r>
          </w:p>
        </w:tc>
      </w:tr>
      <w:tr w:rsidR="0046765B" w:rsidRPr="007B3AE7" w:rsidTr="003D4FC3">
        <w:tblPrEx>
          <w:tblCellMar>
            <w:top w:w="0" w:type="dxa"/>
            <w:left w:w="0" w:type="dxa"/>
            <w:bottom w:w="0" w:type="dxa"/>
            <w:right w:w="0" w:type="dxa"/>
          </w:tblCellMar>
        </w:tblPrEx>
        <w:tc>
          <w:tcPr>
            <w:tcW w:w="1874" w:type="pct"/>
          </w:tcPr>
          <w:p w:rsidR="0046765B" w:rsidRDefault="0046765B" w:rsidP="00A87070">
            <w:pPr>
              <w:rPr>
                <w:sz w:val="24"/>
              </w:rPr>
            </w:pPr>
            <w:r>
              <w:rPr>
                <w:sz w:val="24"/>
              </w:rPr>
              <w:t xml:space="preserve"> 6. Загальна кількість відпрацьованих усіма робітн</w:t>
            </w:r>
            <w:r>
              <w:rPr>
                <w:sz w:val="24"/>
              </w:rPr>
              <w:t>и</w:t>
            </w:r>
            <w:r>
              <w:rPr>
                <w:sz w:val="24"/>
              </w:rPr>
              <w:t>ками:      - люд-днів</w:t>
            </w:r>
          </w:p>
          <w:p w:rsidR="0046765B" w:rsidRPr="007B3AE7" w:rsidRDefault="0046765B" w:rsidP="00A87070">
            <w:pPr>
              <w:rPr>
                <w:sz w:val="24"/>
              </w:rPr>
            </w:pPr>
            <w:r>
              <w:rPr>
                <w:sz w:val="24"/>
              </w:rPr>
              <w:t xml:space="preserve">               </w:t>
            </w:r>
            <w:r w:rsidR="00252106">
              <w:rPr>
                <w:sz w:val="24"/>
              </w:rPr>
              <w:t xml:space="preserve">             </w:t>
            </w:r>
            <w:r>
              <w:rPr>
                <w:sz w:val="24"/>
              </w:rPr>
              <w:t xml:space="preserve"> - люд -год</w:t>
            </w:r>
          </w:p>
        </w:tc>
        <w:tc>
          <w:tcPr>
            <w:tcW w:w="337" w:type="pct"/>
          </w:tcPr>
          <w:p w:rsidR="0046765B" w:rsidRDefault="0046765B" w:rsidP="00A87070">
            <w:pPr>
              <w:jc w:val="center"/>
              <w:rPr>
                <w:sz w:val="24"/>
              </w:rPr>
            </w:pPr>
          </w:p>
          <w:p w:rsidR="0046765B" w:rsidRDefault="0046765B" w:rsidP="00A87070">
            <w:pPr>
              <w:jc w:val="center"/>
              <w:rPr>
                <w:sz w:val="24"/>
              </w:rPr>
            </w:pPr>
            <w:r>
              <w:rPr>
                <w:sz w:val="24"/>
              </w:rPr>
              <w:t>?</w:t>
            </w:r>
          </w:p>
          <w:p w:rsidR="0046765B" w:rsidRPr="007B3AE7" w:rsidRDefault="0046765B" w:rsidP="00A87070">
            <w:pPr>
              <w:jc w:val="center"/>
              <w:rPr>
                <w:sz w:val="24"/>
              </w:rPr>
            </w:pPr>
            <w:r>
              <w:rPr>
                <w:sz w:val="24"/>
              </w:rPr>
              <w:t>?</w:t>
            </w:r>
          </w:p>
        </w:tc>
        <w:tc>
          <w:tcPr>
            <w:tcW w:w="289" w:type="pct"/>
          </w:tcPr>
          <w:p w:rsidR="0046765B" w:rsidRDefault="0046765B" w:rsidP="00A87070">
            <w:pPr>
              <w:jc w:val="center"/>
              <w:rPr>
                <w:sz w:val="24"/>
              </w:rPr>
            </w:pPr>
          </w:p>
          <w:p w:rsidR="0046765B" w:rsidRDefault="0046765B" w:rsidP="00A87070">
            <w:pPr>
              <w:jc w:val="center"/>
              <w:rPr>
                <w:sz w:val="24"/>
              </w:rPr>
            </w:pPr>
            <w:r>
              <w:rPr>
                <w:sz w:val="24"/>
              </w:rPr>
              <w:t>?</w:t>
            </w:r>
          </w:p>
          <w:p w:rsidR="0046765B" w:rsidRPr="007B3AE7" w:rsidRDefault="0046765B" w:rsidP="00A87070">
            <w:pPr>
              <w:jc w:val="center"/>
              <w:rPr>
                <w:sz w:val="24"/>
              </w:rPr>
            </w:pPr>
            <w:r>
              <w:rPr>
                <w:sz w:val="24"/>
              </w:rPr>
              <w:t>?</w:t>
            </w:r>
          </w:p>
        </w:tc>
        <w:tc>
          <w:tcPr>
            <w:tcW w:w="337" w:type="pct"/>
          </w:tcPr>
          <w:p w:rsidR="0046765B" w:rsidRDefault="0046765B" w:rsidP="00A87070">
            <w:pPr>
              <w:jc w:val="center"/>
              <w:rPr>
                <w:sz w:val="24"/>
              </w:rPr>
            </w:pPr>
          </w:p>
          <w:p w:rsidR="0046765B" w:rsidRDefault="0046765B" w:rsidP="00A87070">
            <w:pPr>
              <w:jc w:val="center"/>
              <w:rPr>
                <w:sz w:val="24"/>
              </w:rPr>
            </w:pPr>
            <w:r>
              <w:rPr>
                <w:sz w:val="24"/>
              </w:rPr>
              <w:t>?</w:t>
            </w:r>
          </w:p>
          <w:p w:rsidR="0046765B" w:rsidRPr="007B3AE7" w:rsidRDefault="0046765B" w:rsidP="00A87070">
            <w:pPr>
              <w:jc w:val="center"/>
              <w:rPr>
                <w:sz w:val="24"/>
              </w:rPr>
            </w:pPr>
            <w:r>
              <w:rPr>
                <w:sz w:val="24"/>
              </w:rPr>
              <w:t>?</w:t>
            </w:r>
          </w:p>
        </w:tc>
        <w:tc>
          <w:tcPr>
            <w:tcW w:w="289" w:type="pct"/>
          </w:tcPr>
          <w:p w:rsidR="0046765B" w:rsidRDefault="0046765B" w:rsidP="00A87070">
            <w:pPr>
              <w:jc w:val="center"/>
              <w:rPr>
                <w:sz w:val="24"/>
              </w:rPr>
            </w:pPr>
          </w:p>
          <w:p w:rsidR="0046765B" w:rsidRDefault="0046765B" w:rsidP="00A87070">
            <w:pPr>
              <w:jc w:val="center"/>
              <w:rPr>
                <w:sz w:val="24"/>
              </w:rPr>
            </w:pPr>
            <w:r>
              <w:rPr>
                <w:sz w:val="24"/>
              </w:rPr>
              <w:t>?</w:t>
            </w:r>
          </w:p>
          <w:p w:rsidR="0046765B" w:rsidRPr="007B3AE7" w:rsidRDefault="0046765B" w:rsidP="00A87070">
            <w:pPr>
              <w:jc w:val="center"/>
              <w:rPr>
                <w:sz w:val="24"/>
              </w:rPr>
            </w:pPr>
            <w:r>
              <w:rPr>
                <w:sz w:val="24"/>
              </w:rPr>
              <w:t>?</w:t>
            </w:r>
          </w:p>
        </w:tc>
        <w:tc>
          <w:tcPr>
            <w:tcW w:w="337" w:type="pct"/>
          </w:tcPr>
          <w:p w:rsidR="0046765B" w:rsidRDefault="0046765B" w:rsidP="00A87070">
            <w:pPr>
              <w:jc w:val="center"/>
              <w:rPr>
                <w:sz w:val="24"/>
              </w:rPr>
            </w:pPr>
          </w:p>
          <w:p w:rsidR="0046765B" w:rsidRDefault="0046765B" w:rsidP="00A87070">
            <w:pPr>
              <w:jc w:val="center"/>
              <w:rPr>
                <w:sz w:val="24"/>
              </w:rPr>
            </w:pPr>
            <w:r>
              <w:rPr>
                <w:sz w:val="24"/>
              </w:rPr>
              <w:t>?</w:t>
            </w:r>
          </w:p>
          <w:p w:rsidR="0046765B" w:rsidRPr="007B3AE7" w:rsidRDefault="0046765B" w:rsidP="00A87070">
            <w:pPr>
              <w:jc w:val="center"/>
              <w:rPr>
                <w:sz w:val="24"/>
              </w:rPr>
            </w:pPr>
            <w:r>
              <w:rPr>
                <w:sz w:val="24"/>
              </w:rPr>
              <w:t>?</w:t>
            </w:r>
          </w:p>
        </w:tc>
        <w:tc>
          <w:tcPr>
            <w:tcW w:w="289" w:type="pct"/>
          </w:tcPr>
          <w:p w:rsidR="0046765B" w:rsidRDefault="0046765B" w:rsidP="00A87070">
            <w:pPr>
              <w:jc w:val="center"/>
              <w:rPr>
                <w:sz w:val="24"/>
              </w:rPr>
            </w:pPr>
          </w:p>
          <w:p w:rsidR="0046765B" w:rsidRDefault="0046765B" w:rsidP="00A87070">
            <w:pPr>
              <w:jc w:val="center"/>
              <w:rPr>
                <w:sz w:val="24"/>
              </w:rPr>
            </w:pPr>
            <w:r>
              <w:rPr>
                <w:sz w:val="24"/>
              </w:rPr>
              <w:t>?</w:t>
            </w:r>
          </w:p>
          <w:p w:rsidR="0046765B" w:rsidRPr="007B3AE7" w:rsidRDefault="0046765B" w:rsidP="00A87070">
            <w:pPr>
              <w:jc w:val="center"/>
              <w:rPr>
                <w:sz w:val="24"/>
              </w:rPr>
            </w:pPr>
            <w:r>
              <w:rPr>
                <w:sz w:val="24"/>
              </w:rPr>
              <w:t>?</w:t>
            </w:r>
          </w:p>
        </w:tc>
        <w:tc>
          <w:tcPr>
            <w:tcW w:w="337" w:type="pct"/>
          </w:tcPr>
          <w:p w:rsidR="0046765B" w:rsidRDefault="0046765B" w:rsidP="00A87070">
            <w:pPr>
              <w:jc w:val="center"/>
              <w:rPr>
                <w:sz w:val="24"/>
              </w:rPr>
            </w:pPr>
          </w:p>
          <w:p w:rsidR="0046765B" w:rsidRDefault="0046765B" w:rsidP="00A87070">
            <w:pPr>
              <w:jc w:val="center"/>
              <w:rPr>
                <w:sz w:val="24"/>
              </w:rPr>
            </w:pPr>
            <w:r>
              <w:rPr>
                <w:sz w:val="24"/>
              </w:rPr>
              <w:t>?</w:t>
            </w:r>
          </w:p>
          <w:p w:rsidR="0046765B" w:rsidRPr="007B3AE7" w:rsidRDefault="0046765B" w:rsidP="00A87070">
            <w:pPr>
              <w:jc w:val="center"/>
              <w:rPr>
                <w:sz w:val="24"/>
              </w:rPr>
            </w:pPr>
            <w:r>
              <w:rPr>
                <w:sz w:val="24"/>
              </w:rPr>
              <w:t>?</w:t>
            </w:r>
          </w:p>
        </w:tc>
        <w:tc>
          <w:tcPr>
            <w:tcW w:w="289" w:type="pct"/>
          </w:tcPr>
          <w:p w:rsidR="0046765B" w:rsidRDefault="0046765B" w:rsidP="00A87070">
            <w:pPr>
              <w:jc w:val="center"/>
              <w:rPr>
                <w:sz w:val="24"/>
              </w:rPr>
            </w:pPr>
          </w:p>
          <w:p w:rsidR="0046765B" w:rsidRDefault="0046765B" w:rsidP="00A87070">
            <w:pPr>
              <w:jc w:val="center"/>
              <w:rPr>
                <w:sz w:val="24"/>
              </w:rPr>
            </w:pPr>
            <w:r>
              <w:rPr>
                <w:sz w:val="24"/>
              </w:rPr>
              <w:t>?</w:t>
            </w:r>
          </w:p>
          <w:p w:rsidR="0046765B" w:rsidRPr="007B3AE7" w:rsidRDefault="0046765B" w:rsidP="00A87070">
            <w:pPr>
              <w:jc w:val="center"/>
              <w:rPr>
                <w:sz w:val="24"/>
              </w:rPr>
            </w:pPr>
            <w:r>
              <w:rPr>
                <w:sz w:val="24"/>
              </w:rPr>
              <w:t>?</w:t>
            </w:r>
          </w:p>
        </w:tc>
        <w:tc>
          <w:tcPr>
            <w:tcW w:w="337" w:type="pct"/>
          </w:tcPr>
          <w:p w:rsidR="0046765B" w:rsidRDefault="0046765B" w:rsidP="00A87070">
            <w:pPr>
              <w:jc w:val="center"/>
              <w:rPr>
                <w:sz w:val="24"/>
              </w:rPr>
            </w:pPr>
          </w:p>
          <w:p w:rsidR="0046765B" w:rsidRDefault="0046765B" w:rsidP="00A87070">
            <w:pPr>
              <w:jc w:val="center"/>
              <w:rPr>
                <w:sz w:val="24"/>
              </w:rPr>
            </w:pPr>
            <w:r>
              <w:rPr>
                <w:sz w:val="24"/>
              </w:rPr>
              <w:t>?</w:t>
            </w:r>
          </w:p>
          <w:p w:rsidR="0046765B" w:rsidRPr="007B3AE7" w:rsidRDefault="0046765B" w:rsidP="00A87070">
            <w:pPr>
              <w:jc w:val="center"/>
              <w:rPr>
                <w:sz w:val="24"/>
              </w:rPr>
            </w:pPr>
            <w:r>
              <w:rPr>
                <w:sz w:val="24"/>
              </w:rPr>
              <w:t>?</w:t>
            </w:r>
          </w:p>
        </w:tc>
        <w:tc>
          <w:tcPr>
            <w:tcW w:w="285" w:type="pct"/>
          </w:tcPr>
          <w:p w:rsidR="0046765B" w:rsidRDefault="0046765B" w:rsidP="00A87070">
            <w:pPr>
              <w:jc w:val="center"/>
              <w:rPr>
                <w:sz w:val="24"/>
              </w:rPr>
            </w:pPr>
          </w:p>
          <w:p w:rsidR="0046765B" w:rsidRDefault="0046765B" w:rsidP="00A87070">
            <w:pPr>
              <w:jc w:val="center"/>
              <w:rPr>
                <w:sz w:val="24"/>
              </w:rPr>
            </w:pPr>
            <w:r>
              <w:rPr>
                <w:sz w:val="24"/>
              </w:rPr>
              <w:t>?</w:t>
            </w:r>
          </w:p>
          <w:p w:rsidR="0046765B" w:rsidRPr="007B3AE7" w:rsidRDefault="0046765B" w:rsidP="00A87070">
            <w:pPr>
              <w:jc w:val="center"/>
              <w:rPr>
                <w:sz w:val="24"/>
              </w:rPr>
            </w:pPr>
            <w:r>
              <w:rPr>
                <w:sz w:val="24"/>
              </w:rPr>
              <w:t>?</w:t>
            </w:r>
          </w:p>
        </w:tc>
      </w:tr>
      <w:tr w:rsidR="0046765B" w:rsidRPr="00A6413C" w:rsidTr="003D4FC3">
        <w:tblPrEx>
          <w:tblCellMar>
            <w:top w:w="0" w:type="dxa"/>
            <w:left w:w="0" w:type="dxa"/>
            <w:bottom w:w="0" w:type="dxa"/>
            <w:right w:w="0" w:type="dxa"/>
          </w:tblCellMar>
        </w:tblPrEx>
        <w:tc>
          <w:tcPr>
            <w:tcW w:w="1874" w:type="pct"/>
          </w:tcPr>
          <w:p w:rsidR="0046765B" w:rsidRPr="00A6413C" w:rsidRDefault="0046765B" w:rsidP="00252106">
            <w:pPr>
              <w:rPr>
                <w:sz w:val="24"/>
              </w:rPr>
            </w:pPr>
            <w:r>
              <w:rPr>
                <w:sz w:val="24"/>
              </w:rPr>
              <w:t xml:space="preserve"> </w:t>
            </w:r>
            <w:r w:rsidRPr="00A6413C">
              <w:rPr>
                <w:sz w:val="24"/>
              </w:rPr>
              <w:t>7. Середньорічний виробіток: - працівника ПВП, грн</w:t>
            </w:r>
            <w:r w:rsidR="00A6413C">
              <w:rPr>
                <w:sz w:val="24"/>
              </w:rPr>
              <w:t>.</w:t>
            </w:r>
            <w:r w:rsidRPr="00A6413C">
              <w:rPr>
                <w:sz w:val="24"/>
              </w:rPr>
              <w:t xml:space="preserve">                                               - робітника , грн</w:t>
            </w:r>
            <w:r w:rsidR="00A6413C">
              <w:rPr>
                <w:sz w:val="24"/>
              </w:rPr>
              <w:t>.</w:t>
            </w:r>
          </w:p>
        </w:tc>
        <w:tc>
          <w:tcPr>
            <w:tcW w:w="337" w:type="pct"/>
          </w:tcPr>
          <w:p w:rsidR="0046765B" w:rsidRPr="00A6413C" w:rsidRDefault="0046765B" w:rsidP="00A87070">
            <w:pPr>
              <w:jc w:val="center"/>
              <w:rPr>
                <w:sz w:val="24"/>
              </w:rPr>
            </w:pPr>
            <w:r w:rsidRPr="00A6413C">
              <w:rPr>
                <w:sz w:val="24"/>
              </w:rPr>
              <w:t>?</w:t>
            </w:r>
          </w:p>
          <w:p w:rsidR="0046765B" w:rsidRPr="00A6413C" w:rsidRDefault="0046765B" w:rsidP="00A87070">
            <w:pPr>
              <w:jc w:val="center"/>
              <w:rPr>
                <w:sz w:val="24"/>
              </w:rPr>
            </w:pPr>
            <w:r w:rsidRPr="00A6413C">
              <w:rPr>
                <w:sz w:val="24"/>
              </w:rPr>
              <w:t>?</w:t>
            </w:r>
          </w:p>
        </w:tc>
        <w:tc>
          <w:tcPr>
            <w:tcW w:w="289" w:type="pct"/>
          </w:tcPr>
          <w:p w:rsidR="0046765B" w:rsidRPr="00A6413C" w:rsidRDefault="0046765B" w:rsidP="00A87070">
            <w:pPr>
              <w:jc w:val="center"/>
              <w:rPr>
                <w:sz w:val="24"/>
              </w:rPr>
            </w:pPr>
            <w:r w:rsidRPr="00A6413C">
              <w:rPr>
                <w:sz w:val="24"/>
              </w:rPr>
              <w:t>?</w:t>
            </w:r>
          </w:p>
          <w:p w:rsidR="0046765B" w:rsidRPr="00A6413C" w:rsidRDefault="0046765B" w:rsidP="00A87070">
            <w:pPr>
              <w:jc w:val="center"/>
              <w:rPr>
                <w:sz w:val="24"/>
              </w:rPr>
            </w:pPr>
            <w:r w:rsidRPr="00A6413C">
              <w:rPr>
                <w:sz w:val="24"/>
              </w:rPr>
              <w:t>?</w:t>
            </w:r>
          </w:p>
        </w:tc>
        <w:tc>
          <w:tcPr>
            <w:tcW w:w="337" w:type="pct"/>
          </w:tcPr>
          <w:p w:rsidR="0046765B" w:rsidRPr="00A6413C" w:rsidRDefault="0046765B" w:rsidP="00A87070">
            <w:pPr>
              <w:jc w:val="center"/>
              <w:rPr>
                <w:sz w:val="24"/>
              </w:rPr>
            </w:pPr>
            <w:r w:rsidRPr="00A6413C">
              <w:rPr>
                <w:sz w:val="24"/>
              </w:rPr>
              <w:t>?</w:t>
            </w:r>
          </w:p>
          <w:p w:rsidR="0046765B" w:rsidRPr="00A6413C" w:rsidRDefault="0046765B" w:rsidP="00A87070">
            <w:pPr>
              <w:jc w:val="center"/>
              <w:rPr>
                <w:sz w:val="24"/>
              </w:rPr>
            </w:pPr>
            <w:r w:rsidRPr="00A6413C">
              <w:rPr>
                <w:sz w:val="24"/>
              </w:rPr>
              <w:t>?</w:t>
            </w:r>
          </w:p>
        </w:tc>
        <w:tc>
          <w:tcPr>
            <w:tcW w:w="289" w:type="pct"/>
          </w:tcPr>
          <w:p w:rsidR="0046765B" w:rsidRPr="00A6413C" w:rsidRDefault="0046765B" w:rsidP="00A87070">
            <w:pPr>
              <w:jc w:val="center"/>
              <w:rPr>
                <w:sz w:val="24"/>
              </w:rPr>
            </w:pPr>
            <w:r w:rsidRPr="00A6413C">
              <w:rPr>
                <w:sz w:val="24"/>
              </w:rPr>
              <w:t>?</w:t>
            </w:r>
          </w:p>
          <w:p w:rsidR="0046765B" w:rsidRPr="00A6413C" w:rsidRDefault="0046765B" w:rsidP="00A87070">
            <w:pPr>
              <w:jc w:val="center"/>
              <w:rPr>
                <w:sz w:val="24"/>
              </w:rPr>
            </w:pPr>
            <w:r w:rsidRPr="00A6413C">
              <w:rPr>
                <w:sz w:val="24"/>
              </w:rPr>
              <w:t>?</w:t>
            </w:r>
          </w:p>
        </w:tc>
        <w:tc>
          <w:tcPr>
            <w:tcW w:w="337" w:type="pct"/>
          </w:tcPr>
          <w:p w:rsidR="0046765B" w:rsidRPr="00A6413C" w:rsidRDefault="0046765B" w:rsidP="00A87070">
            <w:pPr>
              <w:jc w:val="center"/>
              <w:rPr>
                <w:sz w:val="24"/>
              </w:rPr>
            </w:pPr>
            <w:r w:rsidRPr="00A6413C">
              <w:rPr>
                <w:sz w:val="24"/>
              </w:rPr>
              <w:t>?</w:t>
            </w:r>
          </w:p>
          <w:p w:rsidR="0046765B" w:rsidRPr="00A6413C" w:rsidRDefault="0046765B" w:rsidP="00A87070">
            <w:pPr>
              <w:jc w:val="center"/>
              <w:rPr>
                <w:sz w:val="24"/>
              </w:rPr>
            </w:pPr>
            <w:r w:rsidRPr="00A6413C">
              <w:rPr>
                <w:sz w:val="24"/>
              </w:rPr>
              <w:t>?</w:t>
            </w:r>
          </w:p>
        </w:tc>
        <w:tc>
          <w:tcPr>
            <w:tcW w:w="289" w:type="pct"/>
          </w:tcPr>
          <w:p w:rsidR="0046765B" w:rsidRPr="00A6413C" w:rsidRDefault="0046765B" w:rsidP="00A87070">
            <w:pPr>
              <w:jc w:val="center"/>
              <w:rPr>
                <w:sz w:val="24"/>
              </w:rPr>
            </w:pPr>
            <w:r w:rsidRPr="00A6413C">
              <w:rPr>
                <w:sz w:val="24"/>
              </w:rPr>
              <w:t>?</w:t>
            </w:r>
          </w:p>
          <w:p w:rsidR="0046765B" w:rsidRPr="00A6413C" w:rsidRDefault="0046765B" w:rsidP="00A87070">
            <w:pPr>
              <w:jc w:val="center"/>
              <w:rPr>
                <w:sz w:val="24"/>
              </w:rPr>
            </w:pPr>
            <w:r w:rsidRPr="00A6413C">
              <w:rPr>
                <w:sz w:val="24"/>
              </w:rPr>
              <w:t>?</w:t>
            </w:r>
          </w:p>
        </w:tc>
        <w:tc>
          <w:tcPr>
            <w:tcW w:w="337" w:type="pct"/>
          </w:tcPr>
          <w:p w:rsidR="0046765B" w:rsidRPr="00A6413C" w:rsidRDefault="0046765B" w:rsidP="00A87070">
            <w:pPr>
              <w:jc w:val="center"/>
              <w:rPr>
                <w:sz w:val="24"/>
              </w:rPr>
            </w:pPr>
            <w:r w:rsidRPr="00A6413C">
              <w:rPr>
                <w:sz w:val="24"/>
              </w:rPr>
              <w:t>?</w:t>
            </w:r>
          </w:p>
          <w:p w:rsidR="0046765B" w:rsidRPr="00A6413C" w:rsidRDefault="0046765B" w:rsidP="00A87070">
            <w:pPr>
              <w:jc w:val="center"/>
              <w:rPr>
                <w:sz w:val="24"/>
              </w:rPr>
            </w:pPr>
            <w:r w:rsidRPr="00A6413C">
              <w:rPr>
                <w:sz w:val="24"/>
              </w:rPr>
              <w:t>?</w:t>
            </w:r>
          </w:p>
        </w:tc>
        <w:tc>
          <w:tcPr>
            <w:tcW w:w="289" w:type="pct"/>
          </w:tcPr>
          <w:p w:rsidR="0046765B" w:rsidRPr="00A6413C" w:rsidRDefault="0046765B" w:rsidP="00A87070">
            <w:pPr>
              <w:jc w:val="center"/>
              <w:rPr>
                <w:sz w:val="24"/>
              </w:rPr>
            </w:pPr>
            <w:r w:rsidRPr="00A6413C">
              <w:rPr>
                <w:sz w:val="24"/>
              </w:rPr>
              <w:t>?</w:t>
            </w:r>
          </w:p>
          <w:p w:rsidR="0046765B" w:rsidRPr="00A6413C" w:rsidRDefault="0046765B" w:rsidP="00A87070">
            <w:pPr>
              <w:jc w:val="center"/>
              <w:rPr>
                <w:sz w:val="24"/>
              </w:rPr>
            </w:pPr>
            <w:r w:rsidRPr="00A6413C">
              <w:rPr>
                <w:sz w:val="24"/>
              </w:rPr>
              <w:t>?</w:t>
            </w:r>
          </w:p>
        </w:tc>
        <w:tc>
          <w:tcPr>
            <w:tcW w:w="337" w:type="pct"/>
          </w:tcPr>
          <w:p w:rsidR="0046765B" w:rsidRPr="00A6413C" w:rsidRDefault="0046765B" w:rsidP="00A87070">
            <w:pPr>
              <w:jc w:val="center"/>
              <w:rPr>
                <w:sz w:val="24"/>
              </w:rPr>
            </w:pPr>
            <w:r w:rsidRPr="00A6413C">
              <w:rPr>
                <w:sz w:val="24"/>
              </w:rPr>
              <w:t>?</w:t>
            </w:r>
          </w:p>
          <w:p w:rsidR="0046765B" w:rsidRPr="00A6413C" w:rsidRDefault="0046765B" w:rsidP="00A87070">
            <w:pPr>
              <w:jc w:val="center"/>
              <w:rPr>
                <w:sz w:val="24"/>
              </w:rPr>
            </w:pPr>
            <w:r w:rsidRPr="00A6413C">
              <w:rPr>
                <w:sz w:val="24"/>
              </w:rPr>
              <w:t>?</w:t>
            </w:r>
          </w:p>
        </w:tc>
        <w:tc>
          <w:tcPr>
            <w:tcW w:w="285" w:type="pct"/>
          </w:tcPr>
          <w:p w:rsidR="0046765B" w:rsidRPr="00A6413C" w:rsidRDefault="0046765B" w:rsidP="00A87070">
            <w:pPr>
              <w:jc w:val="center"/>
              <w:rPr>
                <w:sz w:val="24"/>
              </w:rPr>
            </w:pPr>
            <w:r w:rsidRPr="00A6413C">
              <w:rPr>
                <w:sz w:val="24"/>
              </w:rPr>
              <w:t>?</w:t>
            </w:r>
          </w:p>
          <w:p w:rsidR="0046765B" w:rsidRPr="00A6413C" w:rsidRDefault="0046765B" w:rsidP="00A87070">
            <w:pPr>
              <w:jc w:val="center"/>
              <w:rPr>
                <w:sz w:val="24"/>
              </w:rPr>
            </w:pPr>
            <w:r w:rsidRPr="00A6413C">
              <w:rPr>
                <w:sz w:val="24"/>
              </w:rPr>
              <w:t>?</w:t>
            </w:r>
          </w:p>
        </w:tc>
      </w:tr>
      <w:tr w:rsidR="0046765B" w:rsidRPr="00A6413C" w:rsidTr="003D4FC3">
        <w:tblPrEx>
          <w:tblCellMar>
            <w:top w:w="0" w:type="dxa"/>
            <w:left w:w="0" w:type="dxa"/>
            <w:bottom w:w="0" w:type="dxa"/>
            <w:right w:w="0" w:type="dxa"/>
          </w:tblCellMar>
        </w:tblPrEx>
        <w:tc>
          <w:tcPr>
            <w:tcW w:w="1874" w:type="pct"/>
          </w:tcPr>
          <w:p w:rsidR="0046765B" w:rsidRPr="00A6413C" w:rsidRDefault="0046765B" w:rsidP="00A87070">
            <w:pPr>
              <w:rPr>
                <w:sz w:val="24"/>
              </w:rPr>
            </w:pPr>
            <w:r w:rsidRPr="00A6413C">
              <w:rPr>
                <w:sz w:val="24"/>
              </w:rPr>
              <w:t xml:space="preserve"> 8. Середньоденний виробіток 1 робітника, грн</w:t>
            </w:r>
            <w:r w:rsidR="00A6413C">
              <w:rPr>
                <w:sz w:val="24"/>
              </w:rPr>
              <w:t>.</w:t>
            </w:r>
          </w:p>
        </w:tc>
        <w:tc>
          <w:tcPr>
            <w:tcW w:w="337" w:type="pct"/>
          </w:tcPr>
          <w:p w:rsidR="0046765B" w:rsidRPr="00A6413C" w:rsidRDefault="0046765B" w:rsidP="00A87070">
            <w:pPr>
              <w:jc w:val="center"/>
              <w:rPr>
                <w:sz w:val="24"/>
              </w:rPr>
            </w:pPr>
            <w:r w:rsidRPr="00A6413C">
              <w:rPr>
                <w:sz w:val="24"/>
              </w:rPr>
              <w:t>?</w:t>
            </w:r>
          </w:p>
        </w:tc>
        <w:tc>
          <w:tcPr>
            <w:tcW w:w="289" w:type="pct"/>
          </w:tcPr>
          <w:p w:rsidR="0046765B" w:rsidRPr="00A6413C" w:rsidRDefault="0046765B" w:rsidP="00A87070">
            <w:pPr>
              <w:jc w:val="center"/>
              <w:rPr>
                <w:sz w:val="24"/>
              </w:rPr>
            </w:pPr>
            <w:r w:rsidRPr="00A6413C">
              <w:rPr>
                <w:sz w:val="24"/>
              </w:rPr>
              <w:t>?</w:t>
            </w:r>
          </w:p>
        </w:tc>
        <w:tc>
          <w:tcPr>
            <w:tcW w:w="337" w:type="pct"/>
          </w:tcPr>
          <w:p w:rsidR="0046765B" w:rsidRPr="00A6413C" w:rsidRDefault="0046765B" w:rsidP="00A87070">
            <w:pPr>
              <w:jc w:val="center"/>
              <w:rPr>
                <w:sz w:val="24"/>
              </w:rPr>
            </w:pPr>
            <w:r w:rsidRPr="00A6413C">
              <w:rPr>
                <w:sz w:val="24"/>
              </w:rPr>
              <w:t>?</w:t>
            </w:r>
          </w:p>
        </w:tc>
        <w:tc>
          <w:tcPr>
            <w:tcW w:w="289" w:type="pct"/>
          </w:tcPr>
          <w:p w:rsidR="0046765B" w:rsidRPr="00A6413C" w:rsidRDefault="0046765B" w:rsidP="00A87070">
            <w:pPr>
              <w:jc w:val="center"/>
              <w:rPr>
                <w:sz w:val="24"/>
              </w:rPr>
            </w:pPr>
            <w:r w:rsidRPr="00A6413C">
              <w:rPr>
                <w:sz w:val="24"/>
              </w:rPr>
              <w:t>?</w:t>
            </w:r>
          </w:p>
        </w:tc>
        <w:tc>
          <w:tcPr>
            <w:tcW w:w="337" w:type="pct"/>
          </w:tcPr>
          <w:p w:rsidR="0046765B" w:rsidRPr="00A6413C" w:rsidRDefault="0046765B" w:rsidP="00A87070">
            <w:pPr>
              <w:jc w:val="center"/>
              <w:rPr>
                <w:sz w:val="24"/>
              </w:rPr>
            </w:pPr>
            <w:r w:rsidRPr="00A6413C">
              <w:rPr>
                <w:sz w:val="24"/>
              </w:rPr>
              <w:t>?</w:t>
            </w:r>
          </w:p>
        </w:tc>
        <w:tc>
          <w:tcPr>
            <w:tcW w:w="289" w:type="pct"/>
          </w:tcPr>
          <w:p w:rsidR="0046765B" w:rsidRPr="00A6413C" w:rsidRDefault="0046765B" w:rsidP="00A87070">
            <w:pPr>
              <w:jc w:val="center"/>
              <w:rPr>
                <w:sz w:val="24"/>
              </w:rPr>
            </w:pPr>
            <w:r w:rsidRPr="00A6413C">
              <w:rPr>
                <w:sz w:val="24"/>
              </w:rPr>
              <w:t>?</w:t>
            </w:r>
          </w:p>
        </w:tc>
        <w:tc>
          <w:tcPr>
            <w:tcW w:w="337" w:type="pct"/>
          </w:tcPr>
          <w:p w:rsidR="0046765B" w:rsidRPr="00A6413C" w:rsidRDefault="0046765B" w:rsidP="00A87070">
            <w:pPr>
              <w:jc w:val="center"/>
              <w:rPr>
                <w:sz w:val="24"/>
              </w:rPr>
            </w:pPr>
            <w:r w:rsidRPr="00A6413C">
              <w:rPr>
                <w:sz w:val="24"/>
              </w:rPr>
              <w:t>?</w:t>
            </w:r>
          </w:p>
        </w:tc>
        <w:tc>
          <w:tcPr>
            <w:tcW w:w="289" w:type="pct"/>
          </w:tcPr>
          <w:p w:rsidR="0046765B" w:rsidRPr="00A6413C" w:rsidRDefault="0046765B" w:rsidP="00A87070">
            <w:pPr>
              <w:jc w:val="center"/>
              <w:rPr>
                <w:sz w:val="24"/>
              </w:rPr>
            </w:pPr>
            <w:r w:rsidRPr="00A6413C">
              <w:rPr>
                <w:sz w:val="24"/>
              </w:rPr>
              <w:t>?</w:t>
            </w:r>
          </w:p>
        </w:tc>
        <w:tc>
          <w:tcPr>
            <w:tcW w:w="337" w:type="pct"/>
          </w:tcPr>
          <w:p w:rsidR="0046765B" w:rsidRPr="00A6413C" w:rsidRDefault="0046765B" w:rsidP="00A87070">
            <w:pPr>
              <w:jc w:val="center"/>
              <w:rPr>
                <w:sz w:val="24"/>
              </w:rPr>
            </w:pPr>
            <w:r w:rsidRPr="00A6413C">
              <w:rPr>
                <w:sz w:val="24"/>
              </w:rPr>
              <w:t>?</w:t>
            </w:r>
          </w:p>
        </w:tc>
        <w:tc>
          <w:tcPr>
            <w:tcW w:w="285" w:type="pct"/>
          </w:tcPr>
          <w:p w:rsidR="0046765B" w:rsidRPr="00A6413C" w:rsidRDefault="0046765B" w:rsidP="00A87070">
            <w:pPr>
              <w:jc w:val="center"/>
              <w:rPr>
                <w:sz w:val="24"/>
              </w:rPr>
            </w:pPr>
            <w:r w:rsidRPr="00A6413C">
              <w:rPr>
                <w:sz w:val="24"/>
              </w:rPr>
              <w:t>?</w:t>
            </w:r>
          </w:p>
        </w:tc>
      </w:tr>
      <w:tr w:rsidR="0046765B" w:rsidRPr="00A6413C" w:rsidTr="003D4FC3">
        <w:tblPrEx>
          <w:tblCellMar>
            <w:top w:w="0" w:type="dxa"/>
            <w:left w:w="0" w:type="dxa"/>
            <w:bottom w:w="0" w:type="dxa"/>
            <w:right w:w="0" w:type="dxa"/>
          </w:tblCellMar>
        </w:tblPrEx>
        <w:tc>
          <w:tcPr>
            <w:tcW w:w="1874" w:type="pct"/>
            <w:tcBorders>
              <w:bottom w:val="double" w:sz="4" w:space="0" w:color="auto"/>
            </w:tcBorders>
          </w:tcPr>
          <w:p w:rsidR="0046765B" w:rsidRPr="00A6413C" w:rsidRDefault="0046765B" w:rsidP="00A87070">
            <w:pPr>
              <w:rPr>
                <w:sz w:val="24"/>
              </w:rPr>
            </w:pPr>
            <w:r w:rsidRPr="00A6413C">
              <w:rPr>
                <w:sz w:val="24"/>
              </w:rPr>
              <w:t xml:space="preserve"> 9. Середньогодинний виробіток 1 робітника, грн</w:t>
            </w:r>
            <w:r w:rsidR="00A6413C">
              <w:rPr>
                <w:sz w:val="24"/>
              </w:rPr>
              <w:t>.</w:t>
            </w:r>
          </w:p>
        </w:tc>
        <w:tc>
          <w:tcPr>
            <w:tcW w:w="337" w:type="pct"/>
            <w:tcBorders>
              <w:bottom w:val="double" w:sz="4" w:space="0" w:color="auto"/>
            </w:tcBorders>
          </w:tcPr>
          <w:p w:rsidR="0046765B" w:rsidRPr="00A6413C" w:rsidRDefault="0046765B" w:rsidP="00A87070">
            <w:pPr>
              <w:jc w:val="center"/>
              <w:rPr>
                <w:sz w:val="24"/>
              </w:rPr>
            </w:pPr>
            <w:r w:rsidRPr="00A6413C">
              <w:rPr>
                <w:sz w:val="24"/>
              </w:rPr>
              <w:t>?</w:t>
            </w:r>
          </w:p>
        </w:tc>
        <w:tc>
          <w:tcPr>
            <w:tcW w:w="289" w:type="pct"/>
            <w:tcBorders>
              <w:bottom w:val="double" w:sz="4" w:space="0" w:color="auto"/>
            </w:tcBorders>
          </w:tcPr>
          <w:p w:rsidR="0046765B" w:rsidRPr="00A6413C" w:rsidRDefault="0046765B" w:rsidP="00A87070">
            <w:pPr>
              <w:jc w:val="center"/>
              <w:rPr>
                <w:sz w:val="24"/>
              </w:rPr>
            </w:pPr>
            <w:r w:rsidRPr="00A6413C">
              <w:rPr>
                <w:sz w:val="24"/>
              </w:rPr>
              <w:t>?</w:t>
            </w:r>
          </w:p>
        </w:tc>
        <w:tc>
          <w:tcPr>
            <w:tcW w:w="337" w:type="pct"/>
            <w:tcBorders>
              <w:bottom w:val="double" w:sz="4" w:space="0" w:color="auto"/>
            </w:tcBorders>
          </w:tcPr>
          <w:p w:rsidR="0046765B" w:rsidRPr="00A6413C" w:rsidRDefault="0046765B" w:rsidP="00A87070">
            <w:pPr>
              <w:jc w:val="center"/>
              <w:rPr>
                <w:sz w:val="24"/>
              </w:rPr>
            </w:pPr>
            <w:r w:rsidRPr="00A6413C">
              <w:rPr>
                <w:sz w:val="24"/>
              </w:rPr>
              <w:t>?</w:t>
            </w:r>
          </w:p>
        </w:tc>
        <w:tc>
          <w:tcPr>
            <w:tcW w:w="289" w:type="pct"/>
            <w:tcBorders>
              <w:bottom w:val="double" w:sz="4" w:space="0" w:color="auto"/>
            </w:tcBorders>
          </w:tcPr>
          <w:p w:rsidR="0046765B" w:rsidRPr="00A6413C" w:rsidRDefault="0046765B" w:rsidP="00A87070">
            <w:pPr>
              <w:jc w:val="center"/>
              <w:rPr>
                <w:sz w:val="24"/>
              </w:rPr>
            </w:pPr>
            <w:r w:rsidRPr="00A6413C">
              <w:rPr>
                <w:sz w:val="24"/>
              </w:rPr>
              <w:t>?</w:t>
            </w:r>
          </w:p>
        </w:tc>
        <w:tc>
          <w:tcPr>
            <w:tcW w:w="337" w:type="pct"/>
            <w:tcBorders>
              <w:bottom w:val="double" w:sz="4" w:space="0" w:color="auto"/>
            </w:tcBorders>
          </w:tcPr>
          <w:p w:rsidR="0046765B" w:rsidRPr="00A6413C" w:rsidRDefault="0046765B" w:rsidP="00A87070">
            <w:pPr>
              <w:jc w:val="center"/>
              <w:rPr>
                <w:sz w:val="24"/>
              </w:rPr>
            </w:pPr>
            <w:r w:rsidRPr="00A6413C">
              <w:rPr>
                <w:sz w:val="24"/>
              </w:rPr>
              <w:t>?</w:t>
            </w:r>
          </w:p>
        </w:tc>
        <w:tc>
          <w:tcPr>
            <w:tcW w:w="289" w:type="pct"/>
            <w:tcBorders>
              <w:bottom w:val="double" w:sz="4" w:space="0" w:color="auto"/>
            </w:tcBorders>
          </w:tcPr>
          <w:p w:rsidR="0046765B" w:rsidRPr="00A6413C" w:rsidRDefault="0046765B" w:rsidP="00A87070">
            <w:pPr>
              <w:jc w:val="center"/>
              <w:rPr>
                <w:sz w:val="24"/>
              </w:rPr>
            </w:pPr>
            <w:r w:rsidRPr="00A6413C">
              <w:rPr>
                <w:sz w:val="24"/>
              </w:rPr>
              <w:t>?</w:t>
            </w:r>
          </w:p>
        </w:tc>
        <w:tc>
          <w:tcPr>
            <w:tcW w:w="337" w:type="pct"/>
            <w:tcBorders>
              <w:bottom w:val="double" w:sz="4" w:space="0" w:color="auto"/>
            </w:tcBorders>
          </w:tcPr>
          <w:p w:rsidR="0046765B" w:rsidRPr="00A6413C" w:rsidRDefault="0046765B" w:rsidP="00A87070">
            <w:pPr>
              <w:jc w:val="center"/>
              <w:rPr>
                <w:sz w:val="24"/>
              </w:rPr>
            </w:pPr>
            <w:r w:rsidRPr="00A6413C">
              <w:rPr>
                <w:sz w:val="24"/>
              </w:rPr>
              <w:t>?</w:t>
            </w:r>
          </w:p>
        </w:tc>
        <w:tc>
          <w:tcPr>
            <w:tcW w:w="289" w:type="pct"/>
            <w:tcBorders>
              <w:bottom w:val="double" w:sz="4" w:space="0" w:color="auto"/>
            </w:tcBorders>
          </w:tcPr>
          <w:p w:rsidR="0046765B" w:rsidRPr="00A6413C" w:rsidRDefault="0046765B" w:rsidP="00A87070">
            <w:pPr>
              <w:jc w:val="center"/>
              <w:rPr>
                <w:sz w:val="24"/>
              </w:rPr>
            </w:pPr>
            <w:r w:rsidRPr="00A6413C">
              <w:rPr>
                <w:sz w:val="24"/>
              </w:rPr>
              <w:t>?</w:t>
            </w:r>
          </w:p>
        </w:tc>
        <w:tc>
          <w:tcPr>
            <w:tcW w:w="337" w:type="pct"/>
            <w:tcBorders>
              <w:bottom w:val="double" w:sz="4" w:space="0" w:color="auto"/>
            </w:tcBorders>
          </w:tcPr>
          <w:p w:rsidR="0046765B" w:rsidRPr="00A6413C" w:rsidRDefault="0046765B" w:rsidP="00A87070">
            <w:pPr>
              <w:jc w:val="center"/>
              <w:rPr>
                <w:sz w:val="24"/>
              </w:rPr>
            </w:pPr>
            <w:r w:rsidRPr="00A6413C">
              <w:rPr>
                <w:sz w:val="24"/>
              </w:rPr>
              <w:t>?</w:t>
            </w:r>
          </w:p>
        </w:tc>
        <w:tc>
          <w:tcPr>
            <w:tcW w:w="285" w:type="pct"/>
            <w:tcBorders>
              <w:bottom w:val="double" w:sz="4" w:space="0" w:color="auto"/>
            </w:tcBorders>
          </w:tcPr>
          <w:p w:rsidR="0046765B" w:rsidRPr="00A6413C" w:rsidRDefault="0046765B" w:rsidP="00A87070">
            <w:pPr>
              <w:jc w:val="center"/>
              <w:rPr>
                <w:sz w:val="24"/>
              </w:rPr>
            </w:pPr>
            <w:r w:rsidRPr="00A6413C">
              <w:rPr>
                <w:sz w:val="24"/>
              </w:rPr>
              <w:t>?</w:t>
            </w:r>
          </w:p>
        </w:tc>
      </w:tr>
      <w:tr w:rsidR="00B21ABD" w:rsidRPr="00A6413C" w:rsidTr="003D4FC3">
        <w:tblPrEx>
          <w:tblCellMar>
            <w:top w:w="0" w:type="dxa"/>
            <w:left w:w="0" w:type="dxa"/>
            <w:bottom w:w="0" w:type="dxa"/>
            <w:right w:w="0" w:type="dxa"/>
          </w:tblCellMar>
        </w:tblPrEx>
        <w:trPr>
          <w:cantSplit/>
        </w:trPr>
        <w:tc>
          <w:tcPr>
            <w:tcW w:w="1874" w:type="pct"/>
            <w:vMerge w:val="restart"/>
            <w:tcBorders>
              <w:top w:val="double" w:sz="4" w:space="0" w:color="auto"/>
            </w:tcBorders>
            <w:vAlign w:val="center"/>
          </w:tcPr>
          <w:p w:rsidR="00B21ABD" w:rsidRPr="00A6413C" w:rsidRDefault="00B21ABD" w:rsidP="00A87070">
            <w:pPr>
              <w:pStyle w:val="3"/>
              <w:rPr>
                <w:rFonts w:ascii="Times New Roman" w:hAnsi="Times New Roman"/>
                <w:b w:val="0"/>
                <w:i w:val="0"/>
                <w:sz w:val="22"/>
                <w:szCs w:val="22"/>
              </w:rPr>
            </w:pPr>
            <w:r w:rsidRPr="00A6413C">
              <w:rPr>
                <w:rFonts w:ascii="Times New Roman" w:hAnsi="Times New Roman"/>
                <w:b w:val="0"/>
                <w:i w:val="0"/>
                <w:sz w:val="22"/>
                <w:szCs w:val="22"/>
              </w:rPr>
              <w:t>Показник</w:t>
            </w:r>
          </w:p>
        </w:tc>
        <w:tc>
          <w:tcPr>
            <w:tcW w:w="626" w:type="pct"/>
            <w:gridSpan w:val="2"/>
            <w:tcBorders>
              <w:top w:val="double" w:sz="4" w:space="0" w:color="auto"/>
            </w:tcBorders>
          </w:tcPr>
          <w:p w:rsidR="00B21ABD" w:rsidRPr="00A6413C" w:rsidRDefault="00BD1338" w:rsidP="00A87070">
            <w:pPr>
              <w:jc w:val="center"/>
              <w:rPr>
                <w:b/>
                <w:sz w:val="22"/>
                <w:szCs w:val="22"/>
              </w:rPr>
            </w:pPr>
            <w:r w:rsidRPr="00A6413C">
              <w:rPr>
                <w:b/>
                <w:sz w:val="22"/>
                <w:szCs w:val="22"/>
              </w:rPr>
              <w:t>6</w:t>
            </w:r>
            <w:r w:rsidR="00B21ABD" w:rsidRPr="00A6413C">
              <w:rPr>
                <w:b/>
                <w:sz w:val="22"/>
                <w:szCs w:val="22"/>
              </w:rPr>
              <w:t xml:space="preserve"> варіант</w:t>
            </w:r>
          </w:p>
        </w:tc>
        <w:tc>
          <w:tcPr>
            <w:tcW w:w="626" w:type="pct"/>
            <w:gridSpan w:val="2"/>
            <w:tcBorders>
              <w:top w:val="double" w:sz="4" w:space="0" w:color="auto"/>
            </w:tcBorders>
          </w:tcPr>
          <w:p w:rsidR="00B21ABD" w:rsidRPr="00A6413C" w:rsidRDefault="00BD1338" w:rsidP="00A87070">
            <w:pPr>
              <w:jc w:val="center"/>
              <w:rPr>
                <w:b/>
                <w:sz w:val="22"/>
                <w:szCs w:val="22"/>
              </w:rPr>
            </w:pPr>
            <w:r w:rsidRPr="00A6413C">
              <w:rPr>
                <w:b/>
                <w:sz w:val="22"/>
                <w:szCs w:val="22"/>
              </w:rPr>
              <w:t>7</w:t>
            </w:r>
            <w:r w:rsidR="00B21ABD" w:rsidRPr="00A6413C">
              <w:rPr>
                <w:b/>
                <w:sz w:val="22"/>
                <w:szCs w:val="22"/>
              </w:rPr>
              <w:t xml:space="preserve"> варіант</w:t>
            </w:r>
          </w:p>
        </w:tc>
        <w:tc>
          <w:tcPr>
            <w:tcW w:w="626" w:type="pct"/>
            <w:gridSpan w:val="2"/>
            <w:tcBorders>
              <w:top w:val="double" w:sz="4" w:space="0" w:color="auto"/>
            </w:tcBorders>
          </w:tcPr>
          <w:p w:rsidR="00B21ABD" w:rsidRPr="00A6413C" w:rsidRDefault="00BD1338" w:rsidP="00A87070">
            <w:pPr>
              <w:jc w:val="center"/>
              <w:rPr>
                <w:b/>
                <w:sz w:val="22"/>
                <w:szCs w:val="22"/>
              </w:rPr>
            </w:pPr>
            <w:r w:rsidRPr="00A6413C">
              <w:rPr>
                <w:b/>
                <w:sz w:val="22"/>
                <w:szCs w:val="22"/>
              </w:rPr>
              <w:t>8</w:t>
            </w:r>
            <w:r w:rsidR="00B21ABD" w:rsidRPr="00A6413C">
              <w:rPr>
                <w:b/>
                <w:sz w:val="22"/>
                <w:szCs w:val="22"/>
              </w:rPr>
              <w:t xml:space="preserve"> варіант</w:t>
            </w:r>
          </w:p>
        </w:tc>
        <w:tc>
          <w:tcPr>
            <w:tcW w:w="626" w:type="pct"/>
            <w:gridSpan w:val="2"/>
            <w:tcBorders>
              <w:top w:val="double" w:sz="4" w:space="0" w:color="auto"/>
            </w:tcBorders>
          </w:tcPr>
          <w:p w:rsidR="00B21ABD" w:rsidRPr="00A6413C" w:rsidRDefault="00883AF7" w:rsidP="00A87070">
            <w:pPr>
              <w:jc w:val="center"/>
              <w:rPr>
                <w:b/>
                <w:sz w:val="22"/>
                <w:szCs w:val="22"/>
              </w:rPr>
            </w:pPr>
            <w:r w:rsidRPr="00A6413C">
              <w:rPr>
                <w:b/>
                <w:sz w:val="22"/>
                <w:szCs w:val="22"/>
              </w:rPr>
              <w:t>9</w:t>
            </w:r>
            <w:r w:rsidR="00B21ABD" w:rsidRPr="00A6413C">
              <w:rPr>
                <w:b/>
                <w:sz w:val="22"/>
                <w:szCs w:val="22"/>
              </w:rPr>
              <w:t xml:space="preserve"> варіант</w:t>
            </w:r>
          </w:p>
        </w:tc>
        <w:tc>
          <w:tcPr>
            <w:tcW w:w="622" w:type="pct"/>
            <w:gridSpan w:val="2"/>
            <w:tcBorders>
              <w:top w:val="double" w:sz="4" w:space="0" w:color="auto"/>
            </w:tcBorders>
          </w:tcPr>
          <w:p w:rsidR="00B21ABD" w:rsidRPr="00A6413C" w:rsidRDefault="00883AF7" w:rsidP="00A87070">
            <w:pPr>
              <w:jc w:val="center"/>
              <w:rPr>
                <w:b/>
                <w:sz w:val="22"/>
                <w:szCs w:val="22"/>
              </w:rPr>
            </w:pPr>
            <w:r w:rsidRPr="00A6413C">
              <w:rPr>
                <w:b/>
                <w:sz w:val="22"/>
                <w:szCs w:val="22"/>
              </w:rPr>
              <w:t>10</w:t>
            </w:r>
            <w:r w:rsidR="00B21ABD" w:rsidRPr="00A6413C">
              <w:rPr>
                <w:b/>
                <w:sz w:val="22"/>
                <w:szCs w:val="22"/>
              </w:rPr>
              <w:t xml:space="preserve"> варіант</w:t>
            </w:r>
          </w:p>
        </w:tc>
      </w:tr>
      <w:tr w:rsidR="00B21ABD" w:rsidRPr="00A6413C" w:rsidTr="003D4FC3">
        <w:tblPrEx>
          <w:tblCellMar>
            <w:top w:w="0" w:type="dxa"/>
            <w:left w:w="0" w:type="dxa"/>
            <w:bottom w:w="0" w:type="dxa"/>
            <w:right w:w="0" w:type="dxa"/>
          </w:tblCellMar>
        </w:tblPrEx>
        <w:trPr>
          <w:cantSplit/>
        </w:trPr>
        <w:tc>
          <w:tcPr>
            <w:tcW w:w="1874" w:type="pct"/>
            <w:vMerge/>
          </w:tcPr>
          <w:p w:rsidR="00B21ABD" w:rsidRPr="00A6413C" w:rsidRDefault="00B21ABD" w:rsidP="00A87070">
            <w:pPr>
              <w:pStyle w:val="3"/>
              <w:rPr>
                <w:rFonts w:ascii="Times New Roman" w:hAnsi="Times New Roman"/>
                <w:b w:val="0"/>
                <w:i w:val="0"/>
                <w:sz w:val="22"/>
                <w:szCs w:val="22"/>
              </w:rPr>
            </w:pPr>
          </w:p>
        </w:tc>
        <w:tc>
          <w:tcPr>
            <w:tcW w:w="337" w:type="pct"/>
          </w:tcPr>
          <w:p w:rsidR="00B21ABD" w:rsidRPr="00A6413C" w:rsidRDefault="00B21ABD" w:rsidP="00A87070">
            <w:pPr>
              <w:jc w:val="center"/>
              <w:rPr>
                <w:sz w:val="22"/>
                <w:szCs w:val="22"/>
              </w:rPr>
            </w:pPr>
            <w:r w:rsidRPr="00A6413C">
              <w:rPr>
                <w:sz w:val="22"/>
                <w:szCs w:val="22"/>
              </w:rPr>
              <w:t>мин</w:t>
            </w:r>
            <w:r w:rsidRPr="00A6413C">
              <w:rPr>
                <w:sz w:val="22"/>
                <w:szCs w:val="22"/>
              </w:rPr>
              <w:t>у</w:t>
            </w:r>
            <w:r w:rsidRPr="00A6413C">
              <w:rPr>
                <w:sz w:val="22"/>
                <w:szCs w:val="22"/>
              </w:rPr>
              <w:t>лий рік</w:t>
            </w:r>
          </w:p>
        </w:tc>
        <w:tc>
          <w:tcPr>
            <w:tcW w:w="289" w:type="pct"/>
          </w:tcPr>
          <w:p w:rsidR="00B21ABD" w:rsidRPr="00A6413C" w:rsidRDefault="00B21ABD" w:rsidP="00A87070">
            <w:pPr>
              <w:jc w:val="center"/>
              <w:rPr>
                <w:sz w:val="22"/>
                <w:szCs w:val="22"/>
              </w:rPr>
            </w:pPr>
            <w:r w:rsidRPr="00A6413C">
              <w:rPr>
                <w:sz w:val="22"/>
                <w:szCs w:val="22"/>
              </w:rPr>
              <w:t>зві</w:t>
            </w:r>
            <w:r w:rsidRPr="00A6413C">
              <w:rPr>
                <w:sz w:val="22"/>
                <w:szCs w:val="22"/>
              </w:rPr>
              <w:t>т</w:t>
            </w:r>
            <w:r w:rsidRPr="00A6413C">
              <w:rPr>
                <w:sz w:val="22"/>
                <w:szCs w:val="22"/>
              </w:rPr>
              <w:t>ний рік</w:t>
            </w:r>
          </w:p>
        </w:tc>
        <w:tc>
          <w:tcPr>
            <w:tcW w:w="337" w:type="pct"/>
          </w:tcPr>
          <w:p w:rsidR="00B21ABD" w:rsidRPr="00A6413C" w:rsidRDefault="00B21ABD" w:rsidP="00A87070">
            <w:pPr>
              <w:jc w:val="center"/>
              <w:rPr>
                <w:sz w:val="22"/>
                <w:szCs w:val="22"/>
              </w:rPr>
            </w:pPr>
            <w:r w:rsidRPr="00A6413C">
              <w:rPr>
                <w:sz w:val="22"/>
                <w:szCs w:val="22"/>
              </w:rPr>
              <w:t>мин</w:t>
            </w:r>
            <w:r w:rsidRPr="00A6413C">
              <w:rPr>
                <w:sz w:val="22"/>
                <w:szCs w:val="22"/>
              </w:rPr>
              <w:t>у</w:t>
            </w:r>
            <w:r w:rsidRPr="00A6413C">
              <w:rPr>
                <w:sz w:val="22"/>
                <w:szCs w:val="22"/>
              </w:rPr>
              <w:t>лий рік</w:t>
            </w:r>
          </w:p>
        </w:tc>
        <w:tc>
          <w:tcPr>
            <w:tcW w:w="289" w:type="pct"/>
          </w:tcPr>
          <w:p w:rsidR="00B21ABD" w:rsidRPr="00A6413C" w:rsidRDefault="00B21ABD" w:rsidP="00A87070">
            <w:pPr>
              <w:jc w:val="center"/>
              <w:rPr>
                <w:sz w:val="22"/>
                <w:szCs w:val="22"/>
              </w:rPr>
            </w:pPr>
            <w:r w:rsidRPr="00A6413C">
              <w:rPr>
                <w:sz w:val="22"/>
                <w:szCs w:val="22"/>
              </w:rPr>
              <w:t>зві</w:t>
            </w:r>
            <w:r w:rsidRPr="00A6413C">
              <w:rPr>
                <w:sz w:val="22"/>
                <w:szCs w:val="22"/>
              </w:rPr>
              <w:t>т</w:t>
            </w:r>
            <w:r w:rsidRPr="00A6413C">
              <w:rPr>
                <w:sz w:val="22"/>
                <w:szCs w:val="22"/>
              </w:rPr>
              <w:t>ний рік</w:t>
            </w:r>
          </w:p>
        </w:tc>
        <w:tc>
          <w:tcPr>
            <w:tcW w:w="337" w:type="pct"/>
          </w:tcPr>
          <w:p w:rsidR="00B21ABD" w:rsidRPr="00A6413C" w:rsidRDefault="00B21ABD" w:rsidP="00A87070">
            <w:pPr>
              <w:jc w:val="center"/>
              <w:rPr>
                <w:sz w:val="22"/>
                <w:szCs w:val="22"/>
              </w:rPr>
            </w:pPr>
            <w:r w:rsidRPr="00A6413C">
              <w:rPr>
                <w:sz w:val="22"/>
                <w:szCs w:val="22"/>
              </w:rPr>
              <w:t>мин</w:t>
            </w:r>
            <w:r w:rsidRPr="00A6413C">
              <w:rPr>
                <w:sz w:val="22"/>
                <w:szCs w:val="22"/>
              </w:rPr>
              <w:t>у</w:t>
            </w:r>
            <w:r w:rsidRPr="00A6413C">
              <w:rPr>
                <w:sz w:val="22"/>
                <w:szCs w:val="22"/>
              </w:rPr>
              <w:t>лий рік</w:t>
            </w:r>
          </w:p>
        </w:tc>
        <w:tc>
          <w:tcPr>
            <w:tcW w:w="289" w:type="pct"/>
          </w:tcPr>
          <w:p w:rsidR="00B21ABD" w:rsidRPr="00A6413C" w:rsidRDefault="00B21ABD" w:rsidP="00A87070">
            <w:pPr>
              <w:jc w:val="center"/>
              <w:rPr>
                <w:sz w:val="22"/>
                <w:szCs w:val="22"/>
              </w:rPr>
            </w:pPr>
            <w:r w:rsidRPr="00A6413C">
              <w:rPr>
                <w:sz w:val="22"/>
                <w:szCs w:val="22"/>
              </w:rPr>
              <w:t>зві</w:t>
            </w:r>
            <w:r w:rsidRPr="00A6413C">
              <w:rPr>
                <w:sz w:val="22"/>
                <w:szCs w:val="22"/>
              </w:rPr>
              <w:t>т</w:t>
            </w:r>
            <w:r w:rsidRPr="00A6413C">
              <w:rPr>
                <w:sz w:val="22"/>
                <w:szCs w:val="22"/>
              </w:rPr>
              <w:t>ний рік</w:t>
            </w:r>
          </w:p>
        </w:tc>
        <w:tc>
          <w:tcPr>
            <w:tcW w:w="337" w:type="pct"/>
          </w:tcPr>
          <w:p w:rsidR="00B21ABD" w:rsidRPr="00A6413C" w:rsidRDefault="00B21ABD" w:rsidP="00A87070">
            <w:pPr>
              <w:jc w:val="center"/>
              <w:rPr>
                <w:sz w:val="22"/>
                <w:szCs w:val="22"/>
              </w:rPr>
            </w:pPr>
            <w:r w:rsidRPr="00A6413C">
              <w:rPr>
                <w:sz w:val="22"/>
                <w:szCs w:val="22"/>
              </w:rPr>
              <w:t>мин</w:t>
            </w:r>
            <w:r w:rsidRPr="00A6413C">
              <w:rPr>
                <w:sz w:val="22"/>
                <w:szCs w:val="22"/>
              </w:rPr>
              <w:t>у</w:t>
            </w:r>
            <w:r w:rsidRPr="00A6413C">
              <w:rPr>
                <w:sz w:val="22"/>
                <w:szCs w:val="22"/>
              </w:rPr>
              <w:t>лий рік</w:t>
            </w:r>
          </w:p>
        </w:tc>
        <w:tc>
          <w:tcPr>
            <w:tcW w:w="289" w:type="pct"/>
          </w:tcPr>
          <w:p w:rsidR="00B21ABD" w:rsidRPr="00A6413C" w:rsidRDefault="00B21ABD" w:rsidP="00A87070">
            <w:pPr>
              <w:jc w:val="center"/>
              <w:rPr>
                <w:sz w:val="22"/>
                <w:szCs w:val="22"/>
              </w:rPr>
            </w:pPr>
            <w:r w:rsidRPr="00A6413C">
              <w:rPr>
                <w:sz w:val="22"/>
                <w:szCs w:val="22"/>
              </w:rPr>
              <w:t>зві</w:t>
            </w:r>
            <w:r w:rsidRPr="00A6413C">
              <w:rPr>
                <w:sz w:val="22"/>
                <w:szCs w:val="22"/>
              </w:rPr>
              <w:t>т</w:t>
            </w:r>
            <w:r w:rsidRPr="00A6413C">
              <w:rPr>
                <w:sz w:val="22"/>
                <w:szCs w:val="22"/>
              </w:rPr>
              <w:t>ний рік</w:t>
            </w:r>
          </w:p>
        </w:tc>
        <w:tc>
          <w:tcPr>
            <w:tcW w:w="337" w:type="pct"/>
          </w:tcPr>
          <w:p w:rsidR="00B21ABD" w:rsidRPr="00A6413C" w:rsidRDefault="00B21ABD" w:rsidP="00A87070">
            <w:pPr>
              <w:jc w:val="center"/>
              <w:rPr>
                <w:sz w:val="22"/>
                <w:szCs w:val="22"/>
              </w:rPr>
            </w:pPr>
            <w:r w:rsidRPr="00A6413C">
              <w:rPr>
                <w:sz w:val="22"/>
                <w:szCs w:val="22"/>
              </w:rPr>
              <w:t>мин</w:t>
            </w:r>
            <w:r w:rsidRPr="00A6413C">
              <w:rPr>
                <w:sz w:val="22"/>
                <w:szCs w:val="22"/>
              </w:rPr>
              <w:t>у</w:t>
            </w:r>
            <w:r w:rsidRPr="00A6413C">
              <w:rPr>
                <w:sz w:val="22"/>
                <w:szCs w:val="22"/>
              </w:rPr>
              <w:t>лий рік</w:t>
            </w:r>
          </w:p>
        </w:tc>
        <w:tc>
          <w:tcPr>
            <w:tcW w:w="285" w:type="pct"/>
          </w:tcPr>
          <w:p w:rsidR="00B21ABD" w:rsidRPr="00A6413C" w:rsidRDefault="00B21ABD" w:rsidP="00A87070">
            <w:pPr>
              <w:jc w:val="center"/>
              <w:rPr>
                <w:sz w:val="22"/>
                <w:szCs w:val="22"/>
              </w:rPr>
            </w:pPr>
            <w:r w:rsidRPr="00A6413C">
              <w:rPr>
                <w:sz w:val="22"/>
                <w:szCs w:val="22"/>
              </w:rPr>
              <w:t>зві</w:t>
            </w:r>
            <w:r w:rsidRPr="00A6413C">
              <w:rPr>
                <w:sz w:val="22"/>
                <w:szCs w:val="22"/>
              </w:rPr>
              <w:t>т</w:t>
            </w:r>
            <w:r w:rsidRPr="00A6413C">
              <w:rPr>
                <w:sz w:val="22"/>
                <w:szCs w:val="22"/>
              </w:rPr>
              <w:t>ний рік</w:t>
            </w:r>
          </w:p>
        </w:tc>
      </w:tr>
      <w:tr w:rsidR="00B21ABD" w:rsidRPr="00A6413C" w:rsidTr="003D4FC3">
        <w:tblPrEx>
          <w:tblCellMar>
            <w:top w:w="0" w:type="dxa"/>
            <w:left w:w="0" w:type="dxa"/>
            <w:bottom w:w="0" w:type="dxa"/>
            <w:right w:w="0" w:type="dxa"/>
          </w:tblCellMar>
        </w:tblPrEx>
        <w:tc>
          <w:tcPr>
            <w:tcW w:w="1874" w:type="pct"/>
          </w:tcPr>
          <w:p w:rsidR="00B21ABD" w:rsidRPr="00A6413C" w:rsidRDefault="00B21ABD" w:rsidP="00A87070">
            <w:pPr>
              <w:rPr>
                <w:sz w:val="24"/>
                <w:szCs w:val="24"/>
              </w:rPr>
            </w:pPr>
            <w:r w:rsidRPr="00A6413C">
              <w:rPr>
                <w:sz w:val="24"/>
                <w:szCs w:val="24"/>
              </w:rPr>
              <w:t>1. Обсяг виробництва прод</w:t>
            </w:r>
            <w:r w:rsidRPr="00A6413C">
              <w:rPr>
                <w:sz w:val="24"/>
                <w:szCs w:val="24"/>
              </w:rPr>
              <w:t>у</w:t>
            </w:r>
            <w:r w:rsidRPr="00A6413C">
              <w:rPr>
                <w:sz w:val="24"/>
                <w:szCs w:val="24"/>
              </w:rPr>
              <w:t>кції, грн.</w:t>
            </w:r>
          </w:p>
        </w:tc>
        <w:tc>
          <w:tcPr>
            <w:tcW w:w="337" w:type="pct"/>
          </w:tcPr>
          <w:p w:rsidR="00B21ABD" w:rsidRPr="00A6413C" w:rsidRDefault="00BD1338" w:rsidP="00A87070">
            <w:pPr>
              <w:jc w:val="center"/>
              <w:rPr>
                <w:sz w:val="24"/>
                <w:szCs w:val="24"/>
              </w:rPr>
            </w:pPr>
            <w:r w:rsidRPr="00A6413C">
              <w:rPr>
                <w:sz w:val="24"/>
                <w:szCs w:val="24"/>
              </w:rPr>
              <w:t>9464</w:t>
            </w:r>
            <w:r w:rsidR="00B21ABD" w:rsidRPr="00A6413C">
              <w:rPr>
                <w:sz w:val="24"/>
                <w:szCs w:val="24"/>
              </w:rPr>
              <w:t>00</w:t>
            </w:r>
          </w:p>
        </w:tc>
        <w:tc>
          <w:tcPr>
            <w:tcW w:w="289" w:type="pct"/>
          </w:tcPr>
          <w:p w:rsidR="00B21ABD" w:rsidRPr="00A6413C" w:rsidRDefault="00B21ABD" w:rsidP="00A87070">
            <w:pPr>
              <w:jc w:val="center"/>
              <w:rPr>
                <w:sz w:val="24"/>
                <w:szCs w:val="24"/>
              </w:rPr>
            </w:pPr>
            <w:r w:rsidRPr="00A6413C">
              <w:rPr>
                <w:sz w:val="24"/>
                <w:szCs w:val="24"/>
              </w:rPr>
              <w:t>950</w:t>
            </w:r>
            <w:r w:rsidR="00BD1338" w:rsidRPr="00A6413C">
              <w:rPr>
                <w:sz w:val="24"/>
                <w:szCs w:val="24"/>
              </w:rPr>
              <w:t>2</w:t>
            </w:r>
            <w:r w:rsidRPr="00A6413C">
              <w:rPr>
                <w:sz w:val="24"/>
                <w:szCs w:val="24"/>
              </w:rPr>
              <w:t>00</w:t>
            </w:r>
          </w:p>
        </w:tc>
        <w:tc>
          <w:tcPr>
            <w:tcW w:w="337" w:type="pct"/>
          </w:tcPr>
          <w:p w:rsidR="00B21ABD" w:rsidRPr="00A6413C" w:rsidRDefault="00BD1338" w:rsidP="00A87070">
            <w:pPr>
              <w:jc w:val="center"/>
              <w:rPr>
                <w:sz w:val="24"/>
                <w:szCs w:val="24"/>
              </w:rPr>
            </w:pPr>
            <w:r w:rsidRPr="00A6413C">
              <w:rPr>
                <w:sz w:val="24"/>
                <w:szCs w:val="24"/>
              </w:rPr>
              <w:t>158400</w:t>
            </w:r>
          </w:p>
        </w:tc>
        <w:tc>
          <w:tcPr>
            <w:tcW w:w="289" w:type="pct"/>
          </w:tcPr>
          <w:p w:rsidR="00B21ABD" w:rsidRPr="00A6413C" w:rsidRDefault="00B21ABD" w:rsidP="00A87070">
            <w:pPr>
              <w:jc w:val="center"/>
              <w:rPr>
                <w:sz w:val="24"/>
                <w:szCs w:val="24"/>
              </w:rPr>
            </w:pPr>
            <w:r w:rsidRPr="00A6413C">
              <w:rPr>
                <w:sz w:val="24"/>
                <w:szCs w:val="24"/>
              </w:rPr>
              <w:t>159</w:t>
            </w:r>
            <w:r w:rsidR="00BD1338" w:rsidRPr="00A6413C">
              <w:rPr>
                <w:sz w:val="24"/>
                <w:szCs w:val="24"/>
              </w:rPr>
              <w:t>1</w:t>
            </w:r>
            <w:r w:rsidRPr="00A6413C">
              <w:rPr>
                <w:sz w:val="24"/>
                <w:szCs w:val="24"/>
              </w:rPr>
              <w:t>00</w:t>
            </w:r>
          </w:p>
        </w:tc>
        <w:tc>
          <w:tcPr>
            <w:tcW w:w="337" w:type="pct"/>
          </w:tcPr>
          <w:p w:rsidR="00B21ABD" w:rsidRPr="00A6413C" w:rsidRDefault="00BD1338" w:rsidP="00A87070">
            <w:pPr>
              <w:jc w:val="center"/>
              <w:rPr>
                <w:sz w:val="24"/>
                <w:szCs w:val="24"/>
              </w:rPr>
            </w:pPr>
            <w:r w:rsidRPr="00A6413C">
              <w:rPr>
                <w:sz w:val="24"/>
                <w:szCs w:val="24"/>
              </w:rPr>
              <w:t>7661</w:t>
            </w:r>
            <w:r w:rsidR="00B21ABD" w:rsidRPr="00A6413C">
              <w:rPr>
                <w:sz w:val="24"/>
                <w:szCs w:val="24"/>
              </w:rPr>
              <w:t>00</w:t>
            </w:r>
          </w:p>
        </w:tc>
        <w:tc>
          <w:tcPr>
            <w:tcW w:w="289" w:type="pct"/>
          </w:tcPr>
          <w:p w:rsidR="00B21ABD" w:rsidRPr="00A6413C" w:rsidRDefault="00B21ABD" w:rsidP="00A87070">
            <w:pPr>
              <w:jc w:val="center"/>
              <w:rPr>
                <w:sz w:val="24"/>
                <w:szCs w:val="24"/>
              </w:rPr>
            </w:pPr>
            <w:r w:rsidRPr="00A6413C">
              <w:rPr>
                <w:sz w:val="24"/>
                <w:szCs w:val="24"/>
              </w:rPr>
              <w:t>770</w:t>
            </w:r>
            <w:r w:rsidR="00BD1338" w:rsidRPr="00A6413C">
              <w:rPr>
                <w:sz w:val="24"/>
                <w:szCs w:val="24"/>
              </w:rPr>
              <w:t>0</w:t>
            </w:r>
            <w:r w:rsidRPr="00A6413C">
              <w:rPr>
                <w:sz w:val="24"/>
                <w:szCs w:val="24"/>
              </w:rPr>
              <w:t>00</w:t>
            </w:r>
          </w:p>
        </w:tc>
        <w:tc>
          <w:tcPr>
            <w:tcW w:w="337" w:type="pct"/>
          </w:tcPr>
          <w:p w:rsidR="00B21ABD" w:rsidRPr="00A6413C" w:rsidRDefault="00883AF7" w:rsidP="00A87070">
            <w:pPr>
              <w:jc w:val="center"/>
              <w:rPr>
                <w:sz w:val="24"/>
                <w:szCs w:val="24"/>
              </w:rPr>
            </w:pPr>
            <w:r w:rsidRPr="00A6413C">
              <w:rPr>
                <w:sz w:val="24"/>
                <w:szCs w:val="24"/>
              </w:rPr>
              <w:t>2912</w:t>
            </w:r>
            <w:r w:rsidR="00B21ABD" w:rsidRPr="00A6413C">
              <w:rPr>
                <w:sz w:val="24"/>
                <w:szCs w:val="24"/>
              </w:rPr>
              <w:t>00</w:t>
            </w:r>
          </w:p>
        </w:tc>
        <w:tc>
          <w:tcPr>
            <w:tcW w:w="289" w:type="pct"/>
          </w:tcPr>
          <w:p w:rsidR="00B21ABD" w:rsidRPr="00A6413C" w:rsidRDefault="00883AF7" w:rsidP="00A87070">
            <w:pPr>
              <w:jc w:val="center"/>
              <w:rPr>
                <w:sz w:val="24"/>
                <w:szCs w:val="24"/>
              </w:rPr>
            </w:pPr>
            <w:r w:rsidRPr="00A6413C">
              <w:rPr>
                <w:sz w:val="24"/>
                <w:szCs w:val="24"/>
              </w:rPr>
              <w:t>3012</w:t>
            </w:r>
            <w:r w:rsidR="00B21ABD" w:rsidRPr="00A6413C">
              <w:rPr>
                <w:sz w:val="24"/>
                <w:szCs w:val="24"/>
              </w:rPr>
              <w:t>00</w:t>
            </w:r>
          </w:p>
        </w:tc>
        <w:tc>
          <w:tcPr>
            <w:tcW w:w="337" w:type="pct"/>
          </w:tcPr>
          <w:p w:rsidR="00B21ABD" w:rsidRPr="00A6413C" w:rsidRDefault="00883AF7" w:rsidP="00A87070">
            <w:pPr>
              <w:jc w:val="center"/>
              <w:rPr>
                <w:sz w:val="24"/>
                <w:szCs w:val="24"/>
              </w:rPr>
            </w:pPr>
            <w:r w:rsidRPr="00A6413C">
              <w:rPr>
                <w:sz w:val="24"/>
                <w:szCs w:val="24"/>
              </w:rPr>
              <w:t>609</w:t>
            </w:r>
            <w:r w:rsidR="00B21ABD" w:rsidRPr="00A6413C">
              <w:rPr>
                <w:sz w:val="24"/>
                <w:szCs w:val="24"/>
              </w:rPr>
              <w:t>000</w:t>
            </w:r>
          </w:p>
        </w:tc>
        <w:tc>
          <w:tcPr>
            <w:tcW w:w="285" w:type="pct"/>
          </w:tcPr>
          <w:p w:rsidR="00B21ABD" w:rsidRPr="00A6413C" w:rsidRDefault="00883AF7" w:rsidP="00A87070">
            <w:pPr>
              <w:jc w:val="center"/>
              <w:rPr>
                <w:sz w:val="24"/>
                <w:szCs w:val="24"/>
              </w:rPr>
            </w:pPr>
            <w:r w:rsidRPr="00A6413C">
              <w:rPr>
                <w:sz w:val="24"/>
                <w:szCs w:val="24"/>
              </w:rPr>
              <w:t>598</w:t>
            </w:r>
            <w:r w:rsidR="00B21ABD" w:rsidRPr="00A6413C">
              <w:rPr>
                <w:sz w:val="24"/>
                <w:szCs w:val="24"/>
              </w:rPr>
              <w:t>000</w:t>
            </w:r>
          </w:p>
        </w:tc>
      </w:tr>
      <w:tr w:rsidR="00B21ABD" w:rsidRPr="00A6413C" w:rsidTr="003D4FC3">
        <w:tblPrEx>
          <w:tblCellMar>
            <w:top w:w="0" w:type="dxa"/>
            <w:left w:w="0" w:type="dxa"/>
            <w:bottom w:w="0" w:type="dxa"/>
            <w:right w:w="0" w:type="dxa"/>
          </w:tblCellMar>
        </w:tblPrEx>
        <w:tc>
          <w:tcPr>
            <w:tcW w:w="1874" w:type="pct"/>
          </w:tcPr>
          <w:p w:rsidR="00B21ABD" w:rsidRPr="00A6413C" w:rsidRDefault="00B21ABD" w:rsidP="00A87070">
            <w:pPr>
              <w:rPr>
                <w:sz w:val="24"/>
                <w:szCs w:val="24"/>
              </w:rPr>
            </w:pPr>
            <w:r w:rsidRPr="00A6413C">
              <w:rPr>
                <w:sz w:val="24"/>
                <w:szCs w:val="24"/>
              </w:rPr>
              <w:t>2. Чисельність промислово-виробничого перс</w:t>
            </w:r>
            <w:r w:rsidRPr="00A6413C">
              <w:rPr>
                <w:sz w:val="24"/>
                <w:szCs w:val="24"/>
              </w:rPr>
              <w:t>о</w:t>
            </w:r>
            <w:r w:rsidRPr="00A6413C">
              <w:rPr>
                <w:sz w:val="24"/>
                <w:szCs w:val="24"/>
              </w:rPr>
              <w:t>налу, чол</w:t>
            </w:r>
          </w:p>
          <w:p w:rsidR="00B21ABD" w:rsidRPr="00A6413C" w:rsidRDefault="00B21ABD" w:rsidP="00A87070">
            <w:pPr>
              <w:rPr>
                <w:sz w:val="24"/>
                <w:szCs w:val="24"/>
              </w:rPr>
            </w:pPr>
            <w:r w:rsidRPr="00A6413C">
              <w:rPr>
                <w:sz w:val="24"/>
                <w:szCs w:val="24"/>
              </w:rPr>
              <w:t>- з них робітників</w:t>
            </w:r>
          </w:p>
        </w:tc>
        <w:tc>
          <w:tcPr>
            <w:tcW w:w="337" w:type="pct"/>
          </w:tcPr>
          <w:p w:rsidR="00B21ABD" w:rsidRPr="00A6413C" w:rsidRDefault="00B21ABD" w:rsidP="00A87070">
            <w:pPr>
              <w:jc w:val="center"/>
              <w:rPr>
                <w:sz w:val="24"/>
                <w:szCs w:val="24"/>
              </w:rPr>
            </w:pPr>
          </w:p>
          <w:p w:rsidR="00B21ABD" w:rsidRPr="00A6413C" w:rsidRDefault="00B21ABD" w:rsidP="00A87070">
            <w:pPr>
              <w:jc w:val="center"/>
              <w:rPr>
                <w:sz w:val="24"/>
                <w:szCs w:val="24"/>
              </w:rPr>
            </w:pPr>
            <w:r w:rsidRPr="00A6413C">
              <w:rPr>
                <w:sz w:val="24"/>
                <w:szCs w:val="24"/>
              </w:rPr>
              <w:t>1</w:t>
            </w:r>
            <w:r w:rsidR="00BD1338" w:rsidRPr="00A6413C">
              <w:rPr>
                <w:sz w:val="24"/>
                <w:szCs w:val="24"/>
              </w:rPr>
              <w:t>59</w:t>
            </w:r>
          </w:p>
          <w:p w:rsidR="00B21ABD" w:rsidRPr="00A6413C" w:rsidRDefault="00B21ABD" w:rsidP="00A87070">
            <w:pPr>
              <w:jc w:val="center"/>
              <w:rPr>
                <w:sz w:val="24"/>
                <w:szCs w:val="24"/>
              </w:rPr>
            </w:pPr>
            <w:r w:rsidRPr="00A6413C">
              <w:rPr>
                <w:sz w:val="24"/>
                <w:szCs w:val="24"/>
              </w:rPr>
              <w:t>1</w:t>
            </w:r>
            <w:r w:rsidR="00BD1338" w:rsidRPr="00A6413C">
              <w:rPr>
                <w:sz w:val="24"/>
                <w:szCs w:val="24"/>
              </w:rPr>
              <w:t>27</w:t>
            </w:r>
          </w:p>
        </w:tc>
        <w:tc>
          <w:tcPr>
            <w:tcW w:w="289" w:type="pct"/>
          </w:tcPr>
          <w:p w:rsidR="00B21ABD" w:rsidRPr="00A6413C" w:rsidRDefault="00B21ABD" w:rsidP="00A87070">
            <w:pPr>
              <w:jc w:val="center"/>
              <w:rPr>
                <w:sz w:val="24"/>
                <w:szCs w:val="24"/>
              </w:rPr>
            </w:pPr>
          </w:p>
          <w:p w:rsidR="00B21ABD" w:rsidRPr="00A6413C" w:rsidRDefault="00B21ABD" w:rsidP="00A87070">
            <w:pPr>
              <w:jc w:val="center"/>
              <w:rPr>
                <w:sz w:val="24"/>
                <w:szCs w:val="24"/>
              </w:rPr>
            </w:pPr>
            <w:r w:rsidRPr="00A6413C">
              <w:rPr>
                <w:sz w:val="24"/>
                <w:szCs w:val="24"/>
              </w:rPr>
              <w:t>1</w:t>
            </w:r>
            <w:r w:rsidR="00BD1338" w:rsidRPr="00A6413C">
              <w:rPr>
                <w:sz w:val="24"/>
                <w:szCs w:val="24"/>
              </w:rPr>
              <w:t>60</w:t>
            </w:r>
          </w:p>
          <w:p w:rsidR="00B21ABD" w:rsidRPr="00A6413C" w:rsidRDefault="00BD1338" w:rsidP="00A87070">
            <w:pPr>
              <w:jc w:val="center"/>
              <w:rPr>
                <w:sz w:val="24"/>
                <w:szCs w:val="24"/>
              </w:rPr>
            </w:pPr>
            <w:r w:rsidRPr="00A6413C">
              <w:rPr>
                <w:sz w:val="24"/>
                <w:szCs w:val="24"/>
              </w:rPr>
              <w:t>12</w:t>
            </w:r>
            <w:r w:rsidR="00B21ABD" w:rsidRPr="00A6413C">
              <w:rPr>
                <w:sz w:val="24"/>
                <w:szCs w:val="24"/>
              </w:rPr>
              <w:t>3</w:t>
            </w:r>
          </w:p>
        </w:tc>
        <w:tc>
          <w:tcPr>
            <w:tcW w:w="337" w:type="pct"/>
          </w:tcPr>
          <w:p w:rsidR="00B21ABD" w:rsidRPr="00A6413C" w:rsidRDefault="00B21ABD" w:rsidP="00A87070">
            <w:pPr>
              <w:jc w:val="center"/>
              <w:rPr>
                <w:sz w:val="24"/>
                <w:szCs w:val="24"/>
              </w:rPr>
            </w:pPr>
          </w:p>
          <w:p w:rsidR="00B21ABD" w:rsidRPr="00A6413C" w:rsidRDefault="00BD1338" w:rsidP="00A87070">
            <w:pPr>
              <w:jc w:val="center"/>
              <w:rPr>
                <w:sz w:val="24"/>
                <w:szCs w:val="24"/>
              </w:rPr>
            </w:pPr>
            <w:r w:rsidRPr="00A6413C">
              <w:rPr>
                <w:sz w:val="24"/>
                <w:szCs w:val="24"/>
              </w:rPr>
              <w:t>272</w:t>
            </w:r>
          </w:p>
          <w:p w:rsidR="00B21ABD" w:rsidRPr="00A6413C" w:rsidRDefault="00BD1338" w:rsidP="00A87070">
            <w:pPr>
              <w:jc w:val="center"/>
              <w:rPr>
                <w:sz w:val="24"/>
                <w:szCs w:val="24"/>
              </w:rPr>
            </w:pPr>
            <w:r w:rsidRPr="00A6413C">
              <w:rPr>
                <w:sz w:val="24"/>
                <w:szCs w:val="24"/>
              </w:rPr>
              <w:t>254</w:t>
            </w:r>
          </w:p>
        </w:tc>
        <w:tc>
          <w:tcPr>
            <w:tcW w:w="289" w:type="pct"/>
          </w:tcPr>
          <w:p w:rsidR="00B21ABD" w:rsidRPr="00A6413C" w:rsidRDefault="00B21ABD" w:rsidP="00A87070">
            <w:pPr>
              <w:jc w:val="center"/>
              <w:rPr>
                <w:sz w:val="24"/>
                <w:szCs w:val="24"/>
              </w:rPr>
            </w:pPr>
          </w:p>
          <w:p w:rsidR="00B21ABD" w:rsidRPr="00A6413C" w:rsidRDefault="00BD1338" w:rsidP="00A87070">
            <w:pPr>
              <w:jc w:val="center"/>
              <w:rPr>
                <w:sz w:val="24"/>
                <w:szCs w:val="24"/>
              </w:rPr>
            </w:pPr>
            <w:r w:rsidRPr="00A6413C">
              <w:rPr>
                <w:sz w:val="24"/>
                <w:szCs w:val="24"/>
              </w:rPr>
              <w:t>279</w:t>
            </w:r>
          </w:p>
          <w:p w:rsidR="00B21ABD" w:rsidRPr="00A6413C" w:rsidRDefault="00BD1338" w:rsidP="00A87070">
            <w:pPr>
              <w:jc w:val="center"/>
              <w:rPr>
                <w:sz w:val="24"/>
                <w:szCs w:val="24"/>
              </w:rPr>
            </w:pPr>
            <w:r w:rsidRPr="00A6413C">
              <w:rPr>
                <w:sz w:val="24"/>
                <w:szCs w:val="24"/>
              </w:rPr>
              <w:t>240</w:t>
            </w:r>
          </w:p>
        </w:tc>
        <w:tc>
          <w:tcPr>
            <w:tcW w:w="337" w:type="pct"/>
          </w:tcPr>
          <w:p w:rsidR="00B21ABD" w:rsidRPr="00A6413C" w:rsidRDefault="00B21ABD" w:rsidP="00A87070">
            <w:pPr>
              <w:jc w:val="center"/>
              <w:rPr>
                <w:sz w:val="24"/>
                <w:szCs w:val="24"/>
              </w:rPr>
            </w:pPr>
          </w:p>
          <w:p w:rsidR="00B21ABD" w:rsidRPr="00A6413C" w:rsidRDefault="00BD1338" w:rsidP="00A87070">
            <w:pPr>
              <w:jc w:val="center"/>
              <w:rPr>
                <w:sz w:val="24"/>
                <w:szCs w:val="24"/>
              </w:rPr>
            </w:pPr>
            <w:r w:rsidRPr="00A6413C">
              <w:rPr>
                <w:sz w:val="24"/>
                <w:szCs w:val="24"/>
              </w:rPr>
              <w:t>409</w:t>
            </w:r>
          </w:p>
          <w:p w:rsidR="00B21ABD" w:rsidRPr="00A6413C" w:rsidRDefault="00BD1338" w:rsidP="00A87070">
            <w:pPr>
              <w:jc w:val="center"/>
              <w:rPr>
                <w:sz w:val="24"/>
                <w:szCs w:val="24"/>
              </w:rPr>
            </w:pPr>
            <w:r w:rsidRPr="00A6413C">
              <w:rPr>
                <w:sz w:val="24"/>
                <w:szCs w:val="24"/>
              </w:rPr>
              <w:t>355</w:t>
            </w:r>
          </w:p>
        </w:tc>
        <w:tc>
          <w:tcPr>
            <w:tcW w:w="289" w:type="pct"/>
          </w:tcPr>
          <w:p w:rsidR="00B21ABD" w:rsidRPr="00A6413C" w:rsidRDefault="00B21ABD" w:rsidP="00A87070">
            <w:pPr>
              <w:jc w:val="center"/>
              <w:rPr>
                <w:sz w:val="24"/>
                <w:szCs w:val="24"/>
              </w:rPr>
            </w:pPr>
          </w:p>
          <w:p w:rsidR="00B21ABD" w:rsidRPr="00A6413C" w:rsidRDefault="00BD1338" w:rsidP="00A87070">
            <w:pPr>
              <w:jc w:val="center"/>
              <w:rPr>
                <w:sz w:val="24"/>
                <w:szCs w:val="24"/>
              </w:rPr>
            </w:pPr>
            <w:r w:rsidRPr="00A6413C">
              <w:rPr>
                <w:sz w:val="24"/>
                <w:szCs w:val="24"/>
              </w:rPr>
              <w:t>436</w:t>
            </w:r>
          </w:p>
          <w:p w:rsidR="00B21ABD" w:rsidRPr="00A6413C" w:rsidRDefault="00BD1338" w:rsidP="00A87070">
            <w:pPr>
              <w:jc w:val="center"/>
              <w:rPr>
                <w:sz w:val="24"/>
                <w:szCs w:val="24"/>
              </w:rPr>
            </w:pPr>
            <w:r w:rsidRPr="00A6413C">
              <w:rPr>
                <w:sz w:val="24"/>
                <w:szCs w:val="24"/>
              </w:rPr>
              <w:t>364</w:t>
            </w:r>
          </w:p>
        </w:tc>
        <w:tc>
          <w:tcPr>
            <w:tcW w:w="337" w:type="pct"/>
          </w:tcPr>
          <w:p w:rsidR="00B21ABD" w:rsidRPr="00A6413C" w:rsidRDefault="00B21ABD" w:rsidP="00A87070">
            <w:pPr>
              <w:jc w:val="center"/>
              <w:rPr>
                <w:sz w:val="24"/>
                <w:szCs w:val="24"/>
              </w:rPr>
            </w:pPr>
          </w:p>
          <w:p w:rsidR="00B21ABD" w:rsidRPr="00A6413C" w:rsidRDefault="00883AF7" w:rsidP="00A87070">
            <w:pPr>
              <w:jc w:val="center"/>
              <w:rPr>
                <w:sz w:val="24"/>
                <w:szCs w:val="24"/>
              </w:rPr>
            </w:pPr>
            <w:r w:rsidRPr="00A6413C">
              <w:rPr>
                <w:sz w:val="24"/>
                <w:szCs w:val="24"/>
              </w:rPr>
              <w:t>379</w:t>
            </w:r>
          </w:p>
          <w:p w:rsidR="00B21ABD" w:rsidRPr="00A6413C" w:rsidRDefault="00883AF7" w:rsidP="00A87070">
            <w:pPr>
              <w:jc w:val="center"/>
              <w:rPr>
                <w:sz w:val="24"/>
                <w:szCs w:val="24"/>
              </w:rPr>
            </w:pPr>
            <w:r w:rsidRPr="00A6413C">
              <w:rPr>
                <w:sz w:val="24"/>
                <w:szCs w:val="24"/>
              </w:rPr>
              <w:t>305</w:t>
            </w:r>
          </w:p>
        </w:tc>
        <w:tc>
          <w:tcPr>
            <w:tcW w:w="289" w:type="pct"/>
          </w:tcPr>
          <w:p w:rsidR="00B21ABD" w:rsidRPr="00A6413C" w:rsidRDefault="00B21ABD" w:rsidP="00A87070">
            <w:pPr>
              <w:jc w:val="center"/>
              <w:rPr>
                <w:sz w:val="24"/>
                <w:szCs w:val="24"/>
              </w:rPr>
            </w:pPr>
          </w:p>
          <w:p w:rsidR="00B21ABD" w:rsidRPr="00A6413C" w:rsidRDefault="00883AF7" w:rsidP="00A87070">
            <w:pPr>
              <w:jc w:val="center"/>
              <w:rPr>
                <w:sz w:val="24"/>
                <w:szCs w:val="24"/>
              </w:rPr>
            </w:pPr>
            <w:r w:rsidRPr="00A6413C">
              <w:rPr>
                <w:sz w:val="24"/>
                <w:szCs w:val="24"/>
              </w:rPr>
              <w:t>375</w:t>
            </w:r>
          </w:p>
          <w:p w:rsidR="00B21ABD" w:rsidRPr="00A6413C" w:rsidRDefault="00883AF7" w:rsidP="00A87070">
            <w:pPr>
              <w:jc w:val="center"/>
              <w:rPr>
                <w:sz w:val="24"/>
                <w:szCs w:val="24"/>
              </w:rPr>
            </w:pPr>
            <w:r w:rsidRPr="00A6413C">
              <w:rPr>
                <w:sz w:val="24"/>
                <w:szCs w:val="24"/>
              </w:rPr>
              <w:t>307</w:t>
            </w:r>
          </w:p>
        </w:tc>
        <w:tc>
          <w:tcPr>
            <w:tcW w:w="337" w:type="pct"/>
          </w:tcPr>
          <w:p w:rsidR="00B21ABD" w:rsidRPr="00A6413C" w:rsidRDefault="00B21ABD" w:rsidP="00A87070">
            <w:pPr>
              <w:jc w:val="center"/>
              <w:rPr>
                <w:sz w:val="24"/>
                <w:szCs w:val="24"/>
              </w:rPr>
            </w:pPr>
          </w:p>
          <w:p w:rsidR="00B21ABD" w:rsidRPr="00A6413C" w:rsidRDefault="00883AF7" w:rsidP="00A87070">
            <w:pPr>
              <w:jc w:val="center"/>
              <w:rPr>
                <w:sz w:val="24"/>
                <w:szCs w:val="24"/>
              </w:rPr>
            </w:pPr>
            <w:r w:rsidRPr="00A6413C">
              <w:rPr>
                <w:sz w:val="24"/>
                <w:szCs w:val="24"/>
              </w:rPr>
              <w:t>549</w:t>
            </w:r>
          </w:p>
          <w:p w:rsidR="00B21ABD" w:rsidRPr="00A6413C" w:rsidRDefault="00B21ABD" w:rsidP="00A87070">
            <w:pPr>
              <w:jc w:val="center"/>
              <w:rPr>
                <w:sz w:val="24"/>
                <w:szCs w:val="24"/>
              </w:rPr>
            </w:pPr>
            <w:r w:rsidRPr="00A6413C">
              <w:rPr>
                <w:sz w:val="24"/>
                <w:szCs w:val="24"/>
              </w:rPr>
              <w:t>5</w:t>
            </w:r>
            <w:r w:rsidR="00883AF7" w:rsidRPr="00A6413C">
              <w:rPr>
                <w:sz w:val="24"/>
                <w:szCs w:val="24"/>
              </w:rPr>
              <w:t>18</w:t>
            </w:r>
          </w:p>
        </w:tc>
        <w:tc>
          <w:tcPr>
            <w:tcW w:w="285" w:type="pct"/>
          </w:tcPr>
          <w:p w:rsidR="00B21ABD" w:rsidRPr="00A6413C" w:rsidRDefault="00B21ABD" w:rsidP="00A87070">
            <w:pPr>
              <w:jc w:val="center"/>
              <w:rPr>
                <w:sz w:val="24"/>
                <w:szCs w:val="24"/>
              </w:rPr>
            </w:pPr>
          </w:p>
          <w:p w:rsidR="00B21ABD" w:rsidRPr="00A6413C" w:rsidRDefault="00883AF7" w:rsidP="00A87070">
            <w:pPr>
              <w:jc w:val="center"/>
              <w:rPr>
                <w:sz w:val="24"/>
                <w:szCs w:val="24"/>
              </w:rPr>
            </w:pPr>
            <w:r w:rsidRPr="00A6413C">
              <w:rPr>
                <w:sz w:val="24"/>
                <w:szCs w:val="24"/>
              </w:rPr>
              <w:t>515</w:t>
            </w:r>
          </w:p>
          <w:p w:rsidR="00B21ABD" w:rsidRPr="00A6413C" w:rsidRDefault="00883AF7" w:rsidP="00A87070">
            <w:pPr>
              <w:jc w:val="center"/>
              <w:rPr>
                <w:sz w:val="24"/>
                <w:szCs w:val="24"/>
              </w:rPr>
            </w:pPr>
            <w:r w:rsidRPr="00A6413C">
              <w:rPr>
                <w:sz w:val="24"/>
                <w:szCs w:val="24"/>
              </w:rPr>
              <w:t>495</w:t>
            </w:r>
          </w:p>
        </w:tc>
      </w:tr>
      <w:tr w:rsidR="00B21ABD" w:rsidRPr="00A6413C" w:rsidTr="003D4FC3">
        <w:tblPrEx>
          <w:tblCellMar>
            <w:top w:w="0" w:type="dxa"/>
            <w:left w:w="0" w:type="dxa"/>
            <w:bottom w:w="0" w:type="dxa"/>
            <w:right w:w="0" w:type="dxa"/>
          </w:tblCellMar>
        </w:tblPrEx>
        <w:tc>
          <w:tcPr>
            <w:tcW w:w="1874" w:type="pct"/>
          </w:tcPr>
          <w:p w:rsidR="00B21ABD" w:rsidRPr="00A6413C" w:rsidRDefault="00B21ABD" w:rsidP="00A87070">
            <w:pPr>
              <w:rPr>
                <w:sz w:val="24"/>
              </w:rPr>
            </w:pPr>
            <w:r w:rsidRPr="00A6413C">
              <w:rPr>
                <w:sz w:val="24"/>
              </w:rPr>
              <w:t xml:space="preserve"> 3. Питома вага  робітників, %</w:t>
            </w:r>
          </w:p>
        </w:tc>
        <w:tc>
          <w:tcPr>
            <w:tcW w:w="337" w:type="pct"/>
          </w:tcPr>
          <w:p w:rsidR="00B21ABD" w:rsidRPr="00A6413C" w:rsidRDefault="00B21ABD" w:rsidP="00A87070">
            <w:pPr>
              <w:jc w:val="center"/>
              <w:rPr>
                <w:sz w:val="24"/>
              </w:rPr>
            </w:pPr>
            <w:r w:rsidRPr="00A6413C">
              <w:rPr>
                <w:sz w:val="24"/>
              </w:rPr>
              <w:t>?</w:t>
            </w:r>
          </w:p>
        </w:tc>
        <w:tc>
          <w:tcPr>
            <w:tcW w:w="289" w:type="pct"/>
          </w:tcPr>
          <w:p w:rsidR="00B21ABD" w:rsidRPr="00A6413C" w:rsidRDefault="00B21ABD" w:rsidP="00A87070">
            <w:pPr>
              <w:jc w:val="center"/>
              <w:rPr>
                <w:sz w:val="24"/>
              </w:rPr>
            </w:pPr>
            <w:r w:rsidRPr="00A6413C">
              <w:rPr>
                <w:sz w:val="24"/>
              </w:rPr>
              <w:t>?</w:t>
            </w:r>
          </w:p>
        </w:tc>
        <w:tc>
          <w:tcPr>
            <w:tcW w:w="337" w:type="pct"/>
          </w:tcPr>
          <w:p w:rsidR="00B21ABD" w:rsidRPr="00A6413C" w:rsidRDefault="00B21ABD" w:rsidP="00A87070">
            <w:pPr>
              <w:jc w:val="center"/>
              <w:rPr>
                <w:sz w:val="24"/>
              </w:rPr>
            </w:pPr>
            <w:r w:rsidRPr="00A6413C">
              <w:rPr>
                <w:sz w:val="24"/>
              </w:rPr>
              <w:t>?</w:t>
            </w:r>
          </w:p>
        </w:tc>
        <w:tc>
          <w:tcPr>
            <w:tcW w:w="289" w:type="pct"/>
          </w:tcPr>
          <w:p w:rsidR="00B21ABD" w:rsidRPr="00A6413C" w:rsidRDefault="00B21ABD" w:rsidP="00A87070">
            <w:pPr>
              <w:jc w:val="center"/>
              <w:rPr>
                <w:sz w:val="24"/>
              </w:rPr>
            </w:pPr>
            <w:r w:rsidRPr="00A6413C">
              <w:rPr>
                <w:sz w:val="24"/>
              </w:rPr>
              <w:t>?</w:t>
            </w:r>
          </w:p>
        </w:tc>
        <w:tc>
          <w:tcPr>
            <w:tcW w:w="337" w:type="pct"/>
          </w:tcPr>
          <w:p w:rsidR="00B21ABD" w:rsidRPr="00A6413C" w:rsidRDefault="00B21ABD" w:rsidP="00A87070">
            <w:pPr>
              <w:jc w:val="center"/>
              <w:rPr>
                <w:sz w:val="24"/>
              </w:rPr>
            </w:pPr>
            <w:r w:rsidRPr="00A6413C">
              <w:rPr>
                <w:sz w:val="24"/>
              </w:rPr>
              <w:t>?</w:t>
            </w:r>
          </w:p>
        </w:tc>
        <w:tc>
          <w:tcPr>
            <w:tcW w:w="289" w:type="pct"/>
          </w:tcPr>
          <w:p w:rsidR="00B21ABD" w:rsidRPr="00A6413C" w:rsidRDefault="00B21ABD" w:rsidP="00A87070">
            <w:pPr>
              <w:jc w:val="center"/>
              <w:rPr>
                <w:sz w:val="24"/>
              </w:rPr>
            </w:pPr>
            <w:r w:rsidRPr="00A6413C">
              <w:rPr>
                <w:sz w:val="24"/>
              </w:rPr>
              <w:t>?</w:t>
            </w:r>
          </w:p>
        </w:tc>
        <w:tc>
          <w:tcPr>
            <w:tcW w:w="337" w:type="pct"/>
          </w:tcPr>
          <w:p w:rsidR="00B21ABD" w:rsidRPr="00A6413C" w:rsidRDefault="00B21ABD" w:rsidP="00A87070">
            <w:pPr>
              <w:jc w:val="center"/>
              <w:rPr>
                <w:sz w:val="24"/>
              </w:rPr>
            </w:pPr>
            <w:r w:rsidRPr="00A6413C">
              <w:rPr>
                <w:sz w:val="24"/>
              </w:rPr>
              <w:t>?</w:t>
            </w:r>
          </w:p>
        </w:tc>
        <w:tc>
          <w:tcPr>
            <w:tcW w:w="289" w:type="pct"/>
          </w:tcPr>
          <w:p w:rsidR="00B21ABD" w:rsidRPr="00A6413C" w:rsidRDefault="00B21ABD" w:rsidP="00A87070">
            <w:pPr>
              <w:jc w:val="center"/>
              <w:rPr>
                <w:sz w:val="24"/>
              </w:rPr>
            </w:pPr>
            <w:r w:rsidRPr="00A6413C">
              <w:rPr>
                <w:sz w:val="24"/>
              </w:rPr>
              <w:t>?</w:t>
            </w:r>
          </w:p>
        </w:tc>
        <w:tc>
          <w:tcPr>
            <w:tcW w:w="337" w:type="pct"/>
          </w:tcPr>
          <w:p w:rsidR="00B21ABD" w:rsidRPr="00A6413C" w:rsidRDefault="00B21ABD" w:rsidP="00A87070">
            <w:pPr>
              <w:jc w:val="center"/>
              <w:rPr>
                <w:sz w:val="24"/>
              </w:rPr>
            </w:pPr>
            <w:r w:rsidRPr="00A6413C">
              <w:rPr>
                <w:sz w:val="24"/>
              </w:rPr>
              <w:t>?</w:t>
            </w:r>
          </w:p>
        </w:tc>
        <w:tc>
          <w:tcPr>
            <w:tcW w:w="285" w:type="pct"/>
          </w:tcPr>
          <w:p w:rsidR="00B21ABD" w:rsidRPr="00A6413C" w:rsidRDefault="00B21ABD" w:rsidP="00A87070">
            <w:pPr>
              <w:jc w:val="center"/>
              <w:rPr>
                <w:sz w:val="24"/>
              </w:rPr>
            </w:pPr>
            <w:r w:rsidRPr="00A6413C">
              <w:rPr>
                <w:sz w:val="24"/>
              </w:rPr>
              <w:t>?</w:t>
            </w:r>
          </w:p>
        </w:tc>
      </w:tr>
      <w:tr w:rsidR="00B21ABD" w:rsidRPr="00A6413C" w:rsidTr="003D4FC3">
        <w:tblPrEx>
          <w:tblCellMar>
            <w:top w:w="0" w:type="dxa"/>
            <w:left w:w="0" w:type="dxa"/>
            <w:bottom w:w="0" w:type="dxa"/>
            <w:right w:w="0" w:type="dxa"/>
          </w:tblCellMar>
        </w:tblPrEx>
        <w:tc>
          <w:tcPr>
            <w:tcW w:w="1874" w:type="pct"/>
          </w:tcPr>
          <w:p w:rsidR="00B21ABD" w:rsidRPr="00A6413C" w:rsidRDefault="00B21ABD" w:rsidP="00A87070">
            <w:pPr>
              <w:rPr>
                <w:sz w:val="24"/>
              </w:rPr>
            </w:pPr>
            <w:r w:rsidRPr="00A6413C">
              <w:rPr>
                <w:sz w:val="24"/>
              </w:rPr>
              <w:t xml:space="preserve"> 4. Кількість днів відпрацьованих  одним робі</w:t>
            </w:r>
            <w:r w:rsidRPr="00A6413C">
              <w:rPr>
                <w:sz w:val="24"/>
              </w:rPr>
              <w:t>т</w:t>
            </w:r>
            <w:r w:rsidRPr="00A6413C">
              <w:rPr>
                <w:sz w:val="24"/>
              </w:rPr>
              <w:t>ником за рік, дні</w:t>
            </w:r>
          </w:p>
        </w:tc>
        <w:tc>
          <w:tcPr>
            <w:tcW w:w="337" w:type="pct"/>
          </w:tcPr>
          <w:p w:rsidR="00B21ABD" w:rsidRPr="00A6413C" w:rsidRDefault="00BD1338" w:rsidP="00A87070">
            <w:pPr>
              <w:jc w:val="center"/>
              <w:rPr>
                <w:sz w:val="24"/>
              </w:rPr>
            </w:pPr>
            <w:r w:rsidRPr="00A6413C">
              <w:rPr>
                <w:sz w:val="24"/>
              </w:rPr>
              <w:t>236</w:t>
            </w:r>
          </w:p>
        </w:tc>
        <w:tc>
          <w:tcPr>
            <w:tcW w:w="289" w:type="pct"/>
          </w:tcPr>
          <w:p w:rsidR="00B21ABD" w:rsidRPr="00A6413C" w:rsidRDefault="00BD1338" w:rsidP="00A87070">
            <w:pPr>
              <w:jc w:val="center"/>
              <w:rPr>
                <w:sz w:val="24"/>
              </w:rPr>
            </w:pPr>
            <w:r w:rsidRPr="00A6413C">
              <w:rPr>
                <w:sz w:val="24"/>
              </w:rPr>
              <w:t>233</w:t>
            </w:r>
          </w:p>
        </w:tc>
        <w:tc>
          <w:tcPr>
            <w:tcW w:w="337" w:type="pct"/>
          </w:tcPr>
          <w:p w:rsidR="00B21ABD" w:rsidRPr="00A6413C" w:rsidRDefault="00BD1338" w:rsidP="00A87070">
            <w:pPr>
              <w:jc w:val="center"/>
              <w:rPr>
                <w:sz w:val="24"/>
              </w:rPr>
            </w:pPr>
            <w:r w:rsidRPr="00A6413C">
              <w:rPr>
                <w:sz w:val="24"/>
              </w:rPr>
              <w:t>230</w:t>
            </w:r>
          </w:p>
        </w:tc>
        <w:tc>
          <w:tcPr>
            <w:tcW w:w="289" w:type="pct"/>
          </w:tcPr>
          <w:p w:rsidR="00B21ABD" w:rsidRPr="00A6413C" w:rsidRDefault="00BD1338" w:rsidP="00A87070">
            <w:pPr>
              <w:jc w:val="center"/>
              <w:rPr>
                <w:sz w:val="24"/>
              </w:rPr>
            </w:pPr>
            <w:r w:rsidRPr="00A6413C">
              <w:rPr>
                <w:sz w:val="24"/>
              </w:rPr>
              <w:t>242</w:t>
            </w:r>
          </w:p>
        </w:tc>
        <w:tc>
          <w:tcPr>
            <w:tcW w:w="337" w:type="pct"/>
          </w:tcPr>
          <w:p w:rsidR="00B21ABD" w:rsidRPr="00A6413C" w:rsidRDefault="00BD1338" w:rsidP="00A87070">
            <w:pPr>
              <w:jc w:val="center"/>
              <w:rPr>
                <w:sz w:val="24"/>
              </w:rPr>
            </w:pPr>
            <w:r w:rsidRPr="00A6413C">
              <w:rPr>
                <w:sz w:val="24"/>
              </w:rPr>
              <w:t>225</w:t>
            </w:r>
          </w:p>
        </w:tc>
        <w:tc>
          <w:tcPr>
            <w:tcW w:w="289" w:type="pct"/>
          </w:tcPr>
          <w:p w:rsidR="00B21ABD" w:rsidRPr="00A6413C" w:rsidRDefault="00BD1338" w:rsidP="00A87070">
            <w:pPr>
              <w:jc w:val="center"/>
              <w:rPr>
                <w:sz w:val="24"/>
              </w:rPr>
            </w:pPr>
            <w:r w:rsidRPr="00A6413C">
              <w:rPr>
                <w:sz w:val="24"/>
              </w:rPr>
              <w:t>237</w:t>
            </w:r>
          </w:p>
        </w:tc>
        <w:tc>
          <w:tcPr>
            <w:tcW w:w="337" w:type="pct"/>
          </w:tcPr>
          <w:p w:rsidR="00B21ABD" w:rsidRPr="00A6413C" w:rsidRDefault="00883AF7" w:rsidP="00A87070">
            <w:pPr>
              <w:jc w:val="center"/>
              <w:rPr>
                <w:sz w:val="24"/>
              </w:rPr>
            </w:pPr>
            <w:r w:rsidRPr="00A6413C">
              <w:rPr>
                <w:sz w:val="24"/>
              </w:rPr>
              <w:t>238</w:t>
            </w:r>
          </w:p>
        </w:tc>
        <w:tc>
          <w:tcPr>
            <w:tcW w:w="289" w:type="pct"/>
          </w:tcPr>
          <w:p w:rsidR="00B21ABD" w:rsidRPr="00A6413C" w:rsidRDefault="00883AF7" w:rsidP="00A87070">
            <w:pPr>
              <w:jc w:val="center"/>
              <w:rPr>
                <w:sz w:val="24"/>
              </w:rPr>
            </w:pPr>
            <w:r w:rsidRPr="00A6413C">
              <w:rPr>
                <w:sz w:val="24"/>
              </w:rPr>
              <w:t>236</w:t>
            </w:r>
          </w:p>
        </w:tc>
        <w:tc>
          <w:tcPr>
            <w:tcW w:w="337" w:type="pct"/>
          </w:tcPr>
          <w:p w:rsidR="00B21ABD" w:rsidRPr="00A6413C" w:rsidRDefault="00883AF7" w:rsidP="00A87070">
            <w:pPr>
              <w:jc w:val="center"/>
              <w:rPr>
                <w:sz w:val="24"/>
              </w:rPr>
            </w:pPr>
            <w:r w:rsidRPr="00A6413C">
              <w:rPr>
                <w:sz w:val="24"/>
              </w:rPr>
              <w:t>227</w:t>
            </w:r>
          </w:p>
        </w:tc>
        <w:tc>
          <w:tcPr>
            <w:tcW w:w="285" w:type="pct"/>
          </w:tcPr>
          <w:p w:rsidR="00B21ABD" w:rsidRPr="00A6413C" w:rsidRDefault="00B21ABD" w:rsidP="00A87070">
            <w:pPr>
              <w:jc w:val="center"/>
              <w:rPr>
                <w:sz w:val="24"/>
              </w:rPr>
            </w:pPr>
            <w:r w:rsidRPr="00A6413C">
              <w:rPr>
                <w:sz w:val="24"/>
              </w:rPr>
              <w:t>2</w:t>
            </w:r>
            <w:r w:rsidR="00883AF7" w:rsidRPr="00A6413C">
              <w:rPr>
                <w:sz w:val="24"/>
              </w:rPr>
              <w:t>25</w:t>
            </w:r>
          </w:p>
        </w:tc>
      </w:tr>
      <w:tr w:rsidR="00B21ABD" w:rsidRPr="00A6413C" w:rsidTr="003D4FC3">
        <w:tblPrEx>
          <w:tblCellMar>
            <w:top w:w="0" w:type="dxa"/>
            <w:left w:w="0" w:type="dxa"/>
            <w:bottom w:w="0" w:type="dxa"/>
            <w:right w:w="0" w:type="dxa"/>
          </w:tblCellMar>
        </w:tblPrEx>
        <w:tc>
          <w:tcPr>
            <w:tcW w:w="1874" w:type="pct"/>
          </w:tcPr>
          <w:p w:rsidR="00B21ABD" w:rsidRPr="00A6413C" w:rsidRDefault="00B21ABD" w:rsidP="00A87070">
            <w:pPr>
              <w:rPr>
                <w:sz w:val="24"/>
              </w:rPr>
            </w:pPr>
            <w:r w:rsidRPr="00A6413C">
              <w:rPr>
                <w:sz w:val="24"/>
              </w:rPr>
              <w:t xml:space="preserve"> 5. Середня тривалість р</w:t>
            </w:r>
            <w:r w:rsidRPr="00A6413C">
              <w:rPr>
                <w:sz w:val="24"/>
              </w:rPr>
              <w:t>о</w:t>
            </w:r>
            <w:r w:rsidRPr="00A6413C">
              <w:rPr>
                <w:sz w:val="24"/>
              </w:rPr>
              <w:t>бочого дня, год</w:t>
            </w:r>
          </w:p>
        </w:tc>
        <w:tc>
          <w:tcPr>
            <w:tcW w:w="337" w:type="pct"/>
          </w:tcPr>
          <w:p w:rsidR="00B21ABD" w:rsidRPr="00A6413C" w:rsidRDefault="00BD1338" w:rsidP="00A87070">
            <w:pPr>
              <w:jc w:val="center"/>
              <w:rPr>
                <w:sz w:val="24"/>
              </w:rPr>
            </w:pPr>
            <w:r w:rsidRPr="00A6413C">
              <w:rPr>
                <w:sz w:val="24"/>
              </w:rPr>
              <w:t>7,7</w:t>
            </w:r>
          </w:p>
        </w:tc>
        <w:tc>
          <w:tcPr>
            <w:tcW w:w="289" w:type="pct"/>
          </w:tcPr>
          <w:p w:rsidR="00B21ABD" w:rsidRPr="00A6413C" w:rsidRDefault="00BD1338" w:rsidP="00A87070">
            <w:pPr>
              <w:jc w:val="center"/>
              <w:rPr>
                <w:sz w:val="24"/>
              </w:rPr>
            </w:pPr>
            <w:r w:rsidRPr="00A6413C">
              <w:rPr>
                <w:sz w:val="24"/>
              </w:rPr>
              <w:t>7,8</w:t>
            </w:r>
          </w:p>
        </w:tc>
        <w:tc>
          <w:tcPr>
            <w:tcW w:w="337" w:type="pct"/>
          </w:tcPr>
          <w:p w:rsidR="00B21ABD" w:rsidRPr="00A6413C" w:rsidRDefault="00BD1338" w:rsidP="00A87070">
            <w:pPr>
              <w:jc w:val="center"/>
              <w:rPr>
                <w:sz w:val="24"/>
              </w:rPr>
            </w:pPr>
            <w:r w:rsidRPr="00A6413C">
              <w:rPr>
                <w:sz w:val="24"/>
              </w:rPr>
              <w:t>7,9</w:t>
            </w:r>
          </w:p>
        </w:tc>
        <w:tc>
          <w:tcPr>
            <w:tcW w:w="289" w:type="pct"/>
          </w:tcPr>
          <w:p w:rsidR="00B21ABD" w:rsidRPr="00A6413C" w:rsidRDefault="00BD1338" w:rsidP="00A87070">
            <w:pPr>
              <w:jc w:val="center"/>
              <w:rPr>
                <w:sz w:val="24"/>
              </w:rPr>
            </w:pPr>
            <w:r w:rsidRPr="00A6413C">
              <w:rPr>
                <w:sz w:val="24"/>
              </w:rPr>
              <w:t>7,8</w:t>
            </w:r>
          </w:p>
        </w:tc>
        <w:tc>
          <w:tcPr>
            <w:tcW w:w="337" w:type="pct"/>
          </w:tcPr>
          <w:p w:rsidR="00B21ABD" w:rsidRPr="00A6413C" w:rsidRDefault="00BD1338" w:rsidP="00A87070">
            <w:pPr>
              <w:jc w:val="center"/>
              <w:rPr>
                <w:sz w:val="24"/>
              </w:rPr>
            </w:pPr>
            <w:r w:rsidRPr="00A6413C">
              <w:rPr>
                <w:sz w:val="24"/>
              </w:rPr>
              <w:t>7,8</w:t>
            </w:r>
          </w:p>
        </w:tc>
        <w:tc>
          <w:tcPr>
            <w:tcW w:w="289" w:type="pct"/>
          </w:tcPr>
          <w:p w:rsidR="00B21ABD" w:rsidRPr="00A6413C" w:rsidRDefault="00BD1338" w:rsidP="00A87070">
            <w:pPr>
              <w:jc w:val="center"/>
              <w:rPr>
                <w:sz w:val="24"/>
              </w:rPr>
            </w:pPr>
            <w:r w:rsidRPr="00A6413C">
              <w:rPr>
                <w:sz w:val="24"/>
              </w:rPr>
              <w:t>8,0</w:t>
            </w:r>
          </w:p>
        </w:tc>
        <w:tc>
          <w:tcPr>
            <w:tcW w:w="337" w:type="pct"/>
          </w:tcPr>
          <w:p w:rsidR="00B21ABD" w:rsidRPr="00A6413C" w:rsidRDefault="00883AF7" w:rsidP="00A87070">
            <w:pPr>
              <w:jc w:val="center"/>
              <w:rPr>
                <w:sz w:val="24"/>
              </w:rPr>
            </w:pPr>
            <w:r w:rsidRPr="00A6413C">
              <w:rPr>
                <w:sz w:val="24"/>
              </w:rPr>
              <w:t>8,0</w:t>
            </w:r>
          </w:p>
        </w:tc>
        <w:tc>
          <w:tcPr>
            <w:tcW w:w="289" w:type="pct"/>
          </w:tcPr>
          <w:p w:rsidR="00B21ABD" w:rsidRPr="00A6413C" w:rsidRDefault="00B21ABD" w:rsidP="00A87070">
            <w:pPr>
              <w:jc w:val="center"/>
              <w:rPr>
                <w:sz w:val="24"/>
              </w:rPr>
            </w:pPr>
            <w:r w:rsidRPr="00A6413C">
              <w:rPr>
                <w:sz w:val="24"/>
              </w:rPr>
              <w:t>7,9</w:t>
            </w:r>
          </w:p>
        </w:tc>
        <w:tc>
          <w:tcPr>
            <w:tcW w:w="337" w:type="pct"/>
          </w:tcPr>
          <w:p w:rsidR="00B21ABD" w:rsidRPr="00A6413C" w:rsidRDefault="00883AF7" w:rsidP="00A87070">
            <w:pPr>
              <w:jc w:val="center"/>
              <w:rPr>
                <w:sz w:val="24"/>
              </w:rPr>
            </w:pPr>
            <w:r w:rsidRPr="00A6413C">
              <w:rPr>
                <w:sz w:val="24"/>
              </w:rPr>
              <w:t>8,0</w:t>
            </w:r>
          </w:p>
        </w:tc>
        <w:tc>
          <w:tcPr>
            <w:tcW w:w="285" w:type="pct"/>
          </w:tcPr>
          <w:p w:rsidR="00B21ABD" w:rsidRPr="00A6413C" w:rsidRDefault="00B21ABD" w:rsidP="00A87070">
            <w:pPr>
              <w:jc w:val="center"/>
              <w:rPr>
                <w:sz w:val="24"/>
              </w:rPr>
            </w:pPr>
            <w:r w:rsidRPr="00A6413C">
              <w:rPr>
                <w:sz w:val="24"/>
              </w:rPr>
              <w:t>7</w:t>
            </w:r>
            <w:r w:rsidR="00883AF7" w:rsidRPr="00A6413C">
              <w:rPr>
                <w:sz w:val="24"/>
              </w:rPr>
              <w:t>,9</w:t>
            </w:r>
          </w:p>
        </w:tc>
      </w:tr>
      <w:tr w:rsidR="00B21ABD" w:rsidRPr="00A6413C" w:rsidTr="003D4FC3">
        <w:tblPrEx>
          <w:tblCellMar>
            <w:top w:w="0" w:type="dxa"/>
            <w:left w:w="0" w:type="dxa"/>
            <w:bottom w:w="0" w:type="dxa"/>
            <w:right w:w="0" w:type="dxa"/>
          </w:tblCellMar>
        </w:tblPrEx>
        <w:tc>
          <w:tcPr>
            <w:tcW w:w="1874" w:type="pct"/>
          </w:tcPr>
          <w:p w:rsidR="00B21ABD" w:rsidRPr="00A6413C" w:rsidRDefault="00B21ABD" w:rsidP="00A87070">
            <w:pPr>
              <w:rPr>
                <w:sz w:val="24"/>
              </w:rPr>
            </w:pPr>
            <w:r w:rsidRPr="00A6413C">
              <w:rPr>
                <w:sz w:val="24"/>
              </w:rPr>
              <w:t xml:space="preserve"> 6. Загальна кількість відпрацьованих усіма робітн</w:t>
            </w:r>
            <w:r w:rsidRPr="00A6413C">
              <w:rPr>
                <w:sz w:val="24"/>
              </w:rPr>
              <w:t>и</w:t>
            </w:r>
            <w:r w:rsidRPr="00A6413C">
              <w:rPr>
                <w:sz w:val="24"/>
              </w:rPr>
              <w:t>ками:      - люд-днів</w:t>
            </w:r>
          </w:p>
          <w:p w:rsidR="00B21ABD" w:rsidRPr="00A6413C" w:rsidRDefault="00B21ABD" w:rsidP="00A87070">
            <w:pPr>
              <w:rPr>
                <w:sz w:val="24"/>
              </w:rPr>
            </w:pPr>
            <w:r w:rsidRPr="00A6413C">
              <w:rPr>
                <w:sz w:val="24"/>
              </w:rPr>
              <w:t xml:space="preserve">              </w:t>
            </w:r>
            <w:r w:rsidR="00252106">
              <w:rPr>
                <w:sz w:val="24"/>
              </w:rPr>
              <w:t xml:space="preserve">             </w:t>
            </w:r>
            <w:r w:rsidRPr="00A6413C">
              <w:rPr>
                <w:sz w:val="24"/>
              </w:rPr>
              <w:t xml:space="preserve">  - люд -год</w:t>
            </w:r>
            <w:r w:rsidR="00A6413C">
              <w:rPr>
                <w:sz w:val="24"/>
              </w:rPr>
              <w:t>.</w:t>
            </w:r>
          </w:p>
        </w:tc>
        <w:tc>
          <w:tcPr>
            <w:tcW w:w="337" w:type="pct"/>
          </w:tcPr>
          <w:p w:rsidR="00B21ABD" w:rsidRPr="00A6413C" w:rsidRDefault="00B21ABD" w:rsidP="00A87070">
            <w:pPr>
              <w:jc w:val="center"/>
              <w:rPr>
                <w:sz w:val="24"/>
              </w:rPr>
            </w:pPr>
          </w:p>
          <w:p w:rsidR="00B21ABD" w:rsidRPr="00A6413C" w:rsidRDefault="00B21ABD" w:rsidP="00A87070">
            <w:pPr>
              <w:jc w:val="center"/>
              <w:rPr>
                <w:sz w:val="24"/>
              </w:rPr>
            </w:pPr>
            <w:r w:rsidRPr="00A6413C">
              <w:rPr>
                <w:sz w:val="24"/>
              </w:rPr>
              <w:t>?</w:t>
            </w:r>
          </w:p>
          <w:p w:rsidR="00B21ABD" w:rsidRPr="00A6413C" w:rsidRDefault="00B21ABD" w:rsidP="00A87070">
            <w:pPr>
              <w:jc w:val="center"/>
              <w:rPr>
                <w:sz w:val="24"/>
              </w:rPr>
            </w:pPr>
            <w:r w:rsidRPr="00A6413C">
              <w:rPr>
                <w:sz w:val="24"/>
              </w:rPr>
              <w:t>?</w:t>
            </w:r>
          </w:p>
        </w:tc>
        <w:tc>
          <w:tcPr>
            <w:tcW w:w="289" w:type="pct"/>
          </w:tcPr>
          <w:p w:rsidR="00B21ABD" w:rsidRPr="00A6413C" w:rsidRDefault="00B21ABD" w:rsidP="00A87070">
            <w:pPr>
              <w:jc w:val="center"/>
              <w:rPr>
                <w:sz w:val="24"/>
              </w:rPr>
            </w:pPr>
          </w:p>
          <w:p w:rsidR="00B21ABD" w:rsidRPr="00A6413C" w:rsidRDefault="00B21ABD" w:rsidP="00A87070">
            <w:pPr>
              <w:jc w:val="center"/>
              <w:rPr>
                <w:sz w:val="24"/>
              </w:rPr>
            </w:pPr>
            <w:r w:rsidRPr="00A6413C">
              <w:rPr>
                <w:sz w:val="24"/>
              </w:rPr>
              <w:t>?</w:t>
            </w:r>
          </w:p>
          <w:p w:rsidR="00B21ABD" w:rsidRPr="00A6413C" w:rsidRDefault="00B21ABD" w:rsidP="00A87070">
            <w:pPr>
              <w:jc w:val="center"/>
              <w:rPr>
                <w:sz w:val="24"/>
              </w:rPr>
            </w:pPr>
            <w:r w:rsidRPr="00A6413C">
              <w:rPr>
                <w:sz w:val="24"/>
              </w:rPr>
              <w:t>?</w:t>
            </w:r>
          </w:p>
        </w:tc>
        <w:tc>
          <w:tcPr>
            <w:tcW w:w="337" w:type="pct"/>
          </w:tcPr>
          <w:p w:rsidR="00B21ABD" w:rsidRPr="00A6413C" w:rsidRDefault="00B21ABD" w:rsidP="00A87070">
            <w:pPr>
              <w:jc w:val="center"/>
              <w:rPr>
                <w:sz w:val="24"/>
              </w:rPr>
            </w:pPr>
          </w:p>
          <w:p w:rsidR="00B21ABD" w:rsidRPr="00A6413C" w:rsidRDefault="00B21ABD" w:rsidP="00A87070">
            <w:pPr>
              <w:jc w:val="center"/>
              <w:rPr>
                <w:sz w:val="24"/>
              </w:rPr>
            </w:pPr>
            <w:r w:rsidRPr="00A6413C">
              <w:rPr>
                <w:sz w:val="24"/>
              </w:rPr>
              <w:t>?</w:t>
            </w:r>
          </w:p>
          <w:p w:rsidR="00B21ABD" w:rsidRPr="00A6413C" w:rsidRDefault="00B21ABD" w:rsidP="00A87070">
            <w:pPr>
              <w:jc w:val="center"/>
              <w:rPr>
                <w:sz w:val="24"/>
              </w:rPr>
            </w:pPr>
            <w:r w:rsidRPr="00A6413C">
              <w:rPr>
                <w:sz w:val="24"/>
              </w:rPr>
              <w:t>?</w:t>
            </w:r>
          </w:p>
        </w:tc>
        <w:tc>
          <w:tcPr>
            <w:tcW w:w="289" w:type="pct"/>
          </w:tcPr>
          <w:p w:rsidR="00B21ABD" w:rsidRPr="00A6413C" w:rsidRDefault="00B21ABD" w:rsidP="00A87070">
            <w:pPr>
              <w:jc w:val="center"/>
              <w:rPr>
                <w:sz w:val="24"/>
              </w:rPr>
            </w:pPr>
          </w:p>
          <w:p w:rsidR="00B21ABD" w:rsidRPr="00A6413C" w:rsidRDefault="00B21ABD" w:rsidP="00A87070">
            <w:pPr>
              <w:jc w:val="center"/>
              <w:rPr>
                <w:sz w:val="24"/>
              </w:rPr>
            </w:pPr>
            <w:r w:rsidRPr="00A6413C">
              <w:rPr>
                <w:sz w:val="24"/>
              </w:rPr>
              <w:t>?</w:t>
            </w:r>
          </w:p>
          <w:p w:rsidR="00B21ABD" w:rsidRPr="00A6413C" w:rsidRDefault="00B21ABD" w:rsidP="00A87070">
            <w:pPr>
              <w:jc w:val="center"/>
              <w:rPr>
                <w:sz w:val="24"/>
              </w:rPr>
            </w:pPr>
            <w:r w:rsidRPr="00A6413C">
              <w:rPr>
                <w:sz w:val="24"/>
              </w:rPr>
              <w:t>?</w:t>
            </w:r>
          </w:p>
        </w:tc>
        <w:tc>
          <w:tcPr>
            <w:tcW w:w="337" w:type="pct"/>
          </w:tcPr>
          <w:p w:rsidR="00B21ABD" w:rsidRPr="00A6413C" w:rsidRDefault="00B21ABD" w:rsidP="00A87070">
            <w:pPr>
              <w:jc w:val="center"/>
              <w:rPr>
                <w:sz w:val="24"/>
              </w:rPr>
            </w:pPr>
          </w:p>
          <w:p w:rsidR="00B21ABD" w:rsidRPr="00A6413C" w:rsidRDefault="00B21ABD" w:rsidP="00A87070">
            <w:pPr>
              <w:jc w:val="center"/>
              <w:rPr>
                <w:sz w:val="24"/>
              </w:rPr>
            </w:pPr>
            <w:r w:rsidRPr="00A6413C">
              <w:rPr>
                <w:sz w:val="24"/>
              </w:rPr>
              <w:t>?</w:t>
            </w:r>
          </w:p>
          <w:p w:rsidR="00B21ABD" w:rsidRPr="00A6413C" w:rsidRDefault="00B21ABD" w:rsidP="00A87070">
            <w:pPr>
              <w:jc w:val="center"/>
              <w:rPr>
                <w:sz w:val="24"/>
              </w:rPr>
            </w:pPr>
            <w:r w:rsidRPr="00A6413C">
              <w:rPr>
                <w:sz w:val="24"/>
              </w:rPr>
              <w:t>?</w:t>
            </w:r>
          </w:p>
        </w:tc>
        <w:tc>
          <w:tcPr>
            <w:tcW w:w="289" w:type="pct"/>
          </w:tcPr>
          <w:p w:rsidR="00B21ABD" w:rsidRPr="00A6413C" w:rsidRDefault="00B21ABD" w:rsidP="00A87070">
            <w:pPr>
              <w:jc w:val="center"/>
              <w:rPr>
                <w:sz w:val="24"/>
              </w:rPr>
            </w:pPr>
          </w:p>
          <w:p w:rsidR="00B21ABD" w:rsidRPr="00A6413C" w:rsidRDefault="00B21ABD" w:rsidP="00A87070">
            <w:pPr>
              <w:jc w:val="center"/>
              <w:rPr>
                <w:sz w:val="24"/>
              </w:rPr>
            </w:pPr>
            <w:r w:rsidRPr="00A6413C">
              <w:rPr>
                <w:sz w:val="24"/>
              </w:rPr>
              <w:t>?</w:t>
            </w:r>
          </w:p>
          <w:p w:rsidR="00B21ABD" w:rsidRPr="00A6413C" w:rsidRDefault="00B21ABD" w:rsidP="00A87070">
            <w:pPr>
              <w:jc w:val="center"/>
              <w:rPr>
                <w:sz w:val="24"/>
              </w:rPr>
            </w:pPr>
            <w:r w:rsidRPr="00A6413C">
              <w:rPr>
                <w:sz w:val="24"/>
              </w:rPr>
              <w:t>?</w:t>
            </w:r>
          </w:p>
        </w:tc>
        <w:tc>
          <w:tcPr>
            <w:tcW w:w="337" w:type="pct"/>
          </w:tcPr>
          <w:p w:rsidR="00B21ABD" w:rsidRPr="00A6413C" w:rsidRDefault="00B21ABD" w:rsidP="00A87070">
            <w:pPr>
              <w:jc w:val="center"/>
              <w:rPr>
                <w:sz w:val="24"/>
              </w:rPr>
            </w:pPr>
          </w:p>
          <w:p w:rsidR="00B21ABD" w:rsidRPr="00A6413C" w:rsidRDefault="00B21ABD" w:rsidP="00A87070">
            <w:pPr>
              <w:jc w:val="center"/>
              <w:rPr>
                <w:sz w:val="24"/>
              </w:rPr>
            </w:pPr>
            <w:r w:rsidRPr="00A6413C">
              <w:rPr>
                <w:sz w:val="24"/>
              </w:rPr>
              <w:t>?</w:t>
            </w:r>
          </w:p>
          <w:p w:rsidR="00B21ABD" w:rsidRPr="00A6413C" w:rsidRDefault="00B21ABD" w:rsidP="00A87070">
            <w:pPr>
              <w:jc w:val="center"/>
              <w:rPr>
                <w:sz w:val="24"/>
              </w:rPr>
            </w:pPr>
            <w:r w:rsidRPr="00A6413C">
              <w:rPr>
                <w:sz w:val="24"/>
              </w:rPr>
              <w:t>?</w:t>
            </w:r>
          </w:p>
        </w:tc>
        <w:tc>
          <w:tcPr>
            <w:tcW w:w="289" w:type="pct"/>
          </w:tcPr>
          <w:p w:rsidR="00B21ABD" w:rsidRPr="00A6413C" w:rsidRDefault="00B21ABD" w:rsidP="00A87070">
            <w:pPr>
              <w:jc w:val="center"/>
              <w:rPr>
                <w:sz w:val="24"/>
              </w:rPr>
            </w:pPr>
          </w:p>
          <w:p w:rsidR="00B21ABD" w:rsidRPr="00A6413C" w:rsidRDefault="00B21ABD" w:rsidP="00A87070">
            <w:pPr>
              <w:jc w:val="center"/>
              <w:rPr>
                <w:sz w:val="24"/>
              </w:rPr>
            </w:pPr>
            <w:r w:rsidRPr="00A6413C">
              <w:rPr>
                <w:sz w:val="24"/>
              </w:rPr>
              <w:t>?</w:t>
            </w:r>
          </w:p>
          <w:p w:rsidR="00B21ABD" w:rsidRPr="00A6413C" w:rsidRDefault="00B21ABD" w:rsidP="00A87070">
            <w:pPr>
              <w:jc w:val="center"/>
              <w:rPr>
                <w:sz w:val="24"/>
              </w:rPr>
            </w:pPr>
            <w:r w:rsidRPr="00A6413C">
              <w:rPr>
                <w:sz w:val="24"/>
              </w:rPr>
              <w:t>?</w:t>
            </w:r>
          </w:p>
        </w:tc>
        <w:tc>
          <w:tcPr>
            <w:tcW w:w="337" w:type="pct"/>
          </w:tcPr>
          <w:p w:rsidR="00B21ABD" w:rsidRPr="00A6413C" w:rsidRDefault="00B21ABD" w:rsidP="00A87070">
            <w:pPr>
              <w:jc w:val="center"/>
              <w:rPr>
                <w:sz w:val="24"/>
              </w:rPr>
            </w:pPr>
          </w:p>
          <w:p w:rsidR="00B21ABD" w:rsidRPr="00A6413C" w:rsidRDefault="00B21ABD" w:rsidP="00A87070">
            <w:pPr>
              <w:jc w:val="center"/>
              <w:rPr>
                <w:sz w:val="24"/>
              </w:rPr>
            </w:pPr>
            <w:r w:rsidRPr="00A6413C">
              <w:rPr>
                <w:sz w:val="24"/>
              </w:rPr>
              <w:t>?</w:t>
            </w:r>
          </w:p>
          <w:p w:rsidR="00B21ABD" w:rsidRPr="00A6413C" w:rsidRDefault="00B21ABD" w:rsidP="00A87070">
            <w:pPr>
              <w:jc w:val="center"/>
              <w:rPr>
                <w:sz w:val="24"/>
              </w:rPr>
            </w:pPr>
            <w:r w:rsidRPr="00A6413C">
              <w:rPr>
                <w:sz w:val="24"/>
              </w:rPr>
              <w:t>?</w:t>
            </w:r>
          </w:p>
        </w:tc>
        <w:tc>
          <w:tcPr>
            <w:tcW w:w="285" w:type="pct"/>
          </w:tcPr>
          <w:p w:rsidR="00B21ABD" w:rsidRPr="00A6413C" w:rsidRDefault="00B21ABD" w:rsidP="00A87070">
            <w:pPr>
              <w:jc w:val="center"/>
              <w:rPr>
                <w:sz w:val="24"/>
              </w:rPr>
            </w:pPr>
          </w:p>
          <w:p w:rsidR="00B21ABD" w:rsidRPr="00A6413C" w:rsidRDefault="00B21ABD" w:rsidP="00A87070">
            <w:pPr>
              <w:jc w:val="center"/>
              <w:rPr>
                <w:sz w:val="24"/>
              </w:rPr>
            </w:pPr>
            <w:r w:rsidRPr="00A6413C">
              <w:rPr>
                <w:sz w:val="24"/>
              </w:rPr>
              <w:t>?</w:t>
            </w:r>
          </w:p>
          <w:p w:rsidR="00B21ABD" w:rsidRPr="00A6413C" w:rsidRDefault="00B21ABD" w:rsidP="00A87070">
            <w:pPr>
              <w:jc w:val="center"/>
              <w:rPr>
                <w:sz w:val="24"/>
              </w:rPr>
            </w:pPr>
            <w:r w:rsidRPr="00A6413C">
              <w:rPr>
                <w:sz w:val="24"/>
              </w:rPr>
              <w:t>?</w:t>
            </w:r>
          </w:p>
        </w:tc>
      </w:tr>
      <w:tr w:rsidR="00B21ABD" w:rsidRPr="00A6413C" w:rsidTr="003D4FC3">
        <w:tblPrEx>
          <w:tblCellMar>
            <w:top w:w="0" w:type="dxa"/>
            <w:left w:w="0" w:type="dxa"/>
            <w:bottom w:w="0" w:type="dxa"/>
            <w:right w:w="0" w:type="dxa"/>
          </w:tblCellMar>
        </w:tblPrEx>
        <w:tc>
          <w:tcPr>
            <w:tcW w:w="1874" w:type="pct"/>
          </w:tcPr>
          <w:p w:rsidR="00B21ABD" w:rsidRPr="00A6413C" w:rsidRDefault="00B21ABD" w:rsidP="00252106">
            <w:pPr>
              <w:rPr>
                <w:sz w:val="24"/>
              </w:rPr>
            </w:pPr>
            <w:r w:rsidRPr="00A6413C">
              <w:rPr>
                <w:sz w:val="24"/>
              </w:rPr>
              <w:t xml:space="preserve"> 7. Середньорічний виробіток: - працівника ПВП, грн</w:t>
            </w:r>
            <w:r w:rsidR="00A6413C">
              <w:rPr>
                <w:sz w:val="24"/>
              </w:rPr>
              <w:t>.</w:t>
            </w:r>
            <w:r w:rsidRPr="00A6413C">
              <w:rPr>
                <w:sz w:val="24"/>
              </w:rPr>
              <w:t xml:space="preserve">                                               - робітника , грн</w:t>
            </w:r>
            <w:r w:rsidR="00A6413C">
              <w:rPr>
                <w:sz w:val="24"/>
              </w:rPr>
              <w:t>.</w:t>
            </w:r>
          </w:p>
        </w:tc>
        <w:tc>
          <w:tcPr>
            <w:tcW w:w="337" w:type="pct"/>
          </w:tcPr>
          <w:p w:rsidR="00B21ABD" w:rsidRPr="00A6413C" w:rsidRDefault="00B21ABD" w:rsidP="00A87070">
            <w:pPr>
              <w:jc w:val="center"/>
              <w:rPr>
                <w:sz w:val="24"/>
              </w:rPr>
            </w:pPr>
            <w:r w:rsidRPr="00A6413C">
              <w:rPr>
                <w:sz w:val="24"/>
              </w:rPr>
              <w:t>?</w:t>
            </w:r>
          </w:p>
          <w:p w:rsidR="00B21ABD" w:rsidRPr="00A6413C" w:rsidRDefault="00B21ABD" w:rsidP="00A87070">
            <w:pPr>
              <w:jc w:val="center"/>
              <w:rPr>
                <w:sz w:val="24"/>
              </w:rPr>
            </w:pPr>
            <w:r w:rsidRPr="00A6413C">
              <w:rPr>
                <w:sz w:val="24"/>
              </w:rPr>
              <w:t>?</w:t>
            </w:r>
          </w:p>
        </w:tc>
        <w:tc>
          <w:tcPr>
            <w:tcW w:w="289" w:type="pct"/>
          </w:tcPr>
          <w:p w:rsidR="00B21ABD" w:rsidRPr="00A6413C" w:rsidRDefault="00B21ABD" w:rsidP="00A87070">
            <w:pPr>
              <w:jc w:val="center"/>
              <w:rPr>
                <w:sz w:val="24"/>
              </w:rPr>
            </w:pPr>
            <w:r w:rsidRPr="00A6413C">
              <w:rPr>
                <w:sz w:val="24"/>
              </w:rPr>
              <w:t>?</w:t>
            </w:r>
          </w:p>
          <w:p w:rsidR="00B21ABD" w:rsidRPr="00A6413C" w:rsidRDefault="00B21ABD" w:rsidP="00A87070">
            <w:pPr>
              <w:jc w:val="center"/>
              <w:rPr>
                <w:sz w:val="24"/>
              </w:rPr>
            </w:pPr>
            <w:r w:rsidRPr="00A6413C">
              <w:rPr>
                <w:sz w:val="24"/>
              </w:rPr>
              <w:t>?</w:t>
            </w:r>
          </w:p>
        </w:tc>
        <w:tc>
          <w:tcPr>
            <w:tcW w:w="337" w:type="pct"/>
          </w:tcPr>
          <w:p w:rsidR="00B21ABD" w:rsidRPr="00A6413C" w:rsidRDefault="00B21ABD" w:rsidP="00A87070">
            <w:pPr>
              <w:jc w:val="center"/>
              <w:rPr>
                <w:sz w:val="24"/>
              </w:rPr>
            </w:pPr>
            <w:r w:rsidRPr="00A6413C">
              <w:rPr>
                <w:sz w:val="24"/>
              </w:rPr>
              <w:t>?</w:t>
            </w:r>
          </w:p>
          <w:p w:rsidR="00B21ABD" w:rsidRPr="00A6413C" w:rsidRDefault="00B21ABD" w:rsidP="00A87070">
            <w:pPr>
              <w:jc w:val="center"/>
              <w:rPr>
                <w:sz w:val="24"/>
              </w:rPr>
            </w:pPr>
            <w:r w:rsidRPr="00A6413C">
              <w:rPr>
                <w:sz w:val="24"/>
              </w:rPr>
              <w:t>?</w:t>
            </w:r>
          </w:p>
        </w:tc>
        <w:tc>
          <w:tcPr>
            <w:tcW w:w="289" w:type="pct"/>
          </w:tcPr>
          <w:p w:rsidR="00B21ABD" w:rsidRPr="00A6413C" w:rsidRDefault="00B21ABD" w:rsidP="00A87070">
            <w:pPr>
              <w:jc w:val="center"/>
              <w:rPr>
                <w:sz w:val="24"/>
              </w:rPr>
            </w:pPr>
            <w:r w:rsidRPr="00A6413C">
              <w:rPr>
                <w:sz w:val="24"/>
              </w:rPr>
              <w:t>?</w:t>
            </w:r>
          </w:p>
          <w:p w:rsidR="00B21ABD" w:rsidRPr="00A6413C" w:rsidRDefault="00B21ABD" w:rsidP="00A87070">
            <w:pPr>
              <w:jc w:val="center"/>
              <w:rPr>
                <w:sz w:val="24"/>
              </w:rPr>
            </w:pPr>
            <w:r w:rsidRPr="00A6413C">
              <w:rPr>
                <w:sz w:val="24"/>
              </w:rPr>
              <w:t>?</w:t>
            </w:r>
          </w:p>
        </w:tc>
        <w:tc>
          <w:tcPr>
            <w:tcW w:w="337" w:type="pct"/>
          </w:tcPr>
          <w:p w:rsidR="00B21ABD" w:rsidRPr="00A6413C" w:rsidRDefault="00B21ABD" w:rsidP="00A87070">
            <w:pPr>
              <w:jc w:val="center"/>
              <w:rPr>
                <w:sz w:val="24"/>
              </w:rPr>
            </w:pPr>
            <w:r w:rsidRPr="00A6413C">
              <w:rPr>
                <w:sz w:val="24"/>
              </w:rPr>
              <w:t>?</w:t>
            </w:r>
          </w:p>
          <w:p w:rsidR="00B21ABD" w:rsidRPr="00A6413C" w:rsidRDefault="00B21ABD" w:rsidP="00A87070">
            <w:pPr>
              <w:jc w:val="center"/>
              <w:rPr>
                <w:sz w:val="24"/>
              </w:rPr>
            </w:pPr>
            <w:r w:rsidRPr="00A6413C">
              <w:rPr>
                <w:sz w:val="24"/>
              </w:rPr>
              <w:t>?</w:t>
            </w:r>
          </w:p>
        </w:tc>
        <w:tc>
          <w:tcPr>
            <w:tcW w:w="289" w:type="pct"/>
          </w:tcPr>
          <w:p w:rsidR="00B21ABD" w:rsidRPr="00A6413C" w:rsidRDefault="00B21ABD" w:rsidP="00A87070">
            <w:pPr>
              <w:jc w:val="center"/>
              <w:rPr>
                <w:sz w:val="24"/>
              </w:rPr>
            </w:pPr>
            <w:r w:rsidRPr="00A6413C">
              <w:rPr>
                <w:sz w:val="24"/>
              </w:rPr>
              <w:t>?</w:t>
            </w:r>
          </w:p>
          <w:p w:rsidR="00B21ABD" w:rsidRPr="00A6413C" w:rsidRDefault="00B21ABD" w:rsidP="00A87070">
            <w:pPr>
              <w:jc w:val="center"/>
              <w:rPr>
                <w:sz w:val="24"/>
              </w:rPr>
            </w:pPr>
            <w:r w:rsidRPr="00A6413C">
              <w:rPr>
                <w:sz w:val="24"/>
              </w:rPr>
              <w:t>?</w:t>
            </w:r>
          </w:p>
        </w:tc>
        <w:tc>
          <w:tcPr>
            <w:tcW w:w="337" w:type="pct"/>
          </w:tcPr>
          <w:p w:rsidR="00B21ABD" w:rsidRPr="00A6413C" w:rsidRDefault="00B21ABD" w:rsidP="00A87070">
            <w:pPr>
              <w:jc w:val="center"/>
              <w:rPr>
                <w:sz w:val="24"/>
              </w:rPr>
            </w:pPr>
            <w:r w:rsidRPr="00A6413C">
              <w:rPr>
                <w:sz w:val="24"/>
              </w:rPr>
              <w:t>?</w:t>
            </w:r>
          </w:p>
          <w:p w:rsidR="00B21ABD" w:rsidRPr="00A6413C" w:rsidRDefault="00B21ABD" w:rsidP="00A87070">
            <w:pPr>
              <w:jc w:val="center"/>
              <w:rPr>
                <w:sz w:val="24"/>
              </w:rPr>
            </w:pPr>
            <w:r w:rsidRPr="00A6413C">
              <w:rPr>
                <w:sz w:val="24"/>
              </w:rPr>
              <w:t>?</w:t>
            </w:r>
          </w:p>
        </w:tc>
        <w:tc>
          <w:tcPr>
            <w:tcW w:w="289" w:type="pct"/>
          </w:tcPr>
          <w:p w:rsidR="00B21ABD" w:rsidRPr="00A6413C" w:rsidRDefault="00B21ABD" w:rsidP="00A87070">
            <w:pPr>
              <w:jc w:val="center"/>
              <w:rPr>
                <w:sz w:val="24"/>
              </w:rPr>
            </w:pPr>
            <w:r w:rsidRPr="00A6413C">
              <w:rPr>
                <w:sz w:val="24"/>
              </w:rPr>
              <w:t>?</w:t>
            </w:r>
          </w:p>
          <w:p w:rsidR="00B21ABD" w:rsidRPr="00A6413C" w:rsidRDefault="00B21ABD" w:rsidP="00A87070">
            <w:pPr>
              <w:jc w:val="center"/>
              <w:rPr>
                <w:sz w:val="24"/>
              </w:rPr>
            </w:pPr>
            <w:r w:rsidRPr="00A6413C">
              <w:rPr>
                <w:sz w:val="24"/>
              </w:rPr>
              <w:t>?</w:t>
            </w:r>
          </w:p>
        </w:tc>
        <w:tc>
          <w:tcPr>
            <w:tcW w:w="337" w:type="pct"/>
          </w:tcPr>
          <w:p w:rsidR="00B21ABD" w:rsidRPr="00A6413C" w:rsidRDefault="00B21ABD" w:rsidP="00A87070">
            <w:pPr>
              <w:jc w:val="center"/>
              <w:rPr>
                <w:sz w:val="24"/>
              </w:rPr>
            </w:pPr>
            <w:r w:rsidRPr="00A6413C">
              <w:rPr>
                <w:sz w:val="24"/>
              </w:rPr>
              <w:t>?</w:t>
            </w:r>
          </w:p>
          <w:p w:rsidR="00B21ABD" w:rsidRPr="00A6413C" w:rsidRDefault="00B21ABD" w:rsidP="00A87070">
            <w:pPr>
              <w:jc w:val="center"/>
              <w:rPr>
                <w:sz w:val="24"/>
              </w:rPr>
            </w:pPr>
            <w:r w:rsidRPr="00A6413C">
              <w:rPr>
                <w:sz w:val="24"/>
              </w:rPr>
              <w:t>?</w:t>
            </w:r>
          </w:p>
        </w:tc>
        <w:tc>
          <w:tcPr>
            <w:tcW w:w="285" w:type="pct"/>
          </w:tcPr>
          <w:p w:rsidR="00B21ABD" w:rsidRPr="00A6413C" w:rsidRDefault="00B21ABD" w:rsidP="00A87070">
            <w:pPr>
              <w:jc w:val="center"/>
              <w:rPr>
                <w:sz w:val="24"/>
              </w:rPr>
            </w:pPr>
            <w:r w:rsidRPr="00A6413C">
              <w:rPr>
                <w:sz w:val="24"/>
              </w:rPr>
              <w:t>?</w:t>
            </w:r>
          </w:p>
          <w:p w:rsidR="00B21ABD" w:rsidRPr="00A6413C" w:rsidRDefault="00B21ABD" w:rsidP="00A87070">
            <w:pPr>
              <w:jc w:val="center"/>
              <w:rPr>
                <w:sz w:val="24"/>
              </w:rPr>
            </w:pPr>
            <w:r w:rsidRPr="00A6413C">
              <w:rPr>
                <w:sz w:val="24"/>
              </w:rPr>
              <w:t>?</w:t>
            </w:r>
          </w:p>
        </w:tc>
      </w:tr>
      <w:tr w:rsidR="00B21ABD" w:rsidRPr="00A6413C" w:rsidTr="003D4FC3">
        <w:tblPrEx>
          <w:tblCellMar>
            <w:top w:w="0" w:type="dxa"/>
            <w:left w:w="0" w:type="dxa"/>
            <w:bottom w:w="0" w:type="dxa"/>
            <w:right w:w="0" w:type="dxa"/>
          </w:tblCellMar>
        </w:tblPrEx>
        <w:tc>
          <w:tcPr>
            <w:tcW w:w="1874" w:type="pct"/>
          </w:tcPr>
          <w:p w:rsidR="00B21ABD" w:rsidRPr="00A6413C" w:rsidRDefault="00B21ABD" w:rsidP="00A87070">
            <w:pPr>
              <w:rPr>
                <w:sz w:val="24"/>
              </w:rPr>
            </w:pPr>
            <w:r w:rsidRPr="00A6413C">
              <w:rPr>
                <w:sz w:val="24"/>
              </w:rPr>
              <w:t xml:space="preserve"> 8. Середньоденний виробіток 1 робітника, грн</w:t>
            </w:r>
            <w:r w:rsidR="00A6413C">
              <w:rPr>
                <w:sz w:val="24"/>
              </w:rPr>
              <w:t>.</w:t>
            </w:r>
          </w:p>
        </w:tc>
        <w:tc>
          <w:tcPr>
            <w:tcW w:w="337" w:type="pct"/>
          </w:tcPr>
          <w:p w:rsidR="00B21ABD" w:rsidRPr="00A6413C" w:rsidRDefault="00B21ABD" w:rsidP="00A87070">
            <w:pPr>
              <w:jc w:val="center"/>
              <w:rPr>
                <w:sz w:val="24"/>
              </w:rPr>
            </w:pPr>
            <w:r w:rsidRPr="00A6413C">
              <w:rPr>
                <w:sz w:val="24"/>
              </w:rPr>
              <w:t>?</w:t>
            </w:r>
          </w:p>
        </w:tc>
        <w:tc>
          <w:tcPr>
            <w:tcW w:w="289" w:type="pct"/>
          </w:tcPr>
          <w:p w:rsidR="00B21ABD" w:rsidRPr="00A6413C" w:rsidRDefault="00B21ABD" w:rsidP="00A87070">
            <w:pPr>
              <w:jc w:val="center"/>
              <w:rPr>
                <w:sz w:val="24"/>
              </w:rPr>
            </w:pPr>
            <w:r w:rsidRPr="00A6413C">
              <w:rPr>
                <w:sz w:val="24"/>
              </w:rPr>
              <w:t>?</w:t>
            </w:r>
          </w:p>
        </w:tc>
        <w:tc>
          <w:tcPr>
            <w:tcW w:w="337" w:type="pct"/>
          </w:tcPr>
          <w:p w:rsidR="00B21ABD" w:rsidRPr="00A6413C" w:rsidRDefault="00B21ABD" w:rsidP="00A87070">
            <w:pPr>
              <w:jc w:val="center"/>
              <w:rPr>
                <w:sz w:val="24"/>
              </w:rPr>
            </w:pPr>
            <w:r w:rsidRPr="00A6413C">
              <w:rPr>
                <w:sz w:val="24"/>
              </w:rPr>
              <w:t>?</w:t>
            </w:r>
          </w:p>
        </w:tc>
        <w:tc>
          <w:tcPr>
            <w:tcW w:w="289" w:type="pct"/>
          </w:tcPr>
          <w:p w:rsidR="00B21ABD" w:rsidRPr="00A6413C" w:rsidRDefault="00B21ABD" w:rsidP="00A87070">
            <w:pPr>
              <w:jc w:val="center"/>
              <w:rPr>
                <w:sz w:val="24"/>
              </w:rPr>
            </w:pPr>
            <w:r w:rsidRPr="00A6413C">
              <w:rPr>
                <w:sz w:val="24"/>
              </w:rPr>
              <w:t>?</w:t>
            </w:r>
          </w:p>
        </w:tc>
        <w:tc>
          <w:tcPr>
            <w:tcW w:w="337" w:type="pct"/>
          </w:tcPr>
          <w:p w:rsidR="00B21ABD" w:rsidRPr="00A6413C" w:rsidRDefault="00B21ABD" w:rsidP="00A87070">
            <w:pPr>
              <w:jc w:val="center"/>
              <w:rPr>
                <w:sz w:val="24"/>
              </w:rPr>
            </w:pPr>
            <w:r w:rsidRPr="00A6413C">
              <w:rPr>
                <w:sz w:val="24"/>
              </w:rPr>
              <w:t>?</w:t>
            </w:r>
          </w:p>
        </w:tc>
        <w:tc>
          <w:tcPr>
            <w:tcW w:w="289" w:type="pct"/>
          </w:tcPr>
          <w:p w:rsidR="00B21ABD" w:rsidRPr="00A6413C" w:rsidRDefault="00B21ABD" w:rsidP="00A87070">
            <w:pPr>
              <w:jc w:val="center"/>
              <w:rPr>
                <w:sz w:val="24"/>
              </w:rPr>
            </w:pPr>
            <w:r w:rsidRPr="00A6413C">
              <w:rPr>
                <w:sz w:val="24"/>
              </w:rPr>
              <w:t>?</w:t>
            </w:r>
          </w:p>
        </w:tc>
        <w:tc>
          <w:tcPr>
            <w:tcW w:w="337" w:type="pct"/>
          </w:tcPr>
          <w:p w:rsidR="00B21ABD" w:rsidRPr="00A6413C" w:rsidRDefault="00B21ABD" w:rsidP="00A87070">
            <w:pPr>
              <w:jc w:val="center"/>
              <w:rPr>
                <w:sz w:val="24"/>
              </w:rPr>
            </w:pPr>
            <w:r w:rsidRPr="00A6413C">
              <w:rPr>
                <w:sz w:val="24"/>
              </w:rPr>
              <w:t>?</w:t>
            </w:r>
          </w:p>
        </w:tc>
        <w:tc>
          <w:tcPr>
            <w:tcW w:w="289" w:type="pct"/>
          </w:tcPr>
          <w:p w:rsidR="00B21ABD" w:rsidRPr="00A6413C" w:rsidRDefault="00B21ABD" w:rsidP="00A87070">
            <w:pPr>
              <w:jc w:val="center"/>
              <w:rPr>
                <w:sz w:val="24"/>
              </w:rPr>
            </w:pPr>
            <w:r w:rsidRPr="00A6413C">
              <w:rPr>
                <w:sz w:val="24"/>
              </w:rPr>
              <w:t>?</w:t>
            </w:r>
          </w:p>
        </w:tc>
        <w:tc>
          <w:tcPr>
            <w:tcW w:w="337" w:type="pct"/>
          </w:tcPr>
          <w:p w:rsidR="00B21ABD" w:rsidRPr="00A6413C" w:rsidRDefault="00B21ABD" w:rsidP="00A87070">
            <w:pPr>
              <w:jc w:val="center"/>
              <w:rPr>
                <w:sz w:val="24"/>
              </w:rPr>
            </w:pPr>
            <w:r w:rsidRPr="00A6413C">
              <w:rPr>
                <w:sz w:val="24"/>
              </w:rPr>
              <w:t>?</w:t>
            </w:r>
          </w:p>
        </w:tc>
        <w:tc>
          <w:tcPr>
            <w:tcW w:w="285" w:type="pct"/>
          </w:tcPr>
          <w:p w:rsidR="00B21ABD" w:rsidRPr="00A6413C" w:rsidRDefault="00B21ABD" w:rsidP="00A87070">
            <w:pPr>
              <w:jc w:val="center"/>
              <w:rPr>
                <w:sz w:val="24"/>
              </w:rPr>
            </w:pPr>
            <w:r w:rsidRPr="00A6413C">
              <w:rPr>
                <w:sz w:val="24"/>
              </w:rPr>
              <w:t>?</w:t>
            </w:r>
          </w:p>
        </w:tc>
      </w:tr>
      <w:tr w:rsidR="00B21ABD" w:rsidRPr="00A6413C" w:rsidTr="003D4FC3">
        <w:tblPrEx>
          <w:tblCellMar>
            <w:top w:w="0" w:type="dxa"/>
            <w:left w:w="0" w:type="dxa"/>
            <w:bottom w:w="0" w:type="dxa"/>
            <w:right w:w="0" w:type="dxa"/>
          </w:tblCellMar>
        </w:tblPrEx>
        <w:tc>
          <w:tcPr>
            <w:tcW w:w="1874" w:type="pct"/>
          </w:tcPr>
          <w:p w:rsidR="00B21ABD" w:rsidRPr="00A6413C" w:rsidRDefault="00B21ABD" w:rsidP="00213414">
            <w:pPr>
              <w:rPr>
                <w:sz w:val="24"/>
              </w:rPr>
            </w:pPr>
            <w:r w:rsidRPr="00A6413C">
              <w:rPr>
                <w:sz w:val="24"/>
              </w:rPr>
              <w:t xml:space="preserve"> 9. Середньогодинний виробіток 1 робітника, грн</w:t>
            </w:r>
            <w:r w:rsidR="00A6413C">
              <w:rPr>
                <w:sz w:val="24"/>
              </w:rPr>
              <w:t>.</w:t>
            </w:r>
          </w:p>
        </w:tc>
        <w:tc>
          <w:tcPr>
            <w:tcW w:w="337" w:type="pct"/>
          </w:tcPr>
          <w:p w:rsidR="00B21ABD" w:rsidRPr="00A6413C" w:rsidRDefault="00B21ABD" w:rsidP="00213414">
            <w:pPr>
              <w:jc w:val="center"/>
              <w:rPr>
                <w:sz w:val="24"/>
              </w:rPr>
            </w:pPr>
            <w:r w:rsidRPr="00A6413C">
              <w:rPr>
                <w:sz w:val="24"/>
              </w:rPr>
              <w:t>?</w:t>
            </w:r>
          </w:p>
        </w:tc>
        <w:tc>
          <w:tcPr>
            <w:tcW w:w="289" w:type="pct"/>
          </w:tcPr>
          <w:p w:rsidR="00B21ABD" w:rsidRPr="00A6413C" w:rsidRDefault="00B21ABD" w:rsidP="00213414">
            <w:pPr>
              <w:jc w:val="center"/>
              <w:rPr>
                <w:sz w:val="24"/>
              </w:rPr>
            </w:pPr>
            <w:r w:rsidRPr="00A6413C">
              <w:rPr>
                <w:sz w:val="24"/>
              </w:rPr>
              <w:t>?</w:t>
            </w:r>
          </w:p>
        </w:tc>
        <w:tc>
          <w:tcPr>
            <w:tcW w:w="337" w:type="pct"/>
          </w:tcPr>
          <w:p w:rsidR="00B21ABD" w:rsidRPr="00A6413C" w:rsidRDefault="00B21ABD" w:rsidP="00213414">
            <w:pPr>
              <w:jc w:val="center"/>
              <w:rPr>
                <w:sz w:val="24"/>
              </w:rPr>
            </w:pPr>
            <w:r w:rsidRPr="00A6413C">
              <w:rPr>
                <w:sz w:val="24"/>
              </w:rPr>
              <w:t>?</w:t>
            </w:r>
          </w:p>
        </w:tc>
        <w:tc>
          <w:tcPr>
            <w:tcW w:w="289" w:type="pct"/>
          </w:tcPr>
          <w:p w:rsidR="00B21ABD" w:rsidRPr="00A6413C" w:rsidRDefault="00B21ABD" w:rsidP="00213414">
            <w:pPr>
              <w:jc w:val="center"/>
              <w:rPr>
                <w:sz w:val="24"/>
              </w:rPr>
            </w:pPr>
            <w:r w:rsidRPr="00A6413C">
              <w:rPr>
                <w:sz w:val="24"/>
              </w:rPr>
              <w:t>?</w:t>
            </w:r>
          </w:p>
        </w:tc>
        <w:tc>
          <w:tcPr>
            <w:tcW w:w="337" w:type="pct"/>
          </w:tcPr>
          <w:p w:rsidR="00B21ABD" w:rsidRPr="00A6413C" w:rsidRDefault="00B21ABD" w:rsidP="00213414">
            <w:pPr>
              <w:jc w:val="center"/>
              <w:rPr>
                <w:sz w:val="24"/>
              </w:rPr>
            </w:pPr>
            <w:r w:rsidRPr="00A6413C">
              <w:rPr>
                <w:sz w:val="24"/>
              </w:rPr>
              <w:t>?</w:t>
            </w:r>
          </w:p>
        </w:tc>
        <w:tc>
          <w:tcPr>
            <w:tcW w:w="289" w:type="pct"/>
          </w:tcPr>
          <w:p w:rsidR="00B21ABD" w:rsidRPr="00A6413C" w:rsidRDefault="00B21ABD" w:rsidP="00213414">
            <w:pPr>
              <w:jc w:val="center"/>
              <w:rPr>
                <w:sz w:val="24"/>
              </w:rPr>
            </w:pPr>
            <w:r w:rsidRPr="00A6413C">
              <w:rPr>
                <w:sz w:val="24"/>
              </w:rPr>
              <w:t>?</w:t>
            </w:r>
          </w:p>
        </w:tc>
        <w:tc>
          <w:tcPr>
            <w:tcW w:w="337" w:type="pct"/>
          </w:tcPr>
          <w:p w:rsidR="00B21ABD" w:rsidRPr="00A6413C" w:rsidRDefault="00B21ABD" w:rsidP="00213414">
            <w:pPr>
              <w:jc w:val="center"/>
              <w:rPr>
                <w:sz w:val="24"/>
              </w:rPr>
            </w:pPr>
            <w:r w:rsidRPr="00A6413C">
              <w:rPr>
                <w:sz w:val="24"/>
              </w:rPr>
              <w:t>?</w:t>
            </w:r>
          </w:p>
        </w:tc>
        <w:tc>
          <w:tcPr>
            <w:tcW w:w="289" w:type="pct"/>
          </w:tcPr>
          <w:p w:rsidR="00B21ABD" w:rsidRPr="00A6413C" w:rsidRDefault="00B21ABD" w:rsidP="00213414">
            <w:pPr>
              <w:jc w:val="center"/>
              <w:rPr>
                <w:sz w:val="24"/>
              </w:rPr>
            </w:pPr>
            <w:r w:rsidRPr="00A6413C">
              <w:rPr>
                <w:sz w:val="24"/>
              </w:rPr>
              <w:t>?</w:t>
            </w:r>
          </w:p>
        </w:tc>
        <w:tc>
          <w:tcPr>
            <w:tcW w:w="337" w:type="pct"/>
          </w:tcPr>
          <w:p w:rsidR="00B21ABD" w:rsidRPr="00A6413C" w:rsidRDefault="00B21ABD" w:rsidP="00213414">
            <w:pPr>
              <w:jc w:val="center"/>
              <w:rPr>
                <w:sz w:val="24"/>
              </w:rPr>
            </w:pPr>
            <w:r w:rsidRPr="00A6413C">
              <w:rPr>
                <w:sz w:val="24"/>
              </w:rPr>
              <w:t>?</w:t>
            </w:r>
          </w:p>
        </w:tc>
        <w:tc>
          <w:tcPr>
            <w:tcW w:w="285" w:type="pct"/>
          </w:tcPr>
          <w:p w:rsidR="00B21ABD" w:rsidRPr="00A6413C" w:rsidRDefault="00B21ABD" w:rsidP="00213414">
            <w:pPr>
              <w:jc w:val="center"/>
              <w:rPr>
                <w:sz w:val="24"/>
              </w:rPr>
            </w:pPr>
            <w:r w:rsidRPr="00A6413C">
              <w:rPr>
                <w:sz w:val="24"/>
              </w:rPr>
              <w:t>?</w:t>
            </w:r>
          </w:p>
        </w:tc>
      </w:tr>
    </w:tbl>
    <w:p w:rsidR="001D1C59" w:rsidRPr="009475C4" w:rsidRDefault="004063DB" w:rsidP="00213414">
      <w:pPr>
        <w:pStyle w:val="a3"/>
        <w:jc w:val="right"/>
        <w:sectPr w:rsidR="001D1C59" w:rsidRPr="009475C4" w:rsidSect="003D4FC3">
          <w:type w:val="nextColumn"/>
          <w:pgSz w:w="16840" w:h="11907" w:orient="landscape" w:code="9"/>
          <w:pgMar w:top="709" w:right="1134" w:bottom="1134" w:left="1134" w:header="720" w:footer="720" w:gutter="0"/>
          <w:cols w:space="720"/>
        </w:sectPr>
      </w:pPr>
      <w:r w:rsidRPr="00B76622">
        <w:rPr>
          <w:i/>
        </w:rPr>
        <w:t>Вихідна інформація:</w:t>
      </w:r>
      <w:r>
        <w:rPr>
          <w:i/>
        </w:rPr>
        <w:t xml:space="preserve">                                                      </w:t>
      </w:r>
      <w:r w:rsidR="00213414" w:rsidRPr="00B76622">
        <w:rPr>
          <w:i/>
        </w:rPr>
        <w:t>Таблиця 5.3</w:t>
      </w:r>
    </w:p>
    <w:p w:rsidR="00CA0E13" w:rsidRDefault="00CA0E13" w:rsidP="00CA0E13">
      <w:pPr>
        <w:tabs>
          <w:tab w:val="left" w:pos="720"/>
          <w:tab w:val="left" w:pos="1080"/>
          <w:tab w:val="left" w:pos="1260"/>
          <w:tab w:val="left" w:pos="1440"/>
          <w:tab w:val="left" w:pos="1800"/>
          <w:tab w:val="left" w:pos="1980"/>
        </w:tabs>
        <w:spacing w:line="360" w:lineRule="auto"/>
        <w:ind w:left="-958"/>
        <w:jc w:val="center"/>
        <w:rPr>
          <w:b/>
          <w:szCs w:val="28"/>
          <w:lang w:eastAsia="uk-UA"/>
        </w:rPr>
      </w:pPr>
      <w:r w:rsidRPr="000E2019">
        <w:rPr>
          <w:b/>
          <w:szCs w:val="28"/>
          <w:lang w:eastAsia="uk-UA"/>
        </w:rPr>
        <w:t xml:space="preserve">Контрольні </w:t>
      </w:r>
      <w:r>
        <w:rPr>
          <w:b/>
          <w:szCs w:val="28"/>
          <w:lang w:eastAsia="uk-UA"/>
        </w:rPr>
        <w:t xml:space="preserve"> </w:t>
      </w:r>
      <w:r w:rsidRPr="000E2019">
        <w:rPr>
          <w:b/>
          <w:szCs w:val="28"/>
          <w:lang w:eastAsia="uk-UA"/>
        </w:rPr>
        <w:t>запитання</w:t>
      </w:r>
    </w:p>
    <w:p w:rsidR="00CA0E13" w:rsidRPr="00D67616" w:rsidRDefault="00CA0E13" w:rsidP="00CA0E13">
      <w:pPr>
        <w:widowControl w:val="0"/>
        <w:tabs>
          <w:tab w:val="left" w:pos="0"/>
        </w:tabs>
        <w:autoSpaceDE w:val="0"/>
        <w:autoSpaceDN w:val="0"/>
        <w:adjustRightInd w:val="0"/>
        <w:ind w:firstLine="567"/>
        <w:jc w:val="both"/>
        <w:rPr>
          <w:rFonts w:eastAsia="Calibri"/>
          <w:i/>
          <w:szCs w:val="28"/>
          <w:lang w:eastAsia="en-US"/>
        </w:rPr>
      </w:pPr>
      <w:r>
        <w:rPr>
          <w:rFonts w:eastAsia="Calibri"/>
          <w:i/>
          <w:szCs w:val="28"/>
          <w:lang w:eastAsia="en-US"/>
        </w:rPr>
        <w:t xml:space="preserve">1. </w:t>
      </w:r>
      <w:r w:rsidRPr="00D67616">
        <w:rPr>
          <w:rFonts w:eastAsia="Calibri"/>
          <w:i/>
          <w:szCs w:val="28"/>
          <w:lang w:eastAsia="en-US"/>
        </w:rPr>
        <w:t>Які основні напрямки аналізу використання персоналу підприємства?</w:t>
      </w:r>
    </w:p>
    <w:p w:rsidR="00CA0E13" w:rsidRPr="00D67616" w:rsidRDefault="00CA0E13" w:rsidP="00CA0E13">
      <w:pPr>
        <w:widowControl w:val="0"/>
        <w:tabs>
          <w:tab w:val="left" w:pos="0"/>
        </w:tabs>
        <w:autoSpaceDE w:val="0"/>
        <w:autoSpaceDN w:val="0"/>
        <w:adjustRightInd w:val="0"/>
        <w:ind w:firstLine="567"/>
        <w:jc w:val="both"/>
        <w:rPr>
          <w:rFonts w:eastAsia="Calibri"/>
          <w:i/>
          <w:szCs w:val="28"/>
          <w:lang w:eastAsia="en-US"/>
        </w:rPr>
      </w:pPr>
      <w:r>
        <w:rPr>
          <w:rFonts w:eastAsia="Calibri"/>
          <w:i/>
          <w:szCs w:val="28"/>
          <w:lang w:eastAsia="en-US"/>
        </w:rPr>
        <w:t>2.</w:t>
      </w:r>
      <w:r w:rsidRPr="00D67616">
        <w:rPr>
          <w:rFonts w:eastAsia="Calibri"/>
          <w:i/>
          <w:szCs w:val="28"/>
          <w:lang w:eastAsia="en-US"/>
        </w:rPr>
        <w:t xml:space="preserve"> Які завдання вирішуються в процесі аналізу, на основі яких джерел інформації?</w:t>
      </w:r>
    </w:p>
    <w:p w:rsidR="00CA0E13" w:rsidRPr="00D67616" w:rsidRDefault="00CA0E13" w:rsidP="00CA0E13">
      <w:pPr>
        <w:widowControl w:val="0"/>
        <w:tabs>
          <w:tab w:val="left" w:pos="0"/>
        </w:tabs>
        <w:autoSpaceDE w:val="0"/>
        <w:autoSpaceDN w:val="0"/>
        <w:adjustRightInd w:val="0"/>
        <w:ind w:firstLine="567"/>
        <w:jc w:val="both"/>
        <w:rPr>
          <w:rFonts w:eastAsia="Calibri"/>
          <w:i/>
          <w:szCs w:val="28"/>
          <w:lang w:eastAsia="en-US"/>
        </w:rPr>
      </w:pPr>
      <w:r>
        <w:rPr>
          <w:rFonts w:eastAsia="Calibri"/>
          <w:i/>
          <w:szCs w:val="28"/>
          <w:lang w:eastAsia="en-US"/>
        </w:rPr>
        <w:t>3.</w:t>
      </w:r>
      <w:r w:rsidRPr="00D67616">
        <w:rPr>
          <w:rFonts w:eastAsia="Calibri"/>
          <w:i/>
          <w:szCs w:val="28"/>
          <w:lang w:eastAsia="en-US"/>
        </w:rPr>
        <w:t>Як класифікуються трудові ресурси підприємства за участю в процесі виробництва?</w:t>
      </w:r>
    </w:p>
    <w:p w:rsidR="00CA0E13" w:rsidRPr="00D67616" w:rsidRDefault="00CA0E13" w:rsidP="00CA0E13">
      <w:pPr>
        <w:widowControl w:val="0"/>
        <w:tabs>
          <w:tab w:val="left" w:pos="0"/>
        </w:tabs>
        <w:autoSpaceDE w:val="0"/>
        <w:autoSpaceDN w:val="0"/>
        <w:adjustRightInd w:val="0"/>
        <w:ind w:firstLine="567"/>
        <w:jc w:val="both"/>
        <w:rPr>
          <w:rFonts w:eastAsia="Calibri"/>
          <w:i/>
          <w:szCs w:val="28"/>
          <w:lang w:eastAsia="en-US"/>
        </w:rPr>
      </w:pPr>
      <w:r>
        <w:rPr>
          <w:rFonts w:eastAsia="Calibri"/>
          <w:i/>
          <w:szCs w:val="28"/>
          <w:lang w:eastAsia="en-US"/>
        </w:rPr>
        <w:t>4.</w:t>
      </w:r>
      <w:r w:rsidRPr="00D67616">
        <w:rPr>
          <w:rFonts w:eastAsia="Calibri"/>
          <w:i/>
          <w:szCs w:val="28"/>
          <w:lang w:eastAsia="en-US"/>
        </w:rPr>
        <w:t>Які показники використовують для характеристики руху трудових ресурсів на підприємстві і як визначають їх рівень?</w:t>
      </w:r>
    </w:p>
    <w:p w:rsidR="00CA0E13" w:rsidRPr="00D67616" w:rsidRDefault="00CA0E13" w:rsidP="00CA0E13">
      <w:pPr>
        <w:widowControl w:val="0"/>
        <w:tabs>
          <w:tab w:val="left" w:pos="0"/>
        </w:tabs>
        <w:autoSpaceDE w:val="0"/>
        <w:autoSpaceDN w:val="0"/>
        <w:adjustRightInd w:val="0"/>
        <w:ind w:firstLine="567"/>
        <w:jc w:val="both"/>
        <w:rPr>
          <w:rFonts w:eastAsia="Calibri"/>
          <w:i/>
          <w:szCs w:val="28"/>
          <w:lang w:eastAsia="en-US"/>
        </w:rPr>
      </w:pPr>
      <w:r>
        <w:rPr>
          <w:rFonts w:eastAsia="Calibri"/>
          <w:i/>
          <w:szCs w:val="28"/>
          <w:lang w:eastAsia="en-US"/>
        </w:rPr>
        <w:t>5.</w:t>
      </w:r>
      <w:r w:rsidRPr="00D67616">
        <w:rPr>
          <w:rFonts w:eastAsia="Calibri"/>
          <w:i/>
          <w:szCs w:val="28"/>
          <w:lang w:eastAsia="en-US"/>
        </w:rPr>
        <w:t>За якими показниками оцінюють повноту використання трудових ресурсів на підприємстві?</w:t>
      </w:r>
    </w:p>
    <w:p w:rsidR="00CA0E13" w:rsidRPr="00D67616" w:rsidRDefault="00CA0E13" w:rsidP="00CA0E13">
      <w:pPr>
        <w:widowControl w:val="0"/>
        <w:tabs>
          <w:tab w:val="left" w:pos="0"/>
        </w:tabs>
        <w:autoSpaceDE w:val="0"/>
        <w:autoSpaceDN w:val="0"/>
        <w:adjustRightInd w:val="0"/>
        <w:ind w:firstLine="567"/>
        <w:jc w:val="both"/>
        <w:rPr>
          <w:rFonts w:eastAsia="Calibri"/>
          <w:i/>
          <w:szCs w:val="28"/>
          <w:lang w:eastAsia="en-US"/>
        </w:rPr>
      </w:pPr>
      <w:r>
        <w:rPr>
          <w:rFonts w:eastAsia="Calibri"/>
          <w:i/>
          <w:szCs w:val="28"/>
          <w:lang w:eastAsia="en-US"/>
        </w:rPr>
        <w:t>6.</w:t>
      </w:r>
      <w:r w:rsidRPr="00D67616">
        <w:rPr>
          <w:rFonts w:eastAsia="Calibri"/>
          <w:i/>
          <w:szCs w:val="28"/>
          <w:lang w:eastAsia="en-US"/>
        </w:rPr>
        <w:t xml:space="preserve">Як відбувається аналіз використання робочого часу персоналу? </w:t>
      </w:r>
    </w:p>
    <w:p w:rsidR="00CA0E13" w:rsidRPr="00D67616" w:rsidRDefault="00CA0E13" w:rsidP="00CA0E13">
      <w:pPr>
        <w:widowControl w:val="0"/>
        <w:tabs>
          <w:tab w:val="left" w:pos="0"/>
        </w:tabs>
        <w:autoSpaceDE w:val="0"/>
        <w:autoSpaceDN w:val="0"/>
        <w:adjustRightInd w:val="0"/>
        <w:ind w:firstLine="567"/>
        <w:jc w:val="both"/>
        <w:rPr>
          <w:rFonts w:eastAsia="Calibri"/>
          <w:i/>
          <w:szCs w:val="28"/>
          <w:lang w:eastAsia="en-US"/>
        </w:rPr>
      </w:pPr>
      <w:r>
        <w:rPr>
          <w:rFonts w:eastAsia="Calibri"/>
          <w:i/>
          <w:szCs w:val="28"/>
          <w:lang w:eastAsia="en-US"/>
        </w:rPr>
        <w:t>7.</w:t>
      </w:r>
      <w:r w:rsidRPr="00D67616">
        <w:rPr>
          <w:rFonts w:eastAsia="Calibri"/>
          <w:i/>
          <w:szCs w:val="28"/>
          <w:lang w:eastAsia="en-US"/>
        </w:rPr>
        <w:t>Від яких факторів залежить рівень середньоденного виробітку на підприємстві?</w:t>
      </w:r>
    </w:p>
    <w:p w:rsidR="00CA0E13" w:rsidRPr="00D67616" w:rsidRDefault="00CA0E13" w:rsidP="00CA0E13">
      <w:pPr>
        <w:widowControl w:val="0"/>
        <w:tabs>
          <w:tab w:val="left" w:pos="0"/>
        </w:tabs>
        <w:autoSpaceDE w:val="0"/>
        <w:autoSpaceDN w:val="0"/>
        <w:adjustRightInd w:val="0"/>
        <w:ind w:firstLine="567"/>
        <w:jc w:val="both"/>
        <w:rPr>
          <w:rFonts w:eastAsia="Calibri"/>
          <w:i/>
          <w:szCs w:val="28"/>
          <w:lang w:eastAsia="en-US"/>
        </w:rPr>
      </w:pPr>
      <w:r>
        <w:rPr>
          <w:rFonts w:eastAsia="Calibri"/>
          <w:i/>
          <w:szCs w:val="28"/>
          <w:lang w:eastAsia="en-US"/>
        </w:rPr>
        <w:t>8.</w:t>
      </w:r>
      <w:r w:rsidRPr="00D67616">
        <w:rPr>
          <w:rFonts w:eastAsia="Calibri"/>
          <w:i/>
          <w:szCs w:val="28"/>
          <w:lang w:eastAsia="en-US"/>
        </w:rPr>
        <w:t>Як визначити вплив продуктивності праці на основні показники діяльності підприємства?</w:t>
      </w:r>
    </w:p>
    <w:p w:rsidR="00CA0E13" w:rsidRPr="00D67616" w:rsidRDefault="00CA0E13" w:rsidP="00CA0E13">
      <w:pPr>
        <w:widowControl w:val="0"/>
        <w:tabs>
          <w:tab w:val="left" w:pos="0"/>
        </w:tabs>
        <w:autoSpaceDE w:val="0"/>
        <w:autoSpaceDN w:val="0"/>
        <w:adjustRightInd w:val="0"/>
        <w:ind w:firstLine="567"/>
        <w:jc w:val="both"/>
        <w:rPr>
          <w:rFonts w:eastAsia="Calibri"/>
          <w:i/>
          <w:szCs w:val="28"/>
          <w:lang w:eastAsia="en-US"/>
        </w:rPr>
      </w:pPr>
      <w:r>
        <w:rPr>
          <w:rFonts w:eastAsia="Calibri"/>
          <w:i/>
          <w:szCs w:val="28"/>
          <w:lang w:eastAsia="en-US"/>
        </w:rPr>
        <w:t>9.</w:t>
      </w:r>
      <w:r w:rsidRPr="00D67616">
        <w:rPr>
          <w:rFonts w:eastAsia="Calibri"/>
          <w:i/>
          <w:szCs w:val="28"/>
          <w:lang w:eastAsia="en-US"/>
        </w:rPr>
        <w:t>Які показники характеризують ефективність використання фонду зарплати?</w:t>
      </w:r>
    </w:p>
    <w:p w:rsidR="00CA0E13" w:rsidRDefault="00CA0E13" w:rsidP="00D273F9">
      <w:pPr>
        <w:pStyle w:val="2"/>
        <w:spacing w:line="360" w:lineRule="auto"/>
        <w:ind w:left="0"/>
        <w:jc w:val="center"/>
      </w:pPr>
    </w:p>
    <w:p w:rsidR="00CA0E13" w:rsidRPr="00CA0E13" w:rsidRDefault="00CA0E13" w:rsidP="00CA0E13"/>
    <w:p w:rsidR="006D725A" w:rsidRPr="00D273F9" w:rsidRDefault="006D725A" w:rsidP="00D273F9">
      <w:pPr>
        <w:pStyle w:val="2"/>
        <w:spacing w:line="360" w:lineRule="auto"/>
        <w:ind w:left="0"/>
        <w:jc w:val="center"/>
      </w:pPr>
      <w:r w:rsidRPr="00D273F9">
        <w:t>Лабораторна робота 6.</w:t>
      </w:r>
      <w:r w:rsidR="00D273F9">
        <w:t xml:space="preserve"> </w:t>
      </w:r>
      <w:r w:rsidRPr="00D273F9">
        <w:t xml:space="preserve"> Аналіз </w:t>
      </w:r>
      <w:r w:rsidR="00D44296" w:rsidRPr="00D273F9">
        <w:t>собівартості продукції (робіт, послуг)</w:t>
      </w:r>
    </w:p>
    <w:p w:rsidR="00B944BD" w:rsidRDefault="00B944BD" w:rsidP="004F69A2">
      <w:pPr>
        <w:ind w:firstLine="709"/>
        <w:jc w:val="both"/>
      </w:pPr>
      <w:r w:rsidRPr="00A7796E">
        <w:rPr>
          <w:b/>
        </w:rPr>
        <w:t>Мет</w:t>
      </w:r>
      <w:r w:rsidR="00D273F9">
        <w:rPr>
          <w:b/>
        </w:rPr>
        <w:t xml:space="preserve">а: </w:t>
      </w:r>
      <w:r w:rsidR="00D273F9">
        <w:t>о</w:t>
      </w:r>
      <w:r w:rsidRPr="00B944BD">
        <w:t>цінити структуру витрат та їх динаміку</w:t>
      </w:r>
      <w:r w:rsidR="0074200E">
        <w:t xml:space="preserve">; </w:t>
      </w:r>
      <w:r w:rsidR="0074200E" w:rsidRPr="00B944BD">
        <w:t>встановити відпов</w:t>
      </w:r>
      <w:r w:rsidR="0074200E" w:rsidRPr="00B944BD">
        <w:t>і</w:t>
      </w:r>
      <w:r w:rsidR="0074200E" w:rsidRPr="00B944BD">
        <w:t>дність фактичних витрат плановим та діючим у виробництві нормативам витрачання ресурсів;</w:t>
      </w:r>
      <w:r w:rsidR="0074200E" w:rsidRPr="0074200E">
        <w:t xml:space="preserve"> визначити структуру собівартості продукції за статтями калькуля</w:t>
      </w:r>
      <w:r w:rsidR="0074200E">
        <w:t>ції та елемент</w:t>
      </w:r>
      <w:r w:rsidR="0074200E">
        <w:t>а</w:t>
      </w:r>
      <w:r w:rsidR="005F5DD8">
        <w:t xml:space="preserve">ми витрат; </w:t>
      </w:r>
      <w:r w:rsidR="0074200E" w:rsidRPr="0074200E">
        <w:t xml:space="preserve">виявити резерви </w:t>
      </w:r>
      <w:r w:rsidR="00C85AF4">
        <w:t>зниження собівартості продукції.</w:t>
      </w:r>
    </w:p>
    <w:p w:rsidR="00D9179A" w:rsidRDefault="00D273F9" w:rsidP="00D273F9">
      <w:pPr>
        <w:ind w:firstLine="709"/>
        <w:jc w:val="both"/>
        <w:rPr>
          <w:szCs w:val="28"/>
        </w:rPr>
      </w:pPr>
      <w:r w:rsidRPr="00D273F9">
        <w:rPr>
          <w:b/>
        </w:rPr>
        <w:t>Завдання:</w:t>
      </w:r>
      <w:r>
        <w:rPr>
          <w:b/>
        </w:rPr>
        <w:t xml:space="preserve"> </w:t>
      </w:r>
      <w:r w:rsidRPr="0078582D">
        <w:rPr>
          <w:szCs w:val="28"/>
        </w:rPr>
        <w:t xml:space="preserve">провести </w:t>
      </w:r>
      <w:r>
        <w:rPr>
          <w:szCs w:val="28"/>
        </w:rPr>
        <w:t xml:space="preserve">аналіз </w:t>
      </w:r>
      <w:r w:rsidRPr="0078582D">
        <w:rPr>
          <w:szCs w:val="28"/>
        </w:rPr>
        <w:t xml:space="preserve"> витрат за економічними елементами</w:t>
      </w:r>
      <w:r>
        <w:rPr>
          <w:szCs w:val="28"/>
        </w:rPr>
        <w:t xml:space="preserve"> та статтями калькуляції, визначити динаміку, структуру та питому вагу витрат, зробити відповідні висновки.</w:t>
      </w:r>
    </w:p>
    <w:p w:rsidR="00D273F9" w:rsidRDefault="00D273F9" w:rsidP="00D273F9">
      <w:pPr>
        <w:ind w:firstLine="709"/>
        <w:jc w:val="both"/>
        <w:rPr>
          <w:szCs w:val="28"/>
        </w:rPr>
      </w:pPr>
    </w:p>
    <w:p w:rsidR="00DF2650" w:rsidRPr="0078582D" w:rsidRDefault="0052361D" w:rsidP="0052361D">
      <w:pPr>
        <w:ind w:firstLine="567"/>
        <w:jc w:val="both"/>
        <w:rPr>
          <w:szCs w:val="28"/>
        </w:rPr>
      </w:pPr>
      <w:r w:rsidRPr="00524CC8">
        <w:rPr>
          <w:b/>
          <w:szCs w:val="28"/>
          <w:u w:val="single"/>
        </w:rPr>
        <w:t>Завдання 6.1</w:t>
      </w:r>
      <w:r w:rsidR="00C85AF4">
        <w:rPr>
          <w:szCs w:val="28"/>
        </w:rPr>
        <w:t xml:space="preserve"> За даними таблиці 6.1</w:t>
      </w:r>
      <w:r w:rsidR="00DF2650" w:rsidRPr="0078582D">
        <w:rPr>
          <w:szCs w:val="28"/>
        </w:rPr>
        <w:t xml:space="preserve"> необхідно провести аналіз операційних витрат за економічними елементами, визначити питому вагу </w:t>
      </w:r>
      <w:r w:rsidR="00185137" w:rsidRPr="0078582D">
        <w:rPr>
          <w:szCs w:val="28"/>
        </w:rPr>
        <w:t>витрат за планом та факти</w:t>
      </w:r>
      <w:r w:rsidR="00185137" w:rsidRPr="0078582D">
        <w:rPr>
          <w:szCs w:val="28"/>
        </w:rPr>
        <w:t>ч</w:t>
      </w:r>
      <w:r w:rsidR="00185137" w:rsidRPr="0078582D">
        <w:rPr>
          <w:szCs w:val="28"/>
        </w:rPr>
        <w:t>но, абсолютне відхилення</w:t>
      </w:r>
      <w:r w:rsidR="00CD56D8" w:rsidRPr="0078582D">
        <w:rPr>
          <w:szCs w:val="28"/>
        </w:rPr>
        <w:t xml:space="preserve"> та відхилення п</w:t>
      </w:r>
      <w:r w:rsidR="004C1A9C" w:rsidRPr="0078582D">
        <w:rPr>
          <w:szCs w:val="28"/>
        </w:rPr>
        <w:t>итомої ваги</w:t>
      </w:r>
      <w:r w:rsidR="00185137" w:rsidRPr="0078582D">
        <w:rPr>
          <w:szCs w:val="28"/>
        </w:rPr>
        <w:t xml:space="preserve">. </w:t>
      </w:r>
      <w:r>
        <w:rPr>
          <w:szCs w:val="28"/>
        </w:rPr>
        <w:t>Результати занести в таблицю 6.1</w:t>
      </w:r>
      <w:r w:rsidR="00CD56D8" w:rsidRPr="0078582D">
        <w:rPr>
          <w:szCs w:val="28"/>
        </w:rPr>
        <w:t xml:space="preserve">а. </w:t>
      </w:r>
      <w:r w:rsidR="00185137" w:rsidRPr="0078582D">
        <w:rPr>
          <w:szCs w:val="28"/>
        </w:rPr>
        <w:t>Зробити висновки.</w:t>
      </w:r>
    </w:p>
    <w:p w:rsidR="0052361D" w:rsidRDefault="0052361D" w:rsidP="0052361D">
      <w:pPr>
        <w:jc w:val="right"/>
        <w:rPr>
          <w:i/>
          <w:szCs w:val="28"/>
        </w:rPr>
      </w:pPr>
      <w:r w:rsidRPr="0052361D">
        <w:rPr>
          <w:i/>
          <w:szCs w:val="28"/>
        </w:rPr>
        <w:t>Таблиця 6.1</w:t>
      </w:r>
    </w:p>
    <w:p w:rsidR="00687E7D" w:rsidRPr="0052361D" w:rsidRDefault="00687E7D" w:rsidP="0052361D">
      <w:pPr>
        <w:jc w:val="center"/>
        <w:rPr>
          <w:i/>
          <w:szCs w:val="28"/>
        </w:rPr>
      </w:pPr>
      <w:r w:rsidRPr="0052361D">
        <w:rPr>
          <w:i/>
          <w:szCs w:val="28"/>
        </w:rPr>
        <w:t>Вихідна інформація:</w:t>
      </w:r>
    </w:p>
    <w:tbl>
      <w:tblPr>
        <w:tblW w:w="513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73"/>
        <w:gridCol w:w="986"/>
        <w:gridCol w:w="986"/>
        <w:gridCol w:w="986"/>
        <w:gridCol w:w="986"/>
        <w:gridCol w:w="857"/>
        <w:gridCol w:w="858"/>
        <w:gridCol w:w="846"/>
        <w:gridCol w:w="846"/>
        <w:gridCol w:w="846"/>
        <w:gridCol w:w="846"/>
      </w:tblGrid>
      <w:tr w:rsidR="00CD56D8" w:rsidRPr="0078582D" w:rsidTr="00252106">
        <w:tc>
          <w:tcPr>
            <w:tcW w:w="530" w:type="pct"/>
            <w:vMerge w:val="restart"/>
            <w:vAlign w:val="center"/>
          </w:tcPr>
          <w:p w:rsidR="00CD56D8" w:rsidRPr="0078582D" w:rsidRDefault="00CD56D8" w:rsidP="0052361D">
            <w:pPr>
              <w:jc w:val="center"/>
              <w:rPr>
                <w:b/>
                <w:sz w:val="24"/>
                <w:szCs w:val="24"/>
              </w:rPr>
            </w:pPr>
            <w:r w:rsidRPr="0078582D">
              <w:rPr>
                <w:b/>
                <w:sz w:val="24"/>
                <w:szCs w:val="24"/>
              </w:rPr>
              <w:t>Вар</w:t>
            </w:r>
            <w:r w:rsidRPr="0078582D">
              <w:rPr>
                <w:b/>
                <w:sz w:val="24"/>
                <w:szCs w:val="24"/>
              </w:rPr>
              <w:t>і</w:t>
            </w:r>
            <w:r w:rsidRPr="0078582D">
              <w:rPr>
                <w:b/>
                <w:sz w:val="24"/>
                <w:szCs w:val="24"/>
              </w:rPr>
              <w:t>ант</w:t>
            </w:r>
          </w:p>
        </w:tc>
        <w:tc>
          <w:tcPr>
            <w:tcW w:w="975" w:type="pct"/>
            <w:gridSpan w:val="2"/>
            <w:vAlign w:val="center"/>
          </w:tcPr>
          <w:p w:rsidR="00CD56D8" w:rsidRPr="0078582D" w:rsidRDefault="00CD56D8" w:rsidP="0052361D">
            <w:pPr>
              <w:jc w:val="center"/>
              <w:rPr>
                <w:b/>
                <w:sz w:val="24"/>
                <w:szCs w:val="24"/>
              </w:rPr>
            </w:pPr>
            <w:r w:rsidRPr="0078582D">
              <w:rPr>
                <w:b/>
                <w:sz w:val="24"/>
                <w:szCs w:val="24"/>
              </w:rPr>
              <w:t>Матеріальні витр</w:t>
            </w:r>
            <w:r w:rsidRPr="0078582D">
              <w:rPr>
                <w:b/>
                <w:sz w:val="24"/>
                <w:szCs w:val="24"/>
              </w:rPr>
              <w:t>а</w:t>
            </w:r>
            <w:r w:rsidRPr="0078582D">
              <w:rPr>
                <w:b/>
                <w:sz w:val="24"/>
                <w:szCs w:val="24"/>
              </w:rPr>
              <w:t>ти</w:t>
            </w:r>
          </w:p>
        </w:tc>
        <w:tc>
          <w:tcPr>
            <w:tcW w:w="975" w:type="pct"/>
            <w:gridSpan w:val="2"/>
            <w:vAlign w:val="center"/>
          </w:tcPr>
          <w:p w:rsidR="00CD56D8" w:rsidRPr="0078582D" w:rsidRDefault="00CD56D8" w:rsidP="0052361D">
            <w:pPr>
              <w:jc w:val="center"/>
              <w:rPr>
                <w:b/>
                <w:sz w:val="24"/>
                <w:szCs w:val="24"/>
              </w:rPr>
            </w:pPr>
            <w:r w:rsidRPr="0078582D">
              <w:rPr>
                <w:b/>
                <w:sz w:val="24"/>
                <w:szCs w:val="24"/>
              </w:rPr>
              <w:t>Витрати на оплату пр</w:t>
            </w:r>
            <w:r w:rsidRPr="0078582D">
              <w:rPr>
                <w:b/>
                <w:sz w:val="24"/>
                <w:szCs w:val="24"/>
              </w:rPr>
              <w:t>а</w:t>
            </w:r>
            <w:r w:rsidRPr="0078582D">
              <w:rPr>
                <w:b/>
                <w:sz w:val="24"/>
                <w:szCs w:val="24"/>
              </w:rPr>
              <w:t>ці</w:t>
            </w:r>
          </w:p>
        </w:tc>
        <w:tc>
          <w:tcPr>
            <w:tcW w:w="848" w:type="pct"/>
            <w:gridSpan w:val="2"/>
            <w:vAlign w:val="center"/>
          </w:tcPr>
          <w:p w:rsidR="00CD56D8" w:rsidRPr="0078582D" w:rsidRDefault="00CD56D8" w:rsidP="0052361D">
            <w:pPr>
              <w:jc w:val="center"/>
              <w:rPr>
                <w:b/>
                <w:sz w:val="24"/>
                <w:szCs w:val="24"/>
              </w:rPr>
            </w:pPr>
            <w:r w:rsidRPr="0078582D">
              <w:rPr>
                <w:b/>
                <w:sz w:val="24"/>
                <w:szCs w:val="24"/>
              </w:rPr>
              <w:t>Відрахування на соці</w:t>
            </w:r>
            <w:r w:rsidRPr="0078582D">
              <w:rPr>
                <w:b/>
                <w:sz w:val="24"/>
                <w:szCs w:val="24"/>
              </w:rPr>
              <w:t>а</w:t>
            </w:r>
            <w:r w:rsidRPr="0078582D">
              <w:rPr>
                <w:b/>
                <w:sz w:val="24"/>
                <w:szCs w:val="24"/>
              </w:rPr>
              <w:t>льні заходи</w:t>
            </w:r>
          </w:p>
        </w:tc>
        <w:tc>
          <w:tcPr>
            <w:tcW w:w="836" w:type="pct"/>
            <w:gridSpan w:val="2"/>
            <w:vAlign w:val="center"/>
          </w:tcPr>
          <w:p w:rsidR="00CD56D8" w:rsidRPr="0078582D" w:rsidRDefault="00CD56D8" w:rsidP="0052361D">
            <w:pPr>
              <w:jc w:val="center"/>
              <w:rPr>
                <w:b/>
                <w:sz w:val="24"/>
                <w:szCs w:val="24"/>
              </w:rPr>
            </w:pPr>
            <w:r w:rsidRPr="0078582D">
              <w:rPr>
                <w:b/>
                <w:sz w:val="24"/>
                <w:szCs w:val="24"/>
              </w:rPr>
              <w:t>Амортизація</w:t>
            </w:r>
          </w:p>
        </w:tc>
        <w:tc>
          <w:tcPr>
            <w:tcW w:w="836" w:type="pct"/>
            <w:gridSpan w:val="2"/>
            <w:vAlign w:val="center"/>
          </w:tcPr>
          <w:p w:rsidR="00CD56D8" w:rsidRPr="0078582D" w:rsidRDefault="00CD56D8" w:rsidP="0052361D">
            <w:pPr>
              <w:jc w:val="center"/>
              <w:rPr>
                <w:b/>
                <w:sz w:val="24"/>
                <w:szCs w:val="24"/>
              </w:rPr>
            </w:pPr>
            <w:r w:rsidRPr="0078582D">
              <w:rPr>
                <w:b/>
                <w:sz w:val="24"/>
                <w:szCs w:val="24"/>
              </w:rPr>
              <w:t>Інші операційні витр</w:t>
            </w:r>
            <w:r w:rsidRPr="0078582D">
              <w:rPr>
                <w:b/>
                <w:sz w:val="24"/>
                <w:szCs w:val="24"/>
              </w:rPr>
              <w:t>а</w:t>
            </w:r>
            <w:r w:rsidRPr="0078582D">
              <w:rPr>
                <w:b/>
                <w:sz w:val="24"/>
                <w:szCs w:val="24"/>
              </w:rPr>
              <w:t>ти</w:t>
            </w:r>
          </w:p>
        </w:tc>
      </w:tr>
      <w:tr w:rsidR="007A7B7D" w:rsidRPr="0078582D" w:rsidTr="00252106">
        <w:trPr>
          <w:cantSplit/>
          <w:trHeight w:val="1134"/>
        </w:trPr>
        <w:tc>
          <w:tcPr>
            <w:tcW w:w="530" w:type="pct"/>
            <w:vMerge/>
          </w:tcPr>
          <w:p w:rsidR="00CD56D8" w:rsidRPr="0078582D" w:rsidRDefault="00CD56D8" w:rsidP="00FD6A8C">
            <w:pPr>
              <w:rPr>
                <w:b/>
                <w:sz w:val="24"/>
                <w:szCs w:val="24"/>
              </w:rPr>
            </w:pPr>
          </w:p>
        </w:tc>
        <w:tc>
          <w:tcPr>
            <w:tcW w:w="487" w:type="pct"/>
            <w:textDirection w:val="btLr"/>
            <w:vAlign w:val="center"/>
          </w:tcPr>
          <w:p w:rsidR="00CD56D8" w:rsidRPr="00252106" w:rsidRDefault="00CD56D8" w:rsidP="00252106">
            <w:pPr>
              <w:ind w:left="113" w:right="113"/>
              <w:jc w:val="center"/>
              <w:rPr>
                <w:sz w:val="20"/>
              </w:rPr>
            </w:pPr>
            <w:r w:rsidRPr="00252106">
              <w:rPr>
                <w:sz w:val="20"/>
              </w:rPr>
              <w:t>За пл</w:t>
            </w:r>
            <w:r w:rsidRPr="00252106">
              <w:rPr>
                <w:sz w:val="20"/>
              </w:rPr>
              <w:t>а</w:t>
            </w:r>
            <w:r w:rsidRPr="00252106">
              <w:rPr>
                <w:sz w:val="20"/>
              </w:rPr>
              <w:t>ном</w:t>
            </w:r>
          </w:p>
        </w:tc>
        <w:tc>
          <w:tcPr>
            <w:tcW w:w="487" w:type="pct"/>
            <w:textDirection w:val="btLr"/>
            <w:vAlign w:val="center"/>
          </w:tcPr>
          <w:p w:rsidR="00CD56D8" w:rsidRPr="00252106" w:rsidRDefault="00CD56D8" w:rsidP="00252106">
            <w:pPr>
              <w:ind w:left="113" w:right="113"/>
              <w:jc w:val="center"/>
              <w:rPr>
                <w:sz w:val="20"/>
              </w:rPr>
            </w:pPr>
            <w:r w:rsidRPr="00252106">
              <w:rPr>
                <w:sz w:val="20"/>
              </w:rPr>
              <w:t>Факти</w:t>
            </w:r>
            <w:r w:rsidRPr="00252106">
              <w:rPr>
                <w:sz w:val="20"/>
              </w:rPr>
              <w:t>ч</w:t>
            </w:r>
            <w:r w:rsidRPr="00252106">
              <w:rPr>
                <w:sz w:val="20"/>
              </w:rPr>
              <w:t>но</w:t>
            </w:r>
          </w:p>
        </w:tc>
        <w:tc>
          <w:tcPr>
            <w:tcW w:w="487" w:type="pct"/>
            <w:textDirection w:val="btLr"/>
            <w:vAlign w:val="center"/>
          </w:tcPr>
          <w:p w:rsidR="00CD56D8" w:rsidRPr="00252106" w:rsidRDefault="00CD56D8" w:rsidP="00252106">
            <w:pPr>
              <w:ind w:left="113" w:right="113"/>
              <w:jc w:val="center"/>
              <w:rPr>
                <w:sz w:val="20"/>
              </w:rPr>
            </w:pPr>
            <w:r w:rsidRPr="00252106">
              <w:rPr>
                <w:sz w:val="20"/>
              </w:rPr>
              <w:t>За пл</w:t>
            </w:r>
            <w:r w:rsidRPr="00252106">
              <w:rPr>
                <w:sz w:val="20"/>
              </w:rPr>
              <w:t>а</w:t>
            </w:r>
            <w:r w:rsidRPr="00252106">
              <w:rPr>
                <w:sz w:val="20"/>
              </w:rPr>
              <w:t>ном</w:t>
            </w:r>
          </w:p>
        </w:tc>
        <w:tc>
          <w:tcPr>
            <w:tcW w:w="487" w:type="pct"/>
            <w:textDirection w:val="btLr"/>
            <w:vAlign w:val="center"/>
          </w:tcPr>
          <w:p w:rsidR="00CD56D8" w:rsidRPr="00252106" w:rsidRDefault="00CD56D8" w:rsidP="00252106">
            <w:pPr>
              <w:ind w:left="113" w:right="113"/>
              <w:jc w:val="center"/>
              <w:rPr>
                <w:sz w:val="20"/>
              </w:rPr>
            </w:pPr>
            <w:r w:rsidRPr="00252106">
              <w:rPr>
                <w:sz w:val="20"/>
              </w:rPr>
              <w:t>Факти</w:t>
            </w:r>
            <w:r w:rsidRPr="00252106">
              <w:rPr>
                <w:sz w:val="20"/>
              </w:rPr>
              <w:t>ч</w:t>
            </w:r>
            <w:r w:rsidRPr="00252106">
              <w:rPr>
                <w:sz w:val="20"/>
              </w:rPr>
              <w:t>но</w:t>
            </w:r>
          </w:p>
        </w:tc>
        <w:tc>
          <w:tcPr>
            <w:tcW w:w="424" w:type="pct"/>
            <w:textDirection w:val="btLr"/>
            <w:vAlign w:val="center"/>
          </w:tcPr>
          <w:p w:rsidR="00CD56D8" w:rsidRPr="00252106" w:rsidRDefault="00CD56D8" w:rsidP="00252106">
            <w:pPr>
              <w:ind w:left="113" w:right="113"/>
              <w:jc w:val="center"/>
              <w:rPr>
                <w:sz w:val="20"/>
              </w:rPr>
            </w:pPr>
            <w:r w:rsidRPr="00252106">
              <w:rPr>
                <w:sz w:val="20"/>
              </w:rPr>
              <w:t>За пл</w:t>
            </w:r>
            <w:r w:rsidRPr="00252106">
              <w:rPr>
                <w:sz w:val="20"/>
              </w:rPr>
              <w:t>а</w:t>
            </w:r>
            <w:r w:rsidRPr="00252106">
              <w:rPr>
                <w:sz w:val="20"/>
              </w:rPr>
              <w:t>ном</w:t>
            </w:r>
          </w:p>
        </w:tc>
        <w:tc>
          <w:tcPr>
            <w:tcW w:w="424" w:type="pct"/>
            <w:textDirection w:val="btLr"/>
            <w:vAlign w:val="center"/>
          </w:tcPr>
          <w:p w:rsidR="00CD56D8" w:rsidRPr="00252106" w:rsidRDefault="00CD56D8" w:rsidP="00252106">
            <w:pPr>
              <w:ind w:left="113" w:right="113"/>
              <w:jc w:val="center"/>
              <w:rPr>
                <w:sz w:val="20"/>
              </w:rPr>
            </w:pPr>
            <w:r w:rsidRPr="00252106">
              <w:rPr>
                <w:sz w:val="20"/>
              </w:rPr>
              <w:t>Факти</w:t>
            </w:r>
            <w:r w:rsidRPr="00252106">
              <w:rPr>
                <w:sz w:val="20"/>
              </w:rPr>
              <w:t>ч</w:t>
            </w:r>
            <w:r w:rsidRPr="00252106">
              <w:rPr>
                <w:sz w:val="20"/>
              </w:rPr>
              <w:t>но</w:t>
            </w:r>
          </w:p>
        </w:tc>
        <w:tc>
          <w:tcPr>
            <w:tcW w:w="418" w:type="pct"/>
            <w:textDirection w:val="btLr"/>
            <w:vAlign w:val="center"/>
          </w:tcPr>
          <w:p w:rsidR="00CD56D8" w:rsidRPr="00252106" w:rsidRDefault="00CD56D8" w:rsidP="00252106">
            <w:pPr>
              <w:ind w:left="113" w:right="113"/>
              <w:jc w:val="center"/>
              <w:rPr>
                <w:sz w:val="20"/>
              </w:rPr>
            </w:pPr>
            <w:r w:rsidRPr="00252106">
              <w:rPr>
                <w:sz w:val="20"/>
              </w:rPr>
              <w:t>За пл</w:t>
            </w:r>
            <w:r w:rsidRPr="00252106">
              <w:rPr>
                <w:sz w:val="20"/>
              </w:rPr>
              <w:t>а</w:t>
            </w:r>
            <w:r w:rsidRPr="00252106">
              <w:rPr>
                <w:sz w:val="20"/>
              </w:rPr>
              <w:t>ном</w:t>
            </w:r>
          </w:p>
        </w:tc>
        <w:tc>
          <w:tcPr>
            <w:tcW w:w="418" w:type="pct"/>
            <w:textDirection w:val="btLr"/>
            <w:vAlign w:val="center"/>
          </w:tcPr>
          <w:p w:rsidR="00CD56D8" w:rsidRPr="00252106" w:rsidRDefault="00CD56D8" w:rsidP="00252106">
            <w:pPr>
              <w:ind w:left="113" w:right="113"/>
              <w:jc w:val="center"/>
              <w:rPr>
                <w:sz w:val="20"/>
              </w:rPr>
            </w:pPr>
            <w:r w:rsidRPr="00252106">
              <w:rPr>
                <w:sz w:val="20"/>
              </w:rPr>
              <w:t>Факти</w:t>
            </w:r>
            <w:r w:rsidRPr="00252106">
              <w:rPr>
                <w:sz w:val="20"/>
              </w:rPr>
              <w:t>ч</w:t>
            </w:r>
            <w:r w:rsidRPr="00252106">
              <w:rPr>
                <w:sz w:val="20"/>
              </w:rPr>
              <w:t>но</w:t>
            </w:r>
          </w:p>
        </w:tc>
        <w:tc>
          <w:tcPr>
            <w:tcW w:w="418" w:type="pct"/>
            <w:textDirection w:val="btLr"/>
            <w:vAlign w:val="center"/>
          </w:tcPr>
          <w:p w:rsidR="00CD56D8" w:rsidRPr="00252106" w:rsidRDefault="00CD56D8" w:rsidP="00252106">
            <w:pPr>
              <w:ind w:left="113" w:right="113"/>
              <w:jc w:val="center"/>
              <w:rPr>
                <w:sz w:val="20"/>
              </w:rPr>
            </w:pPr>
            <w:r w:rsidRPr="00252106">
              <w:rPr>
                <w:sz w:val="20"/>
              </w:rPr>
              <w:t>За пл</w:t>
            </w:r>
            <w:r w:rsidRPr="00252106">
              <w:rPr>
                <w:sz w:val="20"/>
              </w:rPr>
              <w:t>а</w:t>
            </w:r>
            <w:r w:rsidRPr="00252106">
              <w:rPr>
                <w:sz w:val="20"/>
              </w:rPr>
              <w:t>ном</w:t>
            </w:r>
          </w:p>
        </w:tc>
        <w:tc>
          <w:tcPr>
            <w:tcW w:w="418" w:type="pct"/>
            <w:textDirection w:val="btLr"/>
            <w:vAlign w:val="center"/>
          </w:tcPr>
          <w:p w:rsidR="00CD56D8" w:rsidRPr="00252106" w:rsidRDefault="00CD56D8" w:rsidP="00252106">
            <w:pPr>
              <w:ind w:left="113" w:right="113"/>
              <w:jc w:val="center"/>
              <w:rPr>
                <w:sz w:val="20"/>
              </w:rPr>
            </w:pPr>
            <w:r w:rsidRPr="00252106">
              <w:rPr>
                <w:sz w:val="20"/>
              </w:rPr>
              <w:t>Факти</w:t>
            </w:r>
            <w:r w:rsidRPr="00252106">
              <w:rPr>
                <w:sz w:val="20"/>
              </w:rPr>
              <w:t>ч</w:t>
            </w:r>
            <w:r w:rsidRPr="00252106">
              <w:rPr>
                <w:sz w:val="20"/>
              </w:rPr>
              <w:t>но</w:t>
            </w:r>
          </w:p>
        </w:tc>
      </w:tr>
      <w:tr w:rsidR="007A7B7D" w:rsidRPr="00CD56D8" w:rsidTr="00606041">
        <w:tc>
          <w:tcPr>
            <w:tcW w:w="530" w:type="pct"/>
          </w:tcPr>
          <w:p w:rsidR="00CD56D8" w:rsidRPr="0078582D" w:rsidRDefault="00CD56D8" w:rsidP="00CD56D8">
            <w:pPr>
              <w:jc w:val="center"/>
              <w:rPr>
                <w:szCs w:val="28"/>
              </w:rPr>
            </w:pPr>
            <w:r w:rsidRPr="0078582D">
              <w:rPr>
                <w:szCs w:val="28"/>
              </w:rPr>
              <w:t>1</w:t>
            </w:r>
          </w:p>
        </w:tc>
        <w:tc>
          <w:tcPr>
            <w:tcW w:w="487" w:type="pct"/>
          </w:tcPr>
          <w:p w:rsidR="00CD56D8" w:rsidRPr="0078582D" w:rsidRDefault="007A7B7D" w:rsidP="00ED7E50">
            <w:pPr>
              <w:rPr>
                <w:szCs w:val="28"/>
              </w:rPr>
            </w:pPr>
            <w:r w:rsidRPr="0078582D">
              <w:rPr>
                <w:szCs w:val="28"/>
              </w:rPr>
              <w:t>2180,3</w:t>
            </w:r>
          </w:p>
        </w:tc>
        <w:tc>
          <w:tcPr>
            <w:tcW w:w="487" w:type="pct"/>
          </w:tcPr>
          <w:p w:rsidR="00CD56D8" w:rsidRPr="0078582D" w:rsidRDefault="007A7B7D" w:rsidP="00CD56D8">
            <w:pPr>
              <w:jc w:val="center"/>
              <w:rPr>
                <w:szCs w:val="28"/>
              </w:rPr>
            </w:pPr>
            <w:r w:rsidRPr="0078582D">
              <w:rPr>
                <w:szCs w:val="28"/>
              </w:rPr>
              <w:t>2163,7</w:t>
            </w:r>
          </w:p>
        </w:tc>
        <w:tc>
          <w:tcPr>
            <w:tcW w:w="487" w:type="pct"/>
          </w:tcPr>
          <w:p w:rsidR="00CD56D8" w:rsidRPr="0078582D" w:rsidRDefault="007A7B7D" w:rsidP="00CD56D8">
            <w:pPr>
              <w:jc w:val="center"/>
              <w:rPr>
                <w:szCs w:val="28"/>
              </w:rPr>
            </w:pPr>
            <w:r w:rsidRPr="0078582D">
              <w:rPr>
                <w:szCs w:val="28"/>
              </w:rPr>
              <w:t>1221,6</w:t>
            </w:r>
          </w:p>
        </w:tc>
        <w:tc>
          <w:tcPr>
            <w:tcW w:w="487" w:type="pct"/>
          </w:tcPr>
          <w:p w:rsidR="00CD56D8" w:rsidRPr="0078582D" w:rsidRDefault="007A7B7D" w:rsidP="00CD56D8">
            <w:pPr>
              <w:jc w:val="center"/>
              <w:rPr>
                <w:szCs w:val="28"/>
              </w:rPr>
            </w:pPr>
            <w:r w:rsidRPr="0078582D">
              <w:rPr>
                <w:szCs w:val="28"/>
              </w:rPr>
              <w:t>1225,2</w:t>
            </w:r>
          </w:p>
        </w:tc>
        <w:tc>
          <w:tcPr>
            <w:tcW w:w="424" w:type="pct"/>
          </w:tcPr>
          <w:p w:rsidR="00CD56D8" w:rsidRPr="0078582D" w:rsidRDefault="007A7B7D" w:rsidP="00CD56D8">
            <w:pPr>
              <w:jc w:val="center"/>
              <w:rPr>
                <w:szCs w:val="28"/>
              </w:rPr>
            </w:pPr>
            <w:r w:rsidRPr="0078582D">
              <w:rPr>
                <w:szCs w:val="28"/>
              </w:rPr>
              <w:t>418,1</w:t>
            </w:r>
          </w:p>
        </w:tc>
        <w:tc>
          <w:tcPr>
            <w:tcW w:w="424" w:type="pct"/>
          </w:tcPr>
          <w:p w:rsidR="00CD56D8" w:rsidRPr="0078582D" w:rsidRDefault="007A7B7D" w:rsidP="00CD56D8">
            <w:pPr>
              <w:jc w:val="center"/>
              <w:rPr>
                <w:szCs w:val="28"/>
              </w:rPr>
            </w:pPr>
            <w:r w:rsidRPr="0078582D">
              <w:rPr>
                <w:szCs w:val="28"/>
              </w:rPr>
              <w:t>422,4</w:t>
            </w:r>
          </w:p>
        </w:tc>
        <w:tc>
          <w:tcPr>
            <w:tcW w:w="418" w:type="pct"/>
          </w:tcPr>
          <w:p w:rsidR="00CD56D8" w:rsidRPr="0078582D" w:rsidRDefault="007A7B7D" w:rsidP="00CD56D8">
            <w:pPr>
              <w:jc w:val="center"/>
              <w:rPr>
                <w:szCs w:val="28"/>
              </w:rPr>
            </w:pPr>
            <w:r w:rsidRPr="0078582D">
              <w:rPr>
                <w:szCs w:val="28"/>
              </w:rPr>
              <w:t>711,2</w:t>
            </w:r>
          </w:p>
        </w:tc>
        <w:tc>
          <w:tcPr>
            <w:tcW w:w="418" w:type="pct"/>
          </w:tcPr>
          <w:p w:rsidR="00CD56D8" w:rsidRPr="0078582D" w:rsidRDefault="007A7B7D" w:rsidP="00CD56D8">
            <w:pPr>
              <w:jc w:val="center"/>
              <w:rPr>
                <w:szCs w:val="28"/>
              </w:rPr>
            </w:pPr>
            <w:r w:rsidRPr="0078582D">
              <w:rPr>
                <w:szCs w:val="28"/>
              </w:rPr>
              <w:t>703,2</w:t>
            </w:r>
          </w:p>
        </w:tc>
        <w:tc>
          <w:tcPr>
            <w:tcW w:w="418" w:type="pct"/>
          </w:tcPr>
          <w:p w:rsidR="00CD56D8" w:rsidRPr="0078582D" w:rsidRDefault="007A7B7D" w:rsidP="00CD56D8">
            <w:pPr>
              <w:jc w:val="center"/>
              <w:rPr>
                <w:szCs w:val="28"/>
              </w:rPr>
            </w:pPr>
            <w:r w:rsidRPr="0078582D">
              <w:rPr>
                <w:szCs w:val="28"/>
              </w:rPr>
              <w:t>203,1</w:t>
            </w:r>
          </w:p>
        </w:tc>
        <w:tc>
          <w:tcPr>
            <w:tcW w:w="418" w:type="pct"/>
          </w:tcPr>
          <w:p w:rsidR="00CD56D8" w:rsidRPr="00CD56D8" w:rsidRDefault="007A7B7D" w:rsidP="00CD56D8">
            <w:pPr>
              <w:jc w:val="center"/>
              <w:rPr>
                <w:szCs w:val="28"/>
              </w:rPr>
            </w:pPr>
            <w:r w:rsidRPr="0078582D">
              <w:rPr>
                <w:szCs w:val="28"/>
              </w:rPr>
              <w:t>212,9</w:t>
            </w:r>
          </w:p>
        </w:tc>
      </w:tr>
      <w:tr w:rsidR="00606041" w:rsidRPr="00CD56D8" w:rsidTr="00606041">
        <w:tc>
          <w:tcPr>
            <w:tcW w:w="530" w:type="pct"/>
          </w:tcPr>
          <w:p w:rsidR="00606041" w:rsidRPr="00CD56D8" w:rsidRDefault="00606041" w:rsidP="00CD56D8">
            <w:pPr>
              <w:jc w:val="center"/>
              <w:rPr>
                <w:szCs w:val="28"/>
              </w:rPr>
            </w:pPr>
            <w:r w:rsidRPr="00CD56D8">
              <w:rPr>
                <w:szCs w:val="28"/>
              </w:rPr>
              <w:t>2</w:t>
            </w:r>
          </w:p>
        </w:tc>
        <w:tc>
          <w:tcPr>
            <w:tcW w:w="487" w:type="pct"/>
          </w:tcPr>
          <w:p w:rsidR="00606041" w:rsidRPr="00CD56D8" w:rsidRDefault="00606041" w:rsidP="00FD6A8C">
            <w:pPr>
              <w:jc w:val="center"/>
              <w:rPr>
                <w:szCs w:val="28"/>
              </w:rPr>
            </w:pPr>
            <w:r>
              <w:rPr>
                <w:szCs w:val="28"/>
              </w:rPr>
              <w:t>22238</w:t>
            </w:r>
          </w:p>
        </w:tc>
        <w:tc>
          <w:tcPr>
            <w:tcW w:w="487" w:type="pct"/>
          </w:tcPr>
          <w:p w:rsidR="00606041" w:rsidRPr="00CD56D8" w:rsidRDefault="00606041" w:rsidP="00FD6A8C">
            <w:pPr>
              <w:jc w:val="center"/>
              <w:rPr>
                <w:szCs w:val="28"/>
              </w:rPr>
            </w:pPr>
            <w:r>
              <w:rPr>
                <w:szCs w:val="28"/>
              </w:rPr>
              <w:t>22540</w:t>
            </w:r>
          </w:p>
        </w:tc>
        <w:tc>
          <w:tcPr>
            <w:tcW w:w="487" w:type="pct"/>
          </w:tcPr>
          <w:p w:rsidR="00606041" w:rsidRPr="00CD56D8" w:rsidRDefault="00606041" w:rsidP="00FD6A8C">
            <w:pPr>
              <w:jc w:val="center"/>
              <w:rPr>
                <w:szCs w:val="28"/>
              </w:rPr>
            </w:pPr>
            <w:r>
              <w:rPr>
                <w:szCs w:val="28"/>
              </w:rPr>
              <w:t>1759</w:t>
            </w:r>
          </w:p>
        </w:tc>
        <w:tc>
          <w:tcPr>
            <w:tcW w:w="487" w:type="pct"/>
          </w:tcPr>
          <w:p w:rsidR="00606041" w:rsidRPr="00CD56D8" w:rsidRDefault="00606041" w:rsidP="00FD6A8C">
            <w:pPr>
              <w:jc w:val="center"/>
              <w:rPr>
                <w:szCs w:val="28"/>
              </w:rPr>
            </w:pPr>
            <w:r>
              <w:rPr>
                <w:szCs w:val="28"/>
              </w:rPr>
              <w:t>1778</w:t>
            </w:r>
          </w:p>
        </w:tc>
        <w:tc>
          <w:tcPr>
            <w:tcW w:w="424" w:type="pct"/>
          </w:tcPr>
          <w:p w:rsidR="00606041" w:rsidRPr="00CD56D8" w:rsidRDefault="00606041" w:rsidP="00FD6A8C">
            <w:pPr>
              <w:jc w:val="center"/>
              <w:rPr>
                <w:szCs w:val="28"/>
              </w:rPr>
            </w:pPr>
            <w:r>
              <w:rPr>
                <w:szCs w:val="28"/>
              </w:rPr>
              <w:t>289</w:t>
            </w:r>
          </w:p>
        </w:tc>
        <w:tc>
          <w:tcPr>
            <w:tcW w:w="424" w:type="pct"/>
          </w:tcPr>
          <w:p w:rsidR="00606041" w:rsidRPr="00CD56D8" w:rsidRDefault="00606041" w:rsidP="00FD6A8C">
            <w:pPr>
              <w:jc w:val="center"/>
              <w:rPr>
                <w:szCs w:val="28"/>
              </w:rPr>
            </w:pPr>
            <w:r>
              <w:rPr>
                <w:szCs w:val="28"/>
              </w:rPr>
              <w:t>307</w:t>
            </w:r>
          </w:p>
        </w:tc>
        <w:tc>
          <w:tcPr>
            <w:tcW w:w="418" w:type="pct"/>
          </w:tcPr>
          <w:p w:rsidR="00606041" w:rsidRPr="00CD56D8" w:rsidRDefault="00606041" w:rsidP="00FD6A8C">
            <w:pPr>
              <w:jc w:val="center"/>
              <w:rPr>
                <w:szCs w:val="28"/>
              </w:rPr>
            </w:pPr>
            <w:r>
              <w:rPr>
                <w:szCs w:val="28"/>
              </w:rPr>
              <w:t>1227</w:t>
            </w:r>
          </w:p>
        </w:tc>
        <w:tc>
          <w:tcPr>
            <w:tcW w:w="418" w:type="pct"/>
          </w:tcPr>
          <w:p w:rsidR="00606041" w:rsidRPr="00CD56D8" w:rsidRDefault="00606041" w:rsidP="00FD6A8C">
            <w:pPr>
              <w:jc w:val="center"/>
              <w:rPr>
                <w:szCs w:val="28"/>
              </w:rPr>
            </w:pPr>
            <w:r>
              <w:rPr>
                <w:szCs w:val="28"/>
              </w:rPr>
              <w:t>1378</w:t>
            </w:r>
          </w:p>
        </w:tc>
        <w:tc>
          <w:tcPr>
            <w:tcW w:w="418" w:type="pct"/>
          </w:tcPr>
          <w:p w:rsidR="00606041" w:rsidRPr="00CD56D8" w:rsidRDefault="00606041" w:rsidP="00FD6A8C">
            <w:pPr>
              <w:jc w:val="center"/>
              <w:rPr>
                <w:szCs w:val="28"/>
              </w:rPr>
            </w:pPr>
            <w:r>
              <w:rPr>
                <w:szCs w:val="28"/>
              </w:rPr>
              <w:t>386</w:t>
            </w:r>
          </w:p>
        </w:tc>
        <w:tc>
          <w:tcPr>
            <w:tcW w:w="418" w:type="pct"/>
          </w:tcPr>
          <w:p w:rsidR="00606041" w:rsidRPr="00CD56D8" w:rsidRDefault="00606041" w:rsidP="00FD6A8C">
            <w:pPr>
              <w:jc w:val="center"/>
              <w:rPr>
                <w:szCs w:val="28"/>
              </w:rPr>
            </w:pPr>
            <w:r>
              <w:rPr>
                <w:szCs w:val="28"/>
              </w:rPr>
              <w:t>458</w:t>
            </w:r>
          </w:p>
        </w:tc>
      </w:tr>
      <w:tr w:rsidR="007A7B7D" w:rsidRPr="00CD56D8" w:rsidTr="00606041">
        <w:tc>
          <w:tcPr>
            <w:tcW w:w="530" w:type="pct"/>
          </w:tcPr>
          <w:p w:rsidR="00CD56D8" w:rsidRPr="00CD56D8" w:rsidRDefault="00CD56D8" w:rsidP="00CD56D8">
            <w:pPr>
              <w:jc w:val="center"/>
              <w:rPr>
                <w:szCs w:val="28"/>
              </w:rPr>
            </w:pPr>
            <w:r w:rsidRPr="00CD56D8">
              <w:rPr>
                <w:szCs w:val="28"/>
              </w:rPr>
              <w:t>3</w:t>
            </w:r>
          </w:p>
        </w:tc>
        <w:tc>
          <w:tcPr>
            <w:tcW w:w="487" w:type="pct"/>
          </w:tcPr>
          <w:p w:rsidR="00CD56D8" w:rsidRPr="00CD56D8" w:rsidRDefault="007A7B7D" w:rsidP="00CD56D8">
            <w:pPr>
              <w:jc w:val="center"/>
              <w:rPr>
                <w:szCs w:val="28"/>
              </w:rPr>
            </w:pPr>
            <w:r>
              <w:rPr>
                <w:szCs w:val="28"/>
              </w:rPr>
              <w:t>2281,3</w:t>
            </w:r>
          </w:p>
        </w:tc>
        <w:tc>
          <w:tcPr>
            <w:tcW w:w="487" w:type="pct"/>
          </w:tcPr>
          <w:p w:rsidR="00CD56D8" w:rsidRPr="00CD56D8" w:rsidRDefault="007A7B7D" w:rsidP="00CD56D8">
            <w:pPr>
              <w:jc w:val="center"/>
              <w:rPr>
                <w:szCs w:val="28"/>
              </w:rPr>
            </w:pPr>
            <w:r>
              <w:rPr>
                <w:szCs w:val="28"/>
              </w:rPr>
              <w:t>2264,7</w:t>
            </w:r>
          </w:p>
        </w:tc>
        <w:tc>
          <w:tcPr>
            <w:tcW w:w="487" w:type="pct"/>
          </w:tcPr>
          <w:p w:rsidR="00CD56D8" w:rsidRPr="00CD56D8" w:rsidRDefault="007A7B7D" w:rsidP="00CD56D8">
            <w:pPr>
              <w:jc w:val="center"/>
              <w:rPr>
                <w:szCs w:val="28"/>
              </w:rPr>
            </w:pPr>
            <w:r>
              <w:rPr>
                <w:szCs w:val="28"/>
              </w:rPr>
              <w:t>1322,6</w:t>
            </w:r>
          </w:p>
        </w:tc>
        <w:tc>
          <w:tcPr>
            <w:tcW w:w="487" w:type="pct"/>
          </w:tcPr>
          <w:p w:rsidR="00CD56D8" w:rsidRPr="00CD56D8" w:rsidRDefault="007A7B7D" w:rsidP="00CD56D8">
            <w:pPr>
              <w:jc w:val="center"/>
              <w:rPr>
                <w:szCs w:val="28"/>
              </w:rPr>
            </w:pPr>
            <w:r>
              <w:rPr>
                <w:szCs w:val="28"/>
              </w:rPr>
              <w:t>1326,3</w:t>
            </w:r>
          </w:p>
        </w:tc>
        <w:tc>
          <w:tcPr>
            <w:tcW w:w="424" w:type="pct"/>
          </w:tcPr>
          <w:p w:rsidR="00CD56D8" w:rsidRPr="00CD56D8" w:rsidRDefault="007A7B7D" w:rsidP="00CD56D8">
            <w:pPr>
              <w:jc w:val="center"/>
              <w:rPr>
                <w:szCs w:val="28"/>
              </w:rPr>
            </w:pPr>
            <w:r>
              <w:rPr>
                <w:szCs w:val="28"/>
              </w:rPr>
              <w:t>428,1</w:t>
            </w:r>
          </w:p>
        </w:tc>
        <w:tc>
          <w:tcPr>
            <w:tcW w:w="424" w:type="pct"/>
          </w:tcPr>
          <w:p w:rsidR="00CD56D8" w:rsidRPr="00CD56D8" w:rsidRDefault="007A7B7D" w:rsidP="00CD56D8">
            <w:pPr>
              <w:jc w:val="center"/>
              <w:rPr>
                <w:szCs w:val="28"/>
              </w:rPr>
            </w:pPr>
            <w:r>
              <w:rPr>
                <w:szCs w:val="28"/>
              </w:rPr>
              <w:t>432,4</w:t>
            </w:r>
          </w:p>
        </w:tc>
        <w:tc>
          <w:tcPr>
            <w:tcW w:w="418" w:type="pct"/>
          </w:tcPr>
          <w:p w:rsidR="00CD56D8" w:rsidRPr="00CD56D8" w:rsidRDefault="00606041" w:rsidP="00CD56D8">
            <w:pPr>
              <w:jc w:val="center"/>
              <w:rPr>
                <w:szCs w:val="28"/>
              </w:rPr>
            </w:pPr>
            <w:r>
              <w:rPr>
                <w:szCs w:val="28"/>
              </w:rPr>
              <w:t>721,3</w:t>
            </w:r>
          </w:p>
        </w:tc>
        <w:tc>
          <w:tcPr>
            <w:tcW w:w="418" w:type="pct"/>
          </w:tcPr>
          <w:p w:rsidR="00CD56D8" w:rsidRPr="00CD56D8" w:rsidRDefault="00606041" w:rsidP="00CD56D8">
            <w:pPr>
              <w:jc w:val="center"/>
              <w:rPr>
                <w:szCs w:val="28"/>
              </w:rPr>
            </w:pPr>
            <w:r>
              <w:rPr>
                <w:szCs w:val="28"/>
              </w:rPr>
              <w:t>713,4</w:t>
            </w:r>
          </w:p>
        </w:tc>
        <w:tc>
          <w:tcPr>
            <w:tcW w:w="418" w:type="pct"/>
          </w:tcPr>
          <w:p w:rsidR="00CD56D8" w:rsidRPr="00CD56D8" w:rsidRDefault="00606041" w:rsidP="00CD56D8">
            <w:pPr>
              <w:jc w:val="center"/>
              <w:rPr>
                <w:szCs w:val="28"/>
              </w:rPr>
            </w:pPr>
            <w:r>
              <w:rPr>
                <w:szCs w:val="28"/>
              </w:rPr>
              <w:t>213,1</w:t>
            </w:r>
          </w:p>
        </w:tc>
        <w:tc>
          <w:tcPr>
            <w:tcW w:w="418" w:type="pct"/>
          </w:tcPr>
          <w:p w:rsidR="00CD56D8" w:rsidRPr="00CD56D8" w:rsidRDefault="00606041" w:rsidP="00CD56D8">
            <w:pPr>
              <w:jc w:val="center"/>
              <w:rPr>
                <w:szCs w:val="28"/>
              </w:rPr>
            </w:pPr>
            <w:r>
              <w:rPr>
                <w:szCs w:val="28"/>
              </w:rPr>
              <w:t>222,8</w:t>
            </w:r>
          </w:p>
        </w:tc>
      </w:tr>
    </w:tbl>
    <w:p w:rsidR="00CA0E13" w:rsidRPr="00CA0E13" w:rsidRDefault="00CA0E13" w:rsidP="00CA0E13">
      <w:pPr>
        <w:jc w:val="right"/>
        <w:rPr>
          <w:i/>
        </w:rPr>
      </w:pPr>
      <w:r>
        <w:br w:type="page"/>
      </w:r>
      <w:r w:rsidRPr="00CA0E13">
        <w:rPr>
          <w:i/>
        </w:rPr>
        <w:t>продовження таблиці 6. 1</w:t>
      </w:r>
    </w:p>
    <w:tbl>
      <w:tblPr>
        <w:tblW w:w="513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72"/>
        <w:gridCol w:w="986"/>
        <w:gridCol w:w="986"/>
        <w:gridCol w:w="986"/>
        <w:gridCol w:w="986"/>
        <w:gridCol w:w="858"/>
        <w:gridCol w:w="858"/>
        <w:gridCol w:w="846"/>
        <w:gridCol w:w="846"/>
        <w:gridCol w:w="846"/>
        <w:gridCol w:w="846"/>
      </w:tblGrid>
      <w:tr w:rsidR="007A7B7D" w:rsidRPr="00CD56D8" w:rsidTr="00606041">
        <w:tc>
          <w:tcPr>
            <w:tcW w:w="530" w:type="pct"/>
          </w:tcPr>
          <w:p w:rsidR="00CD56D8" w:rsidRPr="00CD56D8" w:rsidRDefault="00CD56D8" w:rsidP="00CD56D8">
            <w:pPr>
              <w:jc w:val="center"/>
              <w:rPr>
                <w:szCs w:val="28"/>
              </w:rPr>
            </w:pPr>
            <w:r w:rsidRPr="00CD56D8">
              <w:rPr>
                <w:szCs w:val="28"/>
              </w:rPr>
              <w:t>4</w:t>
            </w:r>
          </w:p>
        </w:tc>
        <w:tc>
          <w:tcPr>
            <w:tcW w:w="487" w:type="pct"/>
          </w:tcPr>
          <w:p w:rsidR="00CD56D8" w:rsidRPr="00CD56D8" w:rsidRDefault="007A7B7D" w:rsidP="00CD56D8">
            <w:pPr>
              <w:jc w:val="center"/>
              <w:rPr>
                <w:szCs w:val="28"/>
              </w:rPr>
            </w:pPr>
            <w:r>
              <w:rPr>
                <w:szCs w:val="28"/>
              </w:rPr>
              <w:t>21138</w:t>
            </w:r>
          </w:p>
        </w:tc>
        <w:tc>
          <w:tcPr>
            <w:tcW w:w="487" w:type="pct"/>
          </w:tcPr>
          <w:p w:rsidR="00CD56D8" w:rsidRPr="00CD56D8" w:rsidRDefault="007A7B7D" w:rsidP="00CD56D8">
            <w:pPr>
              <w:jc w:val="center"/>
              <w:rPr>
                <w:szCs w:val="28"/>
              </w:rPr>
            </w:pPr>
            <w:r>
              <w:rPr>
                <w:szCs w:val="28"/>
              </w:rPr>
              <w:t>21440</w:t>
            </w:r>
          </w:p>
        </w:tc>
        <w:tc>
          <w:tcPr>
            <w:tcW w:w="487" w:type="pct"/>
          </w:tcPr>
          <w:p w:rsidR="00CD56D8" w:rsidRPr="00CD56D8" w:rsidRDefault="007A7B7D" w:rsidP="00CD56D8">
            <w:pPr>
              <w:jc w:val="center"/>
              <w:rPr>
                <w:szCs w:val="28"/>
              </w:rPr>
            </w:pPr>
            <w:r>
              <w:rPr>
                <w:szCs w:val="28"/>
              </w:rPr>
              <w:t>1559</w:t>
            </w:r>
          </w:p>
        </w:tc>
        <w:tc>
          <w:tcPr>
            <w:tcW w:w="487" w:type="pct"/>
          </w:tcPr>
          <w:p w:rsidR="00CD56D8" w:rsidRPr="00CD56D8" w:rsidRDefault="007A7B7D" w:rsidP="00CD56D8">
            <w:pPr>
              <w:jc w:val="center"/>
              <w:rPr>
                <w:szCs w:val="28"/>
              </w:rPr>
            </w:pPr>
            <w:r>
              <w:rPr>
                <w:szCs w:val="28"/>
              </w:rPr>
              <w:t>1677</w:t>
            </w:r>
          </w:p>
        </w:tc>
        <w:tc>
          <w:tcPr>
            <w:tcW w:w="424" w:type="pct"/>
          </w:tcPr>
          <w:p w:rsidR="00CD56D8" w:rsidRPr="00CD56D8" w:rsidRDefault="007A7B7D" w:rsidP="00CD56D8">
            <w:pPr>
              <w:jc w:val="center"/>
              <w:rPr>
                <w:szCs w:val="28"/>
              </w:rPr>
            </w:pPr>
            <w:r>
              <w:rPr>
                <w:szCs w:val="28"/>
              </w:rPr>
              <w:t>268</w:t>
            </w:r>
          </w:p>
        </w:tc>
        <w:tc>
          <w:tcPr>
            <w:tcW w:w="424" w:type="pct"/>
          </w:tcPr>
          <w:p w:rsidR="00CD56D8" w:rsidRPr="00CD56D8" w:rsidRDefault="007A7B7D" w:rsidP="00CD56D8">
            <w:pPr>
              <w:jc w:val="center"/>
              <w:rPr>
                <w:szCs w:val="28"/>
              </w:rPr>
            </w:pPr>
            <w:r>
              <w:rPr>
                <w:szCs w:val="28"/>
              </w:rPr>
              <w:t>288</w:t>
            </w:r>
          </w:p>
        </w:tc>
        <w:tc>
          <w:tcPr>
            <w:tcW w:w="418" w:type="pct"/>
          </w:tcPr>
          <w:p w:rsidR="00CD56D8" w:rsidRPr="00CD56D8" w:rsidRDefault="007A7B7D" w:rsidP="00CD56D8">
            <w:pPr>
              <w:jc w:val="center"/>
              <w:rPr>
                <w:szCs w:val="28"/>
              </w:rPr>
            </w:pPr>
            <w:r>
              <w:rPr>
                <w:szCs w:val="28"/>
              </w:rPr>
              <w:t>1023</w:t>
            </w:r>
          </w:p>
        </w:tc>
        <w:tc>
          <w:tcPr>
            <w:tcW w:w="418" w:type="pct"/>
          </w:tcPr>
          <w:p w:rsidR="00CD56D8" w:rsidRPr="00CD56D8" w:rsidRDefault="007A7B7D" w:rsidP="00CD56D8">
            <w:pPr>
              <w:jc w:val="center"/>
              <w:rPr>
                <w:szCs w:val="28"/>
              </w:rPr>
            </w:pPr>
            <w:r>
              <w:rPr>
                <w:szCs w:val="28"/>
              </w:rPr>
              <w:t>1177</w:t>
            </w:r>
          </w:p>
        </w:tc>
        <w:tc>
          <w:tcPr>
            <w:tcW w:w="418" w:type="pct"/>
          </w:tcPr>
          <w:p w:rsidR="00CD56D8" w:rsidRPr="00CD56D8" w:rsidRDefault="007A7B7D" w:rsidP="00CD56D8">
            <w:pPr>
              <w:jc w:val="center"/>
              <w:rPr>
                <w:szCs w:val="28"/>
              </w:rPr>
            </w:pPr>
            <w:r>
              <w:rPr>
                <w:szCs w:val="28"/>
              </w:rPr>
              <w:t>375</w:t>
            </w:r>
          </w:p>
        </w:tc>
        <w:tc>
          <w:tcPr>
            <w:tcW w:w="418" w:type="pct"/>
          </w:tcPr>
          <w:p w:rsidR="00CD56D8" w:rsidRPr="00CD56D8" w:rsidRDefault="007A7B7D" w:rsidP="00CD56D8">
            <w:pPr>
              <w:jc w:val="center"/>
              <w:rPr>
                <w:szCs w:val="28"/>
              </w:rPr>
            </w:pPr>
            <w:r>
              <w:rPr>
                <w:szCs w:val="28"/>
              </w:rPr>
              <w:t>437</w:t>
            </w:r>
          </w:p>
        </w:tc>
      </w:tr>
      <w:tr w:rsidR="00606041" w:rsidRPr="00CD56D8" w:rsidTr="00606041">
        <w:tc>
          <w:tcPr>
            <w:tcW w:w="530" w:type="pct"/>
          </w:tcPr>
          <w:p w:rsidR="00606041" w:rsidRPr="00CD56D8" w:rsidRDefault="00606041" w:rsidP="00CD56D8">
            <w:pPr>
              <w:jc w:val="center"/>
              <w:rPr>
                <w:szCs w:val="28"/>
              </w:rPr>
            </w:pPr>
            <w:r w:rsidRPr="00CD56D8">
              <w:rPr>
                <w:szCs w:val="28"/>
              </w:rPr>
              <w:t>5</w:t>
            </w:r>
          </w:p>
        </w:tc>
        <w:tc>
          <w:tcPr>
            <w:tcW w:w="487" w:type="pct"/>
          </w:tcPr>
          <w:p w:rsidR="00606041" w:rsidRPr="00CD56D8" w:rsidRDefault="00606041" w:rsidP="00FD6A8C">
            <w:pPr>
              <w:jc w:val="center"/>
              <w:rPr>
                <w:szCs w:val="28"/>
              </w:rPr>
            </w:pPr>
            <w:r>
              <w:rPr>
                <w:szCs w:val="28"/>
              </w:rPr>
              <w:t>22249</w:t>
            </w:r>
          </w:p>
        </w:tc>
        <w:tc>
          <w:tcPr>
            <w:tcW w:w="487" w:type="pct"/>
          </w:tcPr>
          <w:p w:rsidR="00606041" w:rsidRPr="00CD56D8" w:rsidRDefault="00606041" w:rsidP="00FD6A8C">
            <w:pPr>
              <w:jc w:val="center"/>
              <w:rPr>
                <w:szCs w:val="28"/>
              </w:rPr>
            </w:pPr>
            <w:r>
              <w:rPr>
                <w:szCs w:val="28"/>
              </w:rPr>
              <w:t>22551</w:t>
            </w:r>
          </w:p>
        </w:tc>
        <w:tc>
          <w:tcPr>
            <w:tcW w:w="487" w:type="pct"/>
          </w:tcPr>
          <w:p w:rsidR="00606041" w:rsidRPr="00CD56D8" w:rsidRDefault="00606041" w:rsidP="00FD6A8C">
            <w:pPr>
              <w:jc w:val="center"/>
              <w:rPr>
                <w:szCs w:val="28"/>
              </w:rPr>
            </w:pPr>
            <w:r>
              <w:rPr>
                <w:szCs w:val="28"/>
              </w:rPr>
              <w:t>1768</w:t>
            </w:r>
          </w:p>
        </w:tc>
        <w:tc>
          <w:tcPr>
            <w:tcW w:w="487" w:type="pct"/>
          </w:tcPr>
          <w:p w:rsidR="00606041" w:rsidRPr="00CD56D8" w:rsidRDefault="00B4028E" w:rsidP="00FD6A8C">
            <w:pPr>
              <w:jc w:val="center"/>
              <w:rPr>
                <w:szCs w:val="28"/>
              </w:rPr>
            </w:pPr>
            <w:r>
              <w:rPr>
                <w:szCs w:val="28"/>
              </w:rPr>
              <w:t>178</w:t>
            </w:r>
            <w:r w:rsidR="00606041">
              <w:rPr>
                <w:szCs w:val="28"/>
              </w:rPr>
              <w:t>6</w:t>
            </w:r>
          </w:p>
        </w:tc>
        <w:tc>
          <w:tcPr>
            <w:tcW w:w="424" w:type="pct"/>
          </w:tcPr>
          <w:p w:rsidR="00606041" w:rsidRPr="00CD56D8" w:rsidRDefault="00B4028E" w:rsidP="00FD6A8C">
            <w:pPr>
              <w:jc w:val="center"/>
              <w:rPr>
                <w:szCs w:val="28"/>
              </w:rPr>
            </w:pPr>
            <w:r>
              <w:rPr>
                <w:szCs w:val="28"/>
              </w:rPr>
              <w:t>29</w:t>
            </w:r>
            <w:r w:rsidR="00606041">
              <w:rPr>
                <w:szCs w:val="28"/>
              </w:rPr>
              <w:t>8</w:t>
            </w:r>
          </w:p>
        </w:tc>
        <w:tc>
          <w:tcPr>
            <w:tcW w:w="424" w:type="pct"/>
          </w:tcPr>
          <w:p w:rsidR="00606041" w:rsidRPr="00CD56D8" w:rsidRDefault="00B4028E" w:rsidP="00FD6A8C">
            <w:pPr>
              <w:jc w:val="center"/>
              <w:rPr>
                <w:szCs w:val="28"/>
              </w:rPr>
            </w:pPr>
            <w:r>
              <w:rPr>
                <w:szCs w:val="28"/>
              </w:rPr>
              <w:t>31</w:t>
            </w:r>
            <w:r w:rsidR="00606041">
              <w:rPr>
                <w:szCs w:val="28"/>
              </w:rPr>
              <w:t>8</w:t>
            </w:r>
          </w:p>
        </w:tc>
        <w:tc>
          <w:tcPr>
            <w:tcW w:w="418" w:type="pct"/>
          </w:tcPr>
          <w:p w:rsidR="00606041" w:rsidRPr="00CD56D8" w:rsidRDefault="00B4028E" w:rsidP="00FD6A8C">
            <w:pPr>
              <w:jc w:val="center"/>
              <w:rPr>
                <w:szCs w:val="28"/>
              </w:rPr>
            </w:pPr>
            <w:r>
              <w:rPr>
                <w:szCs w:val="28"/>
              </w:rPr>
              <w:t>123</w:t>
            </w:r>
            <w:r w:rsidR="00606041">
              <w:rPr>
                <w:szCs w:val="28"/>
              </w:rPr>
              <w:t>8</w:t>
            </w:r>
          </w:p>
        </w:tc>
        <w:tc>
          <w:tcPr>
            <w:tcW w:w="418" w:type="pct"/>
          </w:tcPr>
          <w:p w:rsidR="00606041" w:rsidRPr="00CD56D8" w:rsidRDefault="00B4028E" w:rsidP="00FD6A8C">
            <w:pPr>
              <w:jc w:val="center"/>
              <w:rPr>
                <w:szCs w:val="28"/>
              </w:rPr>
            </w:pPr>
            <w:r>
              <w:rPr>
                <w:szCs w:val="28"/>
              </w:rPr>
              <w:t>136</w:t>
            </w:r>
            <w:r w:rsidR="00606041">
              <w:rPr>
                <w:szCs w:val="28"/>
              </w:rPr>
              <w:t>7</w:t>
            </w:r>
          </w:p>
        </w:tc>
        <w:tc>
          <w:tcPr>
            <w:tcW w:w="418" w:type="pct"/>
          </w:tcPr>
          <w:p w:rsidR="00606041" w:rsidRPr="00CD56D8" w:rsidRDefault="00B4028E" w:rsidP="00FD6A8C">
            <w:pPr>
              <w:jc w:val="center"/>
              <w:rPr>
                <w:szCs w:val="28"/>
              </w:rPr>
            </w:pPr>
            <w:r>
              <w:rPr>
                <w:szCs w:val="28"/>
              </w:rPr>
              <w:t>376</w:t>
            </w:r>
          </w:p>
        </w:tc>
        <w:tc>
          <w:tcPr>
            <w:tcW w:w="418" w:type="pct"/>
          </w:tcPr>
          <w:p w:rsidR="00606041" w:rsidRPr="00CD56D8" w:rsidRDefault="00B4028E" w:rsidP="00FD6A8C">
            <w:pPr>
              <w:jc w:val="center"/>
              <w:rPr>
                <w:szCs w:val="28"/>
              </w:rPr>
            </w:pPr>
            <w:r>
              <w:rPr>
                <w:szCs w:val="28"/>
              </w:rPr>
              <w:t>44</w:t>
            </w:r>
            <w:r w:rsidR="00606041">
              <w:rPr>
                <w:szCs w:val="28"/>
              </w:rPr>
              <w:t>7</w:t>
            </w:r>
          </w:p>
        </w:tc>
      </w:tr>
      <w:tr w:rsidR="00606041" w:rsidRPr="00CD56D8" w:rsidTr="00606041">
        <w:tc>
          <w:tcPr>
            <w:tcW w:w="530" w:type="pct"/>
          </w:tcPr>
          <w:p w:rsidR="00606041" w:rsidRPr="00CD56D8" w:rsidRDefault="00606041" w:rsidP="00CD56D8">
            <w:pPr>
              <w:jc w:val="center"/>
              <w:rPr>
                <w:szCs w:val="28"/>
              </w:rPr>
            </w:pPr>
            <w:r w:rsidRPr="00CD56D8">
              <w:rPr>
                <w:szCs w:val="28"/>
              </w:rPr>
              <w:t>6</w:t>
            </w:r>
          </w:p>
        </w:tc>
        <w:tc>
          <w:tcPr>
            <w:tcW w:w="487" w:type="pct"/>
          </w:tcPr>
          <w:p w:rsidR="00606041" w:rsidRPr="00CD56D8" w:rsidRDefault="00606041" w:rsidP="00FD6A8C">
            <w:pPr>
              <w:rPr>
                <w:szCs w:val="28"/>
              </w:rPr>
            </w:pPr>
            <w:r>
              <w:rPr>
                <w:szCs w:val="28"/>
              </w:rPr>
              <w:t>2190,3</w:t>
            </w:r>
          </w:p>
        </w:tc>
        <w:tc>
          <w:tcPr>
            <w:tcW w:w="487" w:type="pct"/>
          </w:tcPr>
          <w:p w:rsidR="00606041" w:rsidRPr="00CD56D8" w:rsidRDefault="00606041" w:rsidP="00FD6A8C">
            <w:pPr>
              <w:jc w:val="center"/>
              <w:rPr>
                <w:szCs w:val="28"/>
              </w:rPr>
            </w:pPr>
            <w:r>
              <w:rPr>
                <w:szCs w:val="28"/>
              </w:rPr>
              <w:t>2183,7</w:t>
            </w:r>
          </w:p>
        </w:tc>
        <w:tc>
          <w:tcPr>
            <w:tcW w:w="487" w:type="pct"/>
          </w:tcPr>
          <w:p w:rsidR="00606041" w:rsidRPr="00CD56D8" w:rsidRDefault="00606041" w:rsidP="00FD6A8C">
            <w:pPr>
              <w:jc w:val="center"/>
              <w:rPr>
                <w:szCs w:val="28"/>
              </w:rPr>
            </w:pPr>
            <w:r>
              <w:rPr>
                <w:szCs w:val="28"/>
              </w:rPr>
              <w:t>1211,6</w:t>
            </w:r>
          </w:p>
        </w:tc>
        <w:tc>
          <w:tcPr>
            <w:tcW w:w="487" w:type="pct"/>
          </w:tcPr>
          <w:p w:rsidR="00606041" w:rsidRPr="00CD56D8" w:rsidRDefault="00606041" w:rsidP="00FD6A8C">
            <w:pPr>
              <w:jc w:val="center"/>
              <w:rPr>
                <w:szCs w:val="28"/>
              </w:rPr>
            </w:pPr>
            <w:r>
              <w:rPr>
                <w:szCs w:val="28"/>
              </w:rPr>
              <w:t>1215,2</w:t>
            </w:r>
          </w:p>
        </w:tc>
        <w:tc>
          <w:tcPr>
            <w:tcW w:w="424" w:type="pct"/>
          </w:tcPr>
          <w:p w:rsidR="00606041" w:rsidRPr="00CD56D8" w:rsidRDefault="00606041" w:rsidP="00FD6A8C">
            <w:pPr>
              <w:jc w:val="center"/>
              <w:rPr>
                <w:szCs w:val="28"/>
              </w:rPr>
            </w:pPr>
            <w:r>
              <w:rPr>
                <w:szCs w:val="28"/>
              </w:rPr>
              <w:t>428,1</w:t>
            </w:r>
          </w:p>
        </w:tc>
        <w:tc>
          <w:tcPr>
            <w:tcW w:w="424" w:type="pct"/>
          </w:tcPr>
          <w:p w:rsidR="00606041" w:rsidRPr="00CD56D8" w:rsidRDefault="00606041" w:rsidP="00FD6A8C">
            <w:pPr>
              <w:jc w:val="center"/>
              <w:rPr>
                <w:szCs w:val="28"/>
              </w:rPr>
            </w:pPr>
            <w:r>
              <w:rPr>
                <w:szCs w:val="28"/>
              </w:rPr>
              <w:t>432,4</w:t>
            </w:r>
          </w:p>
        </w:tc>
        <w:tc>
          <w:tcPr>
            <w:tcW w:w="418" w:type="pct"/>
          </w:tcPr>
          <w:p w:rsidR="00606041" w:rsidRPr="00CD56D8" w:rsidRDefault="00606041" w:rsidP="00FD6A8C">
            <w:pPr>
              <w:jc w:val="center"/>
              <w:rPr>
                <w:szCs w:val="28"/>
              </w:rPr>
            </w:pPr>
            <w:r>
              <w:rPr>
                <w:szCs w:val="28"/>
              </w:rPr>
              <w:t>721,2</w:t>
            </w:r>
          </w:p>
        </w:tc>
        <w:tc>
          <w:tcPr>
            <w:tcW w:w="418" w:type="pct"/>
          </w:tcPr>
          <w:p w:rsidR="00606041" w:rsidRPr="00CD56D8" w:rsidRDefault="00606041" w:rsidP="00FD6A8C">
            <w:pPr>
              <w:jc w:val="center"/>
              <w:rPr>
                <w:szCs w:val="28"/>
              </w:rPr>
            </w:pPr>
            <w:r>
              <w:rPr>
                <w:szCs w:val="28"/>
              </w:rPr>
              <w:t>713,2</w:t>
            </w:r>
          </w:p>
        </w:tc>
        <w:tc>
          <w:tcPr>
            <w:tcW w:w="418" w:type="pct"/>
          </w:tcPr>
          <w:p w:rsidR="00606041" w:rsidRPr="00CD56D8" w:rsidRDefault="00606041" w:rsidP="00FD6A8C">
            <w:pPr>
              <w:jc w:val="center"/>
              <w:rPr>
                <w:szCs w:val="28"/>
              </w:rPr>
            </w:pPr>
            <w:r>
              <w:rPr>
                <w:szCs w:val="28"/>
              </w:rPr>
              <w:t>223,1</w:t>
            </w:r>
          </w:p>
        </w:tc>
        <w:tc>
          <w:tcPr>
            <w:tcW w:w="418" w:type="pct"/>
          </w:tcPr>
          <w:p w:rsidR="00606041" w:rsidRPr="00CD56D8" w:rsidRDefault="00606041" w:rsidP="00FD6A8C">
            <w:pPr>
              <w:jc w:val="center"/>
              <w:rPr>
                <w:szCs w:val="28"/>
              </w:rPr>
            </w:pPr>
            <w:r>
              <w:rPr>
                <w:szCs w:val="28"/>
              </w:rPr>
              <w:t>232,9</w:t>
            </w:r>
          </w:p>
        </w:tc>
      </w:tr>
      <w:tr w:rsidR="007A7B7D" w:rsidRPr="00CD56D8" w:rsidTr="00606041">
        <w:tc>
          <w:tcPr>
            <w:tcW w:w="530" w:type="pct"/>
          </w:tcPr>
          <w:p w:rsidR="00CD56D8" w:rsidRPr="00CD56D8" w:rsidRDefault="00CD56D8" w:rsidP="00CD56D8">
            <w:pPr>
              <w:jc w:val="center"/>
              <w:rPr>
                <w:szCs w:val="28"/>
              </w:rPr>
            </w:pPr>
            <w:r w:rsidRPr="00CD56D8">
              <w:rPr>
                <w:szCs w:val="28"/>
              </w:rPr>
              <w:t>7</w:t>
            </w:r>
          </w:p>
        </w:tc>
        <w:tc>
          <w:tcPr>
            <w:tcW w:w="487" w:type="pct"/>
          </w:tcPr>
          <w:p w:rsidR="00CD56D8" w:rsidRPr="00CD56D8" w:rsidRDefault="007A7B7D" w:rsidP="00CD56D8">
            <w:pPr>
              <w:jc w:val="center"/>
              <w:rPr>
                <w:szCs w:val="28"/>
              </w:rPr>
            </w:pPr>
            <w:r>
              <w:rPr>
                <w:szCs w:val="28"/>
              </w:rPr>
              <w:t>21238</w:t>
            </w:r>
          </w:p>
        </w:tc>
        <w:tc>
          <w:tcPr>
            <w:tcW w:w="487" w:type="pct"/>
          </w:tcPr>
          <w:p w:rsidR="00CD56D8" w:rsidRPr="00CD56D8" w:rsidRDefault="007A7B7D" w:rsidP="00CD56D8">
            <w:pPr>
              <w:jc w:val="center"/>
              <w:rPr>
                <w:szCs w:val="28"/>
              </w:rPr>
            </w:pPr>
            <w:r>
              <w:rPr>
                <w:szCs w:val="28"/>
              </w:rPr>
              <w:t>21540</w:t>
            </w:r>
          </w:p>
        </w:tc>
        <w:tc>
          <w:tcPr>
            <w:tcW w:w="487" w:type="pct"/>
          </w:tcPr>
          <w:p w:rsidR="00CD56D8" w:rsidRPr="00CD56D8" w:rsidRDefault="007A7B7D" w:rsidP="00CD56D8">
            <w:pPr>
              <w:jc w:val="center"/>
              <w:rPr>
                <w:szCs w:val="28"/>
              </w:rPr>
            </w:pPr>
            <w:r>
              <w:rPr>
                <w:szCs w:val="28"/>
              </w:rPr>
              <w:t>1659</w:t>
            </w:r>
          </w:p>
        </w:tc>
        <w:tc>
          <w:tcPr>
            <w:tcW w:w="487" w:type="pct"/>
          </w:tcPr>
          <w:p w:rsidR="00CD56D8" w:rsidRPr="00CD56D8" w:rsidRDefault="007A7B7D" w:rsidP="00CD56D8">
            <w:pPr>
              <w:jc w:val="center"/>
              <w:rPr>
                <w:szCs w:val="28"/>
              </w:rPr>
            </w:pPr>
            <w:r>
              <w:rPr>
                <w:szCs w:val="28"/>
              </w:rPr>
              <w:t>1777</w:t>
            </w:r>
          </w:p>
        </w:tc>
        <w:tc>
          <w:tcPr>
            <w:tcW w:w="424" w:type="pct"/>
          </w:tcPr>
          <w:p w:rsidR="00CD56D8" w:rsidRPr="00CD56D8" w:rsidRDefault="007A7B7D" w:rsidP="00CD56D8">
            <w:pPr>
              <w:jc w:val="center"/>
              <w:rPr>
                <w:szCs w:val="28"/>
              </w:rPr>
            </w:pPr>
            <w:r>
              <w:rPr>
                <w:szCs w:val="28"/>
              </w:rPr>
              <w:t>278</w:t>
            </w:r>
          </w:p>
        </w:tc>
        <w:tc>
          <w:tcPr>
            <w:tcW w:w="424" w:type="pct"/>
          </w:tcPr>
          <w:p w:rsidR="00CD56D8" w:rsidRPr="00CD56D8" w:rsidRDefault="007A7B7D" w:rsidP="00CD56D8">
            <w:pPr>
              <w:jc w:val="center"/>
              <w:rPr>
                <w:szCs w:val="28"/>
              </w:rPr>
            </w:pPr>
            <w:r>
              <w:rPr>
                <w:szCs w:val="28"/>
              </w:rPr>
              <w:t>298</w:t>
            </w:r>
          </w:p>
        </w:tc>
        <w:tc>
          <w:tcPr>
            <w:tcW w:w="418" w:type="pct"/>
          </w:tcPr>
          <w:p w:rsidR="00CD56D8" w:rsidRPr="00CD56D8" w:rsidRDefault="007A7B7D" w:rsidP="00CD56D8">
            <w:pPr>
              <w:jc w:val="center"/>
              <w:rPr>
                <w:szCs w:val="28"/>
              </w:rPr>
            </w:pPr>
            <w:r>
              <w:rPr>
                <w:szCs w:val="28"/>
              </w:rPr>
              <w:t>1128</w:t>
            </w:r>
          </w:p>
        </w:tc>
        <w:tc>
          <w:tcPr>
            <w:tcW w:w="418" w:type="pct"/>
          </w:tcPr>
          <w:p w:rsidR="00CD56D8" w:rsidRPr="00CD56D8" w:rsidRDefault="007A7B7D" w:rsidP="00CD56D8">
            <w:pPr>
              <w:jc w:val="center"/>
              <w:rPr>
                <w:szCs w:val="28"/>
              </w:rPr>
            </w:pPr>
            <w:r>
              <w:rPr>
                <w:szCs w:val="28"/>
              </w:rPr>
              <w:t>1277</w:t>
            </w:r>
          </w:p>
        </w:tc>
        <w:tc>
          <w:tcPr>
            <w:tcW w:w="418" w:type="pct"/>
          </w:tcPr>
          <w:p w:rsidR="00CD56D8" w:rsidRPr="00CD56D8" w:rsidRDefault="007A7B7D" w:rsidP="00CD56D8">
            <w:pPr>
              <w:jc w:val="center"/>
              <w:rPr>
                <w:szCs w:val="28"/>
              </w:rPr>
            </w:pPr>
            <w:r>
              <w:rPr>
                <w:szCs w:val="28"/>
              </w:rPr>
              <w:t>375</w:t>
            </w:r>
          </w:p>
        </w:tc>
        <w:tc>
          <w:tcPr>
            <w:tcW w:w="418" w:type="pct"/>
          </w:tcPr>
          <w:p w:rsidR="00CD56D8" w:rsidRPr="00CD56D8" w:rsidRDefault="007A7B7D" w:rsidP="00CD56D8">
            <w:pPr>
              <w:jc w:val="center"/>
              <w:rPr>
                <w:szCs w:val="28"/>
              </w:rPr>
            </w:pPr>
            <w:r>
              <w:rPr>
                <w:szCs w:val="28"/>
              </w:rPr>
              <w:t>447</w:t>
            </w:r>
          </w:p>
        </w:tc>
      </w:tr>
      <w:tr w:rsidR="00B4028E" w:rsidRPr="00CD56D8" w:rsidTr="00606041">
        <w:tc>
          <w:tcPr>
            <w:tcW w:w="530" w:type="pct"/>
          </w:tcPr>
          <w:p w:rsidR="00B4028E" w:rsidRPr="00CD56D8" w:rsidRDefault="00B4028E" w:rsidP="00CD56D8">
            <w:pPr>
              <w:jc w:val="center"/>
              <w:rPr>
                <w:szCs w:val="28"/>
              </w:rPr>
            </w:pPr>
            <w:r w:rsidRPr="00CD56D8">
              <w:rPr>
                <w:szCs w:val="28"/>
              </w:rPr>
              <w:t>8</w:t>
            </w:r>
          </w:p>
        </w:tc>
        <w:tc>
          <w:tcPr>
            <w:tcW w:w="487" w:type="pct"/>
          </w:tcPr>
          <w:p w:rsidR="00B4028E" w:rsidRPr="00CD56D8" w:rsidRDefault="00B4028E" w:rsidP="00FD6A8C">
            <w:pPr>
              <w:jc w:val="center"/>
              <w:rPr>
                <w:szCs w:val="28"/>
              </w:rPr>
            </w:pPr>
            <w:r>
              <w:rPr>
                <w:szCs w:val="28"/>
              </w:rPr>
              <w:t>23227</w:t>
            </w:r>
          </w:p>
        </w:tc>
        <w:tc>
          <w:tcPr>
            <w:tcW w:w="487" w:type="pct"/>
          </w:tcPr>
          <w:p w:rsidR="00B4028E" w:rsidRPr="00CD56D8" w:rsidRDefault="00B4028E" w:rsidP="00FD6A8C">
            <w:pPr>
              <w:jc w:val="center"/>
              <w:rPr>
                <w:szCs w:val="28"/>
              </w:rPr>
            </w:pPr>
            <w:r>
              <w:rPr>
                <w:szCs w:val="28"/>
              </w:rPr>
              <w:t>23539</w:t>
            </w:r>
          </w:p>
        </w:tc>
        <w:tc>
          <w:tcPr>
            <w:tcW w:w="487" w:type="pct"/>
          </w:tcPr>
          <w:p w:rsidR="00B4028E" w:rsidRPr="00CD56D8" w:rsidRDefault="00B4028E" w:rsidP="00FD6A8C">
            <w:pPr>
              <w:jc w:val="center"/>
              <w:rPr>
                <w:szCs w:val="28"/>
              </w:rPr>
            </w:pPr>
            <w:r>
              <w:rPr>
                <w:szCs w:val="28"/>
              </w:rPr>
              <w:t>1857</w:t>
            </w:r>
          </w:p>
        </w:tc>
        <w:tc>
          <w:tcPr>
            <w:tcW w:w="487" w:type="pct"/>
          </w:tcPr>
          <w:p w:rsidR="00B4028E" w:rsidRPr="00CD56D8" w:rsidRDefault="00B4028E" w:rsidP="00FD6A8C">
            <w:pPr>
              <w:jc w:val="center"/>
              <w:rPr>
                <w:szCs w:val="28"/>
              </w:rPr>
            </w:pPr>
            <w:r>
              <w:rPr>
                <w:szCs w:val="28"/>
              </w:rPr>
              <w:t>1986</w:t>
            </w:r>
          </w:p>
        </w:tc>
        <w:tc>
          <w:tcPr>
            <w:tcW w:w="424" w:type="pct"/>
          </w:tcPr>
          <w:p w:rsidR="00B4028E" w:rsidRPr="00CD56D8" w:rsidRDefault="00B4028E" w:rsidP="00FD6A8C">
            <w:pPr>
              <w:jc w:val="center"/>
              <w:rPr>
                <w:szCs w:val="28"/>
              </w:rPr>
            </w:pPr>
            <w:r>
              <w:rPr>
                <w:szCs w:val="28"/>
              </w:rPr>
              <w:t>299</w:t>
            </w:r>
          </w:p>
        </w:tc>
        <w:tc>
          <w:tcPr>
            <w:tcW w:w="424" w:type="pct"/>
          </w:tcPr>
          <w:p w:rsidR="00B4028E" w:rsidRPr="00CD56D8" w:rsidRDefault="00B4028E" w:rsidP="00FD6A8C">
            <w:pPr>
              <w:jc w:val="center"/>
              <w:rPr>
                <w:szCs w:val="28"/>
              </w:rPr>
            </w:pPr>
            <w:r>
              <w:rPr>
                <w:szCs w:val="28"/>
              </w:rPr>
              <w:t>318</w:t>
            </w:r>
          </w:p>
        </w:tc>
        <w:tc>
          <w:tcPr>
            <w:tcW w:w="418" w:type="pct"/>
          </w:tcPr>
          <w:p w:rsidR="00B4028E" w:rsidRPr="00CD56D8" w:rsidRDefault="00B4028E" w:rsidP="00FD6A8C">
            <w:pPr>
              <w:jc w:val="center"/>
              <w:rPr>
                <w:szCs w:val="28"/>
              </w:rPr>
            </w:pPr>
            <w:r>
              <w:rPr>
                <w:szCs w:val="28"/>
              </w:rPr>
              <w:t>1329</w:t>
            </w:r>
          </w:p>
        </w:tc>
        <w:tc>
          <w:tcPr>
            <w:tcW w:w="418" w:type="pct"/>
          </w:tcPr>
          <w:p w:rsidR="00B4028E" w:rsidRPr="00CD56D8" w:rsidRDefault="00B4028E" w:rsidP="00FD6A8C">
            <w:pPr>
              <w:jc w:val="center"/>
              <w:rPr>
                <w:szCs w:val="28"/>
              </w:rPr>
            </w:pPr>
            <w:r>
              <w:rPr>
                <w:szCs w:val="28"/>
              </w:rPr>
              <w:t>1479</w:t>
            </w:r>
          </w:p>
        </w:tc>
        <w:tc>
          <w:tcPr>
            <w:tcW w:w="418" w:type="pct"/>
          </w:tcPr>
          <w:p w:rsidR="00B4028E" w:rsidRPr="00CD56D8" w:rsidRDefault="00B4028E" w:rsidP="00FD6A8C">
            <w:pPr>
              <w:jc w:val="center"/>
              <w:rPr>
                <w:szCs w:val="28"/>
              </w:rPr>
            </w:pPr>
            <w:r>
              <w:rPr>
                <w:szCs w:val="28"/>
              </w:rPr>
              <w:t>394</w:t>
            </w:r>
          </w:p>
        </w:tc>
        <w:tc>
          <w:tcPr>
            <w:tcW w:w="418" w:type="pct"/>
          </w:tcPr>
          <w:p w:rsidR="00B4028E" w:rsidRPr="00CD56D8" w:rsidRDefault="00B4028E" w:rsidP="00FD6A8C">
            <w:pPr>
              <w:jc w:val="center"/>
              <w:rPr>
                <w:szCs w:val="28"/>
              </w:rPr>
            </w:pPr>
            <w:r>
              <w:rPr>
                <w:szCs w:val="28"/>
              </w:rPr>
              <w:t>327</w:t>
            </w:r>
          </w:p>
        </w:tc>
      </w:tr>
      <w:tr w:rsidR="007A7B7D" w:rsidRPr="00CD56D8" w:rsidTr="00606041">
        <w:tc>
          <w:tcPr>
            <w:tcW w:w="530" w:type="pct"/>
          </w:tcPr>
          <w:p w:rsidR="00CD56D8" w:rsidRPr="00CD56D8" w:rsidRDefault="00CD56D8" w:rsidP="00CD56D8">
            <w:pPr>
              <w:jc w:val="center"/>
              <w:rPr>
                <w:szCs w:val="28"/>
              </w:rPr>
            </w:pPr>
            <w:r w:rsidRPr="00CD56D8">
              <w:rPr>
                <w:szCs w:val="28"/>
              </w:rPr>
              <w:t>9</w:t>
            </w:r>
          </w:p>
        </w:tc>
        <w:tc>
          <w:tcPr>
            <w:tcW w:w="487" w:type="pct"/>
          </w:tcPr>
          <w:p w:rsidR="00CD56D8" w:rsidRPr="00CD56D8" w:rsidRDefault="00606041" w:rsidP="00CD56D8">
            <w:pPr>
              <w:jc w:val="center"/>
              <w:rPr>
                <w:szCs w:val="28"/>
              </w:rPr>
            </w:pPr>
            <w:r>
              <w:rPr>
                <w:szCs w:val="28"/>
              </w:rPr>
              <w:t>22239</w:t>
            </w:r>
          </w:p>
        </w:tc>
        <w:tc>
          <w:tcPr>
            <w:tcW w:w="487" w:type="pct"/>
          </w:tcPr>
          <w:p w:rsidR="00CD56D8" w:rsidRPr="00CD56D8" w:rsidRDefault="00606041" w:rsidP="00CD56D8">
            <w:pPr>
              <w:jc w:val="center"/>
              <w:rPr>
                <w:szCs w:val="28"/>
              </w:rPr>
            </w:pPr>
            <w:r>
              <w:rPr>
                <w:szCs w:val="28"/>
              </w:rPr>
              <w:t>22541</w:t>
            </w:r>
          </w:p>
        </w:tc>
        <w:tc>
          <w:tcPr>
            <w:tcW w:w="487" w:type="pct"/>
          </w:tcPr>
          <w:p w:rsidR="00CD56D8" w:rsidRPr="00CD56D8" w:rsidRDefault="00606041" w:rsidP="00CD56D8">
            <w:pPr>
              <w:jc w:val="center"/>
              <w:rPr>
                <w:szCs w:val="28"/>
              </w:rPr>
            </w:pPr>
            <w:r>
              <w:rPr>
                <w:szCs w:val="28"/>
              </w:rPr>
              <w:t>1758</w:t>
            </w:r>
          </w:p>
        </w:tc>
        <w:tc>
          <w:tcPr>
            <w:tcW w:w="487" w:type="pct"/>
          </w:tcPr>
          <w:p w:rsidR="00CD56D8" w:rsidRPr="00CD56D8" w:rsidRDefault="00606041" w:rsidP="00CD56D8">
            <w:pPr>
              <w:jc w:val="center"/>
              <w:rPr>
                <w:szCs w:val="28"/>
              </w:rPr>
            </w:pPr>
            <w:r>
              <w:rPr>
                <w:szCs w:val="28"/>
              </w:rPr>
              <w:t>1776</w:t>
            </w:r>
          </w:p>
        </w:tc>
        <w:tc>
          <w:tcPr>
            <w:tcW w:w="424" w:type="pct"/>
          </w:tcPr>
          <w:p w:rsidR="00CD56D8" w:rsidRPr="00CD56D8" w:rsidRDefault="00606041" w:rsidP="00CD56D8">
            <w:pPr>
              <w:jc w:val="center"/>
              <w:rPr>
                <w:szCs w:val="28"/>
              </w:rPr>
            </w:pPr>
            <w:r>
              <w:rPr>
                <w:szCs w:val="28"/>
              </w:rPr>
              <w:t>288</w:t>
            </w:r>
          </w:p>
        </w:tc>
        <w:tc>
          <w:tcPr>
            <w:tcW w:w="424" w:type="pct"/>
          </w:tcPr>
          <w:p w:rsidR="00CD56D8" w:rsidRPr="00CD56D8" w:rsidRDefault="00606041" w:rsidP="00CD56D8">
            <w:pPr>
              <w:jc w:val="center"/>
              <w:rPr>
                <w:szCs w:val="28"/>
              </w:rPr>
            </w:pPr>
            <w:r>
              <w:rPr>
                <w:szCs w:val="28"/>
              </w:rPr>
              <w:t>308</w:t>
            </w:r>
          </w:p>
        </w:tc>
        <w:tc>
          <w:tcPr>
            <w:tcW w:w="418" w:type="pct"/>
          </w:tcPr>
          <w:p w:rsidR="00CD56D8" w:rsidRPr="00CD56D8" w:rsidRDefault="00606041" w:rsidP="00CD56D8">
            <w:pPr>
              <w:jc w:val="center"/>
              <w:rPr>
                <w:szCs w:val="28"/>
              </w:rPr>
            </w:pPr>
            <w:r>
              <w:rPr>
                <w:szCs w:val="28"/>
              </w:rPr>
              <w:t>1228</w:t>
            </w:r>
          </w:p>
        </w:tc>
        <w:tc>
          <w:tcPr>
            <w:tcW w:w="418" w:type="pct"/>
          </w:tcPr>
          <w:p w:rsidR="00CD56D8" w:rsidRPr="00CD56D8" w:rsidRDefault="00606041" w:rsidP="00CD56D8">
            <w:pPr>
              <w:jc w:val="center"/>
              <w:rPr>
                <w:szCs w:val="28"/>
              </w:rPr>
            </w:pPr>
            <w:r>
              <w:rPr>
                <w:szCs w:val="28"/>
              </w:rPr>
              <w:t>137</w:t>
            </w:r>
            <w:r w:rsidR="00B4028E">
              <w:rPr>
                <w:szCs w:val="28"/>
              </w:rPr>
              <w:t>8</w:t>
            </w:r>
          </w:p>
        </w:tc>
        <w:tc>
          <w:tcPr>
            <w:tcW w:w="418" w:type="pct"/>
          </w:tcPr>
          <w:p w:rsidR="00CD56D8" w:rsidRPr="00CD56D8" w:rsidRDefault="00606041" w:rsidP="00CD56D8">
            <w:pPr>
              <w:jc w:val="center"/>
              <w:rPr>
                <w:szCs w:val="28"/>
              </w:rPr>
            </w:pPr>
            <w:r>
              <w:rPr>
                <w:szCs w:val="28"/>
              </w:rPr>
              <w:t>385</w:t>
            </w:r>
          </w:p>
        </w:tc>
        <w:tc>
          <w:tcPr>
            <w:tcW w:w="418" w:type="pct"/>
          </w:tcPr>
          <w:p w:rsidR="00CD56D8" w:rsidRPr="00CD56D8" w:rsidRDefault="00606041" w:rsidP="00CD56D8">
            <w:pPr>
              <w:jc w:val="center"/>
              <w:rPr>
                <w:szCs w:val="28"/>
              </w:rPr>
            </w:pPr>
            <w:r>
              <w:rPr>
                <w:szCs w:val="28"/>
              </w:rPr>
              <w:t>457</w:t>
            </w:r>
          </w:p>
        </w:tc>
      </w:tr>
      <w:tr w:rsidR="00606041" w:rsidRPr="00CD56D8" w:rsidTr="00606041">
        <w:tc>
          <w:tcPr>
            <w:tcW w:w="530" w:type="pct"/>
          </w:tcPr>
          <w:p w:rsidR="00606041" w:rsidRPr="00CD56D8" w:rsidRDefault="00606041" w:rsidP="00CD56D8">
            <w:pPr>
              <w:jc w:val="center"/>
              <w:rPr>
                <w:szCs w:val="28"/>
              </w:rPr>
            </w:pPr>
            <w:r w:rsidRPr="00CD56D8">
              <w:rPr>
                <w:szCs w:val="28"/>
              </w:rPr>
              <w:t>10</w:t>
            </w:r>
          </w:p>
        </w:tc>
        <w:tc>
          <w:tcPr>
            <w:tcW w:w="487" w:type="pct"/>
          </w:tcPr>
          <w:p w:rsidR="00606041" w:rsidRPr="00CD56D8" w:rsidRDefault="00606041" w:rsidP="00FD6A8C">
            <w:pPr>
              <w:jc w:val="center"/>
              <w:rPr>
                <w:szCs w:val="28"/>
              </w:rPr>
            </w:pPr>
            <w:r>
              <w:rPr>
                <w:szCs w:val="28"/>
              </w:rPr>
              <w:t>23238</w:t>
            </w:r>
          </w:p>
        </w:tc>
        <w:tc>
          <w:tcPr>
            <w:tcW w:w="487" w:type="pct"/>
          </w:tcPr>
          <w:p w:rsidR="00606041" w:rsidRPr="00CD56D8" w:rsidRDefault="00606041" w:rsidP="00FD6A8C">
            <w:pPr>
              <w:jc w:val="center"/>
              <w:rPr>
                <w:szCs w:val="28"/>
              </w:rPr>
            </w:pPr>
            <w:r>
              <w:rPr>
                <w:szCs w:val="28"/>
              </w:rPr>
              <w:t>23540</w:t>
            </w:r>
          </w:p>
        </w:tc>
        <w:tc>
          <w:tcPr>
            <w:tcW w:w="487" w:type="pct"/>
          </w:tcPr>
          <w:p w:rsidR="00606041" w:rsidRPr="00CD56D8" w:rsidRDefault="00606041" w:rsidP="00FD6A8C">
            <w:pPr>
              <w:jc w:val="center"/>
              <w:rPr>
                <w:szCs w:val="28"/>
              </w:rPr>
            </w:pPr>
            <w:r>
              <w:rPr>
                <w:szCs w:val="28"/>
              </w:rPr>
              <w:t>1859</w:t>
            </w:r>
          </w:p>
        </w:tc>
        <w:tc>
          <w:tcPr>
            <w:tcW w:w="487" w:type="pct"/>
          </w:tcPr>
          <w:p w:rsidR="00606041" w:rsidRPr="00CD56D8" w:rsidRDefault="00606041" w:rsidP="00FD6A8C">
            <w:pPr>
              <w:jc w:val="center"/>
              <w:rPr>
                <w:szCs w:val="28"/>
              </w:rPr>
            </w:pPr>
            <w:r>
              <w:rPr>
                <w:szCs w:val="28"/>
              </w:rPr>
              <w:t>1977</w:t>
            </w:r>
          </w:p>
        </w:tc>
        <w:tc>
          <w:tcPr>
            <w:tcW w:w="424" w:type="pct"/>
          </w:tcPr>
          <w:p w:rsidR="00606041" w:rsidRPr="00CD56D8" w:rsidRDefault="00606041" w:rsidP="00FD6A8C">
            <w:pPr>
              <w:jc w:val="center"/>
              <w:rPr>
                <w:szCs w:val="28"/>
              </w:rPr>
            </w:pPr>
            <w:r>
              <w:rPr>
                <w:szCs w:val="28"/>
              </w:rPr>
              <w:t>298</w:t>
            </w:r>
          </w:p>
        </w:tc>
        <w:tc>
          <w:tcPr>
            <w:tcW w:w="424" w:type="pct"/>
          </w:tcPr>
          <w:p w:rsidR="00606041" w:rsidRPr="00CD56D8" w:rsidRDefault="00606041" w:rsidP="00FD6A8C">
            <w:pPr>
              <w:jc w:val="center"/>
              <w:rPr>
                <w:szCs w:val="28"/>
              </w:rPr>
            </w:pPr>
            <w:r>
              <w:rPr>
                <w:szCs w:val="28"/>
              </w:rPr>
              <w:t>318</w:t>
            </w:r>
          </w:p>
        </w:tc>
        <w:tc>
          <w:tcPr>
            <w:tcW w:w="418" w:type="pct"/>
          </w:tcPr>
          <w:p w:rsidR="00606041" w:rsidRPr="00CD56D8" w:rsidRDefault="00606041" w:rsidP="00FD6A8C">
            <w:pPr>
              <w:jc w:val="center"/>
              <w:rPr>
                <w:szCs w:val="28"/>
              </w:rPr>
            </w:pPr>
            <w:r>
              <w:rPr>
                <w:szCs w:val="28"/>
              </w:rPr>
              <w:t>1328</w:t>
            </w:r>
          </w:p>
        </w:tc>
        <w:tc>
          <w:tcPr>
            <w:tcW w:w="418" w:type="pct"/>
          </w:tcPr>
          <w:p w:rsidR="00606041" w:rsidRPr="00CD56D8" w:rsidRDefault="00606041" w:rsidP="00FD6A8C">
            <w:pPr>
              <w:jc w:val="center"/>
              <w:rPr>
                <w:szCs w:val="28"/>
              </w:rPr>
            </w:pPr>
            <w:r>
              <w:rPr>
                <w:szCs w:val="28"/>
              </w:rPr>
              <w:t>1477</w:t>
            </w:r>
          </w:p>
        </w:tc>
        <w:tc>
          <w:tcPr>
            <w:tcW w:w="418" w:type="pct"/>
          </w:tcPr>
          <w:p w:rsidR="00606041" w:rsidRPr="00CD56D8" w:rsidRDefault="00606041" w:rsidP="00FD6A8C">
            <w:pPr>
              <w:jc w:val="center"/>
              <w:rPr>
                <w:szCs w:val="28"/>
              </w:rPr>
            </w:pPr>
            <w:r>
              <w:rPr>
                <w:szCs w:val="28"/>
              </w:rPr>
              <w:t>395</w:t>
            </w:r>
          </w:p>
        </w:tc>
        <w:tc>
          <w:tcPr>
            <w:tcW w:w="418" w:type="pct"/>
          </w:tcPr>
          <w:p w:rsidR="00606041" w:rsidRPr="00CD56D8" w:rsidRDefault="00606041" w:rsidP="00FD6A8C">
            <w:pPr>
              <w:jc w:val="center"/>
              <w:rPr>
                <w:szCs w:val="28"/>
              </w:rPr>
            </w:pPr>
            <w:r>
              <w:rPr>
                <w:szCs w:val="28"/>
              </w:rPr>
              <w:t>427</w:t>
            </w:r>
          </w:p>
        </w:tc>
      </w:tr>
    </w:tbl>
    <w:p w:rsidR="00CD56D8" w:rsidRDefault="00CD56D8" w:rsidP="00687E7D">
      <w:pPr>
        <w:jc w:val="center"/>
        <w:rPr>
          <w:szCs w:val="28"/>
        </w:rPr>
      </w:pPr>
    </w:p>
    <w:p w:rsidR="00CD56D8" w:rsidRPr="0052361D" w:rsidRDefault="0052361D" w:rsidP="00CD56D8">
      <w:pPr>
        <w:jc w:val="right"/>
        <w:rPr>
          <w:i/>
          <w:szCs w:val="28"/>
        </w:rPr>
      </w:pPr>
      <w:r w:rsidRPr="0052361D">
        <w:rPr>
          <w:i/>
          <w:szCs w:val="28"/>
        </w:rPr>
        <w:t>Таблиця 6.1</w:t>
      </w:r>
      <w:r w:rsidR="00CD56D8" w:rsidRPr="0052361D">
        <w:rPr>
          <w:i/>
          <w:szCs w:val="28"/>
        </w:rPr>
        <w:t>а</w:t>
      </w:r>
    </w:p>
    <w:p w:rsidR="00252106" w:rsidRDefault="00252106" w:rsidP="00252106">
      <w:pPr>
        <w:jc w:val="center"/>
        <w:rPr>
          <w:szCs w:val="28"/>
        </w:rPr>
      </w:pPr>
      <w:r>
        <w:rPr>
          <w:szCs w:val="28"/>
        </w:rPr>
        <w:t>А</w:t>
      </w:r>
      <w:r w:rsidRPr="0078582D">
        <w:rPr>
          <w:szCs w:val="28"/>
        </w:rPr>
        <w:t>наліз операційних витрат за економічними елементами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27"/>
        <w:gridCol w:w="1134"/>
        <w:gridCol w:w="992"/>
        <w:gridCol w:w="1134"/>
        <w:gridCol w:w="992"/>
        <w:gridCol w:w="1278"/>
        <w:gridCol w:w="1096"/>
      </w:tblGrid>
      <w:tr w:rsidR="00185137" w:rsidRPr="00252106" w:rsidTr="00D8625B">
        <w:tc>
          <w:tcPr>
            <w:tcW w:w="3227" w:type="dxa"/>
            <w:vMerge w:val="restart"/>
            <w:vAlign w:val="center"/>
          </w:tcPr>
          <w:p w:rsidR="00185137" w:rsidRPr="00252106" w:rsidRDefault="00185137" w:rsidP="00D8625B">
            <w:pPr>
              <w:jc w:val="center"/>
              <w:rPr>
                <w:sz w:val="22"/>
                <w:szCs w:val="22"/>
              </w:rPr>
            </w:pPr>
            <w:r w:rsidRPr="00252106">
              <w:rPr>
                <w:sz w:val="22"/>
                <w:szCs w:val="22"/>
              </w:rPr>
              <w:t>Елементи витрат на виро</w:t>
            </w:r>
            <w:r w:rsidRPr="00252106">
              <w:rPr>
                <w:sz w:val="22"/>
                <w:szCs w:val="22"/>
              </w:rPr>
              <w:t>б</w:t>
            </w:r>
            <w:r w:rsidRPr="00252106">
              <w:rPr>
                <w:sz w:val="22"/>
                <w:szCs w:val="22"/>
              </w:rPr>
              <w:t>ництво</w:t>
            </w:r>
          </w:p>
        </w:tc>
        <w:tc>
          <w:tcPr>
            <w:tcW w:w="2126" w:type="dxa"/>
            <w:gridSpan w:val="2"/>
            <w:vAlign w:val="center"/>
          </w:tcPr>
          <w:p w:rsidR="00185137" w:rsidRPr="00252106" w:rsidRDefault="00185137" w:rsidP="00D8625B">
            <w:pPr>
              <w:jc w:val="center"/>
              <w:rPr>
                <w:sz w:val="22"/>
                <w:szCs w:val="22"/>
              </w:rPr>
            </w:pPr>
            <w:r w:rsidRPr="00252106">
              <w:rPr>
                <w:sz w:val="22"/>
                <w:szCs w:val="22"/>
              </w:rPr>
              <w:t>За планом</w:t>
            </w:r>
          </w:p>
        </w:tc>
        <w:tc>
          <w:tcPr>
            <w:tcW w:w="2126" w:type="dxa"/>
            <w:gridSpan w:val="2"/>
            <w:vAlign w:val="center"/>
          </w:tcPr>
          <w:p w:rsidR="00185137" w:rsidRPr="00252106" w:rsidRDefault="00185137" w:rsidP="00D8625B">
            <w:pPr>
              <w:jc w:val="center"/>
              <w:rPr>
                <w:sz w:val="22"/>
                <w:szCs w:val="22"/>
              </w:rPr>
            </w:pPr>
            <w:r w:rsidRPr="00252106">
              <w:rPr>
                <w:sz w:val="22"/>
                <w:szCs w:val="22"/>
              </w:rPr>
              <w:t>Фактично</w:t>
            </w:r>
          </w:p>
        </w:tc>
        <w:tc>
          <w:tcPr>
            <w:tcW w:w="2374" w:type="dxa"/>
            <w:gridSpan w:val="2"/>
            <w:vAlign w:val="center"/>
          </w:tcPr>
          <w:p w:rsidR="00185137" w:rsidRPr="00252106" w:rsidRDefault="00185137" w:rsidP="00D8625B">
            <w:pPr>
              <w:jc w:val="center"/>
              <w:rPr>
                <w:sz w:val="22"/>
                <w:szCs w:val="22"/>
              </w:rPr>
            </w:pPr>
            <w:r w:rsidRPr="00252106">
              <w:rPr>
                <w:sz w:val="22"/>
                <w:szCs w:val="22"/>
              </w:rPr>
              <w:t>Відхилення</w:t>
            </w:r>
          </w:p>
        </w:tc>
      </w:tr>
      <w:tr w:rsidR="00D8625B" w:rsidRPr="00252106" w:rsidTr="00D8625B">
        <w:tc>
          <w:tcPr>
            <w:tcW w:w="3227" w:type="dxa"/>
            <w:vMerge/>
          </w:tcPr>
          <w:p w:rsidR="00185137" w:rsidRPr="00252106" w:rsidRDefault="00185137" w:rsidP="00D8625B">
            <w:pPr>
              <w:jc w:val="center"/>
              <w:rPr>
                <w:sz w:val="22"/>
                <w:szCs w:val="22"/>
              </w:rPr>
            </w:pPr>
          </w:p>
        </w:tc>
        <w:tc>
          <w:tcPr>
            <w:tcW w:w="1134" w:type="dxa"/>
          </w:tcPr>
          <w:p w:rsidR="00185137" w:rsidRPr="00252106" w:rsidRDefault="00185137" w:rsidP="00D8625B">
            <w:pPr>
              <w:jc w:val="center"/>
              <w:rPr>
                <w:sz w:val="22"/>
                <w:szCs w:val="22"/>
              </w:rPr>
            </w:pPr>
            <w:r w:rsidRPr="00252106">
              <w:rPr>
                <w:sz w:val="22"/>
                <w:szCs w:val="22"/>
              </w:rPr>
              <w:t>сума, тис. грн</w:t>
            </w:r>
          </w:p>
        </w:tc>
        <w:tc>
          <w:tcPr>
            <w:tcW w:w="992" w:type="dxa"/>
          </w:tcPr>
          <w:p w:rsidR="00185137" w:rsidRPr="00252106" w:rsidRDefault="00185137" w:rsidP="00D8625B">
            <w:pPr>
              <w:jc w:val="center"/>
              <w:rPr>
                <w:sz w:val="22"/>
                <w:szCs w:val="22"/>
              </w:rPr>
            </w:pPr>
            <w:r w:rsidRPr="00252106">
              <w:rPr>
                <w:sz w:val="22"/>
                <w:szCs w:val="22"/>
              </w:rPr>
              <w:t>питома в</w:t>
            </w:r>
            <w:r w:rsidRPr="00252106">
              <w:rPr>
                <w:sz w:val="22"/>
                <w:szCs w:val="22"/>
              </w:rPr>
              <w:t>а</w:t>
            </w:r>
            <w:r w:rsidRPr="00252106">
              <w:rPr>
                <w:sz w:val="22"/>
                <w:szCs w:val="22"/>
              </w:rPr>
              <w:t>га,%</w:t>
            </w:r>
          </w:p>
        </w:tc>
        <w:tc>
          <w:tcPr>
            <w:tcW w:w="1134" w:type="dxa"/>
          </w:tcPr>
          <w:p w:rsidR="00185137" w:rsidRPr="00252106" w:rsidRDefault="00185137" w:rsidP="00D8625B">
            <w:pPr>
              <w:jc w:val="center"/>
              <w:rPr>
                <w:sz w:val="22"/>
                <w:szCs w:val="22"/>
              </w:rPr>
            </w:pPr>
            <w:r w:rsidRPr="00252106">
              <w:rPr>
                <w:sz w:val="22"/>
                <w:szCs w:val="22"/>
              </w:rPr>
              <w:t>сума, тис. грн</w:t>
            </w:r>
          </w:p>
        </w:tc>
        <w:tc>
          <w:tcPr>
            <w:tcW w:w="992" w:type="dxa"/>
          </w:tcPr>
          <w:p w:rsidR="00185137" w:rsidRPr="00252106" w:rsidRDefault="00185137" w:rsidP="00D8625B">
            <w:pPr>
              <w:jc w:val="center"/>
              <w:rPr>
                <w:sz w:val="22"/>
                <w:szCs w:val="22"/>
              </w:rPr>
            </w:pPr>
            <w:r w:rsidRPr="00252106">
              <w:rPr>
                <w:sz w:val="22"/>
                <w:szCs w:val="22"/>
              </w:rPr>
              <w:t>питома в</w:t>
            </w:r>
            <w:r w:rsidRPr="00252106">
              <w:rPr>
                <w:sz w:val="22"/>
                <w:szCs w:val="22"/>
              </w:rPr>
              <w:t>а</w:t>
            </w:r>
            <w:r w:rsidRPr="00252106">
              <w:rPr>
                <w:sz w:val="22"/>
                <w:szCs w:val="22"/>
              </w:rPr>
              <w:t>га,%</w:t>
            </w:r>
          </w:p>
        </w:tc>
        <w:tc>
          <w:tcPr>
            <w:tcW w:w="1278" w:type="dxa"/>
          </w:tcPr>
          <w:p w:rsidR="00185137" w:rsidRPr="00252106" w:rsidRDefault="00185137" w:rsidP="00D8625B">
            <w:pPr>
              <w:jc w:val="center"/>
              <w:rPr>
                <w:sz w:val="22"/>
                <w:szCs w:val="22"/>
              </w:rPr>
            </w:pPr>
            <w:r w:rsidRPr="00252106">
              <w:rPr>
                <w:sz w:val="22"/>
                <w:szCs w:val="22"/>
              </w:rPr>
              <w:t>абсолю</w:t>
            </w:r>
            <w:r w:rsidRPr="00252106">
              <w:rPr>
                <w:sz w:val="22"/>
                <w:szCs w:val="22"/>
              </w:rPr>
              <w:t>т</w:t>
            </w:r>
            <w:r w:rsidRPr="00252106">
              <w:rPr>
                <w:sz w:val="22"/>
                <w:szCs w:val="22"/>
              </w:rPr>
              <w:t>не, тис. грн</w:t>
            </w:r>
          </w:p>
        </w:tc>
        <w:tc>
          <w:tcPr>
            <w:tcW w:w="1096" w:type="dxa"/>
          </w:tcPr>
          <w:p w:rsidR="00185137" w:rsidRPr="00252106" w:rsidRDefault="00185137" w:rsidP="00D8625B">
            <w:pPr>
              <w:jc w:val="center"/>
              <w:rPr>
                <w:sz w:val="22"/>
                <w:szCs w:val="22"/>
              </w:rPr>
            </w:pPr>
            <w:r w:rsidRPr="00252106">
              <w:rPr>
                <w:sz w:val="22"/>
                <w:szCs w:val="22"/>
              </w:rPr>
              <w:t>питомої ваги, %</w:t>
            </w:r>
          </w:p>
        </w:tc>
      </w:tr>
      <w:tr w:rsidR="00D8625B" w:rsidRPr="00D8625B" w:rsidTr="00D8625B">
        <w:tc>
          <w:tcPr>
            <w:tcW w:w="3227" w:type="dxa"/>
          </w:tcPr>
          <w:p w:rsidR="00185137" w:rsidRPr="00D8625B" w:rsidRDefault="00185137" w:rsidP="00D8625B">
            <w:pPr>
              <w:jc w:val="both"/>
              <w:rPr>
                <w:szCs w:val="28"/>
              </w:rPr>
            </w:pPr>
            <w:r w:rsidRPr="00D8625B">
              <w:rPr>
                <w:szCs w:val="28"/>
              </w:rPr>
              <w:t xml:space="preserve">Матеріальні витрати </w:t>
            </w:r>
          </w:p>
        </w:tc>
        <w:tc>
          <w:tcPr>
            <w:tcW w:w="1134" w:type="dxa"/>
          </w:tcPr>
          <w:p w:rsidR="00185137" w:rsidRPr="00D8625B" w:rsidRDefault="00185137" w:rsidP="00D8625B">
            <w:pPr>
              <w:jc w:val="both"/>
              <w:rPr>
                <w:szCs w:val="28"/>
              </w:rPr>
            </w:pPr>
          </w:p>
        </w:tc>
        <w:tc>
          <w:tcPr>
            <w:tcW w:w="992" w:type="dxa"/>
          </w:tcPr>
          <w:p w:rsidR="00185137" w:rsidRPr="00D8625B" w:rsidRDefault="00185137" w:rsidP="00D8625B">
            <w:pPr>
              <w:jc w:val="both"/>
              <w:rPr>
                <w:szCs w:val="28"/>
              </w:rPr>
            </w:pPr>
          </w:p>
        </w:tc>
        <w:tc>
          <w:tcPr>
            <w:tcW w:w="1134" w:type="dxa"/>
          </w:tcPr>
          <w:p w:rsidR="00185137" w:rsidRPr="00D8625B" w:rsidRDefault="00185137" w:rsidP="00D8625B">
            <w:pPr>
              <w:jc w:val="both"/>
              <w:rPr>
                <w:szCs w:val="28"/>
              </w:rPr>
            </w:pPr>
          </w:p>
        </w:tc>
        <w:tc>
          <w:tcPr>
            <w:tcW w:w="992" w:type="dxa"/>
          </w:tcPr>
          <w:p w:rsidR="00185137" w:rsidRPr="00D8625B" w:rsidRDefault="00185137" w:rsidP="00D8625B">
            <w:pPr>
              <w:jc w:val="both"/>
              <w:rPr>
                <w:szCs w:val="28"/>
              </w:rPr>
            </w:pPr>
          </w:p>
        </w:tc>
        <w:tc>
          <w:tcPr>
            <w:tcW w:w="1278" w:type="dxa"/>
          </w:tcPr>
          <w:p w:rsidR="00185137" w:rsidRPr="00D8625B" w:rsidRDefault="00185137" w:rsidP="00D8625B">
            <w:pPr>
              <w:jc w:val="both"/>
              <w:rPr>
                <w:szCs w:val="28"/>
              </w:rPr>
            </w:pPr>
          </w:p>
        </w:tc>
        <w:tc>
          <w:tcPr>
            <w:tcW w:w="1096" w:type="dxa"/>
          </w:tcPr>
          <w:p w:rsidR="00185137" w:rsidRPr="00D8625B" w:rsidRDefault="00185137" w:rsidP="00D8625B">
            <w:pPr>
              <w:jc w:val="both"/>
              <w:rPr>
                <w:szCs w:val="28"/>
              </w:rPr>
            </w:pPr>
          </w:p>
        </w:tc>
      </w:tr>
      <w:tr w:rsidR="00D8625B" w:rsidRPr="00D8625B" w:rsidTr="00D8625B">
        <w:tc>
          <w:tcPr>
            <w:tcW w:w="3227" w:type="dxa"/>
          </w:tcPr>
          <w:p w:rsidR="00185137" w:rsidRPr="00D8625B" w:rsidRDefault="00185137" w:rsidP="00D8625B">
            <w:pPr>
              <w:jc w:val="both"/>
              <w:rPr>
                <w:szCs w:val="28"/>
              </w:rPr>
            </w:pPr>
            <w:r w:rsidRPr="00D8625B">
              <w:rPr>
                <w:szCs w:val="28"/>
              </w:rPr>
              <w:t>Витрати на оплату праці</w:t>
            </w:r>
          </w:p>
        </w:tc>
        <w:tc>
          <w:tcPr>
            <w:tcW w:w="1134" w:type="dxa"/>
          </w:tcPr>
          <w:p w:rsidR="00185137" w:rsidRPr="00D8625B" w:rsidRDefault="00185137" w:rsidP="00D8625B">
            <w:pPr>
              <w:jc w:val="both"/>
              <w:rPr>
                <w:szCs w:val="28"/>
              </w:rPr>
            </w:pPr>
          </w:p>
        </w:tc>
        <w:tc>
          <w:tcPr>
            <w:tcW w:w="992" w:type="dxa"/>
          </w:tcPr>
          <w:p w:rsidR="00185137" w:rsidRPr="00D8625B" w:rsidRDefault="00185137" w:rsidP="00D8625B">
            <w:pPr>
              <w:jc w:val="both"/>
              <w:rPr>
                <w:szCs w:val="28"/>
              </w:rPr>
            </w:pPr>
          </w:p>
        </w:tc>
        <w:tc>
          <w:tcPr>
            <w:tcW w:w="1134" w:type="dxa"/>
          </w:tcPr>
          <w:p w:rsidR="00185137" w:rsidRPr="00D8625B" w:rsidRDefault="00185137" w:rsidP="00D8625B">
            <w:pPr>
              <w:jc w:val="both"/>
              <w:rPr>
                <w:szCs w:val="28"/>
              </w:rPr>
            </w:pPr>
          </w:p>
        </w:tc>
        <w:tc>
          <w:tcPr>
            <w:tcW w:w="992" w:type="dxa"/>
          </w:tcPr>
          <w:p w:rsidR="00185137" w:rsidRPr="00D8625B" w:rsidRDefault="00185137" w:rsidP="00D8625B">
            <w:pPr>
              <w:jc w:val="both"/>
              <w:rPr>
                <w:szCs w:val="28"/>
              </w:rPr>
            </w:pPr>
          </w:p>
        </w:tc>
        <w:tc>
          <w:tcPr>
            <w:tcW w:w="1278" w:type="dxa"/>
          </w:tcPr>
          <w:p w:rsidR="00185137" w:rsidRPr="00D8625B" w:rsidRDefault="00185137" w:rsidP="00D8625B">
            <w:pPr>
              <w:jc w:val="both"/>
              <w:rPr>
                <w:szCs w:val="28"/>
              </w:rPr>
            </w:pPr>
          </w:p>
        </w:tc>
        <w:tc>
          <w:tcPr>
            <w:tcW w:w="1096" w:type="dxa"/>
          </w:tcPr>
          <w:p w:rsidR="00185137" w:rsidRPr="00D8625B" w:rsidRDefault="00185137" w:rsidP="00D8625B">
            <w:pPr>
              <w:jc w:val="both"/>
              <w:rPr>
                <w:szCs w:val="28"/>
              </w:rPr>
            </w:pPr>
          </w:p>
        </w:tc>
      </w:tr>
      <w:tr w:rsidR="00D8625B" w:rsidRPr="00D8625B" w:rsidTr="00D8625B">
        <w:tc>
          <w:tcPr>
            <w:tcW w:w="3227" w:type="dxa"/>
          </w:tcPr>
          <w:p w:rsidR="00185137" w:rsidRPr="00D8625B" w:rsidRDefault="00687E7D" w:rsidP="00D8625B">
            <w:pPr>
              <w:jc w:val="both"/>
              <w:rPr>
                <w:szCs w:val="28"/>
              </w:rPr>
            </w:pPr>
            <w:r w:rsidRPr="00D8625B">
              <w:rPr>
                <w:szCs w:val="28"/>
              </w:rPr>
              <w:t>Відрахування на соці</w:t>
            </w:r>
            <w:r w:rsidRPr="00D8625B">
              <w:rPr>
                <w:szCs w:val="28"/>
              </w:rPr>
              <w:t>а</w:t>
            </w:r>
            <w:r w:rsidRPr="00D8625B">
              <w:rPr>
                <w:szCs w:val="28"/>
              </w:rPr>
              <w:t>льні заходи</w:t>
            </w:r>
          </w:p>
        </w:tc>
        <w:tc>
          <w:tcPr>
            <w:tcW w:w="1134" w:type="dxa"/>
          </w:tcPr>
          <w:p w:rsidR="00185137" w:rsidRPr="00D8625B" w:rsidRDefault="00185137" w:rsidP="00D8625B">
            <w:pPr>
              <w:jc w:val="both"/>
              <w:rPr>
                <w:szCs w:val="28"/>
              </w:rPr>
            </w:pPr>
          </w:p>
        </w:tc>
        <w:tc>
          <w:tcPr>
            <w:tcW w:w="992" w:type="dxa"/>
          </w:tcPr>
          <w:p w:rsidR="00185137" w:rsidRPr="00D8625B" w:rsidRDefault="00185137" w:rsidP="00D8625B">
            <w:pPr>
              <w:jc w:val="both"/>
              <w:rPr>
                <w:szCs w:val="28"/>
              </w:rPr>
            </w:pPr>
          </w:p>
        </w:tc>
        <w:tc>
          <w:tcPr>
            <w:tcW w:w="1134" w:type="dxa"/>
          </w:tcPr>
          <w:p w:rsidR="00185137" w:rsidRPr="00D8625B" w:rsidRDefault="00185137" w:rsidP="00D8625B">
            <w:pPr>
              <w:jc w:val="both"/>
              <w:rPr>
                <w:szCs w:val="28"/>
              </w:rPr>
            </w:pPr>
          </w:p>
        </w:tc>
        <w:tc>
          <w:tcPr>
            <w:tcW w:w="992" w:type="dxa"/>
          </w:tcPr>
          <w:p w:rsidR="00185137" w:rsidRPr="00D8625B" w:rsidRDefault="00185137" w:rsidP="00D8625B">
            <w:pPr>
              <w:jc w:val="both"/>
              <w:rPr>
                <w:szCs w:val="28"/>
              </w:rPr>
            </w:pPr>
          </w:p>
        </w:tc>
        <w:tc>
          <w:tcPr>
            <w:tcW w:w="1278" w:type="dxa"/>
          </w:tcPr>
          <w:p w:rsidR="00185137" w:rsidRPr="00D8625B" w:rsidRDefault="00185137" w:rsidP="00D8625B">
            <w:pPr>
              <w:jc w:val="both"/>
              <w:rPr>
                <w:szCs w:val="28"/>
              </w:rPr>
            </w:pPr>
          </w:p>
        </w:tc>
        <w:tc>
          <w:tcPr>
            <w:tcW w:w="1096" w:type="dxa"/>
          </w:tcPr>
          <w:p w:rsidR="00185137" w:rsidRPr="00D8625B" w:rsidRDefault="00185137" w:rsidP="00D8625B">
            <w:pPr>
              <w:jc w:val="both"/>
              <w:rPr>
                <w:szCs w:val="28"/>
              </w:rPr>
            </w:pPr>
          </w:p>
        </w:tc>
      </w:tr>
      <w:tr w:rsidR="00D8625B" w:rsidRPr="00D8625B" w:rsidTr="00D8625B">
        <w:tc>
          <w:tcPr>
            <w:tcW w:w="3227" w:type="dxa"/>
          </w:tcPr>
          <w:p w:rsidR="00185137" w:rsidRPr="00D8625B" w:rsidRDefault="00687E7D" w:rsidP="00D8625B">
            <w:pPr>
              <w:jc w:val="both"/>
              <w:rPr>
                <w:szCs w:val="28"/>
              </w:rPr>
            </w:pPr>
            <w:r w:rsidRPr="00D8625B">
              <w:rPr>
                <w:szCs w:val="28"/>
              </w:rPr>
              <w:t>Амортизація</w:t>
            </w:r>
          </w:p>
        </w:tc>
        <w:tc>
          <w:tcPr>
            <w:tcW w:w="1134" w:type="dxa"/>
          </w:tcPr>
          <w:p w:rsidR="00185137" w:rsidRPr="00D8625B" w:rsidRDefault="00185137" w:rsidP="00D8625B">
            <w:pPr>
              <w:jc w:val="both"/>
              <w:rPr>
                <w:szCs w:val="28"/>
              </w:rPr>
            </w:pPr>
          </w:p>
        </w:tc>
        <w:tc>
          <w:tcPr>
            <w:tcW w:w="992" w:type="dxa"/>
          </w:tcPr>
          <w:p w:rsidR="00185137" w:rsidRPr="00D8625B" w:rsidRDefault="00185137" w:rsidP="00D8625B">
            <w:pPr>
              <w:jc w:val="both"/>
              <w:rPr>
                <w:szCs w:val="28"/>
              </w:rPr>
            </w:pPr>
          </w:p>
        </w:tc>
        <w:tc>
          <w:tcPr>
            <w:tcW w:w="1134" w:type="dxa"/>
          </w:tcPr>
          <w:p w:rsidR="00185137" w:rsidRPr="00D8625B" w:rsidRDefault="00185137" w:rsidP="00D8625B">
            <w:pPr>
              <w:jc w:val="both"/>
              <w:rPr>
                <w:szCs w:val="28"/>
              </w:rPr>
            </w:pPr>
          </w:p>
        </w:tc>
        <w:tc>
          <w:tcPr>
            <w:tcW w:w="992" w:type="dxa"/>
          </w:tcPr>
          <w:p w:rsidR="00185137" w:rsidRPr="00D8625B" w:rsidRDefault="00185137" w:rsidP="00D8625B">
            <w:pPr>
              <w:jc w:val="both"/>
              <w:rPr>
                <w:szCs w:val="28"/>
              </w:rPr>
            </w:pPr>
          </w:p>
        </w:tc>
        <w:tc>
          <w:tcPr>
            <w:tcW w:w="1278" w:type="dxa"/>
          </w:tcPr>
          <w:p w:rsidR="00185137" w:rsidRPr="00D8625B" w:rsidRDefault="00185137" w:rsidP="00D8625B">
            <w:pPr>
              <w:jc w:val="both"/>
              <w:rPr>
                <w:szCs w:val="28"/>
              </w:rPr>
            </w:pPr>
          </w:p>
        </w:tc>
        <w:tc>
          <w:tcPr>
            <w:tcW w:w="1096" w:type="dxa"/>
          </w:tcPr>
          <w:p w:rsidR="00185137" w:rsidRPr="00D8625B" w:rsidRDefault="00185137" w:rsidP="00D8625B">
            <w:pPr>
              <w:jc w:val="both"/>
              <w:rPr>
                <w:szCs w:val="28"/>
              </w:rPr>
            </w:pPr>
          </w:p>
        </w:tc>
      </w:tr>
      <w:tr w:rsidR="00D8625B" w:rsidRPr="00D8625B" w:rsidTr="00D8625B">
        <w:tc>
          <w:tcPr>
            <w:tcW w:w="3227" w:type="dxa"/>
          </w:tcPr>
          <w:p w:rsidR="00185137" w:rsidRPr="00D8625B" w:rsidRDefault="00687E7D" w:rsidP="00D8625B">
            <w:pPr>
              <w:jc w:val="both"/>
              <w:rPr>
                <w:szCs w:val="28"/>
              </w:rPr>
            </w:pPr>
            <w:r w:rsidRPr="00D8625B">
              <w:rPr>
                <w:szCs w:val="28"/>
              </w:rPr>
              <w:t>Інші операційні в</w:t>
            </w:r>
            <w:r w:rsidRPr="00D8625B">
              <w:rPr>
                <w:szCs w:val="28"/>
              </w:rPr>
              <w:t>и</w:t>
            </w:r>
            <w:r w:rsidRPr="00D8625B">
              <w:rPr>
                <w:szCs w:val="28"/>
              </w:rPr>
              <w:t>трати</w:t>
            </w:r>
          </w:p>
        </w:tc>
        <w:tc>
          <w:tcPr>
            <w:tcW w:w="1134" w:type="dxa"/>
          </w:tcPr>
          <w:p w:rsidR="00185137" w:rsidRPr="00D8625B" w:rsidRDefault="00185137" w:rsidP="00D8625B">
            <w:pPr>
              <w:jc w:val="both"/>
              <w:rPr>
                <w:szCs w:val="28"/>
              </w:rPr>
            </w:pPr>
          </w:p>
        </w:tc>
        <w:tc>
          <w:tcPr>
            <w:tcW w:w="992" w:type="dxa"/>
          </w:tcPr>
          <w:p w:rsidR="00185137" w:rsidRPr="00D8625B" w:rsidRDefault="00185137" w:rsidP="00D8625B">
            <w:pPr>
              <w:jc w:val="both"/>
              <w:rPr>
                <w:szCs w:val="28"/>
              </w:rPr>
            </w:pPr>
          </w:p>
        </w:tc>
        <w:tc>
          <w:tcPr>
            <w:tcW w:w="1134" w:type="dxa"/>
          </w:tcPr>
          <w:p w:rsidR="00185137" w:rsidRPr="00D8625B" w:rsidRDefault="00185137" w:rsidP="00D8625B">
            <w:pPr>
              <w:jc w:val="both"/>
              <w:rPr>
                <w:szCs w:val="28"/>
              </w:rPr>
            </w:pPr>
          </w:p>
        </w:tc>
        <w:tc>
          <w:tcPr>
            <w:tcW w:w="992" w:type="dxa"/>
          </w:tcPr>
          <w:p w:rsidR="00185137" w:rsidRPr="00D8625B" w:rsidRDefault="00185137" w:rsidP="00D8625B">
            <w:pPr>
              <w:jc w:val="both"/>
              <w:rPr>
                <w:szCs w:val="28"/>
              </w:rPr>
            </w:pPr>
          </w:p>
        </w:tc>
        <w:tc>
          <w:tcPr>
            <w:tcW w:w="1278" w:type="dxa"/>
          </w:tcPr>
          <w:p w:rsidR="00185137" w:rsidRPr="00D8625B" w:rsidRDefault="00185137" w:rsidP="00D8625B">
            <w:pPr>
              <w:jc w:val="both"/>
              <w:rPr>
                <w:szCs w:val="28"/>
              </w:rPr>
            </w:pPr>
          </w:p>
        </w:tc>
        <w:tc>
          <w:tcPr>
            <w:tcW w:w="1096" w:type="dxa"/>
          </w:tcPr>
          <w:p w:rsidR="00185137" w:rsidRPr="00D8625B" w:rsidRDefault="00185137" w:rsidP="00D8625B">
            <w:pPr>
              <w:jc w:val="both"/>
              <w:rPr>
                <w:szCs w:val="28"/>
              </w:rPr>
            </w:pPr>
          </w:p>
        </w:tc>
      </w:tr>
    </w:tbl>
    <w:p w:rsidR="00FD6A8C" w:rsidRDefault="00FD6A8C" w:rsidP="00D9038A">
      <w:pPr>
        <w:jc w:val="both"/>
        <w:rPr>
          <w:szCs w:val="28"/>
        </w:rPr>
      </w:pPr>
      <w:r w:rsidRPr="0078582D">
        <w:rPr>
          <w:szCs w:val="28"/>
        </w:rPr>
        <w:t xml:space="preserve">      </w:t>
      </w:r>
      <w:r w:rsidR="0052361D" w:rsidRPr="00524CC8">
        <w:rPr>
          <w:b/>
          <w:szCs w:val="28"/>
          <w:u w:val="single"/>
        </w:rPr>
        <w:t>Завдання 6.2</w:t>
      </w:r>
      <w:r w:rsidR="0052361D">
        <w:rPr>
          <w:szCs w:val="28"/>
        </w:rPr>
        <w:t xml:space="preserve"> Використовуючи дані  таблиці 6.2</w:t>
      </w:r>
      <w:r w:rsidRPr="0078582D">
        <w:rPr>
          <w:szCs w:val="28"/>
        </w:rPr>
        <w:t>, необхідно провести первинний аналіз динаміки та структури собівартості за калькуляційними статтями. Результати аналізу занести в таблицю</w:t>
      </w:r>
      <w:r w:rsidR="0052361D">
        <w:rPr>
          <w:szCs w:val="28"/>
        </w:rPr>
        <w:t xml:space="preserve"> 6.2</w:t>
      </w:r>
      <w:r w:rsidR="004B792C" w:rsidRPr="0078582D">
        <w:rPr>
          <w:szCs w:val="28"/>
        </w:rPr>
        <w:t>а</w:t>
      </w:r>
      <w:r w:rsidRPr="0078582D">
        <w:rPr>
          <w:szCs w:val="28"/>
        </w:rPr>
        <w:t>. Зробити відповідні висновки.</w:t>
      </w:r>
    </w:p>
    <w:p w:rsidR="00FD6A8C" w:rsidRDefault="00FD6A8C" w:rsidP="00D9038A">
      <w:pPr>
        <w:jc w:val="both"/>
        <w:rPr>
          <w:szCs w:val="28"/>
        </w:rPr>
      </w:pPr>
    </w:p>
    <w:p w:rsidR="00A7796E" w:rsidRDefault="00A7796E" w:rsidP="00D9038A">
      <w:pPr>
        <w:jc w:val="both"/>
        <w:rPr>
          <w:szCs w:val="28"/>
        </w:rPr>
      </w:pPr>
    </w:p>
    <w:p w:rsidR="00A7796E" w:rsidRDefault="00A7796E" w:rsidP="00D9038A">
      <w:pPr>
        <w:jc w:val="both"/>
        <w:rPr>
          <w:szCs w:val="28"/>
        </w:rPr>
      </w:pPr>
    </w:p>
    <w:p w:rsidR="00A7796E" w:rsidRDefault="00A7796E" w:rsidP="00D9038A">
      <w:pPr>
        <w:jc w:val="both"/>
        <w:rPr>
          <w:szCs w:val="28"/>
        </w:rPr>
      </w:pPr>
    </w:p>
    <w:p w:rsidR="00A7796E" w:rsidRDefault="00A7796E" w:rsidP="00D9038A">
      <w:pPr>
        <w:jc w:val="both"/>
        <w:rPr>
          <w:szCs w:val="28"/>
        </w:rPr>
      </w:pPr>
    </w:p>
    <w:p w:rsidR="00A7796E" w:rsidRDefault="00A7796E" w:rsidP="00D9038A">
      <w:pPr>
        <w:jc w:val="both"/>
        <w:rPr>
          <w:szCs w:val="28"/>
        </w:rPr>
      </w:pPr>
    </w:p>
    <w:p w:rsidR="00A7796E" w:rsidRDefault="00A7796E" w:rsidP="00D9038A">
      <w:pPr>
        <w:jc w:val="both"/>
        <w:rPr>
          <w:szCs w:val="28"/>
        </w:rPr>
      </w:pPr>
    </w:p>
    <w:p w:rsidR="00A7796E" w:rsidRDefault="00A7796E" w:rsidP="00D9038A">
      <w:pPr>
        <w:jc w:val="both"/>
        <w:rPr>
          <w:szCs w:val="28"/>
        </w:rPr>
      </w:pPr>
    </w:p>
    <w:p w:rsidR="00A7796E" w:rsidRDefault="00A7796E" w:rsidP="00D9038A">
      <w:pPr>
        <w:jc w:val="both"/>
        <w:rPr>
          <w:szCs w:val="28"/>
        </w:rPr>
      </w:pPr>
    </w:p>
    <w:p w:rsidR="00A7796E" w:rsidRDefault="00A7796E" w:rsidP="00D9038A">
      <w:pPr>
        <w:jc w:val="both"/>
        <w:rPr>
          <w:szCs w:val="28"/>
        </w:rPr>
      </w:pPr>
    </w:p>
    <w:p w:rsidR="00A7796E" w:rsidRDefault="00A7796E" w:rsidP="00D9038A">
      <w:pPr>
        <w:jc w:val="both"/>
        <w:rPr>
          <w:szCs w:val="28"/>
        </w:rPr>
      </w:pPr>
    </w:p>
    <w:p w:rsidR="00A7796E" w:rsidRDefault="00A7796E" w:rsidP="00D9038A">
      <w:pPr>
        <w:jc w:val="both"/>
        <w:rPr>
          <w:szCs w:val="28"/>
        </w:rPr>
      </w:pPr>
    </w:p>
    <w:p w:rsidR="00A7796E" w:rsidRDefault="00A7796E" w:rsidP="00D9038A">
      <w:pPr>
        <w:jc w:val="both"/>
        <w:rPr>
          <w:szCs w:val="28"/>
        </w:rPr>
      </w:pPr>
    </w:p>
    <w:p w:rsidR="00A7796E" w:rsidRDefault="00A7796E" w:rsidP="00D9038A">
      <w:pPr>
        <w:jc w:val="both"/>
        <w:rPr>
          <w:szCs w:val="28"/>
        </w:rPr>
      </w:pPr>
    </w:p>
    <w:p w:rsidR="00A7796E" w:rsidRDefault="00A7796E" w:rsidP="00D9038A">
      <w:pPr>
        <w:jc w:val="both"/>
        <w:rPr>
          <w:szCs w:val="28"/>
        </w:rPr>
      </w:pPr>
    </w:p>
    <w:p w:rsidR="00A7796E" w:rsidRDefault="00A7796E" w:rsidP="00D9038A">
      <w:pPr>
        <w:jc w:val="both"/>
        <w:rPr>
          <w:szCs w:val="28"/>
        </w:rPr>
      </w:pPr>
    </w:p>
    <w:p w:rsidR="00A7796E" w:rsidRDefault="00A7796E" w:rsidP="00D9038A">
      <w:pPr>
        <w:jc w:val="both"/>
        <w:rPr>
          <w:szCs w:val="28"/>
        </w:rPr>
      </w:pPr>
    </w:p>
    <w:p w:rsidR="008420D1" w:rsidRDefault="008420D1" w:rsidP="00FD6A8C">
      <w:pPr>
        <w:jc w:val="center"/>
        <w:rPr>
          <w:szCs w:val="28"/>
        </w:rPr>
        <w:sectPr w:rsidR="008420D1" w:rsidSect="00ED2108">
          <w:type w:val="nextColumn"/>
          <w:pgSz w:w="11906" w:h="16838" w:code="9"/>
          <w:pgMar w:top="1134" w:right="1134" w:bottom="1134" w:left="1134" w:header="0" w:footer="284" w:gutter="0"/>
          <w:cols w:space="720"/>
        </w:sectPr>
      </w:pPr>
    </w:p>
    <w:p w:rsidR="00A7796E" w:rsidRPr="0052361D" w:rsidRDefault="0052361D" w:rsidP="00A7796E">
      <w:pPr>
        <w:spacing w:after="240"/>
        <w:jc w:val="right"/>
        <w:rPr>
          <w:i/>
          <w:szCs w:val="28"/>
        </w:rPr>
      </w:pPr>
      <w:r w:rsidRPr="0052361D">
        <w:rPr>
          <w:i/>
          <w:szCs w:val="28"/>
        </w:rPr>
        <w:t>Таблиця 6.2</w:t>
      </w:r>
    </w:p>
    <w:p w:rsidR="00FD6A8C" w:rsidRPr="0052361D" w:rsidRDefault="00FD6A8C" w:rsidP="008420D1">
      <w:pPr>
        <w:jc w:val="center"/>
        <w:rPr>
          <w:i/>
          <w:szCs w:val="28"/>
        </w:rPr>
      </w:pPr>
      <w:r w:rsidRPr="0052361D">
        <w:rPr>
          <w:i/>
          <w:szCs w:val="28"/>
        </w:rPr>
        <w:t>Вихідна інформація: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5"/>
        <w:gridCol w:w="3960"/>
        <w:gridCol w:w="1114"/>
        <w:gridCol w:w="1113"/>
        <w:gridCol w:w="6"/>
        <w:gridCol w:w="1011"/>
        <w:gridCol w:w="1080"/>
        <w:gridCol w:w="971"/>
        <w:gridCol w:w="984"/>
        <w:gridCol w:w="1018"/>
        <w:gridCol w:w="983"/>
        <w:gridCol w:w="1018"/>
        <w:gridCol w:w="983"/>
      </w:tblGrid>
      <w:tr w:rsidR="009254A2" w:rsidTr="00A7796E">
        <w:tblPrEx>
          <w:tblCellMar>
            <w:top w:w="0" w:type="dxa"/>
            <w:bottom w:w="0" w:type="dxa"/>
          </w:tblCellMar>
        </w:tblPrEx>
        <w:trPr>
          <w:trHeight w:val="295"/>
        </w:trPr>
        <w:tc>
          <w:tcPr>
            <w:tcW w:w="545" w:type="dxa"/>
          </w:tcPr>
          <w:p w:rsidR="009254A2" w:rsidRDefault="009254A2" w:rsidP="009254A2">
            <w:pPr>
              <w:ind w:left="108"/>
              <w:rPr>
                <w:szCs w:val="28"/>
                <w:lang w:val="ru-RU"/>
              </w:rPr>
            </w:pPr>
            <w:bookmarkStart w:id="2" w:name="OLE_LINK5"/>
            <w:bookmarkStart w:id="3" w:name="OLE_LINK6"/>
          </w:p>
        </w:tc>
        <w:tc>
          <w:tcPr>
            <w:tcW w:w="3960" w:type="dxa"/>
          </w:tcPr>
          <w:p w:rsidR="009254A2" w:rsidRDefault="009254A2" w:rsidP="009254A2">
            <w:pPr>
              <w:ind w:left="108"/>
              <w:rPr>
                <w:szCs w:val="28"/>
                <w:lang w:val="ru-RU"/>
              </w:rPr>
            </w:pPr>
          </w:p>
        </w:tc>
        <w:tc>
          <w:tcPr>
            <w:tcW w:w="2233" w:type="dxa"/>
            <w:gridSpan w:val="3"/>
          </w:tcPr>
          <w:p w:rsidR="009254A2" w:rsidRPr="009254A2" w:rsidRDefault="009254A2" w:rsidP="009254A2">
            <w:pPr>
              <w:ind w:left="108"/>
              <w:jc w:val="center"/>
              <w:rPr>
                <w:b/>
                <w:sz w:val="24"/>
                <w:szCs w:val="24"/>
                <w:lang w:val="ru-RU"/>
              </w:rPr>
            </w:pPr>
            <w:r w:rsidRPr="009254A2">
              <w:rPr>
                <w:b/>
                <w:sz w:val="24"/>
                <w:szCs w:val="24"/>
                <w:lang w:val="ru-RU"/>
              </w:rPr>
              <w:t>Варіант 1</w:t>
            </w:r>
          </w:p>
        </w:tc>
        <w:tc>
          <w:tcPr>
            <w:tcW w:w="2091" w:type="dxa"/>
            <w:gridSpan w:val="2"/>
          </w:tcPr>
          <w:p w:rsidR="009254A2" w:rsidRPr="009254A2" w:rsidRDefault="009254A2" w:rsidP="009254A2">
            <w:pPr>
              <w:ind w:left="108"/>
              <w:jc w:val="center"/>
              <w:rPr>
                <w:b/>
                <w:sz w:val="24"/>
                <w:szCs w:val="24"/>
                <w:lang w:val="ru-RU"/>
              </w:rPr>
            </w:pPr>
            <w:r w:rsidRPr="009254A2">
              <w:rPr>
                <w:b/>
                <w:sz w:val="24"/>
                <w:szCs w:val="24"/>
                <w:lang w:val="ru-RU"/>
              </w:rPr>
              <w:t>Варіант 2</w:t>
            </w:r>
          </w:p>
        </w:tc>
        <w:tc>
          <w:tcPr>
            <w:tcW w:w="1955" w:type="dxa"/>
            <w:gridSpan w:val="2"/>
          </w:tcPr>
          <w:p w:rsidR="009254A2" w:rsidRPr="009254A2" w:rsidRDefault="009254A2" w:rsidP="009254A2">
            <w:pPr>
              <w:ind w:left="108"/>
              <w:jc w:val="center"/>
              <w:rPr>
                <w:b/>
                <w:sz w:val="24"/>
                <w:szCs w:val="24"/>
                <w:lang w:val="ru-RU"/>
              </w:rPr>
            </w:pPr>
            <w:r w:rsidRPr="009254A2">
              <w:rPr>
                <w:b/>
                <w:sz w:val="24"/>
                <w:szCs w:val="24"/>
                <w:lang w:val="ru-RU"/>
              </w:rPr>
              <w:t>Варіант 3</w:t>
            </w:r>
          </w:p>
        </w:tc>
        <w:tc>
          <w:tcPr>
            <w:tcW w:w="2001" w:type="dxa"/>
            <w:gridSpan w:val="2"/>
          </w:tcPr>
          <w:p w:rsidR="009254A2" w:rsidRPr="009254A2" w:rsidRDefault="009254A2" w:rsidP="009254A2">
            <w:pPr>
              <w:ind w:left="108"/>
              <w:jc w:val="center"/>
              <w:rPr>
                <w:b/>
                <w:sz w:val="24"/>
                <w:szCs w:val="24"/>
                <w:lang w:val="ru-RU"/>
              </w:rPr>
            </w:pPr>
            <w:r w:rsidRPr="009254A2">
              <w:rPr>
                <w:b/>
                <w:sz w:val="24"/>
                <w:szCs w:val="24"/>
                <w:lang w:val="ru-RU"/>
              </w:rPr>
              <w:t>Варіант 4</w:t>
            </w:r>
          </w:p>
        </w:tc>
        <w:tc>
          <w:tcPr>
            <w:tcW w:w="2001" w:type="dxa"/>
            <w:gridSpan w:val="2"/>
          </w:tcPr>
          <w:p w:rsidR="009254A2" w:rsidRPr="009254A2" w:rsidRDefault="009254A2" w:rsidP="009254A2">
            <w:pPr>
              <w:ind w:left="108"/>
              <w:jc w:val="center"/>
              <w:rPr>
                <w:b/>
                <w:sz w:val="24"/>
                <w:szCs w:val="24"/>
                <w:lang w:val="ru-RU"/>
              </w:rPr>
            </w:pPr>
            <w:r w:rsidRPr="009254A2">
              <w:rPr>
                <w:b/>
                <w:sz w:val="24"/>
                <w:szCs w:val="24"/>
                <w:lang w:val="ru-RU"/>
              </w:rPr>
              <w:t>Варіант 5</w:t>
            </w:r>
          </w:p>
        </w:tc>
      </w:tr>
      <w:tr w:rsidR="009254A2" w:rsidRPr="00FD6A8C" w:rsidTr="00A77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tblPrEx>
        <w:trPr>
          <w:trHeight w:val="840"/>
        </w:trPr>
        <w:tc>
          <w:tcPr>
            <w:tcW w:w="545"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A3581E" w:rsidRPr="00FD6A8C" w:rsidRDefault="00A3581E" w:rsidP="00FD6A8C">
            <w:pPr>
              <w:jc w:val="center"/>
              <w:rPr>
                <w:color w:val="000000"/>
                <w:sz w:val="24"/>
                <w:szCs w:val="24"/>
              </w:rPr>
            </w:pPr>
            <w:r w:rsidRPr="00FD6A8C">
              <w:rPr>
                <w:color w:val="000000"/>
                <w:sz w:val="24"/>
                <w:szCs w:val="24"/>
              </w:rPr>
              <w:t>№ п/п</w:t>
            </w:r>
          </w:p>
        </w:tc>
        <w:tc>
          <w:tcPr>
            <w:tcW w:w="39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A3581E" w:rsidRPr="00FD6A8C" w:rsidRDefault="00A3581E" w:rsidP="00FD6A8C">
            <w:pPr>
              <w:jc w:val="center"/>
              <w:rPr>
                <w:color w:val="000000"/>
                <w:sz w:val="24"/>
                <w:szCs w:val="24"/>
              </w:rPr>
            </w:pPr>
            <w:r w:rsidRPr="00FD6A8C">
              <w:rPr>
                <w:color w:val="000000"/>
                <w:sz w:val="24"/>
                <w:szCs w:val="24"/>
              </w:rPr>
              <w:t>Калькуляційна стаття</w:t>
            </w:r>
          </w:p>
        </w:tc>
        <w:tc>
          <w:tcPr>
            <w:tcW w:w="2227" w:type="dxa"/>
            <w:gridSpan w:val="2"/>
            <w:tcBorders>
              <w:top w:val="single" w:sz="8" w:space="0" w:color="auto"/>
              <w:left w:val="single" w:sz="4" w:space="0" w:color="auto"/>
              <w:bottom w:val="single" w:sz="8" w:space="0" w:color="auto"/>
              <w:right w:val="single" w:sz="4" w:space="0" w:color="auto"/>
            </w:tcBorders>
            <w:shd w:val="clear" w:color="auto" w:fill="auto"/>
            <w:vAlign w:val="bottom"/>
            <w:hideMark/>
          </w:tcPr>
          <w:p w:rsidR="00A3581E" w:rsidRPr="00FD6A8C" w:rsidRDefault="00A3581E" w:rsidP="00FD6A8C">
            <w:pPr>
              <w:jc w:val="center"/>
              <w:rPr>
                <w:color w:val="000000"/>
                <w:sz w:val="24"/>
                <w:szCs w:val="24"/>
              </w:rPr>
            </w:pPr>
            <w:r w:rsidRPr="00FD6A8C">
              <w:rPr>
                <w:color w:val="000000"/>
                <w:sz w:val="24"/>
                <w:szCs w:val="24"/>
              </w:rPr>
              <w:t>Фактично вироблена прод</w:t>
            </w:r>
            <w:r w:rsidRPr="00FD6A8C">
              <w:rPr>
                <w:color w:val="000000"/>
                <w:sz w:val="24"/>
                <w:szCs w:val="24"/>
              </w:rPr>
              <w:t>у</w:t>
            </w:r>
            <w:r w:rsidRPr="00FD6A8C">
              <w:rPr>
                <w:color w:val="000000"/>
                <w:sz w:val="24"/>
                <w:szCs w:val="24"/>
              </w:rPr>
              <w:t>кція ,</w:t>
            </w:r>
            <w:r>
              <w:rPr>
                <w:color w:val="000000"/>
                <w:sz w:val="24"/>
                <w:szCs w:val="24"/>
              </w:rPr>
              <w:t xml:space="preserve"> </w:t>
            </w:r>
            <w:r w:rsidRPr="00FD6A8C">
              <w:rPr>
                <w:color w:val="000000"/>
                <w:sz w:val="24"/>
                <w:szCs w:val="24"/>
              </w:rPr>
              <w:t>тис.</w:t>
            </w:r>
            <w:r>
              <w:rPr>
                <w:color w:val="000000"/>
                <w:sz w:val="24"/>
                <w:szCs w:val="24"/>
              </w:rPr>
              <w:t xml:space="preserve"> </w:t>
            </w:r>
            <w:r w:rsidRPr="00FD6A8C">
              <w:rPr>
                <w:color w:val="000000"/>
                <w:sz w:val="24"/>
                <w:szCs w:val="24"/>
              </w:rPr>
              <w:t>грн</w:t>
            </w:r>
            <w:r>
              <w:rPr>
                <w:color w:val="000000"/>
                <w:sz w:val="24"/>
                <w:szCs w:val="24"/>
              </w:rPr>
              <w:t>.</w:t>
            </w:r>
          </w:p>
        </w:tc>
        <w:tc>
          <w:tcPr>
            <w:tcW w:w="2097" w:type="dxa"/>
            <w:gridSpan w:val="3"/>
            <w:tcBorders>
              <w:top w:val="single" w:sz="8" w:space="0" w:color="auto"/>
              <w:left w:val="single" w:sz="4" w:space="0" w:color="auto"/>
              <w:bottom w:val="single" w:sz="8" w:space="0" w:color="auto"/>
              <w:right w:val="single" w:sz="4" w:space="0" w:color="auto"/>
            </w:tcBorders>
            <w:vAlign w:val="bottom"/>
          </w:tcPr>
          <w:p w:rsidR="00A3581E" w:rsidRPr="00FD6A8C" w:rsidRDefault="00A3581E" w:rsidP="00195B51">
            <w:pPr>
              <w:jc w:val="center"/>
              <w:rPr>
                <w:color w:val="000000"/>
                <w:sz w:val="24"/>
                <w:szCs w:val="24"/>
              </w:rPr>
            </w:pPr>
            <w:r w:rsidRPr="00FD6A8C">
              <w:rPr>
                <w:color w:val="000000"/>
                <w:sz w:val="24"/>
                <w:szCs w:val="24"/>
              </w:rPr>
              <w:t>Фактично вироблена проду</w:t>
            </w:r>
            <w:r w:rsidRPr="00FD6A8C">
              <w:rPr>
                <w:color w:val="000000"/>
                <w:sz w:val="24"/>
                <w:szCs w:val="24"/>
              </w:rPr>
              <w:t>к</w:t>
            </w:r>
            <w:r w:rsidRPr="00FD6A8C">
              <w:rPr>
                <w:color w:val="000000"/>
                <w:sz w:val="24"/>
                <w:szCs w:val="24"/>
              </w:rPr>
              <w:t>ція ,</w:t>
            </w:r>
            <w:r>
              <w:rPr>
                <w:color w:val="000000"/>
                <w:sz w:val="24"/>
                <w:szCs w:val="24"/>
              </w:rPr>
              <w:t xml:space="preserve"> </w:t>
            </w:r>
            <w:r w:rsidRPr="00FD6A8C">
              <w:rPr>
                <w:color w:val="000000"/>
                <w:sz w:val="24"/>
                <w:szCs w:val="24"/>
              </w:rPr>
              <w:t>тис.</w:t>
            </w:r>
            <w:r>
              <w:rPr>
                <w:color w:val="000000"/>
                <w:sz w:val="24"/>
                <w:szCs w:val="24"/>
              </w:rPr>
              <w:t xml:space="preserve"> </w:t>
            </w:r>
            <w:r w:rsidRPr="00FD6A8C">
              <w:rPr>
                <w:color w:val="000000"/>
                <w:sz w:val="24"/>
                <w:szCs w:val="24"/>
              </w:rPr>
              <w:t>грн</w:t>
            </w:r>
            <w:r>
              <w:rPr>
                <w:color w:val="000000"/>
                <w:sz w:val="24"/>
                <w:szCs w:val="24"/>
              </w:rPr>
              <w:t>.</w:t>
            </w:r>
          </w:p>
        </w:tc>
        <w:tc>
          <w:tcPr>
            <w:tcW w:w="1955" w:type="dxa"/>
            <w:gridSpan w:val="2"/>
            <w:tcBorders>
              <w:top w:val="single" w:sz="8" w:space="0" w:color="auto"/>
              <w:left w:val="single" w:sz="4" w:space="0" w:color="auto"/>
              <w:bottom w:val="single" w:sz="8" w:space="0" w:color="auto"/>
              <w:right w:val="single" w:sz="4" w:space="0" w:color="auto"/>
            </w:tcBorders>
            <w:vAlign w:val="bottom"/>
          </w:tcPr>
          <w:p w:rsidR="00A3581E" w:rsidRPr="00FD6A8C" w:rsidRDefault="00A3581E" w:rsidP="00195B51">
            <w:pPr>
              <w:jc w:val="center"/>
              <w:rPr>
                <w:color w:val="000000"/>
                <w:sz w:val="24"/>
                <w:szCs w:val="24"/>
              </w:rPr>
            </w:pPr>
            <w:r w:rsidRPr="00FD6A8C">
              <w:rPr>
                <w:color w:val="000000"/>
                <w:sz w:val="24"/>
                <w:szCs w:val="24"/>
              </w:rPr>
              <w:t>Фактично вироблена проду</w:t>
            </w:r>
            <w:r w:rsidRPr="00FD6A8C">
              <w:rPr>
                <w:color w:val="000000"/>
                <w:sz w:val="24"/>
                <w:szCs w:val="24"/>
              </w:rPr>
              <w:t>к</w:t>
            </w:r>
            <w:r w:rsidRPr="00FD6A8C">
              <w:rPr>
                <w:color w:val="000000"/>
                <w:sz w:val="24"/>
                <w:szCs w:val="24"/>
              </w:rPr>
              <w:t>ція ,</w:t>
            </w:r>
            <w:r>
              <w:rPr>
                <w:color w:val="000000"/>
                <w:sz w:val="24"/>
                <w:szCs w:val="24"/>
              </w:rPr>
              <w:t xml:space="preserve"> </w:t>
            </w:r>
            <w:r w:rsidRPr="00FD6A8C">
              <w:rPr>
                <w:color w:val="000000"/>
                <w:sz w:val="24"/>
                <w:szCs w:val="24"/>
              </w:rPr>
              <w:t>тис.</w:t>
            </w:r>
            <w:r>
              <w:rPr>
                <w:color w:val="000000"/>
                <w:sz w:val="24"/>
                <w:szCs w:val="24"/>
              </w:rPr>
              <w:t xml:space="preserve"> </w:t>
            </w:r>
            <w:r w:rsidRPr="00FD6A8C">
              <w:rPr>
                <w:color w:val="000000"/>
                <w:sz w:val="24"/>
                <w:szCs w:val="24"/>
              </w:rPr>
              <w:t>грн</w:t>
            </w:r>
            <w:r>
              <w:rPr>
                <w:color w:val="000000"/>
                <w:sz w:val="24"/>
                <w:szCs w:val="24"/>
              </w:rPr>
              <w:t>.</w:t>
            </w:r>
          </w:p>
        </w:tc>
        <w:tc>
          <w:tcPr>
            <w:tcW w:w="2001" w:type="dxa"/>
            <w:gridSpan w:val="2"/>
            <w:tcBorders>
              <w:top w:val="single" w:sz="8" w:space="0" w:color="auto"/>
              <w:left w:val="single" w:sz="4" w:space="0" w:color="auto"/>
              <w:bottom w:val="single" w:sz="8" w:space="0" w:color="auto"/>
              <w:right w:val="single" w:sz="4" w:space="0" w:color="auto"/>
            </w:tcBorders>
            <w:vAlign w:val="bottom"/>
          </w:tcPr>
          <w:p w:rsidR="00A3581E" w:rsidRPr="00FD6A8C" w:rsidRDefault="00A3581E" w:rsidP="00195B51">
            <w:pPr>
              <w:jc w:val="center"/>
              <w:rPr>
                <w:color w:val="000000"/>
                <w:sz w:val="24"/>
                <w:szCs w:val="24"/>
              </w:rPr>
            </w:pPr>
            <w:r w:rsidRPr="00FD6A8C">
              <w:rPr>
                <w:color w:val="000000"/>
                <w:sz w:val="24"/>
                <w:szCs w:val="24"/>
              </w:rPr>
              <w:t>Фактично вироблена проду</w:t>
            </w:r>
            <w:r w:rsidRPr="00FD6A8C">
              <w:rPr>
                <w:color w:val="000000"/>
                <w:sz w:val="24"/>
                <w:szCs w:val="24"/>
              </w:rPr>
              <w:t>к</w:t>
            </w:r>
            <w:r w:rsidRPr="00FD6A8C">
              <w:rPr>
                <w:color w:val="000000"/>
                <w:sz w:val="24"/>
                <w:szCs w:val="24"/>
              </w:rPr>
              <w:t>ція ,</w:t>
            </w:r>
            <w:r>
              <w:rPr>
                <w:color w:val="000000"/>
                <w:sz w:val="24"/>
                <w:szCs w:val="24"/>
              </w:rPr>
              <w:t xml:space="preserve"> </w:t>
            </w:r>
            <w:r w:rsidRPr="00FD6A8C">
              <w:rPr>
                <w:color w:val="000000"/>
                <w:sz w:val="24"/>
                <w:szCs w:val="24"/>
              </w:rPr>
              <w:t>тис.</w:t>
            </w:r>
            <w:r>
              <w:rPr>
                <w:color w:val="000000"/>
                <w:sz w:val="24"/>
                <w:szCs w:val="24"/>
              </w:rPr>
              <w:t xml:space="preserve"> </w:t>
            </w:r>
            <w:r w:rsidRPr="00FD6A8C">
              <w:rPr>
                <w:color w:val="000000"/>
                <w:sz w:val="24"/>
                <w:szCs w:val="24"/>
              </w:rPr>
              <w:t>грн</w:t>
            </w:r>
            <w:r>
              <w:rPr>
                <w:color w:val="000000"/>
                <w:sz w:val="24"/>
                <w:szCs w:val="24"/>
              </w:rPr>
              <w:t>.</w:t>
            </w:r>
          </w:p>
        </w:tc>
        <w:tc>
          <w:tcPr>
            <w:tcW w:w="2001" w:type="dxa"/>
            <w:gridSpan w:val="2"/>
            <w:tcBorders>
              <w:top w:val="single" w:sz="8" w:space="0" w:color="auto"/>
              <w:left w:val="single" w:sz="4" w:space="0" w:color="auto"/>
              <w:bottom w:val="single" w:sz="8" w:space="0" w:color="auto"/>
              <w:right w:val="single" w:sz="8" w:space="0" w:color="000000"/>
            </w:tcBorders>
            <w:vAlign w:val="bottom"/>
          </w:tcPr>
          <w:p w:rsidR="00A3581E" w:rsidRPr="00FD6A8C" w:rsidRDefault="00A3581E" w:rsidP="00195B51">
            <w:pPr>
              <w:jc w:val="center"/>
              <w:rPr>
                <w:color w:val="000000"/>
                <w:sz w:val="24"/>
                <w:szCs w:val="24"/>
              </w:rPr>
            </w:pPr>
            <w:r w:rsidRPr="00FD6A8C">
              <w:rPr>
                <w:color w:val="000000"/>
                <w:sz w:val="24"/>
                <w:szCs w:val="24"/>
              </w:rPr>
              <w:t>Фактично вироблена проду</w:t>
            </w:r>
            <w:r w:rsidRPr="00FD6A8C">
              <w:rPr>
                <w:color w:val="000000"/>
                <w:sz w:val="24"/>
                <w:szCs w:val="24"/>
              </w:rPr>
              <w:t>к</w:t>
            </w:r>
            <w:r w:rsidRPr="00FD6A8C">
              <w:rPr>
                <w:color w:val="000000"/>
                <w:sz w:val="24"/>
                <w:szCs w:val="24"/>
              </w:rPr>
              <w:t>ція ,</w:t>
            </w:r>
            <w:r>
              <w:rPr>
                <w:color w:val="000000"/>
                <w:sz w:val="24"/>
                <w:szCs w:val="24"/>
              </w:rPr>
              <w:t xml:space="preserve"> </w:t>
            </w:r>
            <w:r w:rsidRPr="00FD6A8C">
              <w:rPr>
                <w:color w:val="000000"/>
                <w:sz w:val="24"/>
                <w:szCs w:val="24"/>
              </w:rPr>
              <w:t>тис.</w:t>
            </w:r>
            <w:r>
              <w:rPr>
                <w:color w:val="000000"/>
                <w:sz w:val="24"/>
                <w:szCs w:val="24"/>
              </w:rPr>
              <w:t xml:space="preserve"> </w:t>
            </w:r>
            <w:r w:rsidRPr="00FD6A8C">
              <w:rPr>
                <w:color w:val="000000"/>
                <w:sz w:val="24"/>
                <w:szCs w:val="24"/>
              </w:rPr>
              <w:t>грн</w:t>
            </w:r>
            <w:r>
              <w:rPr>
                <w:color w:val="000000"/>
                <w:sz w:val="24"/>
                <w:szCs w:val="24"/>
              </w:rPr>
              <w:t>.</w:t>
            </w:r>
          </w:p>
        </w:tc>
      </w:tr>
      <w:tr w:rsidR="009254A2" w:rsidRPr="00FD6A8C" w:rsidTr="00A77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tblPrEx>
        <w:trPr>
          <w:trHeight w:val="590"/>
        </w:trPr>
        <w:tc>
          <w:tcPr>
            <w:tcW w:w="545" w:type="dxa"/>
            <w:vMerge/>
            <w:tcBorders>
              <w:top w:val="single" w:sz="8" w:space="0" w:color="auto"/>
              <w:left w:val="single" w:sz="8" w:space="0" w:color="auto"/>
              <w:bottom w:val="single" w:sz="8" w:space="0" w:color="000000"/>
              <w:right w:val="single" w:sz="4" w:space="0" w:color="auto"/>
            </w:tcBorders>
            <w:vAlign w:val="center"/>
            <w:hideMark/>
          </w:tcPr>
          <w:p w:rsidR="00A3581E" w:rsidRPr="00FD6A8C" w:rsidRDefault="00A3581E" w:rsidP="00FD6A8C">
            <w:pPr>
              <w:rPr>
                <w:color w:val="000000"/>
                <w:sz w:val="24"/>
                <w:szCs w:val="24"/>
              </w:rPr>
            </w:pPr>
          </w:p>
        </w:tc>
        <w:tc>
          <w:tcPr>
            <w:tcW w:w="3960" w:type="dxa"/>
            <w:vMerge/>
            <w:tcBorders>
              <w:top w:val="single" w:sz="8" w:space="0" w:color="auto"/>
              <w:left w:val="single" w:sz="4" w:space="0" w:color="auto"/>
              <w:bottom w:val="single" w:sz="8" w:space="0" w:color="000000"/>
              <w:right w:val="single" w:sz="4" w:space="0" w:color="auto"/>
            </w:tcBorders>
            <w:vAlign w:val="center"/>
            <w:hideMark/>
          </w:tcPr>
          <w:p w:rsidR="00A3581E" w:rsidRPr="00FD6A8C" w:rsidRDefault="00A3581E" w:rsidP="00FD6A8C">
            <w:pPr>
              <w:rPr>
                <w:color w:val="000000"/>
                <w:sz w:val="24"/>
                <w:szCs w:val="24"/>
              </w:rPr>
            </w:pPr>
          </w:p>
        </w:tc>
        <w:tc>
          <w:tcPr>
            <w:tcW w:w="1114" w:type="dxa"/>
            <w:tcBorders>
              <w:top w:val="nil"/>
              <w:left w:val="single" w:sz="4" w:space="0" w:color="auto"/>
              <w:bottom w:val="single" w:sz="8" w:space="0" w:color="auto"/>
              <w:right w:val="single" w:sz="8" w:space="0" w:color="auto"/>
            </w:tcBorders>
            <w:shd w:val="clear" w:color="auto" w:fill="auto"/>
            <w:vAlign w:val="center"/>
            <w:hideMark/>
          </w:tcPr>
          <w:p w:rsidR="00A3581E" w:rsidRPr="00A3581E" w:rsidRDefault="00A3581E" w:rsidP="00A3581E">
            <w:pPr>
              <w:jc w:val="center"/>
              <w:rPr>
                <w:color w:val="000000"/>
                <w:sz w:val="22"/>
                <w:szCs w:val="22"/>
              </w:rPr>
            </w:pPr>
            <w:r w:rsidRPr="00A3581E">
              <w:rPr>
                <w:color w:val="000000"/>
                <w:sz w:val="22"/>
                <w:szCs w:val="22"/>
              </w:rPr>
              <w:t>за ро</w:t>
            </w:r>
            <w:r w:rsidRPr="00A3581E">
              <w:rPr>
                <w:color w:val="000000"/>
                <w:sz w:val="22"/>
                <w:szCs w:val="22"/>
              </w:rPr>
              <w:t>з</w:t>
            </w:r>
            <w:r>
              <w:rPr>
                <w:color w:val="000000"/>
                <w:sz w:val="22"/>
                <w:szCs w:val="22"/>
              </w:rPr>
              <w:t>рах.</w:t>
            </w:r>
            <w:r w:rsidRPr="00A3581E">
              <w:rPr>
                <w:color w:val="000000"/>
                <w:sz w:val="22"/>
                <w:szCs w:val="22"/>
              </w:rPr>
              <w:t xml:space="preserve"> </w:t>
            </w:r>
          </w:p>
        </w:tc>
        <w:tc>
          <w:tcPr>
            <w:tcW w:w="1113" w:type="dxa"/>
            <w:tcBorders>
              <w:top w:val="nil"/>
              <w:left w:val="nil"/>
              <w:bottom w:val="single" w:sz="8" w:space="0" w:color="auto"/>
              <w:right w:val="single" w:sz="8" w:space="0" w:color="auto"/>
            </w:tcBorders>
            <w:shd w:val="clear" w:color="auto" w:fill="auto"/>
            <w:vAlign w:val="center"/>
            <w:hideMark/>
          </w:tcPr>
          <w:p w:rsidR="00A3581E" w:rsidRPr="00A3581E" w:rsidRDefault="00A3581E" w:rsidP="00A3581E">
            <w:pPr>
              <w:jc w:val="center"/>
              <w:rPr>
                <w:color w:val="000000"/>
                <w:sz w:val="22"/>
                <w:szCs w:val="22"/>
              </w:rPr>
            </w:pPr>
            <w:r w:rsidRPr="00A3581E">
              <w:rPr>
                <w:color w:val="000000"/>
                <w:sz w:val="22"/>
                <w:szCs w:val="22"/>
              </w:rPr>
              <w:t xml:space="preserve">за </w:t>
            </w:r>
            <w:r>
              <w:rPr>
                <w:color w:val="000000"/>
                <w:sz w:val="22"/>
                <w:szCs w:val="22"/>
              </w:rPr>
              <w:t xml:space="preserve">факт. </w:t>
            </w:r>
          </w:p>
        </w:tc>
        <w:tc>
          <w:tcPr>
            <w:tcW w:w="1017" w:type="dxa"/>
            <w:gridSpan w:val="2"/>
            <w:tcBorders>
              <w:top w:val="nil"/>
              <w:left w:val="nil"/>
              <w:bottom w:val="single" w:sz="8" w:space="0" w:color="auto"/>
              <w:right w:val="single" w:sz="8" w:space="0" w:color="auto"/>
            </w:tcBorders>
            <w:vAlign w:val="center"/>
          </w:tcPr>
          <w:p w:rsidR="00A3581E" w:rsidRPr="00A3581E" w:rsidRDefault="00A3581E" w:rsidP="00195B51">
            <w:pPr>
              <w:jc w:val="center"/>
              <w:rPr>
                <w:color w:val="000000"/>
                <w:sz w:val="22"/>
                <w:szCs w:val="22"/>
              </w:rPr>
            </w:pPr>
            <w:r w:rsidRPr="00A3581E">
              <w:rPr>
                <w:color w:val="000000"/>
                <w:sz w:val="22"/>
                <w:szCs w:val="22"/>
              </w:rPr>
              <w:t>за ро</w:t>
            </w:r>
            <w:r w:rsidRPr="00A3581E">
              <w:rPr>
                <w:color w:val="000000"/>
                <w:sz w:val="22"/>
                <w:szCs w:val="22"/>
              </w:rPr>
              <w:t>з</w:t>
            </w:r>
            <w:r>
              <w:rPr>
                <w:color w:val="000000"/>
                <w:sz w:val="22"/>
                <w:szCs w:val="22"/>
              </w:rPr>
              <w:t>рах.</w:t>
            </w:r>
            <w:r w:rsidRPr="00A3581E">
              <w:rPr>
                <w:color w:val="000000"/>
                <w:sz w:val="22"/>
                <w:szCs w:val="22"/>
              </w:rPr>
              <w:t xml:space="preserve"> </w:t>
            </w:r>
          </w:p>
        </w:tc>
        <w:tc>
          <w:tcPr>
            <w:tcW w:w="1080" w:type="dxa"/>
            <w:tcBorders>
              <w:top w:val="nil"/>
              <w:left w:val="nil"/>
              <w:bottom w:val="single" w:sz="8" w:space="0" w:color="auto"/>
              <w:right w:val="single" w:sz="8" w:space="0" w:color="auto"/>
            </w:tcBorders>
            <w:vAlign w:val="center"/>
          </w:tcPr>
          <w:p w:rsidR="00A3581E" w:rsidRPr="00A3581E" w:rsidRDefault="00A3581E" w:rsidP="00195B51">
            <w:pPr>
              <w:jc w:val="center"/>
              <w:rPr>
                <w:color w:val="000000"/>
                <w:sz w:val="22"/>
                <w:szCs w:val="22"/>
              </w:rPr>
            </w:pPr>
            <w:r w:rsidRPr="00A3581E">
              <w:rPr>
                <w:color w:val="000000"/>
                <w:sz w:val="22"/>
                <w:szCs w:val="22"/>
              </w:rPr>
              <w:t xml:space="preserve">за </w:t>
            </w:r>
            <w:r>
              <w:rPr>
                <w:color w:val="000000"/>
                <w:sz w:val="22"/>
                <w:szCs w:val="22"/>
              </w:rPr>
              <w:t xml:space="preserve">факт. </w:t>
            </w:r>
          </w:p>
        </w:tc>
        <w:tc>
          <w:tcPr>
            <w:tcW w:w="971" w:type="dxa"/>
            <w:tcBorders>
              <w:top w:val="nil"/>
              <w:left w:val="nil"/>
              <w:bottom w:val="single" w:sz="8" w:space="0" w:color="auto"/>
              <w:right w:val="single" w:sz="8" w:space="0" w:color="auto"/>
            </w:tcBorders>
            <w:vAlign w:val="center"/>
          </w:tcPr>
          <w:p w:rsidR="00A3581E" w:rsidRPr="00A3581E" w:rsidRDefault="00A3581E" w:rsidP="00195B51">
            <w:pPr>
              <w:jc w:val="center"/>
              <w:rPr>
                <w:color w:val="000000"/>
                <w:sz w:val="22"/>
                <w:szCs w:val="22"/>
              </w:rPr>
            </w:pPr>
            <w:r w:rsidRPr="00A3581E">
              <w:rPr>
                <w:color w:val="000000"/>
                <w:sz w:val="22"/>
                <w:szCs w:val="22"/>
              </w:rPr>
              <w:t>за ро</w:t>
            </w:r>
            <w:r w:rsidRPr="00A3581E">
              <w:rPr>
                <w:color w:val="000000"/>
                <w:sz w:val="22"/>
                <w:szCs w:val="22"/>
              </w:rPr>
              <w:t>з</w:t>
            </w:r>
            <w:r>
              <w:rPr>
                <w:color w:val="000000"/>
                <w:sz w:val="22"/>
                <w:szCs w:val="22"/>
              </w:rPr>
              <w:t>рах.</w:t>
            </w:r>
            <w:r w:rsidRPr="00A3581E">
              <w:rPr>
                <w:color w:val="000000"/>
                <w:sz w:val="22"/>
                <w:szCs w:val="22"/>
              </w:rPr>
              <w:t xml:space="preserve"> </w:t>
            </w:r>
          </w:p>
        </w:tc>
        <w:tc>
          <w:tcPr>
            <w:tcW w:w="984" w:type="dxa"/>
            <w:tcBorders>
              <w:top w:val="nil"/>
              <w:left w:val="nil"/>
              <w:bottom w:val="single" w:sz="8" w:space="0" w:color="auto"/>
              <w:right w:val="single" w:sz="8" w:space="0" w:color="auto"/>
            </w:tcBorders>
            <w:vAlign w:val="center"/>
          </w:tcPr>
          <w:p w:rsidR="00A3581E" w:rsidRPr="00A3581E" w:rsidRDefault="00A3581E" w:rsidP="00195B51">
            <w:pPr>
              <w:jc w:val="center"/>
              <w:rPr>
                <w:color w:val="000000"/>
                <w:sz w:val="22"/>
                <w:szCs w:val="22"/>
              </w:rPr>
            </w:pPr>
            <w:r w:rsidRPr="00A3581E">
              <w:rPr>
                <w:color w:val="000000"/>
                <w:sz w:val="22"/>
                <w:szCs w:val="22"/>
              </w:rPr>
              <w:t xml:space="preserve">за </w:t>
            </w:r>
            <w:r>
              <w:rPr>
                <w:color w:val="000000"/>
                <w:sz w:val="22"/>
                <w:szCs w:val="22"/>
              </w:rPr>
              <w:t xml:space="preserve">факт. </w:t>
            </w:r>
          </w:p>
        </w:tc>
        <w:tc>
          <w:tcPr>
            <w:tcW w:w="1018" w:type="dxa"/>
            <w:tcBorders>
              <w:top w:val="nil"/>
              <w:left w:val="nil"/>
              <w:bottom w:val="single" w:sz="8" w:space="0" w:color="auto"/>
              <w:right w:val="single" w:sz="8" w:space="0" w:color="auto"/>
            </w:tcBorders>
            <w:vAlign w:val="center"/>
          </w:tcPr>
          <w:p w:rsidR="00A3581E" w:rsidRPr="00A3581E" w:rsidRDefault="00A3581E" w:rsidP="00195B51">
            <w:pPr>
              <w:jc w:val="center"/>
              <w:rPr>
                <w:color w:val="000000"/>
                <w:sz w:val="22"/>
                <w:szCs w:val="22"/>
              </w:rPr>
            </w:pPr>
            <w:r w:rsidRPr="00A3581E">
              <w:rPr>
                <w:color w:val="000000"/>
                <w:sz w:val="22"/>
                <w:szCs w:val="22"/>
              </w:rPr>
              <w:t>за ро</w:t>
            </w:r>
            <w:r w:rsidRPr="00A3581E">
              <w:rPr>
                <w:color w:val="000000"/>
                <w:sz w:val="22"/>
                <w:szCs w:val="22"/>
              </w:rPr>
              <w:t>з</w:t>
            </w:r>
            <w:r>
              <w:rPr>
                <w:color w:val="000000"/>
                <w:sz w:val="22"/>
                <w:szCs w:val="22"/>
              </w:rPr>
              <w:t>рах.</w:t>
            </w:r>
            <w:r w:rsidRPr="00A3581E">
              <w:rPr>
                <w:color w:val="000000"/>
                <w:sz w:val="22"/>
                <w:szCs w:val="22"/>
              </w:rPr>
              <w:t xml:space="preserve"> </w:t>
            </w:r>
          </w:p>
        </w:tc>
        <w:tc>
          <w:tcPr>
            <w:tcW w:w="983" w:type="dxa"/>
            <w:tcBorders>
              <w:top w:val="nil"/>
              <w:left w:val="nil"/>
              <w:bottom w:val="single" w:sz="8" w:space="0" w:color="auto"/>
              <w:right w:val="single" w:sz="8" w:space="0" w:color="auto"/>
            </w:tcBorders>
            <w:vAlign w:val="center"/>
          </w:tcPr>
          <w:p w:rsidR="00A3581E" w:rsidRPr="00A3581E" w:rsidRDefault="00A3581E" w:rsidP="00195B51">
            <w:pPr>
              <w:jc w:val="center"/>
              <w:rPr>
                <w:color w:val="000000"/>
                <w:sz w:val="22"/>
                <w:szCs w:val="22"/>
              </w:rPr>
            </w:pPr>
            <w:r w:rsidRPr="00A3581E">
              <w:rPr>
                <w:color w:val="000000"/>
                <w:sz w:val="22"/>
                <w:szCs w:val="22"/>
              </w:rPr>
              <w:t xml:space="preserve">за </w:t>
            </w:r>
            <w:r>
              <w:rPr>
                <w:color w:val="000000"/>
                <w:sz w:val="22"/>
                <w:szCs w:val="22"/>
              </w:rPr>
              <w:t xml:space="preserve">факт. </w:t>
            </w:r>
          </w:p>
        </w:tc>
        <w:tc>
          <w:tcPr>
            <w:tcW w:w="1018" w:type="dxa"/>
            <w:tcBorders>
              <w:top w:val="nil"/>
              <w:left w:val="nil"/>
              <w:bottom w:val="single" w:sz="8" w:space="0" w:color="auto"/>
              <w:right w:val="single" w:sz="8" w:space="0" w:color="auto"/>
            </w:tcBorders>
            <w:vAlign w:val="center"/>
          </w:tcPr>
          <w:p w:rsidR="00A3581E" w:rsidRPr="00A3581E" w:rsidRDefault="00A3581E" w:rsidP="00195B51">
            <w:pPr>
              <w:jc w:val="center"/>
              <w:rPr>
                <w:color w:val="000000"/>
                <w:sz w:val="22"/>
                <w:szCs w:val="22"/>
              </w:rPr>
            </w:pPr>
            <w:r w:rsidRPr="00A3581E">
              <w:rPr>
                <w:color w:val="000000"/>
                <w:sz w:val="22"/>
                <w:szCs w:val="22"/>
              </w:rPr>
              <w:t>за ро</w:t>
            </w:r>
            <w:r w:rsidRPr="00A3581E">
              <w:rPr>
                <w:color w:val="000000"/>
                <w:sz w:val="22"/>
                <w:szCs w:val="22"/>
              </w:rPr>
              <w:t>з</w:t>
            </w:r>
            <w:r>
              <w:rPr>
                <w:color w:val="000000"/>
                <w:sz w:val="22"/>
                <w:szCs w:val="22"/>
              </w:rPr>
              <w:t>рах.</w:t>
            </w:r>
            <w:r w:rsidRPr="00A3581E">
              <w:rPr>
                <w:color w:val="000000"/>
                <w:sz w:val="22"/>
                <w:szCs w:val="22"/>
              </w:rPr>
              <w:t xml:space="preserve"> </w:t>
            </w:r>
          </w:p>
        </w:tc>
        <w:tc>
          <w:tcPr>
            <w:tcW w:w="983" w:type="dxa"/>
            <w:tcBorders>
              <w:top w:val="nil"/>
              <w:left w:val="nil"/>
              <w:bottom w:val="single" w:sz="8" w:space="0" w:color="auto"/>
              <w:right w:val="single" w:sz="8" w:space="0" w:color="auto"/>
            </w:tcBorders>
            <w:vAlign w:val="center"/>
          </w:tcPr>
          <w:p w:rsidR="00A3581E" w:rsidRPr="00A3581E" w:rsidRDefault="00A3581E" w:rsidP="00195B51">
            <w:pPr>
              <w:jc w:val="center"/>
              <w:rPr>
                <w:color w:val="000000"/>
                <w:sz w:val="22"/>
                <w:szCs w:val="22"/>
              </w:rPr>
            </w:pPr>
            <w:r w:rsidRPr="00A3581E">
              <w:rPr>
                <w:color w:val="000000"/>
                <w:sz w:val="22"/>
                <w:szCs w:val="22"/>
              </w:rPr>
              <w:t xml:space="preserve">за </w:t>
            </w:r>
            <w:r>
              <w:rPr>
                <w:color w:val="000000"/>
                <w:sz w:val="22"/>
                <w:szCs w:val="22"/>
              </w:rPr>
              <w:t xml:space="preserve">факт. </w:t>
            </w:r>
          </w:p>
        </w:tc>
      </w:tr>
      <w:tr w:rsidR="009254A2" w:rsidRPr="00FD6A8C" w:rsidTr="00A77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tblPrEx>
        <w:trPr>
          <w:trHeight w:val="439"/>
        </w:trPr>
        <w:tc>
          <w:tcPr>
            <w:tcW w:w="545" w:type="dxa"/>
            <w:tcBorders>
              <w:top w:val="nil"/>
              <w:left w:val="single" w:sz="8" w:space="0" w:color="auto"/>
              <w:bottom w:val="single" w:sz="4" w:space="0" w:color="auto"/>
              <w:right w:val="single" w:sz="4" w:space="0" w:color="auto"/>
            </w:tcBorders>
            <w:shd w:val="clear" w:color="auto" w:fill="auto"/>
            <w:noWrap/>
            <w:vAlign w:val="bottom"/>
            <w:hideMark/>
          </w:tcPr>
          <w:p w:rsidR="00A3581E" w:rsidRPr="00FD6A8C" w:rsidRDefault="00A3581E" w:rsidP="00FD6A8C">
            <w:pPr>
              <w:rPr>
                <w:color w:val="000000"/>
                <w:sz w:val="24"/>
                <w:szCs w:val="24"/>
              </w:rPr>
            </w:pPr>
            <w:r w:rsidRPr="00FD6A8C">
              <w:rPr>
                <w:color w:val="000000"/>
                <w:sz w:val="24"/>
                <w:szCs w:val="24"/>
              </w:rPr>
              <w:t>1.</w:t>
            </w:r>
          </w:p>
        </w:tc>
        <w:tc>
          <w:tcPr>
            <w:tcW w:w="3960" w:type="dxa"/>
            <w:tcBorders>
              <w:top w:val="nil"/>
              <w:left w:val="nil"/>
              <w:bottom w:val="single" w:sz="4" w:space="0" w:color="auto"/>
              <w:right w:val="single" w:sz="4" w:space="0" w:color="auto"/>
            </w:tcBorders>
            <w:shd w:val="clear" w:color="auto" w:fill="auto"/>
            <w:vAlign w:val="bottom"/>
            <w:hideMark/>
          </w:tcPr>
          <w:p w:rsidR="00A3581E" w:rsidRPr="00FD6A8C" w:rsidRDefault="00A3581E" w:rsidP="00FD6A8C">
            <w:pPr>
              <w:rPr>
                <w:color w:val="000000"/>
                <w:sz w:val="24"/>
                <w:szCs w:val="24"/>
              </w:rPr>
            </w:pPr>
            <w:r w:rsidRPr="00FD6A8C">
              <w:rPr>
                <w:color w:val="000000"/>
                <w:sz w:val="24"/>
                <w:szCs w:val="24"/>
              </w:rPr>
              <w:t>Сировина і основні матері</w:t>
            </w:r>
            <w:r w:rsidRPr="00FD6A8C">
              <w:rPr>
                <w:color w:val="000000"/>
                <w:sz w:val="24"/>
                <w:szCs w:val="24"/>
              </w:rPr>
              <w:t>а</w:t>
            </w:r>
            <w:r w:rsidRPr="00FD6A8C">
              <w:rPr>
                <w:color w:val="000000"/>
                <w:sz w:val="24"/>
                <w:szCs w:val="24"/>
              </w:rPr>
              <w:t>ли</w:t>
            </w:r>
          </w:p>
        </w:tc>
        <w:tc>
          <w:tcPr>
            <w:tcW w:w="1114" w:type="dxa"/>
            <w:tcBorders>
              <w:top w:val="nil"/>
              <w:left w:val="nil"/>
              <w:bottom w:val="single" w:sz="4" w:space="0" w:color="auto"/>
              <w:right w:val="single" w:sz="4" w:space="0" w:color="auto"/>
            </w:tcBorders>
            <w:shd w:val="clear" w:color="auto" w:fill="auto"/>
            <w:noWrap/>
            <w:vAlign w:val="bottom"/>
            <w:hideMark/>
          </w:tcPr>
          <w:p w:rsidR="00A3581E" w:rsidRPr="00FD6A8C" w:rsidRDefault="00A3581E" w:rsidP="00FD6A8C">
            <w:pPr>
              <w:rPr>
                <w:color w:val="000000"/>
                <w:sz w:val="24"/>
                <w:szCs w:val="24"/>
              </w:rPr>
            </w:pPr>
            <w:r w:rsidRPr="00FD6A8C">
              <w:rPr>
                <w:color w:val="000000"/>
                <w:sz w:val="24"/>
                <w:szCs w:val="24"/>
              </w:rPr>
              <w:t> </w:t>
            </w:r>
            <w:r>
              <w:rPr>
                <w:color w:val="000000"/>
                <w:sz w:val="24"/>
                <w:szCs w:val="24"/>
              </w:rPr>
              <w:t>29852</w:t>
            </w:r>
          </w:p>
        </w:tc>
        <w:tc>
          <w:tcPr>
            <w:tcW w:w="1113" w:type="dxa"/>
            <w:tcBorders>
              <w:top w:val="nil"/>
              <w:left w:val="nil"/>
              <w:bottom w:val="single" w:sz="4" w:space="0" w:color="auto"/>
              <w:right w:val="single" w:sz="4" w:space="0" w:color="auto"/>
            </w:tcBorders>
            <w:shd w:val="clear" w:color="auto" w:fill="auto"/>
            <w:noWrap/>
            <w:vAlign w:val="bottom"/>
            <w:hideMark/>
          </w:tcPr>
          <w:p w:rsidR="00A3581E" w:rsidRPr="00FD6A8C" w:rsidRDefault="00A3581E" w:rsidP="00FD6A8C">
            <w:pPr>
              <w:rPr>
                <w:color w:val="000000"/>
                <w:sz w:val="24"/>
                <w:szCs w:val="24"/>
              </w:rPr>
            </w:pPr>
            <w:r>
              <w:rPr>
                <w:color w:val="000000"/>
                <w:sz w:val="24"/>
                <w:szCs w:val="24"/>
              </w:rPr>
              <w:t>29875</w:t>
            </w:r>
            <w:r w:rsidRPr="00FD6A8C">
              <w:rPr>
                <w:color w:val="000000"/>
                <w:sz w:val="24"/>
                <w:szCs w:val="24"/>
              </w:rPr>
              <w:t> </w:t>
            </w:r>
          </w:p>
        </w:tc>
        <w:tc>
          <w:tcPr>
            <w:tcW w:w="1017" w:type="dxa"/>
            <w:gridSpan w:val="2"/>
            <w:tcBorders>
              <w:top w:val="nil"/>
              <w:left w:val="nil"/>
              <w:bottom w:val="single" w:sz="4" w:space="0" w:color="auto"/>
              <w:right w:val="single" w:sz="4" w:space="0" w:color="auto"/>
            </w:tcBorders>
            <w:vAlign w:val="bottom"/>
          </w:tcPr>
          <w:p w:rsidR="00A3581E" w:rsidRPr="00FD6A8C" w:rsidRDefault="00A3581E" w:rsidP="00A3581E">
            <w:pPr>
              <w:jc w:val="center"/>
              <w:rPr>
                <w:color w:val="000000"/>
                <w:sz w:val="24"/>
                <w:szCs w:val="24"/>
              </w:rPr>
            </w:pPr>
            <w:r>
              <w:rPr>
                <w:color w:val="000000"/>
                <w:sz w:val="24"/>
                <w:szCs w:val="24"/>
              </w:rPr>
              <w:t>33562</w:t>
            </w:r>
          </w:p>
        </w:tc>
        <w:tc>
          <w:tcPr>
            <w:tcW w:w="1080" w:type="dxa"/>
            <w:tcBorders>
              <w:top w:val="nil"/>
              <w:left w:val="nil"/>
              <w:bottom w:val="single" w:sz="4" w:space="0" w:color="auto"/>
              <w:right w:val="single" w:sz="4" w:space="0" w:color="auto"/>
            </w:tcBorders>
            <w:vAlign w:val="bottom"/>
          </w:tcPr>
          <w:p w:rsidR="00A3581E" w:rsidRPr="00FD6A8C" w:rsidRDefault="00A3581E" w:rsidP="00A3581E">
            <w:pPr>
              <w:jc w:val="center"/>
              <w:rPr>
                <w:color w:val="000000"/>
                <w:sz w:val="24"/>
                <w:szCs w:val="24"/>
              </w:rPr>
            </w:pPr>
            <w:r>
              <w:rPr>
                <w:color w:val="000000"/>
                <w:sz w:val="24"/>
                <w:szCs w:val="24"/>
              </w:rPr>
              <w:t>32999</w:t>
            </w:r>
          </w:p>
        </w:tc>
        <w:tc>
          <w:tcPr>
            <w:tcW w:w="971" w:type="dxa"/>
            <w:tcBorders>
              <w:top w:val="nil"/>
              <w:left w:val="nil"/>
              <w:bottom w:val="single" w:sz="4" w:space="0" w:color="auto"/>
              <w:right w:val="single" w:sz="4" w:space="0" w:color="auto"/>
            </w:tcBorders>
            <w:vAlign w:val="bottom"/>
          </w:tcPr>
          <w:p w:rsidR="00A3581E" w:rsidRPr="00FD6A8C" w:rsidRDefault="003F5F81" w:rsidP="00A3581E">
            <w:pPr>
              <w:jc w:val="center"/>
              <w:rPr>
                <w:color w:val="000000"/>
                <w:sz w:val="24"/>
                <w:szCs w:val="24"/>
              </w:rPr>
            </w:pPr>
            <w:r>
              <w:rPr>
                <w:color w:val="000000"/>
                <w:sz w:val="24"/>
                <w:szCs w:val="24"/>
              </w:rPr>
              <w:t>25879</w:t>
            </w:r>
          </w:p>
        </w:tc>
        <w:tc>
          <w:tcPr>
            <w:tcW w:w="984" w:type="dxa"/>
            <w:tcBorders>
              <w:top w:val="nil"/>
              <w:left w:val="nil"/>
              <w:bottom w:val="single" w:sz="4" w:space="0" w:color="auto"/>
              <w:right w:val="single" w:sz="4" w:space="0" w:color="auto"/>
            </w:tcBorders>
            <w:vAlign w:val="bottom"/>
          </w:tcPr>
          <w:p w:rsidR="00A3581E" w:rsidRPr="00FD6A8C" w:rsidRDefault="003F5F81" w:rsidP="00A3581E">
            <w:pPr>
              <w:jc w:val="center"/>
              <w:rPr>
                <w:color w:val="000000"/>
                <w:sz w:val="24"/>
                <w:szCs w:val="24"/>
              </w:rPr>
            </w:pPr>
            <w:r>
              <w:rPr>
                <w:color w:val="000000"/>
                <w:sz w:val="24"/>
                <w:szCs w:val="24"/>
              </w:rPr>
              <w:t>25988</w:t>
            </w:r>
          </w:p>
        </w:tc>
        <w:tc>
          <w:tcPr>
            <w:tcW w:w="1018" w:type="dxa"/>
            <w:tcBorders>
              <w:top w:val="nil"/>
              <w:left w:val="nil"/>
              <w:bottom w:val="single" w:sz="4" w:space="0" w:color="auto"/>
              <w:right w:val="single" w:sz="4" w:space="0" w:color="auto"/>
            </w:tcBorders>
            <w:vAlign w:val="bottom"/>
          </w:tcPr>
          <w:p w:rsidR="00A3581E" w:rsidRPr="00FD6A8C" w:rsidRDefault="003F5F81" w:rsidP="00A3581E">
            <w:pPr>
              <w:jc w:val="center"/>
              <w:rPr>
                <w:color w:val="000000"/>
                <w:sz w:val="24"/>
                <w:szCs w:val="24"/>
              </w:rPr>
            </w:pPr>
            <w:r>
              <w:rPr>
                <w:color w:val="000000"/>
                <w:sz w:val="24"/>
                <w:szCs w:val="24"/>
              </w:rPr>
              <w:t>25880</w:t>
            </w:r>
          </w:p>
        </w:tc>
        <w:tc>
          <w:tcPr>
            <w:tcW w:w="983" w:type="dxa"/>
            <w:tcBorders>
              <w:top w:val="nil"/>
              <w:left w:val="nil"/>
              <w:bottom w:val="single" w:sz="4" w:space="0" w:color="auto"/>
              <w:right w:val="single" w:sz="4" w:space="0" w:color="auto"/>
            </w:tcBorders>
            <w:vAlign w:val="bottom"/>
          </w:tcPr>
          <w:p w:rsidR="00A3581E" w:rsidRPr="00FD6A8C" w:rsidRDefault="003F5F81" w:rsidP="00A3581E">
            <w:pPr>
              <w:jc w:val="center"/>
              <w:rPr>
                <w:color w:val="000000"/>
                <w:sz w:val="24"/>
                <w:szCs w:val="24"/>
              </w:rPr>
            </w:pPr>
            <w:r>
              <w:rPr>
                <w:color w:val="000000"/>
                <w:sz w:val="24"/>
                <w:szCs w:val="24"/>
              </w:rPr>
              <w:t>25998</w:t>
            </w:r>
          </w:p>
        </w:tc>
        <w:tc>
          <w:tcPr>
            <w:tcW w:w="1018" w:type="dxa"/>
            <w:tcBorders>
              <w:top w:val="nil"/>
              <w:left w:val="nil"/>
              <w:bottom w:val="single" w:sz="4" w:space="0" w:color="auto"/>
              <w:right w:val="single" w:sz="4" w:space="0" w:color="auto"/>
            </w:tcBorders>
            <w:vAlign w:val="bottom"/>
          </w:tcPr>
          <w:p w:rsidR="00A3581E" w:rsidRPr="00FD6A8C" w:rsidRDefault="003F5F81" w:rsidP="00A3581E">
            <w:pPr>
              <w:jc w:val="center"/>
              <w:rPr>
                <w:color w:val="000000"/>
                <w:sz w:val="24"/>
                <w:szCs w:val="24"/>
              </w:rPr>
            </w:pPr>
            <w:r>
              <w:rPr>
                <w:color w:val="000000"/>
                <w:sz w:val="24"/>
                <w:szCs w:val="24"/>
              </w:rPr>
              <w:t>52142</w:t>
            </w:r>
          </w:p>
        </w:tc>
        <w:tc>
          <w:tcPr>
            <w:tcW w:w="983" w:type="dxa"/>
            <w:tcBorders>
              <w:top w:val="nil"/>
              <w:left w:val="nil"/>
              <w:bottom w:val="single" w:sz="4" w:space="0" w:color="auto"/>
              <w:right w:val="single" w:sz="4" w:space="0" w:color="auto"/>
            </w:tcBorders>
            <w:vAlign w:val="bottom"/>
          </w:tcPr>
          <w:p w:rsidR="00A3581E" w:rsidRPr="00FD6A8C" w:rsidRDefault="003F5F81" w:rsidP="00A3581E">
            <w:pPr>
              <w:jc w:val="center"/>
              <w:rPr>
                <w:color w:val="000000"/>
                <w:sz w:val="24"/>
                <w:szCs w:val="24"/>
              </w:rPr>
            </w:pPr>
            <w:r>
              <w:rPr>
                <w:color w:val="000000"/>
                <w:sz w:val="24"/>
                <w:szCs w:val="24"/>
              </w:rPr>
              <w:t>53125</w:t>
            </w:r>
          </w:p>
        </w:tc>
      </w:tr>
      <w:tr w:rsidR="009254A2" w:rsidRPr="00FD6A8C" w:rsidTr="00A77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tblPrEx>
        <w:trPr>
          <w:trHeight w:val="300"/>
        </w:trPr>
        <w:tc>
          <w:tcPr>
            <w:tcW w:w="545" w:type="dxa"/>
            <w:tcBorders>
              <w:top w:val="nil"/>
              <w:left w:val="single" w:sz="8" w:space="0" w:color="auto"/>
              <w:bottom w:val="single" w:sz="4" w:space="0" w:color="auto"/>
              <w:right w:val="single" w:sz="4" w:space="0" w:color="auto"/>
            </w:tcBorders>
            <w:shd w:val="clear" w:color="auto" w:fill="auto"/>
            <w:noWrap/>
            <w:vAlign w:val="bottom"/>
            <w:hideMark/>
          </w:tcPr>
          <w:p w:rsidR="00A3581E" w:rsidRPr="00FD6A8C" w:rsidRDefault="00A3581E" w:rsidP="00FD6A8C">
            <w:pPr>
              <w:rPr>
                <w:color w:val="000000"/>
                <w:sz w:val="24"/>
                <w:szCs w:val="24"/>
              </w:rPr>
            </w:pPr>
            <w:r w:rsidRPr="00FD6A8C">
              <w:rPr>
                <w:color w:val="000000"/>
                <w:sz w:val="24"/>
                <w:szCs w:val="24"/>
              </w:rPr>
              <w:t>2.</w:t>
            </w:r>
          </w:p>
        </w:tc>
        <w:tc>
          <w:tcPr>
            <w:tcW w:w="3960" w:type="dxa"/>
            <w:tcBorders>
              <w:top w:val="nil"/>
              <w:left w:val="nil"/>
              <w:bottom w:val="single" w:sz="4" w:space="0" w:color="auto"/>
              <w:right w:val="single" w:sz="4" w:space="0" w:color="auto"/>
            </w:tcBorders>
            <w:shd w:val="clear" w:color="auto" w:fill="auto"/>
            <w:noWrap/>
            <w:vAlign w:val="bottom"/>
            <w:hideMark/>
          </w:tcPr>
          <w:p w:rsidR="00A3581E" w:rsidRPr="00FD6A8C" w:rsidRDefault="00A3581E" w:rsidP="00FD6A8C">
            <w:pPr>
              <w:rPr>
                <w:color w:val="000000"/>
                <w:sz w:val="24"/>
                <w:szCs w:val="24"/>
              </w:rPr>
            </w:pPr>
            <w:r w:rsidRPr="00FD6A8C">
              <w:rPr>
                <w:color w:val="000000"/>
                <w:sz w:val="24"/>
                <w:szCs w:val="24"/>
              </w:rPr>
              <w:t>Зворотні відходи (-)</w:t>
            </w:r>
          </w:p>
        </w:tc>
        <w:tc>
          <w:tcPr>
            <w:tcW w:w="1114" w:type="dxa"/>
            <w:tcBorders>
              <w:top w:val="nil"/>
              <w:left w:val="nil"/>
              <w:bottom w:val="single" w:sz="4" w:space="0" w:color="auto"/>
              <w:right w:val="single" w:sz="4" w:space="0" w:color="auto"/>
            </w:tcBorders>
            <w:shd w:val="clear" w:color="auto" w:fill="auto"/>
            <w:noWrap/>
            <w:vAlign w:val="bottom"/>
            <w:hideMark/>
          </w:tcPr>
          <w:p w:rsidR="00A3581E" w:rsidRPr="00FD6A8C" w:rsidRDefault="00A3581E" w:rsidP="00FD6A8C">
            <w:pPr>
              <w:rPr>
                <w:color w:val="000000"/>
                <w:sz w:val="24"/>
                <w:szCs w:val="24"/>
              </w:rPr>
            </w:pPr>
            <w:r w:rsidRPr="00FD6A8C">
              <w:rPr>
                <w:color w:val="000000"/>
                <w:sz w:val="24"/>
                <w:szCs w:val="24"/>
              </w:rPr>
              <w:t> </w:t>
            </w:r>
            <w:r>
              <w:rPr>
                <w:color w:val="000000"/>
                <w:sz w:val="24"/>
                <w:szCs w:val="24"/>
              </w:rPr>
              <w:t>89</w:t>
            </w:r>
          </w:p>
        </w:tc>
        <w:tc>
          <w:tcPr>
            <w:tcW w:w="1113" w:type="dxa"/>
            <w:tcBorders>
              <w:top w:val="nil"/>
              <w:left w:val="nil"/>
              <w:bottom w:val="single" w:sz="4" w:space="0" w:color="auto"/>
              <w:right w:val="single" w:sz="4" w:space="0" w:color="auto"/>
            </w:tcBorders>
            <w:shd w:val="clear" w:color="auto" w:fill="auto"/>
            <w:noWrap/>
            <w:vAlign w:val="bottom"/>
            <w:hideMark/>
          </w:tcPr>
          <w:p w:rsidR="00A3581E" w:rsidRPr="00FD6A8C" w:rsidRDefault="00A3581E" w:rsidP="00FD6A8C">
            <w:pPr>
              <w:rPr>
                <w:color w:val="000000"/>
                <w:sz w:val="24"/>
                <w:szCs w:val="24"/>
              </w:rPr>
            </w:pPr>
            <w:r>
              <w:rPr>
                <w:color w:val="000000"/>
                <w:sz w:val="24"/>
                <w:szCs w:val="24"/>
              </w:rPr>
              <w:t>89</w:t>
            </w:r>
            <w:r w:rsidRPr="00FD6A8C">
              <w:rPr>
                <w:color w:val="000000"/>
                <w:sz w:val="24"/>
                <w:szCs w:val="24"/>
              </w:rPr>
              <w:t> </w:t>
            </w:r>
          </w:p>
        </w:tc>
        <w:tc>
          <w:tcPr>
            <w:tcW w:w="1017" w:type="dxa"/>
            <w:gridSpan w:val="2"/>
            <w:tcBorders>
              <w:top w:val="nil"/>
              <w:left w:val="nil"/>
              <w:bottom w:val="single" w:sz="4" w:space="0" w:color="auto"/>
              <w:right w:val="single" w:sz="4" w:space="0" w:color="auto"/>
            </w:tcBorders>
            <w:vAlign w:val="bottom"/>
          </w:tcPr>
          <w:p w:rsidR="00A3581E" w:rsidRPr="00FD6A8C" w:rsidRDefault="00A3581E" w:rsidP="00A3581E">
            <w:pPr>
              <w:jc w:val="center"/>
              <w:rPr>
                <w:color w:val="000000"/>
                <w:sz w:val="24"/>
                <w:szCs w:val="24"/>
              </w:rPr>
            </w:pPr>
            <w:r>
              <w:rPr>
                <w:color w:val="000000"/>
                <w:sz w:val="24"/>
                <w:szCs w:val="24"/>
              </w:rPr>
              <w:t>87</w:t>
            </w:r>
          </w:p>
        </w:tc>
        <w:tc>
          <w:tcPr>
            <w:tcW w:w="1080" w:type="dxa"/>
            <w:tcBorders>
              <w:top w:val="nil"/>
              <w:left w:val="nil"/>
              <w:bottom w:val="single" w:sz="4" w:space="0" w:color="auto"/>
              <w:right w:val="single" w:sz="4" w:space="0" w:color="auto"/>
            </w:tcBorders>
            <w:vAlign w:val="bottom"/>
          </w:tcPr>
          <w:p w:rsidR="00A3581E" w:rsidRPr="00FD6A8C" w:rsidRDefault="00A3581E" w:rsidP="00A3581E">
            <w:pPr>
              <w:jc w:val="center"/>
              <w:rPr>
                <w:color w:val="000000"/>
                <w:sz w:val="24"/>
                <w:szCs w:val="24"/>
              </w:rPr>
            </w:pPr>
            <w:r>
              <w:rPr>
                <w:color w:val="000000"/>
                <w:sz w:val="24"/>
                <w:szCs w:val="24"/>
              </w:rPr>
              <w:t>88</w:t>
            </w:r>
          </w:p>
        </w:tc>
        <w:tc>
          <w:tcPr>
            <w:tcW w:w="971" w:type="dxa"/>
            <w:tcBorders>
              <w:top w:val="nil"/>
              <w:left w:val="nil"/>
              <w:bottom w:val="single" w:sz="4" w:space="0" w:color="auto"/>
              <w:right w:val="single" w:sz="4" w:space="0" w:color="auto"/>
            </w:tcBorders>
            <w:vAlign w:val="bottom"/>
          </w:tcPr>
          <w:p w:rsidR="00A3581E" w:rsidRPr="00FD6A8C" w:rsidRDefault="003F5F81" w:rsidP="00A3581E">
            <w:pPr>
              <w:jc w:val="center"/>
              <w:rPr>
                <w:color w:val="000000"/>
                <w:sz w:val="24"/>
                <w:szCs w:val="24"/>
              </w:rPr>
            </w:pPr>
            <w:r>
              <w:rPr>
                <w:color w:val="000000"/>
                <w:sz w:val="24"/>
                <w:szCs w:val="24"/>
              </w:rPr>
              <w:t>89</w:t>
            </w:r>
          </w:p>
        </w:tc>
        <w:tc>
          <w:tcPr>
            <w:tcW w:w="984" w:type="dxa"/>
            <w:tcBorders>
              <w:top w:val="nil"/>
              <w:left w:val="nil"/>
              <w:bottom w:val="single" w:sz="4" w:space="0" w:color="auto"/>
              <w:right w:val="single" w:sz="4" w:space="0" w:color="auto"/>
            </w:tcBorders>
            <w:vAlign w:val="bottom"/>
          </w:tcPr>
          <w:p w:rsidR="00A3581E" w:rsidRPr="00FD6A8C" w:rsidRDefault="003F5F81" w:rsidP="00A3581E">
            <w:pPr>
              <w:jc w:val="center"/>
              <w:rPr>
                <w:color w:val="000000"/>
                <w:sz w:val="24"/>
                <w:szCs w:val="24"/>
              </w:rPr>
            </w:pPr>
            <w:r>
              <w:rPr>
                <w:color w:val="000000"/>
                <w:sz w:val="24"/>
                <w:szCs w:val="24"/>
              </w:rPr>
              <w:t>88</w:t>
            </w:r>
          </w:p>
        </w:tc>
        <w:tc>
          <w:tcPr>
            <w:tcW w:w="1018" w:type="dxa"/>
            <w:tcBorders>
              <w:top w:val="nil"/>
              <w:left w:val="nil"/>
              <w:bottom w:val="single" w:sz="4" w:space="0" w:color="auto"/>
              <w:right w:val="single" w:sz="4" w:space="0" w:color="auto"/>
            </w:tcBorders>
            <w:vAlign w:val="bottom"/>
          </w:tcPr>
          <w:p w:rsidR="00A3581E" w:rsidRPr="00FD6A8C" w:rsidRDefault="003F5F81" w:rsidP="00A3581E">
            <w:pPr>
              <w:jc w:val="center"/>
              <w:rPr>
                <w:color w:val="000000"/>
                <w:sz w:val="24"/>
                <w:szCs w:val="24"/>
              </w:rPr>
            </w:pPr>
            <w:r>
              <w:rPr>
                <w:color w:val="000000"/>
                <w:sz w:val="24"/>
                <w:szCs w:val="24"/>
              </w:rPr>
              <w:t>89</w:t>
            </w:r>
          </w:p>
        </w:tc>
        <w:tc>
          <w:tcPr>
            <w:tcW w:w="983" w:type="dxa"/>
            <w:tcBorders>
              <w:top w:val="nil"/>
              <w:left w:val="nil"/>
              <w:bottom w:val="single" w:sz="4" w:space="0" w:color="auto"/>
              <w:right w:val="single" w:sz="4" w:space="0" w:color="auto"/>
            </w:tcBorders>
            <w:vAlign w:val="bottom"/>
          </w:tcPr>
          <w:p w:rsidR="00A3581E" w:rsidRPr="00FD6A8C" w:rsidRDefault="003F5F81" w:rsidP="00A3581E">
            <w:pPr>
              <w:jc w:val="center"/>
              <w:rPr>
                <w:color w:val="000000"/>
                <w:sz w:val="24"/>
                <w:szCs w:val="24"/>
              </w:rPr>
            </w:pPr>
            <w:r>
              <w:rPr>
                <w:color w:val="000000"/>
                <w:sz w:val="24"/>
                <w:szCs w:val="24"/>
              </w:rPr>
              <w:t>89</w:t>
            </w:r>
          </w:p>
        </w:tc>
        <w:tc>
          <w:tcPr>
            <w:tcW w:w="1018" w:type="dxa"/>
            <w:tcBorders>
              <w:top w:val="nil"/>
              <w:left w:val="nil"/>
              <w:bottom w:val="single" w:sz="4" w:space="0" w:color="auto"/>
              <w:right w:val="single" w:sz="4" w:space="0" w:color="auto"/>
            </w:tcBorders>
            <w:vAlign w:val="bottom"/>
          </w:tcPr>
          <w:p w:rsidR="00A3581E" w:rsidRPr="00FD6A8C" w:rsidRDefault="003F5F81" w:rsidP="00A3581E">
            <w:pPr>
              <w:jc w:val="center"/>
              <w:rPr>
                <w:color w:val="000000"/>
                <w:sz w:val="24"/>
                <w:szCs w:val="24"/>
              </w:rPr>
            </w:pPr>
            <w:r>
              <w:rPr>
                <w:color w:val="000000"/>
                <w:sz w:val="24"/>
                <w:szCs w:val="24"/>
              </w:rPr>
              <w:t>121</w:t>
            </w:r>
          </w:p>
        </w:tc>
        <w:tc>
          <w:tcPr>
            <w:tcW w:w="983" w:type="dxa"/>
            <w:tcBorders>
              <w:top w:val="nil"/>
              <w:left w:val="nil"/>
              <w:bottom w:val="single" w:sz="4" w:space="0" w:color="auto"/>
              <w:right w:val="single" w:sz="4" w:space="0" w:color="auto"/>
            </w:tcBorders>
            <w:vAlign w:val="bottom"/>
          </w:tcPr>
          <w:p w:rsidR="00A3581E" w:rsidRPr="00FD6A8C" w:rsidRDefault="003F5F81" w:rsidP="00A3581E">
            <w:pPr>
              <w:jc w:val="center"/>
              <w:rPr>
                <w:color w:val="000000"/>
                <w:sz w:val="24"/>
                <w:szCs w:val="24"/>
              </w:rPr>
            </w:pPr>
            <w:r>
              <w:rPr>
                <w:color w:val="000000"/>
                <w:sz w:val="24"/>
                <w:szCs w:val="24"/>
              </w:rPr>
              <w:t>121</w:t>
            </w:r>
          </w:p>
        </w:tc>
      </w:tr>
      <w:tr w:rsidR="009254A2" w:rsidRPr="00FD6A8C" w:rsidTr="00A77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tblPrEx>
        <w:trPr>
          <w:trHeight w:val="300"/>
        </w:trPr>
        <w:tc>
          <w:tcPr>
            <w:tcW w:w="545" w:type="dxa"/>
            <w:tcBorders>
              <w:top w:val="nil"/>
              <w:left w:val="single" w:sz="8" w:space="0" w:color="auto"/>
              <w:bottom w:val="single" w:sz="4" w:space="0" w:color="auto"/>
              <w:right w:val="single" w:sz="4" w:space="0" w:color="auto"/>
            </w:tcBorders>
            <w:shd w:val="clear" w:color="auto" w:fill="auto"/>
            <w:noWrap/>
            <w:vAlign w:val="bottom"/>
            <w:hideMark/>
          </w:tcPr>
          <w:p w:rsidR="00A3581E" w:rsidRPr="00FD6A8C" w:rsidRDefault="00A3581E" w:rsidP="00FD6A8C">
            <w:pPr>
              <w:rPr>
                <w:color w:val="000000"/>
                <w:sz w:val="24"/>
                <w:szCs w:val="24"/>
              </w:rPr>
            </w:pPr>
            <w:r w:rsidRPr="00FD6A8C">
              <w:rPr>
                <w:color w:val="000000"/>
                <w:sz w:val="24"/>
                <w:szCs w:val="24"/>
              </w:rPr>
              <w:t>3.</w:t>
            </w:r>
          </w:p>
        </w:tc>
        <w:tc>
          <w:tcPr>
            <w:tcW w:w="3960" w:type="dxa"/>
            <w:tcBorders>
              <w:top w:val="nil"/>
              <w:left w:val="nil"/>
              <w:bottom w:val="single" w:sz="4" w:space="0" w:color="auto"/>
              <w:right w:val="single" w:sz="4" w:space="0" w:color="auto"/>
            </w:tcBorders>
            <w:shd w:val="clear" w:color="auto" w:fill="auto"/>
            <w:noWrap/>
            <w:vAlign w:val="bottom"/>
            <w:hideMark/>
          </w:tcPr>
          <w:p w:rsidR="00A3581E" w:rsidRPr="00FD6A8C" w:rsidRDefault="00A3581E" w:rsidP="00FD6A8C">
            <w:pPr>
              <w:rPr>
                <w:color w:val="000000"/>
                <w:sz w:val="24"/>
                <w:szCs w:val="24"/>
              </w:rPr>
            </w:pPr>
            <w:r w:rsidRPr="00FD6A8C">
              <w:rPr>
                <w:color w:val="000000"/>
                <w:sz w:val="24"/>
                <w:szCs w:val="24"/>
              </w:rPr>
              <w:t>Супутня продукція (-)</w:t>
            </w:r>
          </w:p>
        </w:tc>
        <w:tc>
          <w:tcPr>
            <w:tcW w:w="1114" w:type="dxa"/>
            <w:tcBorders>
              <w:top w:val="nil"/>
              <w:left w:val="nil"/>
              <w:bottom w:val="single" w:sz="4" w:space="0" w:color="auto"/>
              <w:right w:val="single" w:sz="4" w:space="0" w:color="auto"/>
            </w:tcBorders>
            <w:shd w:val="clear" w:color="auto" w:fill="auto"/>
            <w:noWrap/>
            <w:vAlign w:val="bottom"/>
            <w:hideMark/>
          </w:tcPr>
          <w:p w:rsidR="00A3581E" w:rsidRPr="00FD6A8C" w:rsidRDefault="00A3581E" w:rsidP="00FD6A8C">
            <w:pPr>
              <w:rPr>
                <w:color w:val="000000"/>
                <w:sz w:val="24"/>
                <w:szCs w:val="24"/>
              </w:rPr>
            </w:pPr>
            <w:r w:rsidRPr="00FD6A8C">
              <w:rPr>
                <w:color w:val="000000"/>
                <w:sz w:val="24"/>
                <w:szCs w:val="24"/>
              </w:rPr>
              <w:t> </w:t>
            </w:r>
            <w:r>
              <w:rPr>
                <w:color w:val="000000"/>
                <w:sz w:val="24"/>
                <w:szCs w:val="24"/>
              </w:rPr>
              <w:t>1156</w:t>
            </w:r>
          </w:p>
        </w:tc>
        <w:tc>
          <w:tcPr>
            <w:tcW w:w="1113" w:type="dxa"/>
            <w:tcBorders>
              <w:top w:val="nil"/>
              <w:left w:val="nil"/>
              <w:bottom w:val="single" w:sz="4" w:space="0" w:color="auto"/>
              <w:right w:val="single" w:sz="4" w:space="0" w:color="auto"/>
            </w:tcBorders>
            <w:shd w:val="clear" w:color="auto" w:fill="auto"/>
            <w:noWrap/>
            <w:vAlign w:val="bottom"/>
            <w:hideMark/>
          </w:tcPr>
          <w:p w:rsidR="00A3581E" w:rsidRPr="00FD6A8C" w:rsidRDefault="00A3581E" w:rsidP="00FD6A8C">
            <w:pPr>
              <w:rPr>
                <w:color w:val="000000"/>
                <w:sz w:val="24"/>
                <w:szCs w:val="24"/>
              </w:rPr>
            </w:pPr>
            <w:r>
              <w:rPr>
                <w:color w:val="000000"/>
                <w:sz w:val="24"/>
                <w:szCs w:val="24"/>
              </w:rPr>
              <w:t>2163</w:t>
            </w:r>
            <w:r w:rsidRPr="00FD6A8C">
              <w:rPr>
                <w:color w:val="000000"/>
                <w:sz w:val="24"/>
                <w:szCs w:val="24"/>
              </w:rPr>
              <w:t> </w:t>
            </w:r>
          </w:p>
        </w:tc>
        <w:tc>
          <w:tcPr>
            <w:tcW w:w="1017" w:type="dxa"/>
            <w:gridSpan w:val="2"/>
            <w:tcBorders>
              <w:top w:val="nil"/>
              <w:left w:val="nil"/>
              <w:bottom w:val="single" w:sz="4" w:space="0" w:color="auto"/>
              <w:right w:val="single" w:sz="4" w:space="0" w:color="auto"/>
            </w:tcBorders>
            <w:vAlign w:val="bottom"/>
          </w:tcPr>
          <w:p w:rsidR="00A3581E" w:rsidRPr="00FD6A8C" w:rsidRDefault="00A3581E" w:rsidP="00A3581E">
            <w:pPr>
              <w:jc w:val="center"/>
              <w:rPr>
                <w:color w:val="000000"/>
                <w:sz w:val="24"/>
                <w:szCs w:val="24"/>
              </w:rPr>
            </w:pPr>
            <w:r>
              <w:rPr>
                <w:color w:val="000000"/>
                <w:sz w:val="24"/>
                <w:szCs w:val="24"/>
              </w:rPr>
              <w:t>1156</w:t>
            </w:r>
          </w:p>
        </w:tc>
        <w:tc>
          <w:tcPr>
            <w:tcW w:w="1080" w:type="dxa"/>
            <w:tcBorders>
              <w:top w:val="nil"/>
              <w:left w:val="nil"/>
              <w:bottom w:val="single" w:sz="4" w:space="0" w:color="auto"/>
              <w:right w:val="single" w:sz="4" w:space="0" w:color="auto"/>
            </w:tcBorders>
            <w:vAlign w:val="bottom"/>
          </w:tcPr>
          <w:p w:rsidR="00A3581E" w:rsidRPr="00FD6A8C" w:rsidRDefault="00A3581E" w:rsidP="00A3581E">
            <w:pPr>
              <w:jc w:val="center"/>
              <w:rPr>
                <w:color w:val="000000"/>
                <w:sz w:val="24"/>
                <w:szCs w:val="24"/>
              </w:rPr>
            </w:pPr>
            <w:r>
              <w:rPr>
                <w:color w:val="000000"/>
                <w:sz w:val="24"/>
                <w:szCs w:val="24"/>
              </w:rPr>
              <w:t>2163</w:t>
            </w:r>
          </w:p>
        </w:tc>
        <w:tc>
          <w:tcPr>
            <w:tcW w:w="971" w:type="dxa"/>
            <w:tcBorders>
              <w:top w:val="nil"/>
              <w:left w:val="nil"/>
              <w:bottom w:val="single" w:sz="4" w:space="0" w:color="auto"/>
              <w:right w:val="single" w:sz="4" w:space="0" w:color="auto"/>
            </w:tcBorders>
            <w:vAlign w:val="bottom"/>
          </w:tcPr>
          <w:p w:rsidR="00A3581E" w:rsidRPr="00FD6A8C" w:rsidRDefault="003F5F81" w:rsidP="00A3581E">
            <w:pPr>
              <w:jc w:val="center"/>
              <w:rPr>
                <w:color w:val="000000"/>
                <w:sz w:val="24"/>
                <w:szCs w:val="24"/>
              </w:rPr>
            </w:pPr>
            <w:r>
              <w:rPr>
                <w:color w:val="000000"/>
                <w:sz w:val="24"/>
                <w:szCs w:val="24"/>
              </w:rPr>
              <w:t>1155</w:t>
            </w:r>
          </w:p>
        </w:tc>
        <w:tc>
          <w:tcPr>
            <w:tcW w:w="984" w:type="dxa"/>
            <w:tcBorders>
              <w:top w:val="nil"/>
              <w:left w:val="nil"/>
              <w:bottom w:val="single" w:sz="4" w:space="0" w:color="auto"/>
              <w:right w:val="single" w:sz="4" w:space="0" w:color="auto"/>
            </w:tcBorders>
            <w:vAlign w:val="bottom"/>
          </w:tcPr>
          <w:p w:rsidR="00A3581E" w:rsidRPr="00FD6A8C" w:rsidRDefault="003F5F81" w:rsidP="00A3581E">
            <w:pPr>
              <w:jc w:val="center"/>
              <w:rPr>
                <w:color w:val="000000"/>
                <w:sz w:val="24"/>
                <w:szCs w:val="24"/>
              </w:rPr>
            </w:pPr>
            <w:r>
              <w:rPr>
                <w:color w:val="000000"/>
                <w:sz w:val="24"/>
                <w:szCs w:val="24"/>
              </w:rPr>
              <w:t>2164</w:t>
            </w:r>
          </w:p>
        </w:tc>
        <w:tc>
          <w:tcPr>
            <w:tcW w:w="1018" w:type="dxa"/>
            <w:tcBorders>
              <w:top w:val="nil"/>
              <w:left w:val="nil"/>
              <w:bottom w:val="single" w:sz="4" w:space="0" w:color="auto"/>
              <w:right w:val="single" w:sz="4" w:space="0" w:color="auto"/>
            </w:tcBorders>
            <w:vAlign w:val="bottom"/>
          </w:tcPr>
          <w:p w:rsidR="00A3581E" w:rsidRPr="00FD6A8C" w:rsidRDefault="003F5F81" w:rsidP="00A3581E">
            <w:pPr>
              <w:jc w:val="center"/>
              <w:rPr>
                <w:color w:val="000000"/>
                <w:sz w:val="24"/>
                <w:szCs w:val="24"/>
              </w:rPr>
            </w:pPr>
            <w:r>
              <w:rPr>
                <w:color w:val="000000"/>
                <w:sz w:val="24"/>
                <w:szCs w:val="24"/>
              </w:rPr>
              <w:t>1156</w:t>
            </w:r>
          </w:p>
        </w:tc>
        <w:tc>
          <w:tcPr>
            <w:tcW w:w="983" w:type="dxa"/>
            <w:tcBorders>
              <w:top w:val="nil"/>
              <w:left w:val="nil"/>
              <w:bottom w:val="single" w:sz="4" w:space="0" w:color="auto"/>
              <w:right w:val="single" w:sz="4" w:space="0" w:color="auto"/>
            </w:tcBorders>
            <w:vAlign w:val="bottom"/>
          </w:tcPr>
          <w:p w:rsidR="00A3581E" w:rsidRPr="00FD6A8C" w:rsidRDefault="003F5F81" w:rsidP="00A3581E">
            <w:pPr>
              <w:jc w:val="center"/>
              <w:rPr>
                <w:color w:val="000000"/>
                <w:sz w:val="24"/>
                <w:szCs w:val="24"/>
              </w:rPr>
            </w:pPr>
            <w:r>
              <w:rPr>
                <w:color w:val="000000"/>
                <w:sz w:val="24"/>
                <w:szCs w:val="24"/>
              </w:rPr>
              <w:t>2163</w:t>
            </w:r>
          </w:p>
        </w:tc>
        <w:tc>
          <w:tcPr>
            <w:tcW w:w="1018" w:type="dxa"/>
            <w:tcBorders>
              <w:top w:val="nil"/>
              <w:left w:val="nil"/>
              <w:bottom w:val="single" w:sz="4" w:space="0" w:color="auto"/>
              <w:right w:val="single" w:sz="4" w:space="0" w:color="auto"/>
            </w:tcBorders>
            <w:vAlign w:val="bottom"/>
          </w:tcPr>
          <w:p w:rsidR="00A3581E" w:rsidRPr="00FD6A8C" w:rsidRDefault="003F5F81" w:rsidP="00A3581E">
            <w:pPr>
              <w:jc w:val="center"/>
              <w:rPr>
                <w:color w:val="000000"/>
                <w:sz w:val="24"/>
                <w:szCs w:val="24"/>
              </w:rPr>
            </w:pPr>
            <w:r>
              <w:rPr>
                <w:color w:val="000000"/>
                <w:sz w:val="24"/>
                <w:szCs w:val="24"/>
              </w:rPr>
              <w:t>1156</w:t>
            </w:r>
          </w:p>
        </w:tc>
        <w:tc>
          <w:tcPr>
            <w:tcW w:w="983" w:type="dxa"/>
            <w:tcBorders>
              <w:top w:val="nil"/>
              <w:left w:val="nil"/>
              <w:bottom w:val="single" w:sz="4" w:space="0" w:color="auto"/>
              <w:right w:val="single" w:sz="4" w:space="0" w:color="auto"/>
            </w:tcBorders>
            <w:vAlign w:val="bottom"/>
          </w:tcPr>
          <w:p w:rsidR="00A3581E" w:rsidRPr="00FD6A8C" w:rsidRDefault="003F5F81" w:rsidP="00A3581E">
            <w:pPr>
              <w:jc w:val="center"/>
              <w:rPr>
                <w:color w:val="000000"/>
                <w:sz w:val="24"/>
                <w:szCs w:val="24"/>
              </w:rPr>
            </w:pPr>
            <w:r>
              <w:rPr>
                <w:color w:val="000000"/>
                <w:sz w:val="24"/>
                <w:szCs w:val="24"/>
              </w:rPr>
              <w:t>2163</w:t>
            </w:r>
          </w:p>
        </w:tc>
      </w:tr>
      <w:tr w:rsidR="009254A2" w:rsidRPr="00FD6A8C" w:rsidTr="00A77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tblPrEx>
        <w:trPr>
          <w:trHeight w:val="340"/>
        </w:trPr>
        <w:tc>
          <w:tcPr>
            <w:tcW w:w="545" w:type="dxa"/>
            <w:tcBorders>
              <w:top w:val="nil"/>
              <w:left w:val="single" w:sz="8" w:space="0" w:color="auto"/>
              <w:bottom w:val="single" w:sz="4" w:space="0" w:color="auto"/>
              <w:right w:val="single" w:sz="4" w:space="0" w:color="auto"/>
            </w:tcBorders>
            <w:shd w:val="clear" w:color="auto" w:fill="auto"/>
            <w:noWrap/>
            <w:vAlign w:val="bottom"/>
            <w:hideMark/>
          </w:tcPr>
          <w:p w:rsidR="00A3581E" w:rsidRPr="00FD6A8C" w:rsidRDefault="00A3581E" w:rsidP="00FD6A8C">
            <w:pPr>
              <w:rPr>
                <w:color w:val="000000"/>
                <w:sz w:val="24"/>
                <w:szCs w:val="24"/>
              </w:rPr>
            </w:pPr>
            <w:r w:rsidRPr="00FD6A8C">
              <w:rPr>
                <w:color w:val="000000"/>
                <w:sz w:val="24"/>
                <w:szCs w:val="24"/>
              </w:rPr>
              <w:t>4.</w:t>
            </w:r>
          </w:p>
        </w:tc>
        <w:tc>
          <w:tcPr>
            <w:tcW w:w="3960" w:type="dxa"/>
            <w:tcBorders>
              <w:top w:val="nil"/>
              <w:left w:val="nil"/>
              <w:bottom w:val="single" w:sz="4" w:space="0" w:color="auto"/>
              <w:right w:val="single" w:sz="4" w:space="0" w:color="auto"/>
            </w:tcBorders>
            <w:shd w:val="clear" w:color="auto" w:fill="auto"/>
            <w:vAlign w:val="bottom"/>
            <w:hideMark/>
          </w:tcPr>
          <w:p w:rsidR="00A3581E" w:rsidRPr="00FD6A8C" w:rsidRDefault="00A3581E" w:rsidP="00FD6A8C">
            <w:pPr>
              <w:rPr>
                <w:color w:val="000000"/>
                <w:sz w:val="24"/>
                <w:szCs w:val="24"/>
              </w:rPr>
            </w:pPr>
            <w:r w:rsidRPr="00FD6A8C">
              <w:rPr>
                <w:color w:val="000000"/>
                <w:sz w:val="24"/>
                <w:szCs w:val="24"/>
              </w:rPr>
              <w:t>Транспортно-заготівельні в</w:t>
            </w:r>
            <w:r w:rsidRPr="00FD6A8C">
              <w:rPr>
                <w:color w:val="000000"/>
                <w:sz w:val="24"/>
                <w:szCs w:val="24"/>
              </w:rPr>
              <w:t>и</w:t>
            </w:r>
            <w:r w:rsidRPr="00FD6A8C">
              <w:rPr>
                <w:color w:val="000000"/>
                <w:sz w:val="24"/>
                <w:szCs w:val="24"/>
              </w:rPr>
              <w:t>трати</w:t>
            </w:r>
          </w:p>
        </w:tc>
        <w:tc>
          <w:tcPr>
            <w:tcW w:w="1114" w:type="dxa"/>
            <w:tcBorders>
              <w:top w:val="nil"/>
              <w:left w:val="nil"/>
              <w:bottom w:val="single" w:sz="4" w:space="0" w:color="auto"/>
              <w:right w:val="single" w:sz="4" w:space="0" w:color="auto"/>
            </w:tcBorders>
            <w:shd w:val="clear" w:color="auto" w:fill="auto"/>
            <w:noWrap/>
            <w:vAlign w:val="bottom"/>
            <w:hideMark/>
          </w:tcPr>
          <w:p w:rsidR="00A3581E" w:rsidRPr="00FD6A8C" w:rsidRDefault="00A3581E" w:rsidP="00FD6A8C">
            <w:pPr>
              <w:rPr>
                <w:color w:val="000000"/>
                <w:sz w:val="24"/>
                <w:szCs w:val="24"/>
              </w:rPr>
            </w:pPr>
            <w:r w:rsidRPr="00FD6A8C">
              <w:rPr>
                <w:color w:val="000000"/>
                <w:sz w:val="24"/>
                <w:szCs w:val="24"/>
              </w:rPr>
              <w:t> </w:t>
            </w:r>
            <w:r>
              <w:rPr>
                <w:color w:val="000000"/>
                <w:sz w:val="24"/>
                <w:szCs w:val="24"/>
              </w:rPr>
              <w:t>3254</w:t>
            </w:r>
          </w:p>
        </w:tc>
        <w:tc>
          <w:tcPr>
            <w:tcW w:w="1113" w:type="dxa"/>
            <w:tcBorders>
              <w:top w:val="nil"/>
              <w:left w:val="nil"/>
              <w:bottom w:val="single" w:sz="4" w:space="0" w:color="auto"/>
              <w:right w:val="single" w:sz="4" w:space="0" w:color="auto"/>
            </w:tcBorders>
            <w:shd w:val="clear" w:color="auto" w:fill="auto"/>
            <w:noWrap/>
            <w:vAlign w:val="bottom"/>
            <w:hideMark/>
          </w:tcPr>
          <w:p w:rsidR="00A3581E" w:rsidRPr="00FD6A8C" w:rsidRDefault="00A3581E" w:rsidP="00FD6A8C">
            <w:pPr>
              <w:rPr>
                <w:color w:val="000000"/>
                <w:sz w:val="24"/>
                <w:szCs w:val="24"/>
              </w:rPr>
            </w:pPr>
            <w:r>
              <w:rPr>
                <w:color w:val="000000"/>
                <w:sz w:val="24"/>
                <w:szCs w:val="24"/>
              </w:rPr>
              <w:t>3255</w:t>
            </w:r>
            <w:r w:rsidRPr="00FD6A8C">
              <w:rPr>
                <w:color w:val="000000"/>
                <w:sz w:val="24"/>
                <w:szCs w:val="24"/>
              </w:rPr>
              <w:t> </w:t>
            </w:r>
          </w:p>
        </w:tc>
        <w:tc>
          <w:tcPr>
            <w:tcW w:w="1017" w:type="dxa"/>
            <w:gridSpan w:val="2"/>
            <w:tcBorders>
              <w:top w:val="nil"/>
              <w:left w:val="nil"/>
              <w:bottom w:val="single" w:sz="4" w:space="0" w:color="auto"/>
              <w:right w:val="single" w:sz="4" w:space="0" w:color="auto"/>
            </w:tcBorders>
            <w:vAlign w:val="bottom"/>
          </w:tcPr>
          <w:p w:rsidR="00A3581E" w:rsidRPr="00FD6A8C" w:rsidRDefault="00A3581E" w:rsidP="00A3581E">
            <w:pPr>
              <w:jc w:val="center"/>
              <w:rPr>
                <w:color w:val="000000"/>
                <w:sz w:val="24"/>
                <w:szCs w:val="24"/>
              </w:rPr>
            </w:pPr>
            <w:r>
              <w:rPr>
                <w:color w:val="000000"/>
                <w:sz w:val="24"/>
                <w:szCs w:val="24"/>
              </w:rPr>
              <w:t>3254</w:t>
            </w:r>
          </w:p>
        </w:tc>
        <w:tc>
          <w:tcPr>
            <w:tcW w:w="1080" w:type="dxa"/>
            <w:tcBorders>
              <w:top w:val="nil"/>
              <w:left w:val="nil"/>
              <w:bottom w:val="single" w:sz="4" w:space="0" w:color="auto"/>
              <w:right w:val="single" w:sz="4" w:space="0" w:color="auto"/>
            </w:tcBorders>
            <w:vAlign w:val="bottom"/>
          </w:tcPr>
          <w:p w:rsidR="00A3581E" w:rsidRPr="00FD6A8C" w:rsidRDefault="00A3581E" w:rsidP="00A3581E">
            <w:pPr>
              <w:jc w:val="center"/>
              <w:rPr>
                <w:color w:val="000000"/>
                <w:sz w:val="24"/>
                <w:szCs w:val="24"/>
              </w:rPr>
            </w:pPr>
            <w:r>
              <w:rPr>
                <w:color w:val="000000"/>
                <w:sz w:val="24"/>
                <w:szCs w:val="24"/>
              </w:rPr>
              <w:t>3255</w:t>
            </w:r>
          </w:p>
        </w:tc>
        <w:tc>
          <w:tcPr>
            <w:tcW w:w="971" w:type="dxa"/>
            <w:tcBorders>
              <w:top w:val="nil"/>
              <w:left w:val="nil"/>
              <w:bottom w:val="single" w:sz="4" w:space="0" w:color="auto"/>
              <w:right w:val="single" w:sz="4" w:space="0" w:color="auto"/>
            </w:tcBorders>
            <w:vAlign w:val="bottom"/>
          </w:tcPr>
          <w:p w:rsidR="00A3581E" w:rsidRPr="00FD6A8C" w:rsidRDefault="003F5F81" w:rsidP="00A3581E">
            <w:pPr>
              <w:jc w:val="center"/>
              <w:rPr>
                <w:color w:val="000000"/>
                <w:sz w:val="24"/>
                <w:szCs w:val="24"/>
              </w:rPr>
            </w:pPr>
            <w:r>
              <w:rPr>
                <w:color w:val="000000"/>
                <w:sz w:val="24"/>
                <w:szCs w:val="24"/>
              </w:rPr>
              <w:t>2131</w:t>
            </w:r>
          </w:p>
        </w:tc>
        <w:tc>
          <w:tcPr>
            <w:tcW w:w="984" w:type="dxa"/>
            <w:tcBorders>
              <w:top w:val="nil"/>
              <w:left w:val="nil"/>
              <w:bottom w:val="single" w:sz="4" w:space="0" w:color="auto"/>
              <w:right w:val="single" w:sz="4" w:space="0" w:color="auto"/>
            </w:tcBorders>
            <w:vAlign w:val="bottom"/>
          </w:tcPr>
          <w:p w:rsidR="00A3581E" w:rsidRPr="00FD6A8C" w:rsidRDefault="003F5F81" w:rsidP="00A3581E">
            <w:pPr>
              <w:jc w:val="center"/>
              <w:rPr>
                <w:color w:val="000000"/>
                <w:sz w:val="24"/>
                <w:szCs w:val="24"/>
              </w:rPr>
            </w:pPr>
            <w:r>
              <w:rPr>
                <w:color w:val="000000"/>
                <w:sz w:val="24"/>
                <w:szCs w:val="24"/>
              </w:rPr>
              <w:t>2312</w:t>
            </w:r>
          </w:p>
        </w:tc>
        <w:tc>
          <w:tcPr>
            <w:tcW w:w="1018" w:type="dxa"/>
            <w:tcBorders>
              <w:top w:val="nil"/>
              <w:left w:val="nil"/>
              <w:bottom w:val="single" w:sz="4" w:space="0" w:color="auto"/>
              <w:right w:val="single" w:sz="4" w:space="0" w:color="auto"/>
            </w:tcBorders>
            <w:vAlign w:val="bottom"/>
          </w:tcPr>
          <w:p w:rsidR="00A3581E" w:rsidRPr="00FD6A8C" w:rsidRDefault="003F5F81" w:rsidP="00A3581E">
            <w:pPr>
              <w:jc w:val="center"/>
              <w:rPr>
                <w:color w:val="000000"/>
                <w:sz w:val="24"/>
                <w:szCs w:val="24"/>
              </w:rPr>
            </w:pPr>
            <w:r>
              <w:rPr>
                <w:color w:val="000000"/>
                <w:sz w:val="24"/>
                <w:szCs w:val="24"/>
              </w:rPr>
              <w:t>2131</w:t>
            </w:r>
          </w:p>
        </w:tc>
        <w:tc>
          <w:tcPr>
            <w:tcW w:w="983" w:type="dxa"/>
            <w:tcBorders>
              <w:top w:val="nil"/>
              <w:left w:val="nil"/>
              <w:bottom w:val="single" w:sz="4" w:space="0" w:color="auto"/>
              <w:right w:val="single" w:sz="4" w:space="0" w:color="auto"/>
            </w:tcBorders>
            <w:vAlign w:val="bottom"/>
          </w:tcPr>
          <w:p w:rsidR="00A3581E" w:rsidRPr="00FD6A8C" w:rsidRDefault="003F5F81" w:rsidP="00A3581E">
            <w:pPr>
              <w:jc w:val="center"/>
              <w:rPr>
                <w:color w:val="000000"/>
                <w:sz w:val="24"/>
                <w:szCs w:val="24"/>
              </w:rPr>
            </w:pPr>
            <w:r>
              <w:rPr>
                <w:color w:val="000000"/>
                <w:sz w:val="24"/>
                <w:szCs w:val="24"/>
              </w:rPr>
              <w:t>2312</w:t>
            </w:r>
          </w:p>
        </w:tc>
        <w:tc>
          <w:tcPr>
            <w:tcW w:w="1018" w:type="dxa"/>
            <w:tcBorders>
              <w:top w:val="nil"/>
              <w:left w:val="nil"/>
              <w:bottom w:val="single" w:sz="4" w:space="0" w:color="auto"/>
              <w:right w:val="single" w:sz="4" w:space="0" w:color="auto"/>
            </w:tcBorders>
            <w:vAlign w:val="bottom"/>
          </w:tcPr>
          <w:p w:rsidR="00A3581E" w:rsidRPr="00FD6A8C" w:rsidRDefault="003F5F81" w:rsidP="00A3581E">
            <w:pPr>
              <w:jc w:val="center"/>
              <w:rPr>
                <w:color w:val="000000"/>
                <w:sz w:val="24"/>
                <w:szCs w:val="24"/>
              </w:rPr>
            </w:pPr>
            <w:r>
              <w:rPr>
                <w:color w:val="000000"/>
                <w:sz w:val="24"/>
                <w:szCs w:val="24"/>
              </w:rPr>
              <w:t>1987</w:t>
            </w:r>
          </w:p>
        </w:tc>
        <w:tc>
          <w:tcPr>
            <w:tcW w:w="983" w:type="dxa"/>
            <w:tcBorders>
              <w:top w:val="nil"/>
              <w:left w:val="nil"/>
              <w:bottom w:val="single" w:sz="4" w:space="0" w:color="auto"/>
              <w:right w:val="single" w:sz="4" w:space="0" w:color="auto"/>
            </w:tcBorders>
            <w:vAlign w:val="bottom"/>
          </w:tcPr>
          <w:p w:rsidR="00A3581E" w:rsidRPr="00FD6A8C" w:rsidRDefault="003F5F81" w:rsidP="00A3581E">
            <w:pPr>
              <w:jc w:val="center"/>
              <w:rPr>
                <w:color w:val="000000"/>
                <w:sz w:val="24"/>
                <w:szCs w:val="24"/>
              </w:rPr>
            </w:pPr>
            <w:r>
              <w:rPr>
                <w:color w:val="000000"/>
                <w:sz w:val="24"/>
                <w:szCs w:val="24"/>
              </w:rPr>
              <w:t>1989</w:t>
            </w:r>
          </w:p>
        </w:tc>
      </w:tr>
      <w:tr w:rsidR="009254A2" w:rsidRPr="00FD6A8C" w:rsidTr="00A77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tblPrEx>
        <w:trPr>
          <w:trHeight w:val="600"/>
        </w:trPr>
        <w:tc>
          <w:tcPr>
            <w:tcW w:w="545" w:type="dxa"/>
            <w:tcBorders>
              <w:top w:val="nil"/>
              <w:left w:val="single" w:sz="8" w:space="0" w:color="auto"/>
              <w:bottom w:val="single" w:sz="4" w:space="0" w:color="auto"/>
              <w:right w:val="single" w:sz="4" w:space="0" w:color="auto"/>
            </w:tcBorders>
            <w:shd w:val="clear" w:color="auto" w:fill="auto"/>
            <w:noWrap/>
            <w:vAlign w:val="bottom"/>
            <w:hideMark/>
          </w:tcPr>
          <w:p w:rsidR="00A3581E" w:rsidRPr="00FD6A8C" w:rsidRDefault="00A3581E" w:rsidP="00FD6A8C">
            <w:pPr>
              <w:rPr>
                <w:color w:val="000000"/>
                <w:sz w:val="24"/>
                <w:szCs w:val="24"/>
              </w:rPr>
            </w:pPr>
            <w:r w:rsidRPr="00FD6A8C">
              <w:rPr>
                <w:color w:val="000000"/>
                <w:sz w:val="24"/>
                <w:szCs w:val="24"/>
              </w:rPr>
              <w:t>5.</w:t>
            </w:r>
          </w:p>
        </w:tc>
        <w:tc>
          <w:tcPr>
            <w:tcW w:w="3960" w:type="dxa"/>
            <w:tcBorders>
              <w:top w:val="nil"/>
              <w:left w:val="nil"/>
              <w:bottom w:val="single" w:sz="4" w:space="0" w:color="auto"/>
              <w:right w:val="single" w:sz="4" w:space="0" w:color="auto"/>
            </w:tcBorders>
            <w:shd w:val="clear" w:color="auto" w:fill="auto"/>
            <w:vAlign w:val="bottom"/>
            <w:hideMark/>
          </w:tcPr>
          <w:p w:rsidR="00A3581E" w:rsidRPr="00FD6A8C" w:rsidRDefault="00A3581E" w:rsidP="00FD6A8C">
            <w:pPr>
              <w:rPr>
                <w:color w:val="000000"/>
                <w:sz w:val="24"/>
                <w:szCs w:val="24"/>
              </w:rPr>
            </w:pPr>
            <w:r w:rsidRPr="00FD6A8C">
              <w:rPr>
                <w:color w:val="000000"/>
                <w:sz w:val="24"/>
                <w:szCs w:val="24"/>
              </w:rPr>
              <w:t>Допоміжні матеріали на технолог</w:t>
            </w:r>
            <w:r w:rsidRPr="00FD6A8C">
              <w:rPr>
                <w:color w:val="000000"/>
                <w:sz w:val="24"/>
                <w:szCs w:val="24"/>
              </w:rPr>
              <w:t>і</w:t>
            </w:r>
            <w:r w:rsidRPr="00FD6A8C">
              <w:rPr>
                <w:color w:val="000000"/>
                <w:sz w:val="24"/>
                <w:szCs w:val="24"/>
              </w:rPr>
              <w:t>чні цілі</w:t>
            </w:r>
          </w:p>
        </w:tc>
        <w:tc>
          <w:tcPr>
            <w:tcW w:w="1114" w:type="dxa"/>
            <w:tcBorders>
              <w:top w:val="nil"/>
              <w:left w:val="nil"/>
              <w:bottom w:val="single" w:sz="4" w:space="0" w:color="auto"/>
              <w:right w:val="single" w:sz="4" w:space="0" w:color="auto"/>
            </w:tcBorders>
            <w:shd w:val="clear" w:color="auto" w:fill="auto"/>
            <w:noWrap/>
            <w:vAlign w:val="bottom"/>
            <w:hideMark/>
          </w:tcPr>
          <w:p w:rsidR="00A3581E" w:rsidRPr="00FD6A8C" w:rsidRDefault="00A3581E" w:rsidP="00FD6A8C">
            <w:pPr>
              <w:rPr>
                <w:color w:val="000000"/>
                <w:sz w:val="24"/>
                <w:szCs w:val="24"/>
              </w:rPr>
            </w:pPr>
            <w:r w:rsidRPr="00FD6A8C">
              <w:rPr>
                <w:color w:val="000000"/>
                <w:sz w:val="24"/>
                <w:szCs w:val="24"/>
              </w:rPr>
              <w:t> </w:t>
            </w:r>
            <w:r>
              <w:rPr>
                <w:color w:val="000000"/>
                <w:sz w:val="24"/>
                <w:szCs w:val="24"/>
              </w:rPr>
              <w:t>3125</w:t>
            </w:r>
          </w:p>
        </w:tc>
        <w:tc>
          <w:tcPr>
            <w:tcW w:w="1113" w:type="dxa"/>
            <w:tcBorders>
              <w:top w:val="nil"/>
              <w:left w:val="nil"/>
              <w:bottom w:val="single" w:sz="4" w:space="0" w:color="auto"/>
              <w:right w:val="single" w:sz="4" w:space="0" w:color="auto"/>
            </w:tcBorders>
            <w:shd w:val="clear" w:color="auto" w:fill="auto"/>
            <w:noWrap/>
            <w:vAlign w:val="bottom"/>
            <w:hideMark/>
          </w:tcPr>
          <w:p w:rsidR="00A3581E" w:rsidRPr="00FD6A8C" w:rsidRDefault="00A3581E" w:rsidP="00FD6A8C">
            <w:pPr>
              <w:rPr>
                <w:color w:val="000000"/>
                <w:sz w:val="24"/>
                <w:szCs w:val="24"/>
              </w:rPr>
            </w:pPr>
            <w:r>
              <w:rPr>
                <w:color w:val="000000"/>
                <w:sz w:val="24"/>
                <w:szCs w:val="24"/>
              </w:rPr>
              <w:t>3124</w:t>
            </w:r>
            <w:r w:rsidRPr="00FD6A8C">
              <w:rPr>
                <w:color w:val="000000"/>
                <w:sz w:val="24"/>
                <w:szCs w:val="24"/>
              </w:rPr>
              <w:t> </w:t>
            </w:r>
          </w:p>
        </w:tc>
        <w:tc>
          <w:tcPr>
            <w:tcW w:w="1017" w:type="dxa"/>
            <w:gridSpan w:val="2"/>
            <w:tcBorders>
              <w:top w:val="nil"/>
              <w:left w:val="nil"/>
              <w:bottom w:val="single" w:sz="4" w:space="0" w:color="auto"/>
              <w:right w:val="single" w:sz="4" w:space="0" w:color="auto"/>
            </w:tcBorders>
            <w:vAlign w:val="bottom"/>
          </w:tcPr>
          <w:p w:rsidR="00A3581E" w:rsidRPr="00FD6A8C" w:rsidRDefault="00A3581E" w:rsidP="00A3581E">
            <w:pPr>
              <w:jc w:val="center"/>
              <w:rPr>
                <w:color w:val="000000"/>
                <w:sz w:val="24"/>
                <w:szCs w:val="24"/>
              </w:rPr>
            </w:pPr>
            <w:r>
              <w:rPr>
                <w:color w:val="000000"/>
                <w:sz w:val="24"/>
                <w:szCs w:val="24"/>
              </w:rPr>
              <w:t>4125</w:t>
            </w:r>
          </w:p>
        </w:tc>
        <w:tc>
          <w:tcPr>
            <w:tcW w:w="1080" w:type="dxa"/>
            <w:tcBorders>
              <w:top w:val="nil"/>
              <w:left w:val="nil"/>
              <w:bottom w:val="single" w:sz="4" w:space="0" w:color="auto"/>
              <w:right w:val="single" w:sz="4" w:space="0" w:color="auto"/>
            </w:tcBorders>
            <w:vAlign w:val="bottom"/>
          </w:tcPr>
          <w:p w:rsidR="00A3581E" w:rsidRPr="00FD6A8C" w:rsidRDefault="00A3581E" w:rsidP="00A3581E">
            <w:pPr>
              <w:jc w:val="center"/>
              <w:rPr>
                <w:color w:val="000000"/>
                <w:sz w:val="24"/>
                <w:szCs w:val="24"/>
              </w:rPr>
            </w:pPr>
            <w:r>
              <w:rPr>
                <w:color w:val="000000"/>
                <w:sz w:val="24"/>
                <w:szCs w:val="24"/>
              </w:rPr>
              <w:t>4255</w:t>
            </w:r>
          </w:p>
        </w:tc>
        <w:tc>
          <w:tcPr>
            <w:tcW w:w="971" w:type="dxa"/>
            <w:tcBorders>
              <w:top w:val="nil"/>
              <w:left w:val="nil"/>
              <w:bottom w:val="single" w:sz="4" w:space="0" w:color="auto"/>
              <w:right w:val="single" w:sz="4" w:space="0" w:color="auto"/>
            </w:tcBorders>
            <w:vAlign w:val="bottom"/>
          </w:tcPr>
          <w:p w:rsidR="00A3581E" w:rsidRPr="00FD6A8C" w:rsidRDefault="003F5F81" w:rsidP="00A3581E">
            <w:pPr>
              <w:jc w:val="center"/>
              <w:rPr>
                <w:color w:val="000000"/>
                <w:sz w:val="24"/>
                <w:szCs w:val="24"/>
              </w:rPr>
            </w:pPr>
            <w:r>
              <w:rPr>
                <w:color w:val="000000"/>
                <w:sz w:val="24"/>
                <w:szCs w:val="24"/>
              </w:rPr>
              <w:t>2469</w:t>
            </w:r>
          </w:p>
        </w:tc>
        <w:tc>
          <w:tcPr>
            <w:tcW w:w="984" w:type="dxa"/>
            <w:tcBorders>
              <w:top w:val="nil"/>
              <w:left w:val="nil"/>
              <w:bottom w:val="single" w:sz="4" w:space="0" w:color="auto"/>
              <w:right w:val="single" w:sz="4" w:space="0" w:color="auto"/>
            </w:tcBorders>
            <w:vAlign w:val="bottom"/>
          </w:tcPr>
          <w:p w:rsidR="00A3581E" w:rsidRPr="00FD6A8C" w:rsidRDefault="003F5F81" w:rsidP="00A3581E">
            <w:pPr>
              <w:jc w:val="center"/>
              <w:rPr>
                <w:color w:val="000000"/>
                <w:sz w:val="24"/>
                <w:szCs w:val="24"/>
              </w:rPr>
            </w:pPr>
            <w:r>
              <w:rPr>
                <w:color w:val="000000"/>
                <w:sz w:val="24"/>
                <w:szCs w:val="24"/>
              </w:rPr>
              <w:t>2511</w:t>
            </w:r>
          </w:p>
        </w:tc>
        <w:tc>
          <w:tcPr>
            <w:tcW w:w="1018" w:type="dxa"/>
            <w:tcBorders>
              <w:top w:val="nil"/>
              <w:left w:val="nil"/>
              <w:bottom w:val="single" w:sz="4" w:space="0" w:color="auto"/>
              <w:right w:val="single" w:sz="4" w:space="0" w:color="auto"/>
            </w:tcBorders>
            <w:vAlign w:val="bottom"/>
          </w:tcPr>
          <w:p w:rsidR="00A3581E" w:rsidRPr="00FD6A8C" w:rsidRDefault="003F5F81" w:rsidP="00A3581E">
            <w:pPr>
              <w:jc w:val="center"/>
              <w:rPr>
                <w:color w:val="000000"/>
                <w:sz w:val="24"/>
                <w:szCs w:val="24"/>
              </w:rPr>
            </w:pPr>
            <w:r>
              <w:rPr>
                <w:color w:val="000000"/>
                <w:sz w:val="24"/>
                <w:szCs w:val="24"/>
              </w:rPr>
              <w:t>2469</w:t>
            </w:r>
          </w:p>
        </w:tc>
        <w:tc>
          <w:tcPr>
            <w:tcW w:w="983" w:type="dxa"/>
            <w:tcBorders>
              <w:top w:val="nil"/>
              <w:left w:val="nil"/>
              <w:bottom w:val="single" w:sz="4" w:space="0" w:color="auto"/>
              <w:right w:val="single" w:sz="4" w:space="0" w:color="auto"/>
            </w:tcBorders>
            <w:vAlign w:val="bottom"/>
          </w:tcPr>
          <w:p w:rsidR="00A3581E" w:rsidRPr="00FD6A8C" w:rsidRDefault="003F5F81" w:rsidP="00A3581E">
            <w:pPr>
              <w:jc w:val="center"/>
              <w:rPr>
                <w:color w:val="000000"/>
                <w:sz w:val="24"/>
                <w:szCs w:val="24"/>
              </w:rPr>
            </w:pPr>
            <w:r>
              <w:rPr>
                <w:color w:val="000000"/>
                <w:sz w:val="24"/>
                <w:szCs w:val="24"/>
              </w:rPr>
              <w:t>2511</w:t>
            </w:r>
          </w:p>
        </w:tc>
        <w:tc>
          <w:tcPr>
            <w:tcW w:w="1018" w:type="dxa"/>
            <w:tcBorders>
              <w:top w:val="nil"/>
              <w:left w:val="nil"/>
              <w:bottom w:val="single" w:sz="4" w:space="0" w:color="auto"/>
              <w:right w:val="single" w:sz="4" w:space="0" w:color="auto"/>
            </w:tcBorders>
            <w:vAlign w:val="bottom"/>
          </w:tcPr>
          <w:p w:rsidR="00A3581E" w:rsidRPr="00FD6A8C" w:rsidRDefault="003F5F81" w:rsidP="00A3581E">
            <w:pPr>
              <w:jc w:val="center"/>
              <w:rPr>
                <w:color w:val="000000"/>
                <w:sz w:val="24"/>
                <w:szCs w:val="24"/>
              </w:rPr>
            </w:pPr>
            <w:r>
              <w:rPr>
                <w:color w:val="000000"/>
                <w:sz w:val="24"/>
                <w:szCs w:val="24"/>
              </w:rPr>
              <w:t>5879</w:t>
            </w:r>
          </w:p>
        </w:tc>
        <w:tc>
          <w:tcPr>
            <w:tcW w:w="983" w:type="dxa"/>
            <w:tcBorders>
              <w:top w:val="nil"/>
              <w:left w:val="nil"/>
              <w:bottom w:val="single" w:sz="4" w:space="0" w:color="auto"/>
              <w:right w:val="single" w:sz="4" w:space="0" w:color="auto"/>
            </w:tcBorders>
            <w:vAlign w:val="bottom"/>
          </w:tcPr>
          <w:p w:rsidR="00A3581E" w:rsidRPr="00FD6A8C" w:rsidRDefault="003F5F81" w:rsidP="00A3581E">
            <w:pPr>
              <w:jc w:val="center"/>
              <w:rPr>
                <w:color w:val="000000"/>
                <w:sz w:val="24"/>
                <w:szCs w:val="24"/>
              </w:rPr>
            </w:pPr>
            <w:r>
              <w:rPr>
                <w:color w:val="000000"/>
                <w:sz w:val="24"/>
                <w:szCs w:val="24"/>
              </w:rPr>
              <w:t>5874</w:t>
            </w:r>
          </w:p>
        </w:tc>
      </w:tr>
      <w:tr w:rsidR="009254A2" w:rsidRPr="00FD6A8C" w:rsidTr="00A77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tblPrEx>
        <w:trPr>
          <w:trHeight w:val="600"/>
        </w:trPr>
        <w:tc>
          <w:tcPr>
            <w:tcW w:w="545" w:type="dxa"/>
            <w:tcBorders>
              <w:top w:val="nil"/>
              <w:left w:val="single" w:sz="8" w:space="0" w:color="auto"/>
              <w:bottom w:val="single" w:sz="4" w:space="0" w:color="auto"/>
              <w:right w:val="single" w:sz="4" w:space="0" w:color="auto"/>
            </w:tcBorders>
            <w:shd w:val="clear" w:color="auto" w:fill="auto"/>
            <w:noWrap/>
            <w:vAlign w:val="bottom"/>
            <w:hideMark/>
          </w:tcPr>
          <w:p w:rsidR="00A3581E" w:rsidRPr="00FD6A8C" w:rsidRDefault="00A3581E" w:rsidP="00FD6A8C">
            <w:pPr>
              <w:rPr>
                <w:color w:val="000000"/>
                <w:sz w:val="24"/>
                <w:szCs w:val="24"/>
              </w:rPr>
            </w:pPr>
            <w:r w:rsidRPr="00FD6A8C">
              <w:rPr>
                <w:color w:val="000000"/>
                <w:sz w:val="24"/>
                <w:szCs w:val="24"/>
              </w:rPr>
              <w:t>6.</w:t>
            </w:r>
          </w:p>
        </w:tc>
        <w:tc>
          <w:tcPr>
            <w:tcW w:w="3960" w:type="dxa"/>
            <w:tcBorders>
              <w:top w:val="nil"/>
              <w:left w:val="nil"/>
              <w:bottom w:val="single" w:sz="4" w:space="0" w:color="auto"/>
              <w:right w:val="single" w:sz="4" w:space="0" w:color="auto"/>
            </w:tcBorders>
            <w:shd w:val="clear" w:color="auto" w:fill="auto"/>
            <w:vAlign w:val="bottom"/>
            <w:hideMark/>
          </w:tcPr>
          <w:p w:rsidR="00A3581E" w:rsidRPr="00FD6A8C" w:rsidRDefault="00A3581E" w:rsidP="00FD6A8C">
            <w:pPr>
              <w:rPr>
                <w:color w:val="000000"/>
                <w:sz w:val="24"/>
                <w:szCs w:val="24"/>
              </w:rPr>
            </w:pPr>
            <w:r w:rsidRPr="00FD6A8C">
              <w:rPr>
                <w:color w:val="000000"/>
                <w:sz w:val="24"/>
                <w:szCs w:val="24"/>
              </w:rPr>
              <w:t>Паливо і енергія на технолог</w:t>
            </w:r>
            <w:r w:rsidRPr="00FD6A8C">
              <w:rPr>
                <w:color w:val="000000"/>
                <w:sz w:val="24"/>
                <w:szCs w:val="24"/>
              </w:rPr>
              <w:t>і</w:t>
            </w:r>
            <w:r w:rsidRPr="00FD6A8C">
              <w:rPr>
                <w:color w:val="000000"/>
                <w:sz w:val="24"/>
                <w:szCs w:val="24"/>
              </w:rPr>
              <w:t>чні цілі</w:t>
            </w:r>
          </w:p>
        </w:tc>
        <w:tc>
          <w:tcPr>
            <w:tcW w:w="1114" w:type="dxa"/>
            <w:tcBorders>
              <w:top w:val="nil"/>
              <w:left w:val="nil"/>
              <w:bottom w:val="single" w:sz="4" w:space="0" w:color="auto"/>
              <w:right w:val="single" w:sz="4" w:space="0" w:color="auto"/>
            </w:tcBorders>
            <w:shd w:val="clear" w:color="auto" w:fill="auto"/>
            <w:noWrap/>
            <w:vAlign w:val="bottom"/>
            <w:hideMark/>
          </w:tcPr>
          <w:p w:rsidR="00A3581E" w:rsidRPr="00FD6A8C" w:rsidRDefault="00A3581E" w:rsidP="00FD6A8C">
            <w:pPr>
              <w:rPr>
                <w:color w:val="000000"/>
                <w:sz w:val="24"/>
                <w:szCs w:val="24"/>
              </w:rPr>
            </w:pPr>
            <w:r w:rsidRPr="00FD6A8C">
              <w:rPr>
                <w:color w:val="000000"/>
                <w:sz w:val="24"/>
                <w:szCs w:val="24"/>
              </w:rPr>
              <w:t> </w:t>
            </w:r>
            <w:r>
              <w:rPr>
                <w:color w:val="000000"/>
                <w:sz w:val="24"/>
                <w:szCs w:val="24"/>
              </w:rPr>
              <w:t>4456</w:t>
            </w:r>
          </w:p>
        </w:tc>
        <w:tc>
          <w:tcPr>
            <w:tcW w:w="1113" w:type="dxa"/>
            <w:tcBorders>
              <w:top w:val="nil"/>
              <w:left w:val="nil"/>
              <w:bottom w:val="single" w:sz="4" w:space="0" w:color="auto"/>
              <w:right w:val="single" w:sz="4" w:space="0" w:color="auto"/>
            </w:tcBorders>
            <w:shd w:val="clear" w:color="auto" w:fill="auto"/>
            <w:noWrap/>
            <w:vAlign w:val="bottom"/>
            <w:hideMark/>
          </w:tcPr>
          <w:p w:rsidR="00A3581E" w:rsidRPr="00FD6A8C" w:rsidRDefault="00A3581E" w:rsidP="00FD6A8C">
            <w:pPr>
              <w:rPr>
                <w:color w:val="000000"/>
                <w:sz w:val="24"/>
                <w:szCs w:val="24"/>
              </w:rPr>
            </w:pPr>
            <w:r>
              <w:rPr>
                <w:color w:val="000000"/>
                <w:sz w:val="24"/>
                <w:szCs w:val="24"/>
              </w:rPr>
              <w:t>4569</w:t>
            </w:r>
            <w:r w:rsidRPr="00FD6A8C">
              <w:rPr>
                <w:color w:val="000000"/>
                <w:sz w:val="24"/>
                <w:szCs w:val="24"/>
              </w:rPr>
              <w:t> </w:t>
            </w:r>
          </w:p>
        </w:tc>
        <w:tc>
          <w:tcPr>
            <w:tcW w:w="1017" w:type="dxa"/>
            <w:gridSpan w:val="2"/>
            <w:tcBorders>
              <w:top w:val="nil"/>
              <w:left w:val="nil"/>
              <w:bottom w:val="single" w:sz="4" w:space="0" w:color="auto"/>
              <w:right w:val="single" w:sz="4" w:space="0" w:color="auto"/>
            </w:tcBorders>
            <w:vAlign w:val="bottom"/>
          </w:tcPr>
          <w:p w:rsidR="00A3581E" w:rsidRPr="00FD6A8C" w:rsidRDefault="003F5F81" w:rsidP="00A3581E">
            <w:pPr>
              <w:jc w:val="center"/>
              <w:rPr>
                <w:color w:val="000000"/>
                <w:sz w:val="24"/>
                <w:szCs w:val="24"/>
              </w:rPr>
            </w:pPr>
            <w:r>
              <w:rPr>
                <w:color w:val="000000"/>
                <w:sz w:val="24"/>
                <w:szCs w:val="24"/>
              </w:rPr>
              <w:t>4456</w:t>
            </w:r>
          </w:p>
        </w:tc>
        <w:tc>
          <w:tcPr>
            <w:tcW w:w="1080" w:type="dxa"/>
            <w:tcBorders>
              <w:top w:val="nil"/>
              <w:left w:val="nil"/>
              <w:bottom w:val="single" w:sz="4" w:space="0" w:color="auto"/>
              <w:right w:val="single" w:sz="4" w:space="0" w:color="auto"/>
            </w:tcBorders>
            <w:vAlign w:val="bottom"/>
          </w:tcPr>
          <w:p w:rsidR="00A3581E" w:rsidRPr="00FD6A8C" w:rsidRDefault="003F5F81" w:rsidP="00A3581E">
            <w:pPr>
              <w:jc w:val="center"/>
              <w:rPr>
                <w:color w:val="000000"/>
                <w:sz w:val="24"/>
                <w:szCs w:val="24"/>
              </w:rPr>
            </w:pPr>
            <w:r>
              <w:rPr>
                <w:color w:val="000000"/>
                <w:sz w:val="24"/>
                <w:szCs w:val="24"/>
              </w:rPr>
              <w:t>4569</w:t>
            </w:r>
          </w:p>
        </w:tc>
        <w:tc>
          <w:tcPr>
            <w:tcW w:w="971" w:type="dxa"/>
            <w:tcBorders>
              <w:top w:val="nil"/>
              <w:left w:val="nil"/>
              <w:bottom w:val="single" w:sz="4" w:space="0" w:color="auto"/>
              <w:right w:val="single" w:sz="4" w:space="0" w:color="auto"/>
            </w:tcBorders>
            <w:vAlign w:val="bottom"/>
          </w:tcPr>
          <w:p w:rsidR="00A3581E" w:rsidRPr="00FD6A8C" w:rsidRDefault="003F5F81" w:rsidP="00A3581E">
            <w:pPr>
              <w:jc w:val="center"/>
              <w:rPr>
                <w:color w:val="000000"/>
                <w:sz w:val="24"/>
                <w:szCs w:val="24"/>
              </w:rPr>
            </w:pPr>
            <w:r>
              <w:rPr>
                <w:color w:val="000000"/>
                <w:sz w:val="24"/>
                <w:szCs w:val="24"/>
              </w:rPr>
              <w:t>4456</w:t>
            </w:r>
          </w:p>
        </w:tc>
        <w:tc>
          <w:tcPr>
            <w:tcW w:w="984" w:type="dxa"/>
            <w:tcBorders>
              <w:top w:val="nil"/>
              <w:left w:val="nil"/>
              <w:bottom w:val="single" w:sz="4" w:space="0" w:color="auto"/>
              <w:right w:val="single" w:sz="4" w:space="0" w:color="auto"/>
            </w:tcBorders>
            <w:vAlign w:val="bottom"/>
          </w:tcPr>
          <w:p w:rsidR="00A3581E" w:rsidRPr="00FD6A8C" w:rsidRDefault="003F5F81" w:rsidP="00A3581E">
            <w:pPr>
              <w:jc w:val="center"/>
              <w:rPr>
                <w:color w:val="000000"/>
                <w:sz w:val="24"/>
                <w:szCs w:val="24"/>
              </w:rPr>
            </w:pPr>
            <w:r>
              <w:rPr>
                <w:color w:val="000000"/>
                <w:sz w:val="24"/>
                <w:szCs w:val="24"/>
              </w:rPr>
              <w:t>4569</w:t>
            </w:r>
          </w:p>
        </w:tc>
        <w:tc>
          <w:tcPr>
            <w:tcW w:w="1018" w:type="dxa"/>
            <w:tcBorders>
              <w:top w:val="nil"/>
              <w:left w:val="nil"/>
              <w:bottom w:val="single" w:sz="4" w:space="0" w:color="auto"/>
              <w:right w:val="single" w:sz="4" w:space="0" w:color="auto"/>
            </w:tcBorders>
            <w:vAlign w:val="bottom"/>
          </w:tcPr>
          <w:p w:rsidR="00A3581E" w:rsidRPr="00FD6A8C" w:rsidRDefault="003F5F81" w:rsidP="00A3581E">
            <w:pPr>
              <w:jc w:val="center"/>
              <w:rPr>
                <w:color w:val="000000"/>
                <w:sz w:val="24"/>
                <w:szCs w:val="24"/>
              </w:rPr>
            </w:pPr>
            <w:r>
              <w:rPr>
                <w:color w:val="000000"/>
                <w:sz w:val="24"/>
                <w:szCs w:val="24"/>
              </w:rPr>
              <w:t>4456</w:t>
            </w:r>
          </w:p>
        </w:tc>
        <w:tc>
          <w:tcPr>
            <w:tcW w:w="983" w:type="dxa"/>
            <w:tcBorders>
              <w:top w:val="nil"/>
              <w:left w:val="nil"/>
              <w:bottom w:val="single" w:sz="4" w:space="0" w:color="auto"/>
              <w:right w:val="single" w:sz="4" w:space="0" w:color="auto"/>
            </w:tcBorders>
            <w:vAlign w:val="bottom"/>
          </w:tcPr>
          <w:p w:rsidR="00A3581E" w:rsidRPr="00FD6A8C" w:rsidRDefault="003F5F81" w:rsidP="00A3581E">
            <w:pPr>
              <w:jc w:val="center"/>
              <w:rPr>
                <w:color w:val="000000"/>
                <w:sz w:val="24"/>
                <w:szCs w:val="24"/>
              </w:rPr>
            </w:pPr>
            <w:r>
              <w:rPr>
                <w:color w:val="000000"/>
                <w:sz w:val="24"/>
                <w:szCs w:val="24"/>
              </w:rPr>
              <w:t>4569</w:t>
            </w:r>
          </w:p>
        </w:tc>
        <w:tc>
          <w:tcPr>
            <w:tcW w:w="1018" w:type="dxa"/>
            <w:tcBorders>
              <w:top w:val="nil"/>
              <w:left w:val="nil"/>
              <w:bottom w:val="single" w:sz="4" w:space="0" w:color="auto"/>
              <w:right w:val="single" w:sz="4" w:space="0" w:color="auto"/>
            </w:tcBorders>
            <w:vAlign w:val="bottom"/>
          </w:tcPr>
          <w:p w:rsidR="00A3581E" w:rsidRPr="00FD6A8C" w:rsidRDefault="009254A2" w:rsidP="00A3581E">
            <w:pPr>
              <w:jc w:val="center"/>
              <w:rPr>
                <w:color w:val="000000"/>
                <w:sz w:val="24"/>
                <w:szCs w:val="24"/>
              </w:rPr>
            </w:pPr>
            <w:r>
              <w:rPr>
                <w:color w:val="000000"/>
                <w:sz w:val="24"/>
                <w:szCs w:val="24"/>
              </w:rPr>
              <w:t>3547</w:t>
            </w:r>
          </w:p>
        </w:tc>
        <w:tc>
          <w:tcPr>
            <w:tcW w:w="983" w:type="dxa"/>
            <w:tcBorders>
              <w:top w:val="nil"/>
              <w:left w:val="nil"/>
              <w:bottom w:val="single" w:sz="4" w:space="0" w:color="auto"/>
              <w:right w:val="single" w:sz="4" w:space="0" w:color="auto"/>
            </w:tcBorders>
            <w:vAlign w:val="bottom"/>
          </w:tcPr>
          <w:p w:rsidR="00A3581E" w:rsidRPr="00FD6A8C" w:rsidRDefault="009254A2" w:rsidP="00A3581E">
            <w:pPr>
              <w:jc w:val="center"/>
              <w:rPr>
                <w:color w:val="000000"/>
                <w:sz w:val="24"/>
                <w:szCs w:val="24"/>
              </w:rPr>
            </w:pPr>
            <w:r>
              <w:rPr>
                <w:color w:val="000000"/>
                <w:sz w:val="24"/>
                <w:szCs w:val="24"/>
              </w:rPr>
              <w:t>3587</w:t>
            </w:r>
          </w:p>
        </w:tc>
      </w:tr>
      <w:tr w:rsidR="009254A2" w:rsidRPr="00FD6A8C" w:rsidTr="00A77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tblPrEx>
        <w:trPr>
          <w:trHeight w:val="610"/>
        </w:trPr>
        <w:tc>
          <w:tcPr>
            <w:tcW w:w="545" w:type="dxa"/>
            <w:tcBorders>
              <w:top w:val="nil"/>
              <w:left w:val="single" w:sz="8" w:space="0" w:color="auto"/>
              <w:bottom w:val="single" w:sz="4" w:space="0" w:color="auto"/>
              <w:right w:val="single" w:sz="4" w:space="0" w:color="auto"/>
            </w:tcBorders>
            <w:shd w:val="clear" w:color="auto" w:fill="auto"/>
            <w:noWrap/>
            <w:vAlign w:val="bottom"/>
            <w:hideMark/>
          </w:tcPr>
          <w:p w:rsidR="00A3581E" w:rsidRPr="00FD6A8C" w:rsidRDefault="00A3581E" w:rsidP="00FD6A8C">
            <w:pPr>
              <w:rPr>
                <w:color w:val="000000"/>
                <w:sz w:val="24"/>
                <w:szCs w:val="24"/>
              </w:rPr>
            </w:pPr>
            <w:r w:rsidRPr="00FD6A8C">
              <w:rPr>
                <w:color w:val="000000"/>
                <w:sz w:val="24"/>
                <w:szCs w:val="24"/>
              </w:rPr>
              <w:t>7.</w:t>
            </w:r>
          </w:p>
        </w:tc>
        <w:tc>
          <w:tcPr>
            <w:tcW w:w="3960" w:type="dxa"/>
            <w:tcBorders>
              <w:top w:val="nil"/>
              <w:left w:val="nil"/>
              <w:bottom w:val="single" w:sz="4" w:space="0" w:color="auto"/>
              <w:right w:val="single" w:sz="4" w:space="0" w:color="auto"/>
            </w:tcBorders>
            <w:shd w:val="clear" w:color="auto" w:fill="auto"/>
            <w:vAlign w:val="bottom"/>
            <w:hideMark/>
          </w:tcPr>
          <w:p w:rsidR="00A3581E" w:rsidRPr="00FD6A8C" w:rsidRDefault="00A3581E" w:rsidP="00FD6A8C">
            <w:pPr>
              <w:rPr>
                <w:color w:val="000000"/>
                <w:sz w:val="24"/>
                <w:szCs w:val="24"/>
              </w:rPr>
            </w:pPr>
            <w:r w:rsidRPr="00FD6A8C">
              <w:rPr>
                <w:color w:val="000000"/>
                <w:sz w:val="24"/>
                <w:szCs w:val="24"/>
              </w:rPr>
              <w:t>Основна і додаткова заробітна плата виробничих роб</w:t>
            </w:r>
            <w:r w:rsidRPr="00FD6A8C">
              <w:rPr>
                <w:color w:val="000000"/>
                <w:sz w:val="24"/>
                <w:szCs w:val="24"/>
              </w:rPr>
              <w:t>і</w:t>
            </w:r>
            <w:r w:rsidRPr="00FD6A8C">
              <w:rPr>
                <w:color w:val="000000"/>
                <w:sz w:val="24"/>
                <w:szCs w:val="24"/>
              </w:rPr>
              <w:t>тників</w:t>
            </w:r>
          </w:p>
        </w:tc>
        <w:tc>
          <w:tcPr>
            <w:tcW w:w="1114" w:type="dxa"/>
            <w:tcBorders>
              <w:top w:val="nil"/>
              <w:left w:val="nil"/>
              <w:bottom w:val="single" w:sz="4" w:space="0" w:color="auto"/>
              <w:right w:val="single" w:sz="4" w:space="0" w:color="auto"/>
            </w:tcBorders>
            <w:shd w:val="clear" w:color="auto" w:fill="auto"/>
            <w:noWrap/>
            <w:vAlign w:val="bottom"/>
            <w:hideMark/>
          </w:tcPr>
          <w:p w:rsidR="00A3581E" w:rsidRPr="00FD6A8C" w:rsidRDefault="00A3581E" w:rsidP="00FD6A8C">
            <w:pPr>
              <w:rPr>
                <w:color w:val="000000"/>
                <w:sz w:val="24"/>
                <w:szCs w:val="24"/>
              </w:rPr>
            </w:pPr>
            <w:r w:rsidRPr="00FD6A8C">
              <w:rPr>
                <w:color w:val="000000"/>
                <w:sz w:val="24"/>
                <w:szCs w:val="24"/>
              </w:rPr>
              <w:t> </w:t>
            </w:r>
            <w:r>
              <w:rPr>
                <w:color w:val="000000"/>
                <w:sz w:val="24"/>
                <w:szCs w:val="24"/>
              </w:rPr>
              <w:t>3650</w:t>
            </w:r>
          </w:p>
        </w:tc>
        <w:tc>
          <w:tcPr>
            <w:tcW w:w="1113" w:type="dxa"/>
            <w:tcBorders>
              <w:top w:val="nil"/>
              <w:left w:val="nil"/>
              <w:bottom w:val="single" w:sz="4" w:space="0" w:color="auto"/>
              <w:right w:val="single" w:sz="4" w:space="0" w:color="auto"/>
            </w:tcBorders>
            <w:shd w:val="clear" w:color="auto" w:fill="auto"/>
            <w:noWrap/>
            <w:vAlign w:val="bottom"/>
            <w:hideMark/>
          </w:tcPr>
          <w:p w:rsidR="00A3581E" w:rsidRPr="00FD6A8C" w:rsidRDefault="00A3581E" w:rsidP="00FD6A8C">
            <w:pPr>
              <w:rPr>
                <w:color w:val="000000"/>
                <w:sz w:val="24"/>
                <w:szCs w:val="24"/>
              </w:rPr>
            </w:pPr>
            <w:r>
              <w:rPr>
                <w:color w:val="000000"/>
                <w:sz w:val="24"/>
                <w:szCs w:val="24"/>
              </w:rPr>
              <w:t>3710</w:t>
            </w:r>
            <w:r w:rsidRPr="00FD6A8C">
              <w:rPr>
                <w:color w:val="000000"/>
                <w:sz w:val="24"/>
                <w:szCs w:val="24"/>
              </w:rPr>
              <w:t> </w:t>
            </w:r>
          </w:p>
        </w:tc>
        <w:tc>
          <w:tcPr>
            <w:tcW w:w="1017" w:type="dxa"/>
            <w:gridSpan w:val="2"/>
            <w:tcBorders>
              <w:top w:val="nil"/>
              <w:left w:val="nil"/>
              <w:bottom w:val="single" w:sz="4" w:space="0" w:color="auto"/>
              <w:right w:val="single" w:sz="4" w:space="0" w:color="auto"/>
            </w:tcBorders>
            <w:vAlign w:val="bottom"/>
          </w:tcPr>
          <w:p w:rsidR="00A3581E" w:rsidRPr="00FD6A8C" w:rsidRDefault="003F5F81" w:rsidP="00A3581E">
            <w:pPr>
              <w:jc w:val="center"/>
              <w:rPr>
                <w:color w:val="000000"/>
                <w:sz w:val="24"/>
                <w:szCs w:val="24"/>
              </w:rPr>
            </w:pPr>
            <w:r>
              <w:rPr>
                <w:color w:val="000000"/>
                <w:sz w:val="24"/>
                <w:szCs w:val="24"/>
              </w:rPr>
              <w:t>4210</w:t>
            </w:r>
          </w:p>
        </w:tc>
        <w:tc>
          <w:tcPr>
            <w:tcW w:w="1080" w:type="dxa"/>
            <w:tcBorders>
              <w:top w:val="nil"/>
              <w:left w:val="nil"/>
              <w:bottom w:val="single" w:sz="4" w:space="0" w:color="auto"/>
              <w:right w:val="single" w:sz="4" w:space="0" w:color="auto"/>
            </w:tcBorders>
            <w:vAlign w:val="bottom"/>
          </w:tcPr>
          <w:p w:rsidR="00A3581E" w:rsidRPr="00FD6A8C" w:rsidRDefault="003F5F81" w:rsidP="00A3581E">
            <w:pPr>
              <w:jc w:val="center"/>
              <w:rPr>
                <w:color w:val="000000"/>
                <w:sz w:val="24"/>
                <w:szCs w:val="24"/>
              </w:rPr>
            </w:pPr>
            <w:r>
              <w:rPr>
                <w:color w:val="000000"/>
                <w:sz w:val="24"/>
                <w:szCs w:val="24"/>
              </w:rPr>
              <w:t>4250</w:t>
            </w:r>
          </w:p>
        </w:tc>
        <w:tc>
          <w:tcPr>
            <w:tcW w:w="971" w:type="dxa"/>
            <w:tcBorders>
              <w:top w:val="nil"/>
              <w:left w:val="nil"/>
              <w:bottom w:val="single" w:sz="4" w:space="0" w:color="auto"/>
              <w:right w:val="single" w:sz="4" w:space="0" w:color="auto"/>
            </w:tcBorders>
            <w:vAlign w:val="bottom"/>
          </w:tcPr>
          <w:p w:rsidR="00A3581E" w:rsidRPr="00FD6A8C" w:rsidRDefault="003F5F81" w:rsidP="00A3581E">
            <w:pPr>
              <w:jc w:val="center"/>
              <w:rPr>
                <w:color w:val="000000"/>
                <w:sz w:val="24"/>
                <w:szCs w:val="24"/>
              </w:rPr>
            </w:pPr>
            <w:r>
              <w:rPr>
                <w:color w:val="000000"/>
                <w:sz w:val="24"/>
                <w:szCs w:val="24"/>
              </w:rPr>
              <w:t>3690</w:t>
            </w:r>
          </w:p>
        </w:tc>
        <w:tc>
          <w:tcPr>
            <w:tcW w:w="984" w:type="dxa"/>
            <w:tcBorders>
              <w:top w:val="nil"/>
              <w:left w:val="nil"/>
              <w:bottom w:val="single" w:sz="4" w:space="0" w:color="auto"/>
              <w:right w:val="single" w:sz="4" w:space="0" w:color="auto"/>
            </w:tcBorders>
            <w:vAlign w:val="bottom"/>
          </w:tcPr>
          <w:p w:rsidR="00A3581E" w:rsidRPr="00FD6A8C" w:rsidRDefault="003F5F81" w:rsidP="00A3581E">
            <w:pPr>
              <w:jc w:val="center"/>
              <w:rPr>
                <w:color w:val="000000"/>
                <w:sz w:val="24"/>
                <w:szCs w:val="24"/>
              </w:rPr>
            </w:pPr>
            <w:r>
              <w:rPr>
                <w:color w:val="000000"/>
                <w:sz w:val="24"/>
                <w:szCs w:val="24"/>
              </w:rPr>
              <w:t>3580</w:t>
            </w:r>
          </w:p>
        </w:tc>
        <w:tc>
          <w:tcPr>
            <w:tcW w:w="1018" w:type="dxa"/>
            <w:tcBorders>
              <w:top w:val="nil"/>
              <w:left w:val="nil"/>
              <w:bottom w:val="single" w:sz="4" w:space="0" w:color="auto"/>
              <w:right w:val="single" w:sz="4" w:space="0" w:color="auto"/>
            </w:tcBorders>
            <w:vAlign w:val="bottom"/>
          </w:tcPr>
          <w:p w:rsidR="00A3581E" w:rsidRPr="00FD6A8C" w:rsidRDefault="003F5F81" w:rsidP="00A3581E">
            <w:pPr>
              <w:jc w:val="center"/>
              <w:rPr>
                <w:color w:val="000000"/>
                <w:sz w:val="24"/>
                <w:szCs w:val="24"/>
              </w:rPr>
            </w:pPr>
            <w:r>
              <w:rPr>
                <w:color w:val="000000"/>
                <w:sz w:val="24"/>
                <w:szCs w:val="24"/>
              </w:rPr>
              <w:t>3690</w:t>
            </w:r>
          </w:p>
        </w:tc>
        <w:tc>
          <w:tcPr>
            <w:tcW w:w="983" w:type="dxa"/>
            <w:tcBorders>
              <w:top w:val="nil"/>
              <w:left w:val="nil"/>
              <w:bottom w:val="single" w:sz="4" w:space="0" w:color="auto"/>
              <w:right w:val="single" w:sz="4" w:space="0" w:color="auto"/>
            </w:tcBorders>
            <w:vAlign w:val="bottom"/>
          </w:tcPr>
          <w:p w:rsidR="00A3581E" w:rsidRPr="00FD6A8C" w:rsidRDefault="003F5F81" w:rsidP="00A3581E">
            <w:pPr>
              <w:jc w:val="center"/>
              <w:rPr>
                <w:color w:val="000000"/>
                <w:sz w:val="24"/>
                <w:szCs w:val="24"/>
              </w:rPr>
            </w:pPr>
            <w:r>
              <w:rPr>
                <w:color w:val="000000"/>
                <w:sz w:val="24"/>
                <w:szCs w:val="24"/>
              </w:rPr>
              <w:t>3580</w:t>
            </w:r>
          </w:p>
        </w:tc>
        <w:tc>
          <w:tcPr>
            <w:tcW w:w="1018" w:type="dxa"/>
            <w:tcBorders>
              <w:top w:val="nil"/>
              <w:left w:val="nil"/>
              <w:bottom w:val="single" w:sz="4" w:space="0" w:color="auto"/>
              <w:right w:val="single" w:sz="4" w:space="0" w:color="auto"/>
            </w:tcBorders>
            <w:vAlign w:val="bottom"/>
          </w:tcPr>
          <w:p w:rsidR="00A3581E" w:rsidRPr="00FD6A8C" w:rsidRDefault="009254A2" w:rsidP="00A3581E">
            <w:pPr>
              <w:jc w:val="center"/>
              <w:rPr>
                <w:color w:val="000000"/>
                <w:sz w:val="24"/>
                <w:szCs w:val="24"/>
              </w:rPr>
            </w:pPr>
            <w:r>
              <w:rPr>
                <w:color w:val="000000"/>
                <w:sz w:val="24"/>
                <w:szCs w:val="24"/>
              </w:rPr>
              <w:t>5870</w:t>
            </w:r>
          </w:p>
        </w:tc>
        <w:tc>
          <w:tcPr>
            <w:tcW w:w="983" w:type="dxa"/>
            <w:tcBorders>
              <w:top w:val="nil"/>
              <w:left w:val="nil"/>
              <w:bottom w:val="single" w:sz="4" w:space="0" w:color="auto"/>
              <w:right w:val="single" w:sz="4" w:space="0" w:color="auto"/>
            </w:tcBorders>
            <w:vAlign w:val="bottom"/>
          </w:tcPr>
          <w:p w:rsidR="00A3581E" w:rsidRPr="00FD6A8C" w:rsidRDefault="009254A2" w:rsidP="00A3581E">
            <w:pPr>
              <w:jc w:val="center"/>
              <w:rPr>
                <w:color w:val="000000"/>
                <w:sz w:val="24"/>
                <w:szCs w:val="24"/>
              </w:rPr>
            </w:pPr>
            <w:r>
              <w:rPr>
                <w:color w:val="000000"/>
                <w:sz w:val="24"/>
                <w:szCs w:val="24"/>
              </w:rPr>
              <w:t>5790</w:t>
            </w:r>
          </w:p>
        </w:tc>
      </w:tr>
      <w:tr w:rsidR="009254A2" w:rsidRPr="00FD6A8C" w:rsidTr="00A77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tblPrEx>
        <w:trPr>
          <w:trHeight w:val="287"/>
        </w:trPr>
        <w:tc>
          <w:tcPr>
            <w:tcW w:w="545" w:type="dxa"/>
            <w:tcBorders>
              <w:top w:val="nil"/>
              <w:left w:val="single" w:sz="8" w:space="0" w:color="auto"/>
              <w:bottom w:val="single" w:sz="4" w:space="0" w:color="auto"/>
              <w:right w:val="single" w:sz="4" w:space="0" w:color="auto"/>
            </w:tcBorders>
            <w:shd w:val="clear" w:color="auto" w:fill="auto"/>
            <w:noWrap/>
            <w:vAlign w:val="bottom"/>
            <w:hideMark/>
          </w:tcPr>
          <w:p w:rsidR="003F5F81" w:rsidRPr="00FD6A8C" w:rsidRDefault="003F5F81" w:rsidP="00FD6A8C">
            <w:pPr>
              <w:rPr>
                <w:color w:val="000000"/>
                <w:sz w:val="24"/>
                <w:szCs w:val="24"/>
              </w:rPr>
            </w:pPr>
            <w:r w:rsidRPr="00FD6A8C">
              <w:rPr>
                <w:color w:val="000000"/>
                <w:sz w:val="24"/>
                <w:szCs w:val="24"/>
              </w:rPr>
              <w:t>8.</w:t>
            </w:r>
          </w:p>
        </w:tc>
        <w:tc>
          <w:tcPr>
            <w:tcW w:w="3960" w:type="dxa"/>
            <w:tcBorders>
              <w:top w:val="nil"/>
              <w:left w:val="nil"/>
              <w:bottom w:val="single" w:sz="4" w:space="0" w:color="auto"/>
              <w:right w:val="single" w:sz="4" w:space="0" w:color="auto"/>
            </w:tcBorders>
            <w:shd w:val="clear" w:color="auto" w:fill="auto"/>
            <w:vAlign w:val="bottom"/>
            <w:hideMark/>
          </w:tcPr>
          <w:p w:rsidR="003F5F81" w:rsidRPr="00FD6A8C" w:rsidRDefault="003F5F81" w:rsidP="008420D1">
            <w:pPr>
              <w:rPr>
                <w:color w:val="000000"/>
                <w:sz w:val="24"/>
                <w:szCs w:val="24"/>
              </w:rPr>
            </w:pPr>
            <w:r w:rsidRPr="00FD6A8C">
              <w:rPr>
                <w:color w:val="000000"/>
                <w:sz w:val="24"/>
                <w:szCs w:val="24"/>
              </w:rPr>
              <w:t xml:space="preserve">Відрахування </w:t>
            </w:r>
          </w:p>
        </w:tc>
        <w:tc>
          <w:tcPr>
            <w:tcW w:w="1114" w:type="dxa"/>
            <w:tcBorders>
              <w:top w:val="nil"/>
              <w:left w:val="nil"/>
              <w:bottom w:val="single" w:sz="4" w:space="0" w:color="auto"/>
              <w:right w:val="single" w:sz="4" w:space="0" w:color="auto"/>
            </w:tcBorders>
            <w:shd w:val="clear" w:color="auto" w:fill="auto"/>
            <w:noWrap/>
            <w:vAlign w:val="bottom"/>
            <w:hideMark/>
          </w:tcPr>
          <w:p w:rsidR="003F5F81" w:rsidRPr="00FD6A8C" w:rsidRDefault="003F5F81" w:rsidP="00FD6A8C">
            <w:pPr>
              <w:rPr>
                <w:color w:val="000000"/>
                <w:sz w:val="24"/>
                <w:szCs w:val="24"/>
              </w:rPr>
            </w:pPr>
            <w:r w:rsidRPr="00FD6A8C">
              <w:rPr>
                <w:color w:val="000000"/>
                <w:sz w:val="24"/>
                <w:szCs w:val="24"/>
              </w:rPr>
              <w:t> </w:t>
            </w:r>
            <w:r>
              <w:rPr>
                <w:color w:val="000000"/>
                <w:sz w:val="24"/>
                <w:szCs w:val="24"/>
              </w:rPr>
              <w:t>?</w:t>
            </w:r>
          </w:p>
        </w:tc>
        <w:tc>
          <w:tcPr>
            <w:tcW w:w="1113" w:type="dxa"/>
            <w:tcBorders>
              <w:top w:val="nil"/>
              <w:left w:val="nil"/>
              <w:bottom w:val="single" w:sz="4" w:space="0" w:color="auto"/>
              <w:right w:val="single" w:sz="4" w:space="0" w:color="auto"/>
            </w:tcBorders>
            <w:shd w:val="clear" w:color="auto" w:fill="auto"/>
            <w:noWrap/>
            <w:vAlign w:val="bottom"/>
            <w:hideMark/>
          </w:tcPr>
          <w:p w:rsidR="003F5F81" w:rsidRPr="00FD6A8C" w:rsidRDefault="003F5F81" w:rsidP="00FD6A8C">
            <w:pPr>
              <w:rPr>
                <w:color w:val="000000"/>
                <w:sz w:val="24"/>
                <w:szCs w:val="24"/>
              </w:rPr>
            </w:pPr>
            <w:r>
              <w:rPr>
                <w:color w:val="000000"/>
                <w:sz w:val="24"/>
                <w:szCs w:val="24"/>
              </w:rPr>
              <w:t>?</w:t>
            </w:r>
            <w:r w:rsidRPr="00FD6A8C">
              <w:rPr>
                <w:color w:val="000000"/>
                <w:sz w:val="24"/>
                <w:szCs w:val="24"/>
              </w:rPr>
              <w:t> </w:t>
            </w:r>
          </w:p>
        </w:tc>
        <w:tc>
          <w:tcPr>
            <w:tcW w:w="1017" w:type="dxa"/>
            <w:gridSpan w:val="2"/>
            <w:tcBorders>
              <w:top w:val="nil"/>
              <w:left w:val="nil"/>
              <w:bottom w:val="single" w:sz="4" w:space="0" w:color="auto"/>
              <w:right w:val="single" w:sz="4" w:space="0" w:color="auto"/>
            </w:tcBorders>
            <w:vAlign w:val="bottom"/>
          </w:tcPr>
          <w:p w:rsidR="003F5F81" w:rsidRPr="00FD6A8C" w:rsidRDefault="003F5F81" w:rsidP="00A3581E">
            <w:pPr>
              <w:jc w:val="center"/>
              <w:rPr>
                <w:color w:val="000000"/>
                <w:sz w:val="24"/>
                <w:szCs w:val="24"/>
              </w:rPr>
            </w:pPr>
            <w:r>
              <w:rPr>
                <w:color w:val="000000"/>
                <w:sz w:val="24"/>
                <w:szCs w:val="24"/>
              </w:rPr>
              <w:t>?</w:t>
            </w:r>
          </w:p>
        </w:tc>
        <w:tc>
          <w:tcPr>
            <w:tcW w:w="1080" w:type="dxa"/>
            <w:tcBorders>
              <w:top w:val="nil"/>
              <w:left w:val="nil"/>
              <w:bottom w:val="single" w:sz="4" w:space="0" w:color="auto"/>
              <w:right w:val="single" w:sz="4" w:space="0" w:color="auto"/>
            </w:tcBorders>
            <w:vAlign w:val="bottom"/>
          </w:tcPr>
          <w:p w:rsidR="003F5F81" w:rsidRPr="00FD6A8C" w:rsidRDefault="003F5F81" w:rsidP="00A3581E">
            <w:pPr>
              <w:jc w:val="center"/>
              <w:rPr>
                <w:color w:val="000000"/>
                <w:sz w:val="24"/>
                <w:szCs w:val="24"/>
              </w:rPr>
            </w:pPr>
            <w:r>
              <w:rPr>
                <w:color w:val="000000"/>
                <w:sz w:val="24"/>
                <w:szCs w:val="24"/>
              </w:rPr>
              <w:t>?</w:t>
            </w:r>
          </w:p>
        </w:tc>
        <w:tc>
          <w:tcPr>
            <w:tcW w:w="971" w:type="dxa"/>
            <w:tcBorders>
              <w:top w:val="nil"/>
              <w:left w:val="nil"/>
              <w:bottom w:val="single" w:sz="4" w:space="0" w:color="auto"/>
              <w:right w:val="single" w:sz="4" w:space="0" w:color="auto"/>
            </w:tcBorders>
            <w:vAlign w:val="bottom"/>
          </w:tcPr>
          <w:p w:rsidR="003F5F81" w:rsidRPr="00FD6A8C" w:rsidRDefault="003F5F81" w:rsidP="00A3581E">
            <w:pPr>
              <w:jc w:val="center"/>
              <w:rPr>
                <w:color w:val="000000"/>
                <w:sz w:val="24"/>
                <w:szCs w:val="24"/>
              </w:rPr>
            </w:pPr>
            <w:r>
              <w:rPr>
                <w:color w:val="000000"/>
                <w:sz w:val="24"/>
                <w:szCs w:val="24"/>
              </w:rPr>
              <w:t>?</w:t>
            </w:r>
          </w:p>
        </w:tc>
        <w:tc>
          <w:tcPr>
            <w:tcW w:w="984" w:type="dxa"/>
            <w:tcBorders>
              <w:top w:val="nil"/>
              <w:left w:val="nil"/>
              <w:bottom w:val="single" w:sz="4" w:space="0" w:color="auto"/>
              <w:right w:val="single" w:sz="4" w:space="0" w:color="auto"/>
            </w:tcBorders>
            <w:vAlign w:val="bottom"/>
          </w:tcPr>
          <w:p w:rsidR="003F5F81" w:rsidRPr="00FD6A8C" w:rsidRDefault="003F5F81" w:rsidP="00A3581E">
            <w:pPr>
              <w:jc w:val="center"/>
              <w:rPr>
                <w:color w:val="000000"/>
                <w:sz w:val="24"/>
                <w:szCs w:val="24"/>
              </w:rPr>
            </w:pPr>
            <w:r>
              <w:rPr>
                <w:color w:val="000000"/>
                <w:sz w:val="24"/>
                <w:szCs w:val="24"/>
              </w:rPr>
              <w:t>?</w:t>
            </w:r>
          </w:p>
        </w:tc>
        <w:tc>
          <w:tcPr>
            <w:tcW w:w="1018" w:type="dxa"/>
            <w:tcBorders>
              <w:top w:val="nil"/>
              <w:left w:val="nil"/>
              <w:bottom w:val="single" w:sz="4" w:space="0" w:color="auto"/>
              <w:right w:val="single" w:sz="4" w:space="0" w:color="auto"/>
            </w:tcBorders>
            <w:vAlign w:val="bottom"/>
          </w:tcPr>
          <w:p w:rsidR="003F5F81" w:rsidRPr="00FD6A8C" w:rsidRDefault="003F5F81" w:rsidP="00195B51">
            <w:pPr>
              <w:jc w:val="center"/>
              <w:rPr>
                <w:color w:val="000000"/>
                <w:sz w:val="24"/>
                <w:szCs w:val="24"/>
              </w:rPr>
            </w:pPr>
            <w:r>
              <w:rPr>
                <w:color w:val="000000"/>
                <w:sz w:val="24"/>
                <w:szCs w:val="24"/>
              </w:rPr>
              <w:t>?</w:t>
            </w:r>
          </w:p>
        </w:tc>
        <w:tc>
          <w:tcPr>
            <w:tcW w:w="983" w:type="dxa"/>
            <w:tcBorders>
              <w:top w:val="nil"/>
              <w:left w:val="nil"/>
              <w:bottom w:val="single" w:sz="4" w:space="0" w:color="auto"/>
              <w:right w:val="single" w:sz="4" w:space="0" w:color="auto"/>
            </w:tcBorders>
            <w:vAlign w:val="bottom"/>
          </w:tcPr>
          <w:p w:rsidR="003F5F81" w:rsidRPr="00FD6A8C" w:rsidRDefault="003F5F81" w:rsidP="00195B51">
            <w:pPr>
              <w:jc w:val="center"/>
              <w:rPr>
                <w:color w:val="000000"/>
                <w:sz w:val="24"/>
                <w:szCs w:val="24"/>
              </w:rPr>
            </w:pPr>
            <w:r>
              <w:rPr>
                <w:color w:val="000000"/>
                <w:sz w:val="24"/>
                <w:szCs w:val="24"/>
              </w:rPr>
              <w:t>?</w:t>
            </w:r>
          </w:p>
        </w:tc>
        <w:tc>
          <w:tcPr>
            <w:tcW w:w="1018" w:type="dxa"/>
            <w:tcBorders>
              <w:top w:val="nil"/>
              <w:left w:val="nil"/>
              <w:bottom w:val="single" w:sz="4" w:space="0" w:color="auto"/>
              <w:right w:val="single" w:sz="4" w:space="0" w:color="auto"/>
            </w:tcBorders>
            <w:vAlign w:val="bottom"/>
          </w:tcPr>
          <w:p w:rsidR="003F5F81" w:rsidRPr="00FD6A8C" w:rsidRDefault="003F5F81" w:rsidP="00195B51">
            <w:pPr>
              <w:jc w:val="center"/>
              <w:rPr>
                <w:color w:val="000000"/>
                <w:sz w:val="24"/>
                <w:szCs w:val="24"/>
              </w:rPr>
            </w:pPr>
            <w:r>
              <w:rPr>
                <w:color w:val="000000"/>
                <w:sz w:val="24"/>
                <w:szCs w:val="24"/>
              </w:rPr>
              <w:t>?</w:t>
            </w:r>
          </w:p>
        </w:tc>
        <w:tc>
          <w:tcPr>
            <w:tcW w:w="983" w:type="dxa"/>
            <w:tcBorders>
              <w:top w:val="nil"/>
              <w:left w:val="nil"/>
              <w:bottom w:val="single" w:sz="4" w:space="0" w:color="auto"/>
              <w:right w:val="single" w:sz="4" w:space="0" w:color="auto"/>
            </w:tcBorders>
            <w:vAlign w:val="bottom"/>
          </w:tcPr>
          <w:p w:rsidR="003F5F81" w:rsidRPr="00FD6A8C" w:rsidRDefault="003F5F81" w:rsidP="00195B51">
            <w:pPr>
              <w:jc w:val="center"/>
              <w:rPr>
                <w:color w:val="000000"/>
                <w:sz w:val="24"/>
                <w:szCs w:val="24"/>
              </w:rPr>
            </w:pPr>
            <w:r>
              <w:rPr>
                <w:color w:val="000000"/>
                <w:sz w:val="24"/>
                <w:szCs w:val="24"/>
              </w:rPr>
              <w:t>?</w:t>
            </w:r>
          </w:p>
        </w:tc>
      </w:tr>
      <w:tr w:rsidR="009254A2" w:rsidRPr="00FD6A8C" w:rsidTr="00A77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tblPrEx>
        <w:trPr>
          <w:trHeight w:val="600"/>
        </w:trPr>
        <w:tc>
          <w:tcPr>
            <w:tcW w:w="545" w:type="dxa"/>
            <w:tcBorders>
              <w:top w:val="nil"/>
              <w:left w:val="single" w:sz="8" w:space="0" w:color="auto"/>
              <w:bottom w:val="single" w:sz="4" w:space="0" w:color="auto"/>
              <w:right w:val="single" w:sz="4" w:space="0" w:color="auto"/>
            </w:tcBorders>
            <w:shd w:val="clear" w:color="auto" w:fill="auto"/>
            <w:noWrap/>
            <w:vAlign w:val="bottom"/>
            <w:hideMark/>
          </w:tcPr>
          <w:p w:rsidR="00A3581E" w:rsidRPr="00FD6A8C" w:rsidRDefault="00A3581E" w:rsidP="00FD6A8C">
            <w:pPr>
              <w:rPr>
                <w:color w:val="000000"/>
                <w:sz w:val="24"/>
                <w:szCs w:val="24"/>
              </w:rPr>
            </w:pPr>
            <w:r w:rsidRPr="00FD6A8C">
              <w:rPr>
                <w:color w:val="000000"/>
                <w:sz w:val="24"/>
                <w:szCs w:val="24"/>
              </w:rPr>
              <w:t>9.</w:t>
            </w:r>
          </w:p>
        </w:tc>
        <w:tc>
          <w:tcPr>
            <w:tcW w:w="3960" w:type="dxa"/>
            <w:tcBorders>
              <w:top w:val="nil"/>
              <w:left w:val="nil"/>
              <w:bottom w:val="single" w:sz="4" w:space="0" w:color="auto"/>
              <w:right w:val="single" w:sz="4" w:space="0" w:color="auto"/>
            </w:tcBorders>
            <w:shd w:val="clear" w:color="auto" w:fill="auto"/>
            <w:vAlign w:val="bottom"/>
            <w:hideMark/>
          </w:tcPr>
          <w:p w:rsidR="00A3581E" w:rsidRPr="00FD6A8C" w:rsidRDefault="00A3581E" w:rsidP="00FD6A8C">
            <w:pPr>
              <w:rPr>
                <w:color w:val="000000"/>
                <w:sz w:val="24"/>
                <w:szCs w:val="24"/>
              </w:rPr>
            </w:pPr>
            <w:r w:rsidRPr="00FD6A8C">
              <w:rPr>
                <w:color w:val="000000"/>
                <w:sz w:val="24"/>
                <w:szCs w:val="24"/>
              </w:rPr>
              <w:t>Витрати на підготовку і освоє</w:t>
            </w:r>
            <w:r w:rsidRPr="00FD6A8C">
              <w:rPr>
                <w:color w:val="000000"/>
                <w:sz w:val="24"/>
                <w:szCs w:val="24"/>
              </w:rPr>
              <w:t>н</w:t>
            </w:r>
            <w:r w:rsidRPr="00FD6A8C">
              <w:rPr>
                <w:color w:val="000000"/>
                <w:sz w:val="24"/>
                <w:szCs w:val="24"/>
              </w:rPr>
              <w:t>ня виробництв</w:t>
            </w:r>
          </w:p>
        </w:tc>
        <w:tc>
          <w:tcPr>
            <w:tcW w:w="1114" w:type="dxa"/>
            <w:tcBorders>
              <w:top w:val="nil"/>
              <w:left w:val="nil"/>
              <w:bottom w:val="single" w:sz="4" w:space="0" w:color="auto"/>
              <w:right w:val="single" w:sz="4" w:space="0" w:color="auto"/>
            </w:tcBorders>
            <w:shd w:val="clear" w:color="auto" w:fill="auto"/>
            <w:noWrap/>
            <w:vAlign w:val="bottom"/>
            <w:hideMark/>
          </w:tcPr>
          <w:p w:rsidR="00A3581E" w:rsidRPr="00FD6A8C" w:rsidRDefault="00A3581E" w:rsidP="00FD6A8C">
            <w:pPr>
              <w:rPr>
                <w:color w:val="000000"/>
                <w:sz w:val="24"/>
                <w:szCs w:val="24"/>
              </w:rPr>
            </w:pPr>
            <w:r w:rsidRPr="00FD6A8C">
              <w:rPr>
                <w:color w:val="000000"/>
                <w:sz w:val="24"/>
                <w:szCs w:val="24"/>
              </w:rPr>
              <w:t> </w:t>
            </w:r>
            <w:r>
              <w:rPr>
                <w:color w:val="000000"/>
                <w:sz w:val="24"/>
                <w:szCs w:val="24"/>
              </w:rPr>
              <w:t>41</w:t>
            </w:r>
          </w:p>
        </w:tc>
        <w:tc>
          <w:tcPr>
            <w:tcW w:w="1113" w:type="dxa"/>
            <w:tcBorders>
              <w:top w:val="nil"/>
              <w:left w:val="nil"/>
              <w:bottom w:val="single" w:sz="4" w:space="0" w:color="auto"/>
              <w:right w:val="single" w:sz="4" w:space="0" w:color="auto"/>
            </w:tcBorders>
            <w:shd w:val="clear" w:color="auto" w:fill="auto"/>
            <w:noWrap/>
            <w:vAlign w:val="bottom"/>
            <w:hideMark/>
          </w:tcPr>
          <w:p w:rsidR="00A3581E" w:rsidRPr="00FD6A8C" w:rsidRDefault="00A3581E" w:rsidP="00FD6A8C">
            <w:pPr>
              <w:rPr>
                <w:color w:val="000000"/>
                <w:sz w:val="24"/>
                <w:szCs w:val="24"/>
              </w:rPr>
            </w:pPr>
            <w:r>
              <w:rPr>
                <w:color w:val="000000"/>
                <w:sz w:val="24"/>
                <w:szCs w:val="24"/>
              </w:rPr>
              <w:t>45</w:t>
            </w:r>
            <w:r w:rsidRPr="00FD6A8C">
              <w:rPr>
                <w:color w:val="000000"/>
                <w:sz w:val="24"/>
                <w:szCs w:val="24"/>
              </w:rPr>
              <w:t> </w:t>
            </w:r>
          </w:p>
        </w:tc>
        <w:tc>
          <w:tcPr>
            <w:tcW w:w="1017" w:type="dxa"/>
            <w:gridSpan w:val="2"/>
            <w:tcBorders>
              <w:top w:val="nil"/>
              <w:left w:val="nil"/>
              <w:bottom w:val="single" w:sz="4" w:space="0" w:color="auto"/>
              <w:right w:val="single" w:sz="4" w:space="0" w:color="auto"/>
            </w:tcBorders>
            <w:vAlign w:val="bottom"/>
          </w:tcPr>
          <w:p w:rsidR="00A3581E" w:rsidRPr="00FD6A8C" w:rsidRDefault="003F5F81" w:rsidP="00A3581E">
            <w:pPr>
              <w:jc w:val="center"/>
              <w:rPr>
                <w:color w:val="000000"/>
                <w:sz w:val="24"/>
                <w:szCs w:val="24"/>
              </w:rPr>
            </w:pPr>
            <w:r>
              <w:rPr>
                <w:color w:val="000000"/>
                <w:sz w:val="24"/>
                <w:szCs w:val="24"/>
              </w:rPr>
              <w:t>41</w:t>
            </w:r>
          </w:p>
        </w:tc>
        <w:tc>
          <w:tcPr>
            <w:tcW w:w="1080" w:type="dxa"/>
            <w:tcBorders>
              <w:top w:val="nil"/>
              <w:left w:val="nil"/>
              <w:bottom w:val="single" w:sz="4" w:space="0" w:color="auto"/>
              <w:right w:val="single" w:sz="4" w:space="0" w:color="auto"/>
            </w:tcBorders>
            <w:vAlign w:val="bottom"/>
          </w:tcPr>
          <w:p w:rsidR="00A3581E" w:rsidRPr="00FD6A8C" w:rsidRDefault="003F5F81" w:rsidP="00A3581E">
            <w:pPr>
              <w:jc w:val="center"/>
              <w:rPr>
                <w:color w:val="000000"/>
                <w:sz w:val="24"/>
                <w:szCs w:val="24"/>
              </w:rPr>
            </w:pPr>
            <w:r>
              <w:rPr>
                <w:color w:val="000000"/>
                <w:sz w:val="24"/>
                <w:szCs w:val="24"/>
              </w:rPr>
              <w:t>44</w:t>
            </w:r>
          </w:p>
        </w:tc>
        <w:tc>
          <w:tcPr>
            <w:tcW w:w="971" w:type="dxa"/>
            <w:tcBorders>
              <w:top w:val="nil"/>
              <w:left w:val="nil"/>
              <w:bottom w:val="single" w:sz="4" w:space="0" w:color="auto"/>
              <w:right w:val="single" w:sz="4" w:space="0" w:color="auto"/>
            </w:tcBorders>
            <w:vAlign w:val="bottom"/>
          </w:tcPr>
          <w:p w:rsidR="00A3581E" w:rsidRPr="00FD6A8C" w:rsidRDefault="003F5F81" w:rsidP="00A3581E">
            <w:pPr>
              <w:jc w:val="center"/>
              <w:rPr>
                <w:color w:val="000000"/>
                <w:sz w:val="24"/>
                <w:szCs w:val="24"/>
              </w:rPr>
            </w:pPr>
            <w:r>
              <w:rPr>
                <w:color w:val="000000"/>
                <w:sz w:val="24"/>
                <w:szCs w:val="24"/>
              </w:rPr>
              <w:t>41</w:t>
            </w:r>
          </w:p>
        </w:tc>
        <w:tc>
          <w:tcPr>
            <w:tcW w:w="984" w:type="dxa"/>
            <w:tcBorders>
              <w:top w:val="nil"/>
              <w:left w:val="nil"/>
              <w:bottom w:val="single" w:sz="4" w:space="0" w:color="auto"/>
              <w:right w:val="single" w:sz="4" w:space="0" w:color="auto"/>
            </w:tcBorders>
            <w:vAlign w:val="bottom"/>
          </w:tcPr>
          <w:p w:rsidR="00A3581E" w:rsidRPr="00FD6A8C" w:rsidRDefault="003F5F81" w:rsidP="00A3581E">
            <w:pPr>
              <w:jc w:val="center"/>
              <w:rPr>
                <w:color w:val="000000"/>
                <w:sz w:val="24"/>
                <w:szCs w:val="24"/>
              </w:rPr>
            </w:pPr>
            <w:r>
              <w:rPr>
                <w:color w:val="000000"/>
                <w:sz w:val="24"/>
                <w:szCs w:val="24"/>
              </w:rPr>
              <w:t>43</w:t>
            </w:r>
          </w:p>
        </w:tc>
        <w:tc>
          <w:tcPr>
            <w:tcW w:w="1018" w:type="dxa"/>
            <w:tcBorders>
              <w:top w:val="nil"/>
              <w:left w:val="nil"/>
              <w:bottom w:val="single" w:sz="4" w:space="0" w:color="auto"/>
              <w:right w:val="single" w:sz="4" w:space="0" w:color="auto"/>
            </w:tcBorders>
            <w:vAlign w:val="bottom"/>
          </w:tcPr>
          <w:p w:rsidR="00A3581E" w:rsidRPr="00FD6A8C" w:rsidRDefault="003F5F81" w:rsidP="00A3581E">
            <w:pPr>
              <w:jc w:val="center"/>
              <w:rPr>
                <w:color w:val="000000"/>
                <w:sz w:val="24"/>
                <w:szCs w:val="24"/>
              </w:rPr>
            </w:pPr>
            <w:r>
              <w:rPr>
                <w:color w:val="000000"/>
                <w:sz w:val="24"/>
                <w:szCs w:val="24"/>
              </w:rPr>
              <w:t>32</w:t>
            </w:r>
          </w:p>
        </w:tc>
        <w:tc>
          <w:tcPr>
            <w:tcW w:w="983" w:type="dxa"/>
            <w:tcBorders>
              <w:top w:val="nil"/>
              <w:left w:val="nil"/>
              <w:bottom w:val="single" w:sz="4" w:space="0" w:color="auto"/>
              <w:right w:val="single" w:sz="4" w:space="0" w:color="auto"/>
            </w:tcBorders>
            <w:vAlign w:val="bottom"/>
          </w:tcPr>
          <w:p w:rsidR="00A3581E" w:rsidRPr="00FD6A8C" w:rsidRDefault="009254A2" w:rsidP="00A3581E">
            <w:pPr>
              <w:jc w:val="center"/>
              <w:rPr>
                <w:color w:val="000000"/>
                <w:sz w:val="24"/>
                <w:szCs w:val="24"/>
              </w:rPr>
            </w:pPr>
            <w:r>
              <w:rPr>
                <w:color w:val="000000"/>
                <w:sz w:val="24"/>
                <w:szCs w:val="24"/>
              </w:rPr>
              <w:t>3</w:t>
            </w:r>
            <w:r w:rsidR="003F5F81">
              <w:rPr>
                <w:color w:val="000000"/>
                <w:sz w:val="24"/>
                <w:szCs w:val="24"/>
              </w:rPr>
              <w:t>5</w:t>
            </w:r>
          </w:p>
        </w:tc>
        <w:tc>
          <w:tcPr>
            <w:tcW w:w="1018" w:type="dxa"/>
            <w:tcBorders>
              <w:top w:val="nil"/>
              <w:left w:val="nil"/>
              <w:bottom w:val="single" w:sz="4" w:space="0" w:color="auto"/>
              <w:right w:val="single" w:sz="4" w:space="0" w:color="auto"/>
            </w:tcBorders>
            <w:vAlign w:val="bottom"/>
          </w:tcPr>
          <w:p w:rsidR="00A3581E" w:rsidRPr="00FD6A8C" w:rsidRDefault="009254A2" w:rsidP="00A3581E">
            <w:pPr>
              <w:jc w:val="center"/>
              <w:rPr>
                <w:color w:val="000000"/>
                <w:sz w:val="24"/>
                <w:szCs w:val="24"/>
              </w:rPr>
            </w:pPr>
            <w:r>
              <w:rPr>
                <w:color w:val="000000"/>
                <w:sz w:val="24"/>
                <w:szCs w:val="24"/>
              </w:rPr>
              <w:t>42</w:t>
            </w:r>
          </w:p>
        </w:tc>
        <w:tc>
          <w:tcPr>
            <w:tcW w:w="983" w:type="dxa"/>
            <w:tcBorders>
              <w:top w:val="nil"/>
              <w:left w:val="nil"/>
              <w:bottom w:val="single" w:sz="4" w:space="0" w:color="auto"/>
              <w:right w:val="single" w:sz="4" w:space="0" w:color="auto"/>
            </w:tcBorders>
            <w:vAlign w:val="bottom"/>
          </w:tcPr>
          <w:p w:rsidR="00A3581E" w:rsidRPr="00FD6A8C" w:rsidRDefault="009254A2" w:rsidP="00A3581E">
            <w:pPr>
              <w:jc w:val="center"/>
              <w:rPr>
                <w:color w:val="000000"/>
                <w:sz w:val="24"/>
                <w:szCs w:val="24"/>
              </w:rPr>
            </w:pPr>
            <w:r>
              <w:rPr>
                <w:color w:val="000000"/>
                <w:sz w:val="24"/>
                <w:szCs w:val="24"/>
              </w:rPr>
              <w:t>45</w:t>
            </w:r>
          </w:p>
        </w:tc>
      </w:tr>
      <w:tr w:rsidR="009254A2" w:rsidRPr="00FD6A8C" w:rsidTr="00A77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tblPrEx>
        <w:trPr>
          <w:trHeight w:val="615"/>
        </w:trPr>
        <w:tc>
          <w:tcPr>
            <w:tcW w:w="545" w:type="dxa"/>
            <w:tcBorders>
              <w:top w:val="nil"/>
              <w:left w:val="single" w:sz="8" w:space="0" w:color="auto"/>
              <w:bottom w:val="single" w:sz="4" w:space="0" w:color="auto"/>
              <w:right w:val="single" w:sz="4" w:space="0" w:color="auto"/>
            </w:tcBorders>
            <w:shd w:val="clear" w:color="auto" w:fill="auto"/>
            <w:noWrap/>
            <w:vAlign w:val="bottom"/>
            <w:hideMark/>
          </w:tcPr>
          <w:p w:rsidR="00A3581E" w:rsidRPr="00FD6A8C" w:rsidRDefault="00A3581E" w:rsidP="00FD6A8C">
            <w:pPr>
              <w:rPr>
                <w:color w:val="000000"/>
                <w:sz w:val="24"/>
                <w:szCs w:val="24"/>
              </w:rPr>
            </w:pPr>
            <w:r w:rsidRPr="00FD6A8C">
              <w:rPr>
                <w:color w:val="000000"/>
                <w:sz w:val="24"/>
                <w:szCs w:val="24"/>
              </w:rPr>
              <w:t>10.</w:t>
            </w:r>
          </w:p>
        </w:tc>
        <w:tc>
          <w:tcPr>
            <w:tcW w:w="3960" w:type="dxa"/>
            <w:tcBorders>
              <w:top w:val="nil"/>
              <w:left w:val="nil"/>
              <w:bottom w:val="single" w:sz="4" w:space="0" w:color="auto"/>
              <w:right w:val="single" w:sz="4" w:space="0" w:color="auto"/>
            </w:tcBorders>
            <w:shd w:val="clear" w:color="auto" w:fill="auto"/>
            <w:vAlign w:val="bottom"/>
            <w:hideMark/>
          </w:tcPr>
          <w:p w:rsidR="00A3581E" w:rsidRPr="00FD6A8C" w:rsidRDefault="00A3581E" w:rsidP="00FD6A8C">
            <w:pPr>
              <w:rPr>
                <w:color w:val="000000"/>
                <w:sz w:val="24"/>
                <w:szCs w:val="24"/>
              </w:rPr>
            </w:pPr>
            <w:r w:rsidRPr="00FD6A8C">
              <w:rPr>
                <w:color w:val="000000"/>
                <w:sz w:val="24"/>
                <w:szCs w:val="24"/>
              </w:rPr>
              <w:t>Витрати на утримання і експлуатацію обла</w:t>
            </w:r>
            <w:r w:rsidRPr="00FD6A8C">
              <w:rPr>
                <w:color w:val="000000"/>
                <w:sz w:val="24"/>
                <w:szCs w:val="24"/>
              </w:rPr>
              <w:t>д</w:t>
            </w:r>
            <w:r w:rsidRPr="00FD6A8C">
              <w:rPr>
                <w:color w:val="000000"/>
                <w:sz w:val="24"/>
                <w:szCs w:val="24"/>
              </w:rPr>
              <w:t>нання</w:t>
            </w:r>
          </w:p>
        </w:tc>
        <w:tc>
          <w:tcPr>
            <w:tcW w:w="1114" w:type="dxa"/>
            <w:tcBorders>
              <w:top w:val="nil"/>
              <w:left w:val="nil"/>
              <w:bottom w:val="single" w:sz="4" w:space="0" w:color="auto"/>
              <w:right w:val="single" w:sz="4" w:space="0" w:color="auto"/>
            </w:tcBorders>
            <w:shd w:val="clear" w:color="auto" w:fill="auto"/>
            <w:noWrap/>
            <w:vAlign w:val="bottom"/>
            <w:hideMark/>
          </w:tcPr>
          <w:p w:rsidR="00A3581E" w:rsidRPr="00FD6A8C" w:rsidRDefault="00A3581E" w:rsidP="00FD6A8C">
            <w:pPr>
              <w:rPr>
                <w:color w:val="000000"/>
                <w:sz w:val="24"/>
                <w:szCs w:val="24"/>
              </w:rPr>
            </w:pPr>
            <w:r w:rsidRPr="00FD6A8C">
              <w:rPr>
                <w:color w:val="000000"/>
                <w:sz w:val="24"/>
                <w:szCs w:val="24"/>
              </w:rPr>
              <w:t> </w:t>
            </w:r>
            <w:r>
              <w:rPr>
                <w:color w:val="000000"/>
                <w:sz w:val="24"/>
                <w:szCs w:val="24"/>
              </w:rPr>
              <w:t>325</w:t>
            </w:r>
          </w:p>
        </w:tc>
        <w:tc>
          <w:tcPr>
            <w:tcW w:w="1113" w:type="dxa"/>
            <w:tcBorders>
              <w:top w:val="nil"/>
              <w:left w:val="nil"/>
              <w:bottom w:val="single" w:sz="4" w:space="0" w:color="auto"/>
              <w:right w:val="single" w:sz="4" w:space="0" w:color="auto"/>
            </w:tcBorders>
            <w:shd w:val="clear" w:color="auto" w:fill="auto"/>
            <w:noWrap/>
            <w:vAlign w:val="bottom"/>
            <w:hideMark/>
          </w:tcPr>
          <w:p w:rsidR="00A3581E" w:rsidRPr="00FD6A8C" w:rsidRDefault="00A3581E" w:rsidP="00FD6A8C">
            <w:pPr>
              <w:rPr>
                <w:color w:val="000000"/>
                <w:sz w:val="24"/>
                <w:szCs w:val="24"/>
              </w:rPr>
            </w:pPr>
            <w:r>
              <w:rPr>
                <w:color w:val="000000"/>
                <w:sz w:val="24"/>
                <w:szCs w:val="24"/>
              </w:rPr>
              <w:t>326</w:t>
            </w:r>
            <w:r w:rsidRPr="00FD6A8C">
              <w:rPr>
                <w:color w:val="000000"/>
                <w:sz w:val="24"/>
                <w:szCs w:val="24"/>
              </w:rPr>
              <w:t> </w:t>
            </w:r>
          </w:p>
        </w:tc>
        <w:tc>
          <w:tcPr>
            <w:tcW w:w="1017" w:type="dxa"/>
            <w:gridSpan w:val="2"/>
            <w:tcBorders>
              <w:top w:val="nil"/>
              <w:left w:val="nil"/>
              <w:bottom w:val="single" w:sz="4" w:space="0" w:color="auto"/>
              <w:right w:val="single" w:sz="4" w:space="0" w:color="auto"/>
            </w:tcBorders>
            <w:vAlign w:val="bottom"/>
          </w:tcPr>
          <w:p w:rsidR="00A3581E" w:rsidRPr="00FD6A8C" w:rsidRDefault="003F5F81" w:rsidP="00A3581E">
            <w:pPr>
              <w:jc w:val="center"/>
              <w:rPr>
                <w:color w:val="000000"/>
                <w:sz w:val="24"/>
                <w:szCs w:val="24"/>
              </w:rPr>
            </w:pPr>
            <w:r>
              <w:rPr>
                <w:color w:val="000000"/>
                <w:sz w:val="24"/>
                <w:szCs w:val="24"/>
              </w:rPr>
              <w:t>259</w:t>
            </w:r>
          </w:p>
        </w:tc>
        <w:tc>
          <w:tcPr>
            <w:tcW w:w="1080" w:type="dxa"/>
            <w:tcBorders>
              <w:top w:val="nil"/>
              <w:left w:val="nil"/>
              <w:bottom w:val="single" w:sz="4" w:space="0" w:color="auto"/>
              <w:right w:val="single" w:sz="4" w:space="0" w:color="auto"/>
            </w:tcBorders>
            <w:vAlign w:val="bottom"/>
          </w:tcPr>
          <w:p w:rsidR="00A3581E" w:rsidRPr="00FD6A8C" w:rsidRDefault="003F5F81" w:rsidP="00A3581E">
            <w:pPr>
              <w:jc w:val="center"/>
              <w:rPr>
                <w:color w:val="000000"/>
                <w:sz w:val="24"/>
                <w:szCs w:val="24"/>
              </w:rPr>
            </w:pPr>
            <w:r>
              <w:rPr>
                <w:color w:val="000000"/>
                <w:sz w:val="24"/>
                <w:szCs w:val="24"/>
              </w:rPr>
              <w:t>279</w:t>
            </w:r>
          </w:p>
        </w:tc>
        <w:tc>
          <w:tcPr>
            <w:tcW w:w="971" w:type="dxa"/>
            <w:tcBorders>
              <w:top w:val="nil"/>
              <w:left w:val="nil"/>
              <w:bottom w:val="single" w:sz="4" w:space="0" w:color="auto"/>
              <w:right w:val="single" w:sz="4" w:space="0" w:color="auto"/>
            </w:tcBorders>
            <w:vAlign w:val="bottom"/>
          </w:tcPr>
          <w:p w:rsidR="00A3581E" w:rsidRPr="00FD6A8C" w:rsidRDefault="003F5F81" w:rsidP="00A3581E">
            <w:pPr>
              <w:jc w:val="center"/>
              <w:rPr>
                <w:color w:val="000000"/>
                <w:sz w:val="24"/>
                <w:szCs w:val="24"/>
              </w:rPr>
            </w:pPr>
            <w:r>
              <w:rPr>
                <w:color w:val="000000"/>
                <w:sz w:val="24"/>
                <w:szCs w:val="24"/>
              </w:rPr>
              <w:t>259</w:t>
            </w:r>
          </w:p>
        </w:tc>
        <w:tc>
          <w:tcPr>
            <w:tcW w:w="984" w:type="dxa"/>
            <w:tcBorders>
              <w:top w:val="nil"/>
              <w:left w:val="nil"/>
              <w:bottom w:val="single" w:sz="4" w:space="0" w:color="auto"/>
              <w:right w:val="single" w:sz="4" w:space="0" w:color="auto"/>
            </w:tcBorders>
            <w:vAlign w:val="bottom"/>
          </w:tcPr>
          <w:p w:rsidR="00A3581E" w:rsidRPr="00FD6A8C" w:rsidRDefault="003F5F81" w:rsidP="00A3581E">
            <w:pPr>
              <w:jc w:val="center"/>
              <w:rPr>
                <w:color w:val="000000"/>
                <w:sz w:val="24"/>
                <w:szCs w:val="24"/>
              </w:rPr>
            </w:pPr>
            <w:r>
              <w:rPr>
                <w:color w:val="000000"/>
                <w:sz w:val="24"/>
                <w:szCs w:val="24"/>
              </w:rPr>
              <w:t>269</w:t>
            </w:r>
          </w:p>
        </w:tc>
        <w:tc>
          <w:tcPr>
            <w:tcW w:w="1018" w:type="dxa"/>
            <w:tcBorders>
              <w:top w:val="nil"/>
              <w:left w:val="nil"/>
              <w:bottom w:val="single" w:sz="4" w:space="0" w:color="auto"/>
              <w:right w:val="single" w:sz="4" w:space="0" w:color="auto"/>
            </w:tcBorders>
            <w:vAlign w:val="bottom"/>
          </w:tcPr>
          <w:p w:rsidR="00A3581E" w:rsidRPr="00FD6A8C" w:rsidRDefault="003F5F81" w:rsidP="003F5F81">
            <w:pPr>
              <w:jc w:val="center"/>
              <w:rPr>
                <w:color w:val="000000"/>
                <w:sz w:val="24"/>
                <w:szCs w:val="24"/>
              </w:rPr>
            </w:pPr>
            <w:r>
              <w:rPr>
                <w:color w:val="000000"/>
                <w:sz w:val="24"/>
                <w:szCs w:val="24"/>
              </w:rPr>
              <w:t>2560</w:t>
            </w:r>
          </w:p>
        </w:tc>
        <w:tc>
          <w:tcPr>
            <w:tcW w:w="983" w:type="dxa"/>
            <w:tcBorders>
              <w:top w:val="nil"/>
              <w:left w:val="nil"/>
              <w:bottom w:val="single" w:sz="4" w:space="0" w:color="auto"/>
              <w:right w:val="single" w:sz="4" w:space="0" w:color="auto"/>
            </w:tcBorders>
            <w:vAlign w:val="bottom"/>
          </w:tcPr>
          <w:p w:rsidR="00A3581E" w:rsidRPr="00FD6A8C" w:rsidRDefault="003F5F81" w:rsidP="003F5F81">
            <w:pPr>
              <w:jc w:val="center"/>
              <w:rPr>
                <w:color w:val="000000"/>
                <w:sz w:val="24"/>
                <w:szCs w:val="24"/>
              </w:rPr>
            </w:pPr>
            <w:r>
              <w:rPr>
                <w:color w:val="000000"/>
                <w:sz w:val="24"/>
                <w:szCs w:val="24"/>
              </w:rPr>
              <w:t>280</w:t>
            </w:r>
          </w:p>
        </w:tc>
        <w:tc>
          <w:tcPr>
            <w:tcW w:w="1018" w:type="dxa"/>
            <w:tcBorders>
              <w:top w:val="nil"/>
              <w:left w:val="nil"/>
              <w:bottom w:val="single" w:sz="4" w:space="0" w:color="auto"/>
              <w:right w:val="single" w:sz="4" w:space="0" w:color="auto"/>
            </w:tcBorders>
            <w:vAlign w:val="bottom"/>
          </w:tcPr>
          <w:p w:rsidR="00A3581E" w:rsidRPr="00FD6A8C" w:rsidRDefault="009254A2" w:rsidP="00A3581E">
            <w:pPr>
              <w:jc w:val="center"/>
              <w:rPr>
                <w:color w:val="000000"/>
                <w:sz w:val="24"/>
                <w:szCs w:val="24"/>
              </w:rPr>
            </w:pPr>
            <w:r>
              <w:rPr>
                <w:color w:val="000000"/>
                <w:sz w:val="24"/>
                <w:szCs w:val="24"/>
              </w:rPr>
              <w:t>259</w:t>
            </w:r>
          </w:p>
        </w:tc>
        <w:tc>
          <w:tcPr>
            <w:tcW w:w="983" w:type="dxa"/>
            <w:tcBorders>
              <w:top w:val="nil"/>
              <w:left w:val="nil"/>
              <w:bottom w:val="single" w:sz="4" w:space="0" w:color="auto"/>
              <w:right w:val="single" w:sz="4" w:space="0" w:color="auto"/>
            </w:tcBorders>
            <w:vAlign w:val="bottom"/>
          </w:tcPr>
          <w:p w:rsidR="00A3581E" w:rsidRPr="00FD6A8C" w:rsidRDefault="009254A2" w:rsidP="00A3581E">
            <w:pPr>
              <w:jc w:val="center"/>
              <w:rPr>
                <w:color w:val="000000"/>
                <w:sz w:val="24"/>
                <w:szCs w:val="24"/>
              </w:rPr>
            </w:pPr>
            <w:r>
              <w:rPr>
                <w:color w:val="000000"/>
                <w:sz w:val="24"/>
                <w:szCs w:val="24"/>
              </w:rPr>
              <w:t>279</w:t>
            </w:r>
          </w:p>
        </w:tc>
      </w:tr>
      <w:tr w:rsidR="009254A2" w:rsidRPr="00FD6A8C" w:rsidTr="00A77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tblPrEx>
        <w:trPr>
          <w:trHeight w:val="300"/>
        </w:trPr>
        <w:tc>
          <w:tcPr>
            <w:tcW w:w="545" w:type="dxa"/>
            <w:tcBorders>
              <w:top w:val="nil"/>
              <w:left w:val="single" w:sz="8" w:space="0" w:color="auto"/>
              <w:bottom w:val="single" w:sz="4" w:space="0" w:color="auto"/>
              <w:right w:val="single" w:sz="4" w:space="0" w:color="auto"/>
            </w:tcBorders>
            <w:shd w:val="clear" w:color="auto" w:fill="auto"/>
            <w:noWrap/>
            <w:vAlign w:val="bottom"/>
            <w:hideMark/>
          </w:tcPr>
          <w:p w:rsidR="00A3581E" w:rsidRPr="00FD6A8C" w:rsidRDefault="00A3581E" w:rsidP="00FD6A8C">
            <w:pPr>
              <w:rPr>
                <w:color w:val="000000"/>
                <w:sz w:val="24"/>
                <w:szCs w:val="24"/>
              </w:rPr>
            </w:pPr>
            <w:r w:rsidRPr="00FD6A8C">
              <w:rPr>
                <w:color w:val="000000"/>
                <w:sz w:val="24"/>
                <w:szCs w:val="24"/>
              </w:rPr>
              <w:t>11.</w:t>
            </w:r>
          </w:p>
        </w:tc>
        <w:tc>
          <w:tcPr>
            <w:tcW w:w="3960" w:type="dxa"/>
            <w:tcBorders>
              <w:top w:val="nil"/>
              <w:left w:val="nil"/>
              <w:bottom w:val="single" w:sz="4" w:space="0" w:color="auto"/>
              <w:right w:val="single" w:sz="4" w:space="0" w:color="auto"/>
            </w:tcBorders>
            <w:shd w:val="clear" w:color="auto" w:fill="auto"/>
            <w:noWrap/>
            <w:vAlign w:val="bottom"/>
            <w:hideMark/>
          </w:tcPr>
          <w:p w:rsidR="00A3581E" w:rsidRPr="00FD6A8C" w:rsidRDefault="00A3581E" w:rsidP="00FD6A8C">
            <w:pPr>
              <w:rPr>
                <w:color w:val="000000"/>
                <w:sz w:val="24"/>
                <w:szCs w:val="24"/>
              </w:rPr>
            </w:pPr>
            <w:r w:rsidRPr="00FD6A8C">
              <w:rPr>
                <w:color w:val="000000"/>
                <w:sz w:val="24"/>
                <w:szCs w:val="24"/>
              </w:rPr>
              <w:t>Загальновиробничі витр</w:t>
            </w:r>
            <w:r w:rsidRPr="00FD6A8C">
              <w:rPr>
                <w:color w:val="000000"/>
                <w:sz w:val="24"/>
                <w:szCs w:val="24"/>
              </w:rPr>
              <w:t>а</w:t>
            </w:r>
            <w:r w:rsidRPr="00FD6A8C">
              <w:rPr>
                <w:color w:val="000000"/>
                <w:sz w:val="24"/>
                <w:szCs w:val="24"/>
              </w:rPr>
              <w:t>ти</w:t>
            </w:r>
          </w:p>
        </w:tc>
        <w:tc>
          <w:tcPr>
            <w:tcW w:w="1114" w:type="dxa"/>
            <w:tcBorders>
              <w:top w:val="nil"/>
              <w:left w:val="nil"/>
              <w:bottom w:val="single" w:sz="4" w:space="0" w:color="auto"/>
              <w:right w:val="single" w:sz="4" w:space="0" w:color="auto"/>
            </w:tcBorders>
            <w:shd w:val="clear" w:color="auto" w:fill="auto"/>
            <w:noWrap/>
            <w:vAlign w:val="bottom"/>
            <w:hideMark/>
          </w:tcPr>
          <w:p w:rsidR="00A3581E" w:rsidRPr="00FD6A8C" w:rsidRDefault="00A3581E" w:rsidP="00FD6A8C">
            <w:pPr>
              <w:rPr>
                <w:color w:val="000000"/>
                <w:sz w:val="24"/>
                <w:szCs w:val="24"/>
              </w:rPr>
            </w:pPr>
            <w:r w:rsidRPr="00FD6A8C">
              <w:rPr>
                <w:color w:val="000000"/>
                <w:sz w:val="24"/>
                <w:szCs w:val="24"/>
              </w:rPr>
              <w:t> </w:t>
            </w:r>
            <w:r>
              <w:rPr>
                <w:color w:val="000000"/>
                <w:sz w:val="24"/>
                <w:szCs w:val="24"/>
              </w:rPr>
              <w:t>324</w:t>
            </w:r>
          </w:p>
        </w:tc>
        <w:tc>
          <w:tcPr>
            <w:tcW w:w="1113" w:type="dxa"/>
            <w:tcBorders>
              <w:top w:val="nil"/>
              <w:left w:val="nil"/>
              <w:bottom w:val="single" w:sz="4" w:space="0" w:color="auto"/>
              <w:right w:val="single" w:sz="4" w:space="0" w:color="auto"/>
            </w:tcBorders>
            <w:shd w:val="clear" w:color="auto" w:fill="auto"/>
            <w:noWrap/>
            <w:vAlign w:val="bottom"/>
            <w:hideMark/>
          </w:tcPr>
          <w:p w:rsidR="00A3581E" w:rsidRPr="00FD6A8C" w:rsidRDefault="00A3581E" w:rsidP="00FD6A8C">
            <w:pPr>
              <w:rPr>
                <w:color w:val="000000"/>
                <w:sz w:val="24"/>
                <w:szCs w:val="24"/>
              </w:rPr>
            </w:pPr>
            <w:r>
              <w:rPr>
                <w:color w:val="000000"/>
                <w:sz w:val="24"/>
                <w:szCs w:val="24"/>
              </w:rPr>
              <w:t>325</w:t>
            </w:r>
            <w:r w:rsidRPr="00FD6A8C">
              <w:rPr>
                <w:color w:val="000000"/>
                <w:sz w:val="24"/>
                <w:szCs w:val="24"/>
              </w:rPr>
              <w:t> </w:t>
            </w:r>
          </w:p>
        </w:tc>
        <w:tc>
          <w:tcPr>
            <w:tcW w:w="1017" w:type="dxa"/>
            <w:gridSpan w:val="2"/>
            <w:tcBorders>
              <w:top w:val="nil"/>
              <w:left w:val="nil"/>
              <w:bottom w:val="single" w:sz="4" w:space="0" w:color="auto"/>
              <w:right w:val="single" w:sz="4" w:space="0" w:color="auto"/>
            </w:tcBorders>
            <w:vAlign w:val="bottom"/>
          </w:tcPr>
          <w:p w:rsidR="00A3581E" w:rsidRPr="00FD6A8C" w:rsidRDefault="003F5F81" w:rsidP="00A3581E">
            <w:pPr>
              <w:jc w:val="center"/>
              <w:rPr>
                <w:color w:val="000000"/>
                <w:sz w:val="24"/>
                <w:szCs w:val="24"/>
              </w:rPr>
            </w:pPr>
            <w:r>
              <w:rPr>
                <w:color w:val="000000"/>
                <w:sz w:val="24"/>
                <w:szCs w:val="24"/>
              </w:rPr>
              <w:t>322</w:t>
            </w:r>
          </w:p>
        </w:tc>
        <w:tc>
          <w:tcPr>
            <w:tcW w:w="1080" w:type="dxa"/>
            <w:tcBorders>
              <w:top w:val="nil"/>
              <w:left w:val="nil"/>
              <w:bottom w:val="single" w:sz="4" w:space="0" w:color="auto"/>
              <w:right w:val="single" w:sz="4" w:space="0" w:color="auto"/>
            </w:tcBorders>
            <w:vAlign w:val="bottom"/>
          </w:tcPr>
          <w:p w:rsidR="00A3581E" w:rsidRPr="00FD6A8C" w:rsidRDefault="003F5F81" w:rsidP="00A3581E">
            <w:pPr>
              <w:jc w:val="center"/>
              <w:rPr>
                <w:color w:val="000000"/>
                <w:sz w:val="24"/>
                <w:szCs w:val="24"/>
              </w:rPr>
            </w:pPr>
            <w:r>
              <w:rPr>
                <w:color w:val="000000"/>
                <w:sz w:val="24"/>
                <w:szCs w:val="24"/>
              </w:rPr>
              <w:t>323</w:t>
            </w:r>
          </w:p>
        </w:tc>
        <w:tc>
          <w:tcPr>
            <w:tcW w:w="971" w:type="dxa"/>
            <w:tcBorders>
              <w:top w:val="nil"/>
              <w:left w:val="nil"/>
              <w:bottom w:val="single" w:sz="4" w:space="0" w:color="auto"/>
              <w:right w:val="single" w:sz="4" w:space="0" w:color="auto"/>
            </w:tcBorders>
            <w:vAlign w:val="bottom"/>
          </w:tcPr>
          <w:p w:rsidR="00A3581E" w:rsidRPr="00FD6A8C" w:rsidRDefault="003F5F81" w:rsidP="00A3581E">
            <w:pPr>
              <w:jc w:val="center"/>
              <w:rPr>
                <w:color w:val="000000"/>
                <w:sz w:val="24"/>
                <w:szCs w:val="24"/>
              </w:rPr>
            </w:pPr>
            <w:r>
              <w:rPr>
                <w:color w:val="000000"/>
                <w:sz w:val="24"/>
                <w:szCs w:val="24"/>
              </w:rPr>
              <w:t>324</w:t>
            </w:r>
          </w:p>
        </w:tc>
        <w:tc>
          <w:tcPr>
            <w:tcW w:w="984" w:type="dxa"/>
            <w:tcBorders>
              <w:top w:val="nil"/>
              <w:left w:val="nil"/>
              <w:bottom w:val="single" w:sz="4" w:space="0" w:color="auto"/>
              <w:right w:val="single" w:sz="4" w:space="0" w:color="auto"/>
            </w:tcBorders>
            <w:vAlign w:val="bottom"/>
          </w:tcPr>
          <w:p w:rsidR="00A3581E" w:rsidRPr="00FD6A8C" w:rsidRDefault="003F5F81" w:rsidP="00A3581E">
            <w:pPr>
              <w:jc w:val="center"/>
              <w:rPr>
                <w:color w:val="000000"/>
                <w:sz w:val="24"/>
                <w:szCs w:val="24"/>
              </w:rPr>
            </w:pPr>
            <w:r>
              <w:rPr>
                <w:color w:val="000000"/>
                <w:sz w:val="24"/>
                <w:szCs w:val="24"/>
              </w:rPr>
              <w:t>326</w:t>
            </w:r>
          </w:p>
        </w:tc>
        <w:tc>
          <w:tcPr>
            <w:tcW w:w="1018" w:type="dxa"/>
            <w:tcBorders>
              <w:top w:val="nil"/>
              <w:left w:val="nil"/>
              <w:bottom w:val="single" w:sz="4" w:space="0" w:color="auto"/>
              <w:right w:val="single" w:sz="4" w:space="0" w:color="auto"/>
            </w:tcBorders>
            <w:vAlign w:val="bottom"/>
          </w:tcPr>
          <w:p w:rsidR="00A3581E" w:rsidRPr="00FD6A8C" w:rsidRDefault="003F5F81" w:rsidP="00A3581E">
            <w:pPr>
              <w:jc w:val="center"/>
              <w:rPr>
                <w:color w:val="000000"/>
                <w:sz w:val="24"/>
                <w:szCs w:val="24"/>
              </w:rPr>
            </w:pPr>
            <w:r>
              <w:rPr>
                <w:color w:val="000000"/>
                <w:sz w:val="24"/>
                <w:szCs w:val="24"/>
              </w:rPr>
              <w:t>324</w:t>
            </w:r>
          </w:p>
        </w:tc>
        <w:tc>
          <w:tcPr>
            <w:tcW w:w="983" w:type="dxa"/>
            <w:tcBorders>
              <w:top w:val="nil"/>
              <w:left w:val="nil"/>
              <w:bottom w:val="single" w:sz="4" w:space="0" w:color="auto"/>
              <w:right w:val="single" w:sz="4" w:space="0" w:color="auto"/>
            </w:tcBorders>
            <w:vAlign w:val="bottom"/>
          </w:tcPr>
          <w:p w:rsidR="00A3581E" w:rsidRPr="00FD6A8C" w:rsidRDefault="003F5F81" w:rsidP="00A3581E">
            <w:pPr>
              <w:jc w:val="center"/>
              <w:rPr>
                <w:color w:val="000000"/>
                <w:sz w:val="24"/>
                <w:szCs w:val="24"/>
              </w:rPr>
            </w:pPr>
            <w:r>
              <w:rPr>
                <w:color w:val="000000"/>
                <w:sz w:val="24"/>
                <w:szCs w:val="24"/>
              </w:rPr>
              <w:t>298</w:t>
            </w:r>
          </w:p>
        </w:tc>
        <w:tc>
          <w:tcPr>
            <w:tcW w:w="1018" w:type="dxa"/>
            <w:tcBorders>
              <w:top w:val="nil"/>
              <w:left w:val="nil"/>
              <w:bottom w:val="single" w:sz="4" w:space="0" w:color="auto"/>
              <w:right w:val="single" w:sz="4" w:space="0" w:color="auto"/>
            </w:tcBorders>
            <w:vAlign w:val="bottom"/>
          </w:tcPr>
          <w:p w:rsidR="00A3581E" w:rsidRPr="00FD6A8C" w:rsidRDefault="009254A2" w:rsidP="00A3581E">
            <w:pPr>
              <w:jc w:val="center"/>
              <w:rPr>
                <w:color w:val="000000"/>
                <w:sz w:val="24"/>
                <w:szCs w:val="24"/>
              </w:rPr>
            </w:pPr>
            <w:r>
              <w:rPr>
                <w:color w:val="000000"/>
                <w:sz w:val="24"/>
                <w:szCs w:val="24"/>
              </w:rPr>
              <w:t>324</w:t>
            </w:r>
          </w:p>
        </w:tc>
        <w:tc>
          <w:tcPr>
            <w:tcW w:w="983" w:type="dxa"/>
            <w:tcBorders>
              <w:top w:val="nil"/>
              <w:left w:val="nil"/>
              <w:bottom w:val="single" w:sz="4" w:space="0" w:color="auto"/>
              <w:right w:val="single" w:sz="4" w:space="0" w:color="auto"/>
            </w:tcBorders>
            <w:vAlign w:val="bottom"/>
          </w:tcPr>
          <w:p w:rsidR="00A3581E" w:rsidRPr="00FD6A8C" w:rsidRDefault="009254A2" w:rsidP="00A3581E">
            <w:pPr>
              <w:jc w:val="center"/>
              <w:rPr>
                <w:color w:val="000000"/>
                <w:sz w:val="24"/>
                <w:szCs w:val="24"/>
              </w:rPr>
            </w:pPr>
            <w:r>
              <w:rPr>
                <w:color w:val="000000"/>
                <w:sz w:val="24"/>
                <w:szCs w:val="24"/>
              </w:rPr>
              <w:t>298</w:t>
            </w:r>
          </w:p>
        </w:tc>
      </w:tr>
      <w:tr w:rsidR="009254A2" w:rsidRPr="00FD6A8C" w:rsidTr="00A77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tblPrEx>
        <w:trPr>
          <w:trHeight w:val="300"/>
        </w:trPr>
        <w:tc>
          <w:tcPr>
            <w:tcW w:w="545" w:type="dxa"/>
            <w:tcBorders>
              <w:top w:val="nil"/>
              <w:left w:val="single" w:sz="8" w:space="0" w:color="auto"/>
              <w:bottom w:val="single" w:sz="4" w:space="0" w:color="auto"/>
              <w:right w:val="single" w:sz="4" w:space="0" w:color="auto"/>
            </w:tcBorders>
            <w:shd w:val="clear" w:color="auto" w:fill="auto"/>
            <w:noWrap/>
            <w:vAlign w:val="bottom"/>
            <w:hideMark/>
          </w:tcPr>
          <w:p w:rsidR="00A3581E" w:rsidRPr="00FD6A8C" w:rsidRDefault="00A3581E" w:rsidP="00FD6A8C">
            <w:pPr>
              <w:rPr>
                <w:color w:val="000000"/>
                <w:sz w:val="24"/>
                <w:szCs w:val="24"/>
              </w:rPr>
            </w:pPr>
            <w:r w:rsidRPr="00FD6A8C">
              <w:rPr>
                <w:color w:val="000000"/>
                <w:sz w:val="24"/>
                <w:szCs w:val="24"/>
              </w:rPr>
              <w:t>12.</w:t>
            </w:r>
          </w:p>
        </w:tc>
        <w:tc>
          <w:tcPr>
            <w:tcW w:w="3960" w:type="dxa"/>
            <w:tcBorders>
              <w:top w:val="nil"/>
              <w:left w:val="nil"/>
              <w:bottom w:val="single" w:sz="4" w:space="0" w:color="auto"/>
              <w:right w:val="single" w:sz="4" w:space="0" w:color="auto"/>
            </w:tcBorders>
            <w:shd w:val="clear" w:color="auto" w:fill="auto"/>
            <w:noWrap/>
            <w:vAlign w:val="bottom"/>
            <w:hideMark/>
          </w:tcPr>
          <w:p w:rsidR="00A3581E" w:rsidRPr="00FD6A8C" w:rsidRDefault="00A3581E" w:rsidP="00FD6A8C">
            <w:pPr>
              <w:rPr>
                <w:color w:val="000000"/>
                <w:sz w:val="24"/>
                <w:szCs w:val="24"/>
              </w:rPr>
            </w:pPr>
            <w:r w:rsidRPr="00FD6A8C">
              <w:rPr>
                <w:color w:val="000000"/>
                <w:sz w:val="24"/>
                <w:szCs w:val="24"/>
              </w:rPr>
              <w:t>Втрати від браку</w:t>
            </w:r>
          </w:p>
        </w:tc>
        <w:tc>
          <w:tcPr>
            <w:tcW w:w="1114" w:type="dxa"/>
            <w:tcBorders>
              <w:top w:val="nil"/>
              <w:left w:val="nil"/>
              <w:bottom w:val="single" w:sz="4" w:space="0" w:color="auto"/>
              <w:right w:val="single" w:sz="4" w:space="0" w:color="auto"/>
            </w:tcBorders>
            <w:shd w:val="clear" w:color="auto" w:fill="auto"/>
            <w:noWrap/>
            <w:vAlign w:val="bottom"/>
            <w:hideMark/>
          </w:tcPr>
          <w:p w:rsidR="00A3581E" w:rsidRPr="00FD6A8C" w:rsidRDefault="00A3581E" w:rsidP="00FD6A8C">
            <w:pPr>
              <w:rPr>
                <w:color w:val="000000"/>
                <w:sz w:val="24"/>
                <w:szCs w:val="24"/>
              </w:rPr>
            </w:pPr>
            <w:r w:rsidRPr="00FD6A8C">
              <w:rPr>
                <w:color w:val="000000"/>
                <w:sz w:val="24"/>
                <w:szCs w:val="24"/>
              </w:rPr>
              <w:t> </w:t>
            </w:r>
            <w:r>
              <w:rPr>
                <w:color w:val="000000"/>
                <w:sz w:val="24"/>
                <w:szCs w:val="24"/>
              </w:rPr>
              <w:t>-</w:t>
            </w:r>
          </w:p>
        </w:tc>
        <w:tc>
          <w:tcPr>
            <w:tcW w:w="1113" w:type="dxa"/>
            <w:tcBorders>
              <w:top w:val="nil"/>
              <w:left w:val="nil"/>
              <w:bottom w:val="single" w:sz="4" w:space="0" w:color="auto"/>
              <w:right w:val="single" w:sz="4" w:space="0" w:color="auto"/>
            </w:tcBorders>
            <w:shd w:val="clear" w:color="auto" w:fill="auto"/>
            <w:noWrap/>
            <w:vAlign w:val="bottom"/>
            <w:hideMark/>
          </w:tcPr>
          <w:p w:rsidR="00A3581E" w:rsidRPr="00FD6A8C" w:rsidRDefault="00A3581E" w:rsidP="00FD6A8C">
            <w:pPr>
              <w:rPr>
                <w:color w:val="000000"/>
                <w:sz w:val="24"/>
                <w:szCs w:val="24"/>
              </w:rPr>
            </w:pPr>
            <w:r>
              <w:rPr>
                <w:color w:val="000000"/>
                <w:sz w:val="24"/>
                <w:szCs w:val="24"/>
              </w:rPr>
              <w:t>54</w:t>
            </w:r>
            <w:r w:rsidRPr="00FD6A8C">
              <w:rPr>
                <w:color w:val="000000"/>
                <w:sz w:val="24"/>
                <w:szCs w:val="24"/>
              </w:rPr>
              <w:t> </w:t>
            </w:r>
          </w:p>
        </w:tc>
        <w:tc>
          <w:tcPr>
            <w:tcW w:w="1017" w:type="dxa"/>
            <w:gridSpan w:val="2"/>
            <w:tcBorders>
              <w:top w:val="nil"/>
              <w:left w:val="nil"/>
              <w:bottom w:val="single" w:sz="4" w:space="0" w:color="auto"/>
              <w:right w:val="single" w:sz="4" w:space="0" w:color="auto"/>
            </w:tcBorders>
            <w:vAlign w:val="bottom"/>
          </w:tcPr>
          <w:p w:rsidR="00A3581E" w:rsidRPr="00FD6A8C" w:rsidRDefault="003F5F81" w:rsidP="00A3581E">
            <w:pPr>
              <w:jc w:val="center"/>
              <w:rPr>
                <w:color w:val="000000"/>
                <w:sz w:val="24"/>
                <w:szCs w:val="24"/>
              </w:rPr>
            </w:pPr>
            <w:r>
              <w:rPr>
                <w:color w:val="000000"/>
                <w:sz w:val="24"/>
                <w:szCs w:val="24"/>
              </w:rPr>
              <w:t>-</w:t>
            </w:r>
          </w:p>
        </w:tc>
        <w:tc>
          <w:tcPr>
            <w:tcW w:w="1080" w:type="dxa"/>
            <w:tcBorders>
              <w:top w:val="nil"/>
              <w:left w:val="nil"/>
              <w:bottom w:val="single" w:sz="4" w:space="0" w:color="auto"/>
              <w:right w:val="single" w:sz="4" w:space="0" w:color="auto"/>
            </w:tcBorders>
            <w:vAlign w:val="bottom"/>
          </w:tcPr>
          <w:p w:rsidR="00A3581E" w:rsidRPr="00FD6A8C" w:rsidRDefault="003F5F81" w:rsidP="00A3581E">
            <w:pPr>
              <w:jc w:val="center"/>
              <w:rPr>
                <w:color w:val="000000"/>
                <w:sz w:val="24"/>
                <w:szCs w:val="24"/>
              </w:rPr>
            </w:pPr>
            <w:r>
              <w:rPr>
                <w:color w:val="000000"/>
                <w:sz w:val="24"/>
                <w:szCs w:val="24"/>
              </w:rPr>
              <w:t>55</w:t>
            </w:r>
          </w:p>
        </w:tc>
        <w:tc>
          <w:tcPr>
            <w:tcW w:w="971" w:type="dxa"/>
            <w:tcBorders>
              <w:top w:val="nil"/>
              <w:left w:val="nil"/>
              <w:bottom w:val="single" w:sz="4" w:space="0" w:color="auto"/>
              <w:right w:val="single" w:sz="4" w:space="0" w:color="auto"/>
            </w:tcBorders>
            <w:vAlign w:val="bottom"/>
          </w:tcPr>
          <w:p w:rsidR="00A3581E" w:rsidRPr="00FD6A8C" w:rsidRDefault="003F5F81" w:rsidP="00A3581E">
            <w:pPr>
              <w:jc w:val="center"/>
              <w:rPr>
                <w:color w:val="000000"/>
                <w:sz w:val="24"/>
                <w:szCs w:val="24"/>
              </w:rPr>
            </w:pPr>
            <w:r>
              <w:rPr>
                <w:color w:val="000000"/>
                <w:sz w:val="24"/>
                <w:szCs w:val="24"/>
              </w:rPr>
              <w:t>-</w:t>
            </w:r>
          </w:p>
        </w:tc>
        <w:tc>
          <w:tcPr>
            <w:tcW w:w="984" w:type="dxa"/>
            <w:tcBorders>
              <w:top w:val="nil"/>
              <w:left w:val="nil"/>
              <w:bottom w:val="single" w:sz="4" w:space="0" w:color="auto"/>
              <w:right w:val="single" w:sz="4" w:space="0" w:color="auto"/>
            </w:tcBorders>
            <w:vAlign w:val="bottom"/>
          </w:tcPr>
          <w:p w:rsidR="00A3581E" w:rsidRPr="00FD6A8C" w:rsidRDefault="003F5F81" w:rsidP="00A3581E">
            <w:pPr>
              <w:jc w:val="center"/>
              <w:rPr>
                <w:color w:val="000000"/>
                <w:sz w:val="24"/>
                <w:szCs w:val="24"/>
              </w:rPr>
            </w:pPr>
            <w:r>
              <w:rPr>
                <w:color w:val="000000"/>
                <w:sz w:val="24"/>
                <w:szCs w:val="24"/>
              </w:rPr>
              <w:t>53</w:t>
            </w:r>
          </w:p>
        </w:tc>
        <w:tc>
          <w:tcPr>
            <w:tcW w:w="1018" w:type="dxa"/>
            <w:tcBorders>
              <w:top w:val="nil"/>
              <w:left w:val="nil"/>
              <w:bottom w:val="single" w:sz="4" w:space="0" w:color="auto"/>
              <w:right w:val="single" w:sz="4" w:space="0" w:color="auto"/>
            </w:tcBorders>
            <w:vAlign w:val="bottom"/>
          </w:tcPr>
          <w:p w:rsidR="00A3581E" w:rsidRPr="00FD6A8C" w:rsidRDefault="003F5F81" w:rsidP="00A3581E">
            <w:pPr>
              <w:jc w:val="center"/>
              <w:rPr>
                <w:color w:val="000000"/>
                <w:sz w:val="24"/>
                <w:szCs w:val="24"/>
              </w:rPr>
            </w:pPr>
            <w:r>
              <w:rPr>
                <w:color w:val="000000"/>
                <w:sz w:val="24"/>
                <w:szCs w:val="24"/>
              </w:rPr>
              <w:t>-</w:t>
            </w:r>
          </w:p>
        </w:tc>
        <w:tc>
          <w:tcPr>
            <w:tcW w:w="983" w:type="dxa"/>
            <w:tcBorders>
              <w:top w:val="nil"/>
              <w:left w:val="nil"/>
              <w:bottom w:val="single" w:sz="4" w:space="0" w:color="auto"/>
              <w:right w:val="single" w:sz="4" w:space="0" w:color="auto"/>
            </w:tcBorders>
            <w:vAlign w:val="bottom"/>
          </w:tcPr>
          <w:p w:rsidR="00A3581E" w:rsidRPr="00FD6A8C" w:rsidRDefault="003F5F81" w:rsidP="00A3581E">
            <w:pPr>
              <w:jc w:val="center"/>
              <w:rPr>
                <w:color w:val="000000"/>
                <w:sz w:val="24"/>
                <w:szCs w:val="24"/>
              </w:rPr>
            </w:pPr>
            <w:r>
              <w:rPr>
                <w:color w:val="000000"/>
                <w:sz w:val="24"/>
                <w:szCs w:val="24"/>
              </w:rPr>
              <w:t>87</w:t>
            </w:r>
          </w:p>
        </w:tc>
        <w:tc>
          <w:tcPr>
            <w:tcW w:w="1018" w:type="dxa"/>
            <w:tcBorders>
              <w:top w:val="nil"/>
              <w:left w:val="nil"/>
              <w:bottom w:val="single" w:sz="4" w:space="0" w:color="auto"/>
              <w:right w:val="single" w:sz="4" w:space="0" w:color="auto"/>
            </w:tcBorders>
            <w:vAlign w:val="bottom"/>
          </w:tcPr>
          <w:p w:rsidR="00A3581E" w:rsidRPr="00FD6A8C" w:rsidRDefault="009254A2" w:rsidP="00A3581E">
            <w:pPr>
              <w:jc w:val="center"/>
              <w:rPr>
                <w:color w:val="000000"/>
                <w:sz w:val="24"/>
                <w:szCs w:val="24"/>
              </w:rPr>
            </w:pPr>
            <w:r>
              <w:rPr>
                <w:color w:val="000000"/>
                <w:sz w:val="24"/>
                <w:szCs w:val="24"/>
              </w:rPr>
              <w:t>-</w:t>
            </w:r>
          </w:p>
        </w:tc>
        <w:tc>
          <w:tcPr>
            <w:tcW w:w="983" w:type="dxa"/>
            <w:tcBorders>
              <w:top w:val="nil"/>
              <w:left w:val="nil"/>
              <w:bottom w:val="single" w:sz="4" w:space="0" w:color="auto"/>
              <w:right w:val="single" w:sz="4" w:space="0" w:color="auto"/>
            </w:tcBorders>
            <w:vAlign w:val="bottom"/>
          </w:tcPr>
          <w:p w:rsidR="00A3581E" w:rsidRPr="00FD6A8C" w:rsidRDefault="009254A2" w:rsidP="00A3581E">
            <w:pPr>
              <w:jc w:val="center"/>
              <w:rPr>
                <w:color w:val="000000"/>
                <w:sz w:val="24"/>
                <w:szCs w:val="24"/>
              </w:rPr>
            </w:pPr>
            <w:r>
              <w:rPr>
                <w:color w:val="000000"/>
                <w:sz w:val="24"/>
                <w:szCs w:val="24"/>
              </w:rPr>
              <w:t>86</w:t>
            </w:r>
          </w:p>
        </w:tc>
      </w:tr>
      <w:tr w:rsidR="009254A2" w:rsidRPr="00FD6A8C" w:rsidTr="00A77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tblPrEx>
        <w:trPr>
          <w:trHeight w:val="300"/>
        </w:trPr>
        <w:tc>
          <w:tcPr>
            <w:tcW w:w="545" w:type="dxa"/>
            <w:tcBorders>
              <w:top w:val="nil"/>
              <w:left w:val="single" w:sz="8" w:space="0" w:color="auto"/>
              <w:bottom w:val="single" w:sz="4" w:space="0" w:color="auto"/>
              <w:right w:val="single" w:sz="4" w:space="0" w:color="auto"/>
            </w:tcBorders>
            <w:shd w:val="clear" w:color="auto" w:fill="auto"/>
            <w:noWrap/>
            <w:vAlign w:val="bottom"/>
            <w:hideMark/>
          </w:tcPr>
          <w:p w:rsidR="00A3581E" w:rsidRPr="00FD6A8C" w:rsidRDefault="00A3581E" w:rsidP="00FD6A8C">
            <w:pPr>
              <w:rPr>
                <w:color w:val="000000"/>
                <w:sz w:val="24"/>
                <w:szCs w:val="24"/>
              </w:rPr>
            </w:pPr>
            <w:r w:rsidRPr="00FD6A8C">
              <w:rPr>
                <w:color w:val="000000"/>
                <w:sz w:val="24"/>
                <w:szCs w:val="24"/>
              </w:rPr>
              <w:t>13.</w:t>
            </w:r>
          </w:p>
        </w:tc>
        <w:tc>
          <w:tcPr>
            <w:tcW w:w="3960" w:type="dxa"/>
            <w:tcBorders>
              <w:top w:val="nil"/>
              <w:left w:val="nil"/>
              <w:bottom w:val="single" w:sz="4" w:space="0" w:color="auto"/>
              <w:right w:val="single" w:sz="4" w:space="0" w:color="auto"/>
            </w:tcBorders>
            <w:shd w:val="clear" w:color="auto" w:fill="auto"/>
            <w:noWrap/>
            <w:vAlign w:val="bottom"/>
            <w:hideMark/>
          </w:tcPr>
          <w:p w:rsidR="00A3581E" w:rsidRPr="00FD6A8C" w:rsidRDefault="00A3581E" w:rsidP="00FD6A8C">
            <w:pPr>
              <w:rPr>
                <w:color w:val="000000"/>
                <w:sz w:val="24"/>
                <w:szCs w:val="24"/>
              </w:rPr>
            </w:pPr>
            <w:r w:rsidRPr="00FD6A8C">
              <w:rPr>
                <w:color w:val="000000"/>
                <w:sz w:val="24"/>
                <w:szCs w:val="24"/>
              </w:rPr>
              <w:t>Інші виробничі витрати</w:t>
            </w:r>
          </w:p>
        </w:tc>
        <w:tc>
          <w:tcPr>
            <w:tcW w:w="1114" w:type="dxa"/>
            <w:tcBorders>
              <w:top w:val="nil"/>
              <w:left w:val="nil"/>
              <w:bottom w:val="single" w:sz="4" w:space="0" w:color="auto"/>
              <w:right w:val="single" w:sz="4" w:space="0" w:color="auto"/>
            </w:tcBorders>
            <w:shd w:val="clear" w:color="auto" w:fill="auto"/>
            <w:noWrap/>
            <w:vAlign w:val="bottom"/>
            <w:hideMark/>
          </w:tcPr>
          <w:p w:rsidR="00A3581E" w:rsidRPr="00FD6A8C" w:rsidRDefault="00A3581E" w:rsidP="00FD6A8C">
            <w:pPr>
              <w:rPr>
                <w:color w:val="000000"/>
                <w:sz w:val="24"/>
                <w:szCs w:val="24"/>
              </w:rPr>
            </w:pPr>
            <w:r w:rsidRPr="00FD6A8C">
              <w:rPr>
                <w:color w:val="000000"/>
                <w:sz w:val="24"/>
                <w:szCs w:val="24"/>
              </w:rPr>
              <w:t> </w:t>
            </w:r>
            <w:r>
              <w:rPr>
                <w:color w:val="000000"/>
                <w:sz w:val="24"/>
                <w:szCs w:val="24"/>
              </w:rPr>
              <w:t>231</w:t>
            </w:r>
          </w:p>
        </w:tc>
        <w:tc>
          <w:tcPr>
            <w:tcW w:w="1113" w:type="dxa"/>
            <w:tcBorders>
              <w:top w:val="nil"/>
              <w:left w:val="nil"/>
              <w:bottom w:val="single" w:sz="4" w:space="0" w:color="auto"/>
              <w:right w:val="single" w:sz="4" w:space="0" w:color="auto"/>
            </w:tcBorders>
            <w:shd w:val="clear" w:color="auto" w:fill="auto"/>
            <w:noWrap/>
            <w:vAlign w:val="bottom"/>
            <w:hideMark/>
          </w:tcPr>
          <w:p w:rsidR="00A3581E" w:rsidRPr="00FD6A8C" w:rsidRDefault="00A3581E" w:rsidP="00FD6A8C">
            <w:pPr>
              <w:rPr>
                <w:color w:val="000000"/>
                <w:sz w:val="24"/>
                <w:szCs w:val="24"/>
              </w:rPr>
            </w:pPr>
            <w:r>
              <w:rPr>
                <w:color w:val="000000"/>
                <w:sz w:val="24"/>
                <w:szCs w:val="24"/>
              </w:rPr>
              <w:t>222</w:t>
            </w:r>
            <w:r w:rsidRPr="00FD6A8C">
              <w:rPr>
                <w:color w:val="000000"/>
                <w:sz w:val="24"/>
                <w:szCs w:val="24"/>
              </w:rPr>
              <w:t> </w:t>
            </w:r>
          </w:p>
        </w:tc>
        <w:tc>
          <w:tcPr>
            <w:tcW w:w="1017" w:type="dxa"/>
            <w:gridSpan w:val="2"/>
            <w:tcBorders>
              <w:top w:val="nil"/>
              <w:left w:val="nil"/>
              <w:bottom w:val="single" w:sz="4" w:space="0" w:color="auto"/>
              <w:right w:val="single" w:sz="4" w:space="0" w:color="auto"/>
            </w:tcBorders>
            <w:vAlign w:val="bottom"/>
          </w:tcPr>
          <w:p w:rsidR="00A3581E" w:rsidRPr="00FD6A8C" w:rsidRDefault="003F5F81" w:rsidP="00A3581E">
            <w:pPr>
              <w:jc w:val="center"/>
              <w:rPr>
                <w:color w:val="000000"/>
                <w:sz w:val="24"/>
                <w:szCs w:val="24"/>
              </w:rPr>
            </w:pPr>
            <w:r>
              <w:rPr>
                <w:color w:val="000000"/>
                <w:sz w:val="24"/>
                <w:szCs w:val="24"/>
              </w:rPr>
              <w:t>232</w:t>
            </w:r>
          </w:p>
        </w:tc>
        <w:tc>
          <w:tcPr>
            <w:tcW w:w="1080" w:type="dxa"/>
            <w:tcBorders>
              <w:top w:val="nil"/>
              <w:left w:val="nil"/>
              <w:bottom w:val="single" w:sz="4" w:space="0" w:color="auto"/>
              <w:right w:val="single" w:sz="4" w:space="0" w:color="auto"/>
            </w:tcBorders>
            <w:vAlign w:val="bottom"/>
          </w:tcPr>
          <w:p w:rsidR="00A3581E" w:rsidRPr="00FD6A8C" w:rsidRDefault="003F5F81" w:rsidP="00A3581E">
            <w:pPr>
              <w:jc w:val="center"/>
              <w:rPr>
                <w:color w:val="000000"/>
                <w:sz w:val="24"/>
                <w:szCs w:val="24"/>
              </w:rPr>
            </w:pPr>
            <w:r>
              <w:rPr>
                <w:color w:val="000000"/>
                <w:sz w:val="24"/>
                <w:szCs w:val="24"/>
              </w:rPr>
              <w:t>223</w:t>
            </w:r>
          </w:p>
        </w:tc>
        <w:tc>
          <w:tcPr>
            <w:tcW w:w="971" w:type="dxa"/>
            <w:tcBorders>
              <w:top w:val="nil"/>
              <w:left w:val="nil"/>
              <w:bottom w:val="single" w:sz="4" w:space="0" w:color="auto"/>
              <w:right w:val="single" w:sz="4" w:space="0" w:color="auto"/>
            </w:tcBorders>
            <w:vAlign w:val="bottom"/>
          </w:tcPr>
          <w:p w:rsidR="00A3581E" w:rsidRPr="00FD6A8C" w:rsidRDefault="003F5F81" w:rsidP="00A3581E">
            <w:pPr>
              <w:jc w:val="center"/>
              <w:rPr>
                <w:color w:val="000000"/>
                <w:sz w:val="24"/>
                <w:szCs w:val="24"/>
              </w:rPr>
            </w:pPr>
            <w:r>
              <w:rPr>
                <w:color w:val="000000"/>
                <w:sz w:val="24"/>
                <w:szCs w:val="24"/>
              </w:rPr>
              <w:t>231</w:t>
            </w:r>
          </w:p>
        </w:tc>
        <w:tc>
          <w:tcPr>
            <w:tcW w:w="984" w:type="dxa"/>
            <w:tcBorders>
              <w:top w:val="nil"/>
              <w:left w:val="nil"/>
              <w:bottom w:val="single" w:sz="4" w:space="0" w:color="auto"/>
              <w:right w:val="single" w:sz="4" w:space="0" w:color="auto"/>
            </w:tcBorders>
            <w:vAlign w:val="bottom"/>
          </w:tcPr>
          <w:p w:rsidR="00A3581E" w:rsidRPr="00FD6A8C" w:rsidRDefault="003F5F81" w:rsidP="00A3581E">
            <w:pPr>
              <w:jc w:val="center"/>
              <w:rPr>
                <w:color w:val="000000"/>
                <w:sz w:val="24"/>
                <w:szCs w:val="24"/>
              </w:rPr>
            </w:pPr>
            <w:r>
              <w:rPr>
                <w:color w:val="000000"/>
                <w:sz w:val="24"/>
                <w:szCs w:val="24"/>
              </w:rPr>
              <w:t>223</w:t>
            </w:r>
          </w:p>
        </w:tc>
        <w:tc>
          <w:tcPr>
            <w:tcW w:w="1018" w:type="dxa"/>
            <w:tcBorders>
              <w:top w:val="nil"/>
              <w:left w:val="nil"/>
              <w:bottom w:val="single" w:sz="4" w:space="0" w:color="auto"/>
              <w:right w:val="single" w:sz="4" w:space="0" w:color="auto"/>
            </w:tcBorders>
            <w:vAlign w:val="bottom"/>
          </w:tcPr>
          <w:p w:rsidR="00A3581E" w:rsidRPr="00FD6A8C" w:rsidRDefault="003F5F81" w:rsidP="00A3581E">
            <w:pPr>
              <w:jc w:val="center"/>
              <w:rPr>
                <w:color w:val="000000"/>
                <w:sz w:val="24"/>
                <w:szCs w:val="24"/>
              </w:rPr>
            </w:pPr>
            <w:r>
              <w:rPr>
                <w:color w:val="000000"/>
                <w:sz w:val="24"/>
                <w:szCs w:val="24"/>
              </w:rPr>
              <w:t>316</w:t>
            </w:r>
          </w:p>
        </w:tc>
        <w:tc>
          <w:tcPr>
            <w:tcW w:w="983" w:type="dxa"/>
            <w:tcBorders>
              <w:top w:val="nil"/>
              <w:left w:val="nil"/>
              <w:bottom w:val="single" w:sz="4" w:space="0" w:color="auto"/>
              <w:right w:val="single" w:sz="4" w:space="0" w:color="auto"/>
            </w:tcBorders>
            <w:vAlign w:val="bottom"/>
          </w:tcPr>
          <w:p w:rsidR="00A3581E" w:rsidRPr="00FD6A8C" w:rsidRDefault="003F5F81" w:rsidP="00A3581E">
            <w:pPr>
              <w:jc w:val="center"/>
              <w:rPr>
                <w:color w:val="000000"/>
                <w:sz w:val="24"/>
                <w:szCs w:val="24"/>
              </w:rPr>
            </w:pPr>
            <w:r>
              <w:rPr>
                <w:color w:val="000000"/>
                <w:sz w:val="24"/>
                <w:szCs w:val="24"/>
              </w:rPr>
              <w:t>326</w:t>
            </w:r>
          </w:p>
        </w:tc>
        <w:tc>
          <w:tcPr>
            <w:tcW w:w="1018" w:type="dxa"/>
            <w:tcBorders>
              <w:top w:val="nil"/>
              <w:left w:val="nil"/>
              <w:bottom w:val="single" w:sz="4" w:space="0" w:color="auto"/>
              <w:right w:val="single" w:sz="4" w:space="0" w:color="auto"/>
            </w:tcBorders>
            <w:vAlign w:val="bottom"/>
          </w:tcPr>
          <w:p w:rsidR="00A3581E" w:rsidRPr="00FD6A8C" w:rsidRDefault="009254A2" w:rsidP="00A3581E">
            <w:pPr>
              <w:jc w:val="center"/>
              <w:rPr>
                <w:color w:val="000000"/>
                <w:sz w:val="24"/>
                <w:szCs w:val="24"/>
              </w:rPr>
            </w:pPr>
            <w:r>
              <w:rPr>
                <w:color w:val="000000"/>
                <w:sz w:val="24"/>
                <w:szCs w:val="24"/>
              </w:rPr>
              <w:t>315</w:t>
            </w:r>
          </w:p>
        </w:tc>
        <w:tc>
          <w:tcPr>
            <w:tcW w:w="983" w:type="dxa"/>
            <w:tcBorders>
              <w:top w:val="nil"/>
              <w:left w:val="nil"/>
              <w:bottom w:val="single" w:sz="4" w:space="0" w:color="auto"/>
              <w:right w:val="single" w:sz="4" w:space="0" w:color="auto"/>
            </w:tcBorders>
            <w:vAlign w:val="bottom"/>
          </w:tcPr>
          <w:p w:rsidR="00A3581E" w:rsidRPr="00FD6A8C" w:rsidRDefault="009254A2" w:rsidP="00A3581E">
            <w:pPr>
              <w:jc w:val="center"/>
              <w:rPr>
                <w:color w:val="000000"/>
                <w:sz w:val="24"/>
                <w:szCs w:val="24"/>
              </w:rPr>
            </w:pPr>
            <w:r>
              <w:rPr>
                <w:color w:val="000000"/>
                <w:sz w:val="24"/>
                <w:szCs w:val="24"/>
              </w:rPr>
              <w:t>324</w:t>
            </w:r>
          </w:p>
        </w:tc>
      </w:tr>
      <w:tr w:rsidR="009254A2" w:rsidRPr="00FD6A8C" w:rsidTr="00A77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tblPrEx>
        <w:trPr>
          <w:trHeight w:val="378"/>
        </w:trPr>
        <w:tc>
          <w:tcPr>
            <w:tcW w:w="545" w:type="dxa"/>
            <w:tcBorders>
              <w:top w:val="nil"/>
              <w:left w:val="single" w:sz="8" w:space="0" w:color="auto"/>
              <w:bottom w:val="single" w:sz="8" w:space="0" w:color="auto"/>
              <w:right w:val="single" w:sz="4" w:space="0" w:color="auto"/>
            </w:tcBorders>
            <w:shd w:val="clear" w:color="auto" w:fill="auto"/>
            <w:noWrap/>
            <w:vAlign w:val="bottom"/>
            <w:hideMark/>
          </w:tcPr>
          <w:p w:rsidR="003F5F81" w:rsidRPr="00FD6A8C" w:rsidRDefault="003F5F81" w:rsidP="00FD6A8C">
            <w:pPr>
              <w:rPr>
                <w:color w:val="000000"/>
                <w:sz w:val="24"/>
                <w:szCs w:val="24"/>
              </w:rPr>
            </w:pPr>
            <w:r w:rsidRPr="00FD6A8C">
              <w:rPr>
                <w:color w:val="000000"/>
                <w:sz w:val="24"/>
                <w:szCs w:val="24"/>
              </w:rPr>
              <w:t>14.</w:t>
            </w:r>
          </w:p>
        </w:tc>
        <w:tc>
          <w:tcPr>
            <w:tcW w:w="3960" w:type="dxa"/>
            <w:tcBorders>
              <w:top w:val="nil"/>
              <w:left w:val="nil"/>
              <w:bottom w:val="single" w:sz="8" w:space="0" w:color="auto"/>
              <w:right w:val="single" w:sz="4" w:space="0" w:color="auto"/>
            </w:tcBorders>
            <w:shd w:val="clear" w:color="auto" w:fill="auto"/>
            <w:vAlign w:val="bottom"/>
            <w:hideMark/>
          </w:tcPr>
          <w:p w:rsidR="003F5F81" w:rsidRPr="00FD6A8C" w:rsidRDefault="003F5F81" w:rsidP="00FD6A8C">
            <w:pPr>
              <w:rPr>
                <w:color w:val="000000"/>
                <w:sz w:val="24"/>
                <w:szCs w:val="24"/>
              </w:rPr>
            </w:pPr>
            <w:r w:rsidRPr="00FD6A8C">
              <w:rPr>
                <w:color w:val="000000"/>
                <w:sz w:val="24"/>
                <w:szCs w:val="24"/>
              </w:rPr>
              <w:t>Виробнича собівартість прод</w:t>
            </w:r>
            <w:r w:rsidRPr="00FD6A8C">
              <w:rPr>
                <w:color w:val="000000"/>
                <w:sz w:val="24"/>
                <w:szCs w:val="24"/>
              </w:rPr>
              <w:t>у</w:t>
            </w:r>
            <w:r w:rsidRPr="00FD6A8C">
              <w:rPr>
                <w:color w:val="000000"/>
                <w:sz w:val="24"/>
                <w:szCs w:val="24"/>
              </w:rPr>
              <w:t>кції</w:t>
            </w:r>
          </w:p>
        </w:tc>
        <w:tc>
          <w:tcPr>
            <w:tcW w:w="1114" w:type="dxa"/>
            <w:tcBorders>
              <w:top w:val="nil"/>
              <w:left w:val="nil"/>
              <w:bottom w:val="single" w:sz="8" w:space="0" w:color="auto"/>
              <w:right w:val="single" w:sz="4" w:space="0" w:color="auto"/>
            </w:tcBorders>
            <w:shd w:val="clear" w:color="auto" w:fill="auto"/>
            <w:noWrap/>
            <w:vAlign w:val="bottom"/>
            <w:hideMark/>
          </w:tcPr>
          <w:p w:rsidR="003F5F81" w:rsidRPr="00FD6A8C" w:rsidRDefault="003F5F81" w:rsidP="00FD6A8C">
            <w:pPr>
              <w:rPr>
                <w:color w:val="000000"/>
                <w:sz w:val="24"/>
                <w:szCs w:val="24"/>
              </w:rPr>
            </w:pPr>
            <w:r w:rsidRPr="00FD6A8C">
              <w:rPr>
                <w:color w:val="000000"/>
                <w:sz w:val="24"/>
                <w:szCs w:val="24"/>
              </w:rPr>
              <w:t> </w:t>
            </w:r>
            <w:r>
              <w:rPr>
                <w:color w:val="000000"/>
                <w:sz w:val="24"/>
                <w:szCs w:val="24"/>
              </w:rPr>
              <w:t>?</w:t>
            </w:r>
          </w:p>
        </w:tc>
        <w:tc>
          <w:tcPr>
            <w:tcW w:w="1113" w:type="dxa"/>
            <w:tcBorders>
              <w:top w:val="nil"/>
              <w:left w:val="nil"/>
              <w:bottom w:val="single" w:sz="8" w:space="0" w:color="auto"/>
              <w:right w:val="single" w:sz="4" w:space="0" w:color="auto"/>
            </w:tcBorders>
            <w:shd w:val="clear" w:color="auto" w:fill="auto"/>
            <w:noWrap/>
            <w:vAlign w:val="bottom"/>
            <w:hideMark/>
          </w:tcPr>
          <w:p w:rsidR="003F5F81" w:rsidRPr="00FD6A8C" w:rsidRDefault="003F5F81" w:rsidP="00FD6A8C">
            <w:pPr>
              <w:rPr>
                <w:color w:val="000000"/>
                <w:sz w:val="24"/>
                <w:szCs w:val="24"/>
              </w:rPr>
            </w:pPr>
            <w:r>
              <w:rPr>
                <w:color w:val="000000"/>
                <w:sz w:val="24"/>
                <w:szCs w:val="24"/>
              </w:rPr>
              <w:t>?</w:t>
            </w:r>
            <w:r w:rsidRPr="00FD6A8C">
              <w:rPr>
                <w:color w:val="000000"/>
                <w:sz w:val="24"/>
                <w:szCs w:val="24"/>
              </w:rPr>
              <w:t> </w:t>
            </w:r>
          </w:p>
        </w:tc>
        <w:tc>
          <w:tcPr>
            <w:tcW w:w="1017" w:type="dxa"/>
            <w:gridSpan w:val="2"/>
            <w:tcBorders>
              <w:top w:val="nil"/>
              <w:left w:val="nil"/>
              <w:bottom w:val="single" w:sz="8" w:space="0" w:color="auto"/>
              <w:right w:val="single" w:sz="4" w:space="0" w:color="auto"/>
            </w:tcBorders>
            <w:vAlign w:val="bottom"/>
          </w:tcPr>
          <w:p w:rsidR="003F5F81" w:rsidRPr="00FD6A8C" w:rsidRDefault="003F5F81" w:rsidP="00A3581E">
            <w:pPr>
              <w:jc w:val="center"/>
              <w:rPr>
                <w:color w:val="000000"/>
                <w:sz w:val="24"/>
                <w:szCs w:val="24"/>
              </w:rPr>
            </w:pPr>
            <w:r>
              <w:rPr>
                <w:color w:val="000000"/>
                <w:sz w:val="24"/>
                <w:szCs w:val="24"/>
              </w:rPr>
              <w:t>?</w:t>
            </w:r>
          </w:p>
        </w:tc>
        <w:tc>
          <w:tcPr>
            <w:tcW w:w="1080" w:type="dxa"/>
            <w:tcBorders>
              <w:top w:val="nil"/>
              <w:left w:val="nil"/>
              <w:bottom w:val="single" w:sz="8" w:space="0" w:color="auto"/>
              <w:right w:val="single" w:sz="4" w:space="0" w:color="auto"/>
            </w:tcBorders>
            <w:vAlign w:val="bottom"/>
          </w:tcPr>
          <w:p w:rsidR="003F5F81" w:rsidRPr="00FD6A8C" w:rsidRDefault="003F5F81" w:rsidP="00A3581E">
            <w:pPr>
              <w:jc w:val="center"/>
              <w:rPr>
                <w:color w:val="000000"/>
                <w:sz w:val="24"/>
                <w:szCs w:val="24"/>
              </w:rPr>
            </w:pPr>
            <w:r>
              <w:rPr>
                <w:color w:val="000000"/>
                <w:sz w:val="24"/>
                <w:szCs w:val="24"/>
              </w:rPr>
              <w:t>?</w:t>
            </w:r>
          </w:p>
        </w:tc>
        <w:tc>
          <w:tcPr>
            <w:tcW w:w="971" w:type="dxa"/>
            <w:tcBorders>
              <w:top w:val="nil"/>
              <w:left w:val="nil"/>
              <w:bottom w:val="single" w:sz="8" w:space="0" w:color="auto"/>
              <w:right w:val="single" w:sz="4" w:space="0" w:color="auto"/>
            </w:tcBorders>
            <w:vAlign w:val="bottom"/>
          </w:tcPr>
          <w:p w:rsidR="003F5F81" w:rsidRPr="00FD6A8C" w:rsidRDefault="003F5F81" w:rsidP="00A3581E">
            <w:pPr>
              <w:jc w:val="center"/>
              <w:rPr>
                <w:color w:val="000000"/>
                <w:sz w:val="24"/>
                <w:szCs w:val="24"/>
              </w:rPr>
            </w:pPr>
            <w:r>
              <w:rPr>
                <w:color w:val="000000"/>
                <w:sz w:val="24"/>
                <w:szCs w:val="24"/>
              </w:rPr>
              <w:t>?</w:t>
            </w:r>
          </w:p>
        </w:tc>
        <w:tc>
          <w:tcPr>
            <w:tcW w:w="984" w:type="dxa"/>
            <w:tcBorders>
              <w:top w:val="nil"/>
              <w:left w:val="nil"/>
              <w:bottom w:val="single" w:sz="8" w:space="0" w:color="auto"/>
              <w:right w:val="single" w:sz="4" w:space="0" w:color="auto"/>
            </w:tcBorders>
            <w:vAlign w:val="bottom"/>
          </w:tcPr>
          <w:p w:rsidR="003F5F81" w:rsidRPr="00FD6A8C" w:rsidRDefault="003F5F81" w:rsidP="00A3581E">
            <w:pPr>
              <w:jc w:val="center"/>
              <w:rPr>
                <w:color w:val="000000"/>
                <w:sz w:val="24"/>
                <w:szCs w:val="24"/>
              </w:rPr>
            </w:pPr>
            <w:r>
              <w:rPr>
                <w:color w:val="000000"/>
                <w:sz w:val="24"/>
                <w:szCs w:val="24"/>
              </w:rPr>
              <w:t>?</w:t>
            </w:r>
          </w:p>
        </w:tc>
        <w:tc>
          <w:tcPr>
            <w:tcW w:w="1018" w:type="dxa"/>
            <w:tcBorders>
              <w:top w:val="nil"/>
              <w:left w:val="nil"/>
              <w:bottom w:val="single" w:sz="8" w:space="0" w:color="auto"/>
              <w:right w:val="single" w:sz="4" w:space="0" w:color="auto"/>
            </w:tcBorders>
            <w:vAlign w:val="bottom"/>
          </w:tcPr>
          <w:p w:rsidR="003F5F81" w:rsidRPr="00FD6A8C" w:rsidRDefault="003F5F81" w:rsidP="00195B51">
            <w:pPr>
              <w:jc w:val="center"/>
              <w:rPr>
                <w:color w:val="000000"/>
                <w:sz w:val="24"/>
                <w:szCs w:val="24"/>
              </w:rPr>
            </w:pPr>
            <w:r>
              <w:rPr>
                <w:color w:val="000000"/>
                <w:sz w:val="24"/>
                <w:szCs w:val="24"/>
              </w:rPr>
              <w:t>?</w:t>
            </w:r>
          </w:p>
        </w:tc>
        <w:tc>
          <w:tcPr>
            <w:tcW w:w="983" w:type="dxa"/>
            <w:tcBorders>
              <w:top w:val="nil"/>
              <w:left w:val="nil"/>
              <w:bottom w:val="single" w:sz="8" w:space="0" w:color="auto"/>
              <w:right w:val="single" w:sz="4" w:space="0" w:color="auto"/>
            </w:tcBorders>
            <w:vAlign w:val="bottom"/>
          </w:tcPr>
          <w:p w:rsidR="003F5F81" w:rsidRPr="00FD6A8C" w:rsidRDefault="003F5F81" w:rsidP="00195B51">
            <w:pPr>
              <w:jc w:val="center"/>
              <w:rPr>
                <w:color w:val="000000"/>
                <w:sz w:val="24"/>
                <w:szCs w:val="24"/>
              </w:rPr>
            </w:pPr>
            <w:r>
              <w:rPr>
                <w:color w:val="000000"/>
                <w:sz w:val="24"/>
                <w:szCs w:val="24"/>
              </w:rPr>
              <w:t>?</w:t>
            </w:r>
          </w:p>
        </w:tc>
        <w:tc>
          <w:tcPr>
            <w:tcW w:w="1018" w:type="dxa"/>
            <w:tcBorders>
              <w:top w:val="nil"/>
              <w:left w:val="nil"/>
              <w:bottom w:val="single" w:sz="8" w:space="0" w:color="auto"/>
              <w:right w:val="single" w:sz="4" w:space="0" w:color="auto"/>
            </w:tcBorders>
            <w:vAlign w:val="bottom"/>
          </w:tcPr>
          <w:p w:rsidR="003F5F81" w:rsidRPr="00FD6A8C" w:rsidRDefault="003F5F81" w:rsidP="00195B51">
            <w:pPr>
              <w:jc w:val="center"/>
              <w:rPr>
                <w:color w:val="000000"/>
                <w:sz w:val="24"/>
                <w:szCs w:val="24"/>
              </w:rPr>
            </w:pPr>
            <w:r>
              <w:rPr>
                <w:color w:val="000000"/>
                <w:sz w:val="24"/>
                <w:szCs w:val="24"/>
              </w:rPr>
              <w:t>?</w:t>
            </w:r>
          </w:p>
        </w:tc>
        <w:tc>
          <w:tcPr>
            <w:tcW w:w="983" w:type="dxa"/>
            <w:tcBorders>
              <w:top w:val="nil"/>
              <w:left w:val="nil"/>
              <w:bottom w:val="single" w:sz="8" w:space="0" w:color="auto"/>
              <w:right w:val="single" w:sz="4" w:space="0" w:color="auto"/>
            </w:tcBorders>
            <w:vAlign w:val="bottom"/>
          </w:tcPr>
          <w:p w:rsidR="003F5F81" w:rsidRPr="00FD6A8C" w:rsidRDefault="003F5F81" w:rsidP="00195B51">
            <w:pPr>
              <w:jc w:val="center"/>
              <w:rPr>
                <w:color w:val="000000"/>
                <w:sz w:val="24"/>
                <w:szCs w:val="24"/>
              </w:rPr>
            </w:pPr>
            <w:r>
              <w:rPr>
                <w:color w:val="000000"/>
                <w:sz w:val="24"/>
                <w:szCs w:val="24"/>
              </w:rPr>
              <w:t>?</w:t>
            </w:r>
          </w:p>
        </w:tc>
      </w:tr>
      <w:bookmarkEnd w:id="2"/>
      <w:bookmarkEnd w:id="3"/>
    </w:tbl>
    <w:p w:rsidR="00FD6A8C" w:rsidRDefault="00FD6A8C" w:rsidP="00FD6A8C">
      <w:pPr>
        <w:rPr>
          <w:szCs w:val="28"/>
        </w:rPr>
      </w:pPr>
    </w:p>
    <w:p w:rsidR="009254A2" w:rsidRPr="00BC1399" w:rsidRDefault="00252106" w:rsidP="009254A2">
      <w:pPr>
        <w:jc w:val="right"/>
        <w:rPr>
          <w:i/>
          <w:szCs w:val="28"/>
        </w:rPr>
      </w:pPr>
      <w:r w:rsidRPr="00BC1399">
        <w:rPr>
          <w:i/>
          <w:szCs w:val="28"/>
        </w:rPr>
        <w:t>п</w:t>
      </w:r>
      <w:r w:rsidR="00BC1399" w:rsidRPr="00BC1399">
        <w:rPr>
          <w:i/>
          <w:szCs w:val="28"/>
        </w:rPr>
        <w:t>родовження таблиці 6.2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5"/>
        <w:gridCol w:w="3960"/>
        <w:gridCol w:w="1114"/>
        <w:gridCol w:w="1113"/>
        <w:gridCol w:w="6"/>
        <w:gridCol w:w="1005"/>
        <w:gridCol w:w="1130"/>
        <w:gridCol w:w="967"/>
        <w:gridCol w:w="976"/>
        <w:gridCol w:w="1011"/>
        <w:gridCol w:w="974"/>
        <w:gridCol w:w="1011"/>
        <w:gridCol w:w="974"/>
      </w:tblGrid>
      <w:tr w:rsidR="009254A2" w:rsidTr="00195B51">
        <w:tblPrEx>
          <w:tblCellMar>
            <w:top w:w="0" w:type="dxa"/>
            <w:bottom w:w="0" w:type="dxa"/>
          </w:tblCellMar>
        </w:tblPrEx>
        <w:trPr>
          <w:trHeight w:val="295"/>
        </w:trPr>
        <w:tc>
          <w:tcPr>
            <w:tcW w:w="545" w:type="dxa"/>
          </w:tcPr>
          <w:p w:rsidR="009254A2" w:rsidRDefault="009254A2" w:rsidP="00195B51">
            <w:pPr>
              <w:ind w:left="108"/>
              <w:rPr>
                <w:szCs w:val="28"/>
                <w:lang w:val="ru-RU"/>
              </w:rPr>
            </w:pPr>
          </w:p>
        </w:tc>
        <w:tc>
          <w:tcPr>
            <w:tcW w:w="3960" w:type="dxa"/>
          </w:tcPr>
          <w:p w:rsidR="009254A2" w:rsidRDefault="009254A2" w:rsidP="00195B51">
            <w:pPr>
              <w:ind w:left="108"/>
              <w:rPr>
                <w:szCs w:val="28"/>
                <w:lang w:val="ru-RU"/>
              </w:rPr>
            </w:pPr>
          </w:p>
        </w:tc>
        <w:tc>
          <w:tcPr>
            <w:tcW w:w="2233" w:type="dxa"/>
            <w:gridSpan w:val="3"/>
          </w:tcPr>
          <w:p w:rsidR="009254A2" w:rsidRPr="009254A2" w:rsidRDefault="009254A2" w:rsidP="00195B51">
            <w:pPr>
              <w:ind w:left="108"/>
              <w:jc w:val="center"/>
              <w:rPr>
                <w:b/>
                <w:sz w:val="24"/>
                <w:szCs w:val="24"/>
                <w:lang w:val="ru-RU"/>
              </w:rPr>
            </w:pPr>
            <w:r>
              <w:rPr>
                <w:b/>
                <w:sz w:val="24"/>
                <w:szCs w:val="24"/>
                <w:lang w:val="ru-RU"/>
              </w:rPr>
              <w:t>Варіант 6</w:t>
            </w:r>
          </w:p>
        </w:tc>
        <w:tc>
          <w:tcPr>
            <w:tcW w:w="2301" w:type="dxa"/>
            <w:gridSpan w:val="2"/>
          </w:tcPr>
          <w:p w:rsidR="009254A2" w:rsidRPr="009254A2" w:rsidRDefault="009254A2" w:rsidP="00195B51">
            <w:pPr>
              <w:ind w:left="108"/>
              <w:jc w:val="center"/>
              <w:rPr>
                <w:b/>
                <w:sz w:val="24"/>
                <w:szCs w:val="24"/>
                <w:lang w:val="ru-RU"/>
              </w:rPr>
            </w:pPr>
            <w:r w:rsidRPr="009254A2">
              <w:rPr>
                <w:b/>
                <w:sz w:val="24"/>
                <w:szCs w:val="24"/>
                <w:lang w:val="ru-RU"/>
              </w:rPr>
              <w:t xml:space="preserve">Варіант </w:t>
            </w:r>
            <w:r>
              <w:rPr>
                <w:b/>
                <w:sz w:val="24"/>
                <w:szCs w:val="24"/>
                <w:lang w:val="ru-RU"/>
              </w:rPr>
              <w:t>7</w:t>
            </w:r>
          </w:p>
        </w:tc>
        <w:tc>
          <w:tcPr>
            <w:tcW w:w="2145" w:type="dxa"/>
            <w:gridSpan w:val="2"/>
          </w:tcPr>
          <w:p w:rsidR="009254A2" w:rsidRPr="009254A2" w:rsidRDefault="009254A2" w:rsidP="00195B51">
            <w:pPr>
              <w:ind w:left="108"/>
              <w:jc w:val="center"/>
              <w:rPr>
                <w:b/>
                <w:sz w:val="24"/>
                <w:szCs w:val="24"/>
                <w:lang w:val="ru-RU"/>
              </w:rPr>
            </w:pPr>
            <w:r w:rsidRPr="009254A2">
              <w:rPr>
                <w:b/>
                <w:sz w:val="24"/>
                <w:szCs w:val="24"/>
                <w:lang w:val="ru-RU"/>
              </w:rPr>
              <w:t xml:space="preserve">Варіант </w:t>
            </w:r>
            <w:r>
              <w:rPr>
                <w:b/>
                <w:sz w:val="24"/>
                <w:szCs w:val="24"/>
                <w:lang w:val="ru-RU"/>
              </w:rPr>
              <w:t>8</w:t>
            </w:r>
          </w:p>
        </w:tc>
        <w:tc>
          <w:tcPr>
            <w:tcW w:w="2226" w:type="dxa"/>
            <w:gridSpan w:val="2"/>
          </w:tcPr>
          <w:p w:rsidR="009254A2" w:rsidRPr="009254A2" w:rsidRDefault="009254A2" w:rsidP="00195B51">
            <w:pPr>
              <w:ind w:left="108"/>
              <w:jc w:val="center"/>
              <w:rPr>
                <w:b/>
                <w:sz w:val="24"/>
                <w:szCs w:val="24"/>
                <w:lang w:val="ru-RU"/>
              </w:rPr>
            </w:pPr>
            <w:r w:rsidRPr="009254A2">
              <w:rPr>
                <w:b/>
                <w:sz w:val="24"/>
                <w:szCs w:val="24"/>
                <w:lang w:val="ru-RU"/>
              </w:rPr>
              <w:t xml:space="preserve">Варіант </w:t>
            </w:r>
            <w:r>
              <w:rPr>
                <w:b/>
                <w:sz w:val="24"/>
                <w:szCs w:val="24"/>
                <w:lang w:val="ru-RU"/>
              </w:rPr>
              <w:t>9</w:t>
            </w:r>
          </w:p>
        </w:tc>
        <w:tc>
          <w:tcPr>
            <w:tcW w:w="2226" w:type="dxa"/>
            <w:gridSpan w:val="2"/>
          </w:tcPr>
          <w:p w:rsidR="009254A2" w:rsidRPr="009254A2" w:rsidRDefault="009254A2" w:rsidP="00195B51">
            <w:pPr>
              <w:ind w:left="108"/>
              <w:jc w:val="center"/>
              <w:rPr>
                <w:b/>
                <w:sz w:val="24"/>
                <w:szCs w:val="24"/>
                <w:lang w:val="ru-RU"/>
              </w:rPr>
            </w:pPr>
            <w:r w:rsidRPr="009254A2">
              <w:rPr>
                <w:b/>
                <w:sz w:val="24"/>
                <w:szCs w:val="24"/>
                <w:lang w:val="ru-RU"/>
              </w:rPr>
              <w:t xml:space="preserve">Варіант </w:t>
            </w:r>
            <w:r>
              <w:rPr>
                <w:b/>
                <w:sz w:val="24"/>
                <w:szCs w:val="24"/>
                <w:lang w:val="ru-RU"/>
              </w:rPr>
              <w:t>10</w:t>
            </w:r>
          </w:p>
        </w:tc>
      </w:tr>
      <w:tr w:rsidR="009254A2" w:rsidRPr="00FD6A8C" w:rsidTr="00195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tblPrEx>
        <w:trPr>
          <w:trHeight w:val="840"/>
        </w:trPr>
        <w:tc>
          <w:tcPr>
            <w:tcW w:w="545"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9254A2" w:rsidRPr="00FD6A8C" w:rsidRDefault="009254A2" w:rsidP="00195B51">
            <w:pPr>
              <w:jc w:val="center"/>
              <w:rPr>
                <w:color w:val="000000"/>
                <w:sz w:val="24"/>
                <w:szCs w:val="24"/>
              </w:rPr>
            </w:pPr>
            <w:r w:rsidRPr="00FD6A8C">
              <w:rPr>
                <w:color w:val="000000"/>
                <w:sz w:val="24"/>
                <w:szCs w:val="24"/>
              </w:rPr>
              <w:t>№ п/п</w:t>
            </w:r>
          </w:p>
        </w:tc>
        <w:tc>
          <w:tcPr>
            <w:tcW w:w="39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9254A2" w:rsidRPr="00FD6A8C" w:rsidRDefault="009254A2" w:rsidP="00195B51">
            <w:pPr>
              <w:jc w:val="center"/>
              <w:rPr>
                <w:color w:val="000000"/>
                <w:sz w:val="24"/>
                <w:szCs w:val="24"/>
              </w:rPr>
            </w:pPr>
            <w:r w:rsidRPr="00FD6A8C">
              <w:rPr>
                <w:color w:val="000000"/>
                <w:sz w:val="24"/>
                <w:szCs w:val="24"/>
              </w:rPr>
              <w:t>Калькуляційна стаття</w:t>
            </w:r>
          </w:p>
        </w:tc>
        <w:tc>
          <w:tcPr>
            <w:tcW w:w="2227" w:type="dxa"/>
            <w:gridSpan w:val="2"/>
            <w:tcBorders>
              <w:top w:val="single" w:sz="8" w:space="0" w:color="auto"/>
              <w:left w:val="single" w:sz="4" w:space="0" w:color="auto"/>
              <w:bottom w:val="single" w:sz="8" w:space="0" w:color="auto"/>
              <w:right w:val="single" w:sz="4" w:space="0" w:color="auto"/>
            </w:tcBorders>
            <w:shd w:val="clear" w:color="auto" w:fill="auto"/>
            <w:vAlign w:val="bottom"/>
            <w:hideMark/>
          </w:tcPr>
          <w:p w:rsidR="009254A2" w:rsidRPr="00FD6A8C" w:rsidRDefault="009254A2" w:rsidP="00195B51">
            <w:pPr>
              <w:jc w:val="center"/>
              <w:rPr>
                <w:color w:val="000000"/>
                <w:sz w:val="24"/>
                <w:szCs w:val="24"/>
              </w:rPr>
            </w:pPr>
            <w:r w:rsidRPr="00FD6A8C">
              <w:rPr>
                <w:color w:val="000000"/>
                <w:sz w:val="24"/>
                <w:szCs w:val="24"/>
              </w:rPr>
              <w:t>Фактично вироблена прод</w:t>
            </w:r>
            <w:r w:rsidRPr="00FD6A8C">
              <w:rPr>
                <w:color w:val="000000"/>
                <w:sz w:val="24"/>
                <w:szCs w:val="24"/>
              </w:rPr>
              <w:t>у</w:t>
            </w:r>
            <w:r w:rsidRPr="00FD6A8C">
              <w:rPr>
                <w:color w:val="000000"/>
                <w:sz w:val="24"/>
                <w:szCs w:val="24"/>
              </w:rPr>
              <w:t>кція ,</w:t>
            </w:r>
            <w:r>
              <w:rPr>
                <w:color w:val="000000"/>
                <w:sz w:val="24"/>
                <w:szCs w:val="24"/>
              </w:rPr>
              <w:t xml:space="preserve"> </w:t>
            </w:r>
            <w:r w:rsidRPr="00FD6A8C">
              <w:rPr>
                <w:color w:val="000000"/>
                <w:sz w:val="24"/>
                <w:szCs w:val="24"/>
              </w:rPr>
              <w:t>тис.</w:t>
            </w:r>
            <w:r>
              <w:rPr>
                <w:color w:val="000000"/>
                <w:sz w:val="24"/>
                <w:szCs w:val="24"/>
              </w:rPr>
              <w:t xml:space="preserve"> </w:t>
            </w:r>
            <w:r w:rsidRPr="00FD6A8C">
              <w:rPr>
                <w:color w:val="000000"/>
                <w:sz w:val="24"/>
                <w:szCs w:val="24"/>
              </w:rPr>
              <w:t>грн</w:t>
            </w:r>
            <w:r>
              <w:rPr>
                <w:color w:val="000000"/>
                <w:sz w:val="24"/>
                <w:szCs w:val="24"/>
              </w:rPr>
              <w:t>.</w:t>
            </w:r>
          </w:p>
        </w:tc>
        <w:tc>
          <w:tcPr>
            <w:tcW w:w="2307" w:type="dxa"/>
            <w:gridSpan w:val="3"/>
            <w:tcBorders>
              <w:top w:val="single" w:sz="8" w:space="0" w:color="auto"/>
              <w:left w:val="single" w:sz="4" w:space="0" w:color="auto"/>
              <w:bottom w:val="single" w:sz="8" w:space="0" w:color="auto"/>
              <w:right w:val="single" w:sz="4" w:space="0" w:color="auto"/>
            </w:tcBorders>
            <w:vAlign w:val="bottom"/>
          </w:tcPr>
          <w:p w:rsidR="009254A2" w:rsidRPr="00FD6A8C" w:rsidRDefault="009254A2" w:rsidP="00195B51">
            <w:pPr>
              <w:jc w:val="center"/>
              <w:rPr>
                <w:color w:val="000000"/>
                <w:sz w:val="24"/>
                <w:szCs w:val="24"/>
              </w:rPr>
            </w:pPr>
            <w:r w:rsidRPr="00FD6A8C">
              <w:rPr>
                <w:color w:val="000000"/>
                <w:sz w:val="24"/>
                <w:szCs w:val="24"/>
              </w:rPr>
              <w:t>Фактично вироблена проду</w:t>
            </w:r>
            <w:r w:rsidRPr="00FD6A8C">
              <w:rPr>
                <w:color w:val="000000"/>
                <w:sz w:val="24"/>
                <w:szCs w:val="24"/>
              </w:rPr>
              <w:t>к</w:t>
            </w:r>
            <w:r w:rsidRPr="00FD6A8C">
              <w:rPr>
                <w:color w:val="000000"/>
                <w:sz w:val="24"/>
                <w:szCs w:val="24"/>
              </w:rPr>
              <w:t>ція ,</w:t>
            </w:r>
            <w:r>
              <w:rPr>
                <w:color w:val="000000"/>
                <w:sz w:val="24"/>
                <w:szCs w:val="24"/>
              </w:rPr>
              <w:t xml:space="preserve"> </w:t>
            </w:r>
            <w:r w:rsidRPr="00FD6A8C">
              <w:rPr>
                <w:color w:val="000000"/>
                <w:sz w:val="24"/>
                <w:szCs w:val="24"/>
              </w:rPr>
              <w:t>тис.</w:t>
            </w:r>
            <w:r>
              <w:rPr>
                <w:color w:val="000000"/>
                <w:sz w:val="24"/>
                <w:szCs w:val="24"/>
              </w:rPr>
              <w:t xml:space="preserve"> </w:t>
            </w:r>
            <w:r w:rsidRPr="00FD6A8C">
              <w:rPr>
                <w:color w:val="000000"/>
                <w:sz w:val="24"/>
                <w:szCs w:val="24"/>
              </w:rPr>
              <w:t>грн</w:t>
            </w:r>
            <w:r>
              <w:rPr>
                <w:color w:val="000000"/>
                <w:sz w:val="24"/>
                <w:szCs w:val="24"/>
              </w:rPr>
              <w:t>.</w:t>
            </w:r>
          </w:p>
        </w:tc>
        <w:tc>
          <w:tcPr>
            <w:tcW w:w="2145" w:type="dxa"/>
            <w:gridSpan w:val="2"/>
            <w:tcBorders>
              <w:top w:val="single" w:sz="8" w:space="0" w:color="auto"/>
              <w:left w:val="single" w:sz="4" w:space="0" w:color="auto"/>
              <w:bottom w:val="single" w:sz="8" w:space="0" w:color="auto"/>
              <w:right w:val="single" w:sz="4" w:space="0" w:color="auto"/>
            </w:tcBorders>
            <w:vAlign w:val="bottom"/>
          </w:tcPr>
          <w:p w:rsidR="009254A2" w:rsidRPr="00FD6A8C" w:rsidRDefault="009254A2" w:rsidP="00195B51">
            <w:pPr>
              <w:jc w:val="center"/>
              <w:rPr>
                <w:color w:val="000000"/>
                <w:sz w:val="24"/>
                <w:szCs w:val="24"/>
              </w:rPr>
            </w:pPr>
            <w:r w:rsidRPr="00FD6A8C">
              <w:rPr>
                <w:color w:val="000000"/>
                <w:sz w:val="24"/>
                <w:szCs w:val="24"/>
              </w:rPr>
              <w:t>Фактично вироблена проду</w:t>
            </w:r>
            <w:r w:rsidRPr="00FD6A8C">
              <w:rPr>
                <w:color w:val="000000"/>
                <w:sz w:val="24"/>
                <w:szCs w:val="24"/>
              </w:rPr>
              <w:t>к</w:t>
            </w:r>
            <w:r w:rsidRPr="00FD6A8C">
              <w:rPr>
                <w:color w:val="000000"/>
                <w:sz w:val="24"/>
                <w:szCs w:val="24"/>
              </w:rPr>
              <w:t>ція ,</w:t>
            </w:r>
            <w:r>
              <w:rPr>
                <w:color w:val="000000"/>
                <w:sz w:val="24"/>
                <w:szCs w:val="24"/>
              </w:rPr>
              <w:t xml:space="preserve"> </w:t>
            </w:r>
            <w:r w:rsidRPr="00FD6A8C">
              <w:rPr>
                <w:color w:val="000000"/>
                <w:sz w:val="24"/>
                <w:szCs w:val="24"/>
              </w:rPr>
              <w:t>тис.</w:t>
            </w:r>
            <w:r>
              <w:rPr>
                <w:color w:val="000000"/>
                <w:sz w:val="24"/>
                <w:szCs w:val="24"/>
              </w:rPr>
              <w:t xml:space="preserve"> </w:t>
            </w:r>
            <w:r w:rsidRPr="00FD6A8C">
              <w:rPr>
                <w:color w:val="000000"/>
                <w:sz w:val="24"/>
                <w:szCs w:val="24"/>
              </w:rPr>
              <w:t>грн</w:t>
            </w:r>
            <w:r>
              <w:rPr>
                <w:color w:val="000000"/>
                <w:sz w:val="24"/>
                <w:szCs w:val="24"/>
              </w:rPr>
              <w:t>.</w:t>
            </w:r>
          </w:p>
        </w:tc>
        <w:tc>
          <w:tcPr>
            <w:tcW w:w="2226" w:type="dxa"/>
            <w:gridSpan w:val="2"/>
            <w:tcBorders>
              <w:top w:val="single" w:sz="8" w:space="0" w:color="auto"/>
              <w:left w:val="single" w:sz="4" w:space="0" w:color="auto"/>
              <w:bottom w:val="single" w:sz="8" w:space="0" w:color="auto"/>
              <w:right w:val="single" w:sz="4" w:space="0" w:color="auto"/>
            </w:tcBorders>
            <w:vAlign w:val="bottom"/>
          </w:tcPr>
          <w:p w:rsidR="009254A2" w:rsidRPr="00FD6A8C" w:rsidRDefault="009254A2" w:rsidP="00195B51">
            <w:pPr>
              <w:jc w:val="center"/>
              <w:rPr>
                <w:color w:val="000000"/>
                <w:sz w:val="24"/>
                <w:szCs w:val="24"/>
              </w:rPr>
            </w:pPr>
            <w:r w:rsidRPr="00FD6A8C">
              <w:rPr>
                <w:color w:val="000000"/>
                <w:sz w:val="24"/>
                <w:szCs w:val="24"/>
              </w:rPr>
              <w:t>Фактично вироблена проду</w:t>
            </w:r>
            <w:r w:rsidRPr="00FD6A8C">
              <w:rPr>
                <w:color w:val="000000"/>
                <w:sz w:val="24"/>
                <w:szCs w:val="24"/>
              </w:rPr>
              <w:t>к</w:t>
            </w:r>
            <w:r w:rsidRPr="00FD6A8C">
              <w:rPr>
                <w:color w:val="000000"/>
                <w:sz w:val="24"/>
                <w:szCs w:val="24"/>
              </w:rPr>
              <w:t>ція ,</w:t>
            </w:r>
            <w:r>
              <w:rPr>
                <w:color w:val="000000"/>
                <w:sz w:val="24"/>
                <w:szCs w:val="24"/>
              </w:rPr>
              <w:t xml:space="preserve"> </w:t>
            </w:r>
            <w:r w:rsidRPr="00FD6A8C">
              <w:rPr>
                <w:color w:val="000000"/>
                <w:sz w:val="24"/>
                <w:szCs w:val="24"/>
              </w:rPr>
              <w:t>тис.</w:t>
            </w:r>
            <w:r>
              <w:rPr>
                <w:color w:val="000000"/>
                <w:sz w:val="24"/>
                <w:szCs w:val="24"/>
              </w:rPr>
              <w:t xml:space="preserve"> </w:t>
            </w:r>
            <w:r w:rsidRPr="00FD6A8C">
              <w:rPr>
                <w:color w:val="000000"/>
                <w:sz w:val="24"/>
                <w:szCs w:val="24"/>
              </w:rPr>
              <w:t>грн</w:t>
            </w:r>
            <w:r>
              <w:rPr>
                <w:color w:val="000000"/>
                <w:sz w:val="24"/>
                <w:szCs w:val="24"/>
              </w:rPr>
              <w:t>.</w:t>
            </w:r>
          </w:p>
        </w:tc>
        <w:tc>
          <w:tcPr>
            <w:tcW w:w="2226" w:type="dxa"/>
            <w:gridSpan w:val="2"/>
            <w:tcBorders>
              <w:top w:val="single" w:sz="8" w:space="0" w:color="auto"/>
              <w:left w:val="single" w:sz="4" w:space="0" w:color="auto"/>
              <w:bottom w:val="single" w:sz="8" w:space="0" w:color="auto"/>
              <w:right w:val="single" w:sz="8" w:space="0" w:color="000000"/>
            </w:tcBorders>
            <w:vAlign w:val="bottom"/>
          </w:tcPr>
          <w:p w:rsidR="009254A2" w:rsidRPr="00FD6A8C" w:rsidRDefault="009254A2" w:rsidP="00195B51">
            <w:pPr>
              <w:jc w:val="center"/>
              <w:rPr>
                <w:color w:val="000000"/>
                <w:sz w:val="24"/>
                <w:szCs w:val="24"/>
              </w:rPr>
            </w:pPr>
            <w:r w:rsidRPr="00FD6A8C">
              <w:rPr>
                <w:color w:val="000000"/>
                <w:sz w:val="24"/>
                <w:szCs w:val="24"/>
              </w:rPr>
              <w:t>Фактично вироблена проду</w:t>
            </w:r>
            <w:r w:rsidRPr="00FD6A8C">
              <w:rPr>
                <w:color w:val="000000"/>
                <w:sz w:val="24"/>
                <w:szCs w:val="24"/>
              </w:rPr>
              <w:t>к</w:t>
            </w:r>
            <w:r w:rsidRPr="00FD6A8C">
              <w:rPr>
                <w:color w:val="000000"/>
                <w:sz w:val="24"/>
                <w:szCs w:val="24"/>
              </w:rPr>
              <w:t>ція ,</w:t>
            </w:r>
            <w:r>
              <w:rPr>
                <w:color w:val="000000"/>
                <w:sz w:val="24"/>
                <w:szCs w:val="24"/>
              </w:rPr>
              <w:t xml:space="preserve"> </w:t>
            </w:r>
            <w:r w:rsidRPr="00FD6A8C">
              <w:rPr>
                <w:color w:val="000000"/>
                <w:sz w:val="24"/>
                <w:szCs w:val="24"/>
              </w:rPr>
              <w:t>тис.</w:t>
            </w:r>
            <w:r>
              <w:rPr>
                <w:color w:val="000000"/>
                <w:sz w:val="24"/>
                <w:szCs w:val="24"/>
              </w:rPr>
              <w:t xml:space="preserve"> </w:t>
            </w:r>
            <w:r w:rsidRPr="00FD6A8C">
              <w:rPr>
                <w:color w:val="000000"/>
                <w:sz w:val="24"/>
                <w:szCs w:val="24"/>
              </w:rPr>
              <w:t>грн</w:t>
            </w:r>
            <w:r>
              <w:rPr>
                <w:color w:val="000000"/>
                <w:sz w:val="24"/>
                <w:szCs w:val="24"/>
              </w:rPr>
              <w:t>.</w:t>
            </w:r>
          </w:p>
        </w:tc>
      </w:tr>
      <w:tr w:rsidR="009254A2" w:rsidRPr="00FD6A8C" w:rsidTr="00195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tblPrEx>
        <w:trPr>
          <w:trHeight w:val="590"/>
        </w:trPr>
        <w:tc>
          <w:tcPr>
            <w:tcW w:w="545" w:type="dxa"/>
            <w:vMerge/>
            <w:tcBorders>
              <w:top w:val="single" w:sz="8" w:space="0" w:color="auto"/>
              <w:left w:val="single" w:sz="8" w:space="0" w:color="auto"/>
              <w:bottom w:val="single" w:sz="8" w:space="0" w:color="000000"/>
              <w:right w:val="single" w:sz="4" w:space="0" w:color="auto"/>
            </w:tcBorders>
            <w:vAlign w:val="center"/>
            <w:hideMark/>
          </w:tcPr>
          <w:p w:rsidR="009254A2" w:rsidRPr="00FD6A8C" w:rsidRDefault="009254A2" w:rsidP="00195B51">
            <w:pPr>
              <w:rPr>
                <w:color w:val="000000"/>
                <w:sz w:val="24"/>
                <w:szCs w:val="24"/>
              </w:rPr>
            </w:pPr>
          </w:p>
        </w:tc>
        <w:tc>
          <w:tcPr>
            <w:tcW w:w="3960" w:type="dxa"/>
            <w:vMerge/>
            <w:tcBorders>
              <w:top w:val="single" w:sz="8" w:space="0" w:color="auto"/>
              <w:left w:val="single" w:sz="4" w:space="0" w:color="auto"/>
              <w:bottom w:val="single" w:sz="8" w:space="0" w:color="000000"/>
              <w:right w:val="single" w:sz="4" w:space="0" w:color="auto"/>
            </w:tcBorders>
            <w:vAlign w:val="center"/>
            <w:hideMark/>
          </w:tcPr>
          <w:p w:rsidR="009254A2" w:rsidRPr="00FD6A8C" w:rsidRDefault="009254A2" w:rsidP="00195B51">
            <w:pPr>
              <w:rPr>
                <w:color w:val="000000"/>
                <w:sz w:val="24"/>
                <w:szCs w:val="24"/>
              </w:rPr>
            </w:pPr>
          </w:p>
        </w:tc>
        <w:tc>
          <w:tcPr>
            <w:tcW w:w="1114" w:type="dxa"/>
            <w:tcBorders>
              <w:top w:val="nil"/>
              <w:left w:val="single" w:sz="4" w:space="0" w:color="auto"/>
              <w:bottom w:val="single" w:sz="8" w:space="0" w:color="auto"/>
              <w:right w:val="single" w:sz="8" w:space="0" w:color="auto"/>
            </w:tcBorders>
            <w:shd w:val="clear" w:color="auto" w:fill="auto"/>
            <w:vAlign w:val="center"/>
            <w:hideMark/>
          </w:tcPr>
          <w:p w:rsidR="009254A2" w:rsidRPr="00A3581E" w:rsidRDefault="009254A2" w:rsidP="00195B51">
            <w:pPr>
              <w:jc w:val="center"/>
              <w:rPr>
                <w:color w:val="000000"/>
                <w:sz w:val="22"/>
                <w:szCs w:val="22"/>
              </w:rPr>
            </w:pPr>
            <w:r w:rsidRPr="00A3581E">
              <w:rPr>
                <w:color w:val="000000"/>
                <w:sz w:val="22"/>
                <w:szCs w:val="22"/>
              </w:rPr>
              <w:t>за ро</w:t>
            </w:r>
            <w:r w:rsidRPr="00A3581E">
              <w:rPr>
                <w:color w:val="000000"/>
                <w:sz w:val="22"/>
                <w:szCs w:val="22"/>
              </w:rPr>
              <w:t>з</w:t>
            </w:r>
            <w:r>
              <w:rPr>
                <w:color w:val="000000"/>
                <w:sz w:val="22"/>
                <w:szCs w:val="22"/>
              </w:rPr>
              <w:t>рах.</w:t>
            </w:r>
            <w:r w:rsidRPr="00A3581E">
              <w:rPr>
                <w:color w:val="000000"/>
                <w:sz w:val="22"/>
                <w:szCs w:val="22"/>
              </w:rPr>
              <w:t xml:space="preserve"> </w:t>
            </w:r>
          </w:p>
        </w:tc>
        <w:tc>
          <w:tcPr>
            <w:tcW w:w="1113" w:type="dxa"/>
            <w:tcBorders>
              <w:top w:val="nil"/>
              <w:left w:val="nil"/>
              <w:bottom w:val="single" w:sz="8" w:space="0" w:color="auto"/>
              <w:right w:val="single" w:sz="8" w:space="0" w:color="auto"/>
            </w:tcBorders>
            <w:shd w:val="clear" w:color="auto" w:fill="auto"/>
            <w:vAlign w:val="center"/>
            <w:hideMark/>
          </w:tcPr>
          <w:p w:rsidR="009254A2" w:rsidRPr="00A3581E" w:rsidRDefault="009254A2" w:rsidP="00195B51">
            <w:pPr>
              <w:jc w:val="center"/>
              <w:rPr>
                <w:color w:val="000000"/>
                <w:sz w:val="22"/>
                <w:szCs w:val="22"/>
              </w:rPr>
            </w:pPr>
            <w:r w:rsidRPr="00A3581E">
              <w:rPr>
                <w:color w:val="000000"/>
                <w:sz w:val="22"/>
                <w:szCs w:val="22"/>
              </w:rPr>
              <w:t xml:space="preserve">за </w:t>
            </w:r>
            <w:r>
              <w:rPr>
                <w:color w:val="000000"/>
                <w:sz w:val="22"/>
                <w:szCs w:val="22"/>
              </w:rPr>
              <w:t xml:space="preserve">факт. </w:t>
            </w:r>
          </w:p>
        </w:tc>
        <w:tc>
          <w:tcPr>
            <w:tcW w:w="1112" w:type="dxa"/>
            <w:gridSpan w:val="2"/>
            <w:tcBorders>
              <w:top w:val="nil"/>
              <w:left w:val="nil"/>
              <w:bottom w:val="single" w:sz="8" w:space="0" w:color="auto"/>
              <w:right w:val="single" w:sz="8" w:space="0" w:color="auto"/>
            </w:tcBorders>
            <w:vAlign w:val="center"/>
          </w:tcPr>
          <w:p w:rsidR="009254A2" w:rsidRPr="00A3581E" w:rsidRDefault="009254A2" w:rsidP="00195B51">
            <w:pPr>
              <w:jc w:val="center"/>
              <w:rPr>
                <w:color w:val="000000"/>
                <w:sz w:val="22"/>
                <w:szCs w:val="22"/>
              </w:rPr>
            </w:pPr>
            <w:r w:rsidRPr="00A3581E">
              <w:rPr>
                <w:color w:val="000000"/>
                <w:sz w:val="22"/>
                <w:szCs w:val="22"/>
              </w:rPr>
              <w:t>за ро</w:t>
            </w:r>
            <w:r w:rsidRPr="00A3581E">
              <w:rPr>
                <w:color w:val="000000"/>
                <w:sz w:val="22"/>
                <w:szCs w:val="22"/>
              </w:rPr>
              <w:t>з</w:t>
            </w:r>
            <w:r>
              <w:rPr>
                <w:color w:val="000000"/>
                <w:sz w:val="22"/>
                <w:szCs w:val="22"/>
              </w:rPr>
              <w:t>рах.</w:t>
            </w:r>
            <w:r w:rsidRPr="00A3581E">
              <w:rPr>
                <w:color w:val="000000"/>
                <w:sz w:val="22"/>
                <w:szCs w:val="22"/>
              </w:rPr>
              <w:t xml:space="preserve"> </w:t>
            </w:r>
          </w:p>
        </w:tc>
        <w:tc>
          <w:tcPr>
            <w:tcW w:w="1195" w:type="dxa"/>
            <w:tcBorders>
              <w:top w:val="nil"/>
              <w:left w:val="nil"/>
              <w:bottom w:val="single" w:sz="8" w:space="0" w:color="auto"/>
              <w:right w:val="single" w:sz="8" w:space="0" w:color="auto"/>
            </w:tcBorders>
            <w:vAlign w:val="center"/>
          </w:tcPr>
          <w:p w:rsidR="009254A2" w:rsidRPr="00A3581E" w:rsidRDefault="009254A2" w:rsidP="00195B51">
            <w:pPr>
              <w:jc w:val="center"/>
              <w:rPr>
                <w:color w:val="000000"/>
                <w:sz w:val="22"/>
                <w:szCs w:val="22"/>
              </w:rPr>
            </w:pPr>
            <w:r w:rsidRPr="00A3581E">
              <w:rPr>
                <w:color w:val="000000"/>
                <w:sz w:val="22"/>
                <w:szCs w:val="22"/>
              </w:rPr>
              <w:t xml:space="preserve">за </w:t>
            </w:r>
            <w:r>
              <w:rPr>
                <w:color w:val="000000"/>
                <w:sz w:val="22"/>
                <w:szCs w:val="22"/>
              </w:rPr>
              <w:t xml:space="preserve">факт. </w:t>
            </w:r>
          </w:p>
        </w:tc>
        <w:tc>
          <w:tcPr>
            <w:tcW w:w="1029" w:type="dxa"/>
            <w:tcBorders>
              <w:top w:val="nil"/>
              <w:left w:val="nil"/>
              <w:bottom w:val="single" w:sz="8" w:space="0" w:color="auto"/>
              <w:right w:val="single" w:sz="8" w:space="0" w:color="auto"/>
            </w:tcBorders>
            <w:vAlign w:val="center"/>
          </w:tcPr>
          <w:p w:rsidR="009254A2" w:rsidRPr="00A3581E" w:rsidRDefault="009254A2" w:rsidP="00195B51">
            <w:pPr>
              <w:jc w:val="center"/>
              <w:rPr>
                <w:color w:val="000000"/>
                <w:sz w:val="22"/>
                <w:szCs w:val="22"/>
              </w:rPr>
            </w:pPr>
            <w:r w:rsidRPr="00A3581E">
              <w:rPr>
                <w:color w:val="000000"/>
                <w:sz w:val="22"/>
                <w:szCs w:val="22"/>
              </w:rPr>
              <w:t>за ро</w:t>
            </w:r>
            <w:r w:rsidRPr="00A3581E">
              <w:rPr>
                <w:color w:val="000000"/>
                <w:sz w:val="22"/>
                <w:szCs w:val="22"/>
              </w:rPr>
              <w:t>з</w:t>
            </w:r>
            <w:r>
              <w:rPr>
                <w:color w:val="000000"/>
                <w:sz w:val="22"/>
                <w:szCs w:val="22"/>
              </w:rPr>
              <w:t>рах.</w:t>
            </w:r>
            <w:r w:rsidRPr="00A3581E">
              <w:rPr>
                <w:color w:val="000000"/>
                <w:sz w:val="22"/>
                <w:szCs w:val="22"/>
              </w:rPr>
              <w:t xml:space="preserve"> </w:t>
            </w:r>
          </w:p>
        </w:tc>
        <w:tc>
          <w:tcPr>
            <w:tcW w:w="1116" w:type="dxa"/>
            <w:tcBorders>
              <w:top w:val="nil"/>
              <w:left w:val="nil"/>
              <w:bottom w:val="single" w:sz="8" w:space="0" w:color="auto"/>
              <w:right w:val="single" w:sz="8" w:space="0" w:color="auto"/>
            </w:tcBorders>
            <w:vAlign w:val="center"/>
          </w:tcPr>
          <w:p w:rsidR="009254A2" w:rsidRPr="00A3581E" w:rsidRDefault="009254A2" w:rsidP="00195B51">
            <w:pPr>
              <w:jc w:val="center"/>
              <w:rPr>
                <w:color w:val="000000"/>
                <w:sz w:val="22"/>
                <w:szCs w:val="22"/>
              </w:rPr>
            </w:pPr>
            <w:r w:rsidRPr="00A3581E">
              <w:rPr>
                <w:color w:val="000000"/>
                <w:sz w:val="22"/>
                <w:szCs w:val="22"/>
              </w:rPr>
              <w:t xml:space="preserve">за </w:t>
            </w:r>
            <w:r>
              <w:rPr>
                <w:color w:val="000000"/>
                <w:sz w:val="22"/>
                <w:szCs w:val="22"/>
              </w:rPr>
              <w:t xml:space="preserve">факт. </w:t>
            </w:r>
          </w:p>
        </w:tc>
        <w:tc>
          <w:tcPr>
            <w:tcW w:w="1113" w:type="dxa"/>
            <w:tcBorders>
              <w:top w:val="nil"/>
              <w:left w:val="nil"/>
              <w:bottom w:val="single" w:sz="8" w:space="0" w:color="auto"/>
              <w:right w:val="single" w:sz="8" w:space="0" w:color="auto"/>
            </w:tcBorders>
            <w:vAlign w:val="center"/>
          </w:tcPr>
          <w:p w:rsidR="009254A2" w:rsidRPr="00A3581E" w:rsidRDefault="009254A2" w:rsidP="00195B51">
            <w:pPr>
              <w:jc w:val="center"/>
              <w:rPr>
                <w:color w:val="000000"/>
                <w:sz w:val="22"/>
                <w:szCs w:val="22"/>
              </w:rPr>
            </w:pPr>
            <w:r w:rsidRPr="00A3581E">
              <w:rPr>
                <w:color w:val="000000"/>
                <w:sz w:val="22"/>
                <w:szCs w:val="22"/>
              </w:rPr>
              <w:t>за ро</w:t>
            </w:r>
            <w:r w:rsidRPr="00A3581E">
              <w:rPr>
                <w:color w:val="000000"/>
                <w:sz w:val="22"/>
                <w:szCs w:val="22"/>
              </w:rPr>
              <w:t>з</w:t>
            </w:r>
            <w:r>
              <w:rPr>
                <w:color w:val="000000"/>
                <w:sz w:val="22"/>
                <w:szCs w:val="22"/>
              </w:rPr>
              <w:t>рах.</w:t>
            </w:r>
            <w:r w:rsidRPr="00A3581E">
              <w:rPr>
                <w:color w:val="000000"/>
                <w:sz w:val="22"/>
                <w:szCs w:val="22"/>
              </w:rPr>
              <w:t xml:space="preserve"> </w:t>
            </w:r>
          </w:p>
        </w:tc>
        <w:tc>
          <w:tcPr>
            <w:tcW w:w="1113" w:type="dxa"/>
            <w:tcBorders>
              <w:top w:val="nil"/>
              <w:left w:val="nil"/>
              <w:bottom w:val="single" w:sz="8" w:space="0" w:color="auto"/>
              <w:right w:val="single" w:sz="8" w:space="0" w:color="auto"/>
            </w:tcBorders>
            <w:vAlign w:val="center"/>
          </w:tcPr>
          <w:p w:rsidR="009254A2" w:rsidRPr="00A3581E" w:rsidRDefault="009254A2" w:rsidP="00195B51">
            <w:pPr>
              <w:jc w:val="center"/>
              <w:rPr>
                <w:color w:val="000000"/>
                <w:sz w:val="22"/>
                <w:szCs w:val="22"/>
              </w:rPr>
            </w:pPr>
            <w:r w:rsidRPr="00A3581E">
              <w:rPr>
                <w:color w:val="000000"/>
                <w:sz w:val="22"/>
                <w:szCs w:val="22"/>
              </w:rPr>
              <w:t xml:space="preserve">за </w:t>
            </w:r>
            <w:r>
              <w:rPr>
                <w:color w:val="000000"/>
                <w:sz w:val="22"/>
                <w:szCs w:val="22"/>
              </w:rPr>
              <w:t xml:space="preserve">факт. </w:t>
            </w:r>
          </w:p>
        </w:tc>
        <w:tc>
          <w:tcPr>
            <w:tcW w:w="1113" w:type="dxa"/>
            <w:tcBorders>
              <w:top w:val="nil"/>
              <w:left w:val="nil"/>
              <w:bottom w:val="single" w:sz="8" w:space="0" w:color="auto"/>
              <w:right w:val="single" w:sz="8" w:space="0" w:color="auto"/>
            </w:tcBorders>
            <w:vAlign w:val="center"/>
          </w:tcPr>
          <w:p w:rsidR="009254A2" w:rsidRPr="00A3581E" w:rsidRDefault="009254A2" w:rsidP="00195B51">
            <w:pPr>
              <w:jc w:val="center"/>
              <w:rPr>
                <w:color w:val="000000"/>
                <w:sz w:val="22"/>
                <w:szCs w:val="22"/>
              </w:rPr>
            </w:pPr>
            <w:r w:rsidRPr="00A3581E">
              <w:rPr>
                <w:color w:val="000000"/>
                <w:sz w:val="22"/>
                <w:szCs w:val="22"/>
              </w:rPr>
              <w:t>за ро</w:t>
            </w:r>
            <w:r w:rsidRPr="00A3581E">
              <w:rPr>
                <w:color w:val="000000"/>
                <w:sz w:val="22"/>
                <w:szCs w:val="22"/>
              </w:rPr>
              <w:t>з</w:t>
            </w:r>
            <w:r>
              <w:rPr>
                <w:color w:val="000000"/>
                <w:sz w:val="22"/>
                <w:szCs w:val="22"/>
              </w:rPr>
              <w:t>рах.</w:t>
            </w:r>
            <w:r w:rsidRPr="00A3581E">
              <w:rPr>
                <w:color w:val="000000"/>
                <w:sz w:val="22"/>
                <w:szCs w:val="22"/>
              </w:rPr>
              <w:t xml:space="preserve"> </w:t>
            </w:r>
          </w:p>
        </w:tc>
        <w:tc>
          <w:tcPr>
            <w:tcW w:w="1113" w:type="dxa"/>
            <w:tcBorders>
              <w:top w:val="nil"/>
              <w:left w:val="nil"/>
              <w:bottom w:val="single" w:sz="8" w:space="0" w:color="auto"/>
              <w:right w:val="single" w:sz="8" w:space="0" w:color="auto"/>
            </w:tcBorders>
            <w:vAlign w:val="center"/>
          </w:tcPr>
          <w:p w:rsidR="009254A2" w:rsidRPr="00A3581E" w:rsidRDefault="009254A2" w:rsidP="00195B51">
            <w:pPr>
              <w:jc w:val="center"/>
              <w:rPr>
                <w:color w:val="000000"/>
                <w:sz w:val="22"/>
                <w:szCs w:val="22"/>
              </w:rPr>
            </w:pPr>
            <w:r w:rsidRPr="00A3581E">
              <w:rPr>
                <w:color w:val="000000"/>
                <w:sz w:val="22"/>
                <w:szCs w:val="22"/>
              </w:rPr>
              <w:t xml:space="preserve">за </w:t>
            </w:r>
            <w:r>
              <w:rPr>
                <w:color w:val="000000"/>
                <w:sz w:val="22"/>
                <w:szCs w:val="22"/>
              </w:rPr>
              <w:t xml:space="preserve">факт. </w:t>
            </w:r>
          </w:p>
        </w:tc>
      </w:tr>
      <w:tr w:rsidR="009254A2" w:rsidRPr="00FD6A8C" w:rsidTr="00195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tblPrEx>
        <w:trPr>
          <w:trHeight w:val="439"/>
        </w:trPr>
        <w:tc>
          <w:tcPr>
            <w:tcW w:w="545" w:type="dxa"/>
            <w:tcBorders>
              <w:top w:val="nil"/>
              <w:left w:val="single" w:sz="8" w:space="0" w:color="auto"/>
              <w:bottom w:val="single" w:sz="4" w:space="0" w:color="auto"/>
              <w:right w:val="single" w:sz="4" w:space="0" w:color="auto"/>
            </w:tcBorders>
            <w:shd w:val="clear" w:color="auto" w:fill="auto"/>
            <w:noWrap/>
            <w:vAlign w:val="bottom"/>
            <w:hideMark/>
          </w:tcPr>
          <w:p w:rsidR="009254A2" w:rsidRPr="00FD6A8C" w:rsidRDefault="009254A2" w:rsidP="00195B51">
            <w:pPr>
              <w:rPr>
                <w:color w:val="000000"/>
                <w:sz w:val="24"/>
                <w:szCs w:val="24"/>
              </w:rPr>
            </w:pPr>
            <w:r w:rsidRPr="00FD6A8C">
              <w:rPr>
                <w:color w:val="000000"/>
                <w:sz w:val="24"/>
                <w:szCs w:val="24"/>
              </w:rPr>
              <w:t>1.</w:t>
            </w:r>
          </w:p>
        </w:tc>
        <w:tc>
          <w:tcPr>
            <w:tcW w:w="3960" w:type="dxa"/>
            <w:tcBorders>
              <w:top w:val="nil"/>
              <w:left w:val="nil"/>
              <w:bottom w:val="single" w:sz="4" w:space="0" w:color="auto"/>
              <w:right w:val="single" w:sz="4" w:space="0" w:color="auto"/>
            </w:tcBorders>
            <w:shd w:val="clear" w:color="auto" w:fill="auto"/>
            <w:vAlign w:val="bottom"/>
            <w:hideMark/>
          </w:tcPr>
          <w:p w:rsidR="009254A2" w:rsidRPr="00FD6A8C" w:rsidRDefault="009254A2" w:rsidP="00195B51">
            <w:pPr>
              <w:rPr>
                <w:color w:val="000000"/>
                <w:sz w:val="24"/>
                <w:szCs w:val="24"/>
              </w:rPr>
            </w:pPr>
            <w:r w:rsidRPr="00FD6A8C">
              <w:rPr>
                <w:color w:val="000000"/>
                <w:sz w:val="24"/>
                <w:szCs w:val="24"/>
              </w:rPr>
              <w:t>Сировина і основні матері</w:t>
            </w:r>
            <w:r w:rsidRPr="00FD6A8C">
              <w:rPr>
                <w:color w:val="000000"/>
                <w:sz w:val="24"/>
                <w:szCs w:val="24"/>
              </w:rPr>
              <w:t>а</w:t>
            </w:r>
            <w:r w:rsidRPr="00FD6A8C">
              <w:rPr>
                <w:color w:val="000000"/>
                <w:sz w:val="24"/>
                <w:szCs w:val="24"/>
              </w:rPr>
              <w:t>ли</w:t>
            </w:r>
          </w:p>
        </w:tc>
        <w:tc>
          <w:tcPr>
            <w:tcW w:w="1114" w:type="dxa"/>
            <w:tcBorders>
              <w:top w:val="nil"/>
              <w:left w:val="nil"/>
              <w:bottom w:val="single" w:sz="4" w:space="0" w:color="auto"/>
              <w:right w:val="single" w:sz="4" w:space="0" w:color="auto"/>
            </w:tcBorders>
            <w:shd w:val="clear" w:color="auto" w:fill="auto"/>
            <w:noWrap/>
            <w:vAlign w:val="bottom"/>
            <w:hideMark/>
          </w:tcPr>
          <w:p w:rsidR="009254A2" w:rsidRPr="00FD6A8C" w:rsidRDefault="00195B51" w:rsidP="00195B51">
            <w:pPr>
              <w:rPr>
                <w:color w:val="000000"/>
                <w:sz w:val="24"/>
                <w:szCs w:val="24"/>
              </w:rPr>
            </w:pPr>
            <w:r>
              <w:rPr>
                <w:color w:val="000000"/>
                <w:sz w:val="24"/>
                <w:szCs w:val="24"/>
              </w:rPr>
              <w:t>45879</w:t>
            </w:r>
          </w:p>
        </w:tc>
        <w:tc>
          <w:tcPr>
            <w:tcW w:w="1113" w:type="dxa"/>
            <w:tcBorders>
              <w:top w:val="nil"/>
              <w:left w:val="nil"/>
              <w:bottom w:val="single" w:sz="4" w:space="0" w:color="auto"/>
              <w:right w:val="single" w:sz="4" w:space="0" w:color="auto"/>
            </w:tcBorders>
            <w:shd w:val="clear" w:color="auto" w:fill="auto"/>
            <w:noWrap/>
            <w:vAlign w:val="bottom"/>
            <w:hideMark/>
          </w:tcPr>
          <w:p w:rsidR="009254A2" w:rsidRPr="00FD6A8C" w:rsidRDefault="00195B51" w:rsidP="00195B51">
            <w:pPr>
              <w:rPr>
                <w:color w:val="000000"/>
                <w:sz w:val="24"/>
                <w:szCs w:val="24"/>
              </w:rPr>
            </w:pPr>
            <w:r>
              <w:rPr>
                <w:color w:val="000000"/>
                <w:sz w:val="24"/>
                <w:szCs w:val="24"/>
              </w:rPr>
              <w:t>45988</w:t>
            </w:r>
          </w:p>
        </w:tc>
        <w:tc>
          <w:tcPr>
            <w:tcW w:w="1112" w:type="dxa"/>
            <w:gridSpan w:val="2"/>
            <w:tcBorders>
              <w:top w:val="nil"/>
              <w:left w:val="nil"/>
              <w:bottom w:val="single" w:sz="4" w:space="0" w:color="auto"/>
              <w:right w:val="single" w:sz="4" w:space="0" w:color="auto"/>
            </w:tcBorders>
            <w:vAlign w:val="bottom"/>
          </w:tcPr>
          <w:p w:rsidR="009254A2" w:rsidRPr="00FD6A8C" w:rsidRDefault="00195B51" w:rsidP="00195B51">
            <w:pPr>
              <w:jc w:val="center"/>
              <w:rPr>
                <w:color w:val="000000"/>
                <w:sz w:val="24"/>
                <w:szCs w:val="24"/>
              </w:rPr>
            </w:pPr>
            <w:r>
              <w:rPr>
                <w:color w:val="000000"/>
                <w:sz w:val="24"/>
                <w:szCs w:val="24"/>
              </w:rPr>
              <w:t>12564</w:t>
            </w:r>
          </w:p>
        </w:tc>
        <w:tc>
          <w:tcPr>
            <w:tcW w:w="1195" w:type="dxa"/>
            <w:tcBorders>
              <w:top w:val="nil"/>
              <w:left w:val="nil"/>
              <w:bottom w:val="single" w:sz="4" w:space="0" w:color="auto"/>
              <w:right w:val="single" w:sz="4" w:space="0" w:color="auto"/>
            </w:tcBorders>
            <w:vAlign w:val="bottom"/>
          </w:tcPr>
          <w:p w:rsidR="009254A2" w:rsidRPr="00FD6A8C" w:rsidRDefault="00195B51" w:rsidP="00195B51">
            <w:pPr>
              <w:jc w:val="center"/>
              <w:rPr>
                <w:color w:val="000000"/>
                <w:sz w:val="24"/>
                <w:szCs w:val="24"/>
              </w:rPr>
            </w:pPr>
            <w:r>
              <w:rPr>
                <w:color w:val="000000"/>
                <w:sz w:val="24"/>
                <w:szCs w:val="24"/>
              </w:rPr>
              <w:t>12689</w:t>
            </w:r>
          </w:p>
        </w:tc>
        <w:tc>
          <w:tcPr>
            <w:tcW w:w="1029" w:type="dxa"/>
            <w:tcBorders>
              <w:top w:val="nil"/>
              <w:left w:val="nil"/>
              <w:bottom w:val="single" w:sz="4" w:space="0" w:color="auto"/>
              <w:right w:val="single" w:sz="4" w:space="0" w:color="auto"/>
            </w:tcBorders>
            <w:vAlign w:val="bottom"/>
          </w:tcPr>
          <w:p w:rsidR="009254A2" w:rsidRPr="00FD6A8C" w:rsidRDefault="00483148" w:rsidP="00195B51">
            <w:pPr>
              <w:jc w:val="center"/>
              <w:rPr>
                <w:color w:val="000000"/>
                <w:sz w:val="24"/>
                <w:szCs w:val="24"/>
              </w:rPr>
            </w:pPr>
            <w:r>
              <w:rPr>
                <w:color w:val="000000"/>
                <w:sz w:val="24"/>
                <w:szCs w:val="24"/>
              </w:rPr>
              <w:t>24789</w:t>
            </w:r>
          </w:p>
        </w:tc>
        <w:tc>
          <w:tcPr>
            <w:tcW w:w="1116" w:type="dxa"/>
            <w:tcBorders>
              <w:top w:val="nil"/>
              <w:left w:val="nil"/>
              <w:bottom w:val="single" w:sz="4" w:space="0" w:color="auto"/>
              <w:right w:val="single" w:sz="4" w:space="0" w:color="auto"/>
            </w:tcBorders>
            <w:vAlign w:val="bottom"/>
          </w:tcPr>
          <w:p w:rsidR="009254A2" w:rsidRPr="00FD6A8C" w:rsidRDefault="00483148" w:rsidP="00195B51">
            <w:pPr>
              <w:jc w:val="center"/>
              <w:rPr>
                <w:color w:val="000000"/>
                <w:sz w:val="24"/>
                <w:szCs w:val="24"/>
              </w:rPr>
            </w:pPr>
            <w:r>
              <w:rPr>
                <w:color w:val="000000"/>
                <w:sz w:val="24"/>
                <w:szCs w:val="24"/>
              </w:rPr>
              <w:t>25112</w:t>
            </w:r>
          </w:p>
        </w:tc>
        <w:tc>
          <w:tcPr>
            <w:tcW w:w="1113" w:type="dxa"/>
            <w:tcBorders>
              <w:top w:val="nil"/>
              <w:left w:val="nil"/>
              <w:bottom w:val="single" w:sz="4" w:space="0" w:color="auto"/>
              <w:right w:val="single" w:sz="4" w:space="0" w:color="auto"/>
            </w:tcBorders>
            <w:vAlign w:val="bottom"/>
          </w:tcPr>
          <w:p w:rsidR="009254A2" w:rsidRPr="00FD6A8C" w:rsidRDefault="00483148" w:rsidP="00195B51">
            <w:pPr>
              <w:jc w:val="center"/>
              <w:rPr>
                <w:color w:val="000000"/>
                <w:sz w:val="24"/>
                <w:szCs w:val="24"/>
              </w:rPr>
            </w:pPr>
            <w:r>
              <w:rPr>
                <w:color w:val="000000"/>
                <w:sz w:val="24"/>
                <w:szCs w:val="24"/>
              </w:rPr>
              <w:t>29876</w:t>
            </w:r>
          </w:p>
        </w:tc>
        <w:tc>
          <w:tcPr>
            <w:tcW w:w="1113" w:type="dxa"/>
            <w:tcBorders>
              <w:top w:val="nil"/>
              <w:left w:val="nil"/>
              <w:bottom w:val="single" w:sz="4" w:space="0" w:color="auto"/>
              <w:right w:val="single" w:sz="4" w:space="0" w:color="auto"/>
            </w:tcBorders>
            <w:vAlign w:val="bottom"/>
          </w:tcPr>
          <w:p w:rsidR="009254A2" w:rsidRPr="00FD6A8C" w:rsidRDefault="00483148" w:rsidP="00195B51">
            <w:pPr>
              <w:jc w:val="center"/>
              <w:rPr>
                <w:color w:val="000000"/>
                <w:sz w:val="24"/>
                <w:szCs w:val="24"/>
              </w:rPr>
            </w:pPr>
            <w:r>
              <w:rPr>
                <w:color w:val="000000"/>
                <w:sz w:val="24"/>
                <w:szCs w:val="24"/>
              </w:rPr>
              <w:t>30122</w:t>
            </w:r>
          </w:p>
        </w:tc>
        <w:tc>
          <w:tcPr>
            <w:tcW w:w="1113" w:type="dxa"/>
            <w:tcBorders>
              <w:top w:val="nil"/>
              <w:left w:val="nil"/>
              <w:bottom w:val="single" w:sz="4" w:space="0" w:color="auto"/>
              <w:right w:val="single" w:sz="4" w:space="0" w:color="auto"/>
            </w:tcBorders>
            <w:vAlign w:val="bottom"/>
          </w:tcPr>
          <w:p w:rsidR="009254A2" w:rsidRPr="00FD6A8C" w:rsidRDefault="00483148" w:rsidP="00195B51">
            <w:pPr>
              <w:jc w:val="center"/>
              <w:rPr>
                <w:color w:val="000000"/>
                <w:sz w:val="24"/>
                <w:szCs w:val="24"/>
              </w:rPr>
            </w:pPr>
            <w:r>
              <w:rPr>
                <w:color w:val="000000"/>
                <w:sz w:val="24"/>
                <w:szCs w:val="24"/>
              </w:rPr>
              <w:t>35897</w:t>
            </w:r>
          </w:p>
        </w:tc>
        <w:tc>
          <w:tcPr>
            <w:tcW w:w="1113" w:type="dxa"/>
            <w:tcBorders>
              <w:top w:val="nil"/>
              <w:left w:val="nil"/>
              <w:bottom w:val="single" w:sz="4" w:space="0" w:color="auto"/>
              <w:right w:val="single" w:sz="4" w:space="0" w:color="auto"/>
            </w:tcBorders>
            <w:vAlign w:val="bottom"/>
          </w:tcPr>
          <w:p w:rsidR="009254A2" w:rsidRPr="00FD6A8C" w:rsidRDefault="00483148" w:rsidP="00195B51">
            <w:pPr>
              <w:jc w:val="center"/>
              <w:rPr>
                <w:color w:val="000000"/>
                <w:sz w:val="24"/>
                <w:szCs w:val="24"/>
              </w:rPr>
            </w:pPr>
            <w:r>
              <w:rPr>
                <w:color w:val="000000"/>
                <w:sz w:val="24"/>
                <w:szCs w:val="24"/>
              </w:rPr>
              <w:t>36125</w:t>
            </w:r>
          </w:p>
        </w:tc>
      </w:tr>
      <w:tr w:rsidR="009254A2" w:rsidRPr="00FD6A8C" w:rsidTr="00195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tblPrEx>
        <w:trPr>
          <w:trHeight w:val="300"/>
        </w:trPr>
        <w:tc>
          <w:tcPr>
            <w:tcW w:w="545" w:type="dxa"/>
            <w:tcBorders>
              <w:top w:val="nil"/>
              <w:left w:val="single" w:sz="8" w:space="0" w:color="auto"/>
              <w:bottom w:val="single" w:sz="4" w:space="0" w:color="auto"/>
              <w:right w:val="single" w:sz="4" w:space="0" w:color="auto"/>
            </w:tcBorders>
            <w:shd w:val="clear" w:color="auto" w:fill="auto"/>
            <w:noWrap/>
            <w:vAlign w:val="bottom"/>
            <w:hideMark/>
          </w:tcPr>
          <w:p w:rsidR="009254A2" w:rsidRPr="00FD6A8C" w:rsidRDefault="009254A2" w:rsidP="00195B51">
            <w:pPr>
              <w:rPr>
                <w:color w:val="000000"/>
                <w:sz w:val="24"/>
                <w:szCs w:val="24"/>
              </w:rPr>
            </w:pPr>
            <w:r w:rsidRPr="00FD6A8C">
              <w:rPr>
                <w:color w:val="000000"/>
                <w:sz w:val="24"/>
                <w:szCs w:val="24"/>
              </w:rPr>
              <w:t>2.</w:t>
            </w:r>
          </w:p>
        </w:tc>
        <w:tc>
          <w:tcPr>
            <w:tcW w:w="3960" w:type="dxa"/>
            <w:tcBorders>
              <w:top w:val="nil"/>
              <w:left w:val="nil"/>
              <w:bottom w:val="single" w:sz="4" w:space="0" w:color="auto"/>
              <w:right w:val="single" w:sz="4" w:space="0" w:color="auto"/>
            </w:tcBorders>
            <w:shd w:val="clear" w:color="auto" w:fill="auto"/>
            <w:noWrap/>
            <w:vAlign w:val="bottom"/>
            <w:hideMark/>
          </w:tcPr>
          <w:p w:rsidR="009254A2" w:rsidRPr="00FD6A8C" w:rsidRDefault="009254A2" w:rsidP="00195B51">
            <w:pPr>
              <w:rPr>
                <w:color w:val="000000"/>
                <w:sz w:val="24"/>
                <w:szCs w:val="24"/>
              </w:rPr>
            </w:pPr>
            <w:r w:rsidRPr="00FD6A8C">
              <w:rPr>
                <w:color w:val="000000"/>
                <w:sz w:val="24"/>
                <w:szCs w:val="24"/>
              </w:rPr>
              <w:t>Зворотні відходи (-)</w:t>
            </w:r>
          </w:p>
        </w:tc>
        <w:tc>
          <w:tcPr>
            <w:tcW w:w="1114" w:type="dxa"/>
            <w:tcBorders>
              <w:top w:val="nil"/>
              <w:left w:val="nil"/>
              <w:bottom w:val="single" w:sz="4" w:space="0" w:color="auto"/>
              <w:right w:val="single" w:sz="4" w:space="0" w:color="auto"/>
            </w:tcBorders>
            <w:shd w:val="clear" w:color="auto" w:fill="auto"/>
            <w:noWrap/>
            <w:vAlign w:val="bottom"/>
            <w:hideMark/>
          </w:tcPr>
          <w:p w:rsidR="009254A2" w:rsidRPr="00FD6A8C" w:rsidRDefault="00195B51" w:rsidP="00195B51">
            <w:pPr>
              <w:rPr>
                <w:color w:val="000000"/>
                <w:sz w:val="24"/>
                <w:szCs w:val="24"/>
              </w:rPr>
            </w:pPr>
            <w:r>
              <w:rPr>
                <w:color w:val="000000"/>
                <w:sz w:val="24"/>
                <w:szCs w:val="24"/>
              </w:rPr>
              <w:t>121</w:t>
            </w:r>
          </w:p>
        </w:tc>
        <w:tc>
          <w:tcPr>
            <w:tcW w:w="1113" w:type="dxa"/>
            <w:tcBorders>
              <w:top w:val="nil"/>
              <w:left w:val="nil"/>
              <w:bottom w:val="single" w:sz="4" w:space="0" w:color="auto"/>
              <w:right w:val="single" w:sz="4" w:space="0" w:color="auto"/>
            </w:tcBorders>
            <w:shd w:val="clear" w:color="auto" w:fill="auto"/>
            <w:noWrap/>
            <w:vAlign w:val="bottom"/>
            <w:hideMark/>
          </w:tcPr>
          <w:p w:rsidR="009254A2" w:rsidRPr="00FD6A8C" w:rsidRDefault="00195B51" w:rsidP="00195B51">
            <w:pPr>
              <w:rPr>
                <w:color w:val="000000"/>
                <w:sz w:val="24"/>
                <w:szCs w:val="24"/>
              </w:rPr>
            </w:pPr>
            <w:r>
              <w:rPr>
                <w:color w:val="000000"/>
                <w:sz w:val="24"/>
                <w:szCs w:val="24"/>
              </w:rPr>
              <w:t>121</w:t>
            </w:r>
          </w:p>
        </w:tc>
        <w:tc>
          <w:tcPr>
            <w:tcW w:w="1112" w:type="dxa"/>
            <w:gridSpan w:val="2"/>
            <w:tcBorders>
              <w:top w:val="nil"/>
              <w:left w:val="nil"/>
              <w:bottom w:val="single" w:sz="4" w:space="0" w:color="auto"/>
              <w:right w:val="single" w:sz="4" w:space="0" w:color="auto"/>
            </w:tcBorders>
            <w:vAlign w:val="bottom"/>
          </w:tcPr>
          <w:p w:rsidR="009254A2" w:rsidRPr="00FD6A8C" w:rsidRDefault="00195B51" w:rsidP="00195B51">
            <w:pPr>
              <w:jc w:val="center"/>
              <w:rPr>
                <w:color w:val="000000"/>
                <w:sz w:val="24"/>
                <w:szCs w:val="24"/>
              </w:rPr>
            </w:pPr>
            <w:r>
              <w:rPr>
                <w:color w:val="000000"/>
                <w:sz w:val="24"/>
                <w:szCs w:val="24"/>
              </w:rPr>
              <w:t>25</w:t>
            </w:r>
          </w:p>
        </w:tc>
        <w:tc>
          <w:tcPr>
            <w:tcW w:w="1195" w:type="dxa"/>
            <w:tcBorders>
              <w:top w:val="nil"/>
              <w:left w:val="nil"/>
              <w:bottom w:val="single" w:sz="4" w:space="0" w:color="auto"/>
              <w:right w:val="single" w:sz="4" w:space="0" w:color="auto"/>
            </w:tcBorders>
            <w:vAlign w:val="bottom"/>
          </w:tcPr>
          <w:p w:rsidR="009254A2" w:rsidRPr="00FD6A8C" w:rsidRDefault="00195B51" w:rsidP="00195B51">
            <w:pPr>
              <w:jc w:val="center"/>
              <w:rPr>
                <w:color w:val="000000"/>
                <w:sz w:val="24"/>
                <w:szCs w:val="24"/>
              </w:rPr>
            </w:pPr>
            <w:r>
              <w:rPr>
                <w:color w:val="000000"/>
                <w:sz w:val="24"/>
                <w:szCs w:val="24"/>
              </w:rPr>
              <w:t>26</w:t>
            </w:r>
          </w:p>
        </w:tc>
        <w:tc>
          <w:tcPr>
            <w:tcW w:w="1029" w:type="dxa"/>
            <w:tcBorders>
              <w:top w:val="nil"/>
              <w:left w:val="nil"/>
              <w:bottom w:val="single" w:sz="4" w:space="0" w:color="auto"/>
              <w:right w:val="single" w:sz="4" w:space="0" w:color="auto"/>
            </w:tcBorders>
            <w:vAlign w:val="bottom"/>
          </w:tcPr>
          <w:p w:rsidR="009254A2" w:rsidRPr="00FD6A8C" w:rsidRDefault="00483148" w:rsidP="00195B51">
            <w:pPr>
              <w:jc w:val="center"/>
              <w:rPr>
                <w:color w:val="000000"/>
                <w:sz w:val="24"/>
                <w:szCs w:val="24"/>
              </w:rPr>
            </w:pPr>
            <w:r>
              <w:rPr>
                <w:color w:val="000000"/>
                <w:sz w:val="24"/>
                <w:szCs w:val="24"/>
              </w:rPr>
              <w:t>25</w:t>
            </w:r>
          </w:p>
        </w:tc>
        <w:tc>
          <w:tcPr>
            <w:tcW w:w="1116" w:type="dxa"/>
            <w:tcBorders>
              <w:top w:val="nil"/>
              <w:left w:val="nil"/>
              <w:bottom w:val="single" w:sz="4" w:space="0" w:color="auto"/>
              <w:right w:val="single" w:sz="4" w:space="0" w:color="auto"/>
            </w:tcBorders>
            <w:vAlign w:val="bottom"/>
          </w:tcPr>
          <w:p w:rsidR="009254A2" w:rsidRPr="00FD6A8C" w:rsidRDefault="00483148" w:rsidP="00195B51">
            <w:pPr>
              <w:jc w:val="center"/>
              <w:rPr>
                <w:color w:val="000000"/>
                <w:sz w:val="24"/>
                <w:szCs w:val="24"/>
              </w:rPr>
            </w:pPr>
            <w:r>
              <w:rPr>
                <w:color w:val="000000"/>
                <w:sz w:val="24"/>
                <w:szCs w:val="24"/>
              </w:rPr>
              <w:t>26</w:t>
            </w:r>
          </w:p>
        </w:tc>
        <w:tc>
          <w:tcPr>
            <w:tcW w:w="1113" w:type="dxa"/>
            <w:tcBorders>
              <w:top w:val="nil"/>
              <w:left w:val="nil"/>
              <w:bottom w:val="single" w:sz="4" w:space="0" w:color="auto"/>
              <w:right w:val="single" w:sz="4" w:space="0" w:color="auto"/>
            </w:tcBorders>
            <w:vAlign w:val="bottom"/>
          </w:tcPr>
          <w:p w:rsidR="009254A2" w:rsidRPr="00FD6A8C" w:rsidRDefault="00483148" w:rsidP="00195B51">
            <w:pPr>
              <w:jc w:val="center"/>
              <w:rPr>
                <w:color w:val="000000"/>
                <w:sz w:val="24"/>
                <w:szCs w:val="24"/>
              </w:rPr>
            </w:pPr>
            <w:r>
              <w:rPr>
                <w:color w:val="000000"/>
                <w:sz w:val="24"/>
                <w:szCs w:val="24"/>
              </w:rPr>
              <w:t>42</w:t>
            </w:r>
          </w:p>
        </w:tc>
        <w:tc>
          <w:tcPr>
            <w:tcW w:w="1113" w:type="dxa"/>
            <w:tcBorders>
              <w:top w:val="nil"/>
              <w:left w:val="nil"/>
              <w:bottom w:val="single" w:sz="4" w:space="0" w:color="auto"/>
              <w:right w:val="single" w:sz="4" w:space="0" w:color="auto"/>
            </w:tcBorders>
            <w:vAlign w:val="bottom"/>
          </w:tcPr>
          <w:p w:rsidR="009254A2" w:rsidRPr="00FD6A8C" w:rsidRDefault="00483148" w:rsidP="00195B51">
            <w:pPr>
              <w:jc w:val="center"/>
              <w:rPr>
                <w:color w:val="000000"/>
                <w:sz w:val="24"/>
                <w:szCs w:val="24"/>
              </w:rPr>
            </w:pPr>
            <w:r>
              <w:rPr>
                <w:color w:val="000000"/>
                <w:sz w:val="24"/>
                <w:szCs w:val="24"/>
              </w:rPr>
              <w:t>52</w:t>
            </w:r>
          </w:p>
        </w:tc>
        <w:tc>
          <w:tcPr>
            <w:tcW w:w="1113" w:type="dxa"/>
            <w:tcBorders>
              <w:top w:val="nil"/>
              <w:left w:val="nil"/>
              <w:bottom w:val="single" w:sz="4" w:space="0" w:color="auto"/>
              <w:right w:val="single" w:sz="4" w:space="0" w:color="auto"/>
            </w:tcBorders>
            <w:vAlign w:val="bottom"/>
          </w:tcPr>
          <w:p w:rsidR="009254A2" w:rsidRPr="00FD6A8C" w:rsidRDefault="00483148" w:rsidP="00195B51">
            <w:pPr>
              <w:jc w:val="center"/>
              <w:rPr>
                <w:color w:val="000000"/>
                <w:sz w:val="24"/>
                <w:szCs w:val="24"/>
              </w:rPr>
            </w:pPr>
            <w:r>
              <w:rPr>
                <w:color w:val="000000"/>
                <w:sz w:val="24"/>
                <w:szCs w:val="24"/>
              </w:rPr>
              <w:t>56</w:t>
            </w:r>
          </w:p>
        </w:tc>
        <w:tc>
          <w:tcPr>
            <w:tcW w:w="1113" w:type="dxa"/>
            <w:tcBorders>
              <w:top w:val="nil"/>
              <w:left w:val="nil"/>
              <w:bottom w:val="single" w:sz="4" w:space="0" w:color="auto"/>
              <w:right w:val="single" w:sz="4" w:space="0" w:color="auto"/>
            </w:tcBorders>
            <w:vAlign w:val="bottom"/>
          </w:tcPr>
          <w:p w:rsidR="009254A2" w:rsidRPr="00FD6A8C" w:rsidRDefault="00483148" w:rsidP="00195B51">
            <w:pPr>
              <w:jc w:val="center"/>
              <w:rPr>
                <w:color w:val="000000"/>
                <w:sz w:val="24"/>
                <w:szCs w:val="24"/>
              </w:rPr>
            </w:pPr>
            <w:r>
              <w:rPr>
                <w:color w:val="000000"/>
                <w:sz w:val="24"/>
                <w:szCs w:val="24"/>
              </w:rPr>
              <w:t>52</w:t>
            </w:r>
          </w:p>
        </w:tc>
      </w:tr>
      <w:tr w:rsidR="009254A2" w:rsidRPr="00FD6A8C" w:rsidTr="00195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tblPrEx>
        <w:trPr>
          <w:trHeight w:val="300"/>
        </w:trPr>
        <w:tc>
          <w:tcPr>
            <w:tcW w:w="545" w:type="dxa"/>
            <w:tcBorders>
              <w:top w:val="nil"/>
              <w:left w:val="single" w:sz="8" w:space="0" w:color="auto"/>
              <w:bottom w:val="single" w:sz="4" w:space="0" w:color="auto"/>
              <w:right w:val="single" w:sz="4" w:space="0" w:color="auto"/>
            </w:tcBorders>
            <w:shd w:val="clear" w:color="auto" w:fill="auto"/>
            <w:noWrap/>
            <w:vAlign w:val="bottom"/>
            <w:hideMark/>
          </w:tcPr>
          <w:p w:rsidR="009254A2" w:rsidRPr="00FD6A8C" w:rsidRDefault="009254A2" w:rsidP="00195B51">
            <w:pPr>
              <w:rPr>
                <w:color w:val="000000"/>
                <w:sz w:val="24"/>
                <w:szCs w:val="24"/>
              </w:rPr>
            </w:pPr>
            <w:r w:rsidRPr="00FD6A8C">
              <w:rPr>
                <w:color w:val="000000"/>
                <w:sz w:val="24"/>
                <w:szCs w:val="24"/>
              </w:rPr>
              <w:t>3.</w:t>
            </w:r>
          </w:p>
        </w:tc>
        <w:tc>
          <w:tcPr>
            <w:tcW w:w="3960" w:type="dxa"/>
            <w:tcBorders>
              <w:top w:val="nil"/>
              <w:left w:val="nil"/>
              <w:bottom w:val="single" w:sz="4" w:space="0" w:color="auto"/>
              <w:right w:val="single" w:sz="4" w:space="0" w:color="auto"/>
            </w:tcBorders>
            <w:shd w:val="clear" w:color="auto" w:fill="auto"/>
            <w:noWrap/>
            <w:vAlign w:val="bottom"/>
            <w:hideMark/>
          </w:tcPr>
          <w:p w:rsidR="009254A2" w:rsidRPr="00FD6A8C" w:rsidRDefault="009254A2" w:rsidP="00195B51">
            <w:pPr>
              <w:rPr>
                <w:color w:val="000000"/>
                <w:sz w:val="24"/>
                <w:szCs w:val="24"/>
              </w:rPr>
            </w:pPr>
            <w:r w:rsidRPr="00FD6A8C">
              <w:rPr>
                <w:color w:val="000000"/>
                <w:sz w:val="24"/>
                <w:szCs w:val="24"/>
              </w:rPr>
              <w:t>Супутня продукція (-)</w:t>
            </w:r>
          </w:p>
        </w:tc>
        <w:tc>
          <w:tcPr>
            <w:tcW w:w="1114" w:type="dxa"/>
            <w:tcBorders>
              <w:top w:val="nil"/>
              <w:left w:val="nil"/>
              <w:bottom w:val="single" w:sz="4" w:space="0" w:color="auto"/>
              <w:right w:val="single" w:sz="4" w:space="0" w:color="auto"/>
            </w:tcBorders>
            <w:shd w:val="clear" w:color="auto" w:fill="auto"/>
            <w:noWrap/>
            <w:vAlign w:val="bottom"/>
            <w:hideMark/>
          </w:tcPr>
          <w:p w:rsidR="009254A2" w:rsidRPr="00FD6A8C" w:rsidRDefault="00195B51" w:rsidP="00195B51">
            <w:pPr>
              <w:rPr>
                <w:color w:val="000000"/>
                <w:sz w:val="24"/>
                <w:szCs w:val="24"/>
              </w:rPr>
            </w:pPr>
            <w:r>
              <w:rPr>
                <w:color w:val="000000"/>
                <w:sz w:val="24"/>
                <w:szCs w:val="24"/>
              </w:rPr>
              <w:t>1156</w:t>
            </w:r>
          </w:p>
        </w:tc>
        <w:tc>
          <w:tcPr>
            <w:tcW w:w="1113" w:type="dxa"/>
            <w:tcBorders>
              <w:top w:val="nil"/>
              <w:left w:val="nil"/>
              <w:bottom w:val="single" w:sz="4" w:space="0" w:color="auto"/>
              <w:right w:val="single" w:sz="4" w:space="0" w:color="auto"/>
            </w:tcBorders>
            <w:shd w:val="clear" w:color="auto" w:fill="auto"/>
            <w:noWrap/>
            <w:vAlign w:val="bottom"/>
            <w:hideMark/>
          </w:tcPr>
          <w:p w:rsidR="009254A2" w:rsidRPr="00FD6A8C" w:rsidRDefault="00195B51" w:rsidP="00195B51">
            <w:pPr>
              <w:rPr>
                <w:color w:val="000000"/>
                <w:sz w:val="24"/>
                <w:szCs w:val="24"/>
              </w:rPr>
            </w:pPr>
            <w:r>
              <w:rPr>
                <w:color w:val="000000"/>
                <w:sz w:val="24"/>
                <w:szCs w:val="24"/>
              </w:rPr>
              <w:t>2163</w:t>
            </w:r>
          </w:p>
        </w:tc>
        <w:tc>
          <w:tcPr>
            <w:tcW w:w="1112" w:type="dxa"/>
            <w:gridSpan w:val="2"/>
            <w:tcBorders>
              <w:top w:val="nil"/>
              <w:left w:val="nil"/>
              <w:bottom w:val="single" w:sz="4" w:space="0" w:color="auto"/>
              <w:right w:val="single" w:sz="4" w:space="0" w:color="auto"/>
            </w:tcBorders>
            <w:vAlign w:val="bottom"/>
          </w:tcPr>
          <w:p w:rsidR="009254A2" w:rsidRPr="00FD6A8C" w:rsidRDefault="00195B51" w:rsidP="00195B51">
            <w:pPr>
              <w:jc w:val="center"/>
              <w:rPr>
                <w:color w:val="000000"/>
                <w:sz w:val="24"/>
                <w:szCs w:val="24"/>
              </w:rPr>
            </w:pPr>
            <w:r>
              <w:rPr>
                <w:color w:val="000000"/>
                <w:sz w:val="24"/>
                <w:szCs w:val="24"/>
              </w:rPr>
              <w:t>1156</w:t>
            </w:r>
          </w:p>
        </w:tc>
        <w:tc>
          <w:tcPr>
            <w:tcW w:w="1195" w:type="dxa"/>
            <w:tcBorders>
              <w:top w:val="nil"/>
              <w:left w:val="nil"/>
              <w:bottom w:val="single" w:sz="4" w:space="0" w:color="auto"/>
              <w:right w:val="single" w:sz="4" w:space="0" w:color="auto"/>
            </w:tcBorders>
            <w:vAlign w:val="bottom"/>
          </w:tcPr>
          <w:p w:rsidR="009254A2" w:rsidRPr="00FD6A8C" w:rsidRDefault="00195B51" w:rsidP="00195B51">
            <w:pPr>
              <w:jc w:val="center"/>
              <w:rPr>
                <w:color w:val="000000"/>
                <w:sz w:val="24"/>
                <w:szCs w:val="24"/>
              </w:rPr>
            </w:pPr>
            <w:r>
              <w:rPr>
                <w:color w:val="000000"/>
                <w:sz w:val="24"/>
                <w:szCs w:val="24"/>
              </w:rPr>
              <w:t>2163</w:t>
            </w:r>
          </w:p>
        </w:tc>
        <w:tc>
          <w:tcPr>
            <w:tcW w:w="1029" w:type="dxa"/>
            <w:tcBorders>
              <w:top w:val="nil"/>
              <w:left w:val="nil"/>
              <w:bottom w:val="single" w:sz="4" w:space="0" w:color="auto"/>
              <w:right w:val="single" w:sz="4" w:space="0" w:color="auto"/>
            </w:tcBorders>
            <w:vAlign w:val="bottom"/>
          </w:tcPr>
          <w:p w:rsidR="009254A2" w:rsidRPr="00FD6A8C" w:rsidRDefault="00483148" w:rsidP="00195B51">
            <w:pPr>
              <w:jc w:val="center"/>
              <w:rPr>
                <w:color w:val="000000"/>
                <w:sz w:val="24"/>
                <w:szCs w:val="24"/>
              </w:rPr>
            </w:pPr>
            <w:r>
              <w:rPr>
                <w:color w:val="000000"/>
                <w:sz w:val="24"/>
                <w:szCs w:val="24"/>
              </w:rPr>
              <w:t>1256</w:t>
            </w:r>
          </w:p>
        </w:tc>
        <w:tc>
          <w:tcPr>
            <w:tcW w:w="1116" w:type="dxa"/>
            <w:tcBorders>
              <w:top w:val="nil"/>
              <w:left w:val="nil"/>
              <w:bottom w:val="single" w:sz="4" w:space="0" w:color="auto"/>
              <w:right w:val="single" w:sz="4" w:space="0" w:color="auto"/>
            </w:tcBorders>
            <w:vAlign w:val="bottom"/>
          </w:tcPr>
          <w:p w:rsidR="009254A2" w:rsidRPr="00FD6A8C" w:rsidRDefault="00483148" w:rsidP="00195B51">
            <w:pPr>
              <w:jc w:val="center"/>
              <w:rPr>
                <w:color w:val="000000"/>
                <w:sz w:val="24"/>
                <w:szCs w:val="24"/>
              </w:rPr>
            </w:pPr>
            <w:r>
              <w:rPr>
                <w:color w:val="000000"/>
                <w:sz w:val="24"/>
                <w:szCs w:val="24"/>
              </w:rPr>
              <w:t>2263</w:t>
            </w:r>
          </w:p>
        </w:tc>
        <w:tc>
          <w:tcPr>
            <w:tcW w:w="1113" w:type="dxa"/>
            <w:tcBorders>
              <w:top w:val="nil"/>
              <w:left w:val="nil"/>
              <w:bottom w:val="single" w:sz="4" w:space="0" w:color="auto"/>
              <w:right w:val="single" w:sz="4" w:space="0" w:color="auto"/>
            </w:tcBorders>
            <w:vAlign w:val="bottom"/>
          </w:tcPr>
          <w:p w:rsidR="009254A2" w:rsidRPr="00FD6A8C" w:rsidRDefault="00483148" w:rsidP="00195B51">
            <w:pPr>
              <w:jc w:val="center"/>
              <w:rPr>
                <w:color w:val="000000"/>
                <w:sz w:val="24"/>
                <w:szCs w:val="24"/>
              </w:rPr>
            </w:pPr>
            <w:r>
              <w:rPr>
                <w:color w:val="000000"/>
                <w:sz w:val="24"/>
                <w:szCs w:val="24"/>
              </w:rPr>
              <w:t>1682</w:t>
            </w:r>
          </w:p>
        </w:tc>
        <w:tc>
          <w:tcPr>
            <w:tcW w:w="1113" w:type="dxa"/>
            <w:tcBorders>
              <w:top w:val="nil"/>
              <w:left w:val="nil"/>
              <w:bottom w:val="single" w:sz="4" w:space="0" w:color="auto"/>
              <w:right w:val="single" w:sz="4" w:space="0" w:color="auto"/>
            </w:tcBorders>
            <w:vAlign w:val="bottom"/>
          </w:tcPr>
          <w:p w:rsidR="009254A2" w:rsidRPr="00FD6A8C" w:rsidRDefault="00483148" w:rsidP="00195B51">
            <w:pPr>
              <w:jc w:val="center"/>
              <w:rPr>
                <w:color w:val="000000"/>
                <w:sz w:val="24"/>
                <w:szCs w:val="24"/>
              </w:rPr>
            </w:pPr>
            <w:r>
              <w:rPr>
                <w:color w:val="000000"/>
                <w:sz w:val="24"/>
                <w:szCs w:val="24"/>
              </w:rPr>
              <w:t>1630</w:t>
            </w:r>
          </w:p>
        </w:tc>
        <w:tc>
          <w:tcPr>
            <w:tcW w:w="1113" w:type="dxa"/>
            <w:tcBorders>
              <w:top w:val="nil"/>
              <w:left w:val="nil"/>
              <w:bottom w:val="single" w:sz="4" w:space="0" w:color="auto"/>
              <w:right w:val="single" w:sz="4" w:space="0" w:color="auto"/>
            </w:tcBorders>
            <w:vAlign w:val="bottom"/>
          </w:tcPr>
          <w:p w:rsidR="009254A2" w:rsidRPr="00FD6A8C" w:rsidRDefault="00483148" w:rsidP="00195B51">
            <w:pPr>
              <w:jc w:val="center"/>
              <w:rPr>
                <w:color w:val="000000"/>
                <w:sz w:val="24"/>
                <w:szCs w:val="24"/>
              </w:rPr>
            </w:pPr>
            <w:r>
              <w:rPr>
                <w:color w:val="000000"/>
                <w:sz w:val="24"/>
                <w:szCs w:val="24"/>
              </w:rPr>
              <w:t>2158</w:t>
            </w:r>
          </w:p>
        </w:tc>
        <w:tc>
          <w:tcPr>
            <w:tcW w:w="1113" w:type="dxa"/>
            <w:tcBorders>
              <w:top w:val="nil"/>
              <w:left w:val="nil"/>
              <w:bottom w:val="single" w:sz="4" w:space="0" w:color="auto"/>
              <w:right w:val="single" w:sz="4" w:space="0" w:color="auto"/>
            </w:tcBorders>
            <w:vAlign w:val="bottom"/>
          </w:tcPr>
          <w:p w:rsidR="009254A2" w:rsidRPr="00FD6A8C" w:rsidRDefault="00483148" w:rsidP="00195B51">
            <w:pPr>
              <w:jc w:val="center"/>
              <w:rPr>
                <w:color w:val="000000"/>
                <w:sz w:val="24"/>
                <w:szCs w:val="24"/>
              </w:rPr>
            </w:pPr>
            <w:r>
              <w:rPr>
                <w:color w:val="000000"/>
                <w:sz w:val="24"/>
                <w:szCs w:val="24"/>
              </w:rPr>
              <w:t>2153</w:t>
            </w:r>
          </w:p>
        </w:tc>
      </w:tr>
      <w:tr w:rsidR="009254A2" w:rsidRPr="00FD6A8C" w:rsidTr="00195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tblPrEx>
        <w:trPr>
          <w:trHeight w:val="340"/>
        </w:trPr>
        <w:tc>
          <w:tcPr>
            <w:tcW w:w="545" w:type="dxa"/>
            <w:tcBorders>
              <w:top w:val="nil"/>
              <w:left w:val="single" w:sz="8" w:space="0" w:color="auto"/>
              <w:bottom w:val="single" w:sz="4" w:space="0" w:color="auto"/>
              <w:right w:val="single" w:sz="4" w:space="0" w:color="auto"/>
            </w:tcBorders>
            <w:shd w:val="clear" w:color="auto" w:fill="auto"/>
            <w:noWrap/>
            <w:vAlign w:val="bottom"/>
            <w:hideMark/>
          </w:tcPr>
          <w:p w:rsidR="009254A2" w:rsidRPr="00FD6A8C" w:rsidRDefault="009254A2" w:rsidP="00195B51">
            <w:pPr>
              <w:rPr>
                <w:color w:val="000000"/>
                <w:sz w:val="24"/>
                <w:szCs w:val="24"/>
              </w:rPr>
            </w:pPr>
            <w:r w:rsidRPr="00FD6A8C">
              <w:rPr>
                <w:color w:val="000000"/>
                <w:sz w:val="24"/>
                <w:szCs w:val="24"/>
              </w:rPr>
              <w:t>4.</w:t>
            </w:r>
          </w:p>
        </w:tc>
        <w:tc>
          <w:tcPr>
            <w:tcW w:w="3960" w:type="dxa"/>
            <w:tcBorders>
              <w:top w:val="nil"/>
              <w:left w:val="nil"/>
              <w:bottom w:val="single" w:sz="4" w:space="0" w:color="auto"/>
              <w:right w:val="single" w:sz="4" w:space="0" w:color="auto"/>
            </w:tcBorders>
            <w:shd w:val="clear" w:color="auto" w:fill="auto"/>
            <w:vAlign w:val="bottom"/>
            <w:hideMark/>
          </w:tcPr>
          <w:p w:rsidR="009254A2" w:rsidRPr="00FD6A8C" w:rsidRDefault="009254A2" w:rsidP="00195B51">
            <w:pPr>
              <w:rPr>
                <w:color w:val="000000"/>
                <w:sz w:val="24"/>
                <w:szCs w:val="24"/>
              </w:rPr>
            </w:pPr>
            <w:r w:rsidRPr="00FD6A8C">
              <w:rPr>
                <w:color w:val="000000"/>
                <w:sz w:val="24"/>
                <w:szCs w:val="24"/>
              </w:rPr>
              <w:t>Транспортно-заготівельні в</w:t>
            </w:r>
            <w:r w:rsidRPr="00FD6A8C">
              <w:rPr>
                <w:color w:val="000000"/>
                <w:sz w:val="24"/>
                <w:szCs w:val="24"/>
              </w:rPr>
              <w:t>и</w:t>
            </w:r>
            <w:r w:rsidRPr="00FD6A8C">
              <w:rPr>
                <w:color w:val="000000"/>
                <w:sz w:val="24"/>
                <w:szCs w:val="24"/>
              </w:rPr>
              <w:t>трати</w:t>
            </w:r>
          </w:p>
        </w:tc>
        <w:tc>
          <w:tcPr>
            <w:tcW w:w="1114" w:type="dxa"/>
            <w:tcBorders>
              <w:top w:val="nil"/>
              <w:left w:val="nil"/>
              <w:bottom w:val="single" w:sz="4" w:space="0" w:color="auto"/>
              <w:right w:val="single" w:sz="4" w:space="0" w:color="auto"/>
            </w:tcBorders>
            <w:shd w:val="clear" w:color="auto" w:fill="auto"/>
            <w:noWrap/>
            <w:vAlign w:val="bottom"/>
            <w:hideMark/>
          </w:tcPr>
          <w:p w:rsidR="009254A2" w:rsidRPr="00FD6A8C" w:rsidRDefault="00195B51" w:rsidP="00195B51">
            <w:pPr>
              <w:rPr>
                <w:color w:val="000000"/>
                <w:sz w:val="24"/>
                <w:szCs w:val="24"/>
              </w:rPr>
            </w:pPr>
            <w:r>
              <w:rPr>
                <w:color w:val="000000"/>
                <w:sz w:val="24"/>
                <w:szCs w:val="24"/>
              </w:rPr>
              <w:t>1458</w:t>
            </w:r>
          </w:p>
        </w:tc>
        <w:tc>
          <w:tcPr>
            <w:tcW w:w="1113" w:type="dxa"/>
            <w:tcBorders>
              <w:top w:val="nil"/>
              <w:left w:val="nil"/>
              <w:bottom w:val="single" w:sz="4" w:space="0" w:color="auto"/>
              <w:right w:val="single" w:sz="4" w:space="0" w:color="auto"/>
            </w:tcBorders>
            <w:shd w:val="clear" w:color="auto" w:fill="auto"/>
            <w:noWrap/>
            <w:vAlign w:val="bottom"/>
            <w:hideMark/>
          </w:tcPr>
          <w:p w:rsidR="009254A2" w:rsidRPr="00FD6A8C" w:rsidRDefault="00195B51" w:rsidP="00195B51">
            <w:pPr>
              <w:rPr>
                <w:color w:val="000000"/>
                <w:sz w:val="24"/>
                <w:szCs w:val="24"/>
              </w:rPr>
            </w:pPr>
            <w:r>
              <w:rPr>
                <w:color w:val="000000"/>
                <w:sz w:val="24"/>
                <w:szCs w:val="24"/>
              </w:rPr>
              <w:t>1541</w:t>
            </w:r>
          </w:p>
        </w:tc>
        <w:tc>
          <w:tcPr>
            <w:tcW w:w="1112" w:type="dxa"/>
            <w:gridSpan w:val="2"/>
            <w:tcBorders>
              <w:top w:val="nil"/>
              <w:left w:val="nil"/>
              <w:bottom w:val="single" w:sz="4" w:space="0" w:color="auto"/>
              <w:right w:val="single" w:sz="4" w:space="0" w:color="auto"/>
            </w:tcBorders>
            <w:vAlign w:val="bottom"/>
          </w:tcPr>
          <w:p w:rsidR="009254A2" w:rsidRPr="00FD6A8C" w:rsidRDefault="00195B51" w:rsidP="00195B51">
            <w:pPr>
              <w:jc w:val="center"/>
              <w:rPr>
                <w:color w:val="000000"/>
                <w:sz w:val="24"/>
                <w:szCs w:val="24"/>
              </w:rPr>
            </w:pPr>
            <w:r>
              <w:rPr>
                <w:color w:val="000000"/>
                <w:sz w:val="24"/>
                <w:szCs w:val="24"/>
              </w:rPr>
              <w:t>1125</w:t>
            </w:r>
          </w:p>
        </w:tc>
        <w:tc>
          <w:tcPr>
            <w:tcW w:w="1195" w:type="dxa"/>
            <w:tcBorders>
              <w:top w:val="nil"/>
              <w:left w:val="nil"/>
              <w:bottom w:val="single" w:sz="4" w:space="0" w:color="auto"/>
              <w:right w:val="single" w:sz="4" w:space="0" w:color="auto"/>
            </w:tcBorders>
            <w:vAlign w:val="bottom"/>
          </w:tcPr>
          <w:p w:rsidR="009254A2" w:rsidRPr="00FD6A8C" w:rsidRDefault="00195B51" w:rsidP="00195B51">
            <w:pPr>
              <w:jc w:val="center"/>
              <w:rPr>
                <w:color w:val="000000"/>
                <w:sz w:val="24"/>
                <w:szCs w:val="24"/>
              </w:rPr>
            </w:pPr>
            <w:r>
              <w:rPr>
                <w:color w:val="000000"/>
                <w:sz w:val="24"/>
                <w:szCs w:val="24"/>
              </w:rPr>
              <w:t>1289</w:t>
            </w:r>
          </w:p>
        </w:tc>
        <w:tc>
          <w:tcPr>
            <w:tcW w:w="1029" w:type="dxa"/>
            <w:tcBorders>
              <w:top w:val="nil"/>
              <w:left w:val="nil"/>
              <w:bottom w:val="single" w:sz="4" w:space="0" w:color="auto"/>
              <w:right w:val="single" w:sz="4" w:space="0" w:color="auto"/>
            </w:tcBorders>
            <w:vAlign w:val="bottom"/>
          </w:tcPr>
          <w:p w:rsidR="009254A2" w:rsidRPr="00FD6A8C" w:rsidRDefault="00483148" w:rsidP="00195B51">
            <w:pPr>
              <w:jc w:val="center"/>
              <w:rPr>
                <w:color w:val="000000"/>
                <w:sz w:val="24"/>
                <w:szCs w:val="24"/>
              </w:rPr>
            </w:pPr>
            <w:r>
              <w:rPr>
                <w:color w:val="000000"/>
                <w:sz w:val="24"/>
                <w:szCs w:val="24"/>
              </w:rPr>
              <w:t>1126</w:t>
            </w:r>
          </w:p>
        </w:tc>
        <w:tc>
          <w:tcPr>
            <w:tcW w:w="1116" w:type="dxa"/>
            <w:tcBorders>
              <w:top w:val="nil"/>
              <w:left w:val="nil"/>
              <w:bottom w:val="single" w:sz="4" w:space="0" w:color="auto"/>
              <w:right w:val="single" w:sz="4" w:space="0" w:color="auto"/>
            </w:tcBorders>
            <w:vAlign w:val="bottom"/>
          </w:tcPr>
          <w:p w:rsidR="009254A2" w:rsidRPr="00FD6A8C" w:rsidRDefault="00483148" w:rsidP="00195B51">
            <w:pPr>
              <w:jc w:val="center"/>
              <w:rPr>
                <w:color w:val="000000"/>
                <w:sz w:val="24"/>
                <w:szCs w:val="24"/>
              </w:rPr>
            </w:pPr>
            <w:r>
              <w:rPr>
                <w:color w:val="000000"/>
                <w:sz w:val="24"/>
                <w:szCs w:val="24"/>
              </w:rPr>
              <w:t>1290</w:t>
            </w:r>
          </w:p>
        </w:tc>
        <w:tc>
          <w:tcPr>
            <w:tcW w:w="1113" w:type="dxa"/>
            <w:tcBorders>
              <w:top w:val="nil"/>
              <w:left w:val="nil"/>
              <w:bottom w:val="single" w:sz="4" w:space="0" w:color="auto"/>
              <w:right w:val="single" w:sz="4" w:space="0" w:color="auto"/>
            </w:tcBorders>
            <w:vAlign w:val="bottom"/>
          </w:tcPr>
          <w:p w:rsidR="009254A2" w:rsidRPr="00FD6A8C" w:rsidRDefault="00483148" w:rsidP="00195B51">
            <w:pPr>
              <w:jc w:val="center"/>
              <w:rPr>
                <w:color w:val="000000"/>
                <w:sz w:val="24"/>
                <w:szCs w:val="24"/>
              </w:rPr>
            </w:pPr>
            <w:r>
              <w:rPr>
                <w:color w:val="000000"/>
                <w:sz w:val="24"/>
                <w:szCs w:val="24"/>
              </w:rPr>
              <w:t>496</w:t>
            </w:r>
          </w:p>
        </w:tc>
        <w:tc>
          <w:tcPr>
            <w:tcW w:w="1113" w:type="dxa"/>
            <w:tcBorders>
              <w:top w:val="nil"/>
              <w:left w:val="nil"/>
              <w:bottom w:val="single" w:sz="4" w:space="0" w:color="auto"/>
              <w:right w:val="single" w:sz="4" w:space="0" w:color="auto"/>
            </w:tcBorders>
            <w:vAlign w:val="bottom"/>
          </w:tcPr>
          <w:p w:rsidR="009254A2" w:rsidRPr="00FD6A8C" w:rsidRDefault="00483148" w:rsidP="00195B51">
            <w:pPr>
              <w:jc w:val="center"/>
              <w:rPr>
                <w:color w:val="000000"/>
                <w:sz w:val="24"/>
                <w:szCs w:val="24"/>
              </w:rPr>
            </w:pPr>
            <w:r>
              <w:rPr>
                <w:color w:val="000000"/>
                <w:sz w:val="24"/>
                <w:szCs w:val="24"/>
              </w:rPr>
              <w:t>528</w:t>
            </w:r>
          </w:p>
        </w:tc>
        <w:tc>
          <w:tcPr>
            <w:tcW w:w="1113" w:type="dxa"/>
            <w:tcBorders>
              <w:top w:val="nil"/>
              <w:left w:val="nil"/>
              <w:bottom w:val="single" w:sz="4" w:space="0" w:color="auto"/>
              <w:right w:val="single" w:sz="4" w:space="0" w:color="auto"/>
            </w:tcBorders>
            <w:vAlign w:val="bottom"/>
          </w:tcPr>
          <w:p w:rsidR="009254A2" w:rsidRPr="00FD6A8C" w:rsidRDefault="00483148" w:rsidP="00195B51">
            <w:pPr>
              <w:jc w:val="center"/>
              <w:rPr>
                <w:color w:val="000000"/>
                <w:sz w:val="24"/>
                <w:szCs w:val="24"/>
              </w:rPr>
            </w:pPr>
            <w:r>
              <w:rPr>
                <w:color w:val="000000"/>
                <w:sz w:val="24"/>
                <w:szCs w:val="24"/>
              </w:rPr>
              <w:t>452</w:t>
            </w:r>
          </w:p>
        </w:tc>
        <w:tc>
          <w:tcPr>
            <w:tcW w:w="1113" w:type="dxa"/>
            <w:tcBorders>
              <w:top w:val="nil"/>
              <w:left w:val="nil"/>
              <w:bottom w:val="single" w:sz="4" w:space="0" w:color="auto"/>
              <w:right w:val="single" w:sz="4" w:space="0" w:color="auto"/>
            </w:tcBorders>
            <w:vAlign w:val="bottom"/>
          </w:tcPr>
          <w:p w:rsidR="009254A2" w:rsidRPr="00FD6A8C" w:rsidRDefault="00483148" w:rsidP="00195B51">
            <w:pPr>
              <w:jc w:val="center"/>
              <w:rPr>
                <w:color w:val="000000"/>
                <w:sz w:val="24"/>
                <w:szCs w:val="24"/>
              </w:rPr>
            </w:pPr>
            <w:r>
              <w:rPr>
                <w:color w:val="000000"/>
                <w:sz w:val="24"/>
                <w:szCs w:val="24"/>
              </w:rPr>
              <w:t>528</w:t>
            </w:r>
          </w:p>
        </w:tc>
      </w:tr>
      <w:tr w:rsidR="009254A2" w:rsidRPr="00FD6A8C" w:rsidTr="00195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tblPrEx>
        <w:trPr>
          <w:trHeight w:val="600"/>
        </w:trPr>
        <w:tc>
          <w:tcPr>
            <w:tcW w:w="545" w:type="dxa"/>
            <w:tcBorders>
              <w:top w:val="nil"/>
              <w:left w:val="single" w:sz="8" w:space="0" w:color="auto"/>
              <w:bottom w:val="single" w:sz="4" w:space="0" w:color="auto"/>
              <w:right w:val="single" w:sz="4" w:space="0" w:color="auto"/>
            </w:tcBorders>
            <w:shd w:val="clear" w:color="auto" w:fill="auto"/>
            <w:noWrap/>
            <w:vAlign w:val="bottom"/>
            <w:hideMark/>
          </w:tcPr>
          <w:p w:rsidR="009254A2" w:rsidRPr="00FD6A8C" w:rsidRDefault="009254A2" w:rsidP="00195B51">
            <w:pPr>
              <w:rPr>
                <w:color w:val="000000"/>
                <w:sz w:val="24"/>
                <w:szCs w:val="24"/>
              </w:rPr>
            </w:pPr>
            <w:r w:rsidRPr="00FD6A8C">
              <w:rPr>
                <w:color w:val="000000"/>
                <w:sz w:val="24"/>
                <w:szCs w:val="24"/>
              </w:rPr>
              <w:t>5.</w:t>
            </w:r>
          </w:p>
        </w:tc>
        <w:tc>
          <w:tcPr>
            <w:tcW w:w="3960" w:type="dxa"/>
            <w:tcBorders>
              <w:top w:val="nil"/>
              <w:left w:val="nil"/>
              <w:bottom w:val="single" w:sz="4" w:space="0" w:color="auto"/>
              <w:right w:val="single" w:sz="4" w:space="0" w:color="auto"/>
            </w:tcBorders>
            <w:shd w:val="clear" w:color="auto" w:fill="auto"/>
            <w:vAlign w:val="bottom"/>
            <w:hideMark/>
          </w:tcPr>
          <w:p w:rsidR="009254A2" w:rsidRPr="00FD6A8C" w:rsidRDefault="009254A2" w:rsidP="00195B51">
            <w:pPr>
              <w:rPr>
                <w:color w:val="000000"/>
                <w:sz w:val="24"/>
                <w:szCs w:val="24"/>
              </w:rPr>
            </w:pPr>
            <w:r w:rsidRPr="00FD6A8C">
              <w:rPr>
                <w:color w:val="000000"/>
                <w:sz w:val="24"/>
                <w:szCs w:val="24"/>
              </w:rPr>
              <w:t>Допоміжні матеріали на технолог</w:t>
            </w:r>
            <w:r w:rsidRPr="00FD6A8C">
              <w:rPr>
                <w:color w:val="000000"/>
                <w:sz w:val="24"/>
                <w:szCs w:val="24"/>
              </w:rPr>
              <w:t>і</w:t>
            </w:r>
            <w:r w:rsidRPr="00FD6A8C">
              <w:rPr>
                <w:color w:val="000000"/>
                <w:sz w:val="24"/>
                <w:szCs w:val="24"/>
              </w:rPr>
              <w:t>чні цілі</w:t>
            </w:r>
          </w:p>
        </w:tc>
        <w:tc>
          <w:tcPr>
            <w:tcW w:w="1114" w:type="dxa"/>
            <w:tcBorders>
              <w:top w:val="nil"/>
              <w:left w:val="nil"/>
              <w:bottom w:val="single" w:sz="4" w:space="0" w:color="auto"/>
              <w:right w:val="single" w:sz="4" w:space="0" w:color="auto"/>
            </w:tcBorders>
            <w:shd w:val="clear" w:color="auto" w:fill="auto"/>
            <w:noWrap/>
            <w:vAlign w:val="bottom"/>
            <w:hideMark/>
          </w:tcPr>
          <w:p w:rsidR="009254A2" w:rsidRPr="00FD6A8C" w:rsidRDefault="00195B51" w:rsidP="00195B51">
            <w:pPr>
              <w:rPr>
                <w:color w:val="000000"/>
                <w:sz w:val="24"/>
                <w:szCs w:val="24"/>
              </w:rPr>
            </w:pPr>
            <w:r>
              <w:rPr>
                <w:color w:val="000000"/>
                <w:sz w:val="24"/>
                <w:szCs w:val="24"/>
              </w:rPr>
              <w:t>5879</w:t>
            </w:r>
          </w:p>
        </w:tc>
        <w:tc>
          <w:tcPr>
            <w:tcW w:w="1113" w:type="dxa"/>
            <w:tcBorders>
              <w:top w:val="nil"/>
              <w:left w:val="nil"/>
              <w:bottom w:val="single" w:sz="4" w:space="0" w:color="auto"/>
              <w:right w:val="single" w:sz="4" w:space="0" w:color="auto"/>
            </w:tcBorders>
            <w:shd w:val="clear" w:color="auto" w:fill="auto"/>
            <w:noWrap/>
            <w:vAlign w:val="bottom"/>
            <w:hideMark/>
          </w:tcPr>
          <w:p w:rsidR="009254A2" w:rsidRPr="00FD6A8C" w:rsidRDefault="00195B51" w:rsidP="00195B51">
            <w:pPr>
              <w:rPr>
                <w:color w:val="000000"/>
                <w:sz w:val="24"/>
                <w:szCs w:val="24"/>
              </w:rPr>
            </w:pPr>
            <w:r>
              <w:rPr>
                <w:color w:val="000000"/>
                <w:sz w:val="24"/>
                <w:szCs w:val="24"/>
              </w:rPr>
              <w:t>5874</w:t>
            </w:r>
          </w:p>
        </w:tc>
        <w:tc>
          <w:tcPr>
            <w:tcW w:w="1112" w:type="dxa"/>
            <w:gridSpan w:val="2"/>
            <w:tcBorders>
              <w:top w:val="nil"/>
              <w:left w:val="nil"/>
              <w:bottom w:val="single" w:sz="4" w:space="0" w:color="auto"/>
              <w:right w:val="single" w:sz="4" w:space="0" w:color="auto"/>
            </w:tcBorders>
            <w:vAlign w:val="bottom"/>
          </w:tcPr>
          <w:p w:rsidR="009254A2" w:rsidRPr="00FD6A8C" w:rsidRDefault="00195B51" w:rsidP="00195B51">
            <w:pPr>
              <w:jc w:val="center"/>
              <w:rPr>
                <w:color w:val="000000"/>
                <w:sz w:val="24"/>
                <w:szCs w:val="24"/>
              </w:rPr>
            </w:pPr>
            <w:r>
              <w:rPr>
                <w:color w:val="000000"/>
                <w:sz w:val="24"/>
                <w:szCs w:val="24"/>
              </w:rPr>
              <w:t>2589</w:t>
            </w:r>
          </w:p>
        </w:tc>
        <w:tc>
          <w:tcPr>
            <w:tcW w:w="1195" w:type="dxa"/>
            <w:tcBorders>
              <w:top w:val="nil"/>
              <w:left w:val="nil"/>
              <w:bottom w:val="single" w:sz="4" w:space="0" w:color="auto"/>
              <w:right w:val="single" w:sz="4" w:space="0" w:color="auto"/>
            </w:tcBorders>
            <w:vAlign w:val="bottom"/>
          </w:tcPr>
          <w:p w:rsidR="009254A2" w:rsidRPr="00FD6A8C" w:rsidRDefault="00195B51" w:rsidP="00195B51">
            <w:pPr>
              <w:jc w:val="center"/>
              <w:rPr>
                <w:color w:val="000000"/>
                <w:sz w:val="24"/>
                <w:szCs w:val="24"/>
              </w:rPr>
            </w:pPr>
            <w:r>
              <w:rPr>
                <w:color w:val="000000"/>
                <w:sz w:val="24"/>
                <w:szCs w:val="24"/>
              </w:rPr>
              <w:t>2568</w:t>
            </w:r>
          </w:p>
        </w:tc>
        <w:tc>
          <w:tcPr>
            <w:tcW w:w="1029" w:type="dxa"/>
            <w:tcBorders>
              <w:top w:val="nil"/>
              <w:left w:val="nil"/>
              <w:bottom w:val="single" w:sz="4" w:space="0" w:color="auto"/>
              <w:right w:val="single" w:sz="4" w:space="0" w:color="auto"/>
            </w:tcBorders>
            <w:vAlign w:val="bottom"/>
          </w:tcPr>
          <w:p w:rsidR="009254A2" w:rsidRPr="00FD6A8C" w:rsidRDefault="00483148" w:rsidP="00195B51">
            <w:pPr>
              <w:jc w:val="center"/>
              <w:rPr>
                <w:color w:val="000000"/>
                <w:sz w:val="24"/>
                <w:szCs w:val="24"/>
              </w:rPr>
            </w:pPr>
            <w:r>
              <w:rPr>
                <w:color w:val="000000"/>
                <w:sz w:val="24"/>
                <w:szCs w:val="24"/>
              </w:rPr>
              <w:t>4589</w:t>
            </w:r>
          </w:p>
        </w:tc>
        <w:tc>
          <w:tcPr>
            <w:tcW w:w="1116" w:type="dxa"/>
            <w:tcBorders>
              <w:top w:val="nil"/>
              <w:left w:val="nil"/>
              <w:bottom w:val="single" w:sz="4" w:space="0" w:color="auto"/>
              <w:right w:val="single" w:sz="4" w:space="0" w:color="auto"/>
            </w:tcBorders>
            <w:vAlign w:val="bottom"/>
          </w:tcPr>
          <w:p w:rsidR="009254A2" w:rsidRPr="00FD6A8C" w:rsidRDefault="00483148" w:rsidP="00195B51">
            <w:pPr>
              <w:jc w:val="center"/>
              <w:rPr>
                <w:color w:val="000000"/>
                <w:sz w:val="24"/>
                <w:szCs w:val="24"/>
              </w:rPr>
            </w:pPr>
            <w:r>
              <w:rPr>
                <w:color w:val="000000"/>
                <w:sz w:val="24"/>
                <w:szCs w:val="24"/>
              </w:rPr>
              <w:t>4478</w:t>
            </w:r>
          </w:p>
        </w:tc>
        <w:tc>
          <w:tcPr>
            <w:tcW w:w="1113" w:type="dxa"/>
            <w:tcBorders>
              <w:top w:val="nil"/>
              <w:left w:val="nil"/>
              <w:bottom w:val="single" w:sz="4" w:space="0" w:color="auto"/>
              <w:right w:val="single" w:sz="4" w:space="0" w:color="auto"/>
            </w:tcBorders>
            <w:vAlign w:val="bottom"/>
          </w:tcPr>
          <w:p w:rsidR="009254A2" w:rsidRPr="00FD6A8C" w:rsidRDefault="00483148" w:rsidP="00195B51">
            <w:pPr>
              <w:jc w:val="center"/>
              <w:rPr>
                <w:color w:val="000000"/>
                <w:sz w:val="24"/>
                <w:szCs w:val="24"/>
              </w:rPr>
            </w:pPr>
            <w:r>
              <w:rPr>
                <w:color w:val="000000"/>
                <w:sz w:val="24"/>
                <w:szCs w:val="24"/>
              </w:rPr>
              <w:t>1094</w:t>
            </w:r>
          </w:p>
        </w:tc>
        <w:tc>
          <w:tcPr>
            <w:tcW w:w="1113" w:type="dxa"/>
            <w:tcBorders>
              <w:top w:val="nil"/>
              <w:left w:val="nil"/>
              <w:bottom w:val="single" w:sz="4" w:space="0" w:color="auto"/>
              <w:right w:val="single" w:sz="4" w:space="0" w:color="auto"/>
            </w:tcBorders>
            <w:vAlign w:val="bottom"/>
          </w:tcPr>
          <w:p w:rsidR="009254A2" w:rsidRPr="00FD6A8C" w:rsidRDefault="00483148" w:rsidP="00195B51">
            <w:pPr>
              <w:jc w:val="center"/>
              <w:rPr>
                <w:color w:val="000000"/>
                <w:sz w:val="24"/>
                <w:szCs w:val="24"/>
              </w:rPr>
            </w:pPr>
            <w:r>
              <w:rPr>
                <w:color w:val="000000"/>
                <w:sz w:val="24"/>
                <w:szCs w:val="24"/>
              </w:rPr>
              <w:t>1125</w:t>
            </w:r>
          </w:p>
        </w:tc>
        <w:tc>
          <w:tcPr>
            <w:tcW w:w="1113" w:type="dxa"/>
            <w:tcBorders>
              <w:top w:val="nil"/>
              <w:left w:val="nil"/>
              <w:bottom w:val="single" w:sz="4" w:space="0" w:color="auto"/>
              <w:right w:val="single" w:sz="4" w:space="0" w:color="auto"/>
            </w:tcBorders>
            <w:vAlign w:val="bottom"/>
          </w:tcPr>
          <w:p w:rsidR="009254A2" w:rsidRPr="00FD6A8C" w:rsidRDefault="00483148" w:rsidP="00195B51">
            <w:pPr>
              <w:jc w:val="center"/>
              <w:rPr>
                <w:color w:val="000000"/>
                <w:sz w:val="24"/>
                <w:szCs w:val="24"/>
              </w:rPr>
            </w:pPr>
            <w:r>
              <w:rPr>
                <w:color w:val="000000"/>
                <w:sz w:val="24"/>
                <w:szCs w:val="24"/>
              </w:rPr>
              <w:t>589</w:t>
            </w:r>
          </w:p>
        </w:tc>
        <w:tc>
          <w:tcPr>
            <w:tcW w:w="1113" w:type="dxa"/>
            <w:tcBorders>
              <w:top w:val="nil"/>
              <w:left w:val="nil"/>
              <w:bottom w:val="single" w:sz="4" w:space="0" w:color="auto"/>
              <w:right w:val="single" w:sz="4" w:space="0" w:color="auto"/>
            </w:tcBorders>
            <w:vAlign w:val="bottom"/>
          </w:tcPr>
          <w:p w:rsidR="009254A2" w:rsidRPr="00FD6A8C" w:rsidRDefault="00483148" w:rsidP="00195B51">
            <w:pPr>
              <w:jc w:val="center"/>
              <w:rPr>
                <w:color w:val="000000"/>
                <w:sz w:val="24"/>
                <w:szCs w:val="24"/>
              </w:rPr>
            </w:pPr>
            <w:r>
              <w:rPr>
                <w:color w:val="000000"/>
                <w:sz w:val="24"/>
                <w:szCs w:val="24"/>
              </w:rPr>
              <w:t>689</w:t>
            </w:r>
          </w:p>
        </w:tc>
      </w:tr>
      <w:tr w:rsidR="009254A2" w:rsidRPr="00FD6A8C" w:rsidTr="00195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tblPrEx>
        <w:trPr>
          <w:trHeight w:val="600"/>
        </w:trPr>
        <w:tc>
          <w:tcPr>
            <w:tcW w:w="545" w:type="dxa"/>
            <w:tcBorders>
              <w:top w:val="nil"/>
              <w:left w:val="single" w:sz="8" w:space="0" w:color="auto"/>
              <w:bottom w:val="single" w:sz="4" w:space="0" w:color="auto"/>
              <w:right w:val="single" w:sz="4" w:space="0" w:color="auto"/>
            </w:tcBorders>
            <w:shd w:val="clear" w:color="auto" w:fill="auto"/>
            <w:noWrap/>
            <w:vAlign w:val="bottom"/>
            <w:hideMark/>
          </w:tcPr>
          <w:p w:rsidR="009254A2" w:rsidRPr="00FD6A8C" w:rsidRDefault="009254A2" w:rsidP="00195B51">
            <w:pPr>
              <w:rPr>
                <w:color w:val="000000"/>
                <w:sz w:val="24"/>
                <w:szCs w:val="24"/>
              </w:rPr>
            </w:pPr>
            <w:r w:rsidRPr="00FD6A8C">
              <w:rPr>
                <w:color w:val="000000"/>
                <w:sz w:val="24"/>
                <w:szCs w:val="24"/>
              </w:rPr>
              <w:t>6.</w:t>
            </w:r>
          </w:p>
        </w:tc>
        <w:tc>
          <w:tcPr>
            <w:tcW w:w="3960" w:type="dxa"/>
            <w:tcBorders>
              <w:top w:val="nil"/>
              <w:left w:val="nil"/>
              <w:bottom w:val="single" w:sz="4" w:space="0" w:color="auto"/>
              <w:right w:val="single" w:sz="4" w:space="0" w:color="auto"/>
            </w:tcBorders>
            <w:shd w:val="clear" w:color="auto" w:fill="auto"/>
            <w:vAlign w:val="bottom"/>
            <w:hideMark/>
          </w:tcPr>
          <w:p w:rsidR="009254A2" w:rsidRPr="00FD6A8C" w:rsidRDefault="009254A2" w:rsidP="00195B51">
            <w:pPr>
              <w:rPr>
                <w:color w:val="000000"/>
                <w:sz w:val="24"/>
                <w:szCs w:val="24"/>
              </w:rPr>
            </w:pPr>
            <w:r w:rsidRPr="00FD6A8C">
              <w:rPr>
                <w:color w:val="000000"/>
                <w:sz w:val="24"/>
                <w:szCs w:val="24"/>
              </w:rPr>
              <w:t>Паливо і енергія на технолог</w:t>
            </w:r>
            <w:r w:rsidRPr="00FD6A8C">
              <w:rPr>
                <w:color w:val="000000"/>
                <w:sz w:val="24"/>
                <w:szCs w:val="24"/>
              </w:rPr>
              <w:t>і</w:t>
            </w:r>
            <w:r w:rsidRPr="00FD6A8C">
              <w:rPr>
                <w:color w:val="000000"/>
                <w:sz w:val="24"/>
                <w:szCs w:val="24"/>
              </w:rPr>
              <w:t>чні цілі</w:t>
            </w:r>
          </w:p>
        </w:tc>
        <w:tc>
          <w:tcPr>
            <w:tcW w:w="1114" w:type="dxa"/>
            <w:tcBorders>
              <w:top w:val="nil"/>
              <w:left w:val="nil"/>
              <w:bottom w:val="single" w:sz="4" w:space="0" w:color="auto"/>
              <w:right w:val="single" w:sz="4" w:space="0" w:color="auto"/>
            </w:tcBorders>
            <w:shd w:val="clear" w:color="auto" w:fill="auto"/>
            <w:noWrap/>
            <w:vAlign w:val="bottom"/>
            <w:hideMark/>
          </w:tcPr>
          <w:p w:rsidR="009254A2" w:rsidRPr="00FD6A8C" w:rsidRDefault="00195B51" w:rsidP="00195B51">
            <w:pPr>
              <w:rPr>
                <w:color w:val="000000"/>
                <w:sz w:val="24"/>
                <w:szCs w:val="24"/>
              </w:rPr>
            </w:pPr>
            <w:r>
              <w:rPr>
                <w:color w:val="000000"/>
                <w:sz w:val="24"/>
                <w:szCs w:val="24"/>
              </w:rPr>
              <w:t>3547</w:t>
            </w:r>
          </w:p>
        </w:tc>
        <w:tc>
          <w:tcPr>
            <w:tcW w:w="1113" w:type="dxa"/>
            <w:tcBorders>
              <w:top w:val="nil"/>
              <w:left w:val="nil"/>
              <w:bottom w:val="single" w:sz="4" w:space="0" w:color="auto"/>
              <w:right w:val="single" w:sz="4" w:space="0" w:color="auto"/>
            </w:tcBorders>
            <w:shd w:val="clear" w:color="auto" w:fill="auto"/>
            <w:noWrap/>
            <w:vAlign w:val="bottom"/>
            <w:hideMark/>
          </w:tcPr>
          <w:p w:rsidR="009254A2" w:rsidRPr="00FD6A8C" w:rsidRDefault="00195B51" w:rsidP="00195B51">
            <w:pPr>
              <w:rPr>
                <w:color w:val="000000"/>
                <w:sz w:val="24"/>
                <w:szCs w:val="24"/>
              </w:rPr>
            </w:pPr>
            <w:r>
              <w:rPr>
                <w:color w:val="000000"/>
                <w:sz w:val="24"/>
                <w:szCs w:val="24"/>
              </w:rPr>
              <w:t>3587</w:t>
            </w:r>
          </w:p>
        </w:tc>
        <w:tc>
          <w:tcPr>
            <w:tcW w:w="1112" w:type="dxa"/>
            <w:gridSpan w:val="2"/>
            <w:tcBorders>
              <w:top w:val="nil"/>
              <w:left w:val="nil"/>
              <w:bottom w:val="single" w:sz="4" w:space="0" w:color="auto"/>
              <w:right w:val="single" w:sz="4" w:space="0" w:color="auto"/>
            </w:tcBorders>
            <w:vAlign w:val="bottom"/>
          </w:tcPr>
          <w:p w:rsidR="009254A2" w:rsidRPr="00FD6A8C" w:rsidRDefault="00195B51" w:rsidP="00195B51">
            <w:pPr>
              <w:jc w:val="center"/>
              <w:rPr>
                <w:color w:val="000000"/>
                <w:sz w:val="24"/>
                <w:szCs w:val="24"/>
              </w:rPr>
            </w:pPr>
            <w:r>
              <w:rPr>
                <w:color w:val="000000"/>
                <w:sz w:val="24"/>
                <w:szCs w:val="24"/>
              </w:rPr>
              <w:t>1598</w:t>
            </w:r>
          </w:p>
        </w:tc>
        <w:tc>
          <w:tcPr>
            <w:tcW w:w="1195" w:type="dxa"/>
            <w:tcBorders>
              <w:top w:val="nil"/>
              <w:left w:val="nil"/>
              <w:bottom w:val="single" w:sz="4" w:space="0" w:color="auto"/>
              <w:right w:val="single" w:sz="4" w:space="0" w:color="auto"/>
            </w:tcBorders>
            <w:vAlign w:val="bottom"/>
          </w:tcPr>
          <w:p w:rsidR="009254A2" w:rsidRPr="00FD6A8C" w:rsidRDefault="00195B51" w:rsidP="00195B51">
            <w:pPr>
              <w:jc w:val="center"/>
              <w:rPr>
                <w:color w:val="000000"/>
                <w:sz w:val="24"/>
                <w:szCs w:val="24"/>
              </w:rPr>
            </w:pPr>
            <w:r>
              <w:rPr>
                <w:color w:val="000000"/>
                <w:sz w:val="24"/>
                <w:szCs w:val="24"/>
              </w:rPr>
              <w:t>1874</w:t>
            </w:r>
          </w:p>
        </w:tc>
        <w:tc>
          <w:tcPr>
            <w:tcW w:w="1029" w:type="dxa"/>
            <w:tcBorders>
              <w:top w:val="nil"/>
              <w:left w:val="nil"/>
              <w:bottom w:val="single" w:sz="4" w:space="0" w:color="auto"/>
              <w:right w:val="single" w:sz="4" w:space="0" w:color="auto"/>
            </w:tcBorders>
            <w:vAlign w:val="bottom"/>
          </w:tcPr>
          <w:p w:rsidR="009254A2" w:rsidRPr="00FD6A8C" w:rsidRDefault="00483148" w:rsidP="00195B51">
            <w:pPr>
              <w:jc w:val="center"/>
              <w:rPr>
                <w:color w:val="000000"/>
                <w:sz w:val="24"/>
                <w:szCs w:val="24"/>
              </w:rPr>
            </w:pPr>
            <w:r>
              <w:rPr>
                <w:color w:val="000000"/>
                <w:sz w:val="24"/>
                <w:szCs w:val="24"/>
              </w:rPr>
              <w:t>2598</w:t>
            </w:r>
          </w:p>
        </w:tc>
        <w:tc>
          <w:tcPr>
            <w:tcW w:w="1116" w:type="dxa"/>
            <w:tcBorders>
              <w:top w:val="nil"/>
              <w:left w:val="nil"/>
              <w:bottom w:val="single" w:sz="4" w:space="0" w:color="auto"/>
              <w:right w:val="single" w:sz="4" w:space="0" w:color="auto"/>
            </w:tcBorders>
            <w:vAlign w:val="bottom"/>
          </w:tcPr>
          <w:p w:rsidR="009254A2" w:rsidRPr="00FD6A8C" w:rsidRDefault="00483148" w:rsidP="00195B51">
            <w:pPr>
              <w:jc w:val="center"/>
              <w:rPr>
                <w:color w:val="000000"/>
                <w:sz w:val="24"/>
                <w:szCs w:val="24"/>
              </w:rPr>
            </w:pPr>
            <w:r>
              <w:rPr>
                <w:color w:val="000000"/>
                <w:sz w:val="24"/>
                <w:szCs w:val="24"/>
              </w:rPr>
              <w:t>2874</w:t>
            </w:r>
          </w:p>
        </w:tc>
        <w:tc>
          <w:tcPr>
            <w:tcW w:w="1113" w:type="dxa"/>
            <w:tcBorders>
              <w:top w:val="nil"/>
              <w:left w:val="nil"/>
              <w:bottom w:val="single" w:sz="4" w:space="0" w:color="auto"/>
              <w:right w:val="single" w:sz="4" w:space="0" w:color="auto"/>
            </w:tcBorders>
            <w:vAlign w:val="bottom"/>
          </w:tcPr>
          <w:p w:rsidR="009254A2" w:rsidRPr="00FD6A8C" w:rsidRDefault="00483148" w:rsidP="00195B51">
            <w:pPr>
              <w:jc w:val="center"/>
              <w:rPr>
                <w:color w:val="000000"/>
                <w:sz w:val="24"/>
                <w:szCs w:val="24"/>
              </w:rPr>
            </w:pPr>
            <w:r>
              <w:rPr>
                <w:color w:val="000000"/>
                <w:sz w:val="24"/>
                <w:szCs w:val="24"/>
              </w:rPr>
              <w:t>1259</w:t>
            </w:r>
          </w:p>
        </w:tc>
        <w:tc>
          <w:tcPr>
            <w:tcW w:w="1113" w:type="dxa"/>
            <w:tcBorders>
              <w:top w:val="nil"/>
              <w:left w:val="nil"/>
              <w:bottom w:val="single" w:sz="4" w:space="0" w:color="auto"/>
              <w:right w:val="single" w:sz="4" w:space="0" w:color="auto"/>
            </w:tcBorders>
            <w:vAlign w:val="bottom"/>
          </w:tcPr>
          <w:p w:rsidR="009254A2" w:rsidRPr="00FD6A8C" w:rsidRDefault="00483148" w:rsidP="00195B51">
            <w:pPr>
              <w:jc w:val="center"/>
              <w:rPr>
                <w:color w:val="000000"/>
                <w:sz w:val="24"/>
                <w:szCs w:val="24"/>
              </w:rPr>
            </w:pPr>
            <w:r>
              <w:rPr>
                <w:color w:val="000000"/>
                <w:sz w:val="24"/>
                <w:szCs w:val="24"/>
              </w:rPr>
              <w:t>1589</w:t>
            </w:r>
          </w:p>
        </w:tc>
        <w:tc>
          <w:tcPr>
            <w:tcW w:w="1113" w:type="dxa"/>
            <w:tcBorders>
              <w:top w:val="nil"/>
              <w:left w:val="nil"/>
              <w:bottom w:val="single" w:sz="4" w:space="0" w:color="auto"/>
              <w:right w:val="single" w:sz="4" w:space="0" w:color="auto"/>
            </w:tcBorders>
            <w:vAlign w:val="bottom"/>
          </w:tcPr>
          <w:p w:rsidR="009254A2" w:rsidRPr="00FD6A8C" w:rsidRDefault="00483148" w:rsidP="00195B51">
            <w:pPr>
              <w:jc w:val="center"/>
              <w:rPr>
                <w:color w:val="000000"/>
                <w:sz w:val="24"/>
                <w:szCs w:val="24"/>
              </w:rPr>
            </w:pPr>
            <w:r>
              <w:rPr>
                <w:color w:val="000000"/>
                <w:sz w:val="24"/>
                <w:szCs w:val="24"/>
              </w:rPr>
              <w:t>1259</w:t>
            </w:r>
          </w:p>
        </w:tc>
        <w:tc>
          <w:tcPr>
            <w:tcW w:w="1113" w:type="dxa"/>
            <w:tcBorders>
              <w:top w:val="nil"/>
              <w:left w:val="nil"/>
              <w:bottom w:val="single" w:sz="4" w:space="0" w:color="auto"/>
              <w:right w:val="single" w:sz="4" w:space="0" w:color="auto"/>
            </w:tcBorders>
            <w:vAlign w:val="bottom"/>
          </w:tcPr>
          <w:p w:rsidR="009254A2" w:rsidRPr="00FD6A8C" w:rsidRDefault="00483148" w:rsidP="00195B51">
            <w:pPr>
              <w:jc w:val="center"/>
              <w:rPr>
                <w:color w:val="000000"/>
                <w:sz w:val="24"/>
                <w:szCs w:val="24"/>
              </w:rPr>
            </w:pPr>
            <w:r>
              <w:rPr>
                <w:color w:val="000000"/>
                <w:sz w:val="24"/>
                <w:szCs w:val="24"/>
              </w:rPr>
              <w:t>1354</w:t>
            </w:r>
          </w:p>
        </w:tc>
      </w:tr>
      <w:tr w:rsidR="009254A2" w:rsidRPr="00FD6A8C" w:rsidTr="00195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tblPrEx>
        <w:trPr>
          <w:trHeight w:val="610"/>
        </w:trPr>
        <w:tc>
          <w:tcPr>
            <w:tcW w:w="545" w:type="dxa"/>
            <w:tcBorders>
              <w:top w:val="nil"/>
              <w:left w:val="single" w:sz="8" w:space="0" w:color="auto"/>
              <w:bottom w:val="single" w:sz="4" w:space="0" w:color="auto"/>
              <w:right w:val="single" w:sz="4" w:space="0" w:color="auto"/>
            </w:tcBorders>
            <w:shd w:val="clear" w:color="auto" w:fill="auto"/>
            <w:noWrap/>
            <w:vAlign w:val="bottom"/>
            <w:hideMark/>
          </w:tcPr>
          <w:p w:rsidR="009254A2" w:rsidRPr="00FD6A8C" w:rsidRDefault="009254A2" w:rsidP="00195B51">
            <w:pPr>
              <w:rPr>
                <w:color w:val="000000"/>
                <w:sz w:val="24"/>
                <w:szCs w:val="24"/>
              </w:rPr>
            </w:pPr>
            <w:r w:rsidRPr="00FD6A8C">
              <w:rPr>
                <w:color w:val="000000"/>
                <w:sz w:val="24"/>
                <w:szCs w:val="24"/>
              </w:rPr>
              <w:t>7.</w:t>
            </w:r>
          </w:p>
        </w:tc>
        <w:tc>
          <w:tcPr>
            <w:tcW w:w="3960" w:type="dxa"/>
            <w:tcBorders>
              <w:top w:val="nil"/>
              <w:left w:val="nil"/>
              <w:bottom w:val="single" w:sz="4" w:space="0" w:color="auto"/>
              <w:right w:val="single" w:sz="4" w:space="0" w:color="auto"/>
            </w:tcBorders>
            <w:shd w:val="clear" w:color="auto" w:fill="auto"/>
            <w:vAlign w:val="bottom"/>
            <w:hideMark/>
          </w:tcPr>
          <w:p w:rsidR="009254A2" w:rsidRPr="00FD6A8C" w:rsidRDefault="009254A2" w:rsidP="00195B51">
            <w:pPr>
              <w:rPr>
                <w:color w:val="000000"/>
                <w:sz w:val="24"/>
                <w:szCs w:val="24"/>
              </w:rPr>
            </w:pPr>
            <w:r w:rsidRPr="00FD6A8C">
              <w:rPr>
                <w:color w:val="000000"/>
                <w:sz w:val="24"/>
                <w:szCs w:val="24"/>
              </w:rPr>
              <w:t>Основна і додаткова заробітна плата виробничих роб</w:t>
            </w:r>
            <w:r w:rsidRPr="00FD6A8C">
              <w:rPr>
                <w:color w:val="000000"/>
                <w:sz w:val="24"/>
                <w:szCs w:val="24"/>
              </w:rPr>
              <w:t>і</w:t>
            </w:r>
            <w:r w:rsidRPr="00FD6A8C">
              <w:rPr>
                <w:color w:val="000000"/>
                <w:sz w:val="24"/>
                <w:szCs w:val="24"/>
              </w:rPr>
              <w:t>тників</w:t>
            </w:r>
          </w:p>
        </w:tc>
        <w:tc>
          <w:tcPr>
            <w:tcW w:w="1114" w:type="dxa"/>
            <w:tcBorders>
              <w:top w:val="nil"/>
              <w:left w:val="nil"/>
              <w:bottom w:val="single" w:sz="4" w:space="0" w:color="auto"/>
              <w:right w:val="single" w:sz="4" w:space="0" w:color="auto"/>
            </w:tcBorders>
            <w:shd w:val="clear" w:color="auto" w:fill="auto"/>
            <w:noWrap/>
            <w:vAlign w:val="bottom"/>
            <w:hideMark/>
          </w:tcPr>
          <w:p w:rsidR="009254A2" w:rsidRPr="00FD6A8C" w:rsidRDefault="00195B51" w:rsidP="00195B51">
            <w:pPr>
              <w:rPr>
                <w:color w:val="000000"/>
                <w:sz w:val="24"/>
                <w:szCs w:val="24"/>
              </w:rPr>
            </w:pPr>
            <w:r>
              <w:rPr>
                <w:color w:val="000000"/>
                <w:sz w:val="24"/>
                <w:szCs w:val="24"/>
              </w:rPr>
              <w:t>5870</w:t>
            </w:r>
          </w:p>
        </w:tc>
        <w:tc>
          <w:tcPr>
            <w:tcW w:w="1113" w:type="dxa"/>
            <w:tcBorders>
              <w:top w:val="nil"/>
              <w:left w:val="nil"/>
              <w:bottom w:val="single" w:sz="4" w:space="0" w:color="auto"/>
              <w:right w:val="single" w:sz="4" w:space="0" w:color="auto"/>
            </w:tcBorders>
            <w:shd w:val="clear" w:color="auto" w:fill="auto"/>
            <w:noWrap/>
            <w:vAlign w:val="bottom"/>
            <w:hideMark/>
          </w:tcPr>
          <w:p w:rsidR="009254A2" w:rsidRPr="00FD6A8C" w:rsidRDefault="00195B51" w:rsidP="00195B51">
            <w:pPr>
              <w:rPr>
                <w:color w:val="000000"/>
                <w:sz w:val="24"/>
                <w:szCs w:val="24"/>
              </w:rPr>
            </w:pPr>
            <w:r>
              <w:rPr>
                <w:color w:val="000000"/>
                <w:sz w:val="24"/>
                <w:szCs w:val="24"/>
              </w:rPr>
              <w:t>5790</w:t>
            </w:r>
          </w:p>
        </w:tc>
        <w:tc>
          <w:tcPr>
            <w:tcW w:w="1112" w:type="dxa"/>
            <w:gridSpan w:val="2"/>
            <w:tcBorders>
              <w:top w:val="nil"/>
              <w:left w:val="nil"/>
              <w:bottom w:val="single" w:sz="4" w:space="0" w:color="auto"/>
              <w:right w:val="single" w:sz="4" w:space="0" w:color="auto"/>
            </w:tcBorders>
            <w:vAlign w:val="bottom"/>
          </w:tcPr>
          <w:p w:rsidR="009254A2" w:rsidRPr="00FD6A8C" w:rsidRDefault="00195B51" w:rsidP="00195B51">
            <w:pPr>
              <w:jc w:val="center"/>
              <w:rPr>
                <w:color w:val="000000"/>
                <w:sz w:val="24"/>
                <w:szCs w:val="24"/>
              </w:rPr>
            </w:pPr>
            <w:r>
              <w:rPr>
                <w:color w:val="000000"/>
                <w:sz w:val="24"/>
                <w:szCs w:val="24"/>
              </w:rPr>
              <w:t>5870</w:t>
            </w:r>
          </w:p>
        </w:tc>
        <w:tc>
          <w:tcPr>
            <w:tcW w:w="1195" w:type="dxa"/>
            <w:tcBorders>
              <w:top w:val="nil"/>
              <w:left w:val="nil"/>
              <w:bottom w:val="single" w:sz="4" w:space="0" w:color="auto"/>
              <w:right w:val="single" w:sz="4" w:space="0" w:color="auto"/>
            </w:tcBorders>
            <w:vAlign w:val="bottom"/>
          </w:tcPr>
          <w:p w:rsidR="009254A2" w:rsidRPr="00FD6A8C" w:rsidRDefault="00195B51" w:rsidP="00195B51">
            <w:pPr>
              <w:jc w:val="center"/>
              <w:rPr>
                <w:color w:val="000000"/>
                <w:sz w:val="24"/>
                <w:szCs w:val="24"/>
              </w:rPr>
            </w:pPr>
            <w:r>
              <w:rPr>
                <w:color w:val="000000"/>
                <w:sz w:val="24"/>
                <w:szCs w:val="24"/>
              </w:rPr>
              <w:t>5790</w:t>
            </w:r>
          </w:p>
        </w:tc>
        <w:tc>
          <w:tcPr>
            <w:tcW w:w="1029" w:type="dxa"/>
            <w:tcBorders>
              <w:top w:val="nil"/>
              <w:left w:val="nil"/>
              <w:bottom w:val="single" w:sz="4" w:space="0" w:color="auto"/>
              <w:right w:val="single" w:sz="4" w:space="0" w:color="auto"/>
            </w:tcBorders>
            <w:vAlign w:val="bottom"/>
          </w:tcPr>
          <w:p w:rsidR="009254A2" w:rsidRPr="00FD6A8C" w:rsidRDefault="00483148" w:rsidP="00195B51">
            <w:pPr>
              <w:jc w:val="center"/>
              <w:rPr>
                <w:color w:val="000000"/>
                <w:sz w:val="24"/>
                <w:szCs w:val="24"/>
              </w:rPr>
            </w:pPr>
            <w:r>
              <w:rPr>
                <w:color w:val="000000"/>
                <w:sz w:val="24"/>
                <w:szCs w:val="24"/>
              </w:rPr>
              <w:t>5870</w:t>
            </w:r>
          </w:p>
        </w:tc>
        <w:tc>
          <w:tcPr>
            <w:tcW w:w="1116" w:type="dxa"/>
            <w:tcBorders>
              <w:top w:val="nil"/>
              <w:left w:val="nil"/>
              <w:bottom w:val="single" w:sz="4" w:space="0" w:color="auto"/>
              <w:right w:val="single" w:sz="4" w:space="0" w:color="auto"/>
            </w:tcBorders>
            <w:vAlign w:val="bottom"/>
          </w:tcPr>
          <w:p w:rsidR="009254A2" w:rsidRPr="00FD6A8C" w:rsidRDefault="00483148" w:rsidP="00195B51">
            <w:pPr>
              <w:jc w:val="center"/>
              <w:rPr>
                <w:color w:val="000000"/>
                <w:sz w:val="24"/>
                <w:szCs w:val="24"/>
              </w:rPr>
            </w:pPr>
            <w:r>
              <w:rPr>
                <w:color w:val="000000"/>
                <w:sz w:val="24"/>
                <w:szCs w:val="24"/>
              </w:rPr>
              <w:t>5790</w:t>
            </w:r>
          </w:p>
        </w:tc>
        <w:tc>
          <w:tcPr>
            <w:tcW w:w="1113" w:type="dxa"/>
            <w:tcBorders>
              <w:top w:val="nil"/>
              <w:left w:val="nil"/>
              <w:bottom w:val="single" w:sz="4" w:space="0" w:color="auto"/>
              <w:right w:val="single" w:sz="4" w:space="0" w:color="auto"/>
            </w:tcBorders>
            <w:vAlign w:val="bottom"/>
          </w:tcPr>
          <w:p w:rsidR="009254A2" w:rsidRPr="00FD6A8C" w:rsidRDefault="00483148" w:rsidP="00195B51">
            <w:pPr>
              <w:jc w:val="center"/>
              <w:rPr>
                <w:color w:val="000000"/>
                <w:sz w:val="24"/>
                <w:szCs w:val="24"/>
              </w:rPr>
            </w:pPr>
            <w:r>
              <w:rPr>
                <w:color w:val="000000"/>
                <w:sz w:val="24"/>
                <w:szCs w:val="24"/>
              </w:rPr>
              <w:t>569</w:t>
            </w:r>
          </w:p>
        </w:tc>
        <w:tc>
          <w:tcPr>
            <w:tcW w:w="1113" w:type="dxa"/>
            <w:tcBorders>
              <w:top w:val="nil"/>
              <w:left w:val="nil"/>
              <w:bottom w:val="single" w:sz="4" w:space="0" w:color="auto"/>
              <w:right w:val="single" w:sz="4" w:space="0" w:color="auto"/>
            </w:tcBorders>
            <w:vAlign w:val="bottom"/>
          </w:tcPr>
          <w:p w:rsidR="009254A2" w:rsidRPr="00FD6A8C" w:rsidRDefault="00483148" w:rsidP="00195B51">
            <w:pPr>
              <w:jc w:val="center"/>
              <w:rPr>
                <w:color w:val="000000"/>
                <w:sz w:val="24"/>
                <w:szCs w:val="24"/>
              </w:rPr>
            </w:pPr>
            <w:r>
              <w:rPr>
                <w:color w:val="000000"/>
                <w:sz w:val="24"/>
                <w:szCs w:val="24"/>
              </w:rPr>
              <w:t>587</w:t>
            </w:r>
          </w:p>
        </w:tc>
        <w:tc>
          <w:tcPr>
            <w:tcW w:w="1113" w:type="dxa"/>
            <w:tcBorders>
              <w:top w:val="nil"/>
              <w:left w:val="nil"/>
              <w:bottom w:val="single" w:sz="4" w:space="0" w:color="auto"/>
              <w:right w:val="single" w:sz="4" w:space="0" w:color="auto"/>
            </w:tcBorders>
            <w:vAlign w:val="bottom"/>
          </w:tcPr>
          <w:p w:rsidR="009254A2" w:rsidRPr="00FD6A8C" w:rsidRDefault="00483148" w:rsidP="00195B51">
            <w:pPr>
              <w:jc w:val="center"/>
              <w:rPr>
                <w:color w:val="000000"/>
                <w:sz w:val="24"/>
                <w:szCs w:val="24"/>
              </w:rPr>
            </w:pPr>
            <w:r>
              <w:rPr>
                <w:color w:val="000000"/>
                <w:sz w:val="24"/>
                <w:szCs w:val="24"/>
              </w:rPr>
              <w:t>569</w:t>
            </w:r>
          </w:p>
        </w:tc>
        <w:tc>
          <w:tcPr>
            <w:tcW w:w="1113" w:type="dxa"/>
            <w:tcBorders>
              <w:top w:val="nil"/>
              <w:left w:val="nil"/>
              <w:bottom w:val="single" w:sz="4" w:space="0" w:color="auto"/>
              <w:right w:val="single" w:sz="4" w:space="0" w:color="auto"/>
            </w:tcBorders>
            <w:vAlign w:val="bottom"/>
          </w:tcPr>
          <w:p w:rsidR="009254A2" w:rsidRPr="00FD6A8C" w:rsidRDefault="00483148" w:rsidP="00195B51">
            <w:pPr>
              <w:jc w:val="center"/>
              <w:rPr>
                <w:color w:val="000000"/>
                <w:sz w:val="24"/>
                <w:szCs w:val="24"/>
              </w:rPr>
            </w:pPr>
            <w:r>
              <w:rPr>
                <w:color w:val="000000"/>
                <w:sz w:val="24"/>
                <w:szCs w:val="24"/>
              </w:rPr>
              <w:t>587</w:t>
            </w:r>
          </w:p>
        </w:tc>
      </w:tr>
      <w:tr w:rsidR="009254A2" w:rsidRPr="00FD6A8C" w:rsidTr="00195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tblPrEx>
        <w:trPr>
          <w:trHeight w:val="287"/>
        </w:trPr>
        <w:tc>
          <w:tcPr>
            <w:tcW w:w="545" w:type="dxa"/>
            <w:tcBorders>
              <w:top w:val="nil"/>
              <w:left w:val="single" w:sz="8" w:space="0" w:color="auto"/>
              <w:bottom w:val="single" w:sz="4" w:space="0" w:color="auto"/>
              <w:right w:val="single" w:sz="4" w:space="0" w:color="auto"/>
            </w:tcBorders>
            <w:shd w:val="clear" w:color="auto" w:fill="auto"/>
            <w:noWrap/>
            <w:vAlign w:val="bottom"/>
            <w:hideMark/>
          </w:tcPr>
          <w:p w:rsidR="009254A2" w:rsidRPr="00FD6A8C" w:rsidRDefault="009254A2" w:rsidP="00195B51">
            <w:pPr>
              <w:rPr>
                <w:color w:val="000000"/>
                <w:sz w:val="24"/>
                <w:szCs w:val="24"/>
              </w:rPr>
            </w:pPr>
            <w:r w:rsidRPr="00FD6A8C">
              <w:rPr>
                <w:color w:val="000000"/>
                <w:sz w:val="24"/>
                <w:szCs w:val="24"/>
              </w:rPr>
              <w:t>8.</w:t>
            </w:r>
          </w:p>
        </w:tc>
        <w:tc>
          <w:tcPr>
            <w:tcW w:w="3960" w:type="dxa"/>
            <w:tcBorders>
              <w:top w:val="nil"/>
              <w:left w:val="nil"/>
              <w:bottom w:val="single" w:sz="4" w:space="0" w:color="auto"/>
              <w:right w:val="single" w:sz="4" w:space="0" w:color="auto"/>
            </w:tcBorders>
            <w:shd w:val="clear" w:color="auto" w:fill="auto"/>
            <w:vAlign w:val="bottom"/>
            <w:hideMark/>
          </w:tcPr>
          <w:p w:rsidR="009254A2" w:rsidRPr="00FD6A8C" w:rsidRDefault="009254A2" w:rsidP="00195B51">
            <w:pPr>
              <w:rPr>
                <w:color w:val="000000"/>
                <w:sz w:val="24"/>
                <w:szCs w:val="24"/>
              </w:rPr>
            </w:pPr>
            <w:r w:rsidRPr="00FD6A8C">
              <w:rPr>
                <w:color w:val="000000"/>
                <w:sz w:val="24"/>
                <w:szCs w:val="24"/>
              </w:rPr>
              <w:t xml:space="preserve">Відрахування </w:t>
            </w:r>
          </w:p>
        </w:tc>
        <w:tc>
          <w:tcPr>
            <w:tcW w:w="1114" w:type="dxa"/>
            <w:tcBorders>
              <w:top w:val="nil"/>
              <w:left w:val="nil"/>
              <w:bottom w:val="single" w:sz="4" w:space="0" w:color="auto"/>
              <w:right w:val="single" w:sz="4" w:space="0" w:color="auto"/>
            </w:tcBorders>
            <w:shd w:val="clear" w:color="auto" w:fill="auto"/>
            <w:noWrap/>
            <w:vAlign w:val="bottom"/>
            <w:hideMark/>
          </w:tcPr>
          <w:p w:rsidR="009254A2" w:rsidRPr="00FD6A8C" w:rsidRDefault="009254A2" w:rsidP="00195B51">
            <w:pPr>
              <w:rPr>
                <w:color w:val="000000"/>
                <w:sz w:val="24"/>
                <w:szCs w:val="24"/>
              </w:rPr>
            </w:pPr>
            <w:r w:rsidRPr="00FD6A8C">
              <w:rPr>
                <w:color w:val="000000"/>
                <w:sz w:val="24"/>
                <w:szCs w:val="24"/>
              </w:rPr>
              <w:t> </w:t>
            </w:r>
            <w:r>
              <w:rPr>
                <w:color w:val="000000"/>
                <w:sz w:val="24"/>
                <w:szCs w:val="24"/>
              </w:rPr>
              <w:t>?</w:t>
            </w:r>
          </w:p>
        </w:tc>
        <w:tc>
          <w:tcPr>
            <w:tcW w:w="1113" w:type="dxa"/>
            <w:tcBorders>
              <w:top w:val="nil"/>
              <w:left w:val="nil"/>
              <w:bottom w:val="single" w:sz="4" w:space="0" w:color="auto"/>
              <w:right w:val="single" w:sz="4" w:space="0" w:color="auto"/>
            </w:tcBorders>
            <w:shd w:val="clear" w:color="auto" w:fill="auto"/>
            <w:noWrap/>
            <w:vAlign w:val="bottom"/>
            <w:hideMark/>
          </w:tcPr>
          <w:p w:rsidR="009254A2" w:rsidRPr="00FD6A8C" w:rsidRDefault="009254A2" w:rsidP="00195B51">
            <w:pPr>
              <w:rPr>
                <w:color w:val="000000"/>
                <w:sz w:val="24"/>
                <w:szCs w:val="24"/>
              </w:rPr>
            </w:pPr>
            <w:r>
              <w:rPr>
                <w:color w:val="000000"/>
                <w:sz w:val="24"/>
                <w:szCs w:val="24"/>
              </w:rPr>
              <w:t>?</w:t>
            </w:r>
            <w:r w:rsidRPr="00FD6A8C">
              <w:rPr>
                <w:color w:val="000000"/>
                <w:sz w:val="24"/>
                <w:szCs w:val="24"/>
              </w:rPr>
              <w:t> </w:t>
            </w:r>
          </w:p>
        </w:tc>
        <w:tc>
          <w:tcPr>
            <w:tcW w:w="1112" w:type="dxa"/>
            <w:gridSpan w:val="2"/>
            <w:tcBorders>
              <w:top w:val="nil"/>
              <w:left w:val="nil"/>
              <w:bottom w:val="single" w:sz="4" w:space="0" w:color="auto"/>
              <w:right w:val="single" w:sz="4" w:space="0" w:color="auto"/>
            </w:tcBorders>
            <w:vAlign w:val="bottom"/>
          </w:tcPr>
          <w:p w:rsidR="009254A2" w:rsidRPr="00FD6A8C" w:rsidRDefault="009254A2" w:rsidP="00195B51">
            <w:pPr>
              <w:jc w:val="center"/>
              <w:rPr>
                <w:color w:val="000000"/>
                <w:sz w:val="24"/>
                <w:szCs w:val="24"/>
              </w:rPr>
            </w:pPr>
            <w:r>
              <w:rPr>
                <w:color w:val="000000"/>
                <w:sz w:val="24"/>
                <w:szCs w:val="24"/>
              </w:rPr>
              <w:t>?</w:t>
            </w:r>
          </w:p>
        </w:tc>
        <w:tc>
          <w:tcPr>
            <w:tcW w:w="1195" w:type="dxa"/>
            <w:tcBorders>
              <w:top w:val="nil"/>
              <w:left w:val="nil"/>
              <w:bottom w:val="single" w:sz="4" w:space="0" w:color="auto"/>
              <w:right w:val="single" w:sz="4" w:space="0" w:color="auto"/>
            </w:tcBorders>
            <w:vAlign w:val="bottom"/>
          </w:tcPr>
          <w:p w:rsidR="009254A2" w:rsidRPr="00FD6A8C" w:rsidRDefault="009254A2" w:rsidP="00195B51">
            <w:pPr>
              <w:jc w:val="center"/>
              <w:rPr>
                <w:color w:val="000000"/>
                <w:sz w:val="24"/>
                <w:szCs w:val="24"/>
              </w:rPr>
            </w:pPr>
            <w:r>
              <w:rPr>
                <w:color w:val="000000"/>
                <w:sz w:val="24"/>
                <w:szCs w:val="24"/>
              </w:rPr>
              <w:t>?</w:t>
            </w:r>
          </w:p>
        </w:tc>
        <w:tc>
          <w:tcPr>
            <w:tcW w:w="1029" w:type="dxa"/>
            <w:tcBorders>
              <w:top w:val="nil"/>
              <w:left w:val="nil"/>
              <w:bottom w:val="single" w:sz="4" w:space="0" w:color="auto"/>
              <w:right w:val="single" w:sz="4" w:space="0" w:color="auto"/>
            </w:tcBorders>
            <w:vAlign w:val="bottom"/>
          </w:tcPr>
          <w:p w:rsidR="009254A2" w:rsidRPr="00FD6A8C" w:rsidRDefault="009254A2" w:rsidP="00195B51">
            <w:pPr>
              <w:jc w:val="center"/>
              <w:rPr>
                <w:color w:val="000000"/>
                <w:sz w:val="24"/>
                <w:szCs w:val="24"/>
              </w:rPr>
            </w:pPr>
            <w:r>
              <w:rPr>
                <w:color w:val="000000"/>
                <w:sz w:val="24"/>
                <w:szCs w:val="24"/>
              </w:rPr>
              <w:t>?</w:t>
            </w:r>
          </w:p>
        </w:tc>
        <w:tc>
          <w:tcPr>
            <w:tcW w:w="1116" w:type="dxa"/>
            <w:tcBorders>
              <w:top w:val="nil"/>
              <w:left w:val="nil"/>
              <w:bottom w:val="single" w:sz="4" w:space="0" w:color="auto"/>
              <w:right w:val="single" w:sz="4" w:space="0" w:color="auto"/>
            </w:tcBorders>
            <w:vAlign w:val="bottom"/>
          </w:tcPr>
          <w:p w:rsidR="009254A2" w:rsidRPr="00FD6A8C" w:rsidRDefault="009254A2" w:rsidP="00195B51">
            <w:pPr>
              <w:jc w:val="center"/>
              <w:rPr>
                <w:color w:val="000000"/>
                <w:sz w:val="24"/>
                <w:szCs w:val="24"/>
              </w:rPr>
            </w:pPr>
            <w:r>
              <w:rPr>
                <w:color w:val="000000"/>
                <w:sz w:val="24"/>
                <w:szCs w:val="24"/>
              </w:rPr>
              <w:t>?</w:t>
            </w:r>
          </w:p>
        </w:tc>
        <w:tc>
          <w:tcPr>
            <w:tcW w:w="1113" w:type="dxa"/>
            <w:tcBorders>
              <w:top w:val="nil"/>
              <w:left w:val="nil"/>
              <w:bottom w:val="single" w:sz="4" w:space="0" w:color="auto"/>
              <w:right w:val="single" w:sz="4" w:space="0" w:color="auto"/>
            </w:tcBorders>
            <w:vAlign w:val="bottom"/>
          </w:tcPr>
          <w:p w:rsidR="009254A2" w:rsidRPr="00FD6A8C" w:rsidRDefault="009254A2" w:rsidP="00195B51">
            <w:pPr>
              <w:jc w:val="center"/>
              <w:rPr>
                <w:color w:val="000000"/>
                <w:sz w:val="24"/>
                <w:szCs w:val="24"/>
              </w:rPr>
            </w:pPr>
            <w:r>
              <w:rPr>
                <w:color w:val="000000"/>
                <w:sz w:val="24"/>
                <w:szCs w:val="24"/>
              </w:rPr>
              <w:t>?</w:t>
            </w:r>
          </w:p>
        </w:tc>
        <w:tc>
          <w:tcPr>
            <w:tcW w:w="1113" w:type="dxa"/>
            <w:tcBorders>
              <w:top w:val="nil"/>
              <w:left w:val="nil"/>
              <w:bottom w:val="single" w:sz="4" w:space="0" w:color="auto"/>
              <w:right w:val="single" w:sz="4" w:space="0" w:color="auto"/>
            </w:tcBorders>
            <w:vAlign w:val="bottom"/>
          </w:tcPr>
          <w:p w:rsidR="009254A2" w:rsidRPr="00FD6A8C" w:rsidRDefault="009254A2" w:rsidP="00195B51">
            <w:pPr>
              <w:jc w:val="center"/>
              <w:rPr>
                <w:color w:val="000000"/>
                <w:sz w:val="24"/>
                <w:szCs w:val="24"/>
              </w:rPr>
            </w:pPr>
            <w:r>
              <w:rPr>
                <w:color w:val="000000"/>
                <w:sz w:val="24"/>
                <w:szCs w:val="24"/>
              </w:rPr>
              <w:t>?</w:t>
            </w:r>
          </w:p>
        </w:tc>
        <w:tc>
          <w:tcPr>
            <w:tcW w:w="1113" w:type="dxa"/>
            <w:tcBorders>
              <w:top w:val="nil"/>
              <w:left w:val="nil"/>
              <w:bottom w:val="single" w:sz="4" w:space="0" w:color="auto"/>
              <w:right w:val="single" w:sz="4" w:space="0" w:color="auto"/>
            </w:tcBorders>
            <w:vAlign w:val="bottom"/>
          </w:tcPr>
          <w:p w:rsidR="009254A2" w:rsidRPr="00FD6A8C" w:rsidRDefault="009254A2" w:rsidP="00195B51">
            <w:pPr>
              <w:jc w:val="center"/>
              <w:rPr>
                <w:color w:val="000000"/>
                <w:sz w:val="24"/>
                <w:szCs w:val="24"/>
              </w:rPr>
            </w:pPr>
            <w:r>
              <w:rPr>
                <w:color w:val="000000"/>
                <w:sz w:val="24"/>
                <w:szCs w:val="24"/>
              </w:rPr>
              <w:t>?</w:t>
            </w:r>
          </w:p>
        </w:tc>
        <w:tc>
          <w:tcPr>
            <w:tcW w:w="1113" w:type="dxa"/>
            <w:tcBorders>
              <w:top w:val="nil"/>
              <w:left w:val="nil"/>
              <w:bottom w:val="single" w:sz="4" w:space="0" w:color="auto"/>
              <w:right w:val="single" w:sz="4" w:space="0" w:color="auto"/>
            </w:tcBorders>
            <w:vAlign w:val="bottom"/>
          </w:tcPr>
          <w:p w:rsidR="009254A2" w:rsidRPr="00FD6A8C" w:rsidRDefault="009254A2" w:rsidP="00195B51">
            <w:pPr>
              <w:jc w:val="center"/>
              <w:rPr>
                <w:color w:val="000000"/>
                <w:sz w:val="24"/>
                <w:szCs w:val="24"/>
              </w:rPr>
            </w:pPr>
            <w:r>
              <w:rPr>
                <w:color w:val="000000"/>
                <w:sz w:val="24"/>
                <w:szCs w:val="24"/>
              </w:rPr>
              <w:t>?</w:t>
            </w:r>
          </w:p>
        </w:tc>
      </w:tr>
      <w:tr w:rsidR="009254A2" w:rsidRPr="00FD6A8C" w:rsidTr="00195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tblPrEx>
        <w:trPr>
          <w:trHeight w:val="600"/>
        </w:trPr>
        <w:tc>
          <w:tcPr>
            <w:tcW w:w="545" w:type="dxa"/>
            <w:tcBorders>
              <w:top w:val="nil"/>
              <w:left w:val="single" w:sz="8" w:space="0" w:color="auto"/>
              <w:bottom w:val="single" w:sz="4" w:space="0" w:color="auto"/>
              <w:right w:val="single" w:sz="4" w:space="0" w:color="auto"/>
            </w:tcBorders>
            <w:shd w:val="clear" w:color="auto" w:fill="auto"/>
            <w:noWrap/>
            <w:vAlign w:val="bottom"/>
            <w:hideMark/>
          </w:tcPr>
          <w:p w:rsidR="009254A2" w:rsidRPr="00FD6A8C" w:rsidRDefault="009254A2" w:rsidP="00195B51">
            <w:pPr>
              <w:rPr>
                <w:color w:val="000000"/>
                <w:sz w:val="24"/>
                <w:szCs w:val="24"/>
              </w:rPr>
            </w:pPr>
            <w:r w:rsidRPr="00FD6A8C">
              <w:rPr>
                <w:color w:val="000000"/>
                <w:sz w:val="24"/>
                <w:szCs w:val="24"/>
              </w:rPr>
              <w:t>9.</w:t>
            </w:r>
          </w:p>
        </w:tc>
        <w:tc>
          <w:tcPr>
            <w:tcW w:w="3960" w:type="dxa"/>
            <w:tcBorders>
              <w:top w:val="nil"/>
              <w:left w:val="nil"/>
              <w:bottom w:val="single" w:sz="4" w:space="0" w:color="auto"/>
              <w:right w:val="single" w:sz="4" w:space="0" w:color="auto"/>
            </w:tcBorders>
            <w:shd w:val="clear" w:color="auto" w:fill="auto"/>
            <w:vAlign w:val="bottom"/>
            <w:hideMark/>
          </w:tcPr>
          <w:p w:rsidR="009254A2" w:rsidRPr="00FD6A8C" w:rsidRDefault="009254A2" w:rsidP="00195B51">
            <w:pPr>
              <w:rPr>
                <w:color w:val="000000"/>
                <w:sz w:val="24"/>
                <w:szCs w:val="24"/>
              </w:rPr>
            </w:pPr>
            <w:r w:rsidRPr="00FD6A8C">
              <w:rPr>
                <w:color w:val="000000"/>
                <w:sz w:val="24"/>
                <w:szCs w:val="24"/>
              </w:rPr>
              <w:t>Витрати на підготовку і освоє</w:t>
            </w:r>
            <w:r w:rsidRPr="00FD6A8C">
              <w:rPr>
                <w:color w:val="000000"/>
                <w:sz w:val="24"/>
                <w:szCs w:val="24"/>
              </w:rPr>
              <w:t>н</w:t>
            </w:r>
            <w:r w:rsidRPr="00FD6A8C">
              <w:rPr>
                <w:color w:val="000000"/>
                <w:sz w:val="24"/>
                <w:szCs w:val="24"/>
              </w:rPr>
              <w:t>ня виробництв</w:t>
            </w:r>
          </w:p>
        </w:tc>
        <w:tc>
          <w:tcPr>
            <w:tcW w:w="1114" w:type="dxa"/>
            <w:tcBorders>
              <w:top w:val="nil"/>
              <w:left w:val="nil"/>
              <w:bottom w:val="single" w:sz="4" w:space="0" w:color="auto"/>
              <w:right w:val="single" w:sz="4" w:space="0" w:color="auto"/>
            </w:tcBorders>
            <w:shd w:val="clear" w:color="auto" w:fill="auto"/>
            <w:noWrap/>
            <w:vAlign w:val="bottom"/>
            <w:hideMark/>
          </w:tcPr>
          <w:p w:rsidR="009254A2" w:rsidRPr="00FD6A8C" w:rsidRDefault="00195B51" w:rsidP="00195B51">
            <w:pPr>
              <w:rPr>
                <w:color w:val="000000"/>
                <w:sz w:val="24"/>
                <w:szCs w:val="24"/>
              </w:rPr>
            </w:pPr>
            <w:r>
              <w:rPr>
                <w:color w:val="000000"/>
                <w:sz w:val="24"/>
                <w:szCs w:val="24"/>
              </w:rPr>
              <w:t>32</w:t>
            </w:r>
          </w:p>
        </w:tc>
        <w:tc>
          <w:tcPr>
            <w:tcW w:w="1113" w:type="dxa"/>
            <w:tcBorders>
              <w:top w:val="nil"/>
              <w:left w:val="nil"/>
              <w:bottom w:val="single" w:sz="4" w:space="0" w:color="auto"/>
              <w:right w:val="single" w:sz="4" w:space="0" w:color="auto"/>
            </w:tcBorders>
            <w:shd w:val="clear" w:color="auto" w:fill="auto"/>
            <w:noWrap/>
            <w:vAlign w:val="bottom"/>
            <w:hideMark/>
          </w:tcPr>
          <w:p w:rsidR="009254A2" w:rsidRPr="00FD6A8C" w:rsidRDefault="00195B51" w:rsidP="00195B51">
            <w:pPr>
              <w:rPr>
                <w:color w:val="000000"/>
                <w:sz w:val="24"/>
                <w:szCs w:val="24"/>
              </w:rPr>
            </w:pPr>
            <w:r>
              <w:rPr>
                <w:color w:val="000000"/>
                <w:sz w:val="24"/>
                <w:szCs w:val="24"/>
              </w:rPr>
              <w:t>35</w:t>
            </w:r>
          </w:p>
        </w:tc>
        <w:tc>
          <w:tcPr>
            <w:tcW w:w="1112" w:type="dxa"/>
            <w:gridSpan w:val="2"/>
            <w:tcBorders>
              <w:top w:val="nil"/>
              <w:left w:val="nil"/>
              <w:bottom w:val="single" w:sz="4" w:space="0" w:color="auto"/>
              <w:right w:val="single" w:sz="4" w:space="0" w:color="auto"/>
            </w:tcBorders>
            <w:vAlign w:val="bottom"/>
          </w:tcPr>
          <w:p w:rsidR="009254A2" w:rsidRPr="00FD6A8C" w:rsidRDefault="00483148" w:rsidP="00195B51">
            <w:pPr>
              <w:jc w:val="center"/>
              <w:rPr>
                <w:color w:val="000000"/>
                <w:sz w:val="24"/>
                <w:szCs w:val="24"/>
              </w:rPr>
            </w:pPr>
            <w:r>
              <w:rPr>
                <w:color w:val="000000"/>
                <w:sz w:val="24"/>
                <w:szCs w:val="24"/>
              </w:rPr>
              <w:t>22</w:t>
            </w:r>
          </w:p>
        </w:tc>
        <w:tc>
          <w:tcPr>
            <w:tcW w:w="1195" w:type="dxa"/>
            <w:tcBorders>
              <w:top w:val="nil"/>
              <w:left w:val="nil"/>
              <w:bottom w:val="single" w:sz="4" w:space="0" w:color="auto"/>
              <w:right w:val="single" w:sz="4" w:space="0" w:color="auto"/>
            </w:tcBorders>
            <w:vAlign w:val="bottom"/>
          </w:tcPr>
          <w:p w:rsidR="009254A2" w:rsidRPr="00FD6A8C" w:rsidRDefault="00483148" w:rsidP="00195B51">
            <w:pPr>
              <w:jc w:val="center"/>
              <w:rPr>
                <w:color w:val="000000"/>
                <w:sz w:val="24"/>
                <w:szCs w:val="24"/>
              </w:rPr>
            </w:pPr>
            <w:r>
              <w:rPr>
                <w:color w:val="000000"/>
                <w:sz w:val="24"/>
                <w:szCs w:val="24"/>
              </w:rPr>
              <w:t>25</w:t>
            </w:r>
          </w:p>
        </w:tc>
        <w:tc>
          <w:tcPr>
            <w:tcW w:w="1029" w:type="dxa"/>
            <w:tcBorders>
              <w:top w:val="nil"/>
              <w:left w:val="nil"/>
              <w:bottom w:val="single" w:sz="4" w:space="0" w:color="auto"/>
              <w:right w:val="single" w:sz="4" w:space="0" w:color="auto"/>
            </w:tcBorders>
            <w:vAlign w:val="bottom"/>
          </w:tcPr>
          <w:p w:rsidR="009254A2" w:rsidRPr="00FD6A8C" w:rsidRDefault="00483148" w:rsidP="00195B51">
            <w:pPr>
              <w:jc w:val="center"/>
              <w:rPr>
                <w:color w:val="000000"/>
                <w:sz w:val="24"/>
                <w:szCs w:val="24"/>
              </w:rPr>
            </w:pPr>
            <w:r>
              <w:rPr>
                <w:color w:val="000000"/>
                <w:sz w:val="24"/>
                <w:szCs w:val="24"/>
              </w:rPr>
              <w:t>42</w:t>
            </w:r>
          </w:p>
        </w:tc>
        <w:tc>
          <w:tcPr>
            <w:tcW w:w="1116" w:type="dxa"/>
            <w:tcBorders>
              <w:top w:val="nil"/>
              <w:left w:val="nil"/>
              <w:bottom w:val="single" w:sz="4" w:space="0" w:color="auto"/>
              <w:right w:val="single" w:sz="4" w:space="0" w:color="auto"/>
            </w:tcBorders>
            <w:vAlign w:val="bottom"/>
          </w:tcPr>
          <w:p w:rsidR="009254A2" w:rsidRPr="00FD6A8C" w:rsidRDefault="00483148" w:rsidP="00195B51">
            <w:pPr>
              <w:jc w:val="center"/>
              <w:rPr>
                <w:color w:val="000000"/>
                <w:sz w:val="24"/>
                <w:szCs w:val="24"/>
              </w:rPr>
            </w:pPr>
            <w:r>
              <w:rPr>
                <w:color w:val="000000"/>
                <w:sz w:val="24"/>
                <w:szCs w:val="24"/>
              </w:rPr>
              <w:t>45</w:t>
            </w:r>
          </w:p>
        </w:tc>
        <w:tc>
          <w:tcPr>
            <w:tcW w:w="1113" w:type="dxa"/>
            <w:tcBorders>
              <w:top w:val="nil"/>
              <w:left w:val="nil"/>
              <w:bottom w:val="single" w:sz="4" w:space="0" w:color="auto"/>
              <w:right w:val="single" w:sz="4" w:space="0" w:color="auto"/>
            </w:tcBorders>
            <w:vAlign w:val="bottom"/>
          </w:tcPr>
          <w:p w:rsidR="009254A2" w:rsidRPr="00FD6A8C" w:rsidRDefault="00483148" w:rsidP="00195B51">
            <w:pPr>
              <w:jc w:val="center"/>
              <w:rPr>
                <w:color w:val="000000"/>
                <w:sz w:val="24"/>
                <w:szCs w:val="24"/>
              </w:rPr>
            </w:pPr>
            <w:r>
              <w:rPr>
                <w:color w:val="000000"/>
                <w:sz w:val="24"/>
                <w:szCs w:val="24"/>
              </w:rPr>
              <w:t>22</w:t>
            </w:r>
          </w:p>
        </w:tc>
        <w:tc>
          <w:tcPr>
            <w:tcW w:w="1113" w:type="dxa"/>
            <w:tcBorders>
              <w:top w:val="nil"/>
              <w:left w:val="nil"/>
              <w:bottom w:val="single" w:sz="4" w:space="0" w:color="auto"/>
              <w:right w:val="single" w:sz="4" w:space="0" w:color="auto"/>
            </w:tcBorders>
            <w:vAlign w:val="bottom"/>
          </w:tcPr>
          <w:p w:rsidR="009254A2" w:rsidRPr="00FD6A8C" w:rsidRDefault="00483148" w:rsidP="00195B51">
            <w:pPr>
              <w:jc w:val="center"/>
              <w:rPr>
                <w:color w:val="000000"/>
                <w:sz w:val="24"/>
                <w:szCs w:val="24"/>
              </w:rPr>
            </w:pPr>
            <w:r>
              <w:rPr>
                <w:color w:val="000000"/>
                <w:sz w:val="24"/>
                <w:szCs w:val="24"/>
              </w:rPr>
              <w:t>25</w:t>
            </w:r>
          </w:p>
        </w:tc>
        <w:tc>
          <w:tcPr>
            <w:tcW w:w="1113" w:type="dxa"/>
            <w:tcBorders>
              <w:top w:val="nil"/>
              <w:left w:val="nil"/>
              <w:bottom w:val="single" w:sz="4" w:space="0" w:color="auto"/>
              <w:right w:val="single" w:sz="4" w:space="0" w:color="auto"/>
            </w:tcBorders>
            <w:vAlign w:val="bottom"/>
          </w:tcPr>
          <w:p w:rsidR="009254A2" w:rsidRPr="00FD6A8C" w:rsidRDefault="00483148" w:rsidP="00195B51">
            <w:pPr>
              <w:jc w:val="center"/>
              <w:rPr>
                <w:color w:val="000000"/>
                <w:sz w:val="24"/>
                <w:szCs w:val="24"/>
              </w:rPr>
            </w:pPr>
            <w:r>
              <w:rPr>
                <w:color w:val="000000"/>
                <w:sz w:val="24"/>
                <w:szCs w:val="24"/>
              </w:rPr>
              <w:t>22</w:t>
            </w:r>
          </w:p>
        </w:tc>
        <w:tc>
          <w:tcPr>
            <w:tcW w:w="1113" w:type="dxa"/>
            <w:tcBorders>
              <w:top w:val="nil"/>
              <w:left w:val="nil"/>
              <w:bottom w:val="single" w:sz="4" w:space="0" w:color="auto"/>
              <w:right w:val="single" w:sz="4" w:space="0" w:color="auto"/>
            </w:tcBorders>
            <w:vAlign w:val="bottom"/>
          </w:tcPr>
          <w:p w:rsidR="009254A2" w:rsidRPr="00FD6A8C" w:rsidRDefault="00483148" w:rsidP="00195B51">
            <w:pPr>
              <w:jc w:val="center"/>
              <w:rPr>
                <w:color w:val="000000"/>
                <w:sz w:val="24"/>
                <w:szCs w:val="24"/>
              </w:rPr>
            </w:pPr>
            <w:r>
              <w:rPr>
                <w:color w:val="000000"/>
                <w:sz w:val="24"/>
                <w:szCs w:val="24"/>
              </w:rPr>
              <w:t>35</w:t>
            </w:r>
          </w:p>
        </w:tc>
      </w:tr>
      <w:tr w:rsidR="009254A2" w:rsidRPr="00FD6A8C" w:rsidTr="00195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tblPrEx>
        <w:trPr>
          <w:trHeight w:val="615"/>
        </w:trPr>
        <w:tc>
          <w:tcPr>
            <w:tcW w:w="545" w:type="dxa"/>
            <w:tcBorders>
              <w:top w:val="nil"/>
              <w:left w:val="single" w:sz="8" w:space="0" w:color="auto"/>
              <w:bottom w:val="single" w:sz="4" w:space="0" w:color="auto"/>
              <w:right w:val="single" w:sz="4" w:space="0" w:color="auto"/>
            </w:tcBorders>
            <w:shd w:val="clear" w:color="auto" w:fill="auto"/>
            <w:noWrap/>
            <w:vAlign w:val="bottom"/>
            <w:hideMark/>
          </w:tcPr>
          <w:p w:rsidR="009254A2" w:rsidRPr="00FD6A8C" w:rsidRDefault="009254A2" w:rsidP="00195B51">
            <w:pPr>
              <w:rPr>
                <w:color w:val="000000"/>
                <w:sz w:val="24"/>
                <w:szCs w:val="24"/>
              </w:rPr>
            </w:pPr>
            <w:r w:rsidRPr="00FD6A8C">
              <w:rPr>
                <w:color w:val="000000"/>
                <w:sz w:val="24"/>
                <w:szCs w:val="24"/>
              </w:rPr>
              <w:t>10.</w:t>
            </w:r>
          </w:p>
        </w:tc>
        <w:tc>
          <w:tcPr>
            <w:tcW w:w="3960" w:type="dxa"/>
            <w:tcBorders>
              <w:top w:val="nil"/>
              <w:left w:val="nil"/>
              <w:bottom w:val="single" w:sz="4" w:space="0" w:color="auto"/>
              <w:right w:val="single" w:sz="4" w:space="0" w:color="auto"/>
            </w:tcBorders>
            <w:shd w:val="clear" w:color="auto" w:fill="auto"/>
            <w:vAlign w:val="bottom"/>
            <w:hideMark/>
          </w:tcPr>
          <w:p w:rsidR="009254A2" w:rsidRPr="00FD6A8C" w:rsidRDefault="009254A2" w:rsidP="00195B51">
            <w:pPr>
              <w:rPr>
                <w:color w:val="000000"/>
                <w:sz w:val="24"/>
                <w:szCs w:val="24"/>
              </w:rPr>
            </w:pPr>
            <w:r w:rsidRPr="00FD6A8C">
              <w:rPr>
                <w:color w:val="000000"/>
                <w:sz w:val="24"/>
                <w:szCs w:val="24"/>
              </w:rPr>
              <w:t>Витрати на утримання і експлуатацію обла</w:t>
            </w:r>
            <w:r w:rsidRPr="00FD6A8C">
              <w:rPr>
                <w:color w:val="000000"/>
                <w:sz w:val="24"/>
                <w:szCs w:val="24"/>
              </w:rPr>
              <w:t>д</w:t>
            </w:r>
            <w:r w:rsidRPr="00FD6A8C">
              <w:rPr>
                <w:color w:val="000000"/>
                <w:sz w:val="24"/>
                <w:szCs w:val="24"/>
              </w:rPr>
              <w:t>нання</w:t>
            </w:r>
          </w:p>
        </w:tc>
        <w:tc>
          <w:tcPr>
            <w:tcW w:w="1114" w:type="dxa"/>
            <w:tcBorders>
              <w:top w:val="nil"/>
              <w:left w:val="nil"/>
              <w:bottom w:val="single" w:sz="4" w:space="0" w:color="auto"/>
              <w:right w:val="single" w:sz="4" w:space="0" w:color="auto"/>
            </w:tcBorders>
            <w:shd w:val="clear" w:color="auto" w:fill="auto"/>
            <w:noWrap/>
            <w:vAlign w:val="bottom"/>
            <w:hideMark/>
          </w:tcPr>
          <w:p w:rsidR="009254A2" w:rsidRPr="00FD6A8C" w:rsidRDefault="00195B51" w:rsidP="00195B51">
            <w:pPr>
              <w:rPr>
                <w:color w:val="000000"/>
                <w:sz w:val="24"/>
                <w:szCs w:val="24"/>
              </w:rPr>
            </w:pPr>
            <w:r>
              <w:rPr>
                <w:color w:val="000000"/>
                <w:sz w:val="24"/>
                <w:szCs w:val="24"/>
              </w:rPr>
              <w:t>259</w:t>
            </w:r>
          </w:p>
        </w:tc>
        <w:tc>
          <w:tcPr>
            <w:tcW w:w="1113" w:type="dxa"/>
            <w:tcBorders>
              <w:top w:val="nil"/>
              <w:left w:val="nil"/>
              <w:bottom w:val="single" w:sz="4" w:space="0" w:color="auto"/>
              <w:right w:val="single" w:sz="4" w:space="0" w:color="auto"/>
            </w:tcBorders>
            <w:shd w:val="clear" w:color="auto" w:fill="auto"/>
            <w:noWrap/>
            <w:vAlign w:val="bottom"/>
            <w:hideMark/>
          </w:tcPr>
          <w:p w:rsidR="009254A2" w:rsidRPr="00FD6A8C" w:rsidRDefault="00195B51" w:rsidP="00195B51">
            <w:pPr>
              <w:rPr>
                <w:color w:val="000000"/>
                <w:sz w:val="24"/>
                <w:szCs w:val="24"/>
              </w:rPr>
            </w:pPr>
            <w:r>
              <w:rPr>
                <w:color w:val="000000"/>
                <w:sz w:val="24"/>
                <w:szCs w:val="24"/>
              </w:rPr>
              <w:t>279</w:t>
            </w:r>
          </w:p>
        </w:tc>
        <w:tc>
          <w:tcPr>
            <w:tcW w:w="1112" w:type="dxa"/>
            <w:gridSpan w:val="2"/>
            <w:tcBorders>
              <w:top w:val="nil"/>
              <w:left w:val="nil"/>
              <w:bottom w:val="single" w:sz="4" w:space="0" w:color="auto"/>
              <w:right w:val="single" w:sz="4" w:space="0" w:color="auto"/>
            </w:tcBorders>
            <w:vAlign w:val="bottom"/>
          </w:tcPr>
          <w:p w:rsidR="009254A2" w:rsidRPr="00FD6A8C" w:rsidRDefault="00483148" w:rsidP="00195B51">
            <w:pPr>
              <w:jc w:val="center"/>
              <w:rPr>
                <w:color w:val="000000"/>
                <w:sz w:val="24"/>
                <w:szCs w:val="24"/>
              </w:rPr>
            </w:pPr>
            <w:r>
              <w:rPr>
                <w:color w:val="000000"/>
                <w:sz w:val="24"/>
                <w:szCs w:val="24"/>
              </w:rPr>
              <w:t>250</w:t>
            </w:r>
          </w:p>
        </w:tc>
        <w:tc>
          <w:tcPr>
            <w:tcW w:w="1195" w:type="dxa"/>
            <w:tcBorders>
              <w:top w:val="nil"/>
              <w:left w:val="nil"/>
              <w:bottom w:val="single" w:sz="4" w:space="0" w:color="auto"/>
              <w:right w:val="single" w:sz="4" w:space="0" w:color="auto"/>
            </w:tcBorders>
            <w:vAlign w:val="bottom"/>
          </w:tcPr>
          <w:p w:rsidR="009254A2" w:rsidRPr="00FD6A8C" w:rsidRDefault="00483148" w:rsidP="00195B51">
            <w:pPr>
              <w:jc w:val="center"/>
              <w:rPr>
                <w:color w:val="000000"/>
                <w:sz w:val="24"/>
                <w:szCs w:val="24"/>
              </w:rPr>
            </w:pPr>
            <w:r>
              <w:rPr>
                <w:color w:val="000000"/>
                <w:sz w:val="24"/>
                <w:szCs w:val="24"/>
              </w:rPr>
              <w:t>270</w:t>
            </w:r>
          </w:p>
        </w:tc>
        <w:tc>
          <w:tcPr>
            <w:tcW w:w="1029" w:type="dxa"/>
            <w:tcBorders>
              <w:top w:val="nil"/>
              <w:left w:val="nil"/>
              <w:bottom w:val="single" w:sz="4" w:space="0" w:color="auto"/>
              <w:right w:val="single" w:sz="4" w:space="0" w:color="auto"/>
            </w:tcBorders>
            <w:vAlign w:val="bottom"/>
          </w:tcPr>
          <w:p w:rsidR="009254A2" w:rsidRPr="00FD6A8C" w:rsidRDefault="00483148" w:rsidP="00195B51">
            <w:pPr>
              <w:jc w:val="center"/>
              <w:rPr>
                <w:color w:val="000000"/>
                <w:sz w:val="24"/>
                <w:szCs w:val="24"/>
              </w:rPr>
            </w:pPr>
            <w:r>
              <w:rPr>
                <w:color w:val="000000"/>
                <w:sz w:val="24"/>
                <w:szCs w:val="24"/>
              </w:rPr>
              <w:t>249</w:t>
            </w:r>
          </w:p>
        </w:tc>
        <w:tc>
          <w:tcPr>
            <w:tcW w:w="1116" w:type="dxa"/>
            <w:tcBorders>
              <w:top w:val="nil"/>
              <w:left w:val="nil"/>
              <w:bottom w:val="single" w:sz="4" w:space="0" w:color="auto"/>
              <w:right w:val="single" w:sz="4" w:space="0" w:color="auto"/>
            </w:tcBorders>
            <w:vAlign w:val="bottom"/>
          </w:tcPr>
          <w:p w:rsidR="009254A2" w:rsidRPr="00FD6A8C" w:rsidRDefault="00483148" w:rsidP="00195B51">
            <w:pPr>
              <w:jc w:val="center"/>
              <w:rPr>
                <w:color w:val="000000"/>
                <w:sz w:val="24"/>
                <w:szCs w:val="24"/>
              </w:rPr>
            </w:pPr>
            <w:r>
              <w:rPr>
                <w:color w:val="000000"/>
                <w:sz w:val="24"/>
                <w:szCs w:val="24"/>
              </w:rPr>
              <w:t>269</w:t>
            </w:r>
          </w:p>
        </w:tc>
        <w:tc>
          <w:tcPr>
            <w:tcW w:w="1113" w:type="dxa"/>
            <w:tcBorders>
              <w:top w:val="nil"/>
              <w:left w:val="nil"/>
              <w:bottom w:val="single" w:sz="4" w:space="0" w:color="auto"/>
              <w:right w:val="single" w:sz="4" w:space="0" w:color="auto"/>
            </w:tcBorders>
            <w:vAlign w:val="bottom"/>
          </w:tcPr>
          <w:p w:rsidR="009254A2" w:rsidRPr="00FD6A8C" w:rsidRDefault="00483148" w:rsidP="00195B51">
            <w:pPr>
              <w:jc w:val="center"/>
              <w:rPr>
                <w:color w:val="000000"/>
                <w:sz w:val="24"/>
                <w:szCs w:val="24"/>
              </w:rPr>
            </w:pPr>
            <w:r>
              <w:rPr>
                <w:color w:val="000000"/>
                <w:sz w:val="24"/>
                <w:szCs w:val="24"/>
              </w:rPr>
              <w:t>138</w:t>
            </w:r>
          </w:p>
        </w:tc>
        <w:tc>
          <w:tcPr>
            <w:tcW w:w="1113" w:type="dxa"/>
            <w:tcBorders>
              <w:top w:val="nil"/>
              <w:left w:val="nil"/>
              <w:bottom w:val="single" w:sz="4" w:space="0" w:color="auto"/>
              <w:right w:val="single" w:sz="4" w:space="0" w:color="auto"/>
            </w:tcBorders>
            <w:vAlign w:val="bottom"/>
          </w:tcPr>
          <w:p w:rsidR="009254A2" w:rsidRPr="00FD6A8C" w:rsidRDefault="00483148" w:rsidP="00195B51">
            <w:pPr>
              <w:jc w:val="center"/>
              <w:rPr>
                <w:color w:val="000000"/>
                <w:sz w:val="24"/>
                <w:szCs w:val="24"/>
              </w:rPr>
            </w:pPr>
            <w:r>
              <w:rPr>
                <w:color w:val="000000"/>
                <w:sz w:val="24"/>
                <w:szCs w:val="24"/>
              </w:rPr>
              <w:t>134</w:t>
            </w:r>
          </w:p>
        </w:tc>
        <w:tc>
          <w:tcPr>
            <w:tcW w:w="1113" w:type="dxa"/>
            <w:tcBorders>
              <w:top w:val="nil"/>
              <w:left w:val="nil"/>
              <w:bottom w:val="single" w:sz="4" w:space="0" w:color="auto"/>
              <w:right w:val="single" w:sz="4" w:space="0" w:color="auto"/>
            </w:tcBorders>
            <w:vAlign w:val="bottom"/>
          </w:tcPr>
          <w:p w:rsidR="009254A2" w:rsidRPr="00FD6A8C" w:rsidRDefault="00A21850" w:rsidP="00195B51">
            <w:pPr>
              <w:jc w:val="center"/>
              <w:rPr>
                <w:color w:val="000000"/>
                <w:sz w:val="24"/>
                <w:szCs w:val="24"/>
              </w:rPr>
            </w:pPr>
            <w:r>
              <w:rPr>
                <w:color w:val="000000"/>
                <w:sz w:val="24"/>
                <w:szCs w:val="24"/>
              </w:rPr>
              <w:t>138</w:t>
            </w:r>
          </w:p>
        </w:tc>
        <w:tc>
          <w:tcPr>
            <w:tcW w:w="1113" w:type="dxa"/>
            <w:tcBorders>
              <w:top w:val="nil"/>
              <w:left w:val="nil"/>
              <w:bottom w:val="single" w:sz="4" w:space="0" w:color="auto"/>
              <w:right w:val="single" w:sz="4" w:space="0" w:color="auto"/>
            </w:tcBorders>
            <w:vAlign w:val="bottom"/>
          </w:tcPr>
          <w:p w:rsidR="009254A2" w:rsidRPr="00FD6A8C" w:rsidRDefault="00A21850" w:rsidP="00195B51">
            <w:pPr>
              <w:jc w:val="center"/>
              <w:rPr>
                <w:color w:val="000000"/>
                <w:sz w:val="24"/>
                <w:szCs w:val="24"/>
              </w:rPr>
            </w:pPr>
            <w:r>
              <w:rPr>
                <w:color w:val="000000"/>
                <w:sz w:val="24"/>
                <w:szCs w:val="24"/>
              </w:rPr>
              <w:t>134</w:t>
            </w:r>
          </w:p>
        </w:tc>
      </w:tr>
      <w:tr w:rsidR="009254A2" w:rsidRPr="00FD6A8C" w:rsidTr="00195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tblPrEx>
        <w:trPr>
          <w:trHeight w:val="300"/>
        </w:trPr>
        <w:tc>
          <w:tcPr>
            <w:tcW w:w="545" w:type="dxa"/>
            <w:tcBorders>
              <w:top w:val="nil"/>
              <w:left w:val="single" w:sz="8" w:space="0" w:color="auto"/>
              <w:bottom w:val="single" w:sz="4" w:space="0" w:color="auto"/>
              <w:right w:val="single" w:sz="4" w:space="0" w:color="auto"/>
            </w:tcBorders>
            <w:shd w:val="clear" w:color="auto" w:fill="auto"/>
            <w:noWrap/>
            <w:vAlign w:val="bottom"/>
            <w:hideMark/>
          </w:tcPr>
          <w:p w:rsidR="009254A2" w:rsidRPr="00FD6A8C" w:rsidRDefault="009254A2" w:rsidP="00195B51">
            <w:pPr>
              <w:rPr>
                <w:color w:val="000000"/>
                <w:sz w:val="24"/>
                <w:szCs w:val="24"/>
              </w:rPr>
            </w:pPr>
            <w:r w:rsidRPr="00FD6A8C">
              <w:rPr>
                <w:color w:val="000000"/>
                <w:sz w:val="24"/>
                <w:szCs w:val="24"/>
              </w:rPr>
              <w:t>11.</w:t>
            </w:r>
          </w:p>
        </w:tc>
        <w:tc>
          <w:tcPr>
            <w:tcW w:w="3960" w:type="dxa"/>
            <w:tcBorders>
              <w:top w:val="nil"/>
              <w:left w:val="nil"/>
              <w:bottom w:val="single" w:sz="4" w:space="0" w:color="auto"/>
              <w:right w:val="single" w:sz="4" w:space="0" w:color="auto"/>
            </w:tcBorders>
            <w:shd w:val="clear" w:color="auto" w:fill="auto"/>
            <w:noWrap/>
            <w:vAlign w:val="bottom"/>
            <w:hideMark/>
          </w:tcPr>
          <w:p w:rsidR="009254A2" w:rsidRPr="00FD6A8C" w:rsidRDefault="009254A2" w:rsidP="00195B51">
            <w:pPr>
              <w:rPr>
                <w:color w:val="000000"/>
                <w:sz w:val="24"/>
                <w:szCs w:val="24"/>
              </w:rPr>
            </w:pPr>
            <w:r w:rsidRPr="00FD6A8C">
              <w:rPr>
                <w:color w:val="000000"/>
                <w:sz w:val="24"/>
                <w:szCs w:val="24"/>
              </w:rPr>
              <w:t>Загальновиробничі витр</w:t>
            </w:r>
            <w:r w:rsidRPr="00FD6A8C">
              <w:rPr>
                <w:color w:val="000000"/>
                <w:sz w:val="24"/>
                <w:szCs w:val="24"/>
              </w:rPr>
              <w:t>а</w:t>
            </w:r>
            <w:r w:rsidRPr="00FD6A8C">
              <w:rPr>
                <w:color w:val="000000"/>
                <w:sz w:val="24"/>
                <w:szCs w:val="24"/>
              </w:rPr>
              <w:t>ти</w:t>
            </w:r>
          </w:p>
        </w:tc>
        <w:tc>
          <w:tcPr>
            <w:tcW w:w="1114" w:type="dxa"/>
            <w:tcBorders>
              <w:top w:val="nil"/>
              <w:left w:val="nil"/>
              <w:bottom w:val="single" w:sz="4" w:space="0" w:color="auto"/>
              <w:right w:val="single" w:sz="4" w:space="0" w:color="auto"/>
            </w:tcBorders>
            <w:shd w:val="clear" w:color="auto" w:fill="auto"/>
            <w:noWrap/>
            <w:vAlign w:val="bottom"/>
            <w:hideMark/>
          </w:tcPr>
          <w:p w:rsidR="009254A2" w:rsidRPr="00FD6A8C" w:rsidRDefault="00195B51" w:rsidP="00195B51">
            <w:pPr>
              <w:rPr>
                <w:color w:val="000000"/>
                <w:sz w:val="24"/>
                <w:szCs w:val="24"/>
              </w:rPr>
            </w:pPr>
            <w:r>
              <w:rPr>
                <w:color w:val="000000"/>
                <w:sz w:val="24"/>
                <w:szCs w:val="24"/>
              </w:rPr>
              <w:t>324</w:t>
            </w:r>
          </w:p>
        </w:tc>
        <w:tc>
          <w:tcPr>
            <w:tcW w:w="1113" w:type="dxa"/>
            <w:tcBorders>
              <w:top w:val="nil"/>
              <w:left w:val="nil"/>
              <w:bottom w:val="single" w:sz="4" w:space="0" w:color="auto"/>
              <w:right w:val="single" w:sz="4" w:space="0" w:color="auto"/>
            </w:tcBorders>
            <w:shd w:val="clear" w:color="auto" w:fill="auto"/>
            <w:noWrap/>
            <w:vAlign w:val="bottom"/>
            <w:hideMark/>
          </w:tcPr>
          <w:p w:rsidR="009254A2" w:rsidRPr="00FD6A8C" w:rsidRDefault="00195B51" w:rsidP="00195B51">
            <w:pPr>
              <w:rPr>
                <w:color w:val="000000"/>
                <w:sz w:val="24"/>
                <w:szCs w:val="24"/>
              </w:rPr>
            </w:pPr>
            <w:r>
              <w:rPr>
                <w:color w:val="000000"/>
                <w:sz w:val="24"/>
                <w:szCs w:val="24"/>
              </w:rPr>
              <w:t>298</w:t>
            </w:r>
          </w:p>
        </w:tc>
        <w:tc>
          <w:tcPr>
            <w:tcW w:w="1112" w:type="dxa"/>
            <w:gridSpan w:val="2"/>
            <w:tcBorders>
              <w:top w:val="nil"/>
              <w:left w:val="nil"/>
              <w:bottom w:val="single" w:sz="4" w:space="0" w:color="auto"/>
              <w:right w:val="single" w:sz="4" w:space="0" w:color="auto"/>
            </w:tcBorders>
            <w:vAlign w:val="bottom"/>
          </w:tcPr>
          <w:p w:rsidR="009254A2" w:rsidRPr="00FD6A8C" w:rsidRDefault="00483148" w:rsidP="00195B51">
            <w:pPr>
              <w:jc w:val="center"/>
              <w:rPr>
                <w:color w:val="000000"/>
                <w:sz w:val="24"/>
                <w:szCs w:val="24"/>
              </w:rPr>
            </w:pPr>
            <w:r>
              <w:rPr>
                <w:color w:val="000000"/>
                <w:sz w:val="24"/>
                <w:szCs w:val="24"/>
              </w:rPr>
              <w:t>314</w:t>
            </w:r>
          </w:p>
        </w:tc>
        <w:tc>
          <w:tcPr>
            <w:tcW w:w="1195" w:type="dxa"/>
            <w:tcBorders>
              <w:top w:val="nil"/>
              <w:left w:val="nil"/>
              <w:bottom w:val="single" w:sz="4" w:space="0" w:color="auto"/>
              <w:right w:val="single" w:sz="4" w:space="0" w:color="auto"/>
            </w:tcBorders>
            <w:vAlign w:val="bottom"/>
          </w:tcPr>
          <w:p w:rsidR="009254A2" w:rsidRPr="00FD6A8C" w:rsidRDefault="00483148" w:rsidP="00195B51">
            <w:pPr>
              <w:jc w:val="center"/>
              <w:rPr>
                <w:color w:val="000000"/>
                <w:sz w:val="24"/>
                <w:szCs w:val="24"/>
              </w:rPr>
            </w:pPr>
            <w:r>
              <w:rPr>
                <w:color w:val="000000"/>
                <w:sz w:val="24"/>
                <w:szCs w:val="24"/>
              </w:rPr>
              <w:t>218</w:t>
            </w:r>
          </w:p>
        </w:tc>
        <w:tc>
          <w:tcPr>
            <w:tcW w:w="1029" w:type="dxa"/>
            <w:tcBorders>
              <w:top w:val="nil"/>
              <w:left w:val="nil"/>
              <w:bottom w:val="single" w:sz="4" w:space="0" w:color="auto"/>
              <w:right w:val="single" w:sz="4" w:space="0" w:color="auto"/>
            </w:tcBorders>
            <w:vAlign w:val="bottom"/>
          </w:tcPr>
          <w:p w:rsidR="009254A2" w:rsidRPr="00FD6A8C" w:rsidRDefault="00483148" w:rsidP="00195B51">
            <w:pPr>
              <w:jc w:val="center"/>
              <w:rPr>
                <w:color w:val="000000"/>
                <w:sz w:val="24"/>
                <w:szCs w:val="24"/>
              </w:rPr>
            </w:pPr>
            <w:r>
              <w:rPr>
                <w:color w:val="000000"/>
                <w:sz w:val="24"/>
                <w:szCs w:val="24"/>
              </w:rPr>
              <w:t>314</w:t>
            </w:r>
          </w:p>
        </w:tc>
        <w:tc>
          <w:tcPr>
            <w:tcW w:w="1116" w:type="dxa"/>
            <w:tcBorders>
              <w:top w:val="nil"/>
              <w:left w:val="nil"/>
              <w:bottom w:val="single" w:sz="4" w:space="0" w:color="auto"/>
              <w:right w:val="single" w:sz="4" w:space="0" w:color="auto"/>
            </w:tcBorders>
            <w:vAlign w:val="bottom"/>
          </w:tcPr>
          <w:p w:rsidR="009254A2" w:rsidRPr="00FD6A8C" w:rsidRDefault="00483148" w:rsidP="00195B51">
            <w:pPr>
              <w:jc w:val="center"/>
              <w:rPr>
                <w:color w:val="000000"/>
                <w:sz w:val="24"/>
                <w:szCs w:val="24"/>
              </w:rPr>
            </w:pPr>
            <w:r>
              <w:rPr>
                <w:color w:val="000000"/>
                <w:sz w:val="24"/>
                <w:szCs w:val="24"/>
              </w:rPr>
              <w:t>288</w:t>
            </w:r>
          </w:p>
        </w:tc>
        <w:tc>
          <w:tcPr>
            <w:tcW w:w="1113" w:type="dxa"/>
            <w:tcBorders>
              <w:top w:val="nil"/>
              <w:left w:val="nil"/>
              <w:bottom w:val="single" w:sz="4" w:space="0" w:color="auto"/>
              <w:right w:val="single" w:sz="4" w:space="0" w:color="auto"/>
            </w:tcBorders>
            <w:vAlign w:val="bottom"/>
          </w:tcPr>
          <w:p w:rsidR="009254A2" w:rsidRPr="00FD6A8C" w:rsidRDefault="00483148" w:rsidP="00195B51">
            <w:pPr>
              <w:jc w:val="center"/>
              <w:rPr>
                <w:color w:val="000000"/>
                <w:sz w:val="24"/>
                <w:szCs w:val="24"/>
              </w:rPr>
            </w:pPr>
            <w:r>
              <w:rPr>
                <w:color w:val="000000"/>
                <w:sz w:val="24"/>
                <w:szCs w:val="24"/>
              </w:rPr>
              <w:t>215</w:t>
            </w:r>
          </w:p>
        </w:tc>
        <w:tc>
          <w:tcPr>
            <w:tcW w:w="1113" w:type="dxa"/>
            <w:tcBorders>
              <w:top w:val="nil"/>
              <w:left w:val="nil"/>
              <w:bottom w:val="single" w:sz="4" w:space="0" w:color="auto"/>
              <w:right w:val="single" w:sz="4" w:space="0" w:color="auto"/>
            </w:tcBorders>
            <w:vAlign w:val="bottom"/>
          </w:tcPr>
          <w:p w:rsidR="009254A2" w:rsidRPr="00FD6A8C" w:rsidRDefault="00483148" w:rsidP="00195B51">
            <w:pPr>
              <w:jc w:val="center"/>
              <w:rPr>
                <w:color w:val="000000"/>
                <w:sz w:val="24"/>
                <w:szCs w:val="24"/>
              </w:rPr>
            </w:pPr>
            <w:r>
              <w:rPr>
                <w:color w:val="000000"/>
                <w:sz w:val="24"/>
                <w:szCs w:val="24"/>
              </w:rPr>
              <w:t>256</w:t>
            </w:r>
          </w:p>
        </w:tc>
        <w:tc>
          <w:tcPr>
            <w:tcW w:w="1113" w:type="dxa"/>
            <w:tcBorders>
              <w:top w:val="nil"/>
              <w:left w:val="nil"/>
              <w:bottom w:val="single" w:sz="4" w:space="0" w:color="auto"/>
              <w:right w:val="single" w:sz="4" w:space="0" w:color="auto"/>
            </w:tcBorders>
            <w:vAlign w:val="bottom"/>
          </w:tcPr>
          <w:p w:rsidR="009254A2" w:rsidRPr="00FD6A8C" w:rsidRDefault="00A21850" w:rsidP="00195B51">
            <w:pPr>
              <w:jc w:val="center"/>
              <w:rPr>
                <w:color w:val="000000"/>
                <w:sz w:val="24"/>
                <w:szCs w:val="24"/>
              </w:rPr>
            </w:pPr>
            <w:r>
              <w:rPr>
                <w:color w:val="000000"/>
                <w:sz w:val="24"/>
                <w:szCs w:val="24"/>
              </w:rPr>
              <w:t>215</w:t>
            </w:r>
          </w:p>
        </w:tc>
        <w:tc>
          <w:tcPr>
            <w:tcW w:w="1113" w:type="dxa"/>
            <w:tcBorders>
              <w:top w:val="nil"/>
              <w:left w:val="nil"/>
              <w:bottom w:val="single" w:sz="4" w:space="0" w:color="auto"/>
              <w:right w:val="single" w:sz="4" w:space="0" w:color="auto"/>
            </w:tcBorders>
            <w:vAlign w:val="bottom"/>
          </w:tcPr>
          <w:p w:rsidR="009254A2" w:rsidRPr="00FD6A8C" w:rsidRDefault="00A21850" w:rsidP="00195B51">
            <w:pPr>
              <w:jc w:val="center"/>
              <w:rPr>
                <w:color w:val="000000"/>
                <w:sz w:val="24"/>
                <w:szCs w:val="24"/>
              </w:rPr>
            </w:pPr>
            <w:r>
              <w:rPr>
                <w:color w:val="000000"/>
                <w:sz w:val="24"/>
                <w:szCs w:val="24"/>
              </w:rPr>
              <w:t>256</w:t>
            </w:r>
          </w:p>
        </w:tc>
      </w:tr>
      <w:tr w:rsidR="009254A2" w:rsidRPr="00FD6A8C" w:rsidTr="00195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tblPrEx>
        <w:trPr>
          <w:trHeight w:val="300"/>
        </w:trPr>
        <w:tc>
          <w:tcPr>
            <w:tcW w:w="545" w:type="dxa"/>
            <w:tcBorders>
              <w:top w:val="nil"/>
              <w:left w:val="single" w:sz="8" w:space="0" w:color="auto"/>
              <w:bottom w:val="single" w:sz="4" w:space="0" w:color="auto"/>
              <w:right w:val="single" w:sz="4" w:space="0" w:color="auto"/>
            </w:tcBorders>
            <w:shd w:val="clear" w:color="auto" w:fill="auto"/>
            <w:noWrap/>
            <w:vAlign w:val="bottom"/>
            <w:hideMark/>
          </w:tcPr>
          <w:p w:rsidR="009254A2" w:rsidRPr="00FD6A8C" w:rsidRDefault="009254A2" w:rsidP="00195B51">
            <w:pPr>
              <w:rPr>
                <w:color w:val="000000"/>
                <w:sz w:val="24"/>
                <w:szCs w:val="24"/>
              </w:rPr>
            </w:pPr>
            <w:r w:rsidRPr="00FD6A8C">
              <w:rPr>
                <w:color w:val="000000"/>
                <w:sz w:val="24"/>
                <w:szCs w:val="24"/>
              </w:rPr>
              <w:t>12.</w:t>
            </w:r>
          </w:p>
        </w:tc>
        <w:tc>
          <w:tcPr>
            <w:tcW w:w="3960" w:type="dxa"/>
            <w:tcBorders>
              <w:top w:val="nil"/>
              <w:left w:val="nil"/>
              <w:bottom w:val="single" w:sz="4" w:space="0" w:color="auto"/>
              <w:right w:val="single" w:sz="4" w:space="0" w:color="auto"/>
            </w:tcBorders>
            <w:shd w:val="clear" w:color="auto" w:fill="auto"/>
            <w:noWrap/>
            <w:vAlign w:val="bottom"/>
            <w:hideMark/>
          </w:tcPr>
          <w:p w:rsidR="009254A2" w:rsidRPr="00FD6A8C" w:rsidRDefault="009254A2" w:rsidP="00195B51">
            <w:pPr>
              <w:rPr>
                <w:color w:val="000000"/>
                <w:sz w:val="24"/>
                <w:szCs w:val="24"/>
              </w:rPr>
            </w:pPr>
            <w:r w:rsidRPr="00FD6A8C">
              <w:rPr>
                <w:color w:val="000000"/>
                <w:sz w:val="24"/>
                <w:szCs w:val="24"/>
              </w:rPr>
              <w:t>Втрати від браку</w:t>
            </w:r>
          </w:p>
        </w:tc>
        <w:tc>
          <w:tcPr>
            <w:tcW w:w="1114" w:type="dxa"/>
            <w:tcBorders>
              <w:top w:val="nil"/>
              <w:left w:val="nil"/>
              <w:bottom w:val="single" w:sz="4" w:space="0" w:color="auto"/>
              <w:right w:val="single" w:sz="4" w:space="0" w:color="auto"/>
            </w:tcBorders>
            <w:shd w:val="clear" w:color="auto" w:fill="auto"/>
            <w:noWrap/>
            <w:vAlign w:val="bottom"/>
            <w:hideMark/>
          </w:tcPr>
          <w:p w:rsidR="009254A2" w:rsidRPr="00FD6A8C" w:rsidRDefault="00195B51" w:rsidP="00195B51">
            <w:pPr>
              <w:rPr>
                <w:color w:val="000000"/>
                <w:sz w:val="24"/>
                <w:szCs w:val="24"/>
              </w:rPr>
            </w:pPr>
            <w:r>
              <w:rPr>
                <w:color w:val="000000"/>
                <w:sz w:val="24"/>
                <w:szCs w:val="24"/>
              </w:rPr>
              <w:t>-</w:t>
            </w:r>
          </w:p>
        </w:tc>
        <w:tc>
          <w:tcPr>
            <w:tcW w:w="1113" w:type="dxa"/>
            <w:tcBorders>
              <w:top w:val="nil"/>
              <w:left w:val="nil"/>
              <w:bottom w:val="single" w:sz="4" w:space="0" w:color="auto"/>
              <w:right w:val="single" w:sz="4" w:space="0" w:color="auto"/>
            </w:tcBorders>
            <w:shd w:val="clear" w:color="auto" w:fill="auto"/>
            <w:noWrap/>
            <w:vAlign w:val="bottom"/>
            <w:hideMark/>
          </w:tcPr>
          <w:p w:rsidR="009254A2" w:rsidRPr="00FD6A8C" w:rsidRDefault="00195B51" w:rsidP="00195B51">
            <w:pPr>
              <w:rPr>
                <w:color w:val="000000"/>
                <w:sz w:val="24"/>
                <w:szCs w:val="24"/>
              </w:rPr>
            </w:pPr>
            <w:r>
              <w:rPr>
                <w:color w:val="000000"/>
                <w:sz w:val="24"/>
                <w:szCs w:val="24"/>
              </w:rPr>
              <w:t>78</w:t>
            </w:r>
          </w:p>
        </w:tc>
        <w:tc>
          <w:tcPr>
            <w:tcW w:w="1112" w:type="dxa"/>
            <w:gridSpan w:val="2"/>
            <w:tcBorders>
              <w:top w:val="nil"/>
              <w:left w:val="nil"/>
              <w:bottom w:val="single" w:sz="4" w:space="0" w:color="auto"/>
              <w:right w:val="single" w:sz="4" w:space="0" w:color="auto"/>
            </w:tcBorders>
            <w:vAlign w:val="bottom"/>
          </w:tcPr>
          <w:p w:rsidR="009254A2" w:rsidRPr="00FD6A8C" w:rsidRDefault="00483148" w:rsidP="00195B51">
            <w:pPr>
              <w:jc w:val="center"/>
              <w:rPr>
                <w:color w:val="000000"/>
                <w:sz w:val="24"/>
                <w:szCs w:val="24"/>
              </w:rPr>
            </w:pPr>
            <w:r>
              <w:rPr>
                <w:color w:val="000000"/>
                <w:sz w:val="24"/>
                <w:szCs w:val="24"/>
              </w:rPr>
              <w:t>-</w:t>
            </w:r>
          </w:p>
        </w:tc>
        <w:tc>
          <w:tcPr>
            <w:tcW w:w="1195" w:type="dxa"/>
            <w:tcBorders>
              <w:top w:val="nil"/>
              <w:left w:val="nil"/>
              <w:bottom w:val="single" w:sz="4" w:space="0" w:color="auto"/>
              <w:right w:val="single" w:sz="4" w:space="0" w:color="auto"/>
            </w:tcBorders>
            <w:vAlign w:val="bottom"/>
          </w:tcPr>
          <w:p w:rsidR="009254A2" w:rsidRPr="00FD6A8C" w:rsidRDefault="00483148" w:rsidP="00195B51">
            <w:pPr>
              <w:jc w:val="center"/>
              <w:rPr>
                <w:color w:val="000000"/>
                <w:sz w:val="24"/>
                <w:szCs w:val="24"/>
              </w:rPr>
            </w:pPr>
            <w:r>
              <w:rPr>
                <w:color w:val="000000"/>
                <w:sz w:val="24"/>
                <w:szCs w:val="24"/>
              </w:rPr>
              <w:t>87</w:t>
            </w:r>
          </w:p>
        </w:tc>
        <w:tc>
          <w:tcPr>
            <w:tcW w:w="1029" w:type="dxa"/>
            <w:tcBorders>
              <w:top w:val="nil"/>
              <w:left w:val="nil"/>
              <w:bottom w:val="single" w:sz="4" w:space="0" w:color="auto"/>
              <w:right w:val="single" w:sz="4" w:space="0" w:color="auto"/>
            </w:tcBorders>
            <w:vAlign w:val="bottom"/>
          </w:tcPr>
          <w:p w:rsidR="009254A2" w:rsidRPr="00FD6A8C" w:rsidRDefault="00483148" w:rsidP="00195B51">
            <w:pPr>
              <w:jc w:val="center"/>
              <w:rPr>
                <w:color w:val="000000"/>
                <w:sz w:val="24"/>
                <w:szCs w:val="24"/>
              </w:rPr>
            </w:pPr>
            <w:r>
              <w:rPr>
                <w:color w:val="000000"/>
                <w:sz w:val="24"/>
                <w:szCs w:val="24"/>
              </w:rPr>
              <w:t>-</w:t>
            </w:r>
          </w:p>
        </w:tc>
        <w:tc>
          <w:tcPr>
            <w:tcW w:w="1116" w:type="dxa"/>
            <w:tcBorders>
              <w:top w:val="nil"/>
              <w:left w:val="nil"/>
              <w:bottom w:val="single" w:sz="4" w:space="0" w:color="auto"/>
              <w:right w:val="single" w:sz="4" w:space="0" w:color="auto"/>
            </w:tcBorders>
            <w:vAlign w:val="bottom"/>
          </w:tcPr>
          <w:p w:rsidR="009254A2" w:rsidRPr="00FD6A8C" w:rsidRDefault="00483148" w:rsidP="00195B51">
            <w:pPr>
              <w:jc w:val="center"/>
              <w:rPr>
                <w:color w:val="000000"/>
                <w:sz w:val="24"/>
                <w:szCs w:val="24"/>
              </w:rPr>
            </w:pPr>
            <w:r>
              <w:rPr>
                <w:color w:val="000000"/>
                <w:sz w:val="24"/>
                <w:szCs w:val="24"/>
              </w:rPr>
              <w:t>77</w:t>
            </w:r>
          </w:p>
        </w:tc>
        <w:tc>
          <w:tcPr>
            <w:tcW w:w="1113" w:type="dxa"/>
            <w:tcBorders>
              <w:top w:val="nil"/>
              <w:left w:val="nil"/>
              <w:bottom w:val="single" w:sz="4" w:space="0" w:color="auto"/>
              <w:right w:val="single" w:sz="4" w:space="0" w:color="auto"/>
            </w:tcBorders>
            <w:vAlign w:val="bottom"/>
          </w:tcPr>
          <w:p w:rsidR="009254A2" w:rsidRPr="00FD6A8C" w:rsidRDefault="00483148" w:rsidP="00195B51">
            <w:pPr>
              <w:jc w:val="center"/>
              <w:rPr>
                <w:color w:val="000000"/>
                <w:sz w:val="24"/>
                <w:szCs w:val="24"/>
              </w:rPr>
            </w:pPr>
            <w:r>
              <w:rPr>
                <w:color w:val="000000"/>
                <w:sz w:val="24"/>
                <w:szCs w:val="24"/>
              </w:rPr>
              <w:t>-</w:t>
            </w:r>
          </w:p>
        </w:tc>
        <w:tc>
          <w:tcPr>
            <w:tcW w:w="1113" w:type="dxa"/>
            <w:tcBorders>
              <w:top w:val="nil"/>
              <w:left w:val="nil"/>
              <w:bottom w:val="single" w:sz="4" w:space="0" w:color="auto"/>
              <w:right w:val="single" w:sz="4" w:space="0" w:color="auto"/>
            </w:tcBorders>
            <w:vAlign w:val="bottom"/>
          </w:tcPr>
          <w:p w:rsidR="009254A2" w:rsidRPr="00FD6A8C" w:rsidRDefault="00483148" w:rsidP="00195B51">
            <w:pPr>
              <w:jc w:val="center"/>
              <w:rPr>
                <w:color w:val="000000"/>
                <w:sz w:val="24"/>
                <w:szCs w:val="24"/>
              </w:rPr>
            </w:pPr>
            <w:r>
              <w:rPr>
                <w:color w:val="000000"/>
                <w:sz w:val="24"/>
                <w:szCs w:val="24"/>
              </w:rPr>
              <w:t>41</w:t>
            </w:r>
          </w:p>
        </w:tc>
        <w:tc>
          <w:tcPr>
            <w:tcW w:w="1113" w:type="dxa"/>
            <w:tcBorders>
              <w:top w:val="nil"/>
              <w:left w:val="nil"/>
              <w:bottom w:val="single" w:sz="4" w:space="0" w:color="auto"/>
              <w:right w:val="single" w:sz="4" w:space="0" w:color="auto"/>
            </w:tcBorders>
            <w:vAlign w:val="bottom"/>
          </w:tcPr>
          <w:p w:rsidR="009254A2" w:rsidRPr="00FD6A8C" w:rsidRDefault="00A21850" w:rsidP="00195B51">
            <w:pPr>
              <w:jc w:val="center"/>
              <w:rPr>
                <w:color w:val="000000"/>
                <w:sz w:val="24"/>
                <w:szCs w:val="24"/>
              </w:rPr>
            </w:pPr>
            <w:r>
              <w:rPr>
                <w:color w:val="000000"/>
                <w:sz w:val="24"/>
                <w:szCs w:val="24"/>
              </w:rPr>
              <w:t>-</w:t>
            </w:r>
          </w:p>
        </w:tc>
        <w:tc>
          <w:tcPr>
            <w:tcW w:w="1113" w:type="dxa"/>
            <w:tcBorders>
              <w:top w:val="nil"/>
              <w:left w:val="nil"/>
              <w:bottom w:val="single" w:sz="4" w:space="0" w:color="auto"/>
              <w:right w:val="single" w:sz="4" w:space="0" w:color="auto"/>
            </w:tcBorders>
            <w:vAlign w:val="bottom"/>
          </w:tcPr>
          <w:p w:rsidR="009254A2" w:rsidRPr="00FD6A8C" w:rsidRDefault="00A21850" w:rsidP="00195B51">
            <w:pPr>
              <w:jc w:val="center"/>
              <w:rPr>
                <w:color w:val="000000"/>
                <w:sz w:val="24"/>
                <w:szCs w:val="24"/>
              </w:rPr>
            </w:pPr>
            <w:r>
              <w:rPr>
                <w:color w:val="000000"/>
                <w:sz w:val="24"/>
                <w:szCs w:val="24"/>
              </w:rPr>
              <w:t>55</w:t>
            </w:r>
          </w:p>
        </w:tc>
      </w:tr>
      <w:tr w:rsidR="009254A2" w:rsidRPr="00FD6A8C" w:rsidTr="00195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tblPrEx>
        <w:trPr>
          <w:trHeight w:val="300"/>
        </w:trPr>
        <w:tc>
          <w:tcPr>
            <w:tcW w:w="545" w:type="dxa"/>
            <w:tcBorders>
              <w:top w:val="nil"/>
              <w:left w:val="single" w:sz="8" w:space="0" w:color="auto"/>
              <w:bottom w:val="single" w:sz="4" w:space="0" w:color="auto"/>
              <w:right w:val="single" w:sz="4" w:space="0" w:color="auto"/>
            </w:tcBorders>
            <w:shd w:val="clear" w:color="auto" w:fill="auto"/>
            <w:noWrap/>
            <w:vAlign w:val="bottom"/>
            <w:hideMark/>
          </w:tcPr>
          <w:p w:rsidR="009254A2" w:rsidRPr="00FD6A8C" w:rsidRDefault="009254A2" w:rsidP="00195B51">
            <w:pPr>
              <w:rPr>
                <w:color w:val="000000"/>
                <w:sz w:val="24"/>
                <w:szCs w:val="24"/>
              </w:rPr>
            </w:pPr>
            <w:r w:rsidRPr="00FD6A8C">
              <w:rPr>
                <w:color w:val="000000"/>
                <w:sz w:val="24"/>
                <w:szCs w:val="24"/>
              </w:rPr>
              <w:t>13.</w:t>
            </w:r>
          </w:p>
        </w:tc>
        <w:tc>
          <w:tcPr>
            <w:tcW w:w="3960" w:type="dxa"/>
            <w:tcBorders>
              <w:top w:val="nil"/>
              <w:left w:val="nil"/>
              <w:bottom w:val="single" w:sz="4" w:space="0" w:color="auto"/>
              <w:right w:val="single" w:sz="4" w:space="0" w:color="auto"/>
            </w:tcBorders>
            <w:shd w:val="clear" w:color="auto" w:fill="auto"/>
            <w:noWrap/>
            <w:vAlign w:val="bottom"/>
            <w:hideMark/>
          </w:tcPr>
          <w:p w:rsidR="009254A2" w:rsidRPr="00FD6A8C" w:rsidRDefault="009254A2" w:rsidP="00195B51">
            <w:pPr>
              <w:rPr>
                <w:color w:val="000000"/>
                <w:sz w:val="24"/>
                <w:szCs w:val="24"/>
              </w:rPr>
            </w:pPr>
            <w:r w:rsidRPr="00FD6A8C">
              <w:rPr>
                <w:color w:val="000000"/>
                <w:sz w:val="24"/>
                <w:szCs w:val="24"/>
              </w:rPr>
              <w:t>Інші виробничі витрати</w:t>
            </w:r>
          </w:p>
        </w:tc>
        <w:tc>
          <w:tcPr>
            <w:tcW w:w="1114" w:type="dxa"/>
            <w:tcBorders>
              <w:top w:val="nil"/>
              <w:left w:val="nil"/>
              <w:bottom w:val="single" w:sz="4" w:space="0" w:color="auto"/>
              <w:right w:val="single" w:sz="4" w:space="0" w:color="auto"/>
            </w:tcBorders>
            <w:shd w:val="clear" w:color="auto" w:fill="auto"/>
            <w:noWrap/>
            <w:vAlign w:val="bottom"/>
            <w:hideMark/>
          </w:tcPr>
          <w:p w:rsidR="009254A2" w:rsidRPr="00FD6A8C" w:rsidRDefault="00195B51" w:rsidP="00195B51">
            <w:pPr>
              <w:rPr>
                <w:color w:val="000000"/>
                <w:sz w:val="24"/>
                <w:szCs w:val="24"/>
              </w:rPr>
            </w:pPr>
            <w:r>
              <w:rPr>
                <w:color w:val="000000"/>
                <w:sz w:val="24"/>
                <w:szCs w:val="24"/>
              </w:rPr>
              <w:t>316</w:t>
            </w:r>
          </w:p>
        </w:tc>
        <w:tc>
          <w:tcPr>
            <w:tcW w:w="1113" w:type="dxa"/>
            <w:tcBorders>
              <w:top w:val="nil"/>
              <w:left w:val="nil"/>
              <w:bottom w:val="single" w:sz="4" w:space="0" w:color="auto"/>
              <w:right w:val="single" w:sz="4" w:space="0" w:color="auto"/>
            </w:tcBorders>
            <w:shd w:val="clear" w:color="auto" w:fill="auto"/>
            <w:noWrap/>
            <w:vAlign w:val="bottom"/>
            <w:hideMark/>
          </w:tcPr>
          <w:p w:rsidR="009254A2" w:rsidRPr="00FD6A8C" w:rsidRDefault="00195B51" w:rsidP="00195B51">
            <w:pPr>
              <w:rPr>
                <w:color w:val="000000"/>
                <w:sz w:val="24"/>
                <w:szCs w:val="24"/>
              </w:rPr>
            </w:pPr>
            <w:r>
              <w:rPr>
                <w:color w:val="000000"/>
                <w:sz w:val="24"/>
                <w:szCs w:val="24"/>
              </w:rPr>
              <w:t>326</w:t>
            </w:r>
          </w:p>
        </w:tc>
        <w:tc>
          <w:tcPr>
            <w:tcW w:w="1112" w:type="dxa"/>
            <w:gridSpan w:val="2"/>
            <w:tcBorders>
              <w:top w:val="nil"/>
              <w:left w:val="nil"/>
              <w:bottom w:val="single" w:sz="4" w:space="0" w:color="auto"/>
              <w:right w:val="single" w:sz="4" w:space="0" w:color="auto"/>
            </w:tcBorders>
            <w:vAlign w:val="bottom"/>
          </w:tcPr>
          <w:p w:rsidR="009254A2" w:rsidRPr="00FD6A8C" w:rsidRDefault="00483148" w:rsidP="00195B51">
            <w:pPr>
              <w:jc w:val="center"/>
              <w:rPr>
                <w:color w:val="000000"/>
                <w:sz w:val="24"/>
                <w:szCs w:val="24"/>
              </w:rPr>
            </w:pPr>
            <w:r>
              <w:rPr>
                <w:color w:val="000000"/>
                <w:sz w:val="24"/>
                <w:szCs w:val="24"/>
              </w:rPr>
              <w:t>216</w:t>
            </w:r>
          </w:p>
        </w:tc>
        <w:tc>
          <w:tcPr>
            <w:tcW w:w="1195" w:type="dxa"/>
            <w:tcBorders>
              <w:top w:val="nil"/>
              <w:left w:val="nil"/>
              <w:bottom w:val="single" w:sz="4" w:space="0" w:color="auto"/>
              <w:right w:val="single" w:sz="4" w:space="0" w:color="auto"/>
            </w:tcBorders>
            <w:vAlign w:val="bottom"/>
          </w:tcPr>
          <w:p w:rsidR="009254A2" w:rsidRPr="00FD6A8C" w:rsidRDefault="00483148" w:rsidP="00195B51">
            <w:pPr>
              <w:jc w:val="center"/>
              <w:rPr>
                <w:color w:val="000000"/>
                <w:sz w:val="24"/>
                <w:szCs w:val="24"/>
              </w:rPr>
            </w:pPr>
            <w:r>
              <w:rPr>
                <w:color w:val="000000"/>
                <w:sz w:val="24"/>
                <w:szCs w:val="24"/>
              </w:rPr>
              <w:t>226</w:t>
            </w:r>
          </w:p>
        </w:tc>
        <w:tc>
          <w:tcPr>
            <w:tcW w:w="1029" w:type="dxa"/>
            <w:tcBorders>
              <w:top w:val="nil"/>
              <w:left w:val="nil"/>
              <w:bottom w:val="single" w:sz="4" w:space="0" w:color="auto"/>
              <w:right w:val="single" w:sz="4" w:space="0" w:color="auto"/>
            </w:tcBorders>
            <w:vAlign w:val="bottom"/>
          </w:tcPr>
          <w:p w:rsidR="009254A2" w:rsidRPr="00FD6A8C" w:rsidRDefault="00483148" w:rsidP="00483148">
            <w:pPr>
              <w:jc w:val="center"/>
              <w:rPr>
                <w:color w:val="000000"/>
                <w:sz w:val="24"/>
                <w:szCs w:val="24"/>
              </w:rPr>
            </w:pPr>
            <w:r>
              <w:rPr>
                <w:color w:val="000000"/>
                <w:sz w:val="24"/>
                <w:szCs w:val="24"/>
              </w:rPr>
              <w:t>315</w:t>
            </w:r>
          </w:p>
        </w:tc>
        <w:tc>
          <w:tcPr>
            <w:tcW w:w="1116" w:type="dxa"/>
            <w:tcBorders>
              <w:top w:val="nil"/>
              <w:left w:val="nil"/>
              <w:bottom w:val="single" w:sz="4" w:space="0" w:color="auto"/>
              <w:right w:val="single" w:sz="4" w:space="0" w:color="auto"/>
            </w:tcBorders>
            <w:vAlign w:val="bottom"/>
          </w:tcPr>
          <w:p w:rsidR="009254A2" w:rsidRPr="00FD6A8C" w:rsidRDefault="00483148" w:rsidP="00483148">
            <w:pPr>
              <w:jc w:val="center"/>
              <w:rPr>
                <w:color w:val="000000"/>
                <w:sz w:val="24"/>
                <w:szCs w:val="24"/>
              </w:rPr>
            </w:pPr>
            <w:r>
              <w:rPr>
                <w:color w:val="000000"/>
                <w:sz w:val="24"/>
                <w:szCs w:val="24"/>
              </w:rPr>
              <w:t>318</w:t>
            </w:r>
          </w:p>
        </w:tc>
        <w:tc>
          <w:tcPr>
            <w:tcW w:w="1113" w:type="dxa"/>
            <w:tcBorders>
              <w:top w:val="nil"/>
              <w:left w:val="nil"/>
              <w:bottom w:val="single" w:sz="4" w:space="0" w:color="auto"/>
              <w:right w:val="single" w:sz="4" w:space="0" w:color="auto"/>
            </w:tcBorders>
            <w:vAlign w:val="bottom"/>
          </w:tcPr>
          <w:p w:rsidR="009254A2" w:rsidRPr="00FD6A8C" w:rsidRDefault="00483148" w:rsidP="00195B51">
            <w:pPr>
              <w:jc w:val="center"/>
              <w:rPr>
                <w:color w:val="000000"/>
                <w:sz w:val="24"/>
                <w:szCs w:val="24"/>
              </w:rPr>
            </w:pPr>
            <w:r>
              <w:rPr>
                <w:color w:val="000000"/>
                <w:sz w:val="24"/>
                <w:szCs w:val="24"/>
              </w:rPr>
              <w:t>216</w:t>
            </w:r>
          </w:p>
        </w:tc>
        <w:tc>
          <w:tcPr>
            <w:tcW w:w="1113" w:type="dxa"/>
            <w:tcBorders>
              <w:top w:val="nil"/>
              <w:left w:val="nil"/>
              <w:bottom w:val="single" w:sz="4" w:space="0" w:color="auto"/>
              <w:right w:val="single" w:sz="4" w:space="0" w:color="auto"/>
            </w:tcBorders>
            <w:vAlign w:val="bottom"/>
          </w:tcPr>
          <w:p w:rsidR="009254A2" w:rsidRPr="00FD6A8C" w:rsidRDefault="00483148" w:rsidP="00195B51">
            <w:pPr>
              <w:jc w:val="center"/>
              <w:rPr>
                <w:color w:val="000000"/>
                <w:sz w:val="24"/>
                <w:szCs w:val="24"/>
              </w:rPr>
            </w:pPr>
            <w:r>
              <w:rPr>
                <w:color w:val="000000"/>
                <w:sz w:val="24"/>
                <w:szCs w:val="24"/>
              </w:rPr>
              <w:t>226</w:t>
            </w:r>
          </w:p>
        </w:tc>
        <w:tc>
          <w:tcPr>
            <w:tcW w:w="1113" w:type="dxa"/>
            <w:tcBorders>
              <w:top w:val="nil"/>
              <w:left w:val="nil"/>
              <w:bottom w:val="single" w:sz="4" w:space="0" w:color="auto"/>
              <w:right w:val="single" w:sz="4" w:space="0" w:color="auto"/>
            </w:tcBorders>
            <w:vAlign w:val="bottom"/>
          </w:tcPr>
          <w:p w:rsidR="009254A2" w:rsidRPr="00FD6A8C" w:rsidRDefault="00A21850" w:rsidP="00195B51">
            <w:pPr>
              <w:jc w:val="center"/>
              <w:rPr>
                <w:color w:val="000000"/>
                <w:sz w:val="24"/>
                <w:szCs w:val="24"/>
              </w:rPr>
            </w:pPr>
            <w:r>
              <w:rPr>
                <w:color w:val="000000"/>
                <w:sz w:val="24"/>
                <w:szCs w:val="24"/>
              </w:rPr>
              <w:t>316</w:t>
            </w:r>
          </w:p>
        </w:tc>
        <w:tc>
          <w:tcPr>
            <w:tcW w:w="1113" w:type="dxa"/>
            <w:tcBorders>
              <w:top w:val="nil"/>
              <w:left w:val="nil"/>
              <w:bottom w:val="single" w:sz="4" w:space="0" w:color="auto"/>
              <w:right w:val="single" w:sz="4" w:space="0" w:color="auto"/>
            </w:tcBorders>
            <w:vAlign w:val="bottom"/>
          </w:tcPr>
          <w:p w:rsidR="009254A2" w:rsidRPr="00FD6A8C" w:rsidRDefault="00A21850" w:rsidP="00195B51">
            <w:pPr>
              <w:jc w:val="center"/>
              <w:rPr>
                <w:color w:val="000000"/>
                <w:sz w:val="24"/>
                <w:szCs w:val="24"/>
              </w:rPr>
            </w:pPr>
            <w:r>
              <w:rPr>
                <w:color w:val="000000"/>
                <w:sz w:val="24"/>
                <w:szCs w:val="24"/>
              </w:rPr>
              <w:t>326</w:t>
            </w:r>
          </w:p>
        </w:tc>
      </w:tr>
      <w:tr w:rsidR="009254A2" w:rsidRPr="00FD6A8C" w:rsidTr="00195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tblPrEx>
        <w:trPr>
          <w:trHeight w:val="378"/>
        </w:trPr>
        <w:tc>
          <w:tcPr>
            <w:tcW w:w="545" w:type="dxa"/>
            <w:tcBorders>
              <w:top w:val="nil"/>
              <w:left w:val="single" w:sz="8" w:space="0" w:color="auto"/>
              <w:bottom w:val="single" w:sz="8" w:space="0" w:color="auto"/>
              <w:right w:val="single" w:sz="4" w:space="0" w:color="auto"/>
            </w:tcBorders>
            <w:shd w:val="clear" w:color="auto" w:fill="auto"/>
            <w:noWrap/>
            <w:vAlign w:val="bottom"/>
            <w:hideMark/>
          </w:tcPr>
          <w:p w:rsidR="009254A2" w:rsidRPr="00FD6A8C" w:rsidRDefault="009254A2" w:rsidP="00195B51">
            <w:pPr>
              <w:rPr>
                <w:color w:val="000000"/>
                <w:sz w:val="24"/>
                <w:szCs w:val="24"/>
              </w:rPr>
            </w:pPr>
            <w:r w:rsidRPr="00FD6A8C">
              <w:rPr>
                <w:color w:val="000000"/>
                <w:sz w:val="24"/>
                <w:szCs w:val="24"/>
              </w:rPr>
              <w:t>14.</w:t>
            </w:r>
          </w:p>
        </w:tc>
        <w:tc>
          <w:tcPr>
            <w:tcW w:w="3960" w:type="dxa"/>
            <w:tcBorders>
              <w:top w:val="nil"/>
              <w:left w:val="nil"/>
              <w:bottom w:val="single" w:sz="8" w:space="0" w:color="auto"/>
              <w:right w:val="single" w:sz="4" w:space="0" w:color="auto"/>
            </w:tcBorders>
            <w:shd w:val="clear" w:color="auto" w:fill="auto"/>
            <w:vAlign w:val="bottom"/>
            <w:hideMark/>
          </w:tcPr>
          <w:p w:rsidR="009254A2" w:rsidRPr="00FD6A8C" w:rsidRDefault="009254A2" w:rsidP="00195B51">
            <w:pPr>
              <w:rPr>
                <w:color w:val="000000"/>
                <w:sz w:val="24"/>
                <w:szCs w:val="24"/>
              </w:rPr>
            </w:pPr>
            <w:r w:rsidRPr="00FD6A8C">
              <w:rPr>
                <w:color w:val="000000"/>
                <w:sz w:val="24"/>
                <w:szCs w:val="24"/>
              </w:rPr>
              <w:t>Виробнича собівартість прод</w:t>
            </w:r>
            <w:r w:rsidRPr="00FD6A8C">
              <w:rPr>
                <w:color w:val="000000"/>
                <w:sz w:val="24"/>
                <w:szCs w:val="24"/>
              </w:rPr>
              <w:t>у</w:t>
            </w:r>
            <w:r w:rsidRPr="00FD6A8C">
              <w:rPr>
                <w:color w:val="000000"/>
                <w:sz w:val="24"/>
                <w:szCs w:val="24"/>
              </w:rPr>
              <w:t>кції</w:t>
            </w:r>
          </w:p>
        </w:tc>
        <w:tc>
          <w:tcPr>
            <w:tcW w:w="1114" w:type="dxa"/>
            <w:tcBorders>
              <w:top w:val="nil"/>
              <w:left w:val="nil"/>
              <w:bottom w:val="single" w:sz="8" w:space="0" w:color="auto"/>
              <w:right w:val="single" w:sz="4" w:space="0" w:color="auto"/>
            </w:tcBorders>
            <w:shd w:val="clear" w:color="auto" w:fill="auto"/>
            <w:noWrap/>
            <w:vAlign w:val="bottom"/>
            <w:hideMark/>
          </w:tcPr>
          <w:p w:rsidR="009254A2" w:rsidRPr="00FD6A8C" w:rsidRDefault="009254A2" w:rsidP="00195B51">
            <w:pPr>
              <w:rPr>
                <w:color w:val="000000"/>
                <w:sz w:val="24"/>
                <w:szCs w:val="24"/>
              </w:rPr>
            </w:pPr>
            <w:r w:rsidRPr="00FD6A8C">
              <w:rPr>
                <w:color w:val="000000"/>
                <w:sz w:val="24"/>
                <w:szCs w:val="24"/>
              </w:rPr>
              <w:t> </w:t>
            </w:r>
            <w:r>
              <w:rPr>
                <w:color w:val="000000"/>
                <w:sz w:val="24"/>
                <w:szCs w:val="24"/>
              </w:rPr>
              <w:t>?</w:t>
            </w:r>
          </w:p>
        </w:tc>
        <w:tc>
          <w:tcPr>
            <w:tcW w:w="1113" w:type="dxa"/>
            <w:tcBorders>
              <w:top w:val="nil"/>
              <w:left w:val="nil"/>
              <w:bottom w:val="single" w:sz="8" w:space="0" w:color="auto"/>
              <w:right w:val="single" w:sz="4" w:space="0" w:color="auto"/>
            </w:tcBorders>
            <w:shd w:val="clear" w:color="auto" w:fill="auto"/>
            <w:noWrap/>
            <w:vAlign w:val="bottom"/>
            <w:hideMark/>
          </w:tcPr>
          <w:p w:rsidR="009254A2" w:rsidRPr="00FD6A8C" w:rsidRDefault="009254A2" w:rsidP="00195B51">
            <w:pPr>
              <w:rPr>
                <w:color w:val="000000"/>
                <w:sz w:val="24"/>
                <w:szCs w:val="24"/>
              </w:rPr>
            </w:pPr>
            <w:r>
              <w:rPr>
                <w:color w:val="000000"/>
                <w:sz w:val="24"/>
                <w:szCs w:val="24"/>
              </w:rPr>
              <w:t>?</w:t>
            </w:r>
            <w:r w:rsidRPr="00FD6A8C">
              <w:rPr>
                <w:color w:val="000000"/>
                <w:sz w:val="24"/>
                <w:szCs w:val="24"/>
              </w:rPr>
              <w:t> </w:t>
            </w:r>
          </w:p>
        </w:tc>
        <w:tc>
          <w:tcPr>
            <w:tcW w:w="1112" w:type="dxa"/>
            <w:gridSpan w:val="2"/>
            <w:tcBorders>
              <w:top w:val="nil"/>
              <w:left w:val="nil"/>
              <w:bottom w:val="single" w:sz="8" w:space="0" w:color="auto"/>
              <w:right w:val="single" w:sz="4" w:space="0" w:color="auto"/>
            </w:tcBorders>
            <w:vAlign w:val="bottom"/>
          </w:tcPr>
          <w:p w:rsidR="009254A2" w:rsidRPr="00FD6A8C" w:rsidRDefault="009254A2" w:rsidP="00195B51">
            <w:pPr>
              <w:jc w:val="center"/>
              <w:rPr>
                <w:color w:val="000000"/>
                <w:sz w:val="24"/>
                <w:szCs w:val="24"/>
              </w:rPr>
            </w:pPr>
            <w:r>
              <w:rPr>
                <w:color w:val="000000"/>
                <w:sz w:val="24"/>
                <w:szCs w:val="24"/>
              </w:rPr>
              <w:t>?</w:t>
            </w:r>
          </w:p>
        </w:tc>
        <w:tc>
          <w:tcPr>
            <w:tcW w:w="1195" w:type="dxa"/>
            <w:tcBorders>
              <w:top w:val="nil"/>
              <w:left w:val="nil"/>
              <w:bottom w:val="single" w:sz="8" w:space="0" w:color="auto"/>
              <w:right w:val="single" w:sz="4" w:space="0" w:color="auto"/>
            </w:tcBorders>
            <w:vAlign w:val="bottom"/>
          </w:tcPr>
          <w:p w:rsidR="009254A2" w:rsidRPr="00FD6A8C" w:rsidRDefault="009254A2" w:rsidP="00195B51">
            <w:pPr>
              <w:jc w:val="center"/>
              <w:rPr>
                <w:color w:val="000000"/>
                <w:sz w:val="24"/>
                <w:szCs w:val="24"/>
              </w:rPr>
            </w:pPr>
            <w:r>
              <w:rPr>
                <w:color w:val="000000"/>
                <w:sz w:val="24"/>
                <w:szCs w:val="24"/>
              </w:rPr>
              <w:t>?</w:t>
            </w:r>
          </w:p>
        </w:tc>
        <w:tc>
          <w:tcPr>
            <w:tcW w:w="1029" w:type="dxa"/>
            <w:tcBorders>
              <w:top w:val="nil"/>
              <w:left w:val="nil"/>
              <w:bottom w:val="single" w:sz="8" w:space="0" w:color="auto"/>
              <w:right w:val="single" w:sz="4" w:space="0" w:color="auto"/>
            </w:tcBorders>
            <w:vAlign w:val="bottom"/>
          </w:tcPr>
          <w:p w:rsidR="009254A2" w:rsidRPr="00FD6A8C" w:rsidRDefault="009254A2" w:rsidP="00195B51">
            <w:pPr>
              <w:jc w:val="center"/>
              <w:rPr>
                <w:color w:val="000000"/>
                <w:sz w:val="24"/>
                <w:szCs w:val="24"/>
              </w:rPr>
            </w:pPr>
            <w:r>
              <w:rPr>
                <w:color w:val="000000"/>
                <w:sz w:val="24"/>
                <w:szCs w:val="24"/>
              </w:rPr>
              <w:t>?</w:t>
            </w:r>
          </w:p>
        </w:tc>
        <w:tc>
          <w:tcPr>
            <w:tcW w:w="1116" w:type="dxa"/>
            <w:tcBorders>
              <w:top w:val="nil"/>
              <w:left w:val="nil"/>
              <w:bottom w:val="single" w:sz="8" w:space="0" w:color="auto"/>
              <w:right w:val="single" w:sz="4" w:space="0" w:color="auto"/>
            </w:tcBorders>
            <w:vAlign w:val="bottom"/>
          </w:tcPr>
          <w:p w:rsidR="009254A2" w:rsidRPr="00FD6A8C" w:rsidRDefault="009254A2" w:rsidP="00195B51">
            <w:pPr>
              <w:jc w:val="center"/>
              <w:rPr>
                <w:color w:val="000000"/>
                <w:sz w:val="24"/>
                <w:szCs w:val="24"/>
              </w:rPr>
            </w:pPr>
            <w:r>
              <w:rPr>
                <w:color w:val="000000"/>
                <w:sz w:val="24"/>
                <w:szCs w:val="24"/>
              </w:rPr>
              <w:t>?</w:t>
            </w:r>
          </w:p>
        </w:tc>
        <w:tc>
          <w:tcPr>
            <w:tcW w:w="1113" w:type="dxa"/>
            <w:tcBorders>
              <w:top w:val="nil"/>
              <w:left w:val="nil"/>
              <w:bottom w:val="single" w:sz="8" w:space="0" w:color="auto"/>
              <w:right w:val="single" w:sz="4" w:space="0" w:color="auto"/>
            </w:tcBorders>
            <w:vAlign w:val="bottom"/>
          </w:tcPr>
          <w:p w:rsidR="009254A2" w:rsidRPr="00FD6A8C" w:rsidRDefault="009254A2" w:rsidP="00195B51">
            <w:pPr>
              <w:jc w:val="center"/>
              <w:rPr>
                <w:color w:val="000000"/>
                <w:sz w:val="24"/>
                <w:szCs w:val="24"/>
              </w:rPr>
            </w:pPr>
            <w:r>
              <w:rPr>
                <w:color w:val="000000"/>
                <w:sz w:val="24"/>
                <w:szCs w:val="24"/>
              </w:rPr>
              <w:t>?</w:t>
            </w:r>
          </w:p>
        </w:tc>
        <w:tc>
          <w:tcPr>
            <w:tcW w:w="1113" w:type="dxa"/>
            <w:tcBorders>
              <w:top w:val="nil"/>
              <w:left w:val="nil"/>
              <w:bottom w:val="single" w:sz="8" w:space="0" w:color="auto"/>
              <w:right w:val="single" w:sz="4" w:space="0" w:color="auto"/>
            </w:tcBorders>
            <w:vAlign w:val="bottom"/>
          </w:tcPr>
          <w:p w:rsidR="009254A2" w:rsidRPr="00FD6A8C" w:rsidRDefault="009254A2" w:rsidP="00195B51">
            <w:pPr>
              <w:jc w:val="center"/>
              <w:rPr>
                <w:color w:val="000000"/>
                <w:sz w:val="24"/>
                <w:szCs w:val="24"/>
              </w:rPr>
            </w:pPr>
            <w:r>
              <w:rPr>
                <w:color w:val="000000"/>
                <w:sz w:val="24"/>
                <w:szCs w:val="24"/>
              </w:rPr>
              <w:t>?</w:t>
            </w:r>
          </w:p>
        </w:tc>
        <w:tc>
          <w:tcPr>
            <w:tcW w:w="1113" w:type="dxa"/>
            <w:tcBorders>
              <w:top w:val="nil"/>
              <w:left w:val="nil"/>
              <w:bottom w:val="single" w:sz="8" w:space="0" w:color="auto"/>
              <w:right w:val="single" w:sz="4" w:space="0" w:color="auto"/>
            </w:tcBorders>
            <w:vAlign w:val="bottom"/>
          </w:tcPr>
          <w:p w:rsidR="009254A2" w:rsidRPr="00FD6A8C" w:rsidRDefault="009254A2" w:rsidP="00195B51">
            <w:pPr>
              <w:jc w:val="center"/>
              <w:rPr>
                <w:color w:val="000000"/>
                <w:sz w:val="24"/>
                <w:szCs w:val="24"/>
              </w:rPr>
            </w:pPr>
            <w:r>
              <w:rPr>
                <w:color w:val="000000"/>
                <w:sz w:val="24"/>
                <w:szCs w:val="24"/>
              </w:rPr>
              <w:t>?</w:t>
            </w:r>
          </w:p>
        </w:tc>
        <w:tc>
          <w:tcPr>
            <w:tcW w:w="1113" w:type="dxa"/>
            <w:tcBorders>
              <w:top w:val="nil"/>
              <w:left w:val="nil"/>
              <w:bottom w:val="single" w:sz="8" w:space="0" w:color="auto"/>
              <w:right w:val="single" w:sz="4" w:space="0" w:color="auto"/>
            </w:tcBorders>
            <w:vAlign w:val="bottom"/>
          </w:tcPr>
          <w:p w:rsidR="009254A2" w:rsidRPr="00FD6A8C" w:rsidRDefault="009254A2" w:rsidP="00195B51">
            <w:pPr>
              <w:jc w:val="center"/>
              <w:rPr>
                <w:color w:val="000000"/>
                <w:sz w:val="24"/>
                <w:szCs w:val="24"/>
              </w:rPr>
            </w:pPr>
            <w:r>
              <w:rPr>
                <w:color w:val="000000"/>
                <w:sz w:val="24"/>
                <w:szCs w:val="24"/>
              </w:rPr>
              <w:t>?</w:t>
            </w:r>
          </w:p>
        </w:tc>
      </w:tr>
    </w:tbl>
    <w:p w:rsidR="003545DD" w:rsidRDefault="003545DD" w:rsidP="00FD6A8C">
      <w:pPr>
        <w:rPr>
          <w:szCs w:val="28"/>
        </w:rPr>
      </w:pPr>
    </w:p>
    <w:p w:rsidR="003545DD" w:rsidRDefault="003545DD" w:rsidP="00FD6A8C">
      <w:pPr>
        <w:rPr>
          <w:szCs w:val="28"/>
        </w:rPr>
      </w:pPr>
    </w:p>
    <w:p w:rsidR="00BC1399" w:rsidRDefault="00BC1399" w:rsidP="00FD6A8C">
      <w:pPr>
        <w:rPr>
          <w:szCs w:val="28"/>
        </w:rPr>
      </w:pPr>
    </w:p>
    <w:p w:rsidR="004B792C" w:rsidRPr="00BC1399" w:rsidRDefault="00BC1399" w:rsidP="004B792C">
      <w:pPr>
        <w:jc w:val="right"/>
        <w:rPr>
          <w:i/>
          <w:szCs w:val="28"/>
        </w:rPr>
      </w:pPr>
      <w:r w:rsidRPr="00BC1399">
        <w:rPr>
          <w:i/>
          <w:szCs w:val="28"/>
        </w:rPr>
        <w:t>Таблиця 6.2</w:t>
      </w:r>
      <w:r w:rsidR="004B792C" w:rsidRPr="00BC1399">
        <w:rPr>
          <w:i/>
          <w:szCs w:val="28"/>
        </w:rPr>
        <w:t>а</w:t>
      </w:r>
    </w:p>
    <w:p w:rsidR="004B792C" w:rsidRDefault="00252106" w:rsidP="00252106">
      <w:pPr>
        <w:jc w:val="center"/>
        <w:rPr>
          <w:szCs w:val="28"/>
        </w:rPr>
      </w:pPr>
      <w:r>
        <w:rPr>
          <w:szCs w:val="28"/>
        </w:rPr>
        <w:t>А</w:t>
      </w:r>
      <w:r w:rsidRPr="0078582D">
        <w:rPr>
          <w:szCs w:val="28"/>
        </w:rPr>
        <w:t>наліз динаміки та структури собівартості за калькуляційними статтями</w:t>
      </w:r>
    </w:p>
    <w:tbl>
      <w:tblPr>
        <w:tblW w:w="5000" w:type="pct"/>
        <w:tblLook w:val="04A0"/>
      </w:tblPr>
      <w:tblGrid>
        <w:gridCol w:w="540"/>
        <w:gridCol w:w="4296"/>
        <w:gridCol w:w="1795"/>
        <w:gridCol w:w="1534"/>
        <w:gridCol w:w="1118"/>
        <w:gridCol w:w="1180"/>
        <w:gridCol w:w="1475"/>
        <w:gridCol w:w="1650"/>
        <w:gridCol w:w="1198"/>
      </w:tblGrid>
      <w:tr w:rsidR="004B792C" w:rsidRPr="00F1290B" w:rsidTr="00F1290B">
        <w:trPr>
          <w:trHeight w:val="840"/>
        </w:trPr>
        <w:tc>
          <w:tcPr>
            <w:tcW w:w="177"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B792C" w:rsidRPr="004B792C" w:rsidRDefault="004B792C" w:rsidP="004B792C">
            <w:pPr>
              <w:jc w:val="center"/>
              <w:rPr>
                <w:color w:val="000000"/>
                <w:sz w:val="24"/>
                <w:szCs w:val="24"/>
              </w:rPr>
            </w:pPr>
            <w:r w:rsidRPr="004B792C">
              <w:rPr>
                <w:color w:val="000000"/>
                <w:sz w:val="24"/>
                <w:szCs w:val="24"/>
              </w:rPr>
              <w:t>№ п/п</w:t>
            </w:r>
          </w:p>
        </w:tc>
        <w:tc>
          <w:tcPr>
            <w:tcW w:w="1498" w:type="pct"/>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4B792C" w:rsidRPr="004B792C" w:rsidRDefault="004B792C" w:rsidP="004B792C">
            <w:pPr>
              <w:jc w:val="center"/>
              <w:rPr>
                <w:color w:val="000000"/>
                <w:sz w:val="24"/>
                <w:szCs w:val="24"/>
              </w:rPr>
            </w:pPr>
            <w:r w:rsidRPr="004B792C">
              <w:rPr>
                <w:color w:val="000000"/>
                <w:sz w:val="24"/>
                <w:szCs w:val="24"/>
              </w:rPr>
              <w:t>Калькуляційна стаття</w:t>
            </w:r>
          </w:p>
        </w:tc>
        <w:tc>
          <w:tcPr>
            <w:tcW w:w="1065" w:type="pct"/>
            <w:gridSpan w:val="2"/>
            <w:tcBorders>
              <w:top w:val="single" w:sz="8" w:space="0" w:color="auto"/>
              <w:left w:val="nil"/>
              <w:bottom w:val="single" w:sz="8" w:space="0" w:color="auto"/>
              <w:right w:val="single" w:sz="8" w:space="0" w:color="000000"/>
            </w:tcBorders>
            <w:shd w:val="clear" w:color="auto" w:fill="auto"/>
            <w:vAlign w:val="bottom"/>
            <w:hideMark/>
          </w:tcPr>
          <w:p w:rsidR="004B792C" w:rsidRPr="004B792C" w:rsidRDefault="004B792C" w:rsidP="004B792C">
            <w:pPr>
              <w:jc w:val="center"/>
              <w:rPr>
                <w:color w:val="000000"/>
                <w:sz w:val="24"/>
                <w:szCs w:val="24"/>
              </w:rPr>
            </w:pPr>
            <w:r w:rsidRPr="004B792C">
              <w:rPr>
                <w:color w:val="000000"/>
                <w:sz w:val="24"/>
                <w:szCs w:val="24"/>
              </w:rPr>
              <w:t>Фактично вироблена проду</w:t>
            </w:r>
            <w:r w:rsidRPr="004B792C">
              <w:rPr>
                <w:color w:val="000000"/>
                <w:sz w:val="24"/>
                <w:szCs w:val="24"/>
              </w:rPr>
              <w:t>к</w:t>
            </w:r>
            <w:r w:rsidRPr="004B792C">
              <w:rPr>
                <w:color w:val="000000"/>
                <w:sz w:val="24"/>
                <w:szCs w:val="24"/>
              </w:rPr>
              <w:t>ція ,тис.</w:t>
            </w:r>
            <w:r w:rsidR="00252106">
              <w:rPr>
                <w:color w:val="000000"/>
                <w:sz w:val="24"/>
                <w:szCs w:val="24"/>
              </w:rPr>
              <w:t xml:space="preserve"> </w:t>
            </w:r>
            <w:r w:rsidRPr="004B792C">
              <w:rPr>
                <w:color w:val="000000"/>
                <w:sz w:val="24"/>
                <w:szCs w:val="24"/>
              </w:rPr>
              <w:t>грн</w:t>
            </w:r>
            <w:r w:rsidR="00252106">
              <w:rPr>
                <w:color w:val="000000"/>
                <w:sz w:val="24"/>
                <w:szCs w:val="24"/>
              </w:rPr>
              <w:t>.</w:t>
            </w:r>
          </w:p>
        </w:tc>
        <w:tc>
          <w:tcPr>
            <w:tcW w:w="1350" w:type="pct"/>
            <w:gridSpan w:val="3"/>
            <w:tcBorders>
              <w:top w:val="single" w:sz="8" w:space="0" w:color="auto"/>
              <w:left w:val="nil"/>
              <w:bottom w:val="single" w:sz="8" w:space="0" w:color="auto"/>
              <w:right w:val="single" w:sz="8" w:space="0" w:color="000000"/>
            </w:tcBorders>
            <w:shd w:val="clear" w:color="auto" w:fill="auto"/>
            <w:vAlign w:val="bottom"/>
            <w:hideMark/>
          </w:tcPr>
          <w:p w:rsidR="004B792C" w:rsidRPr="004B792C" w:rsidRDefault="004B792C" w:rsidP="004B792C">
            <w:pPr>
              <w:jc w:val="center"/>
              <w:rPr>
                <w:color w:val="000000"/>
                <w:sz w:val="24"/>
                <w:szCs w:val="24"/>
              </w:rPr>
            </w:pPr>
            <w:r w:rsidRPr="004B792C">
              <w:rPr>
                <w:color w:val="000000"/>
                <w:sz w:val="24"/>
                <w:szCs w:val="24"/>
              </w:rPr>
              <w:t>Відхилення від розрахункової в</w:t>
            </w:r>
            <w:r w:rsidRPr="004B792C">
              <w:rPr>
                <w:color w:val="000000"/>
                <w:sz w:val="24"/>
                <w:szCs w:val="24"/>
              </w:rPr>
              <w:t>а</w:t>
            </w:r>
            <w:r w:rsidRPr="004B792C">
              <w:rPr>
                <w:color w:val="000000"/>
                <w:sz w:val="24"/>
                <w:szCs w:val="24"/>
              </w:rPr>
              <w:t>ртості</w:t>
            </w:r>
          </w:p>
        </w:tc>
        <w:tc>
          <w:tcPr>
            <w:tcW w:w="911" w:type="pct"/>
            <w:gridSpan w:val="2"/>
            <w:tcBorders>
              <w:top w:val="single" w:sz="8" w:space="0" w:color="auto"/>
              <w:left w:val="nil"/>
              <w:bottom w:val="single" w:sz="8" w:space="0" w:color="auto"/>
              <w:right w:val="single" w:sz="8" w:space="0" w:color="000000"/>
            </w:tcBorders>
            <w:shd w:val="clear" w:color="auto" w:fill="auto"/>
            <w:vAlign w:val="bottom"/>
            <w:hideMark/>
          </w:tcPr>
          <w:p w:rsidR="004B792C" w:rsidRPr="004B792C" w:rsidRDefault="004B792C" w:rsidP="004B792C">
            <w:pPr>
              <w:jc w:val="center"/>
              <w:rPr>
                <w:color w:val="000000"/>
                <w:sz w:val="24"/>
                <w:szCs w:val="24"/>
              </w:rPr>
            </w:pPr>
            <w:r w:rsidRPr="004B792C">
              <w:rPr>
                <w:color w:val="000000"/>
                <w:sz w:val="24"/>
                <w:szCs w:val="24"/>
              </w:rPr>
              <w:t>Структура собівартості продукції, %</w:t>
            </w:r>
          </w:p>
        </w:tc>
      </w:tr>
      <w:tr w:rsidR="004B792C" w:rsidRPr="00F1290B" w:rsidTr="00F1290B">
        <w:trPr>
          <w:trHeight w:val="870"/>
        </w:trPr>
        <w:tc>
          <w:tcPr>
            <w:tcW w:w="177" w:type="pct"/>
            <w:vMerge/>
            <w:tcBorders>
              <w:top w:val="single" w:sz="8" w:space="0" w:color="auto"/>
              <w:left w:val="single" w:sz="8" w:space="0" w:color="auto"/>
              <w:bottom w:val="single" w:sz="8" w:space="0" w:color="000000"/>
              <w:right w:val="single" w:sz="8" w:space="0" w:color="auto"/>
            </w:tcBorders>
            <w:vAlign w:val="center"/>
            <w:hideMark/>
          </w:tcPr>
          <w:p w:rsidR="004B792C" w:rsidRPr="004B792C" w:rsidRDefault="004B792C" w:rsidP="004B792C">
            <w:pPr>
              <w:rPr>
                <w:color w:val="000000"/>
                <w:sz w:val="24"/>
                <w:szCs w:val="24"/>
              </w:rPr>
            </w:pPr>
          </w:p>
        </w:tc>
        <w:tc>
          <w:tcPr>
            <w:tcW w:w="1498" w:type="pct"/>
            <w:vMerge/>
            <w:tcBorders>
              <w:top w:val="single" w:sz="8" w:space="0" w:color="auto"/>
              <w:left w:val="single" w:sz="8" w:space="0" w:color="auto"/>
              <w:bottom w:val="single" w:sz="8" w:space="0" w:color="000000"/>
              <w:right w:val="single" w:sz="8" w:space="0" w:color="auto"/>
            </w:tcBorders>
            <w:vAlign w:val="center"/>
            <w:hideMark/>
          </w:tcPr>
          <w:p w:rsidR="004B792C" w:rsidRPr="004B792C" w:rsidRDefault="004B792C" w:rsidP="004B792C">
            <w:pPr>
              <w:rPr>
                <w:color w:val="000000"/>
                <w:sz w:val="24"/>
                <w:szCs w:val="24"/>
              </w:rPr>
            </w:pPr>
          </w:p>
        </w:tc>
        <w:tc>
          <w:tcPr>
            <w:tcW w:w="574" w:type="pct"/>
            <w:tcBorders>
              <w:top w:val="nil"/>
              <w:left w:val="nil"/>
              <w:bottom w:val="single" w:sz="8" w:space="0" w:color="auto"/>
              <w:right w:val="single" w:sz="8" w:space="0" w:color="auto"/>
            </w:tcBorders>
            <w:shd w:val="clear" w:color="auto" w:fill="auto"/>
            <w:vAlign w:val="bottom"/>
            <w:hideMark/>
          </w:tcPr>
          <w:p w:rsidR="004B792C" w:rsidRPr="004B792C" w:rsidRDefault="004B792C" w:rsidP="00F1290B">
            <w:pPr>
              <w:jc w:val="center"/>
              <w:rPr>
                <w:color w:val="000000"/>
                <w:sz w:val="24"/>
                <w:szCs w:val="24"/>
              </w:rPr>
            </w:pPr>
            <w:r w:rsidRPr="004B792C">
              <w:rPr>
                <w:color w:val="000000"/>
                <w:sz w:val="24"/>
                <w:szCs w:val="24"/>
              </w:rPr>
              <w:t xml:space="preserve">за </w:t>
            </w:r>
            <w:r w:rsidR="00F1290B" w:rsidRPr="004B792C">
              <w:rPr>
                <w:color w:val="000000"/>
                <w:sz w:val="24"/>
                <w:szCs w:val="24"/>
              </w:rPr>
              <w:t>розрахунковою</w:t>
            </w:r>
            <w:r w:rsidRPr="004B792C">
              <w:rPr>
                <w:color w:val="000000"/>
                <w:sz w:val="24"/>
                <w:szCs w:val="24"/>
              </w:rPr>
              <w:t xml:space="preserve"> собіварт</w:t>
            </w:r>
            <w:r w:rsidRPr="004B792C">
              <w:rPr>
                <w:color w:val="000000"/>
                <w:sz w:val="24"/>
                <w:szCs w:val="24"/>
              </w:rPr>
              <w:t>і</w:t>
            </w:r>
            <w:r w:rsidRPr="004B792C">
              <w:rPr>
                <w:color w:val="000000"/>
                <w:sz w:val="24"/>
                <w:szCs w:val="24"/>
              </w:rPr>
              <w:t>стю</w:t>
            </w:r>
          </w:p>
        </w:tc>
        <w:tc>
          <w:tcPr>
            <w:tcW w:w="491" w:type="pct"/>
            <w:tcBorders>
              <w:top w:val="nil"/>
              <w:left w:val="nil"/>
              <w:bottom w:val="single" w:sz="8" w:space="0" w:color="auto"/>
              <w:right w:val="single" w:sz="8" w:space="0" w:color="auto"/>
            </w:tcBorders>
            <w:shd w:val="clear" w:color="auto" w:fill="auto"/>
            <w:vAlign w:val="center"/>
            <w:hideMark/>
          </w:tcPr>
          <w:p w:rsidR="004B792C" w:rsidRPr="004B792C" w:rsidRDefault="004B792C" w:rsidP="00F1290B">
            <w:pPr>
              <w:jc w:val="center"/>
              <w:rPr>
                <w:color w:val="000000"/>
                <w:sz w:val="24"/>
                <w:szCs w:val="24"/>
              </w:rPr>
            </w:pPr>
            <w:r w:rsidRPr="004B792C">
              <w:rPr>
                <w:color w:val="000000"/>
                <w:sz w:val="24"/>
                <w:szCs w:val="24"/>
              </w:rPr>
              <w:t>за фактичною собів</w:t>
            </w:r>
            <w:r w:rsidRPr="004B792C">
              <w:rPr>
                <w:color w:val="000000"/>
                <w:sz w:val="24"/>
                <w:szCs w:val="24"/>
              </w:rPr>
              <w:t>а</w:t>
            </w:r>
            <w:r w:rsidRPr="004B792C">
              <w:rPr>
                <w:color w:val="000000"/>
                <w:sz w:val="24"/>
                <w:szCs w:val="24"/>
              </w:rPr>
              <w:t>ртістю</w:t>
            </w:r>
          </w:p>
        </w:tc>
        <w:tc>
          <w:tcPr>
            <w:tcW w:w="423" w:type="pct"/>
            <w:tcBorders>
              <w:top w:val="nil"/>
              <w:left w:val="nil"/>
              <w:bottom w:val="single" w:sz="8" w:space="0" w:color="auto"/>
              <w:right w:val="single" w:sz="8" w:space="0" w:color="auto"/>
            </w:tcBorders>
            <w:shd w:val="clear" w:color="auto" w:fill="auto"/>
            <w:noWrap/>
            <w:vAlign w:val="center"/>
            <w:hideMark/>
          </w:tcPr>
          <w:p w:rsidR="004B792C" w:rsidRPr="004B792C" w:rsidRDefault="004B792C" w:rsidP="00F1290B">
            <w:pPr>
              <w:jc w:val="center"/>
              <w:rPr>
                <w:color w:val="000000"/>
                <w:sz w:val="24"/>
                <w:szCs w:val="24"/>
              </w:rPr>
            </w:pPr>
            <w:r w:rsidRPr="004B792C">
              <w:rPr>
                <w:color w:val="000000"/>
                <w:sz w:val="24"/>
                <w:szCs w:val="24"/>
              </w:rPr>
              <w:t>тис.</w:t>
            </w:r>
            <w:r w:rsidR="00F1290B">
              <w:rPr>
                <w:color w:val="000000"/>
                <w:sz w:val="24"/>
                <w:szCs w:val="24"/>
              </w:rPr>
              <w:t xml:space="preserve"> </w:t>
            </w:r>
            <w:r w:rsidRPr="004B792C">
              <w:rPr>
                <w:color w:val="000000"/>
                <w:sz w:val="24"/>
                <w:szCs w:val="24"/>
              </w:rPr>
              <w:t>грн</w:t>
            </w:r>
            <w:r w:rsidR="00F1290B">
              <w:rPr>
                <w:color w:val="000000"/>
                <w:sz w:val="24"/>
                <w:szCs w:val="24"/>
              </w:rPr>
              <w:t>.</w:t>
            </w:r>
          </w:p>
        </w:tc>
        <w:tc>
          <w:tcPr>
            <w:tcW w:w="444" w:type="pct"/>
            <w:tcBorders>
              <w:top w:val="nil"/>
              <w:left w:val="nil"/>
              <w:bottom w:val="single" w:sz="8" w:space="0" w:color="auto"/>
              <w:right w:val="single" w:sz="8" w:space="0" w:color="auto"/>
            </w:tcBorders>
            <w:shd w:val="clear" w:color="auto" w:fill="auto"/>
            <w:vAlign w:val="center"/>
            <w:hideMark/>
          </w:tcPr>
          <w:p w:rsidR="004B792C" w:rsidRPr="004B792C" w:rsidRDefault="004B792C" w:rsidP="00F1290B">
            <w:pPr>
              <w:jc w:val="center"/>
              <w:rPr>
                <w:color w:val="000000"/>
                <w:sz w:val="24"/>
                <w:szCs w:val="24"/>
              </w:rPr>
            </w:pPr>
            <w:r w:rsidRPr="004B792C">
              <w:rPr>
                <w:color w:val="000000"/>
                <w:sz w:val="24"/>
                <w:szCs w:val="24"/>
              </w:rPr>
              <w:t>у % до в</w:t>
            </w:r>
            <w:r w:rsidRPr="004B792C">
              <w:rPr>
                <w:color w:val="000000"/>
                <w:sz w:val="24"/>
                <w:szCs w:val="24"/>
              </w:rPr>
              <w:t>и</w:t>
            </w:r>
            <w:r w:rsidRPr="004B792C">
              <w:rPr>
                <w:color w:val="000000"/>
                <w:sz w:val="24"/>
                <w:szCs w:val="24"/>
              </w:rPr>
              <w:t>трат по статті</w:t>
            </w:r>
          </w:p>
        </w:tc>
        <w:tc>
          <w:tcPr>
            <w:tcW w:w="483" w:type="pct"/>
            <w:tcBorders>
              <w:top w:val="nil"/>
              <w:left w:val="nil"/>
              <w:bottom w:val="single" w:sz="8" w:space="0" w:color="auto"/>
              <w:right w:val="single" w:sz="8" w:space="0" w:color="auto"/>
            </w:tcBorders>
            <w:shd w:val="clear" w:color="auto" w:fill="auto"/>
            <w:vAlign w:val="bottom"/>
            <w:hideMark/>
          </w:tcPr>
          <w:p w:rsidR="004B792C" w:rsidRPr="004B792C" w:rsidRDefault="004B792C" w:rsidP="00F1290B">
            <w:pPr>
              <w:jc w:val="center"/>
              <w:rPr>
                <w:color w:val="000000"/>
                <w:sz w:val="24"/>
                <w:szCs w:val="24"/>
              </w:rPr>
            </w:pPr>
            <w:r w:rsidRPr="004B792C">
              <w:rPr>
                <w:color w:val="000000"/>
                <w:sz w:val="24"/>
                <w:szCs w:val="24"/>
              </w:rPr>
              <w:t>у % до повної собіва</w:t>
            </w:r>
            <w:r w:rsidRPr="004B792C">
              <w:rPr>
                <w:color w:val="000000"/>
                <w:sz w:val="24"/>
                <w:szCs w:val="24"/>
              </w:rPr>
              <w:t>р</w:t>
            </w:r>
            <w:r w:rsidRPr="004B792C">
              <w:rPr>
                <w:color w:val="000000"/>
                <w:sz w:val="24"/>
                <w:szCs w:val="24"/>
              </w:rPr>
              <w:t>тості</w:t>
            </w:r>
          </w:p>
        </w:tc>
        <w:tc>
          <w:tcPr>
            <w:tcW w:w="528" w:type="pct"/>
            <w:tcBorders>
              <w:top w:val="nil"/>
              <w:left w:val="nil"/>
              <w:bottom w:val="single" w:sz="8" w:space="0" w:color="auto"/>
              <w:right w:val="single" w:sz="8" w:space="0" w:color="auto"/>
            </w:tcBorders>
            <w:shd w:val="clear" w:color="auto" w:fill="auto"/>
            <w:vAlign w:val="center"/>
            <w:hideMark/>
          </w:tcPr>
          <w:p w:rsidR="004B792C" w:rsidRPr="004B792C" w:rsidRDefault="004B792C" w:rsidP="004B792C">
            <w:pPr>
              <w:jc w:val="center"/>
              <w:rPr>
                <w:color w:val="000000"/>
                <w:sz w:val="24"/>
                <w:szCs w:val="24"/>
              </w:rPr>
            </w:pPr>
            <w:r w:rsidRPr="004B792C">
              <w:rPr>
                <w:color w:val="000000"/>
                <w:sz w:val="24"/>
                <w:szCs w:val="24"/>
              </w:rPr>
              <w:t>за розра</w:t>
            </w:r>
            <w:r w:rsidR="00F1290B">
              <w:rPr>
                <w:color w:val="000000"/>
                <w:sz w:val="24"/>
                <w:szCs w:val="24"/>
              </w:rPr>
              <w:t>ху</w:t>
            </w:r>
            <w:r w:rsidR="00F1290B">
              <w:rPr>
                <w:color w:val="000000"/>
                <w:sz w:val="24"/>
                <w:szCs w:val="24"/>
              </w:rPr>
              <w:t>н</w:t>
            </w:r>
            <w:r w:rsidRPr="004B792C">
              <w:rPr>
                <w:color w:val="000000"/>
                <w:sz w:val="24"/>
                <w:szCs w:val="24"/>
              </w:rPr>
              <w:t xml:space="preserve">ками </w:t>
            </w:r>
          </w:p>
        </w:tc>
        <w:tc>
          <w:tcPr>
            <w:tcW w:w="383" w:type="pct"/>
            <w:tcBorders>
              <w:top w:val="nil"/>
              <w:left w:val="nil"/>
              <w:bottom w:val="single" w:sz="8" w:space="0" w:color="auto"/>
              <w:right w:val="single" w:sz="8" w:space="0" w:color="auto"/>
            </w:tcBorders>
            <w:shd w:val="clear" w:color="auto" w:fill="auto"/>
            <w:noWrap/>
            <w:vAlign w:val="center"/>
            <w:hideMark/>
          </w:tcPr>
          <w:p w:rsidR="004B792C" w:rsidRPr="004B792C" w:rsidRDefault="004B792C" w:rsidP="004B792C">
            <w:pPr>
              <w:rPr>
                <w:color w:val="000000"/>
                <w:sz w:val="24"/>
                <w:szCs w:val="24"/>
              </w:rPr>
            </w:pPr>
            <w:r w:rsidRPr="004B792C">
              <w:rPr>
                <w:color w:val="000000"/>
                <w:sz w:val="24"/>
                <w:szCs w:val="24"/>
              </w:rPr>
              <w:t>фактично</w:t>
            </w:r>
          </w:p>
        </w:tc>
      </w:tr>
      <w:tr w:rsidR="004B792C" w:rsidRPr="00F1290B" w:rsidTr="00F1290B">
        <w:trPr>
          <w:trHeight w:val="600"/>
        </w:trPr>
        <w:tc>
          <w:tcPr>
            <w:tcW w:w="177" w:type="pct"/>
            <w:tcBorders>
              <w:top w:val="nil"/>
              <w:left w:val="single" w:sz="8" w:space="0" w:color="auto"/>
              <w:bottom w:val="single" w:sz="4" w:space="0" w:color="auto"/>
              <w:right w:val="single" w:sz="4" w:space="0" w:color="auto"/>
            </w:tcBorders>
            <w:shd w:val="clear" w:color="auto" w:fill="auto"/>
            <w:noWrap/>
            <w:vAlign w:val="bottom"/>
            <w:hideMark/>
          </w:tcPr>
          <w:p w:rsidR="004B792C" w:rsidRPr="004B792C" w:rsidRDefault="004B792C" w:rsidP="004B792C">
            <w:pPr>
              <w:rPr>
                <w:color w:val="000000"/>
                <w:sz w:val="24"/>
                <w:szCs w:val="24"/>
              </w:rPr>
            </w:pPr>
            <w:r w:rsidRPr="004B792C">
              <w:rPr>
                <w:color w:val="000000"/>
                <w:sz w:val="24"/>
                <w:szCs w:val="24"/>
              </w:rPr>
              <w:t>1.</w:t>
            </w:r>
          </w:p>
        </w:tc>
        <w:tc>
          <w:tcPr>
            <w:tcW w:w="1498" w:type="pct"/>
            <w:tcBorders>
              <w:top w:val="nil"/>
              <w:left w:val="nil"/>
              <w:bottom w:val="single" w:sz="4" w:space="0" w:color="auto"/>
              <w:right w:val="single" w:sz="4" w:space="0" w:color="auto"/>
            </w:tcBorders>
            <w:shd w:val="clear" w:color="auto" w:fill="auto"/>
            <w:vAlign w:val="bottom"/>
            <w:hideMark/>
          </w:tcPr>
          <w:p w:rsidR="004B792C" w:rsidRPr="004B792C" w:rsidRDefault="004B792C" w:rsidP="004B792C">
            <w:pPr>
              <w:rPr>
                <w:color w:val="000000"/>
                <w:sz w:val="24"/>
                <w:szCs w:val="24"/>
              </w:rPr>
            </w:pPr>
            <w:r w:rsidRPr="004B792C">
              <w:rPr>
                <w:color w:val="000000"/>
                <w:sz w:val="24"/>
                <w:szCs w:val="24"/>
              </w:rPr>
              <w:t>Сировина і основні матеріали</w:t>
            </w:r>
          </w:p>
        </w:tc>
        <w:tc>
          <w:tcPr>
            <w:tcW w:w="574" w:type="pct"/>
            <w:tcBorders>
              <w:top w:val="nil"/>
              <w:left w:val="nil"/>
              <w:bottom w:val="single" w:sz="4" w:space="0" w:color="auto"/>
              <w:right w:val="single" w:sz="4" w:space="0" w:color="auto"/>
            </w:tcBorders>
            <w:shd w:val="clear" w:color="auto" w:fill="auto"/>
            <w:noWrap/>
            <w:vAlign w:val="bottom"/>
            <w:hideMark/>
          </w:tcPr>
          <w:p w:rsidR="004B792C" w:rsidRPr="004B792C" w:rsidRDefault="004B792C" w:rsidP="004B792C">
            <w:pPr>
              <w:rPr>
                <w:color w:val="000000"/>
                <w:sz w:val="24"/>
                <w:szCs w:val="24"/>
              </w:rPr>
            </w:pPr>
            <w:r w:rsidRPr="004B792C">
              <w:rPr>
                <w:color w:val="000000"/>
                <w:sz w:val="24"/>
                <w:szCs w:val="24"/>
              </w:rPr>
              <w:t> </w:t>
            </w:r>
          </w:p>
        </w:tc>
        <w:tc>
          <w:tcPr>
            <w:tcW w:w="491" w:type="pct"/>
            <w:tcBorders>
              <w:top w:val="nil"/>
              <w:left w:val="nil"/>
              <w:bottom w:val="single" w:sz="4" w:space="0" w:color="auto"/>
              <w:right w:val="single" w:sz="4" w:space="0" w:color="auto"/>
            </w:tcBorders>
            <w:shd w:val="clear" w:color="auto" w:fill="auto"/>
            <w:noWrap/>
            <w:vAlign w:val="bottom"/>
            <w:hideMark/>
          </w:tcPr>
          <w:p w:rsidR="004B792C" w:rsidRPr="004B792C" w:rsidRDefault="004B792C" w:rsidP="004B792C">
            <w:pPr>
              <w:rPr>
                <w:color w:val="000000"/>
                <w:sz w:val="24"/>
                <w:szCs w:val="24"/>
              </w:rPr>
            </w:pPr>
            <w:r w:rsidRPr="004B792C">
              <w:rPr>
                <w:color w:val="000000"/>
                <w:sz w:val="24"/>
                <w:szCs w:val="24"/>
              </w:rPr>
              <w:t> </w:t>
            </w:r>
          </w:p>
        </w:tc>
        <w:tc>
          <w:tcPr>
            <w:tcW w:w="423" w:type="pct"/>
            <w:tcBorders>
              <w:top w:val="nil"/>
              <w:left w:val="nil"/>
              <w:bottom w:val="single" w:sz="4" w:space="0" w:color="auto"/>
              <w:right w:val="single" w:sz="4" w:space="0" w:color="auto"/>
            </w:tcBorders>
            <w:shd w:val="clear" w:color="auto" w:fill="auto"/>
            <w:noWrap/>
            <w:vAlign w:val="bottom"/>
            <w:hideMark/>
          </w:tcPr>
          <w:p w:rsidR="004B792C" w:rsidRPr="004B792C" w:rsidRDefault="004B792C" w:rsidP="004B792C">
            <w:pPr>
              <w:rPr>
                <w:color w:val="000000"/>
                <w:sz w:val="24"/>
                <w:szCs w:val="24"/>
              </w:rPr>
            </w:pPr>
            <w:r w:rsidRPr="004B792C">
              <w:rPr>
                <w:color w:val="000000"/>
                <w:sz w:val="24"/>
                <w:szCs w:val="24"/>
              </w:rPr>
              <w:t> </w:t>
            </w:r>
          </w:p>
        </w:tc>
        <w:tc>
          <w:tcPr>
            <w:tcW w:w="444" w:type="pct"/>
            <w:tcBorders>
              <w:top w:val="nil"/>
              <w:left w:val="nil"/>
              <w:bottom w:val="single" w:sz="4" w:space="0" w:color="auto"/>
              <w:right w:val="single" w:sz="4" w:space="0" w:color="auto"/>
            </w:tcBorders>
            <w:shd w:val="clear" w:color="auto" w:fill="auto"/>
            <w:noWrap/>
            <w:vAlign w:val="bottom"/>
            <w:hideMark/>
          </w:tcPr>
          <w:p w:rsidR="004B792C" w:rsidRPr="004B792C" w:rsidRDefault="004B792C" w:rsidP="004B792C">
            <w:pPr>
              <w:rPr>
                <w:color w:val="000000"/>
                <w:sz w:val="24"/>
                <w:szCs w:val="24"/>
              </w:rPr>
            </w:pPr>
            <w:r w:rsidRPr="004B792C">
              <w:rPr>
                <w:color w:val="000000"/>
                <w:sz w:val="24"/>
                <w:szCs w:val="24"/>
              </w:rPr>
              <w:t> </w:t>
            </w:r>
          </w:p>
        </w:tc>
        <w:tc>
          <w:tcPr>
            <w:tcW w:w="483" w:type="pct"/>
            <w:tcBorders>
              <w:top w:val="nil"/>
              <w:left w:val="nil"/>
              <w:bottom w:val="single" w:sz="4" w:space="0" w:color="auto"/>
              <w:right w:val="single" w:sz="4" w:space="0" w:color="auto"/>
            </w:tcBorders>
            <w:shd w:val="clear" w:color="auto" w:fill="auto"/>
            <w:noWrap/>
            <w:vAlign w:val="bottom"/>
            <w:hideMark/>
          </w:tcPr>
          <w:p w:rsidR="004B792C" w:rsidRPr="004B792C" w:rsidRDefault="004B792C" w:rsidP="004B792C">
            <w:pPr>
              <w:rPr>
                <w:color w:val="000000"/>
                <w:sz w:val="24"/>
                <w:szCs w:val="24"/>
              </w:rPr>
            </w:pPr>
            <w:r w:rsidRPr="004B792C">
              <w:rPr>
                <w:color w:val="000000"/>
                <w:sz w:val="24"/>
                <w:szCs w:val="24"/>
              </w:rPr>
              <w:t> </w:t>
            </w:r>
          </w:p>
        </w:tc>
        <w:tc>
          <w:tcPr>
            <w:tcW w:w="528" w:type="pct"/>
            <w:tcBorders>
              <w:top w:val="nil"/>
              <w:left w:val="nil"/>
              <w:bottom w:val="single" w:sz="4" w:space="0" w:color="auto"/>
              <w:right w:val="single" w:sz="4" w:space="0" w:color="auto"/>
            </w:tcBorders>
            <w:shd w:val="clear" w:color="auto" w:fill="auto"/>
            <w:noWrap/>
            <w:vAlign w:val="bottom"/>
            <w:hideMark/>
          </w:tcPr>
          <w:p w:rsidR="004B792C" w:rsidRPr="004B792C" w:rsidRDefault="004B792C" w:rsidP="004B792C">
            <w:pPr>
              <w:rPr>
                <w:color w:val="000000"/>
                <w:sz w:val="24"/>
                <w:szCs w:val="24"/>
              </w:rPr>
            </w:pPr>
            <w:r w:rsidRPr="004B792C">
              <w:rPr>
                <w:color w:val="000000"/>
                <w:sz w:val="24"/>
                <w:szCs w:val="24"/>
              </w:rPr>
              <w:t> </w:t>
            </w:r>
          </w:p>
        </w:tc>
        <w:tc>
          <w:tcPr>
            <w:tcW w:w="383" w:type="pct"/>
            <w:tcBorders>
              <w:top w:val="nil"/>
              <w:left w:val="nil"/>
              <w:bottom w:val="single" w:sz="4" w:space="0" w:color="auto"/>
              <w:right w:val="single" w:sz="8" w:space="0" w:color="auto"/>
            </w:tcBorders>
            <w:shd w:val="clear" w:color="auto" w:fill="auto"/>
            <w:noWrap/>
            <w:vAlign w:val="bottom"/>
            <w:hideMark/>
          </w:tcPr>
          <w:p w:rsidR="004B792C" w:rsidRPr="004B792C" w:rsidRDefault="004B792C" w:rsidP="004B792C">
            <w:pPr>
              <w:rPr>
                <w:color w:val="000000"/>
                <w:sz w:val="24"/>
                <w:szCs w:val="24"/>
              </w:rPr>
            </w:pPr>
            <w:r w:rsidRPr="004B792C">
              <w:rPr>
                <w:color w:val="000000"/>
                <w:sz w:val="24"/>
                <w:szCs w:val="24"/>
              </w:rPr>
              <w:t> </w:t>
            </w:r>
          </w:p>
        </w:tc>
      </w:tr>
      <w:tr w:rsidR="004B792C" w:rsidRPr="00F1290B" w:rsidTr="00F1290B">
        <w:trPr>
          <w:trHeight w:val="300"/>
        </w:trPr>
        <w:tc>
          <w:tcPr>
            <w:tcW w:w="177" w:type="pct"/>
            <w:tcBorders>
              <w:top w:val="nil"/>
              <w:left w:val="single" w:sz="8" w:space="0" w:color="auto"/>
              <w:bottom w:val="single" w:sz="4" w:space="0" w:color="auto"/>
              <w:right w:val="single" w:sz="4" w:space="0" w:color="auto"/>
            </w:tcBorders>
            <w:shd w:val="clear" w:color="auto" w:fill="auto"/>
            <w:noWrap/>
            <w:vAlign w:val="bottom"/>
            <w:hideMark/>
          </w:tcPr>
          <w:p w:rsidR="004B792C" w:rsidRPr="004B792C" w:rsidRDefault="004B792C" w:rsidP="004B792C">
            <w:pPr>
              <w:rPr>
                <w:color w:val="000000"/>
                <w:sz w:val="24"/>
                <w:szCs w:val="24"/>
              </w:rPr>
            </w:pPr>
            <w:r w:rsidRPr="004B792C">
              <w:rPr>
                <w:color w:val="000000"/>
                <w:sz w:val="24"/>
                <w:szCs w:val="24"/>
              </w:rPr>
              <w:t>2.</w:t>
            </w:r>
          </w:p>
        </w:tc>
        <w:tc>
          <w:tcPr>
            <w:tcW w:w="1498" w:type="pct"/>
            <w:tcBorders>
              <w:top w:val="nil"/>
              <w:left w:val="nil"/>
              <w:bottom w:val="single" w:sz="4" w:space="0" w:color="auto"/>
              <w:right w:val="single" w:sz="4" w:space="0" w:color="auto"/>
            </w:tcBorders>
            <w:shd w:val="clear" w:color="auto" w:fill="auto"/>
            <w:noWrap/>
            <w:vAlign w:val="bottom"/>
            <w:hideMark/>
          </w:tcPr>
          <w:p w:rsidR="004B792C" w:rsidRPr="004B792C" w:rsidRDefault="004B792C" w:rsidP="004B792C">
            <w:pPr>
              <w:rPr>
                <w:color w:val="000000"/>
                <w:sz w:val="24"/>
                <w:szCs w:val="24"/>
              </w:rPr>
            </w:pPr>
            <w:r w:rsidRPr="004B792C">
              <w:rPr>
                <w:color w:val="000000"/>
                <w:sz w:val="24"/>
                <w:szCs w:val="24"/>
              </w:rPr>
              <w:t>Зворотні відходи (-)</w:t>
            </w:r>
          </w:p>
        </w:tc>
        <w:tc>
          <w:tcPr>
            <w:tcW w:w="574" w:type="pct"/>
            <w:tcBorders>
              <w:top w:val="nil"/>
              <w:left w:val="nil"/>
              <w:bottom w:val="single" w:sz="4" w:space="0" w:color="auto"/>
              <w:right w:val="single" w:sz="4" w:space="0" w:color="auto"/>
            </w:tcBorders>
            <w:shd w:val="clear" w:color="auto" w:fill="auto"/>
            <w:noWrap/>
            <w:vAlign w:val="bottom"/>
            <w:hideMark/>
          </w:tcPr>
          <w:p w:rsidR="004B792C" w:rsidRPr="004B792C" w:rsidRDefault="004B792C" w:rsidP="004B792C">
            <w:pPr>
              <w:rPr>
                <w:color w:val="000000"/>
                <w:sz w:val="24"/>
                <w:szCs w:val="24"/>
              </w:rPr>
            </w:pPr>
            <w:r w:rsidRPr="004B792C">
              <w:rPr>
                <w:color w:val="000000"/>
                <w:sz w:val="24"/>
                <w:szCs w:val="24"/>
              </w:rPr>
              <w:t> </w:t>
            </w:r>
          </w:p>
        </w:tc>
        <w:tc>
          <w:tcPr>
            <w:tcW w:w="491" w:type="pct"/>
            <w:tcBorders>
              <w:top w:val="nil"/>
              <w:left w:val="nil"/>
              <w:bottom w:val="single" w:sz="4" w:space="0" w:color="auto"/>
              <w:right w:val="single" w:sz="4" w:space="0" w:color="auto"/>
            </w:tcBorders>
            <w:shd w:val="clear" w:color="auto" w:fill="auto"/>
            <w:noWrap/>
            <w:vAlign w:val="bottom"/>
            <w:hideMark/>
          </w:tcPr>
          <w:p w:rsidR="004B792C" w:rsidRPr="004B792C" w:rsidRDefault="004B792C" w:rsidP="004B792C">
            <w:pPr>
              <w:rPr>
                <w:color w:val="000000"/>
                <w:sz w:val="24"/>
                <w:szCs w:val="24"/>
              </w:rPr>
            </w:pPr>
            <w:r w:rsidRPr="004B792C">
              <w:rPr>
                <w:color w:val="000000"/>
                <w:sz w:val="24"/>
                <w:szCs w:val="24"/>
              </w:rPr>
              <w:t> </w:t>
            </w:r>
          </w:p>
        </w:tc>
        <w:tc>
          <w:tcPr>
            <w:tcW w:w="423" w:type="pct"/>
            <w:tcBorders>
              <w:top w:val="nil"/>
              <w:left w:val="nil"/>
              <w:bottom w:val="single" w:sz="4" w:space="0" w:color="auto"/>
              <w:right w:val="single" w:sz="4" w:space="0" w:color="auto"/>
            </w:tcBorders>
            <w:shd w:val="clear" w:color="auto" w:fill="auto"/>
            <w:noWrap/>
            <w:vAlign w:val="bottom"/>
            <w:hideMark/>
          </w:tcPr>
          <w:p w:rsidR="004B792C" w:rsidRPr="004B792C" w:rsidRDefault="004B792C" w:rsidP="004B792C">
            <w:pPr>
              <w:rPr>
                <w:color w:val="000000"/>
                <w:sz w:val="24"/>
                <w:szCs w:val="24"/>
              </w:rPr>
            </w:pPr>
            <w:r w:rsidRPr="004B792C">
              <w:rPr>
                <w:color w:val="000000"/>
                <w:sz w:val="24"/>
                <w:szCs w:val="24"/>
              </w:rPr>
              <w:t> </w:t>
            </w:r>
          </w:p>
        </w:tc>
        <w:tc>
          <w:tcPr>
            <w:tcW w:w="444" w:type="pct"/>
            <w:tcBorders>
              <w:top w:val="nil"/>
              <w:left w:val="nil"/>
              <w:bottom w:val="single" w:sz="4" w:space="0" w:color="auto"/>
              <w:right w:val="single" w:sz="4" w:space="0" w:color="auto"/>
            </w:tcBorders>
            <w:shd w:val="clear" w:color="auto" w:fill="auto"/>
            <w:noWrap/>
            <w:vAlign w:val="bottom"/>
            <w:hideMark/>
          </w:tcPr>
          <w:p w:rsidR="004B792C" w:rsidRPr="004B792C" w:rsidRDefault="004B792C" w:rsidP="004B792C">
            <w:pPr>
              <w:rPr>
                <w:color w:val="000000"/>
                <w:sz w:val="24"/>
                <w:szCs w:val="24"/>
              </w:rPr>
            </w:pPr>
            <w:r w:rsidRPr="004B792C">
              <w:rPr>
                <w:color w:val="000000"/>
                <w:sz w:val="24"/>
                <w:szCs w:val="24"/>
              </w:rPr>
              <w:t> </w:t>
            </w:r>
          </w:p>
        </w:tc>
        <w:tc>
          <w:tcPr>
            <w:tcW w:w="483" w:type="pct"/>
            <w:tcBorders>
              <w:top w:val="nil"/>
              <w:left w:val="nil"/>
              <w:bottom w:val="single" w:sz="4" w:space="0" w:color="auto"/>
              <w:right w:val="single" w:sz="4" w:space="0" w:color="auto"/>
            </w:tcBorders>
            <w:shd w:val="clear" w:color="auto" w:fill="auto"/>
            <w:noWrap/>
            <w:vAlign w:val="bottom"/>
            <w:hideMark/>
          </w:tcPr>
          <w:p w:rsidR="004B792C" w:rsidRPr="004B792C" w:rsidRDefault="004B792C" w:rsidP="004B792C">
            <w:pPr>
              <w:rPr>
                <w:color w:val="000000"/>
                <w:sz w:val="24"/>
                <w:szCs w:val="24"/>
              </w:rPr>
            </w:pPr>
            <w:r w:rsidRPr="004B792C">
              <w:rPr>
                <w:color w:val="000000"/>
                <w:sz w:val="24"/>
                <w:szCs w:val="24"/>
              </w:rPr>
              <w:t> </w:t>
            </w:r>
          </w:p>
        </w:tc>
        <w:tc>
          <w:tcPr>
            <w:tcW w:w="528" w:type="pct"/>
            <w:tcBorders>
              <w:top w:val="nil"/>
              <w:left w:val="nil"/>
              <w:bottom w:val="single" w:sz="4" w:space="0" w:color="auto"/>
              <w:right w:val="single" w:sz="4" w:space="0" w:color="auto"/>
            </w:tcBorders>
            <w:shd w:val="clear" w:color="auto" w:fill="auto"/>
            <w:noWrap/>
            <w:vAlign w:val="bottom"/>
            <w:hideMark/>
          </w:tcPr>
          <w:p w:rsidR="004B792C" w:rsidRPr="004B792C" w:rsidRDefault="004B792C" w:rsidP="004B792C">
            <w:pPr>
              <w:rPr>
                <w:color w:val="000000"/>
                <w:sz w:val="24"/>
                <w:szCs w:val="24"/>
              </w:rPr>
            </w:pPr>
            <w:r w:rsidRPr="004B792C">
              <w:rPr>
                <w:color w:val="000000"/>
                <w:sz w:val="24"/>
                <w:szCs w:val="24"/>
              </w:rPr>
              <w:t> </w:t>
            </w:r>
          </w:p>
        </w:tc>
        <w:tc>
          <w:tcPr>
            <w:tcW w:w="383" w:type="pct"/>
            <w:tcBorders>
              <w:top w:val="nil"/>
              <w:left w:val="nil"/>
              <w:bottom w:val="single" w:sz="4" w:space="0" w:color="auto"/>
              <w:right w:val="single" w:sz="8" w:space="0" w:color="auto"/>
            </w:tcBorders>
            <w:shd w:val="clear" w:color="auto" w:fill="auto"/>
            <w:noWrap/>
            <w:vAlign w:val="bottom"/>
            <w:hideMark/>
          </w:tcPr>
          <w:p w:rsidR="004B792C" w:rsidRPr="004B792C" w:rsidRDefault="004B792C" w:rsidP="004B792C">
            <w:pPr>
              <w:rPr>
                <w:color w:val="000000"/>
                <w:sz w:val="24"/>
                <w:szCs w:val="24"/>
              </w:rPr>
            </w:pPr>
            <w:r w:rsidRPr="004B792C">
              <w:rPr>
                <w:color w:val="000000"/>
                <w:sz w:val="24"/>
                <w:szCs w:val="24"/>
              </w:rPr>
              <w:t> </w:t>
            </w:r>
          </w:p>
        </w:tc>
      </w:tr>
      <w:tr w:rsidR="004B792C" w:rsidRPr="00F1290B" w:rsidTr="00F1290B">
        <w:trPr>
          <w:trHeight w:val="300"/>
        </w:trPr>
        <w:tc>
          <w:tcPr>
            <w:tcW w:w="177" w:type="pct"/>
            <w:tcBorders>
              <w:top w:val="nil"/>
              <w:left w:val="single" w:sz="8" w:space="0" w:color="auto"/>
              <w:bottom w:val="single" w:sz="4" w:space="0" w:color="auto"/>
              <w:right w:val="single" w:sz="4" w:space="0" w:color="auto"/>
            </w:tcBorders>
            <w:shd w:val="clear" w:color="auto" w:fill="auto"/>
            <w:noWrap/>
            <w:vAlign w:val="bottom"/>
            <w:hideMark/>
          </w:tcPr>
          <w:p w:rsidR="004B792C" w:rsidRPr="004B792C" w:rsidRDefault="004B792C" w:rsidP="004B792C">
            <w:pPr>
              <w:rPr>
                <w:color w:val="000000"/>
                <w:sz w:val="24"/>
                <w:szCs w:val="24"/>
              </w:rPr>
            </w:pPr>
            <w:r w:rsidRPr="004B792C">
              <w:rPr>
                <w:color w:val="000000"/>
                <w:sz w:val="24"/>
                <w:szCs w:val="24"/>
              </w:rPr>
              <w:t>3.</w:t>
            </w:r>
          </w:p>
        </w:tc>
        <w:tc>
          <w:tcPr>
            <w:tcW w:w="1498" w:type="pct"/>
            <w:tcBorders>
              <w:top w:val="nil"/>
              <w:left w:val="nil"/>
              <w:bottom w:val="single" w:sz="4" w:space="0" w:color="auto"/>
              <w:right w:val="single" w:sz="4" w:space="0" w:color="auto"/>
            </w:tcBorders>
            <w:shd w:val="clear" w:color="auto" w:fill="auto"/>
            <w:noWrap/>
            <w:vAlign w:val="bottom"/>
            <w:hideMark/>
          </w:tcPr>
          <w:p w:rsidR="004B792C" w:rsidRPr="004B792C" w:rsidRDefault="004B792C" w:rsidP="004B792C">
            <w:pPr>
              <w:rPr>
                <w:color w:val="000000"/>
                <w:sz w:val="24"/>
                <w:szCs w:val="24"/>
              </w:rPr>
            </w:pPr>
            <w:r w:rsidRPr="004B792C">
              <w:rPr>
                <w:color w:val="000000"/>
                <w:sz w:val="24"/>
                <w:szCs w:val="24"/>
              </w:rPr>
              <w:t>Супутня продукція (-)</w:t>
            </w:r>
          </w:p>
        </w:tc>
        <w:tc>
          <w:tcPr>
            <w:tcW w:w="574" w:type="pct"/>
            <w:tcBorders>
              <w:top w:val="nil"/>
              <w:left w:val="nil"/>
              <w:bottom w:val="single" w:sz="4" w:space="0" w:color="auto"/>
              <w:right w:val="single" w:sz="4" w:space="0" w:color="auto"/>
            </w:tcBorders>
            <w:shd w:val="clear" w:color="auto" w:fill="auto"/>
            <w:noWrap/>
            <w:vAlign w:val="bottom"/>
            <w:hideMark/>
          </w:tcPr>
          <w:p w:rsidR="004B792C" w:rsidRPr="004B792C" w:rsidRDefault="004B792C" w:rsidP="004B792C">
            <w:pPr>
              <w:rPr>
                <w:color w:val="000000"/>
                <w:sz w:val="24"/>
                <w:szCs w:val="24"/>
              </w:rPr>
            </w:pPr>
            <w:r w:rsidRPr="004B792C">
              <w:rPr>
                <w:color w:val="000000"/>
                <w:sz w:val="24"/>
                <w:szCs w:val="24"/>
              </w:rPr>
              <w:t> </w:t>
            </w:r>
          </w:p>
        </w:tc>
        <w:tc>
          <w:tcPr>
            <w:tcW w:w="491" w:type="pct"/>
            <w:tcBorders>
              <w:top w:val="nil"/>
              <w:left w:val="nil"/>
              <w:bottom w:val="single" w:sz="4" w:space="0" w:color="auto"/>
              <w:right w:val="single" w:sz="4" w:space="0" w:color="auto"/>
            </w:tcBorders>
            <w:shd w:val="clear" w:color="auto" w:fill="auto"/>
            <w:noWrap/>
            <w:vAlign w:val="bottom"/>
            <w:hideMark/>
          </w:tcPr>
          <w:p w:rsidR="004B792C" w:rsidRPr="004B792C" w:rsidRDefault="004B792C" w:rsidP="004B792C">
            <w:pPr>
              <w:rPr>
                <w:color w:val="000000"/>
                <w:sz w:val="24"/>
                <w:szCs w:val="24"/>
              </w:rPr>
            </w:pPr>
            <w:r w:rsidRPr="004B792C">
              <w:rPr>
                <w:color w:val="000000"/>
                <w:sz w:val="24"/>
                <w:szCs w:val="24"/>
              </w:rPr>
              <w:t> </w:t>
            </w:r>
          </w:p>
        </w:tc>
        <w:tc>
          <w:tcPr>
            <w:tcW w:w="423" w:type="pct"/>
            <w:tcBorders>
              <w:top w:val="nil"/>
              <w:left w:val="nil"/>
              <w:bottom w:val="single" w:sz="4" w:space="0" w:color="auto"/>
              <w:right w:val="single" w:sz="4" w:space="0" w:color="auto"/>
            </w:tcBorders>
            <w:shd w:val="clear" w:color="auto" w:fill="auto"/>
            <w:noWrap/>
            <w:vAlign w:val="bottom"/>
            <w:hideMark/>
          </w:tcPr>
          <w:p w:rsidR="004B792C" w:rsidRPr="004B792C" w:rsidRDefault="004B792C" w:rsidP="004B792C">
            <w:pPr>
              <w:rPr>
                <w:color w:val="000000"/>
                <w:sz w:val="24"/>
                <w:szCs w:val="24"/>
              </w:rPr>
            </w:pPr>
            <w:r w:rsidRPr="004B792C">
              <w:rPr>
                <w:color w:val="000000"/>
                <w:sz w:val="24"/>
                <w:szCs w:val="24"/>
              </w:rPr>
              <w:t> </w:t>
            </w:r>
          </w:p>
        </w:tc>
        <w:tc>
          <w:tcPr>
            <w:tcW w:w="444" w:type="pct"/>
            <w:tcBorders>
              <w:top w:val="nil"/>
              <w:left w:val="nil"/>
              <w:bottom w:val="single" w:sz="4" w:space="0" w:color="auto"/>
              <w:right w:val="single" w:sz="4" w:space="0" w:color="auto"/>
            </w:tcBorders>
            <w:shd w:val="clear" w:color="auto" w:fill="auto"/>
            <w:noWrap/>
            <w:vAlign w:val="bottom"/>
            <w:hideMark/>
          </w:tcPr>
          <w:p w:rsidR="004B792C" w:rsidRPr="004B792C" w:rsidRDefault="004B792C" w:rsidP="004B792C">
            <w:pPr>
              <w:rPr>
                <w:color w:val="000000"/>
                <w:sz w:val="24"/>
                <w:szCs w:val="24"/>
              </w:rPr>
            </w:pPr>
            <w:r w:rsidRPr="004B792C">
              <w:rPr>
                <w:color w:val="000000"/>
                <w:sz w:val="24"/>
                <w:szCs w:val="24"/>
              </w:rPr>
              <w:t> </w:t>
            </w:r>
          </w:p>
        </w:tc>
        <w:tc>
          <w:tcPr>
            <w:tcW w:w="483" w:type="pct"/>
            <w:tcBorders>
              <w:top w:val="nil"/>
              <w:left w:val="nil"/>
              <w:bottom w:val="single" w:sz="4" w:space="0" w:color="auto"/>
              <w:right w:val="single" w:sz="4" w:space="0" w:color="auto"/>
            </w:tcBorders>
            <w:shd w:val="clear" w:color="auto" w:fill="auto"/>
            <w:noWrap/>
            <w:vAlign w:val="bottom"/>
            <w:hideMark/>
          </w:tcPr>
          <w:p w:rsidR="004B792C" w:rsidRPr="004B792C" w:rsidRDefault="004B792C" w:rsidP="004B792C">
            <w:pPr>
              <w:rPr>
                <w:color w:val="000000"/>
                <w:sz w:val="24"/>
                <w:szCs w:val="24"/>
              </w:rPr>
            </w:pPr>
            <w:r w:rsidRPr="004B792C">
              <w:rPr>
                <w:color w:val="000000"/>
                <w:sz w:val="24"/>
                <w:szCs w:val="24"/>
              </w:rPr>
              <w:t> </w:t>
            </w:r>
          </w:p>
        </w:tc>
        <w:tc>
          <w:tcPr>
            <w:tcW w:w="528" w:type="pct"/>
            <w:tcBorders>
              <w:top w:val="nil"/>
              <w:left w:val="nil"/>
              <w:bottom w:val="single" w:sz="4" w:space="0" w:color="auto"/>
              <w:right w:val="single" w:sz="4" w:space="0" w:color="auto"/>
            </w:tcBorders>
            <w:shd w:val="clear" w:color="auto" w:fill="auto"/>
            <w:noWrap/>
            <w:vAlign w:val="bottom"/>
            <w:hideMark/>
          </w:tcPr>
          <w:p w:rsidR="004B792C" w:rsidRPr="004B792C" w:rsidRDefault="004B792C" w:rsidP="004B792C">
            <w:pPr>
              <w:rPr>
                <w:color w:val="000000"/>
                <w:sz w:val="24"/>
                <w:szCs w:val="24"/>
              </w:rPr>
            </w:pPr>
            <w:r w:rsidRPr="004B792C">
              <w:rPr>
                <w:color w:val="000000"/>
                <w:sz w:val="24"/>
                <w:szCs w:val="24"/>
              </w:rPr>
              <w:t> </w:t>
            </w:r>
          </w:p>
        </w:tc>
        <w:tc>
          <w:tcPr>
            <w:tcW w:w="383" w:type="pct"/>
            <w:tcBorders>
              <w:top w:val="nil"/>
              <w:left w:val="nil"/>
              <w:bottom w:val="single" w:sz="4" w:space="0" w:color="auto"/>
              <w:right w:val="single" w:sz="8" w:space="0" w:color="auto"/>
            </w:tcBorders>
            <w:shd w:val="clear" w:color="auto" w:fill="auto"/>
            <w:noWrap/>
            <w:vAlign w:val="bottom"/>
            <w:hideMark/>
          </w:tcPr>
          <w:p w:rsidR="004B792C" w:rsidRPr="004B792C" w:rsidRDefault="004B792C" w:rsidP="004B792C">
            <w:pPr>
              <w:rPr>
                <w:color w:val="000000"/>
                <w:sz w:val="24"/>
                <w:szCs w:val="24"/>
              </w:rPr>
            </w:pPr>
            <w:r w:rsidRPr="004B792C">
              <w:rPr>
                <w:color w:val="000000"/>
                <w:sz w:val="24"/>
                <w:szCs w:val="24"/>
              </w:rPr>
              <w:t> </w:t>
            </w:r>
          </w:p>
        </w:tc>
      </w:tr>
      <w:tr w:rsidR="004B792C" w:rsidRPr="00F1290B" w:rsidTr="00F1290B">
        <w:trPr>
          <w:trHeight w:val="319"/>
        </w:trPr>
        <w:tc>
          <w:tcPr>
            <w:tcW w:w="177" w:type="pct"/>
            <w:tcBorders>
              <w:top w:val="nil"/>
              <w:left w:val="single" w:sz="8" w:space="0" w:color="auto"/>
              <w:bottom w:val="single" w:sz="4" w:space="0" w:color="auto"/>
              <w:right w:val="single" w:sz="4" w:space="0" w:color="auto"/>
            </w:tcBorders>
            <w:shd w:val="clear" w:color="auto" w:fill="auto"/>
            <w:noWrap/>
            <w:vAlign w:val="bottom"/>
            <w:hideMark/>
          </w:tcPr>
          <w:p w:rsidR="004B792C" w:rsidRPr="004B792C" w:rsidRDefault="004B792C" w:rsidP="004B792C">
            <w:pPr>
              <w:rPr>
                <w:color w:val="000000"/>
                <w:sz w:val="24"/>
                <w:szCs w:val="24"/>
              </w:rPr>
            </w:pPr>
            <w:r w:rsidRPr="004B792C">
              <w:rPr>
                <w:color w:val="000000"/>
                <w:sz w:val="24"/>
                <w:szCs w:val="24"/>
              </w:rPr>
              <w:t>4.</w:t>
            </w:r>
          </w:p>
        </w:tc>
        <w:tc>
          <w:tcPr>
            <w:tcW w:w="1498" w:type="pct"/>
            <w:tcBorders>
              <w:top w:val="nil"/>
              <w:left w:val="nil"/>
              <w:bottom w:val="single" w:sz="4" w:space="0" w:color="auto"/>
              <w:right w:val="single" w:sz="4" w:space="0" w:color="auto"/>
            </w:tcBorders>
            <w:shd w:val="clear" w:color="auto" w:fill="auto"/>
            <w:vAlign w:val="bottom"/>
            <w:hideMark/>
          </w:tcPr>
          <w:p w:rsidR="004B792C" w:rsidRPr="004B792C" w:rsidRDefault="004B792C" w:rsidP="004B792C">
            <w:pPr>
              <w:rPr>
                <w:color w:val="000000"/>
                <w:sz w:val="24"/>
                <w:szCs w:val="24"/>
              </w:rPr>
            </w:pPr>
            <w:r w:rsidRPr="004B792C">
              <w:rPr>
                <w:color w:val="000000"/>
                <w:sz w:val="24"/>
                <w:szCs w:val="24"/>
              </w:rPr>
              <w:t>Транспортно-заготівельні витрати</w:t>
            </w:r>
          </w:p>
        </w:tc>
        <w:tc>
          <w:tcPr>
            <w:tcW w:w="574" w:type="pct"/>
            <w:tcBorders>
              <w:top w:val="nil"/>
              <w:left w:val="nil"/>
              <w:bottom w:val="single" w:sz="4" w:space="0" w:color="auto"/>
              <w:right w:val="single" w:sz="4" w:space="0" w:color="auto"/>
            </w:tcBorders>
            <w:shd w:val="clear" w:color="auto" w:fill="auto"/>
            <w:noWrap/>
            <w:vAlign w:val="bottom"/>
            <w:hideMark/>
          </w:tcPr>
          <w:p w:rsidR="004B792C" w:rsidRPr="004B792C" w:rsidRDefault="004B792C" w:rsidP="004B792C">
            <w:pPr>
              <w:rPr>
                <w:color w:val="000000"/>
                <w:sz w:val="24"/>
                <w:szCs w:val="24"/>
              </w:rPr>
            </w:pPr>
            <w:r w:rsidRPr="004B792C">
              <w:rPr>
                <w:color w:val="000000"/>
                <w:sz w:val="24"/>
                <w:szCs w:val="24"/>
              </w:rPr>
              <w:t> </w:t>
            </w:r>
          </w:p>
        </w:tc>
        <w:tc>
          <w:tcPr>
            <w:tcW w:w="491" w:type="pct"/>
            <w:tcBorders>
              <w:top w:val="nil"/>
              <w:left w:val="nil"/>
              <w:bottom w:val="single" w:sz="4" w:space="0" w:color="auto"/>
              <w:right w:val="single" w:sz="4" w:space="0" w:color="auto"/>
            </w:tcBorders>
            <w:shd w:val="clear" w:color="auto" w:fill="auto"/>
            <w:noWrap/>
            <w:vAlign w:val="bottom"/>
            <w:hideMark/>
          </w:tcPr>
          <w:p w:rsidR="004B792C" w:rsidRPr="004B792C" w:rsidRDefault="004B792C" w:rsidP="004B792C">
            <w:pPr>
              <w:rPr>
                <w:color w:val="000000"/>
                <w:sz w:val="24"/>
                <w:szCs w:val="24"/>
              </w:rPr>
            </w:pPr>
            <w:r w:rsidRPr="004B792C">
              <w:rPr>
                <w:color w:val="000000"/>
                <w:sz w:val="24"/>
                <w:szCs w:val="24"/>
              </w:rPr>
              <w:t> </w:t>
            </w:r>
          </w:p>
        </w:tc>
        <w:tc>
          <w:tcPr>
            <w:tcW w:w="423" w:type="pct"/>
            <w:tcBorders>
              <w:top w:val="nil"/>
              <w:left w:val="nil"/>
              <w:bottom w:val="single" w:sz="4" w:space="0" w:color="auto"/>
              <w:right w:val="single" w:sz="4" w:space="0" w:color="auto"/>
            </w:tcBorders>
            <w:shd w:val="clear" w:color="auto" w:fill="auto"/>
            <w:noWrap/>
            <w:vAlign w:val="bottom"/>
            <w:hideMark/>
          </w:tcPr>
          <w:p w:rsidR="004B792C" w:rsidRPr="004B792C" w:rsidRDefault="004B792C" w:rsidP="004B792C">
            <w:pPr>
              <w:rPr>
                <w:color w:val="000000"/>
                <w:sz w:val="24"/>
                <w:szCs w:val="24"/>
              </w:rPr>
            </w:pPr>
            <w:r w:rsidRPr="004B792C">
              <w:rPr>
                <w:color w:val="000000"/>
                <w:sz w:val="24"/>
                <w:szCs w:val="24"/>
              </w:rPr>
              <w:t> </w:t>
            </w:r>
          </w:p>
        </w:tc>
        <w:tc>
          <w:tcPr>
            <w:tcW w:w="444" w:type="pct"/>
            <w:tcBorders>
              <w:top w:val="nil"/>
              <w:left w:val="nil"/>
              <w:bottom w:val="single" w:sz="4" w:space="0" w:color="auto"/>
              <w:right w:val="single" w:sz="4" w:space="0" w:color="auto"/>
            </w:tcBorders>
            <w:shd w:val="clear" w:color="auto" w:fill="auto"/>
            <w:noWrap/>
            <w:vAlign w:val="bottom"/>
            <w:hideMark/>
          </w:tcPr>
          <w:p w:rsidR="004B792C" w:rsidRPr="004B792C" w:rsidRDefault="004B792C" w:rsidP="004B792C">
            <w:pPr>
              <w:rPr>
                <w:color w:val="000000"/>
                <w:sz w:val="24"/>
                <w:szCs w:val="24"/>
              </w:rPr>
            </w:pPr>
            <w:r w:rsidRPr="004B792C">
              <w:rPr>
                <w:color w:val="000000"/>
                <w:sz w:val="24"/>
                <w:szCs w:val="24"/>
              </w:rPr>
              <w:t> </w:t>
            </w:r>
          </w:p>
        </w:tc>
        <w:tc>
          <w:tcPr>
            <w:tcW w:w="483" w:type="pct"/>
            <w:tcBorders>
              <w:top w:val="nil"/>
              <w:left w:val="nil"/>
              <w:bottom w:val="single" w:sz="4" w:space="0" w:color="auto"/>
              <w:right w:val="single" w:sz="4" w:space="0" w:color="auto"/>
            </w:tcBorders>
            <w:shd w:val="clear" w:color="auto" w:fill="auto"/>
            <w:noWrap/>
            <w:vAlign w:val="bottom"/>
            <w:hideMark/>
          </w:tcPr>
          <w:p w:rsidR="004B792C" w:rsidRPr="004B792C" w:rsidRDefault="004B792C" w:rsidP="004B792C">
            <w:pPr>
              <w:rPr>
                <w:color w:val="000000"/>
                <w:sz w:val="24"/>
                <w:szCs w:val="24"/>
              </w:rPr>
            </w:pPr>
            <w:r w:rsidRPr="004B792C">
              <w:rPr>
                <w:color w:val="000000"/>
                <w:sz w:val="24"/>
                <w:szCs w:val="24"/>
              </w:rPr>
              <w:t> </w:t>
            </w:r>
          </w:p>
        </w:tc>
        <w:tc>
          <w:tcPr>
            <w:tcW w:w="528" w:type="pct"/>
            <w:tcBorders>
              <w:top w:val="nil"/>
              <w:left w:val="nil"/>
              <w:bottom w:val="single" w:sz="4" w:space="0" w:color="auto"/>
              <w:right w:val="single" w:sz="4" w:space="0" w:color="auto"/>
            </w:tcBorders>
            <w:shd w:val="clear" w:color="auto" w:fill="auto"/>
            <w:noWrap/>
            <w:vAlign w:val="bottom"/>
            <w:hideMark/>
          </w:tcPr>
          <w:p w:rsidR="004B792C" w:rsidRPr="004B792C" w:rsidRDefault="004B792C" w:rsidP="004B792C">
            <w:pPr>
              <w:rPr>
                <w:color w:val="000000"/>
                <w:sz w:val="24"/>
                <w:szCs w:val="24"/>
              </w:rPr>
            </w:pPr>
            <w:r w:rsidRPr="004B792C">
              <w:rPr>
                <w:color w:val="000000"/>
                <w:sz w:val="24"/>
                <w:szCs w:val="24"/>
              </w:rPr>
              <w:t> </w:t>
            </w:r>
          </w:p>
        </w:tc>
        <w:tc>
          <w:tcPr>
            <w:tcW w:w="383" w:type="pct"/>
            <w:tcBorders>
              <w:top w:val="nil"/>
              <w:left w:val="nil"/>
              <w:bottom w:val="single" w:sz="4" w:space="0" w:color="auto"/>
              <w:right w:val="single" w:sz="8" w:space="0" w:color="auto"/>
            </w:tcBorders>
            <w:shd w:val="clear" w:color="auto" w:fill="auto"/>
            <w:noWrap/>
            <w:vAlign w:val="bottom"/>
            <w:hideMark/>
          </w:tcPr>
          <w:p w:rsidR="004B792C" w:rsidRPr="004B792C" w:rsidRDefault="004B792C" w:rsidP="004B792C">
            <w:pPr>
              <w:rPr>
                <w:color w:val="000000"/>
                <w:sz w:val="24"/>
                <w:szCs w:val="24"/>
              </w:rPr>
            </w:pPr>
            <w:r w:rsidRPr="004B792C">
              <w:rPr>
                <w:color w:val="000000"/>
                <w:sz w:val="24"/>
                <w:szCs w:val="24"/>
              </w:rPr>
              <w:t> </w:t>
            </w:r>
          </w:p>
        </w:tc>
      </w:tr>
      <w:tr w:rsidR="004B792C" w:rsidRPr="00F1290B" w:rsidTr="00F1290B">
        <w:trPr>
          <w:trHeight w:val="423"/>
        </w:trPr>
        <w:tc>
          <w:tcPr>
            <w:tcW w:w="177" w:type="pct"/>
            <w:tcBorders>
              <w:top w:val="nil"/>
              <w:left w:val="single" w:sz="8" w:space="0" w:color="auto"/>
              <w:bottom w:val="single" w:sz="4" w:space="0" w:color="auto"/>
              <w:right w:val="single" w:sz="4" w:space="0" w:color="auto"/>
            </w:tcBorders>
            <w:shd w:val="clear" w:color="auto" w:fill="auto"/>
            <w:noWrap/>
            <w:vAlign w:val="bottom"/>
            <w:hideMark/>
          </w:tcPr>
          <w:p w:rsidR="004B792C" w:rsidRPr="004B792C" w:rsidRDefault="004B792C" w:rsidP="004B792C">
            <w:pPr>
              <w:rPr>
                <w:color w:val="000000"/>
                <w:sz w:val="24"/>
                <w:szCs w:val="24"/>
              </w:rPr>
            </w:pPr>
            <w:r w:rsidRPr="004B792C">
              <w:rPr>
                <w:color w:val="000000"/>
                <w:sz w:val="24"/>
                <w:szCs w:val="24"/>
              </w:rPr>
              <w:t>5.</w:t>
            </w:r>
          </w:p>
        </w:tc>
        <w:tc>
          <w:tcPr>
            <w:tcW w:w="1498" w:type="pct"/>
            <w:tcBorders>
              <w:top w:val="nil"/>
              <w:left w:val="nil"/>
              <w:bottom w:val="single" w:sz="4" w:space="0" w:color="auto"/>
              <w:right w:val="single" w:sz="4" w:space="0" w:color="auto"/>
            </w:tcBorders>
            <w:shd w:val="clear" w:color="auto" w:fill="auto"/>
            <w:vAlign w:val="bottom"/>
            <w:hideMark/>
          </w:tcPr>
          <w:p w:rsidR="004B792C" w:rsidRPr="004B792C" w:rsidRDefault="004B792C" w:rsidP="004B792C">
            <w:pPr>
              <w:rPr>
                <w:color w:val="000000"/>
                <w:sz w:val="24"/>
                <w:szCs w:val="24"/>
              </w:rPr>
            </w:pPr>
            <w:r w:rsidRPr="004B792C">
              <w:rPr>
                <w:color w:val="000000"/>
                <w:sz w:val="24"/>
                <w:szCs w:val="24"/>
              </w:rPr>
              <w:t>Допоміжні матеріали на технологічні цілі</w:t>
            </w:r>
          </w:p>
        </w:tc>
        <w:tc>
          <w:tcPr>
            <w:tcW w:w="574" w:type="pct"/>
            <w:tcBorders>
              <w:top w:val="nil"/>
              <w:left w:val="nil"/>
              <w:bottom w:val="single" w:sz="4" w:space="0" w:color="auto"/>
              <w:right w:val="single" w:sz="4" w:space="0" w:color="auto"/>
            </w:tcBorders>
            <w:shd w:val="clear" w:color="auto" w:fill="auto"/>
            <w:noWrap/>
            <w:vAlign w:val="bottom"/>
            <w:hideMark/>
          </w:tcPr>
          <w:p w:rsidR="004B792C" w:rsidRPr="004B792C" w:rsidRDefault="004B792C" w:rsidP="004B792C">
            <w:pPr>
              <w:rPr>
                <w:color w:val="000000"/>
                <w:sz w:val="24"/>
                <w:szCs w:val="24"/>
              </w:rPr>
            </w:pPr>
            <w:r w:rsidRPr="004B792C">
              <w:rPr>
                <w:color w:val="000000"/>
                <w:sz w:val="24"/>
                <w:szCs w:val="24"/>
              </w:rPr>
              <w:t> </w:t>
            </w:r>
          </w:p>
        </w:tc>
        <w:tc>
          <w:tcPr>
            <w:tcW w:w="491" w:type="pct"/>
            <w:tcBorders>
              <w:top w:val="nil"/>
              <w:left w:val="nil"/>
              <w:bottom w:val="single" w:sz="4" w:space="0" w:color="auto"/>
              <w:right w:val="single" w:sz="4" w:space="0" w:color="auto"/>
            </w:tcBorders>
            <w:shd w:val="clear" w:color="auto" w:fill="auto"/>
            <w:noWrap/>
            <w:vAlign w:val="bottom"/>
            <w:hideMark/>
          </w:tcPr>
          <w:p w:rsidR="004B792C" w:rsidRPr="004B792C" w:rsidRDefault="004B792C" w:rsidP="004B792C">
            <w:pPr>
              <w:rPr>
                <w:color w:val="000000"/>
                <w:sz w:val="24"/>
                <w:szCs w:val="24"/>
              </w:rPr>
            </w:pPr>
            <w:r w:rsidRPr="004B792C">
              <w:rPr>
                <w:color w:val="000000"/>
                <w:sz w:val="24"/>
                <w:szCs w:val="24"/>
              </w:rPr>
              <w:t> </w:t>
            </w:r>
          </w:p>
        </w:tc>
        <w:tc>
          <w:tcPr>
            <w:tcW w:w="423" w:type="pct"/>
            <w:tcBorders>
              <w:top w:val="nil"/>
              <w:left w:val="nil"/>
              <w:bottom w:val="single" w:sz="4" w:space="0" w:color="auto"/>
              <w:right w:val="single" w:sz="4" w:space="0" w:color="auto"/>
            </w:tcBorders>
            <w:shd w:val="clear" w:color="auto" w:fill="auto"/>
            <w:noWrap/>
            <w:vAlign w:val="bottom"/>
            <w:hideMark/>
          </w:tcPr>
          <w:p w:rsidR="004B792C" w:rsidRPr="004B792C" w:rsidRDefault="004B792C" w:rsidP="004B792C">
            <w:pPr>
              <w:rPr>
                <w:color w:val="000000"/>
                <w:sz w:val="24"/>
                <w:szCs w:val="24"/>
              </w:rPr>
            </w:pPr>
            <w:r w:rsidRPr="004B792C">
              <w:rPr>
                <w:color w:val="000000"/>
                <w:sz w:val="24"/>
                <w:szCs w:val="24"/>
              </w:rPr>
              <w:t> </w:t>
            </w:r>
          </w:p>
        </w:tc>
        <w:tc>
          <w:tcPr>
            <w:tcW w:w="444" w:type="pct"/>
            <w:tcBorders>
              <w:top w:val="nil"/>
              <w:left w:val="nil"/>
              <w:bottom w:val="single" w:sz="4" w:space="0" w:color="auto"/>
              <w:right w:val="single" w:sz="4" w:space="0" w:color="auto"/>
            </w:tcBorders>
            <w:shd w:val="clear" w:color="auto" w:fill="auto"/>
            <w:noWrap/>
            <w:vAlign w:val="bottom"/>
            <w:hideMark/>
          </w:tcPr>
          <w:p w:rsidR="004B792C" w:rsidRPr="004B792C" w:rsidRDefault="004B792C" w:rsidP="004B792C">
            <w:pPr>
              <w:rPr>
                <w:color w:val="000000"/>
                <w:sz w:val="24"/>
                <w:szCs w:val="24"/>
              </w:rPr>
            </w:pPr>
            <w:r w:rsidRPr="004B792C">
              <w:rPr>
                <w:color w:val="000000"/>
                <w:sz w:val="24"/>
                <w:szCs w:val="24"/>
              </w:rPr>
              <w:t> </w:t>
            </w:r>
          </w:p>
        </w:tc>
        <w:tc>
          <w:tcPr>
            <w:tcW w:w="483" w:type="pct"/>
            <w:tcBorders>
              <w:top w:val="nil"/>
              <w:left w:val="nil"/>
              <w:bottom w:val="single" w:sz="4" w:space="0" w:color="auto"/>
              <w:right w:val="single" w:sz="4" w:space="0" w:color="auto"/>
            </w:tcBorders>
            <w:shd w:val="clear" w:color="auto" w:fill="auto"/>
            <w:noWrap/>
            <w:vAlign w:val="bottom"/>
            <w:hideMark/>
          </w:tcPr>
          <w:p w:rsidR="004B792C" w:rsidRPr="004B792C" w:rsidRDefault="004B792C" w:rsidP="004B792C">
            <w:pPr>
              <w:rPr>
                <w:color w:val="000000"/>
                <w:sz w:val="24"/>
                <w:szCs w:val="24"/>
              </w:rPr>
            </w:pPr>
            <w:r w:rsidRPr="004B792C">
              <w:rPr>
                <w:color w:val="000000"/>
                <w:sz w:val="24"/>
                <w:szCs w:val="24"/>
              </w:rPr>
              <w:t> </w:t>
            </w:r>
          </w:p>
        </w:tc>
        <w:tc>
          <w:tcPr>
            <w:tcW w:w="528" w:type="pct"/>
            <w:tcBorders>
              <w:top w:val="nil"/>
              <w:left w:val="nil"/>
              <w:bottom w:val="single" w:sz="4" w:space="0" w:color="auto"/>
              <w:right w:val="single" w:sz="4" w:space="0" w:color="auto"/>
            </w:tcBorders>
            <w:shd w:val="clear" w:color="auto" w:fill="auto"/>
            <w:noWrap/>
            <w:vAlign w:val="bottom"/>
            <w:hideMark/>
          </w:tcPr>
          <w:p w:rsidR="004B792C" w:rsidRPr="004B792C" w:rsidRDefault="004B792C" w:rsidP="004B792C">
            <w:pPr>
              <w:rPr>
                <w:color w:val="000000"/>
                <w:sz w:val="24"/>
                <w:szCs w:val="24"/>
              </w:rPr>
            </w:pPr>
            <w:r w:rsidRPr="004B792C">
              <w:rPr>
                <w:color w:val="000000"/>
                <w:sz w:val="24"/>
                <w:szCs w:val="24"/>
              </w:rPr>
              <w:t> </w:t>
            </w:r>
          </w:p>
        </w:tc>
        <w:tc>
          <w:tcPr>
            <w:tcW w:w="383" w:type="pct"/>
            <w:tcBorders>
              <w:top w:val="nil"/>
              <w:left w:val="nil"/>
              <w:bottom w:val="single" w:sz="4" w:space="0" w:color="auto"/>
              <w:right w:val="single" w:sz="8" w:space="0" w:color="auto"/>
            </w:tcBorders>
            <w:shd w:val="clear" w:color="auto" w:fill="auto"/>
            <w:noWrap/>
            <w:vAlign w:val="bottom"/>
            <w:hideMark/>
          </w:tcPr>
          <w:p w:rsidR="004B792C" w:rsidRPr="004B792C" w:rsidRDefault="004B792C" w:rsidP="004B792C">
            <w:pPr>
              <w:rPr>
                <w:color w:val="000000"/>
                <w:sz w:val="24"/>
                <w:szCs w:val="24"/>
              </w:rPr>
            </w:pPr>
            <w:r w:rsidRPr="004B792C">
              <w:rPr>
                <w:color w:val="000000"/>
                <w:sz w:val="24"/>
                <w:szCs w:val="24"/>
              </w:rPr>
              <w:t> </w:t>
            </w:r>
          </w:p>
        </w:tc>
      </w:tr>
      <w:tr w:rsidR="004B792C" w:rsidRPr="00F1290B" w:rsidTr="00F1290B">
        <w:trPr>
          <w:trHeight w:val="272"/>
        </w:trPr>
        <w:tc>
          <w:tcPr>
            <w:tcW w:w="177" w:type="pct"/>
            <w:tcBorders>
              <w:top w:val="nil"/>
              <w:left w:val="single" w:sz="8" w:space="0" w:color="auto"/>
              <w:bottom w:val="single" w:sz="4" w:space="0" w:color="auto"/>
              <w:right w:val="single" w:sz="4" w:space="0" w:color="auto"/>
            </w:tcBorders>
            <w:shd w:val="clear" w:color="auto" w:fill="auto"/>
            <w:noWrap/>
            <w:vAlign w:val="bottom"/>
            <w:hideMark/>
          </w:tcPr>
          <w:p w:rsidR="004B792C" w:rsidRPr="004B792C" w:rsidRDefault="004B792C" w:rsidP="004B792C">
            <w:pPr>
              <w:rPr>
                <w:color w:val="000000"/>
                <w:sz w:val="24"/>
                <w:szCs w:val="24"/>
              </w:rPr>
            </w:pPr>
            <w:r w:rsidRPr="004B792C">
              <w:rPr>
                <w:color w:val="000000"/>
                <w:sz w:val="24"/>
                <w:szCs w:val="24"/>
              </w:rPr>
              <w:t>6.</w:t>
            </w:r>
          </w:p>
        </w:tc>
        <w:tc>
          <w:tcPr>
            <w:tcW w:w="1498" w:type="pct"/>
            <w:tcBorders>
              <w:top w:val="nil"/>
              <w:left w:val="nil"/>
              <w:bottom w:val="single" w:sz="4" w:space="0" w:color="auto"/>
              <w:right w:val="single" w:sz="4" w:space="0" w:color="auto"/>
            </w:tcBorders>
            <w:shd w:val="clear" w:color="auto" w:fill="auto"/>
            <w:vAlign w:val="bottom"/>
            <w:hideMark/>
          </w:tcPr>
          <w:p w:rsidR="004B792C" w:rsidRPr="004B792C" w:rsidRDefault="004B792C" w:rsidP="004B792C">
            <w:pPr>
              <w:rPr>
                <w:color w:val="000000"/>
                <w:sz w:val="24"/>
                <w:szCs w:val="24"/>
              </w:rPr>
            </w:pPr>
            <w:r w:rsidRPr="004B792C">
              <w:rPr>
                <w:color w:val="000000"/>
                <w:sz w:val="24"/>
                <w:szCs w:val="24"/>
              </w:rPr>
              <w:t>Паливо і енергія на технологічні цілі</w:t>
            </w:r>
          </w:p>
        </w:tc>
        <w:tc>
          <w:tcPr>
            <w:tcW w:w="574" w:type="pct"/>
            <w:tcBorders>
              <w:top w:val="nil"/>
              <w:left w:val="nil"/>
              <w:bottom w:val="single" w:sz="4" w:space="0" w:color="auto"/>
              <w:right w:val="single" w:sz="4" w:space="0" w:color="auto"/>
            </w:tcBorders>
            <w:shd w:val="clear" w:color="auto" w:fill="auto"/>
            <w:noWrap/>
            <w:vAlign w:val="bottom"/>
            <w:hideMark/>
          </w:tcPr>
          <w:p w:rsidR="004B792C" w:rsidRPr="004B792C" w:rsidRDefault="004B792C" w:rsidP="004B792C">
            <w:pPr>
              <w:rPr>
                <w:color w:val="000000"/>
                <w:sz w:val="24"/>
                <w:szCs w:val="24"/>
              </w:rPr>
            </w:pPr>
            <w:r w:rsidRPr="004B792C">
              <w:rPr>
                <w:color w:val="000000"/>
                <w:sz w:val="24"/>
                <w:szCs w:val="24"/>
              </w:rPr>
              <w:t> </w:t>
            </w:r>
          </w:p>
        </w:tc>
        <w:tc>
          <w:tcPr>
            <w:tcW w:w="491" w:type="pct"/>
            <w:tcBorders>
              <w:top w:val="nil"/>
              <w:left w:val="nil"/>
              <w:bottom w:val="single" w:sz="4" w:space="0" w:color="auto"/>
              <w:right w:val="single" w:sz="4" w:space="0" w:color="auto"/>
            </w:tcBorders>
            <w:shd w:val="clear" w:color="auto" w:fill="auto"/>
            <w:noWrap/>
            <w:vAlign w:val="bottom"/>
            <w:hideMark/>
          </w:tcPr>
          <w:p w:rsidR="004B792C" w:rsidRPr="004B792C" w:rsidRDefault="004B792C" w:rsidP="004B792C">
            <w:pPr>
              <w:rPr>
                <w:color w:val="000000"/>
                <w:sz w:val="24"/>
                <w:szCs w:val="24"/>
              </w:rPr>
            </w:pPr>
            <w:r w:rsidRPr="004B792C">
              <w:rPr>
                <w:color w:val="000000"/>
                <w:sz w:val="24"/>
                <w:szCs w:val="24"/>
              </w:rPr>
              <w:t> </w:t>
            </w:r>
          </w:p>
        </w:tc>
        <w:tc>
          <w:tcPr>
            <w:tcW w:w="423" w:type="pct"/>
            <w:tcBorders>
              <w:top w:val="nil"/>
              <w:left w:val="nil"/>
              <w:bottom w:val="single" w:sz="4" w:space="0" w:color="auto"/>
              <w:right w:val="single" w:sz="4" w:space="0" w:color="auto"/>
            </w:tcBorders>
            <w:shd w:val="clear" w:color="auto" w:fill="auto"/>
            <w:noWrap/>
            <w:vAlign w:val="bottom"/>
            <w:hideMark/>
          </w:tcPr>
          <w:p w:rsidR="004B792C" w:rsidRPr="004B792C" w:rsidRDefault="004B792C" w:rsidP="004B792C">
            <w:pPr>
              <w:rPr>
                <w:color w:val="000000"/>
                <w:sz w:val="24"/>
                <w:szCs w:val="24"/>
              </w:rPr>
            </w:pPr>
            <w:r w:rsidRPr="004B792C">
              <w:rPr>
                <w:color w:val="000000"/>
                <w:sz w:val="24"/>
                <w:szCs w:val="24"/>
              </w:rPr>
              <w:t> </w:t>
            </w:r>
          </w:p>
        </w:tc>
        <w:tc>
          <w:tcPr>
            <w:tcW w:w="444" w:type="pct"/>
            <w:tcBorders>
              <w:top w:val="nil"/>
              <w:left w:val="nil"/>
              <w:bottom w:val="single" w:sz="4" w:space="0" w:color="auto"/>
              <w:right w:val="single" w:sz="4" w:space="0" w:color="auto"/>
            </w:tcBorders>
            <w:shd w:val="clear" w:color="auto" w:fill="auto"/>
            <w:noWrap/>
            <w:vAlign w:val="bottom"/>
            <w:hideMark/>
          </w:tcPr>
          <w:p w:rsidR="004B792C" w:rsidRPr="004B792C" w:rsidRDefault="004B792C" w:rsidP="004B792C">
            <w:pPr>
              <w:rPr>
                <w:color w:val="000000"/>
                <w:sz w:val="24"/>
                <w:szCs w:val="24"/>
              </w:rPr>
            </w:pPr>
            <w:r w:rsidRPr="004B792C">
              <w:rPr>
                <w:color w:val="000000"/>
                <w:sz w:val="24"/>
                <w:szCs w:val="24"/>
              </w:rPr>
              <w:t> </w:t>
            </w:r>
          </w:p>
        </w:tc>
        <w:tc>
          <w:tcPr>
            <w:tcW w:w="483" w:type="pct"/>
            <w:tcBorders>
              <w:top w:val="nil"/>
              <w:left w:val="nil"/>
              <w:bottom w:val="single" w:sz="4" w:space="0" w:color="auto"/>
              <w:right w:val="single" w:sz="4" w:space="0" w:color="auto"/>
            </w:tcBorders>
            <w:shd w:val="clear" w:color="auto" w:fill="auto"/>
            <w:noWrap/>
            <w:vAlign w:val="bottom"/>
            <w:hideMark/>
          </w:tcPr>
          <w:p w:rsidR="004B792C" w:rsidRPr="004B792C" w:rsidRDefault="004B792C" w:rsidP="004B792C">
            <w:pPr>
              <w:rPr>
                <w:color w:val="000000"/>
                <w:sz w:val="24"/>
                <w:szCs w:val="24"/>
              </w:rPr>
            </w:pPr>
            <w:r w:rsidRPr="004B792C">
              <w:rPr>
                <w:color w:val="000000"/>
                <w:sz w:val="24"/>
                <w:szCs w:val="24"/>
              </w:rPr>
              <w:t> </w:t>
            </w:r>
          </w:p>
        </w:tc>
        <w:tc>
          <w:tcPr>
            <w:tcW w:w="528" w:type="pct"/>
            <w:tcBorders>
              <w:top w:val="nil"/>
              <w:left w:val="nil"/>
              <w:bottom w:val="single" w:sz="4" w:space="0" w:color="auto"/>
              <w:right w:val="single" w:sz="4" w:space="0" w:color="auto"/>
            </w:tcBorders>
            <w:shd w:val="clear" w:color="auto" w:fill="auto"/>
            <w:noWrap/>
            <w:vAlign w:val="bottom"/>
            <w:hideMark/>
          </w:tcPr>
          <w:p w:rsidR="004B792C" w:rsidRPr="004B792C" w:rsidRDefault="004B792C" w:rsidP="004B792C">
            <w:pPr>
              <w:rPr>
                <w:color w:val="000000"/>
                <w:sz w:val="24"/>
                <w:szCs w:val="24"/>
              </w:rPr>
            </w:pPr>
            <w:r w:rsidRPr="004B792C">
              <w:rPr>
                <w:color w:val="000000"/>
                <w:sz w:val="24"/>
                <w:szCs w:val="24"/>
              </w:rPr>
              <w:t> </w:t>
            </w:r>
          </w:p>
        </w:tc>
        <w:tc>
          <w:tcPr>
            <w:tcW w:w="383" w:type="pct"/>
            <w:tcBorders>
              <w:top w:val="nil"/>
              <w:left w:val="nil"/>
              <w:bottom w:val="single" w:sz="4" w:space="0" w:color="auto"/>
              <w:right w:val="single" w:sz="8" w:space="0" w:color="auto"/>
            </w:tcBorders>
            <w:shd w:val="clear" w:color="auto" w:fill="auto"/>
            <w:noWrap/>
            <w:vAlign w:val="bottom"/>
            <w:hideMark/>
          </w:tcPr>
          <w:p w:rsidR="004B792C" w:rsidRPr="004B792C" w:rsidRDefault="004B792C" w:rsidP="004B792C">
            <w:pPr>
              <w:rPr>
                <w:color w:val="000000"/>
                <w:sz w:val="24"/>
                <w:szCs w:val="24"/>
              </w:rPr>
            </w:pPr>
            <w:r w:rsidRPr="004B792C">
              <w:rPr>
                <w:color w:val="000000"/>
                <w:sz w:val="24"/>
                <w:szCs w:val="24"/>
              </w:rPr>
              <w:t> </w:t>
            </w:r>
          </w:p>
        </w:tc>
      </w:tr>
      <w:tr w:rsidR="004B792C" w:rsidRPr="00F1290B" w:rsidTr="00F1290B">
        <w:trPr>
          <w:trHeight w:val="546"/>
        </w:trPr>
        <w:tc>
          <w:tcPr>
            <w:tcW w:w="177" w:type="pct"/>
            <w:tcBorders>
              <w:top w:val="nil"/>
              <w:left w:val="single" w:sz="8" w:space="0" w:color="auto"/>
              <w:bottom w:val="single" w:sz="4" w:space="0" w:color="auto"/>
              <w:right w:val="single" w:sz="4" w:space="0" w:color="auto"/>
            </w:tcBorders>
            <w:shd w:val="clear" w:color="auto" w:fill="auto"/>
            <w:noWrap/>
            <w:vAlign w:val="bottom"/>
            <w:hideMark/>
          </w:tcPr>
          <w:p w:rsidR="004B792C" w:rsidRPr="004B792C" w:rsidRDefault="004B792C" w:rsidP="004B792C">
            <w:pPr>
              <w:rPr>
                <w:color w:val="000000"/>
                <w:sz w:val="24"/>
                <w:szCs w:val="24"/>
              </w:rPr>
            </w:pPr>
            <w:r w:rsidRPr="004B792C">
              <w:rPr>
                <w:color w:val="000000"/>
                <w:sz w:val="24"/>
                <w:szCs w:val="24"/>
              </w:rPr>
              <w:t>7.</w:t>
            </w:r>
          </w:p>
        </w:tc>
        <w:tc>
          <w:tcPr>
            <w:tcW w:w="1498" w:type="pct"/>
            <w:tcBorders>
              <w:top w:val="nil"/>
              <w:left w:val="nil"/>
              <w:bottom w:val="single" w:sz="4" w:space="0" w:color="auto"/>
              <w:right w:val="single" w:sz="4" w:space="0" w:color="auto"/>
            </w:tcBorders>
            <w:shd w:val="clear" w:color="auto" w:fill="auto"/>
            <w:vAlign w:val="bottom"/>
            <w:hideMark/>
          </w:tcPr>
          <w:p w:rsidR="004B792C" w:rsidRPr="004B792C" w:rsidRDefault="004B792C" w:rsidP="004B792C">
            <w:pPr>
              <w:rPr>
                <w:color w:val="000000"/>
                <w:sz w:val="24"/>
                <w:szCs w:val="24"/>
              </w:rPr>
            </w:pPr>
            <w:r w:rsidRPr="004B792C">
              <w:rPr>
                <w:color w:val="000000"/>
                <w:sz w:val="24"/>
                <w:szCs w:val="24"/>
              </w:rPr>
              <w:t>Основна і додаткова заробітна плата виробн</w:t>
            </w:r>
            <w:r w:rsidRPr="004B792C">
              <w:rPr>
                <w:color w:val="000000"/>
                <w:sz w:val="24"/>
                <w:szCs w:val="24"/>
              </w:rPr>
              <w:t>и</w:t>
            </w:r>
            <w:r w:rsidRPr="004B792C">
              <w:rPr>
                <w:color w:val="000000"/>
                <w:sz w:val="24"/>
                <w:szCs w:val="24"/>
              </w:rPr>
              <w:t>чих робітників</w:t>
            </w:r>
          </w:p>
        </w:tc>
        <w:tc>
          <w:tcPr>
            <w:tcW w:w="574" w:type="pct"/>
            <w:tcBorders>
              <w:top w:val="nil"/>
              <w:left w:val="nil"/>
              <w:bottom w:val="single" w:sz="4" w:space="0" w:color="auto"/>
              <w:right w:val="single" w:sz="4" w:space="0" w:color="auto"/>
            </w:tcBorders>
            <w:shd w:val="clear" w:color="auto" w:fill="auto"/>
            <w:noWrap/>
            <w:vAlign w:val="bottom"/>
            <w:hideMark/>
          </w:tcPr>
          <w:p w:rsidR="004B792C" w:rsidRPr="004B792C" w:rsidRDefault="004B792C" w:rsidP="004B792C">
            <w:pPr>
              <w:rPr>
                <w:color w:val="000000"/>
                <w:sz w:val="24"/>
                <w:szCs w:val="24"/>
              </w:rPr>
            </w:pPr>
            <w:r w:rsidRPr="004B792C">
              <w:rPr>
                <w:color w:val="000000"/>
                <w:sz w:val="24"/>
                <w:szCs w:val="24"/>
              </w:rPr>
              <w:t> </w:t>
            </w:r>
          </w:p>
        </w:tc>
        <w:tc>
          <w:tcPr>
            <w:tcW w:w="491" w:type="pct"/>
            <w:tcBorders>
              <w:top w:val="nil"/>
              <w:left w:val="nil"/>
              <w:bottom w:val="single" w:sz="4" w:space="0" w:color="auto"/>
              <w:right w:val="single" w:sz="4" w:space="0" w:color="auto"/>
            </w:tcBorders>
            <w:shd w:val="clear" w:color="auto" w:fill="auto"/>
            <w:noWrap/>
            <w:vAlign w:val="bottom"/>
            <w:hideMark/>
          </w:tcPr>
          <w:p w:rsidR="004B792C" w:rsidRPr="004B792C" w:rsidRDefault="004B792C" w:rsidP="004B792C">
            <w:pPr>
              <w:rPr>
                <w:color w:val="000000"/>
                <w:sz w:val="24"/>
                <w:szCs w:val="24"/>
              </w:rPr>
            </w:pPr>
            <w:r w:rsidRPr="004B792C">
              <w:rPr>
                <w:color w:val="000000"/>
                <w:sz w:val="24"/>
                <w:szCs w:val="24"/>
              </w:rPr>
              <w:t> </w:t>
            </w:r>
          </w:p>
        </w:tc>
        <w:tc>
          <w:tcPr>
            <w:tcW w:w="423" w:type="pct"/>
            <w:tcBorders>
              <w:top w:val="nil"/>
              <w:left w:val="nil"/>
              <w:bottom w:val="single" w:sz="4" w:space="0" w:color="auto"/>
              <w:right w:val="single" w:sz="4" w:space="0" w:color="auto"/>
            </w:tcBorders>
            <w:shd w:val="clear" w:color="auto" w:fill="auto"/>
            <w:noWrap/>
            <w:vAlign w:val="bottom"/>
            <w:hideMark/>
          </w:tcPr>
          <w:p w:rsidR="004B792C" w:rsidRPr="004B792C" w:rsidRDefault="004B792C" w:rsidP="004B792C">
            <w:pPr>
              <w:rPr>
                <w:color w:val="000000"/>
                <w:sz w:val="24"/>
                <w:szCs w:val="24"/>
              </w:rPr>
            </w:pPr>
            <w:r w:rsidRPr="004B792C">
              <w:rPr>
                <w:color w:val="000000"/>
                <w:sz w:val="24"/>
                <w:szCs w:val="24"/>
              </w:rPr>
              <w:t> </w:t>
            </w:r>
          </w:p>
        </w:tc>
        <w:tc>
          <w:tcPr>
            <w:tcW w:w="444" w:type="pct"/>
            <w:tcBorders>
              <w:top w:val="nil"/>
              <w:left w:val="nil"/>
              <w:bottom w:val="single" w:sz="4" w:space="0" w:color="auto"/>
              <w:right w:val="single" w:sz="4" w:space="0" w:color="auto"/>
            </w:tcBorders>
            <w:shd w:val="clear" w:color="auto" w:fill="auto"/>
            <w:noWrap/>
            <w:vAlign w:val="bottom"/>
            <w:hideMark/>
          </w:tcPr>
          <w:p w:rsidR="004B792C" w:rsidRPr="004B792C" w:rsidRDefault="004B792C" w:rsidP="004B792C">
            <w:pPr>
              <w:rPr>
                <w:color w:val="000000"/>
                <w:sz w:val="24"/>
                <w:szCs w:val="24"/>
              </w:rPr>
            </w:pPr>
            <w:r w:rsidRPr="004B792C">
              <w:rPr>
                <w:color w:val="000000"/>
                <w:sz w:val="24"/>
                <w:szCs w:val="24"/>
              </w:rPr>
              <w:t> </w:t>
            </w:r>
          </w:p>
        </w:tc>
        <w:tc>
          <w:tcPr>
            <w:tcW w:w="483" w:type="pct"/>
            <w:tcBorders>
              <w:top w:val="nil"/>
              <w:left w:val="nil"/>
              <w:bottom w:val="single" w:sz="4" w:space="0" w:color="auto"/>
              <w:right w:val="single" w:sz="4" w:space="0" w:color="auto"/>
            </w:tcBorders>
            <w:shd w:val="clear" w:color="auto" w:fill="auto"/>
            <w:noWrap/>
            <w:vAlign w:val="bottom"/>
            <w:hideMark/>
          </w:tcPr>
          <w:p w:rsidR="004B792C" w:rsidRPr="004B792C" w:rsidRDefault="004B792C" w:rsidP="004B792C">
            <w:pPr>
              <w:rPr>
                <w:color w:val="000000"/>
                <w:sz w:val="24"/>
                <w:szCs w:val="24"/>
              </w:rPr>
            </w:pPr>
            <w:r w:rsidRPr="004B792C">
              <w:rPr>
                <w:color w:val="000000"/>
                <w:sz w:val="24"/>
                <w:szCs w:val="24"/>
              </w:rPr>
              <w:t> </w:t>
            </w:r>
          </w:p>
        </w:tc>
        <w:tc>
          <w:tcPr>
            <w:tcW w:w="528" w:type="pct"/>
            <w:tcBorders>
              <w:top w:val="nil"/>
              <w:left w:val="nil"/>
              <w:bottom w:val="single" w:sz="4" w:space="0" w:color="auto"/>
              <w:right w:val="single" w:sz="4" w:space="0" w:color="auto"/>
            </w:tcBorders>
            <w:shd w:val="clear" w:color="auto" w:fill="auto"/>
            <w:noWrap/>
            <w:vAlign w:val="bottom"/>
            <w:hideMark/>
          </w:tcPr>
          <w:p w:rsidR="004B792C" w:rsidRPr="004B792C" w:rsidRDefault="004B792C" w:rsidP="004B792C">
            <w:pPr>
              <w:rPr>
                <w:color w:val="000000"/>
                <w:sz w:val="24"/>
                <w:szCs w:val="24"/>
              </w:rPr>
            </w:pPr>
            <w:r w:rsidRPr="004B792C">
              <w:rPr>
                <w:color w:val="000000"/>
                <w:sz w:val="24"/>
                <w:szCs w:val="24"/>
              </w:rPr>
              <w:t> </w:t>
            </w:r>
          </w:p>
        </w:tc>
        <w:tc>
          <w:tcPr>
            <w:tcW w:w="383" w:type="pct"/>
            <w:tcBorders>
              <w:top w:val="nil"/>
              <w:left w:val="nil"/>
              <w:bottom w:val="single" w:sz="4" w:space="0" w:color="auto"/>
              <w:right w:val="single" w:sz="8" w:space="0" w:color="auto"/>
            </w:tcBorders>
            <w:shd w:val="clear" w:color="auto" w:fill="auto"/>
            <w:noWrap/>
            <w:vAlign w:val="bottom"/>
            <w:hideMark/>
          </w:tcPr>
          <w:p w:rsidR="004B792C" w:rsidRPr="004B792C" w:rsidRDefault="004B792C" w:rsidP="004B792C">
            <w:pPr>
              <w:rPr>
                <w:color w:val="000000"/>
                <w:sz w:val="24"/>
                <w:szCs w:val="24"/>
              </w:rPr>
            </w:pPr>
            <w:r w:rsidRPr="004B792C">
              <w:rPr>
                <w:color w:val="000000"/>
                <w:sz w:val="24"/>
                <w:szCs w:val="24"/>
              </w:rPr>
              <w:t> </w:t>
            </w:r>
          </w:p>
        </w:tc>
      </w:tr>
      <w:tr w:rsidR="004B792C" w:rsidRPr="00F1290B" w:rsidTr="00F1290B">
        <w:trPr>
          <w:trHeight w:val="412"/>
        </w:trPr>
        <w:tc>
          <w:tcPr>
            <w:tcW w:w="177" w:type="pct"/>
            <w:tcBorders>
              <w:top w:val="nil"/>
              <w:left w:val="single" w:sz="8" w:space="0" w:color="auto"/>
              <w:bottom w:val="single" w:sz="4" w:space="0" w:color="auto"/>
              <w:right w:val="single" w:sz="4" w:space="0" w:color="auto"/>
            </w:tcBorders>
            <w:shd w:val="clear" w:color="auto" w:fill="auto"/>
            <w:noWrap/>
            <w:vAlign w:val="bottom"/>
            <w:hideMark/>
          </w:tcPr>
          <w:p w:rsidR="004B792C" w:rsidRPr="004B792C" w:rsidRDefault="004B792C" w:rsidP="004B792C">
            <w:pPr>
              <w:rPr>
                <w:color w:val="000000"/>
                <w:sz w:val="24"/>
                <w:szCs w:val="24"/>
              </w:rPr>
            </w:pPr>
            <w:r w:rsidRPr="004B792C">
              <w:rPr>
                <w:color w:val="000000"/>
                <w:sz w:val="24"/>
                <w:szCs w:val="24"/>
              </w:rPr>
              <w:t>8.</w:t>
            </w:r>
          </w:p>
        </w:tc>
        <w:tc>
          <w:tcPr>
            <w:tcW w:w="1498" w:type="pct"/>
            <w:tcBorders>
              <w:top w:val="nil"/>
              <w:left w:val="nil"/>
              <w:bottom w:val="single" w:sz="4" w:space="0" w:color="auto"/>
              <w:right w:val="single" w:sz="4" w:space="0" w:color="auto"/>
            </w:tcBorders>
            <w:shd w:val="clear" w:color="auto" w:fill="auto"/>
            <w:vAlign w:val="bottom"/>
            <w:hideMark/>
          </w:tcPr>
          <w:p w:rsidR="004B792C" w:rsidRPr="004B792C" w:rsidRDefault="004B792C" w:rsidP="004B792C">
            <w:pPr>
              <w:rPr>
                <w:color w:val="000000"/>
                <w:sz w:val="24"/>
                <w:szCs w:val="24"/>
              </w:rPr>
            </w:pPr>
            <w:r w:rsidRPr="004B792C">
              <w:rPr>
                <w:color w:val="000000"/>
                <w:sz w:val="24"/>
                <w:szCs w:val="24"/>
              </w:rPr>
              <w:t>Відрахування на державне соціальне стр</w:t>
            </w:r>
            <w:r w:rsidRPr="004B792C">
              <w:rPr>
                <w:color w:val="000000"/>
                <w:sz w:val="24"/>
                <w:szCs w:val="24"/>
              </w:rPr>
              <w:t>а</w:t>
            </w:r>
            <w:r w:rsidRPr="004B792C">
              <w:rPr>
                <w:color w:val="000000"/>
                <w:sz w:val="24"/>
                <w:szCs w:val="24"/>
              </w:rPr>
              <w:t>хування</w:t>
            </w:r>
          </w:p>
        </w:tc>
        <w:tc>
          <w:tcPr>
            <w:tcW w:w="574" w:type="pct"/>
            <w:tcBorders>
              <w:top w:val="nil"/>
              <w:left w:val="nil"/>
              <w:bottom w:val="single" w:sz="4" w:space="0" w:color="auto"/>
              <w:right w:val="single" w:sz="4" w:space="0" w:color="auto"/>
            </w:tcBorders>
            <w:shd w:val="clear" w:color="auto" w:fill="auto"/>
            <w:noWrap/>
            <w:vAlign w:val="bottom"/>
            <w:hideMark/>
          </w:tcPr>
          <w:p w:rsidR="004B792C" w:rsidRPr="004B792C" w:rsidRDefault="004B792C" w:rsidP="004B792C">
            <w:pPr>
              <w:rPr>
                <w:color w:val="000000"/>
                <w:sz w:val="24"/>
                <w:szCs w:val="24"/>
              </w:rPr>
            </w:pPr>
            <w:r w:rsidRPr="004B792C">
              <w:rPr>
                <w:color w:val="000000"/>
                <w:sz w:val="24"/>
                <w:szCs w:val="24"/>
              </w:rPr>
              <w:t> </w:t>
            </w:r>
          </w:p>
        </w:tc>
        <w:tc>
          <w:tcPr>
            <w:tcW w:w="491" w:type="pct"/>
            <w:tcBorders>
              <w:top w:val="nil"/>
              <w:left w:val="nil"/>
              <w:bottom w:val="single" w:sz="4" w:space="0" w:color="auto"/>
              <w:right w:val="single" w:sz="4" w:space="0" w:color="auto"/>
            </w:tcBorders>
            <w:shd w:val="clear" w:color="auto" w:fill="auto"/>
            <w:noWrap/>
            <w:vAlign w:val="bottom"/>
            <w:hideMark/>
          </w:tcPr>
          <w:p w:rsidR="004B792C" w:rsidRPr="004B792C" w:rsidRDefault="004B792C" w:rsidP="004B792C">
            <w:pPr>
              <w:rPr>
                <w:color w:val="000000"/>
                <w:sz w:val="24"/>
                <w:szCs w:val="24"/>
              </w:rPr>
            </w:pPr>
            <w:r w:rsidRPr="004B792C">
              <w:rPr>
                <w:color w:val="000000"/>
                <w:sz w:val="24"/>
                <w:szCs w:val="24"/>
              </w:rPr>
              <w:t> </w:t>
            </w:r>
          </w:p>
        </w:tc>
        <w:tc>
          <w:tcPr>
            <w:tcW w:w="423" w:type="pct"/>
            <w:tcBorders>
              <w:top w:val="nil"/>
              <w:left w:val="nil"/>
              <w:bottom w:val="single" w:sz="4" w:space="0" w:color="auto"/>
              <w:right w:val="single" w:sz="4" w:space="0" w:color="auto"/>
            </w:tcBorders>
            <w:shd w:val="clear" w:color="auto" w:fill="auto"/>
            <w:noWrap/>
            <w:vAlign w:val="bottom"/>
            <w:hideMark/>
          </w:tcPr>
          <w:p w:rsidR="004B792C" w:rsidRPr="004B792C" w:rsidRDefault="004B792C" w:rsidP="004B792C">
            <w:pPr>
              <w:rPr>
                <w:color w:val="000000"/>
                <w:sz w:val="24"/>
                <w:szCs w:val="24"/>
              </w:rPr>
            </w:pPr>
            <w:r w:rsidRPr="004B792C">
              <w:rPr>
                <w:color w:val="000000"/>
                <w:sz w:val="24"/>
                <w:szCs w:val="24"/>
              </w:rPr>
              <w:t> </w:t>
            </w:r>
          </w:p>
        </w:tc>
        <w:tc>
          <w:tcPr>
            <w:tcW w:w="444" w:type="pct"/>
            <w:tcBorders>
              <w:top w:val="nil"/>
              <w:left w:val="nil"/>
              <w:bottom w:val="single" w:sz="4" w:space="0" w:color="auto"/>
              <w:right w:val="single" w:sz="4" w:space="0" w:color="auto"/>
            </w:tcBorders>
            <w:shd w:val="clear" w:color="auto" w:fill="auto"/>
            <w:noWrap/>
            <w:vAlign w:val="bottom"/>
            <w:hideMark/>
          </w:tcPr>
          <w:p w:rsidR="004B792C" w:rsidRPr="004B792C" w:rsidRDefault="004B792C" w:rsidP="004B792C">
            <w:pPr>
              <w:rPr>
                <w:color w:val="000000"/>
                <w:sz w:val="24"/>
                <w:szCs w:val="24"/>
              </w:rPr>
            </w:pPr>
            <w:r w:rsidRPr="004B792C">
              <w:rPr>
                <w:color w:val="000000"/>
                <w:sz w:val="24"/>
                <w:szCs w:val="24"/>
              </w:rPr>
              <w:t> </w:t>
            </w:r>
          </w:p>
        </w:tc>
        <w:tc>
          <w:tcPr>
            <w:tcW w:w="483" w:type="pct"/>
            <w:tcBorders>
              <w:top w:val="nil"/>
              <w:left w:val="nil"/>
              <w:bottom w:val="single" w:sz="4" w:space="0" w:color="auto"/>
              <w:right w:val="single" w:sz="4" w:space="0" w:color="auto"/>
            </w:tcBorders>
            <w:shd w:val="clear" w:color="auto" w:fill="auto"/>
            <w:noWrap/>
            <w:vAlign w:val="bottom"/>
            <w:hideMark/>
          </w:tcPr>
          <w:p w:rsidR="004B792C" w:rsidRPr="004B792C" w:rsidRDefault="004B792C" w:rsidP="004B792C">
            <w:pPr>
              <w:rPr>
                <w:color w:val="000000"/>
                <w:sz w:val="24"/>
                <w:szCs w:val="24"/>
              </w:rPr>
            </w:pPr>
            <w:r w:rsidRPr="004B792C">
              <w:rPr>
                <w:color w:val="000000"/>
                <w:sz w:val="24"/>
                <w:szCs w:val="24"/>
              </w:rPr>
              <w:t> </w:t>
            </w:r>
          </w:p>
        </w:tc>
        <w:tc>
          <w:tcPr>
            <w:tcW w:w="528" w:type="pct"/>
            <w:tcBorders>
              <w:top w:val="nil"/>
              <w:left w:val="nil"/>
              <w:bottom w:val="single" w:sz="4" w:space="0" w:color="auto"/>
              <w:right w:val="single" w:sz="4" w:space="0" w:color="auto"/>
            </w:tcBorders>
            <w:shd w:val="clear" w:color="auto" w:fill="auto"/>
            <w:noWrap/>
            <w:vAlign w:val="bottom"/>
            <w:hideMark/>
          </w:tcPr>
          <w:p w:rsidR="004B792C" w:rsidRPr="004B792C" w:rsidRDefault="004B792C" w:rsidP="004B792C">
            <w:pPr>
              <w:rPr>
                <w:color w:val="000000"/>
                <w:sz w:val="24"/>
                <w:szCs w:val="24"/>
              </w:rPr>
            </w:pPr>
            <w:r w:rsidRPr="004B792C">
              <w:rPr>
                <w:color w:val="000000"/>
                <w:sz w:val="24"/>
                <w:szCs w:val="24"/>
              </w:rPr>
              <w:t> </w:t>
            </w:r>
          </w:p>
        </w:tc>
        <w:tc>
          <w:tcPr>
            <w:tcW w:w="383" w:type="pct"/>
            <w:tcBorders>
              <w:top w:val="nil"/>
              <w:left w:val="nil"/>
              <w:bottom w:val="single" w:sz="4" w:space="0" w:color="auto"/>
              <w:right w:val="single" w:sz="8" w:space="0" w:color="auto"/>
            </w:tcBorders>
            <w:shd w:val="clear" w:color="auto" w:fill="auto"/>
            <w:noWrap/>
            <w:vAlign w:val="bottom"/>
            <w:hideMark/>
          </w:tcPr>
          <w:p w:rsidR="004B792C" w:rsidRPr="004B792C" w:rsidRDefault="004B792C" w:rsidP="004B792C">
            <w:pPr>
              <w:rPr>
                <w:color w:val="000000"/>
                <w:sz w:val="24"/>
                <w:szCs w:val="24"/>
              </w:rPr>
            </w:pPr>
            <w:r w:rsidRPr="004B792C">
              <w:rPr>
                <w:color w:val="000000"/>
                <w:sz w:val="24"/>
                <w:szCs w:val="24"/>
              </w:rPr>
              <w:t> </w:t>
            </w:r>
          </w:p>
        </w:tc>
      </w:tr>
      <w:tr w:rsidR="004B792C" w:rsidRPr="00F1290B" w:rsidTr="00F1290B">
        <w:trPr>
          <w:trHeight w:val="406"/>
        </w:trPr>
        <w:tc>
          <w:tcPr>
            <w:tcW w:w="177" w:type="pct"/>
            <w:tcBorders>
              <w:top w:val="nil"/>
              <w:left w:val="single" w:sz="8" w:space="0" w:color="auto"/>
              <w:bottom w:val="single" w:sz="4" w:space="0" w:color="auto"/>
              <w:right w:val="single" w:sz="4" w:space="0" w:color="auto"/>
            </w:tcBorders>
            <w:shd w:val="clear" w:color="auto" w:fill="auto"/>
            <w:noWrap/>
            <w:vAlign w:val="bottom"/>
            <w:hideMark/>
          </w:tcPr>
          <w:p w:rsidR="004B792C" w:rsidRPr="004B792C" w:rsidRDefault="004B792C" w:rsidP="004B792C">
            <w:pPr>
              <w:rPr>
                <w:color w:val="000000"/>
                <w:sz w:val="24"/>
                <w:szCs w:val="24"/>
              </w:rPr>
            </w:pPr>
            <w:r w:rsidRPr="004B792C">
              <w:rPr>
                <w:color w:val="000000"/>
                <w:sz w:val="24"/>
                <w:szCs w:val="24"/>
              </w:rPr>
              <w:t>9.</w:t>
            </w:r>
          </w:p>
        </w:tc>
        <w:tc>
          <w:tcPr>
            <w:tcW w:w="1498" w:type="pct"/>
            <w:tcBorders>
              <w:top w:val="nil"/>
              <w:left w:val="nil"/>
              <w:bottom w:val="single" w:sz="4" w:space="0" w:color="auto"/>
              <w:right w:val="single" w:sz="4" w:space="0" w:color="auto"/>
            </w:tcBorders>
            <w:shd w:val="clear" w:color="auto" w:fill="auto"/>
            <w:vAlign w:val="bottom"/>
            <w:hideMark/>
          </w:tcPr>
          <w:p w:rsidR="004B792C" w:rsidRPr="004B792C" w:rsidRDefault="004B792C" w:rsidP="004B792C">
            <w:pPr>
              <w:rPr>
                <w:color w:val="000000"/>
                <w:sz w:val="24"/>
                <w:szCs w:val="24"/>
              </w:rPr>
            </w:pPr>
            <w:r w:rsidRPr="004B792C">
              <w:rPr>
                <w:color w:val="000000"/>
                <w:sz w:val="24"/>
                <w:szCs w:val="24"/>
              </w:rPr>
              <w:t>Витрати на підготовку і освоєння в</w:t>
            </w:r>
            <w:r w:rsidRPr="004B792C">
              <w:rPr>
                <w:color w:val="000000"/>
                <w:sz w:val="24"/>
                <w:szCs w:val="24"/>
              </w:rPr>
              <w:t>и</w:t>
            </w:r>
            <w:r w:rsidRPr="004B792C">
              <w:rPr>
                <w:color w:val="000000"/>
                <w:sz w:val="24"/>
                <w:szCs w:val="24"/>
              </w:rPr>
              <w:t>робництв</w:t>
            </w:r>
          </w:p>
        </w:tc>
        <w:tc>
          <w:tcPr>
            <w:tcW w:w="574" w:type="pct"/>
            <w:tcBorders>
              <w:top w:val="nil"/>
              <w:left w:val="nil"/>
              <w:bottom w:val="single" w:sz="4" w:space="0" w:color="auto"/>
              <w:right w:val="single" w:sz="4" w:space="0" w:color="auto"/>
            </w:tcBorders>
            <w:shd w:val="clear" w:color="auto" w:fill="auto"/>
            <w:noWrap/>
            <w:vAlign w:val="bottom"/>
            <w:hideMark/>
          </w:tcPr>
          <w:p w:rsidR="004B792C" w:rsidRPr="004B792C" w:rsidRDefault="004B792C" w:rsidP="004B792C">
            <w:pPr>
              <w:rPr>
                <w:color w:val="000000"/>
                <w:sz w:val="24"/>
                <w:szCs w:val="24"/>
              </w:rPr>
            </w:pPr>
            <w:r w:rsidRPr="004B792C">
              <w:rPr>
                <w:color w:val="000000"/>
                <w:sz w:val="24"/>
                <w:szCs w:val="24"/>
              </w:rPr>
              <w:t> </w:t>
            </w:r>
          </w:p>
        </w:tc>
        <w:tc>
          <w:tcPr>
            <w:tcW w:w="491" w:type="pct"/>
            <w:tcBorders>
              <w:top w:val="nil"/>
              <w:left w:val="nil"/>
              <w:bottom w:val="single" w:sz="4" w:space="0" w:color="auto"/>
              <w:right w:val="single" w:sz="4" w:space="0" w:color="auto"/>
            </w:tcBorders>
            <w:shd w:val="clear" w:color="auto" w:fill="auto"/>
            <w:noWrap/>
            <w:vAlign w:val="bottom"/>
            <w:hideMark/>
          </w:tcPr>
          <w:p w:rsidR="004B792C" w:rsidRPr="004B792C" w:rsidRDefault="004B792C" w:rsidP="004B792C">
            <w:pPr>
              <w:rPr>
                <w:color w:val="000000"/>
                <w:sz w:val="24"/>
                <w:szCs w:val="24"/>
              </w:rPr>
            </w:pPr>
            <w:r w:rsidRPr="004B792C">
              <w:rPr>
                <w:color w:val="000000"/>
                <w:sz w:val="24"/>
                <w:szCs w:val="24"/>
              </w:rPr>
              <w:t> </w:t>
            </w:r>
          </w:p>
        </w:tc>
        <w:tc>
          <w:tcPr>
            <w:tcW w:w="423" w:type="pct"/>
            <w:tcBorders>
              <w:top w:val="nil"/>
              <w:left w:val="nil"/>
              <w:bottom w:val="single" w:sz="4" w:space="0" w:color="auto"/>
              <w:right w:val="single" w:sz="4" w:space="0" w:color="auto"/>
            </w:tcBorders>
            <w:shd w:val="clear" w:color="auto" w:fill="auto"/>
            <w:noWrap/>
            <w:vAlign w:val="bottom"/>
            <w:hideMark/>
          </w:tcPr>
          <w:p w:rsidR="004B792C" w:rsidRPr="004B792C" w:rsidRDefault="004B792C" w:rsidP="004B792C">
            <w:pPr>
              <w:rPr>
                <w:color w:val="000000"/>
                <w:sz w:val="24"/>
                <w:szCs w:val="24"/>
              </w:rPr>
            </w:pPr>
            <w:r w:rsidRPr="004B792C">
              <w:rPr>
                <w:color w:val="000000"/>
                <w:sz w:val="24"/>
                <w:szCs w:val="24"/>
              </w:rPr>
              <w:t> </w:t>
            </w:r>
          </w:p>
        </w:tc>
        <w:tc>
          <w:tcPr>
            <w:tcW w:w="444" w:type="pct"/>
            <w:tcBorders>
              <w:top w:val="nil"/>
              <w:left w:val="nil"/>
              <w:bottom w:val="single" w:sz="4" w:space="0" w:color="auto"/>
              <w:right w:val="single" w:sz="4" w:space="0" w:color="auto"/>
            </w:tcBorders>
            <w:shd w:val="clear" w:color="auto" w:fill="auto"/>
            <w:noWrap/>
            <w:vAlign w:val="bottom"/>
            <w:hideMark/>
          </w:tcPr>
          <w:p w:rsidR="004B792C" w:rsidRPr="004B792C" w:rsidRDefault="004B792C" w:rsidP="004B792C">
            <w:pPr>
              <w:rPr>
                <w:color w:val="000000"/>
                <w:sz w:val="24"/>
                <w:szCs w:val="24"/>
              </w:rPr>
            </w:pPr>
            <w:r w:rsidRPr="004B792C">
              <w:rPr>
                <w:color w:val="000000"/>
                <w:sz w:val="24"/>
                <w:szCs w:val="24"/>
              </w:rPr>
              <w:t> </w:t>
            </w:r>
          </w:p>
        </w:tc>
        <w:tc>
          <w:tcPr>
            <w:tcW w:w="483" w:type="pct"/>
            <w:tcBorders>
              <w:top w:val="nil"/>
              <w:left w:val="nil"/>
              <w:bottom w:val="single" w:sz="4" w:space="0" w:color="auto"/>
              <w:right w:val="single" w:sz="4" w:space="0" w:color="auto"/>
            </w:tcBorders>
            <w:shd w:val="clear" w:color="auto" w:fill="auto"/>
            <w:noWrap/>
            <w:vAlign w:val="bottom"/>
            <w:hideMark/>
          </w:tcPr>
          <w:p w:rsidR="004B792C" w:rsidRPr="004B792C" w:rsidRDefault="004B792C" w:rsidP="004B792C">
            <w:pPr>
              <w:rPr>
                <w:color w:val="000000"/>
                <w:sz w:val="24"/>
                <w:szCs w:val="24"/>
              </w:rPr>
            </w:pPr>
            <w:r w:rsidRPr="004B792C">
              <w:rPr>
                <w:color w:val="000000"/>
                <w:sz w:val="24"/>
                <w:szCs w:val="24"/>
              </w:rPr>
              <w:t> </w:t>
            </w:r>
          </w:p>
        </w:tc>
        <w:tc>
          <w:tcPr>
            <w:tcW w:w="528" w:type="pct"/>
            <w:tcBorders>
              <w:top w:val="nil"/>
              <w:left w:val="nil"/>
              <w:bottom w:val="single" w:sz="4" w:space="0" w:color="auto"/>
              <w:right w:val="single" w:sz="4" w:space="0" w:color="auto"/>
            </w:tcBorders>
            <w:shd w:val="clear" w:color="auto" w:fill="auto"/>
            <w:noWrap/>
            <w:vAlign w:val="bottom"/>
            <w:hideMark/>
          </w:tcPr>
          <w:p w:rsidR="004B792C" w:rsidRPr="004B792C" w:rsidRDefault="004B792C" w:rsidP="004B792C">
            <w:pPr>
              <w:rPr>
                <w:color w:val="000000"/>
                <w:sz w:val="24"/>
                <w:szCs w:val="24"/>
              </w:rPr>
            </w:pPr>
            <w:r w:rsidRPr="004B792C">
              <w:rPr>
                <w:color w:val="000000"/>
                <w:sz w:val="24"/>
                <w:szCs w:val="24"/>
              </w:rPr>
              <w:t> </w:t>
            </w:r>
          </w:p>
        </w:tc>
        <w:tc>
          <w:tcPr>
            <w:tcW w:w="383" w:type="pct"/>
            <w:tcBorders>
              <w:top w:val="nil"/>
              <w:left w:val="nil"/>
              <w:bottom w:val="single" w:sz="4" w:space="0" w:color="auto"/>
              <w:right w:val="single" w:sz="8" w:space="0" w:color="auto"/>
            </w:tcBorders>
            <w:shd w:val="clear" w:color="auto" w:fill="auto"/>
            <w:noWrap/>
            <w:vAlign w:val="bottom"/>
            <w:hideMark/>
          </w:tcPr>
          <w:p w:rsidR="004B792C" w:rsidRPr="004B792C" w:rsidRDefault="004B792C" w:rsidP="004B792C">
            <w:pPr>
              <w:rPr>
                <w:color w:val="000000"/>
                <w:sz w:val="24"/>
                <w:szCs w:val="24"/>
              </w:rPr>
            </w:pPr>
            <w:r w:rsidRPr="004B792C">
              <w:rPr>
                <w:color w:val="000000"/>
                <w:sz w:val="24"/>
                <w:szCs w:val="24"/>
              </w:rPr>
              <w:t> </w:t>
            </w:r>
          </w:p>
        </w:tc>
      </w:tr>
      <w:tr w:rsidR="004B792C" w:rsidRPr="00F1290B" w:rsidTr="00F1290B">
        <w:trPr>
          <w:trHeight w:val="428"/>
        </w:trPr>
        <w:tc>
          <w:tcPr>
            <w:tcW w:w="177" w:type="pct"/>
            <w:tcBorders>
              <w:top w:val="nil"/>
              <w:left w:val="single" w:sz="8" w:space="0" w:color="auto"/>
              <w:bottom w:val="single" w:sz="4" w:space="0" w:color="auto"/>
              <w:right w:val="single" w:sz="4" w:space="0" w:color="auto"/>
            </w:tcBorders>
            <w:shd w:val="clear" w:color="auto" w:fill="auto"/>
            <w:noWrap/>
            <w:vAlign w:val="bottom"/>
            <w:hideMark/>
          </w:tcPr>
          <w:p w:rsidR="004B792C" w:rsidRPr="004B792C" w:rsidRDefault="004B792C" w:rsidP="004B792C">
            <w:pPr>
              <w:rPr>
                <w:color w:val="000000"/>
                <w:sz w:val="24"/>
                <w:szCs w:val="24"/>
              </w:rPr>
            </w:pPr>
            <w:r w:rsidRPr="004B792C">
              <w:rPr>
                <w:color w:val="000000"/>
                <w:sz w:val="24"/>
                <w:szCs w:val="24"/>
              </w:rPr>
              <w:t>10.</w:t>
            </w:r>
          </w:p>
        </w:tc>
        <w:tc>
          <w:tcPr>
            <w:tcW w:w="1498" w:type="pct"/>
            <w:tcBorders>
              <w:top w:val="nil"/>
              <w:left w:val="nil"/>
              <w:bottom w:val="single" w:sz="4" w:space="0" w:color="auto"/>
              <w:right w:val="single" w:sz="4" w:space="0" w:color="auto"/>
            </w:tcBorders>
            <w:shd w:val="clear" w:color="auto" w:fill="auto"/>
            <w:vAlign w:val="bottom"/>
            <w:hideMark/>
          </w:tcPr>
          <w:p w:rsidR="004B792C" w:rsidRPr="004B792C" w:rsidRDefault="004B792C" w:rsidP="004B792C">
            <w:pPr>
              <w:rPr>
                <w:color w:val="000000"/>
                <w:sz w:val="24"/>
                <w:szCs w:val="24"/>
              </w:rPr>
            </w:pPr>
            <w:r w:rsidRPr="004B792C">
              <w:rPr>
                <w:color w:val="000000"/>
                <w:sz w:val="24"/>
                <w:szCs w:val="24"/>
              </w:rPr>
              <w:t>Витрати на утримання і експлуатацію о</w:t>
            </w:r>
            <w:r w:rsidRPr="004B792C">
              <w:rPr>
                <w:color w:val="000000"/>
                <w:sz w:val="24"/>
                <w:szCs w:val="24"/>
              </w:rPr>
              <w:t>б</w:t>
            </w:r>
            <w:r w:rsidRPr="004B792C">
              <w:rPr>
                <w:color w:val="000000"/>
                <w:sz w:val="24"/>
                <w:szCs w:val="24"/>
              </w:rPr>
              <w:t>ладнання</w:t>
            </w:r>
          </w:p>
        </w:tc>
        <w:tc>
          <w:tcPr>
            <w:tcW w:w="574" w:type="pct"/>
            <w:tcBorders>
              <w:top w:val="nil"/>
              <w:left w:val="nil"/>
              <w:bottom w:val="single" w:sz="4" w:space="0" w:color="auto"/>
              <w:right w:val="single" w:sz="4" w:space="0" w:color="auto"/>
            </w:tcBorders>
            <w:shd w:val="clear" w:color="auto" w:fill="auto"/>
            <w:noWrap/>
            <w:vAlign w:val="bottom"/>
            <w:hideMark/>
          </w:tcPr>
          <w:p w:rsidR="004B792C" w:rsidRPr="004B792C" w:rsidRDefault="004B792C" w:rsidP="004B792C">
            <w:pPr>
              <w:rPr>
                <w:color w:val="000000"/>
                <w:sz w:val="24"/>
                <w:szCs w:val="24"/>
              </w:rPr>
            </w:pPr>
            <w:r w:rsidRPr="004B792C">
              <w:rPr>
                <w:color w:val="000000"/>
                <w:sz w:val="24"/>
                <w:szCs w:val="24"/>
              </w:rPr>
              <w:t> </w:t>
            </w:r>
          </w:p>
        </w:tc>
        <w:tc>
          <w:tcPr>
            <w:tcW w:w="491" w:type="pct"/>
            <w:tcBorders>
              <w:top w:val="nil"/>
              <w:left w:val="nil"/>
              <w:bottom w:val="single" w:sz="4" w:space="0" w:color="auto"/>
              <w:right w:val="single" w:sz="4" w:space="0" w:color="auto"/>
            </w:tcBorders>
            <w:shd w:val="clear" w:color="auto" w:fill="auto"/>
            <w:noWrap/>
            <w:vAlign w:val="bottom"/>
            <w:hideMark/>
          </w:tcPr>
          <w:p w:rsidR="004B792C" w:rsidRPr="004B792C" w:rsidRDefault="004B792C" w:rsidP="004B792C">
            <w:pPr>
              <w:rPr>
                <w:color w:val="000000"/>
                <w:sz w:val="24"/>
                <w:szCs w:val="24"/>
              </w:rPr>
            </w:pPr>
            <w:r w:rsidRPr="004B792C">
              <w:rPr>
                <w:color w:val="000000"/>
                <w:sz w:val="24"/>
                <w:szCs w:val="24"/>
              </w:rPr>
              <w:t> </w:t>
            </w:r>
          </w:p>
        </w:tc>
        <w:tc>
          <w:tcPr>
            <w:tcW w:w="423" w:type="pct"/>
            <w:tcBorders>
              <w:top w:val="nil"/>
              <w:left w:val="nil"/>
              <w:bottom w:val="single" w:sz="4" w:space="0" w:color="auto"/>
              <w:right w:val="single" w:sz="4" w:space="0" w:color="auto"/>
            </w:tcBorders>
            <w:shd w:val="clear" w:color="auto" w:fill="auto"/>
            <w:noWrap/>
            <w:vAlign w:val="bottom"/>
            <w:hideMark/>
          </w:tcPr>
          <w:p w:rsidR="004B792C" w:rsidRPr="004B792C" w:rsidRDefault="004B792C" w:rsidP="004B792C">
            <w:pPr>
              <w:rPr>
                <w:color w:val="000000"/>
                <w:sz w:val="24"/>
                <w:szCs w:val="24"/>
              </w:rPr>
            </w:pPr>
            <w:r w:rsidRPr="004B792C">
              <w:rPr>
                <w:color w:val="000000"/>
                <w:sz w:val="24"/>
                <w:szCs w:val="24"/>
              </w:rPr>
              <w:t> </w:t>
            </w:r>
          </w:p>
        </w:tc>
        <w:tc>
          <w:tcPr>
            <w:tcW w:w="444" w:type="pct"/>
            <w:tcBorders>
              <w:top w:val="nil"/>
              <w:left w:val="nil"/>
              <w:bottom w:val="single" w:sz="4" w:space="0" w:color="auto"/>
              <w:right w:val="single" w:sz="4" w:space="0" w:color="auto"/>
            </w:tcBorders>
            <w:shd w:val="clear" w:color="auto" w:fill="auto"/>
            <w:noWrap/>
            <w:vAlign w:val="bottom"/>
            <w:hideMark/>
          </w:tcPr>
          <w:p w:rsidR="004B792C" w:rsidRPr="004B792C" w:rsidRDefault="004B792C" w:rsidP="004B792C">
            <w:pPr>
              <w:rPr>
                <w:color w:val="000000"/>
                <w:sz w:val="24"/>
                <w:szCs w:val="24"/>
              </w:rPr>
            </w:pPr>
            <w:r w:rsidRPr="004B792C">
              <w:rPr>
                <w:color w:val="000000"/>
                <w:sz w:val="24"/>
                <w:szCs w:val="24"/>
              </w:rPr>
              <w:t> </w:t>
            </w:r>
          </w:p>
        </w:tc>
        <w:tc>
          <w:tcPr>
            <w:tcW w:w="483" w:type="pct"/>
            <w:tcBorders>
              <w:top w:val="nil"/>
              <w:left w:val="nil"/>
              <w:bottom w:val="single" w:sz="4" w:space="0" w:color="auto"/>
              <w:right w:val="single" w:sz="4" w:space="0" w:color="auto"/>
            </w:tcBorders>
            <w:shd w:val="clear" w:color="auto" w:fill="auto"/>
            <w:noWrap/>
            <w:vAlign w:val="bottom"/>
            <w:hideMark/>
          </w:tcPr>
          <w:p w:rsidR="004B792C" w:rsidRPr="004B792C" w:rsidRDefault="004B792C" w:rsidP="004B792C">
            <w:pPr>
              <w:rPr>
                <w:color w:val="000000"/>
                <w:sz w:val="24"/>
                <w:szCs w:val="24"/>
              </w:rPr>
            </w:pPr>
            <w:r w:rsidRPr="004B792C">
              <w:rPr>
                <w:color w:val="000000"/>
                <w:sz w:val="24"/>
                <w:szCs w:val="24"/>
              </w:rPr>
              <w:t> </w:t>
            </w:r>
          </w:p>
        </w:tc>
        <w:tc>
          <w:tcPr>
            <w:tcW w:w="528" w:type="pct"/>
            <w:tcBorders>
              <w:top w:val="nil"/>
              <w:left w:val="nil"/>
              <w:bottom w:val="single" w:sz="4" w:space="0" w:color="auto"/>
              <w:right w:val="single" w:sz="4" w:space="0" w:color="auto"/>
            </w:tcBorders>
            <w:shd w:val="clear" w:color="auto" w:fill="auto"/>
            <w:noWrap/>
            <w:vAlign w:val="bottom"/>
            <w:hideMark/>
          </w:tcPr>
          <w:p w:rsidR="004B792C" w:rsidRPr="004B792C" w:rsidRDefault="004B792C" w:rsidP="004B792C">
            <w:pPr>
              <w:rPr>
                <w:color w:val="000000"/>
                <w:sz w:val="24"/>
                <w:szCs w:val="24"/>
              </w:rPr>
            </w:pPr>
            <w:r w:rsidRPr="004B792C">
              <w:rPr>
                <w:color w:val="000000"/>
                <w:sz w:val="24"/>
                <w:szCs w:val="24"/>
              </w:rPr>
              <w:t> </w:t>
            </w:r>
          </w:p>
        </w:tc>
        <w:tc>
          <w:tcPr>
            <w:tcW w:w="383" w:type="pct"/>
            <w:tcBorders>
              <w:top w:val="nil"/>
              <w:left w:val="nil"/>
              <w:bottom w:val="single" w:sz="4" w:space="0" w:color="auto"/>
              <w:right w:val="single" w:sz="8" w:space="0" w:color="auto"/>
            </w:tcBorders>
            <w:shd w:val="clear" w:color="auto" w:fill="auto"/>
            <w:noWrap/>
            <w:vAlign w:val="bottom"/>
            <w:hideMark/>
          </w:tcPr>
          <w:p w:rsidR="004B792C" w:rsidRPr="004B792C" w:rsidRDefault="004B792C" w:rsidP="004B792C">
            <w:pPr>
              <w:rPr>
                <w:color w:val="000000"/>
                <w:sz w:val="24"/>
                <w:szCs w:val="24"/>
              </w:rPr>
            </w:pPr>
            <w:r w:rsidRPr="004B792C">
              <w:rPr>
                <w:color w:val="000000"/>
                <w:sz w:val="24"/>
                <w:szCs w:val="24"/>
              </w:rPr>
              <w:t> </w:t>
            </w:r>
          </w:p>
        </w:tc>
      </w:tr>
      <w:tr w:rsidR="004B792C" w:rsidRPr="00F1290B" w:rsidTr="00F1290B">
        <w:trPr>
          <w:trHeight w:val="300"/>
        </w:trPr>
        <w:tc>
          <w:tcPr>
            <w:tcW w:w="177" w:type="pct"/>
            <w:tcBorders>
              <w:top w:val="nil"/>
              <w:left w:val="single" w:sz="8" w:space="0" w:color="auto"/>
              <w:bottom w:val="single" w:sz="4" w:space="0" w:color="auto"/>
              <w:right w:val="single" w:sz="4" w:space="0" w:color="auto"/>
            </w:tcBorders>
            <w:shd w:val="clear" w:color="auto" w:fill="auto"/>
            <w:noWrap/>
            <w:vAlign w:val="bottom"/>
            <w:hideMark/>
          </w:tcPr>
          <w:p w:rsidR="004B792C" w:rsidRPr="004B792C" w:rsidRDefault="004B792C" w:rsidP="004B792C">
            <w:pPr>
              <w:rPr>
                <w:color w:val="000000"/>
                <w:sz w:val="24"/>
                <w:szCs w:val="24"/>
              </w:rPr>
            </w:pPr>
            <w:r w:rsidRPr="004B792C">
              <w:rPr>
                <w:color w:val="000000"/>
                <w:sz w:val="24"/>
                <w:szCs w:val="24"/>
              </w:rPr>
              <w:t>11.</w:t>
            </w:r>
          </w:p>
        </w:tc>
        <w:tc>
          <w:tcPr>
            <w:tcW w:w="1498" w:type="pct"/>
            <w:tcBorders>
              <w:top w:val="nil"/>
              <w:left w:val="nil"/>
              <w:bottom w:val="single" w:sz="4" w:space="0" w:color="auto"/>
              <w:right w:val="single" w:sz="4" w:space="0" w:color="auto"/>
            </w:tcBorders>
            <w:shd w:val="clear" w:color="auto" w:fill="auto"/>
            <w:noWrap/>
            <w:vAlign w:val="bottom"/>
            <w:hideMark/>
          </w:tcPr>
          <w:p w:rsidR="004B792C" w:rsidRPr="004B792C" w:rsidRDefault="004B792C" w:rsidP="004B792C">
            <w:pPr>
              <w:rPr>
                <w:color w:val="000000"/>
                <w:sz w:val="24"/>
                <w:szCs w:val="24"/>
              </w:rPr>
            </w:pPr>
            <w:r w:rsidRPr="004B792C">
              <w:rPr>
                <w:color w:val="000000"/>
                <w:sz w:val="24"/>
                <w:szCs w:val="24"/>
              </w:rPr>
              <w:t>Загальновиробничі витр</w:t>
            </w:r>
            <w:r w:rsidRPr="004B792C">
              <w:rPr>
                <w:color w:val="000000"/>
                <w:sz w:val="24"/>
                <w:szCs w:val="24"/>
              </w:rPr>
              <w:t>а</w:t>
            </w:r>
            <w:r w:rsidRPr="004B792C">
              <w:rPr>
                <w:color w:val="000000"/>
                <w:sz w:val="24"/>
                <w:szCs w:val="24"/>
              </w:rPr>
              <w:t>ти</w:t>
            </w:r>
          </w:p>
        </w:tc>
        <w:tc>
          <w:tcPr>
            <w:tcW w:w="574" w:type="pct"/>
            <w:tcBorders>
              <w:top w:val="nil"/>
              <w:left w:val="nil"/>
              <w:bottom w:val="single" w:sz="4" w:space="0" w:color="auto"/>
              <w:right w:val="single" w:sz="4" w:space="0" w:color="auto"/>
            </w:tcBorders>
            <w:shd w:val="clear" w:color="auto" w:fill="auto"/>
            <w:noWrap/>
            <w:vAlign w:val="bottom"/>
            <w:hideMark/>
          </w:tcPr>
          <w:p w:rsidR="004B792C" w:rsidRPr="004B792C" w:rsidRDefault="004B792C" w:rsidP="004B792C">
            <w:pPr>
              <w:rPr>
                <w:color w:val="000000"/>
                <w:sz w:val="24"/>
                <w:szCs w:val="24"/>
              </w:rPr>
            </w:pPr>
            <w:r w:rsidRPr="004B792C">
              <w:rPr>
                <w:color w:val="000000"/>
                <w:sz w:val="24"/>
                <w:szCs w:val="24"/>
              </w:rPr>
              <w:t> </w:t>
            </w:r>
          </w:p>
        </w:tc>
        <w:tc>
          <w:tcPr>
            <w:tcW w:w="491" w:type="pct"/>
            <w:tcBorders>
              <w:top w:val="nil"/>
              <w:left w:val="nil"/>
              <w:bottom w:val="single" w:sz="4" w:space="0" w:color="auto"/>
              <w:right w:val="single" w:sz="4" w:space="0" w:color="auto"/>
            </w:tcBorders>
            <w:shd w:val="clear" w:color="auto" w:fill="auto"/>
            <w:noWrap/>
            <w:vAlign w:val="bottom"/>
            <w:hideMark/>
          </w:tcPr>
          <w:p w:rsidR="004B792C" w:rsidRPr="004B792C" w:rsidRDefault="004B792C" w:rsidP="004B792C">
            <w:pPr>
              <w:rPr>
                <w:color w:val="000000"/>
                <w:sz w:val="24"/>
                <w:szCs w:val="24"/>
              </w:rPr>
            </w:pPr>
            <w:r w:rsidRPr="004B792C">
              <w:rPr>
                <w:color w:val="000000"/>
                <w:sz w:val="24"/>
                <w:szCs w:val="24"/>
              </w:rPr>
              <w:t> </w:t>
            </w:r>
          </w:p>
        </w:tc>
        <w:tc>
          <w:tcPr>
            <w:tcW w:w="423" w:type="pct"/>
            <w:tcBorders>
              <w:top w:val="nil"/>
              <w:left w:val="nil"/>
              <w:bottom w:val="single" w:sz="4" w:space="0" w:color="auto"/>
              <w:right w:val="single" w:sz="4" w:space="0" w:color="auto"/>
            </w:tcBorders>
            <w:shd w:val="clear" w:color="auto" w:fill="auto"/>
            <w:noWrap/>
            <w:vAlign w:val="bottom"/>
            <w:hideMark/>
          </w:tcPr>
          <w:p w:rsidR="004B792C" w:rsidRPr="004B792C" w:rsidRDefault="004B792C" w:rsidP="004B792C">
            <w:pPr>
              <w:rPr>
                <w:color w:val="000000"/>
                <w:sz w:val="24"/>
                <w:szCs w:val="24"/>
              </w:rPr>
            </w:pPr>
            <w:r w:rsidRPr="004B792C">
              <w:rPr>
                <w:color w:val="000000"/>
                <w:sz w:val="24"/>
                <w:szCs w:val="24"/>
              </w:rPr>
              <w:t> </w:t>
            </w:r>
          </w:p>
        </w:tc>
        <w:tc>
          <w:tcPr>
            <w:tcW w:w="444" w:type="pct"/>
            <w:tcBorders>
              <w:top w:val="nil"/>
              <w:left w:val="nil"/>
              <w:bottom w:val="single" w:sz="4" w:space="0" w:color="auto"/>
              <w:right w:val="single" w:sz="4" w:space="0" w:color="auto"/>
            </w:tcBorders>
            <w:shd w:val="clear" w:color="auto" w:fill="auto"/>
            <w:noWrap/>
            <w:vAlign w:val="bottom"/>
            <w:hideMark/>
          </w:tcPr>
          <w:p w:rsidR="004B792C" w:rsidRPr="004B792C" w:rsidRDefault="004B792C" w:rsidP="004B792C">
            <w:pPr>
              <w:rPr>
                <w:color w:val="000000"/>
                <w:sz w:val="24"/>
                <w:szCs w:val="24"/>
              </w:rPr>
            </w:pPr>
            <w:r w:rsidRPr="004B792C">
              <w:rPr>
                <w:color w:val="000000"/>
                <w:sz w:val="24"/>
                <w:szCs w:val="24"/>
              </w:rPr>
              <w:t> </w:t>
            </w:r>
          </w:p>
        </w:tc>
        <w:tc>
          <w:tcPr>
            <w:tcW w:w="483" w:type="pct"/>
            <w:tcBorders>
              <w:top w:val="nil"/>
              <w:left w:val="nil"/>
              <w:bottom w:val="single" w:sz="4" w:space="0" w:color="auto"/>
              <w:right w:val="single" w:sz="4" w:space="0" w:color="auto"/>
            </w:tcBorders>
            <w:shd w:val="clear" w:color="auto" w:fill="auto"/>
            <w:noWrap/>
            <w:vAlign w:val="bottom"/>
            <w:hideMark/>
          </w:tcPr>
          <w:p w:rsidR="004B792C" w:rsidRPr="004B792C" w:rsidRDefault="004B792C" w:rsidP="004B792C">
            <w:pPr>
              <w:rPr>
                <w:color w:val="000000"/>
                <w:sz w:val="24"/>
                <w:szCs w:val="24"/>
              </w:rPr>
            </w:pPr>
            <w:r w:rsidRPr="004B792C">
              <w:rPr>
                <w:color w:val="000000"/>
                <w:sz w:val="24"/>
                <w:szCs w:val="24"/>
              </w:rPr>
              <w:t> </w:t>
            </w:r>
          </w:p>
        </w:tc>
        <w:tc>
          <w:tcPr>
            <w:tcW w:w="528" w:type="pct"/>
            <w:tcBorders>
              <w:top w:val="nil"/>
              <w:left w:val="nil"/>
              <w:bottom w:val="single" w:sz="4" w:space="0" w:color="auto"/>
              <w:right w:val="single" w:sz="4" w:space="0" w:color="auto"/>
            </w:tcBorders>
            <w:shd w:val="clear" w:color="auto" w:fill="auto"/>
            <w:noWrap/>
            <w:vAlign w:val="bottom"/>
            <w:hideMark/>
          </w:tcPr>
          <w:p w:rsidR="004B792C" w:rsidRPr="004B792C" w:rsidRDefault="004B792C" w:rsidP="004B792C">
            <w:pPr>
              <w:rPr>
                <w:color w:val="000000"/>
                <w:sz w:val="24"/>
                <w:szCs w:val="24"/>
              </w:rPr>
            </w:pPr>
            <w:r w:rsidRPr="004B792C">
              <w:rPr>
                <w:color w:val="000000"/>
                <w:sz w:val="24"/>
                <w:szCs w:val="24"/>
              </w:rPr>
              <w:t> </w:t>
            </w:r>
          </w:p>
        </w:tc>
        <w:tc>
          <w:tcPr>
            <w:tcW w:w="383" w:type="pct"/>
            <w:tcBorders>
              <w:top w:val="nil"/>
              <w:left w:val="nil"/>
              <w:bottom w:val="single" w:sz="4" w:space="0" w:color="auto"/>
              <w:right w:val="single" w:sz="8" w:space="0" w:color="auto"/>
            </w:tcBorders>
            <w:shd w:val="clear" w:color="auto" w:fill="auto"/>
            <w:noWrap/>
            <w:vAlign w:val="bottom"/>
            <w:hideMark/>
          </w:tcPr>
          <w:p w:rsidR="004B792C" w:rsidRPr="004B792C" w:rsidRDefault="004B792C" w:rsidP="004B792C">
            <w:pPr>
              <w:rPr>
                <w:color w:val="000000"/>
                <w:sz w:val="24"/>
                <w:szCs w:val="24"/>
              </w:rPr>
            </w:pPr>
            <w:r w:rsidRPr="004B792C">
              <w:rPr>
                <w:color w:val="000000"/>
                <w:sz w:val="24"/>
                <w:szCs w:val="24"/>
              </w:rPr>
              <w:t> </w:t>
            </w:r>
          </w:p>
        </w:tc>
      </w:tr>
      <w:tr w:rsidR="004B792C" w:rsidRPr="00F1290B" w:rsidTr="00F1290B">
        <w:trPr>
          <w:trHeight w:val="300"/>
        </w:trPr>
        <w:tc>
          <w:tcPr>
            <w:tcW w:w="177" w:type="pct"/>
            <w:tcBorders>
              <w:top w:val="nil"/>
              <w:left w:val="single" w:sz="8" w:space="0" w:color="auto"/>
              <w:bottom w:val="single" w:sz="4" w:space="0" w:color="auto"/>
              <w:right w:val="single" w:sz="4" w:space="0" w:color="auto"/>
            </w:tcBorders>
            <w:shd w:val="clear" w:color="auto" w:fill="auto"/>
            <w:noWrap/>
            <w:vAlign w:val="bottom"/>
            <w:hideMark/>
          </w:tcPr>
          <w:p w:rsidR="004B792C" w:rsidRPr="004B792C" w:rsidRDefault="004B792C" w:rsidP="004B792C">
            <w:pPr>
              <w:rPr>
                <w:color w:val="000000"/>
                <w:sz w:val="24"/>
                <w:szCs w:val="24"/>
              </w:rPr>
            </w:pPr>
            <w:r w:rsidRPr="004B792C">
              <w:rPr>
                <w:color w:val="000000"/>
                <w:sz w:val="24"/>
                <w:szCs w:val="24"/>
              </w:rPr>
              <w:t>12.</w:t>
            </w:r>
          </w:p>
        </w:tc>
        <w:tc>
          <w:tcPr>
            <w:tcW w:w="1498" w:type="pct"/>
            <w:tcBorders>
              <w:top w:val="nil"/>
              <w:left w:val="nil"/>
              <w:bottom w:val="single" w:sz="4" w:space="0" w:color="auto"/>
              <w:right w:val="single" w:sz="4" w:space="0" w:color="auto"/>
            </w:tcBorders>
            <w:shd w:val="clear" w:color="auto" w:fill="auto"/>
            <w:noWrap/>
            <w:vAlign w:val="bottom"/>
            <w:hideMark/>
          </w:tcPr>
          <w:p w:rsidR="004B792C" w:rsidRPr="004B792C" w:rsidRDefault="004B792C" w:rsidP="004B792C">
            <w:pPr>
              <w:rPr>
                <w:color w:val="000000"/>
                <w:sz w:val="24"/>
                <w:szCs w:val="24"/>
              </w:rPr>
            </w:pPr>
            <w:r w:rsidRPr="004B792C">
              <w:rPr>
                <w:color w:val="000000"/>
                <w:sz w:val="24"/>
                <w:szCs w:val="24"/>
              </w:rPr>
              <w:t>Втрати від браку</w:t>
            </w:r>
          </w:p>
        </w:tc>
        <w:tc>
          <w:tcPr>
            <w:tcW w:w="574" w:type="pct"/>
            <w:tcBorders>
              <w:top w:val="nil"/>
              <w:left w:val="nil"/>
              <w:bottom w:val="single" w:sz="4" w:space="0" w:color="auto"/>
              <w:right w:val="single" w:sz="4" w:space="0" w:color="auto"/>
            </w:tcBorders>
            <w:shd w:val="clear" w:color="auto" w:fill="auto"/>
            <w:noWrap/>
            <w:vAlign w:val="bottom"/>
            <w:hideMark/>
          </w:tcPr>
          <w:p w:rsidR="004B792C" w:rsidRPr="004B792C" w:rsidRDefault="004B792C" w:rsidP="004B792C">
            <w:pPr>
              <w:rPr>
                <w:color w:val="000000"/>
                <w:sz w:val="24"/>
                <w:szCs w:val="24"/>
              </w:rPr>
            </w:pPr>
            <w:r w:rsidRPr="004B792C">
              <w:rPr>
                <w:color w:val="000000"/>
                <w:sz w:val="24"/>
                <w:szCs w:val="24"/>
              </w:rPr>
              <w:t> </w:t>
            </w:r>
          </w:p>
        </w:tc>
        <w:tc>
          <w:tcPr>
            <w:tcW w:w="491" w:type="pct"/>
            <w:tcBorders>
              <w:top w:val="nil"/>
              <w:left w:val="nil"/>
              <w:bottom w:val="single" w:sz="4" w:space="0" w:color="auto"/>
              <w:right w:val="single" w:sz="4" w:space="0" w:color="auto"/>
            </w:tcBorders>
            <w:shd w:val="clear" w:color="auto" w:fill="auto"/>
            <w:noWrap/>
            <w:vAlign w:val="bottom"/>
            <w:hideMark/>
          </w:tcPr>
          <w:p w:rsidR="004B792C" w:rsidRPr="004B792C" w:rsidRDefault="004B792C" w:rsidP="004B792C">
            <w:pPr>
              <w:rPr>
                <w:color w:val="000000"/>
                <w:sz w:val="24"/>
                <w:szCs w:val="24"/>
              </w:rPr>
            </w:pPr>
            <w:r w:rsidRPr="004B792C">
              <w:rPr>
                <w:color w:val="000000"/>
                <w:sz w:val="24"/>
                <w:szCs w:val="24"/>
              </w:rPr>
              <w:t> </w:t>
            </w:r>
          </w:p>
        </w:tc>
        <w:tc>
          <w:tcPr>
            <w:tcW w:w="423" w:type="pct"/>
            <w:tcBorders>
              <w:top w:val="nil"/>
              <w:left w:val="nil"/>
              <w:bottom w:val="single" w:sz="4" w:space="0" w:color="auto"/>
              <w:right w:val="single" w:sz="4" w:space="0" w:color="auto"/>
            </w:tcBorders>
            <w:shd w:val="clear" w:color="auto" w:fill="auto"/>
            <w:noWrap/>
            <w:vAlign w:val="bottom"/>
            <w:hideMark/>
          </w:tcPr>
          <w:p w:rsidR="004B792C" w:rsidRPr="004B792C" w:rsidRDefault="004B792C" w:rsidP="004B792C">
            <w:pPr>
              <w:rPr>
                <w:color w:val="000000"/>
                <w:sz w:val="24"/>
                <w:szCs w:val="24"/>
              </w:rPr>
            </w:pPr>
            <w:r w:rsidRPr="004B792C">
              <w:rPr>
                <w:color w:val="000000"/>
                <w:sz w:val="24"/>
                <w:szCs w:val="24"/>
              </w:rPr>
              <w:t> </w:t>
            </w:r>
          </w:p>
        </w:tc>
        <w:tc>
          <w:tcPr>
            <w:tcW w:w="444" w:type="pct"/>
            <w:tcBorders>
              <w:top w:val="nil"/>
              <w:left w:val="nil"/>
              <w:bottom w:val="single" w:sz="4" w:space="0" w:color="auto"/>
              <w:right w:val="single" w:sz="4" w:space="0" w:color="auto"/>
            </w:tcBorders>
            <w:shd w:val="clear" w:color="auto" w:fill="auto"/>
            <w:noWrap/>
            <w:vAlign w:val="bottom"/>
            <w:hideMark/>
          </w:tcPr>
          <w:p w:rsidR="004B792C" w:rsidRPr="004B792C" w:rsidRDefault="004B792C" w:rsidP="004B792C">
            <w:pPr>
              <w:rPr>
                <w:color w:val="000000"/>
                <w:sz w:val="24"/>
                <w:szCs w:val="24"/>
              </w:rPr>
            </w:pPr>
            <w:r w:rsidRPr="004B792C">
              <w:rPr>
                <w:color w:val="000000"/>
                <w:sz w:val="24"/>
                <w:szCs w:val="24"/>
              </w:rPr>
              <w:t> </w:t>
            </w:r>
          </w:p>
        </w:tc>
        <w:tc>
          <w:tcPr>
            <w:tcW w:w="483" w:type="pct"/>
            <w:tcBorders>
              <w:top w:val="nil"/>
              <w:left w:val="nil"/>
              <w:bottom w:val="single" w:sz="4" w:space="0" w:color="auto"/>
              <w:right w:val="single" w:sz="4" w:space="0" w:color="auto"/>
            </w:tcBorders>
            <w:shd w:val="clear" w:color="auto" w:fill="auto"/>
            <w:noWrap/>
            <w:vAlign w:val="bottom"/>
            <w:hideMark/>
          </w:tcPr>
          <w:p w:rsidR="004B792C" w:rsidRPr="004B792C" w:rsidRDefault="004B792C" w:rsidP="004B792C">
            <w:pPr>
              <w:rPr>
                <w:color w:val="000000"/>
                <w:sz w:val="24"/>
                <w:szCs w:val="24"/>
              </w:rPr>
            </w:pPr>
            <w:r w:rsidRPr="004B792C">
              <w:rPr>
                <w:color w:val="000000"/>
                <w:sz w:val="24"/>
                <w:szCs w:val="24"/>
              </w:rPr>
              <w:t> </w:t>
            </w:r>
          </w:p>
        </w:tc>
        <w:tc>
          <w:tcPr>
            <w:tcW w:w="528" w:type="pct"/>
            <w:tcBorders>
              <w:top w:val="nil"/>
              <w:left w:val="nil"/>
              <w:bottom w:val="single" w:sz="4" w:space="0" w:color="auto"/>
              <w:right w:val="single" w:sz="4" w:space="0" w:color="auto"/>
            </w:tcBorders>
            <w:shd w:val="clear" w:color="auto" w:fill="auto"/>
            <w:noWrap/>
            <w:vAlign w:val="bottom"/>
            <w:hideMark/>
          </w:tcPr>
          <w:p w:rsidR="004B792C" w:rsidRPr="004B792C" w:rsidRDefault="004B792C" w:rsidP="004B792C">
            <w:pPr>
              <w:rPr>
                <w:color w:val="000000"/>
                <w:sz w:val="24"/>
                <w:szCs w:val="24"/>
              </w:rPr>
            </w:pPr>
            <w:r w:rsidRPr="004B792C">
              <w:rPr>
                <w:color w:val="000000"/>
                <w:sz w:val="24"/>
                <w:szCs w:val="24"/>
              </w:rPr>
              <w:t> </w:t>
            </w:r>
          </w:p>
        </w:tc>
        <w:tc>
          <w:tcPr>
            <w:tcW w:w="383" w:type="pct"/>
            <w:tcBorders>
              <w:top w:val="nil"/>
              <w:left w:val="nil"/>
              <w:bottom w:val="single" w:sz="4" w:space="0" w:color="auto"/>
              <w:right w:val="single" w:sz="8" w:space="0" w:color="auto"/>
            </w:tcBorders>
            <w:shd w:val="clear" w:color="auto" w:fill="auto"/>
            <w:noWrap/>
            <w:vAlign w:val="bottom"/>
            <w:hideMark/>
          </w:tcPr>
          <w:p w:rsidR="004B792C" w:rsidRPr="004B792C" w:rsidRDefault="004B792C" w:rsidP="004B792C">
            <w:pPr>
              <w:rPr>
                <w:color w:val="000000"/>
                <w:sz w:val="24"/>
                <w:szCs w:val="24"/>
              </w:rPr>
            </w:pPr>
            <w:r w:rsidRPr="004B792C">
              <w:rPr>
                <w:color w:val="000000"/>
                <w:sz w:val="24"/>
                <w:szCs w:val="24"/>
              </w:rPr>
              <w:t> </w:t>
            </w:r>
          </w:p>
        </w:tc>
      </w:tr>
      <w:tr w:rsidR="004B792C" w:rsidRPr="00F1290B" w:rsidTr="00F1290B">
        <w:trPr>
          <w:trHeight w:val="300"/>
        </w:trPr>
        <w:tc>
          <w:tcPr>
            <w:tcW w:w="177" w:type="pct"/>
            <w:tcBorders>
              <w:top w:val="nil"/>
              <w:left w:val="single" w:sz="8" w:space="0" w:color="auto"/>
              <w:bottom w:val="single" w:sz="4" w:space="0" w:color="auto"/>
              <w:right w:val="single" w:sz="4" w:space="0" w:color="auto"/>
            </w:tcBorders>
            <w:shd w:val="clear" w:color="auto" w:fill="auto"/>
            <w:noWrap/>
            <w:vAlign w:val="bottom"/>
            <w:hideMark/>
          </w:tcPr>
          <w:p w:rsidR="004B792C" w:rsidRPr="004B792C" w:rsidRDefault="004B792C" w:rsidP="004B792C">
            <w:pPr>
              <w:rPr>
                <w:color w:val="000000"/>
                <w:sz w:val="24"/>
                <w:szCs w:val="24"/>
              </w:rPr>
            </w:pPr>
            <w:r w:rsidRPr="004B792C">
              <w:rPr>
                <w:color w:val="000000"/>
                <w:sz w:val="24"/>
                <w:szCs w:val="24"/>
              </w:rPr>
              <w:t>13.</w:t>
            </w:r>
          </w:p>
        </w:tc>
        <w:tc>
          <w:tcPr>
            <w:tcW w:w="1498" w:type="pct"/>
            <w:tcBorders>
              <w:top w:val="nil"/>
              <w:left w:val="nil"/>
              <w:bottom w:val="single" w:sz="4" w:space="0" w:color="auto"/>
              <w:right w:val="single" w:sz="4" w:space="0" w:color="auto"/>
            </w:tcBorders>
            <w:shd w:val="clear" w:color="auto" w:fill="auto"/>
            <w:noWrap/>
            <w:vAlign w:val="bottom"/>
            <w:hideMark/>
          </w:tcPr>
          <w:p w:rsidR="004B792C" w:rsidRPr="004B792C" w:rsidRDefault="004B792C" w:rsidP="004B792C">
            <w:pPr>
              <w:rPr>
                <w:color w:val="000000"/>
                <w:sz w:val="24"/>
                <w:szCs w:val="24"/>
              </w:rPr>
            </w:pPr>
            <w:r w:rsidRPr="004B792C">
              <w:rPr>
                <w:color w:val="000000"/>
                <w:sz w:val="24"/>
                <w:szCs w:val="24"/>
              </w:rPr>
              <w:t>Інші виробничі витрати</w:t>
            </w:r>
          </w:p>
        </w:tc>
        <w:tc>
          <w:tcPr>
            <w:tcW w:w="574" w:type="pct"/>
            <w:tcBorders>
              <w:top w:val="nil"/>
              <w:left w:val="nil"/>
              <w:bottom w:val="single" w:sz="4" w:space="0" w:color="auto"/>
              <w:right w:val="single" w:sz="4" w:space="0" w:color="auto"/>
            </w:tcBorders>
            <w:shd w:val="clear" w:color="auto" w:fill="auto"/>
            <w:noWrap/>
            <w:vAlign w:val="bottom"/>
            <w:hideMark/>
          </w:tcPr>
          <w:p w:rsidR="004B792C" w:rsidRPr="004B792C" w:rsidRDefault="004B792C" w:rsidP="004B792C">
            <w:pPr>
              <w:rPr>
                <w:color w:val="000000"/>
                <w:sz w:val="24"/>
                <w:szCs w:val="24"/>
              </w:rPr>
            </w:pPr>
            <w:r w:rsidRPr="004B792C">
              <w:rPr>
                <w:color w:val="000000"/>
                <w:sz w:val="24"/>
                <w:szCs w:val="24"/>
              </w:rPr>
              <w:t> </w:t>
            </w:r>
          </w:p>
        </w:tc>
        <w:tc>
          <w:tcPr>
            <w:tcW w:w="491" w:type="pct"/>
            <w:tcBorders>
              <w:top w:val="nil"/>
              <w:left w:val="nil"/>
              <w:bottom w:val="single" w:sz="4" w:space="0" w:color="auto"/>
              <w:right w:val="single" w:sz="4" w:space="0" w:color="auto"/>
            </w:tcBorders>
            <w:shd w:val="clear" w:color="auto" w:fill="auto"/>
            <w:noWrap/>
            <w:vAlign w:val="bottom"/>
            <w:hideMark/>
          </w:tcPr>
          <w:p w:rsidR="004B792C" w:rsidRPr="004B792C" w:rsidRDefault="004B792C" w:rsidP="004B792C">
            <w:pPr>
              <w:rPr>
                <w:color w:val="000000"/>
                <w:sz w:val="24"/>
                <w:szCs w:val="24"/>
              </w:rPr>
            </w:pPr>
            <w:r w:rsidRPr="004B792C">
              <w:rPr>
                <w:color w:val="000000"/>
                <w:sz w:val="24"/>
                <w:szCs w:val="24"/>
              </w:rPr>
              <w:t> </w:t>
            </w:r>
          </w:p>
        </w:tc>
        <w:tc>
          <w:tcPr>
            <w:tcW w:w="423" w:type="pct"/>
            <w:tcBorders>
              <w:top w:val="nil"/>
              <w:left w:val="nil"/>
              <w:bottom w:val="single" w:sz="4" w:space="0" w:color="auto"/>
              <w:right w:val="single" w:sz="4" w:space="0" w:color="auto"/>
            </w:tcBorders>
            <w:shd w:val="clear" w:color="auto" w:fill="auto"/>
            <w:noWrap/>
            <w:vAlign w:val="bottom"/>
            <w:hideMark/>
          </w:tcPr>
          <w:p w:rsidR="004B792C" w:rsidRPr="004B792C" w:rsidRDefault="004B792C" w:rsidP="004B792C">
            <w:pPr>
              <w:rPr>
                <w:color w:val="000000"/>
                <w:sz w:val="24"/>
                <w:szCs w:val="24"/>
              </w:rPr>
            </w:pPr>
            <w:r w:rsidRPr="004B792C">
              <w:rPr>
                <w:color w:val="000000"/>
                <w:sz w:val="24"/>
                <w:szCs w:val="24"/>
              </w:rPr>
              <w:t> </w:t>
            </w:r>
          </w:p>
        </w:tc>
        <w:tc>
          <w:tcPr>
            <w:tcW w:w="444" w:type="pct"/>
            <w:tcBorders>
              <w:top w:val="nil"/>
              <w:left w:val="nil"/>
              <w:bottom w:val="single" w:sz="4" w:space="0" w:color="auto"/>
              <w:right w:val="single" w:sz="4" w:space="0" w:color="auto"/>
            </w:tcBorders>
            <w:shd w:val="clear" w:color="auto" w:fill="auto"/>
            <w:noWrap/>
            <w:vAlign w:val="bottom"/>
            <w:hideMark/>
          </w:tcPr>
          <w:p w:rsidR="004B792C" w:rsidRPr="004B792C" w:rsidRDefault="004B792C" w:rsidP="004B792C">
            <w:pPr>
              <w:rPr>
                <w:color w:val="000000"/>
                <w:sz w:val="24"/>
                <w:szCs w:val="24"/>
              </w:rPr>
            </w:pPr>
            <w:r w:rsidRPr="004B792C">
              <w:rPr>
                <w:color w:val="000000"/>
                <w:sz w:val="24"/>
                <w:szCs w:val="24"/>
              </w:rPr>
              <w:t> </w:t>
            </w:r>
          </w:p>
        </w:tc>
        <w:tc>
          <w:tcPr>
            <w:tcW w:w="483" w:type="pct"/>
            <w:tcBorders>
              <w:top w:val="nil"/>
              <w:left w:val="nil"/>
              <w:bottom w:val="single" w:sz="4" w:space="0" w:color="auto"/>
              <w:right w:val="single" w:sz="4" w:space="0" w:color="auto"/>
            </w:tcBorders>
            <w:shd w:val="clear" w:color="auto" w:fill="auto"/>
            <w:noWrap/>
            <w:vAlign w:val="bottom"/>
            <w:hideMark/>
          </w:tcPr>
          <w:p w:rsidR="004B792C" w:rsidRPr="004B792C" w:rsidRDefault="004B792C" w:rsidP="004B792C">
            <w:pPr>
              <w:rPr>
                <w:color w:val="000000"/>
                <w:sz w:val="24"/>
                <w:szCs w:val="24"/>
              </w:rPr>
            </w:pPr>
            <w:r w:rsidRPr="004B792C">
              <w:rPr>
                <w:color w:val="000000"/>
                <w:sz w:val="24"/>
                <w:szCs w:val="24"/>
              </w:rPr>
              <w:t> </w:t>
            </w:r>
          </w:p>
        </w:tc>
        <w:tc>
          <w:tcPr>
            <w:tcW w:w="528" w:type="pct"/>
            <w:tcBorders>
              <w:top w:val="nil"/>
              <w:left w:val="nil"/>
              <w:bottom w:val="single" w:sz="4" w:space="0" w:color="auto"/>
              <w:right w:val="single" w:sz="4" w:space="0" w:color="auto"/>
            </w:tcBorders>
            <w:shd w:val="clear" w:color="auto" w:fill="auto"/>
            <w:noWrap/>
            <w:vAlign w:val="bottom"/>
            <w:hideMark/>
          </w:tcPr>
          <w:p w:rsidR="004B792C" w:rsidRPr="004B792C" w:rsidRDefault="004B792C" w:rsidP="004B792C">
            <w:pPr>
              <w:rPr>
                <w:color w:val="000000"/>
                <w:sz w:val="24"/>
                <w:szCs w:val="24"/>
              </w:rPr>
            </w:pPr>
            <w:r w:rsidRPr="004B792C">
              <w:rPr>
                <w:color w:val="000000"/>
                <w:sz w:val="24"/>
                <w:szCs w:val="24"/>
              </w:rPr>
              <w:t> </w:t>
            </w:r>
          </w:p>
        </w:tc>
        <w:tc>
          <w:tcPr>
            <w:tcW w:w="383" w:type="pct"/>
            <w:tcBorders>
              <w:top w:val="nil"/>
              <w:left w:val="nil"/>
              <w:bottom w:val="single" w:sz="4" w:space="0" w:color="auto"/>
              <w:right w:val="single" w:sz="8" w:space="0" w:color="auto"/>
            </w:tcBorders>
            <w:shd w:val="clear" w:color="auto" w:fill="auto"/>
            <w:noWrap/>
            <w:vAlign w:val="bottom"/>
            <w:hideMark/>
          </w:tcPr>
          <w:p w:rsidR="004B792C" w:rsidRPr="004B792C" w:rsidRDefault="004B792C" w:rsidP="004B792C">
            <w:pPr>
              <w:rPr>
                <w:color w:val="000000"/>
                <w:sz w:val="24"/>
                <w:szCs w:val="24"/>
              </w:rPr>
            </w:pPr>
            <w:r w:rsidRPr="004B792C">
              <w:rPr>
                <w:color w:val="000000"/>
                <w:sz w:val="24"/>
                <w:szCs w:val="24"/>
              </w:rPr>
              <w:t> </w:t>
            </w:r>
          </w:p>
        </w:tc>
      </w:tr>
      <w:tr w:rsidR="004B792C" w:rsidRPr="00F1290B" w:rsidTr="00F1290B">
        <w:trPr>
          <w:trHeight w:val="351"/>
        </w:trPr>
        <w:tc>
          <w:tcPr>
            <w:tcW w:w="177" w:type="pct"/>
            <w:tcBorders>
              <w:top w:val="nil"/>
              <w:left w:val="single" w:sz="8" w:space="0" w:color="auto"/>
              <w:bottom w:val="single" w:sz="8" w:space="0" w:color="auto"/>
              <w:right w:val="single" w:sz="4" w:space="0" w:color="auto"/>
            </w:tcBorders>
            <w:shd w:val="clear" w:color="auto" w:fill="auto"/>
            <w:noWrap/>
            <w:vAlign w:val="bottom"/>
            <w:hideMark/>
          </w:tcPr>
          <w:p w:rsidR="004B792C" w:rsidRPr="004B792C" w:rsidRDefault="004B792C" w:rsidP="004B792C">
            <w:pPr>
              <w:rPr>
                <w:color w:val="000000"/>
                <w:sz w:val="24"/>
                <w:szCs w:val="24"/>
              </w:rPr>
            </w:pPr>
            <w:r w:rsidRPr="004B792C">
              <w:rPr>
                <w:color w:val="000000"/>
                <w:sz w:val="24"/>
                <w:szCs w:val="24"/>
              </w:rPr>
              <w:t>14.</w:t>
            </w:r>
          </w:p>
        </w:tc>
        <w:tc>
          <w:tcPr>
            <w:tcW w:w="1498" w:type="pct"/>
            <w:tcBorders>
              <w:top w:val="nil"/>
              <w:left w:val="nil"/>
              <w:bottom w:val="single" w:sz="8" w:space="0" w:color="auto"/>
              <w:right w:val="single" w:sz="4" w:space="0" w:color="auto"/>
            </w:tcBorders>
            <w:shd w:val="clear" w:color="auto" w:fill="auto"/>
            <w:vAlign w:val="bottom"/>
            <w:hideMark/>
          </w:tcPr>
          <w:p w:rsidR="004B792C" w:rsidRPr="004B792C" w:rsidRDefault="004B792C" w:rsidP="004B792C">
            <w:pPr>
              <w:rPr>
                <w:color w:val="000000"/>
                <w:sz w:val="24"/>
                <w:szCs w:val="24"/>
              </w:rPr>
            </w:pPr>
            <w:r w:rsidRPr="004B792C">
              <w:rPr>
                <w:color w:val="000000"/>
                <w:sz w:val="24"/>
                <w:szCs w:val="24"/>
              </w:rPr>
              <w:t>Виробнича собівартість продукції</w:t>
            </w:r>
          </w:p>
        </w:tc>
        <w:tc>
          <w:tcPr>
            <w:tcW w:w="574" w:type="pct"/>
            <w:tcBorders>
              <w:top w:val="nil"/>
              <w:left w:val="nil"/>
              <w:bottom w:val="single" w:sz="8" w:space="0" w:color="auto"/>
              <w:right w:val="single" w:sz="4" w:space="0" w:color="auto"/>
            </w:tcBorders>
            <w:shd w:val="clear" w:color="auto" w:fill="auto"/>
            <w:noWrap/>
            <w:vAlign w:val="bottom"/>
            <w:hideMark/>
          </w:tcPr>
          <w:p w:rsidR="004B792C" w:rsidRPr="004B792C" w:rsidRDefault="004B792C" w:rsidP="004B792C">
            <w:pPr>
              <w:rPr>
                <w:color w:val="000000"/>
                <w:sz w:val="24"/>
                <w:szCs w:val="24"/>
              </w:rPr>
            </w:pPr>
            <w:r w:rsidRPr="004B792C">
              <w:rPr>
                <w:color w:val="000000"/>
                <w:sz w:val="24"/>
                <w:szCs w:val="24"/>
              </w:rPr>
              <w:t> </w:t>
            </w:r>
          </w:p>
        </w:tc>
        <w:tc>
          <w:tcPr>
            <w:tcW w:w="491" w:type="pct"/>
            <w:tcBorders>
              <w:top w:val="nil"/>
              <w:left w:val="nil"/>
              <w:bottom w:val="single" w:sz="8" w:space="0" w:color="auto"/>
              <w:right w:val="single" w:sz="4" w:space="0" w:color="auto"/>
            </w:tcBorders>
            <w:shd w:val="clear" w:color="auto" w:fill="auto"/>
            <w:noWrap/>
            <w:vAlign w:val="bottom"/>
            <w:hideMark/>
          </w:tcPr>
          <w:p w:rsidR="004B792C" w:rsidRPr="004B792C" w:rsidRDefault="004B792C" w:rsidP="004B792C">
            <w:pPr>
              <w:rPr>
                <w:color w:val="000000"/>
                <w:sz w:val="24"/>
                <w:szCs w:val="24"/>
              </w:rPr>
            </w:pPr>
            <w:r w:rsidRPr="004B792C">
              <w:rPr>
                <w:color w:val="000000"/>
                <w:sz w:val="24"/>
                <w:szCs w:val="24"/>
              </w:rPr>
              <w:t> </w:t>
            </w:r>
          </w:p>
        </w:tc>
        <w:tc>
          <w:tcPr>
            <w:tcW w:w="423" w:type="pct"/>
            <w:tcBorders>
              <w:top w:val="nil"/>
              <w:left w:val="nil"/>
              <w:bottom w:val="single" w:sz="8" w:space="0" w:color="auto"/>
              <w:right w:val="single" w:sz="4" w:space="0" w:color="auto"/>
            </w:tcBorders>
            <w:shd w:val="clear" w:color="auto" w:fill="auto"/>
            <w:noWrap/>
            <w:vAlign w:val="bottom"/>
            <w:hideMark/>
          </w:tcPr>
          <w:p w:rsidR="004B792C" w:rsidRPr="004B792C" w:rsidRDefault="004B792C" w:rsidP="004B792C">
            <w:pPr>
              <w:rPr>
                <w:color w:val="000000"/>
                <w:sz w:val="24"/>
                <w:szCs w:val="24"/>
              </w:rPr>
            </w:pPr>
            <w:r w:rsidRPr="004B792C">
              <w:rPr>
                <w:color w:val="000000"/>
                <w:sz w:val="24"/>
                <w:szCs w:val="24"/>
              </w:rPr>
              <w:t> </w:t>
            </w:r>
          </w:p>
        </w:tc>
        <w:tc>
          <w:tcPr>
            <w:tcW w:w="444" w:type="pct"/>
            <w:tcBorders>
              <w:top w:val="nil"/>
              <w:left w:val="nil"/>
              <w:bottom w:val="single" w:sz="8" w:space="0" w:color="auto"/>
              <w:right w:val="single" w:sz="4" w:space="0" w:color="auto"/>
            </w:tcBorders>
            <w:shd w:val="clear" w:color="auto" w:fill="auto"/>
            <w:noWrap/>
            <w:vAlign w:val="bottom"/>
            <w:hideMark/>
          </w:tcPr>
          <w:p w:rsidR="004B792C" w:rsidRPr="004B792C" w:rsidRDefault="004B792C" w:rsidP="004B792C">
            <w:pPr>
              <w:rPr>
                <w:color w:val="000000"/>
                <w:sz w:val="24"/>
                <w:szCs w:val="24"/>
              </w:rPr>
            </w:pPr>
            <w:r w:rsidRPr="004B792C">
              <w:rPr>
                <w:color w:val="000000"/>
                <w:sz w:val="24"/>
                <w:szCs w:val="24"/>
              </w:rPr>
              <w:t> </w:t>
            </w:r>
          </w:p>
        </w:tc>
        <w:tc>
          <w:tcPr>
            <w:tcW w:w="483" w:type="pct"/>
            <w:tcBorders>
              <w:top w:val="nil"/>
              <w:left w:val="nil"/>
              <w:bottom w:val="single" w:sz="8" w:space="0" w:color="auto"/>
              <w:right w:val="single" w:sz="4" w:space="0" w:color="auto"/>
            </w:tcBorders>
            <w:shd w:val="clear" w:color="auto" w:fill="auto"/>
            <w:noWrap/>
            <w:vAlign w:val="bottom"/>
            <w:hideMark/>
          </w:tcPr>
          <w:p w:rsidR="004B792C" w:rsidRPr="004B792C" w:rsidRDefault="004B792C" w:rsidP="004B792C">
            <w:pPr>
              <w:rPr>
                <w:color w:val="000000"/>
                <w:sz w:val="24"/>
                <w:szCs w:val="24"/>
              </w:rPr>
            </w:pPr>
            <w:r w:rsidRPr="004B792C">
              <w:rPr>
                <w:color w:val="000000"/>
                <w:sz w:val="24"/>
                <w:szCs w:val="24"/>
              </w:rPr>
              <w:t> </w:t>
            </w:r>
          </w:p>
        </w:tc>
        <w:tc>
          <w:tcPr>
            <w:tcW w:w="528" w:type="pct"/>
            <w:tcBorders>
              <w:top w:val="nil"/>
              <w:left w:val="nil"/>
              <w:bottom w:val="single" w:sz="8" w:space="0" w:color="auto"/>
              <w:right w:val="single" w:sz="4" w:space="0" w:color="auto"/>
            </w:tcBorders>
            <w:shd w:val="clear" w:color="auto" w:fill="auto"/>
            <w:noWrap/>
            <w:vAlign w:val="bottom"/>
            <w:hideMark/>
          </w:tcPr>
          <w:p w:rsidR="004B792C" w:rsidRPr="004B792C" w:rsidRDefault="004B792C" w:rsidP="004B792C">
            <w:pPr>
              <w:rPr>
                <w:color w:val="000000"/>
                <w:sz w:val="24"/>
                <w:szCs w:val="24"/>
              </w:rPr>
            </w:pPr>
            <w:r w:rsidRPr="004B792C">
              <w:rPr>
                <w:color w:val="000000"/>
                <w:sz w:val="24"/>
                <w:szCs w:val="24"/>
              </w:rPr>
              <w:t> </w:t>
            </w:r>
          </w:p>
        </w:tc>
        <w:tc>
          <w:tcPr>
            <w:tcW w:w="383" w:type="pct"/>
            <w:tcBorders>
              <w:top w:val="nil"/>
              <w:left w:val="nil"/>
              <w:bottom w:val="single" w:sz="8" w:space="0" w:color="auto"/>
              <w:right w:val="single" w:sz="8" w:space="0" w:color="auto"/>
            </w:tcBorders>
            <w:shd w:val="clear" w:color="auto" w:fill="auto"/>
            <w:noWrap/>
            <w:vAlign w:val="bottom"/>
            <w:hideMark/>
          </w:tcPr>
          <w:p w:rsidR="004B792C" w:rsidRPr="004B792C" w:rsidRDefault="004B792C" w:rsidP="004B792C">
            <w:pPr>
              <w:rPr>
                <w:color w:val="000000"/>
                <w:sz w:val="24"/>
                <w:szCs w:val="24"/>
              </w:rPr>
            </w:pPr>
            <w:r w:rsidRPr="004B792C">
              <w:rPr>
                <w:color w:val="000000"/>
                <w:sz w:val="24"/>
                <w:szCs w:val="24"/>
              </w:rPr>
              <w:t> </w:t>
            </w:r>
          </w:p>
        </w:tc>
      </w:tr>
    </w:tbl>
    <w:p w:rsidR="004B792C" w:rsidRDefault="004B792C" w:rsidP="004B792C">
      <w:pPr>
        <w:jc w:val="right"/>
        <w:rPr>
          <w:szCs w:val="28"/>
        </w:rPr>
        <w:sectPr w:rsidR="004B792C" w:rsidSect="00ED2108">
          <w:type w:val="nextColumn"/>
          <w:pgSz w:w="16838" w:h="11906" w:orient="landscape" w:code="9"/>
          <w:pgMar w:top="1134" w:right="1134" w:bottom="1134" w:left="1134" w:header="0" w:footer="284" w:gutter="0"/>
          <w:cols w:space="720"/>
        </w:sectPr>
      </w:pPr>
    </w:p>
    <w:p w:rsidR="00CA0E13" w:rsidRDefault="00CA0E13" w:rsidP="00CA0E13">
      <w:pPr>
        <w:tabs>
          <w:tab w:val="left" w:pos="720"/>
          <w:tab w:val="left" w:pos="1080"/>
          <w:tab w:val="left" w:pos="1260"/>
          <w:tab w:val="left" w:pos="1440"/>
          <w:tab w:val="left" w:pos="1800"/>
          <w:tab w:val="left" w:pos="1980"/>
        </w:tabs>
        <w:spacing w:line="360" w:lineRule="auto"/>
        <w:ind w:left="-958"/>
        <w:jc w:val="center"/>
        <w:rPr>
          <w:b/>
          <w:szCs w:val="28"/>
          <w:lang w:eastAsia="uk-UA"/>
        </w:rPr>
      </w:pPr>
      <w:r w:rsidRPr="000E2019">
        <w:rPr>
          <w:b/>
          <w:szCs w:val="28"/>
          <w:lang w:eastAsia="uk-UA"/>
        </w:rPr>
        <w:t xml:space="preserve">Контрольні </w:t>
      </w:r>
      <w:r>
        <w:rPr>
          <w:b/>
          <w:szCs w:val="28"/>
          <w:lang w:eastAsia="uk-UA"/>
        </w:rPr>
        <w:t xml:space="preserve"> </w:t>
      </w:r>
      <w:r w:rsidRPr="000E2019">
        <w:rPr>
          <w:b/>
          <w:szCs w:val="28"/>
          <w:lang w:eastAsia="uk-UA"/>
        </w:rPr>
        <w:t>запитання</w:t>
      </w:r>
    </w:p>
    <w:p w:rsidR="00CA0E13" w:rsidRPr="00CA0E13" w:rsidRDefault="00CA0E13" w:rsidP="00F376F4">
      <w:pPr>
        <w:numPr>
          <w:ilvl w:val="1"/>
          <w:numId w:val="33"/>
        </w:numPr>
        <w:tabs>
          <w:tab w:val="clear" w:pos="1715"/>
          <w:tab w:val="num" w:pos="0"/>
          <w:tab w:val="num" w:pos="567"/>
        </w:tabs>
        <w:ind w:left="0" w:firstLine="426"/>
        <w:jc w:val="both"/>
        <w:rPr>
          <w:bCs/>
          <w:i/>
          <w:spacing w:val="-1"/>
          <w:szCs w:val="28"/>
        </w:rPr>
      </w:pPr>
      <w:r w:rsidRPr="00CA0E13">
        <w:rPr>
          <w:bCs/>
          <w:i/>
          <w:spacing w:val="-1"/>
          <w:szCs w:val="28"/>
        </w:rPr>
        <w:t>Які завдання вирішуються в процесі аналізу собівартості продукції?</w:t>
      </w:r>
    </w:p>
    <w:p w:rsidR="00CA0E13" w:rsidRPr="00CA0E13" w:rsidRDefault="00CA0E13" w:rsidP="00F376F4">
      <w:pPr>
        <w:numPr>
          <w:ilvl w:val="1"/>
          <w:numId w:val="33"/>
        </w:numPr>
        <w:tabs>
          <w:tab w:val="clear" w:pos="1715"/>
          <w:tab w:val="num" w:pos="0"/>
          <w:tab w:val="num" w:pos="567"/>
        </w:tabs>
        <w:ind w:left="0" w:firstLine="426"/>
        <w:jc w:val="both"/>
        <w:rPr>
          <w:bCs/>
          <w:i/>
          <w:spacing w:val="-1"/>
          <w:szCs w:val="28"/>
        </w:rPr>
      </w:pPr>
      <w:r w:rsidRPr="00CA0E13">
        <w:rPr>
          <w:bCs/>
          <w:i/>
          <w:spacing w:val="-1"/>
          <w:szCs w:val="28"/>
        </w:rPr>
        <w:t>За якими основними напрямками аналізують основні об’єкти аналізу собівартості продукції?</w:t>
      </w:r>
    </w:p>
    <w:p w:rsidR="00CA0E13" w:rsidRPr="00CA0E13" w:rsidRDefault="00CA0E13" w:rsidP="00F376F4">
      <w:pPr>
        <w:numPr>
          <w:ilvl w:val="1"/>
          <w:numId w:val="33"/>
        </w:numPr>
        <w:tabs>
          <w:tab w:val="clear" w:pos="1715"/>
          <w:tab w:val="num" w:pos="0"/>
          <w:tab w:val="num" w:pos="567"/>
        </w:tabs>
        <w:ind w:left="0" w:firstLine="426"/>
        <w:jc w:val="both"/>
        <w:rPr>
          <w:bCs/>
          <w:i/>
          <w:spacing w:val="-1"/>
          <w:szCs w:val="28"/>
        </w:rPr>
      </w:pPr>
      <w:r w:rsidRPr="00CA0E13">
        <w:rPr>
          <w:bCs/>
          <w:i/>
          <w:spacing w:val="-1"/>
          <w:szCs w:val="28"/>
        </w:rPr>
        <w:t>Назвіть основні джерела інформації, необхідні для аналізу собівартості продукції.</w:t>
      </w:r>
    </w:p>
    <w:p w:rsidR="00CA0E13" w:rsidRPr="00CA0E13" w:rsidRDefault="00CA0E13" w:rsidP="00F376F4">
      <w:pPr>
        <w:numPr>
          <w:ilvl w:val="1"/>
          <w:numId w:val="33"/>
        </w:numPr>
        <w:tabs>
          <w:tab w:val="clear" w:pos="1715"/>
          <w:tab w:val="num" w:pos="0"/>
          <w:tab w:val="num" w:pos="567"/>
        </w:tabs>
        <w:ind w:left="0" w:firstLine="426"/>
        <w:jc w:val="both"/>
        <w:rPr>
          <w:bCs/>
          <w:i/>
          <w:spacing w:val="-1"/>
          <w:szCs w:val="28"/>
        </w:rPr>
      </w:pPr>
      <w:r w:rsidRPr="00CA0E13">
        <w:rPr>
          <w:bCs/>
          <w:i/>
          <w:spacing w:val="-1"/>
          <w:szCs w:val="28"/>
        </w:rPr>
        <w:t>За якими ознаками і як класифікуються витрати виробництва?</w:t>
      </w:r>
    </w:p>
    <w:p w:rsidR="00CA0E13" w:rsidRPr="00CA0E13" w:rsidRDefault="00CA0E13" w:rsidP="00F376F4">
      <w:pPr>
        <w:numPr>
          <w:ilvl w:val="1"/>
          <w:numId w:val="33"/>
        </w:numPr>
        <w:tabs>
          <w:tab w:val="clear" w:pos="1715"/>
          <w:tab w:val="num" w:pos="0"/>
          <w:tab w:val="num" w:pos="567"/>
        </w:tabs>
        <w:ind w:left="0" w:firstLine="426"/>
        <w:jc w:val="both"/>
        <w:rPr>
          <w:bCs/>
          <w:i/>
          <w:spacing w:val="-1"/>
          <w:szCs w:val="28"/>
        </w:rPr>
      </w:pPr>
      <w:r w:rsidRPr="00CA0E13">
        <w:rPr>
          <w:bCs/>
          <w:i/>
          <w:spacing w:val="-1"/>
          <w:szCs w:val="28"/>
        </w:rPr>
        <w:t xml:space="preserve">Охарактеризуйте основні методи поділу витрат на прямі та непрямі. </w:t>
      </w:r>
    </w:p>
    <w:p w:rsidR="00CA0E13" w:rsidRPr="00CA0E13" w:rsidRDefault="00CA0E13" w:rsidP="00F376F4">
      <w:pPr>
        <w:numPr>
          <w:ilvl w:val="1"/>
          <w:numId w:val="33"/>
        </w:numPr>
        <w:tabs>
          <w:tab w:val="clear" w:pos="1715"/>
          <w:tab w:val="num" w:pos="0"/>
          <w:tab w:val="num" w:pos="567"/>
        </w:tabs>
        <w:ind w:left="0" w:firstLine="426"/>
        <w:jc w:val="both"/>
        <w:rPr>
          <w:bCs/>
          <w:i/>
          <w:spacing w:val="-1"/>
          <w:szCs w:val="28"/>
        </w:rPr>
      </w:pPr>
      <w:r w:rsidRPr="00CA0E13">
        <w:rPr>
          <w:bCs/>
          <w:i/>
          <w:spacing w:val="-1"/>
          <w:szCs w:val="28"/>
        </w:rPr>
        <w:t>Дайте характеристику та методику аналізу витрат на одну гривню продукції.</w:t>
      </w:r>
    </w:p>
    <w:p w:rsidR="00CA0E13" w:rsidRPr="00CA0E13" w:rsidRDefault="00CA0E13" w:rsidP="00F376F4">
      <w:pPr>
        <w:numPr>
          <w:ilvl w:val="1"/>
          <w:numId w:val="33"/>
        </w:numPr>
        <w:tabs>
          <w:tab w:val="clear" w:pos="1715"/>
          <w:tab w:val="num" w:pos="0"/>
          <w:tab w:val="num" w:pos="567"/>
        </w:tabs>
        <w:ind w:left="0" w:firstLine="426"/>
        <w:jc w:val="both"/>
        <w:rPr>
          <w:bCs/>
          <w:i/>
          <w:spacing w:val="-1"/>
          <w:szCs w:val="28"/>
        </w:rPr>
      </w:pPr>
      <w:r w:rsidRPr="00CA0E13">
        <w:rPr>
          <w:bCs/>
          <w:i/>
          <w:spacing w:val="-1"/>
          <w:szCs w:val="28"/>
        </w:rPr>
        <w:t>Дайте характеристику економічним елементам та статтям калькуляції, що входять в собівартість продукції.</w:t>
      </w:r>
    </w:p>
    <w:p w:rsidR="008E1E26" w:rsidRDefault="00CA0E13" w:rsidP="00F376F4">
      <w:pPr>
        <w:pStyle w:val="2"/>
        <w:tabs>
          <w:tab w:val="left" w:pos="0"/>
          <w:tab w:val="num" w:pos="567"/>
        </w:tabs>
        <w:ind w:left="0" w:firstLine="426"/>
        <w:jc w:val="both"/>
      </w:pPr>
      <w:r w:rsidRPr="00CA0E13">
        <w:rPr>
          <w:b w:val="0"/>
          <w:bCs/>
          <w:i/>
          <w:spacing w:val="-1"/>
          <w:szCs w:val="28"/>
        </w:rPr>
        <w:t xml:space="preserve"> </w:t>
      </w:r>
      <w:r w:rsidR="00F376F4">
        <w:rPr>
          <w:b w:val="0"/>
          <w:bCs/>
          <w:i/>
          <w:spacing w:val="-1"/>
          <w:szCs w:val="28"/>
        </w:rPr>
        <w:t>8.</w:t>
      </w:r>
      <w:r w:rsidRPr="00CA0E13">
        <w:rPr>
          <w:b w:val="0"/>
          <w:bCs/>
          <w:i/>
          <w:spacing w:val="-1"/>
          <w:szCs w:val="28"/>
        </w:rPr>
        <w:t>Назвіть основні джерела і порядок визначення резервів зниження собівартості продукції</w:t>
      </w:r>
    </w:p>
    <w:p w:rsidR="00CA0E13" w:rsidRDefault="00CA0E13" w:rsidP="00F376F4">
      <w:pPr>
        <w:tabs>
          <w:tab w:val="num" w:pos="567"/>
        </w:tabs>
        <w:ind w:firstLine="426"/>
      </w:pPr>
    </w:p>
    <w:p w:rsidR="00F376F4" w:rsidRPr="00CA0E13" w:rsidRDefault="00F376F4" w:rsidP="00F376F4">
      <w:pPr>
        <w:tabs>
          <w:tab w:val="num" w:pos="567"/>
        </w:tabs>
        <w:ind w:firstLine="426"/>
      </w:pPr>
    </w:p>
    <w:p w:rsidR="005F5DD8" w:rsidRDefault="005F5DD8" w:rsidP="008E1E26">
      <w:pPr>
        <w:pStyle w:val="2"/>
        <w:tabs>
          <w:tab w:val="left" w:pos="0"/>
        </w:tabs>
        <w:ind w:left="0" w:firstLine="567"/>
        <w:jc w:val="center"/>
      </w:pPr>
      <w:r w:rsidRPr="00D273F9">
        <w:t>Лабораторна робота 7. Аналіз фінансових результатів діяльності під</w:t>
      </w:r>
      <w:r w:rsidRPr="00D273F9">
        <w:t>п</w:t>
      </w:r>
      <w:r w:rsidRPr="00D273F9">
        <w:t>риємства</w:t>
      </w:r>
      <w:r w:rsidR="00D273F9">
        <w:t>.</w:t>
      </w:r>
    </w:p>
    <w:p w:rsidR="00524CC8" w:rsidRPr="00524CC8" w:rsidRDefault="00524CC8" w:rsidP="00524CC8"/>
    <w:p w:rsidR="006A7DA3" w:rsidRDefault="004E015D" w:rsidP="00D9038A">
      <w:pPr>
        <w:ind w:firstLine="840"/>
        <w:jc w:val="both"/>
      </w:pPr>
      <w:r w:rsidRPr="00F439DA">
        <w:rPr>
          <w:b/>
        </w:rPr>
        <w:t>Мета</w:t>
      </w:r>
      <w:r w:rsidR="00D273F9">
        <w:rPr>
          <w:b/>
        </w:rPr>
        <w:t xml:space="preserve">: </w:t>
      </w:r>
      <w:r w:rsidRPr="00275AD6">
        <w:t>оцінити склад та динаміку прибутку підприємства</w:t>
      </w:r>
      <w:r>
        <w:t>; виявити фактори, що впливають на фінансові р</w:t>
      </w:r>
      <w:r>
        <w:t>е</w:t>
      </w:r>
      <w:r>
        <w:t>зультати та показники рентабельності, вивчити порядок розрахунку розміру їх впливу; розрахувати можливі резерви збільшення прибутку та рентабельності</w:t>
      </w:r>
      <w:r w:rsidR="00535DFF">
        <w:t>.</w:t>
      </w:r>
    </w:p>
    <w:p w:rsidR="004E015D" w:rsidRDefault="00D273F9" w:rsidP="00257099">
      <w:pPr>
        <w:ind w:firstLine="840"/>
        <w:jc w:val="both"/>
        <w:rPr>
          <w:szCs w:val="28"/>
        </w:rPr>
      </w:pPr>
      <w:r w:rsidRPr="00D273F9">
        <w:rPr>
          <w:b/>
        </w:rPr>
        <w:t>Завдання:</w:t>
      </w:r>
      <w:r w:rsidRPr="00D273F9">
        <w:rPr>
          <w:szCs w:val="28"/>
        </w:rPr>
        <w:t xml:space="preserve"> </w:t>
      </w:r>
      <w:r w:rsidRPr="004E015D">
        <w:rPr>
          <w:szCs w:val="28"/>
        </w:rPr>
        <w:t>проаналізувати</w:t>
      </w:r>
      <w:r>
        <w:rPr>
          <w:szCs w:val="28"/>
        </w:rPr>
        <w:t xml:space="preserve"> ступінь виконання плану</w:t>
      </w:r>
      <w:r w:rsidR="00257099">
        <w:rPr>
          <w:szCs w:val="28"/>
        </w:rPr>
        <w:t xml:space="preserve">, структуру </w:t>
      </w:r>
      <w:r>
        <w:rPr>
          <w:szCs w:val="28"/>
        </w:rPr>
        <w:t xml:space="preserve"> та динаміку  прибутку </w:t>
      </w:r>
      <w:r w:rsidRPr="004E015D">
        <w:rPr>
          <w:szCs w:val="28"/>
        </w:rPr>
        <w:t xml:space="preserve"> підприємства</w:t>
      </w:r>
      <w:r>
        <w:rPr>
          <w:szCs w:val="28"/>
        </w:rPr>
        <w:t xml:space="preserve">, </w:t>
      </w:r>
      <w:r w:rsidR="00257099">
        <w:rPr>
          <w:szCs w:val="28"/>
        </w:rPr>
        <w:t>провести факторний аналіз прибутку підприємства та рентабельності активів.</w:t>
      </w:r>
    </w:p>
    <w:p w:rsidR="00257099" w:rsidRDefault="00257099" w:rsidP="00257099">
      <w:pPr>
        <w:ind w:firstLine="840"/>
        <w:jc w:val="both"/>
        <w:rPr>
          <w:rFonts w:ascii="Arial" w:hAnsi="Arial"/>
        </w:rPr>
      </w:pPr>
    </w:p>
    <w:p w:rsidR="004E015D" w:rsidRDefault="004E015D" w:rsidP="004E015D">
      <w:pPr>
        <w:pStyle w:val="a3"/>
        <w:rPr>
          <w:szCs w:val="28"/>
        </w:rPr>
      </w:pPr>
      <w:r w:rsidRPr="004E015D">
        <w:rPr>
          <w:rFonts w:ascii="Arial" w:hAnsi="Arial"/>
        </w:rPr>
        <w:tab/>
      </w:r>
      <w:r w:rsidR="00FB2EA7" w:rsidRPr="00524CC8">
        <w:rPr>
          <w:b/>
          <w:u w:val="single"/>
        </w:rPr>
        <w:t>Завдання 7.1</w:t>
      </w:r>
      <w:r w:rsidR="00FB2EA7">
        <w:rPr>
          <w:b/>
        </w:rPr>
        <w:t xml:space="preserve"> </w:t>
      </w:r>
      <w:r w:rsidRPr="00FB2EA7">
        <w:rPr>
          <w:szCs w:val="28"/>
        </w:rPr>
        <w:t>Необхідно</w:t>
      </w:r>
      <w:r w:rsidRPr="004E015D">
        <w:rPr>
          <w:szCs w:val="28"/>
        </w:rPr>
        <w:t xml:space="preserve"> проаналізувати</w:t>
      </w:r>
      <w:r w:rsidR="001771B4">
        <w:rPr>
          <w:szCs w:val="28"/>
        </w:rPr>
        <w:t xml:space="preserve"> ступінь виконання плану та динаміку  прибутку </w:t>
      </w:r>
      <w:r w:rsidRPr="004E015D">
        <w:rPr>
          <w:szCs w:val="28"/>
        </w:rPr>
        <w:t xml:space="preserve"> підприємства</w:t>
      </w:r>
      <w:r w:rsidR="00FB2EA7">
        <w:rPr>
          <w:szCs w:val="28"/>
        </w:rPr>
        <w:t xml:space="preserve"> за даними таблиці 7.1.</w:t>
      </w:r>
      <w:r w:rsidRPr="004E015D">
        <w:rPr>
          <w:szCs w:val="28"/>
        </w:rPr>
        <w:t xml:space="preserve"> Визначити структуру прибутку від звичайної діяльності до оподатк</w:t>
      </w:r>
      <w:r w:rsidRPr="004E015D">
        <w:rPr>
          <w:szCs w:val="28"/>
        </w:rPr>
        <w:t>у</w:t>
      </w:r>
      <w:r w:rsidR="006B0DE9">
        <w:rPr>
          <w:szCs w:val="28"/>
        </w:rPr>
        <w:t xml:space="preserve">вання, </w:t>
      </w:r>
      <w:r w:rsidRPr="004E015D">
        <w:rPr>
          <w:szCs w:val="28"/>
        </w:rPr>
        <w:t>результати розрахунку занести до таблиці</w:t>
      </w:r>
      <w:r w:rsidR="00FB2EA7">
        <w:rPr>
          <w:szCs w:val="28"/>
        </w:rPr>
        <w:t xml:space="preserve"> 7.1а</w:t>
      </w:r>
      <w:r w:rsidRPr="004E015D">
        <w:rPr>
          <w:szCs w:val="28"/>
        </w:rPr>
        <w:t>. Встановити резерви можливого збіл</w:t>
      </w:r>
      <w:r w:rsidRPr="004E015D">
        <w:rPr>
          <w:szCs w:val="28"/>
        </w:rPr>
        <w:t>ь</w:t>
      </w:r>
      <w:r w:rsidRPr="004E015D">
        <w:rPr>
          <w:szCs w:val="28"/>
        </w:rPr>
        <w:t>шення прибутку. Зробити відповідні висновки.</w:t>
      </w:r>
    </w:p>
    <w:p w:rsidR="004E015D" w:rsidRPr="006B0DE9" w:rsidRDefault="004E015D" w:rsidP="004E015D">
      <w:pPr>
        <w:pStyle w:val="a3"/>
        <w:jc w:val="right"/>
        <w:rPr>
          <w:i/>
          <w:szCs w:val="28"/>
        </w:rPr>
      </w:pPr>
      <w:r w:rsidRPr="006B0DE9">
        <w:rPr>
          <w:i/>
          <w:szCs w:val="28"/>
        </w:rPr>
        <w:t>Таблиця</w:t>
      </w:r>
      <w:r w:rsidR="006B0DE9" w:rsidRPr="006B0DE9">
        <w:rPr>
          <w:i/>
          <w:szCs w:val="28"/>
        </w:rPr>
        <w:t xml:space="preserve"> 7.1</w:t>
      </w:r>
    </w:p>
    <w:p w:rsidR="004E015D" w:rsidRPr="006B0DE9" w:rsidRDefault="004E015D" w:rsidP="00F376F4">
      <w:pPr>
        <w:pStyle w:val="a3"/>
        <w:jc w:val="center"/>
        <w:rPr>
          <w:i/>
          <w:szCs w:val="28"/>
        </w:rPr>
      </w:pPr>
      <w:r w:rsidRPr="006B0DE9">
        <w:rPr>
          <w:i/>
          <w:szCs w:val="28"/>
        </w:rPr>
        <w:t>Вихідна інформація :</w:t>
      </w:r>
    </w:p>
    <w:tbl>
      <w:tblPr>
        <w:tblW w:w="0" w:type="auto"/>
        <w:tblInd w:w="5"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tblPr>
      <w:tblGrid>
        <w:gridCol w:w="567"/>
        <w:gridCol w:w="5812"/>
        <w:gridCol w:w="1276"/>
        <w:gridCol w:w="850"/>
        <w:gridCol w:w="992"/>
      </w:tblGrid>
      <w:tr w:rsidR="004E015D" w:rsidRPr="00D36A3B" w:rsidTr="002655D9">
        <w:tblPrEx>
          <w:tblCellMar>
            <w:top w:w="0" w:type="dxa"/>
            <w:left w:w="0" w:type="dxa"/>
            <w:bottom w:w="0" w:type="dxa"/>
            <w:right w:w="0" w:type="dxa"/>
          </w:tblCellMar>
        </w:tblPrEx>
        <w:trPr>
          <w:cantSplit/>
        </w:trPr>
        <w:tc>
          <w:tcPr>
            <w:tcW w:w="567" w:type="dxa"/>
            <w:vMerge w:val="restart"/>
            <w:tcBorders>
              <w:left w:val="single" w:sz="4" w:space="0" w:color="auto"/>
            </w:tcBorders>
          </w:tcPr>
          <w:p w:rsidR="004E015D" w:rsidRPr="00D36A3B" w:rsidRDefault="004E015D" w:rsidP="002655D9">
            <w:pPr>
              <w:jc w:val="center"/>
              <w:rPr>
                <w:sz w:val="24"/>
                <w:szCs w:val="24"/>
              </w:rPr>
            </w:pPr>
            <w:r w:rsidRPr="00D36A3B">
              <w:rPr>
                <w:sz w:val="24"/>
                <w:szCs w:val="24"/>
              </w:rPr>
              <w:t>№</w:t>
            </w:r>
          </w:p>
          <w:p w:rsidR="004E015D" w:rsidRPr="00D36A3B" w:rsidRDefault="004E015D" w:rsidP="002655D9">
            <w:pPr>
              <w:jc w:val="center"/>
              <w:rPr>
                <w:sz w:val="24"/>
                <w:szCs w:val="24"/>
              </w:rPr>
            </w:pPr>
            <w:r w:rsidRPr="00D36A3B">
              <w:rPr>
                <w:sz w:val="24"/>
                <w:szCs w:val="24"/>
              </w:rPr>
              <w:t>п/п</w:t>
            </w:r>
          </w:p>
        </w:tc>
        <w:tc>
          <w:tcPr>
            <w:tcW w:w="5812" w:type="dxa"/>
            <w:vMerge w:val="restart"/>
            <w:vAlign w:val="center"/>
          </w:tcPr>
          <w:p w:rsidR="004E015D" w:rsidRPr="00D36A3B" w:rsidRDefault="004E015D" w:rsidP="002655D9">
            <w:pPr>
              <w:pStyle w:val="9"/>
              <w:rPr>
                <w:rFonts w:ascii="Times New Roman" w:hAnsi="Times New Roman"/>
                <w:i w:val="0"/>
                <w:szCs w:val="24"/>
              </w:rPr>
            </w:pPr>
            <w:r w:rsidRPr="00D36A3B">
              <w:rPr>
                <w:rFonts w:ascii="Times New Roman" w:hAnsi="Times New Roman"/>
                <w:i w:val="0"/>
                <w:szCs w:val="24"/>
              </w:rPr>
              <w:t>Показник</w:t>
            </w:r>
          </w:p>
        </w:tc>
        <w:tc>
          <w:tcPr>
            <w:tcW w:w="1276" w:type="dxa"/>
            <w:vMerge w:val="restart"/>
            <w:vAlign w:val="center"/>
          </w:tcPr>
          <w:p w:rsidR="004E015D" w:rsidRPr="00D36A3B" w:rsidRDefault="004E015D" w:rsidP="002655D9">
            <w:pPr>
              <w:jc w:val="center"/>
              <w:rPr>
                <w:sz w:val="24"/>
                <w:szCs w:val="24"/>
              </w:rPr>
            </w:pPr>
            <w:r w:rsidRPr="00D36A3B">
              <w:rPr>
                <w:sz w:val="24"/>
                <w:szCs w:val="24"/>
              </w:rPr>
              <w:t>Минулий рік</w:t>
            </w:r>
          </w:p>
        </w:tc>
        <w:tc>
          <w:tcPr>
            <w:tcW w:w="1842" w:type="dxa"/>
            <w:gridSpan w:val="2"/>
            <w:tcBorders>
              <w:right w:val="single" w:sz="4" w:space="0" w:color="auto"/>
            </w:tcBorders>
          </w:tcPr>
          <w:p w:rsidR="004E015D" w:rsidRPr="00D36A3B" w:rsidRDefault="004E015D" w:rsidP="002655D9">
            <w:pPr>
              <w:jc w:val="center"/>
              <w:rPr>
                <w:sz w:val="24"/>
                <w:szCs w:val="24"/>
              </w:rPr>
            </w:pPr>
            <w:r w:rsidRPr="00D36A3B">
              <w:rPr>
                <w:sz w:val="24"/>
                <w:szCs w:val="24"/>
              </w:rPr>
              <w:t>Звітний рік</w:t>
            </w:r>
          </w:p>
        </w:tc>
      </w:tr>
      <w:tr w:rsidR="004E015D" w:rsidRPr="00D36A3B" w:rsidTr="002655D9">
        <w:tblPrEx>
          <w:tblCellMar>
            <w:top w:w="0" w:type="dxa"/>
            <w:left w:w="0" w:type="dxa"/>
            <w:bottom w:w="0" w:type="dxa"/>
            <w:right w:w="0" w:type="dxa"/>
          </w:tblCellMar>
        </w:tblPrEx>
        <w:trPr>
          <w:cantSplit/>
        </w:trPr>
        <w:tc>
          <w:tcPr>
            <w:tcW w:w="567" w:type="dxa"/>
            <w:vMerge/>
            <w:tcBorders>
              <w:left w:val="single" w:sz="4" w:space="0" w:color="auto"/>
            </w:tcBorders>
          </w:tcPr>
          <w:p w:rsidR="004E015D" w:rsidRPr="00D36A3B" w:rsidRDefault="004E015D" w:rsidP="002655D9">
            <w:pPr>
              <w:jc w:val="center"/>
              <w:rPr>
                <w:sz w:val="24"/>
                <w:szCs w:val="24"/>
              </w:rPr>
            </w:pPr>
          </w:p>
        </w:tc>
        <w:tc>
          <w:tcPr>
            <w:tcW w:w="5812" w:type="dxa"/>
            <w:vMerge/>
          </w:tcPr>
          <w:p w:rsidR="004E015D" w:rsidRPr="00D36A3B" w:rsidRDefault="004E015D" w:rsidP="002655D9">
            <w:pPr>
              <w:jc w:val="center"/>
              <w:rPr>
                <w:sz w:val="24"/>
                <w:szCs w:val="24"/>
              </w:rPr>
            </w:pPr>
          </w:p>
        </w:tc>
        <w:tc>
          <w:tcPr>
            <w:tcW w:w="1276" w:type="dxa"/>
            <w:vMerge/>
          </w:tcPr>
          <w:p w:rsidR="004E015D" w:rsidRPr="00D36A3B" w:rsidRDefault="004E015D" w:rsidP="002655D9">
            <w:pPr>
              <w:jc w:val="center"/>
              <w:rPr>
                <w:sz w:val="24"/>
                <w:szCs w:val="24"/>
              </w:rPr>
            </w:pPr>
          </w:p>
        </w:tc>
        <w:tc>
          <w:tcPr>
            <w:tcW w:w="850" w:type="dxa"/>
          </w:tcPr>
          <w:p w:rsidR="004E015D" w:rsidRPr="00D36A3B" w:rsidRDefault="004E015D" w:rsidP="002655D9">
            <w:pPr>
              <w:jc w:val="center"/>
              <w:rPr>
                <w:sz w:val="24"/>
                <w:szCs w:val="24"/>
              </w:rPr>
            </w:pPr>
            <w:r w:rsidRPr="00D36A3B">
              <w:rPr>
                <w:sz w:val="24"/>
                <w:szCs w:val="24"/>
              </w:rPr>
              <w:t>план</w:t>
            </w:r>
          </w:p>
        </w:tc>
        <w:tc>
          <w:tcPr>
            <w:tcW w:w="992" w:type="dxa"/>
            <w:tcBorders>
              <w:right w:val="single" w:sz="4" w:space="0" w:color="auto"/>
            </w:tcBorders>
          </w:tcPr>
          <w:p w:rsidR="004E015D" w:rsidRPr="00D36A3B" w:rsidRDefault="004E015D" w:rsidP="002655D9">
            <w:pPr>
              <w:jc w:val="center"/>
              <w:rPr>
                <w:sz w:val="24"/>
                <w:szCs w:val="24"/>
              </w:rPr>
            </w:pPr>
            <w:r w:rsidRPr="00D36A3B">
              <w:rPr>
                <w:sz w:val="24"/>
                <w:szCs w:val="24"/>
              </w:rPr>
              <w:t>факт</w:t>
            </w:r>
          </w:p>
        </w:tc>
      </w:tr>
      <w:tr w:rsidR="004E015D" w:rsidRPr="00801657" w:rsidTr="002655D9">
        <w:tblPrEx>
          <w:tblCellMar>
            <w:top w:w="0" w:type="dxa"/>
            <w:left w:w="0" w:type="dxa"/>
            <w:bottom w:w="0" w:type="dxa"/>
            <w:right w:w="0" w:type="dxa"/>
          </w:tblCellMar>
        </w:tblPrEx>
        <w:tc>
          <w:tcPr>
            <w:tcW w:w="567" w:type="dxa"/>
            <w:tcBorders>
              <w:left w:val="single" w:sz="4" w:space="0" w:color="auto"/>
            </w:tcBorders>
          </w:tcPr>
          <w:p w:rsidR="004E015D" w:rsidRPr="00F376F4" w:rsidRDefault="004E015D" w:rsidP="002655D9">
            <w:pPr>
              <w:jc w:val="center"/>
              <w:rPr>
                <w:sz w:val="24"/>
                <w:szCs w:val="24"/>
              </w:rPr>
            </w:pPr>
            <w:r w:rsidRPr="00F376F4">
              <w:rPr>
                <w:sz w:val="24"/>
                <w:szCs w:val="24"/>
              </w:rPr>
              <w:t>1</w:t>
            </w:r>
          </w:p>
        </w:tc>
        <w:tc>
          <w:tcPr>
            <w:tcW w:w="5812" w:type="dxa"/>
          </w:tcPr>
          <w:p w:rsidR="004E015D" w:rsidRPr="00F376F4" w:rsidRDefault="004E015D" w:rsidP="002655D9">
            <w:pPr>
              <w:jc w:val="both"/>
              <w:rPr>
                <w:sz w:val="24"/>
                <w:szCs w:val="24"/>
              </w:rPr>
            </w:pPr>
            <w:r w:rsidRPr="00F376F4">
              <w:rPr>
                <w:sz w:val="24"/>
                <w:szCs w:val="24"/>
              </w:rPr>
              <w:t>Валовий прибуток</w:t>
            </w:r>
          </w:p>
        </w:tc>
        <w:tc>
          <w:tcPr>
            <w:tcW w:w="1276" w:type="dxa"/>
          </w:tcPr>
          <w:p w:rsidR="004E015D" w:rsidRPr="00F376F4" w:rsidRDefault="004E015D" w:rsidP="002655D9">
            <w:pPr>
              <w:jc w:val="center"/>
              <w:rPr>
                <w:sz w:val="24"/>
                <w:szCs w:val="24"/>
              </w:rPr>
            </w:pPr>
            <w:r w:rsidRPr="00F376F4">
              <w:rPr>
                <w:sz w:val="24"/>
                <w:szCs w:val="24"/>
              </w:rPr>
              <w:t>85510</w:t>
            </w:r>
          </w:p>
        </w:tc>
        <w:tc>
          <w:tcPr>
            <w:tcW w:w="850" w:type="dxa"/>
          </w:tcPr>
          <w:p w:rsidR="004E015D" w:rsidRPr="00F376F4" w:rsidRDefault="004E015D" w:rsidP="002655D9">
            <w:pPr>
              <w:jc w:val="center"/>
              <w:rPr>
                <w:sz w:val="24"/>
                <w:szCs w:val="24"/>
              </w:rPr>
            </w:pPr>
            <w:r w:rsidRPr="00F376F4">
              <w:rPr>
                <w:sz w:val="24"/>
                <w:szCs w:val="24"/>
              </w:rPr>
              <w:t>92580</w:t>
            </w:r>
          </w:p>
        </w:tc>
        <w:tc>
          <w:tcPr>
            <w:tcW w:w="992" w:type="dxa"/>
            <w:tcBorders>
              <w:right w:val="single" w:sz="4" w:space="0" w:color="auto"/>
            </w:tcBorders>
          </w:tcPr>
          <w:p w:rsidR="004E015D" w:rsidRPr="00F376F4" w:rsidRDefault="004E015D" w:rsidP="002655D9">
            <w:pPr>
              <w:jc w:val="center"/>
              <w:rPr>
                <w:sz w:val="24"/>
                <w:szCs w:val="24"/>
              </w:rPr>
            </w:pPr>
            <w:r w:rsidRPr="00F376F4">
              <w:rPr>
                <w:sz w:val="24"/>
                <w:szCs w:val="24"/>
              </w:rPr>
              <w:t>95540</w:t>
            </w:r>
          </w:p>
        </w:tc>
      </w:tr>
      <w:tr w:rsidR="004E015D" w:rsidRPr="00801657" w:rsidTr="002655D9">
        <w:tblPrEx>
          <w:tblCellMar>
            <w:top w:w="0" w:type="dxa"/>
            <w:left w:w="0" w:type="dxa"/>
            <w:bottom w:w="0" w:type="dxa"/>
            <w:right w:w="0" w:type="dxa"/>
          </w:tblCellMar>
        </w:tblPrEx>
        <w:tc>
          <w:tcPr>
            <w:tcW w:w="567" w:type="dxa"/>
            <w:tcBorders>
              <w:left w:val="single" w:sz="4" w:space="0" w:color="auto"/>
            </w:tcBorders>
          </w:tcPr>
          <w:p w:rsidR="004E015D" w:rsidRPr="00F376F4" w:rsidRDefault="004E015D" w:rsidP="002655D9">
            <w:pPr>
              <w:jc w:val="center"/>
              <w:rPr>
                <w:sz w:val="24"/>
                <w:szCs w:val="24"/>
              </w:rPr>
            </w:pPr>
            <w:r w:rsidRPr="00F376F4">
              <w:rPr>
                <w:sz w:val="24"/>
                <w:szCs w:val="24"/>
              </w:rPr>
              <w:t>2</w:t>
            </w:r>
          </w:p>
        </w:tc>
        <w:tc>
          <w:tcPr>
            <w:tcW w:w="5812" w:type="dxa"/>
          </w:tcPr>
          <w:p w:rsidR="004E015D" w:rsidRPr="00F376F4" w:rsidRDefault="004E015D" w:rsidP="002655D9">
            <w:pPr>
              <w:jc w:val="both"/>
              <w:rPr>
                <w:sz w:val="24"/>
                <w:szCs w:val="24"/>
              </w:rPr>
            </w:pPr>
            <w:r w:rsidRPr="00F376F4">
              <w:rPr>
                <w:sz w:val="24"/>
                <w:szCs w:val="24"/>
              </w:rPr>
              <w:t>Адміністративні витрати</w:t>
            </w:r>
          </w:p>
        </w:tc>
        <w:tc>
          <w:tcPr>
            <w:tcW w:w="1276" w:type="dxa"/>
          </w:tcPr>
          <w:p w:rsidR="004E015D" w:rsidRPr="00F376F4" w:rsidRDefault="004E015D" w:rsidP="002655D9">
            <w:pPr>
              <w:jc w:val="center"/>
              <w:rPr>
                <w:sz w:val="24"/>
                <w:szCs w:val="24"/>
              </w:rPr>
            </w:pPr>
            <w:r w:rsidRPr="00F376F4">
              <w:rPr>
                <w:sz w:val="24"/>
                <w:szCs w:val="24"/>
              </w:rPr>
              <w:t>19820</w:t>
            </w:r>
          </w:p>
        </w:tc>
        <w:tc>
          <w:tcPr>
            <w:tcW w:w="850" w:type="dxa"/>
          </w:tcPr>
          <w:p w:rsidR="004E015D" w:rsidRPr="00F376F4" w:rsidRDefault="004E015D" w:rsidP="002655D9">
            <w:pPr>
              <w:jc w:val="center"/>
              <w:rPr>
                <w:sz w:val="24"/>
                <w:szCs w:val="24"/>
              </w:rPr>
            </w:pPr>
            <w:r w:rsidRPr="00F376F4">
              <w:rPr>
                <w:sz w:val="24"/>
                <w:szCs w:val="24"/>
              </w:rPr>
              <w:t>21520</w:t>
            </w:r>
          </w:p>
        </w:tc>
        <w:tc>
          <w:tcPr>
            <w:tcW w:w="992" w:type="dxa"/>
            <w:tcBorders>
              <w:right w:val="single" w:sz="4" w:space="0" w:color="auto"/>
            </w:tcBorders>
          </w:tcPr>
          <w:p w:rsidR="004E015D" w:rsidRPr="00F376F4" w:rsidRDefault="004E015D" w:rsidP="002655D9">
            <w:pPr>
              <w:jc w:val="center"/>
              <w:rPr>
                <w:sz w:val="24"/>
                <w:szCs w:val="24"/>
              </w:rPr>
            </w:pPr>
            <w:r w:rsidRPr="00F376F4">
              <w:rPr>
                <w:sz w:val="24"/>
                <w:szCs w:val="24"/>
              </w:rPr>
              <w:t>26580</w:t>
            </w:r>
          </w:p>
        </w:tc>
      </w:tr>
      <w:tr w:rsidR="004E015D" w:rsidRPr="00801657" w:rsidTr="002655D9">
        <w:tblPrEx>
          <w:tblCellMar>
            <w:top w:w="0" w:type="dxa"/>
            <w:left w:w="0" w:type="dxa"/>
            <w:bottom w:w="0" w:type="dxa"/>
            <w:right w:w="0" w:type="dxa"/>
          </w:tblCellMar>
        </w:tblPrEx>
        <w:tc>
          <w:tcPr>
            <w:tcW w:w="567" w:type="dxa"/>
            <w:tcBorders>
              <w:left w:val="single" w:sz="4" w:space="0" w:color="auto"/>
            </w:tcBorders>
          </w:tcPr>
          <w:p w:rsidR="004E015D" w:rsidRPr="00F376F4" w:rsidRDefault="004E015D" w:rsidP="002655D9">
            <w:pPr>
              <w:jc w:val="center"/>
              <w:rPr>
                <w:sz w:val="24"/>
                <w:szCs w:val="24"/>
              </w:rPr>
            </w:pPr>
            <w:r w:rsidRPr="00F376F4">
              <w:rPr>
                <w:sz w:val="24"/>
                <w:szCs w:val="24"/>
              </w:rPr>
              <w:t>3</w:t>
            </w:r>
          </w:p>
        </w:tc>
        <w:tc>
          <w:tcPr>
            <w:tcW w:w="5812" w:type="dxa"/>
          </w:tcPr>
          <w:p w:rsidR="004E015D" w:rsidRPr="00F376F4" w:rsidRDefault="004E015D" w:rsidP="002655D9">
            <w:pPr>
              <w:jc w:val="both"/>
              <w:rPr>
                <w:sz w:val="24"/>
                <w:szCs w:val="24"/>
              </w:rPr>
            </w:pPr>
            <w:r w:rsidRPr="00F376F4">
              <w:rPr>
                <w:sz w:val="24"/>
                <w:szCs w:val="24"/>
              </w:rPr>
              <w:t>Витрати на збут</w:t>
            </w:r>
          </w:p>
        </w:tc>
        <w:tc>
          <w:tcPr>
            <w:tcW w:w="1276" w:type="dxa"/>
          </w:tcPr>
          <w:p w:rsidR="004E015D" w:rsidRPr="00F376F4" w:rsidRDefault="004E015D" w:rsidP="002655D9">
            <w:pPr>
              <w:jc w:val="center"/>
              <w:rPr>
                <w:sz w:val="24"/>
                <w:szCs w:val="24"/>
              </w:rPr>
            </w:pPr>
            <w:r w:rsidRPr="00F376F4">
              <w:rPr>
                <w:sz w:val="24"/>
                <w:szCs w:val="24"/>
              </w:rPr>
              <w:t>4520</w:t>
            </w:r>
          </w:p>
        </w:tc>
        <w:tc>
          <w:tcPr>
            <w:tcW w:w="850" w:type="dxa"/>
          </w:tcPr>
          <w:p w:rsidR="004E015D" w:rsidRPr="00F376F4" w:rsidRDefault="004E015D" w:rsidP="002655D9">
            <w:pPr>
              <w:jc w:val="center"/>
              <w:rPr>
                <w:sz w:val="24"/>
                <w:szCs w:val="24"/>
              </w:rPr>
            </w:pPr>
            <w:r w:rsidRPr="00F376F4">
              <w:rPr>
                <w:sz w:val="24"/>
                <w:szCs w:val="24"/>
              </w:rPr>
              <w:t>4200</w:t>
            </w:r>
          </w:p>
        </w:tc>
        <w:tc>
          <w:tcPr>
            <w:tcW w:w="992" w:type="dxa"/>
            <w:tcBorders>
              <w:right w:val="single" w:sz="4" w:space="0" w:color="auto"/>
            </w:tcBorders>
          </w:tcPr>
          <w:p w:rsidR="004E015D" w:rsidRPr="00F376F4" w:rsidRDefault="004E015D" w:rsidP="002655D9">
            <w:pPr>
              <w:jc w:val="center"/>
              <w:rPr>
                <w:sz w:val="24"/>
                <w:szCs w:val="24"/>
              </w:rPr>
            </w:pPr>
            <w:r w:rsidRPr="00F376F4">
              <w:rPr>
                <w:sz w:val="24"/>
                <w:szCs w:val="24"/>
              </w:rPr>
              <w:t>4850</w:t>
            </w:r>
          </w:p>
        </w:tc>
      </w:tr>
      <w:tr w:rsidR="004E015D" w:rsidRPr="00801657" w:rsidTr="002655D9">
        <w:tblPrEx>
          <w:tblCellMar>
            <w:top w:w="0" w:type="dxa"/>
            <w:left w:w="0" w:type="dxa"/>
            <w:bottom w:w="0" w:type="dxa"/>
            <w:right w:w="0" w:type="dxa"/>
          </w:tblCellMar>
        </w:tblPrEx>
        <w:tc>
          <w:tcPr>
            <w:tcW w:w="567" w:type="dxa"/>
            <w:tcBorders>
              <w:left w:val="single" w:sz="4" w:space="0" w:color="auto"/>
            </w:tcBorders>
          </w:tcPr>
          <w:p w:rsidR="004E015D" w:rsidRPr="00F376F4" w:rsidRDefault="004E015D" w:rsidP="002655D9">
            <w:pPr>
              <w:jc w:val="center"/>
              <w:rPr>
                <w:sz w:val="24"/>
                <w:szCs w:val="24"/>
              </w:rPr>
            </w:pPr>
            <w:r w:rsidRPr="00F376F4">
              <w:rPr>
                <w:sz w:val="24"/>
                <w:szCs w:val="24"/>
              </w:rPr>
              <w:t>4</w:t>
            </w:r>
          </w:p>
        </w:tc>
        <w:tc>
          <w:tcPr>
            <w:tcW w:w="5812" w:type="dxa"/>
          </w:tcPr>
          <w:p w:rsidR="004E015D" w:rsidRPr="00F376F4" w:rsidRDefault="004E015D" w:rsidP="002655D9">
            <w:pPr>
              <w:jc w:val="both"/>
              <w:rPr>
                <w:sz w:val="24"/>
                <w:szCs w:val="24"/>
              </w:rPr>
            </w:pPr>
            <w:r w:rsidRPr="00F376F4">
              <w:rPr>
                <w:sz w:val="24"/>
                <w:szCs w:val="24"/>
              </w:rPr>
              <w:t>Інші операційні доходи</w:t>
            </w:r>
          </w:p>
        </w:tc>
        <w:tc>
          <w:tcPr>
            <w:tcW w:w="1276" w:type="dxa"/>
          </w:tcPr>
          <w:p w:rsidR="004E015D" w:rsidRPr="00F376F4" w:rsidRDefault="004E015D" w:rsidP="002655D9">
            <w:pPr>
              <w:jc w:val="center"/>
              <w:rPr>
                <w:sz w:val="24"/>
                <w:szCs w:val="24"/>
              </w:rPr>
            </w:pPr>
            <w:r w:rsidRPr="00F376F4">
              <w:rPr>
                <w:sz w:val="24"/>
                <w:szCs w:val="24"/>
              </w:rPr>
              <w:t>-</w:t>
            </w:r>
          </w:p>
        </w:tc>
        <w:tc>
          <w:tcPr>
            <w:tcW w:w="850" w:type="dxa"/>
          </w:tcPr>
          <w:p w:rsidR="004E015D" w:rsidRPr="00F376F4" w:rsidRDefault="004E015D" w:rsidP="002655D9">
            <w:pPr>
              <w:jc w:val="center"/>
              <w:rPr>
                <w:sz w:val="24"/>
                <w:szCs w:val="24"/>
              </w:rPr>
            </w:pPr>
            <w:r w:rsidRPr="00F376F4">
              <w:rPr>
                <w:sz w:val="24"/>
                <w:szCs w:val="24"/>
              </w:rPr>
              <w:t>-</w:t>
            </w:r>
          </w:p>
        </w:tc>
        <w:tc>
          <w:tcPr>
            <w:tcW w:w="992" w:type="dxa"/>
            <w:tcBorders>
              <w:right w:val="single" w:sz="4" w:space="0" w:color="auto"/>
            </w:tcBorders>
          </w:tcPr>
          <w:p w:rsidR="004E015D" w:rsidRPr="00F376F4" w:rsidRDefault="004E015D" w:rsidP="002655D9">
            <w:pPr>
              <w:jc w:val="center"/>
              <w:rPr>
                <w:sz w:val="24"/>
                <w:szCs w:val="24"/>
              </w:rPr>
            </w:pPr>
            <w:r w:rsidRPr="00F376F4">
              <w:rPr>
                <w:sz w:val="24"/>
                <w:szCs w:val="24"/>
              </w:rPr>
              <w:t>2000</w:t>
            </w:r>
          </w:p>
        </w:tc>
      </w:tr>
      <w:tr w:rsidR="004E015D" w:rsidRPr="00801657" w:rsidTr="002655D9">
        <w:tblPrEx>
          <w:tblCellMar>
            <w:top w:w="0" w:type="dxa"/>
            <w:left w:w="0" w:type="dxa"/>
            <w:bottom w:w="0" w:type="dxa"/>
            <w:right w:w="0" w:type="dxa"/>
          </w:tblCellMar>
        </w:tblPrEx>
        <w:tc>
          <w:tcPr>
            <w:tcW w:w="567" w:type="dxa"/>
            <w:tcBorders>
              <w:left w:val="single" w:sz="4" w:space="0" w:color="auto"/>
            </w:tcBorders>
          </w:tcPr>
          <w:p w:rsidR="004E015D" w:rsidRPr="00F376F4" w:rsidRDefault="004E015D" w:rsidP="002655D9">
            <w:pPr>
              <w:jc w:val="center"/>
              <w:rPr>
                <w:sz w:val="24"/>
                <w:szCs w:val="24"/>
              </w:rPr>
            </w:pPr>
            <w:r w:rsidRPr="00F376F4">
              <w:rPr>
                <w:sz w:val="24"/>
                <w:szCs w:val="24"/>
              </w:rPr>
              <w:t>5</w:t>
            </w:r>
          </w:p>
        </w:tc>
        <w:tc>
          <w:tcPr>
            <w:tcW w:w="5812" w:type="dxa"/>
          </w:tcPr>
          <w:p w:rsidR="004E015D" w:rsidRPr="00F376F4" w:rsidRDefault="004E015D" w:rsidP="002655D9">
            <w:pPr>
              <w:jc w:val="both"/>
              <w:rPr>
                <w:sz w:val="24"/>
                <w:szCs w:val="24"/>
              </w:rPr>
            </w:pPr>
            <w:r w:rsidRPr="00F376F4">
              <w:rPr>
                <w:sz w:val="24"/>
                <w:szCs w:val="24"/>
              </w:rPr>
              <w:t>Інші операційні витрати</w:t>
            </w:r>
          </w:p>
        </w:tc>
        <w:tc>
          <w:tcPr>
            <w:tcW w:w="1276" w:type="dxa"/>
          </w:tcPr>
          <w:p w:rsidR="004E015D" w:rsidRPr="00F376F4" w:rsidRDefault="004E015D" w:rsidP="002655D9">
            <w:pPr>
              <w:jc w:val="center"/>
              <w:rPr>
                <w:sz w:val="24"/>
                <w:szCs w:val="24"/>
              </w:rPr>
            </w:pPr>
            <w:r w:rsidRPr="00F376F4">
              <w:rPr>
                <w:sz w:val="24"/>
                <w:szCs w:val="24"/>
              </w:rPr>
              <w:t>1520</w:t>
            </w:r>
          </w:p>
        </w:tc>
        <w:tc>
          <w:tcPr>
            <w:tcW w:w="850" w:type="dxa"/>
          </w:tcPr>
          <w:p w:rsidR="004E015D" w:rsidRPr="00F376F4" w:rsidRDefault="004E015D" w:rsidP="002655D9">
            <w:pPr>
              <w:jc w:val="center"/>
              <w:rPr>
                <w:sz w:val="24"/>
                <w:szCs w:val="24"/>
              </w:rPr>
            </w:pPr>
            <w:r w:rsidRPr="00F376F4">
              <w:rPr>
                <w:sz w:val="24"/>
                <w:szCs w:val="24"/>
              </w:rPr>
              <w:t>-</w:t>
            </w:r>
          </w:p>
        </w:tc>
        <w:tc>
          <w:tcPr>
            <w:tcW w:w="992" w:type="dxa"/>
            <w:tcBorders>
              <w:right w:val="single" w:sz="4" w:space="0" w:color="auto"/>
            </w:tcBorders>
          </w:tcPr>
          <w:p w:rsidR="004E015D" w:rsidRPr="00F376F4" w:rsidRDefault="004E015D" w:rsidP="002655D9">
            <w:pPr>
              <w:jc w:val="center"/>
              <w:rPr>
                <w:sz w:val="24"/>
                <w:szCs w:val="24"/>
              </w:rPr>
            </w:pPr>
            <w:r w:rsidRPr="00F376F4">
              <w:rPr>
                <w:sz w:val="24"/>
                <w:szCs w:val="24"/>
              </w:rPr>
              <w:t>700</w:t>
            </w:r>
          </w:p>
        </w:tc>
      </w:tr>
      <w:tr w:rsidR="004E015D" w:rsidRPr="00801657" w:rsidTr="002655D9">
        <w:tblPrEx>
          <w:tblCellMar>
            <w:top w:w="0" w:type="dxa"/>
            <w:left w:w="0" w:type="dxa"/>
            <w:bottom w:w="0" w:type="dxa"/>
            <w:right w:w="0" w:type="dxa"/>
          </w:tblCellMar>
        </w:tblPrEx>
        <w:tc>
          <w:tcPr>
            <w:tcW w:w="567" w:type="dxa"/>
            <w:tcBorders>
              <w:left w:val="single" w:sz="4" w:space="0" w:color="auto"/>
            </w:tcBorders>
          </w:tcPr>
          <w:p w:rsidR="004E015D" w:rsidRPr="00F376F4" w:rsidRDefault="004E015D" w:rsidP="002655D9">
            <w:pPr>
              <w:jc w:val="center"/>
              <w:rPr>
                <w:sz w:val="24"/>
                <w:szCs w:val="24"/>
              </w:rPr>
            </w:pPr>
            <w:r w:rsidRPr="00F376F4">
              <w:rPr>
                <w:sz w:val="24"/>
                <w:szCs w:val="24"/>
              </w:rPr>
              <w:t>6</w:t>
            </w:r>
          </w:p>
        </w:tc>
        <w:tc>
          <w:tcPr>
            <w:tcW w:w="5812" w:type="dxa"/>
          </w:tcPr>
          <w:p w:rsidR="004E015D" w:rsidRPr="00F376F4" w:rsidRDefault="004E015D" w:rsidP="002655D9">
            <w:pPr>
              <w:jc w:val="both"/>
              <w:rPr>
                <w:sz w:val="24"/>
                <w:szCs w:val="24"/>
              </w:rPr>
            </w:pPr>
            <w:r w:rsidRPr="00F376F4">
              <w:rPr>
                <w:sz w:val="24"/>
                <w:szCs w:val="24"/>
              </w:rPr>
              <w:t>Інші фінансові доходи</w:t>
            </w:r>
          </w:p>
        </w:tc>
        <w:tc>
          <w:tcPr>
            <w:tcW w:w="1276" w:type="dxa"/>
          </w:tcPr>
          <w:p w:rsidR="004E015D" w:rsidRPr="00F376F4" w:rsidRDefault="004E015D" w:rsidP="002655D9">
            <w:pPr>
              <w:jc w:val="center"/>
              <w:rPr>
                <w:sz w:val="24"/>
                <w:szCs w:val="24"/>
              </w:rPr>
            </w:pPr>
            <w:r w:rsidRPr="00F376F4">
              <w:rPr>
                <w:sz w:val="24"/>
                <w:szCs w:val="24"/>
              </w:rPr>
              <w:t>3500</w:t>
            </w:r>
          </w:p>
        </w:tc>
        <w:tc>
          <w:tcPr>
            <w:tcW w:w="850" w:type="dxa"/>
          </w:tcPr>
          <w:p w:rsidR="004E015D" w:rsidRPr="00F376F4" w:rsidRDefault="004E015D" w:rsidP="002655D9">
            <w:pPr>
              <w:jc w:val="center"/>
              <w:rPr>
                <w:sz w:val="24"/>
                <w:szCs w:val="24"/>
              </w:rPr>
            </w:pPr>
            <w:r w:rsidRPr="00F376F4">
              <w:rPr>
                <w:sz w:val="24"/>
                <w:szCs w:val="24"/>
              </w:rPr>
              <w:t>1250</w:t>
            </w:r>
          </w:p>
        </w:tc>
        <w:tc>
          <w:tcPr>
            <w:tcW w:w="992" w:type="dxa"/>
            <w:tcBorders>
              <w:right w:val="single" w:sz="4" w:space="0" w:color="auto"/>
            </w:tcBorders>
          </w:tcPr>
          <w:p w:rsidR="004E015D" w:rsidRPr="00F376F4" w:rsidRDefault="004E015D" w:rsidP="002655D9">
            <w:pPr>
              <w:jc w:val="center"/>
              <w:rPr>
                <w:sz w:val="24"/>
                <w:szCs w:val="24"/>
              </w:rPr>
            </w:pPr>
            <w:r w:rsidRPr="00F376F4">
              <w:rPr>
                <w:sz w:val="24"/>
                <w:szCs w:val="24"/>
              </w:rPr>
              <w:t>2250</w:t>
            </w:r>
          </w:p>
        </w:tc>
      </w:tr>
      <w:tr w:rsidR="004E015D" w:rsidRPr="00801657" w:rsidTr="002655D9">
        <w:tblPrEx>
          <w:tblCellMar>
            <w:top w:w="0" w:type="dxa"/>
            <w:left w:w="0" w:type="dxa"/>
            <w:bottom w:w="0" w:type="dxa"/>
            <w:right w:w="0" w:type="dxa"/>
          </w:tblCellMar>
        </w:tblPrEx>
        <w:tc>
          <w:tcPr>
            <w:tcW w:w="567" w:type="dxa"/>
            <w:tcBorders>
              <w:left w:val="single" w:sz="4" w:space="0" w:color="auto"/>
            </w:tcBorders>
          </w:tcPr>
          <w:p w:rsidR="004E015D" w:rsidRPr="00F376F4" w:rsidRDefault="004E015D" w:rsidP="002655D9">
            <w:pPr>
              <w:jc w:val="center"/>
              <w:rPr>
                <w:sz w:val="24"/>
                <w:szCs w:val="24"/>
              </w:rPr>
            </w:pPr>
            <w:r w:rsidRPr="00F376F4">
              <w:rPr>
                <w:sz w:val="24"/>
                <w:szCs w:val="24"/>
              </w:rPr>
              <w:t>7</w:t>
            </w:r>
          </w:p>
        </w:tc>
        <w:tc>
          <w:tcPr>
            <w:tcW w:w="5812" w:type="dxa"/>
          </w:tcPr>
          <w:p w:rsidR="004E015D" w:rsidRPr="00F376F4" w:rsidRDefault="004E015D" w:rsidP="002655D9">
            <w:pPr>
              <w:jc w:val="both"/>
              <w:rPr>
                <w:sz w:val="24"/>
                <w:szCs w:val="24"/>
              </w:rPr>
            </w:pPr>
            <w:r w:rsidRPr="00F376F4">
              <w:rPr>
                <w:sz w:val="24"/>
                <w:szCs w:val="24"/>
              </w:rPr>
              <w:t>Інші витрати</w:t>
            </w:r>
          </w:p>
        </w:tc>
        <w:tc>
          <w:tcPr>
            <w:tcW w:w="1276" w:type="dxa"/>
          </w:tcPr>
          <w:p w:rsidR="004E015D" w:rsidRPr="00F376F4" w:rsidRDefault="004E015D" w:rsidP="002655D9">
            <w:pPr>
              <w:jc w:val="center"/>
              <w:rPr>
                <w:sz w:val="24"/>
                <w:szCs w:val="24"/>
              </w:rPr>
            </w:pPr>
            <w:r w:rsidRPr="00F376F4">
              <w:rPr>
                <w:sz w:val="24"/>
                <w:szCs w:val="24"/>
              </w:rPr>
              <w:t>2850</w:t>
            </w:r>
          </w:p>
        </w:tc>
        <w:tc>
          <w:tcPr>
            <w:tcW w:w="850" w:type="dxa"/>
          </w:tcPr>
          <w:p w:rsidR="004E015D" w:rsidRPr="00F376F4" w:rsidRDefault="004E015D" w:rsidP="002655D9">
            <w:pPr>
              <w:jc w:val="center"/>
              <w:rPr>
                <w:sz w:val="24"/>
                <w:szCs w:val="24"/>
              </w:rPr>
            </w:pPr>
            <w:r w:rsidRPr="00F376F4">
              <w:rPr>
                <w:sz w:val="24"/>
                <w:szCs w:val="24"/>
              </w:rPr>
              <w:t>-</w:t>
            </w:r>
          </w:p>
        </w:tc>
        <w:tc>
          <w:tcPr>
            <w:tcW w:w="992" w:type="dxa"/>
            <w:tcBorders>
              <w:right w:val="single" w:sz="4" w:space="0" w:color="auto"/>
            </w:tcBorders>
          </w:tcPr>
          <w:p w:rsidR="004E015D" w:rsidRPr="00F376F4" w:rsidRDefault="004E015D" w:rsidP="002655D9">
            <w:pPr>
              <w:jc w:val="center"/>
              <w:rPr>
                <w:sz w:val="24"/>
                <w:szCs w:val="24"/>
              </w:rPr>
            </w:pPr>
            <w:r w:rsidRPr="00F376F4">
              <w:rPr>
                <w:sz w:val="24"/>
                <w:szCs w:val="24"/>
              </w:rPr>
              <w:t>4750</w:t>
            </w:r>
          </w:p>
        </w:tc>
      </w:tr>
      <w:tr w:rsidR="004E015D" w:rsidRPr="00801657" w:rsidTr="002655D9">
        <w:tblPrEx>
          <w:tblCellMar>
            <w:top w:w="0" w:type="dxa"/>
            <w:left w:w="0" w:type="dxa"/>
            <w:bottom w:w="0" w:type="dxa"/>
            <w:right w:w="0" w:type="dxa"/>
          </w:tblCellMar>
        </w:tblPrEx>
        <w:tc>
          <w:tcPr>
            <w:tcW w:w="567" w:type="dxa"/>
            <w:tcBorders>
              <w:left w:val="single" w:sz="4" w:space="0" w:color="auto"/>
            </w:tcBorders>
          </w:tcPr>
          <w:p w:rsidR="004E015D" w:rsidRPr="00F376F4" w:rsidRDefault="004E015D" w:rsidP="002655D9">
            <w:pPr>
              <w:jc w:val="center"/>
              <w:rPr>
                <w:sz w:val="24"/>
                <w:szCs w:val="24"/>
              </w:rPr>
            </w:pPr>
            <w:r w:rsidRPr="00F376F4">
              <w:rPr>
                <w:sz w:val="24"/>
                <w:szCs w:val="24"/>
              </w:rPr>
              <w:t>8</w:t>
            </w:r>
          </w:p>
        </w:tc>
        <w:tc>
          <w:tcPr>
            <w:tcW w:w="5812" w:type="dxa"/>
          </w:tcPr>
          <w:p w:rsidR="004E015D" w:rsidRPr="00F376F4" w:rsidRDefault="004E015D" w:rsidP="002655D9">
            <w:pPr>
              <w:rPr>
                <w:sz w:val="24"/>
                <w:szCs w:val="24"/>
              </w:rPr>
            </w:pPr>
            <w:r w:rsidRPr="00F376F4">
              <w:rPr>
                <w:sz w:val="24"/>
                <w:szCs w:val="24"/>
              </w:rPr>
              <w:t>Фінансовий результат від звичайної діяльності до оподатк</w:t>
            </w:r>
            <w:r w:rsidRPr="00F376F4">
              <w:rPr>
                <w:sz w:val="24"/>
                <w:szCs w:val="24"/>
              </w:rPr>
              <w:t>у</w:t>
            </w:r>
            <w:r w:rsidRPr="00F376F4">
              <w:rPr>
                <w:sz w:val="24"/>
                <w:szCs w:val="24"/>
              </w:rPr>
              <w:t>вання</w:t>
            </w:r>
          </w:p>
        </w:tc>
        <w:tc>
          <w:tcPr>
            <w:tcW w:w="1276" w:type="dxa"/>
          </w:tcPr>
          <w:p w:rsidR="004E015D" w:rsidRPr="00F376F4" w:rsidRDefault="004E015D" w:rsidP="002655D9">
            <w:pPr>
              <w:jc w:val="center"/>
              <w:rPr>
                <w:sz w:val="24"/>
                <w:szCs w:val="24"/>
              </w:rPr>
            </w:pPr>
          </w:p>
          <w:p w:rsidR="004E015D" w:rsidRPr="00F376F4" w:rsidRDefault="004E015D" w:rsidP="002655D9">
            <w:pPr>
              <w:jc w:val="center"/>
              <w:rPr>
                <w:sz w:val="24"/>
                <w:szCs w:val="24"/>
              </w:rPr>
            </w:pPr>
            <w:r w:rsidRPr="00F376F4">
              <w:rPr>
                <w:sz w:val="24"/>
                <w:szCs w:val="24"/>
              </w:rPr>
              <w:t>?</w:t>
            </w:r>
          </w:p>
        </w:tc>
        <w:tc>
          <w:tcPr>
            <w:tcW w:w="850" w:type="dxa"/>
          </w:tcPr>
          <w:p w:rsidR="004E015D" w:rsidRPr="00F376F4" w:rsidRDefault="004E015D" w:rsidP="002655D9">
            <w:pPr>
              <w:jc w:val="center"/>
              <w:rPr>
                <w:sz w:val="24"/>
                <w:szCs w:val="24"/>
              </w:rPr>
            </w:pPr>
          </w:p>
          <w:p w:rsidR="004E015D" w:rsidRPr="00F376F4" w:rsidRDefault="004E015D" w:rsidP="002655D9">
            <w:pPr>
              <w:jc w:val="center"/>
              <w:rPr>
                <w:sz w:val="24"/>
                <w:szCs w:val="24"/>
              </w:rPr>
            </w:pPr>
            <w:r w:rsidRPr="00F376F4">
              <w:rPr>
                <w:sz w:val="24"/>
                <w:szCs w:val="24"/>
              </w:rPr>
              <w:t>?</w:t>
            </w:r>
          </w:p>
        </w:tc>
        <w:tc>
          <w:tcPr>
            <w:tcW w:w="992" w:type="dxa"/>
            <w:tcBorders>
              <w:right w:val="single" w:sz="4" w:space="0" w:color="auto"/>
            </w:tcBorders>
          </w:tcPr>
          <w:p w:rsidR="004E015D" w:rsidRPr="00F376F4" w:rsidRDefault="004E015D" w:rsidP="002655D9">
            <w:pPr>
              <w:jc w:val="center"/>
              <w:rPr>
                <w:sz w:val="24"/>
                <w:szCs w:val="24"/>
              </w:rPr>
            </w:pPr>
          </w:p>
          <w:p w:rsidR="004E015D" w:rsidRPr="00F376F4" w:rsidRDefault="004E015D" w:rsidP="002655D9">
            <w:pPr>
              <w:jc w:val="center"/>
              <w:rPr>
                <w:sz w:val="24"/>
                <w:szCs w:val="24"/>
              </w:rPr>
            </w:pPr>
            <w:r w:rsidRPr="00F376F4">
              <w:rPr>
                <w:sz w:val="24"/>
                <w:szCs w:val="24"/>
              </w:rPr>
              <w:t>?</w:t>
            </w:r>
          </w:p>
        </w:tc>
      </w:tr>
      <w:tr w:rsidR="004E015D" w:rsidRPr="00801657" w:rsidTr="002655D9">
        <w:tblPrEx>
          <w:tblCellMar>
            <w:top w:w="0" w:type="dxa"/>
            <w:left w:w="0" w:type="dxa"/>
            <w:bottom w:w="0" w:type="dxa"/>
            <w:right w:w="0" w:type="dxa"/>
          </w:tblCellMar>
        </w:tblPrEx>
        <w:tc>
          <w:tcPr>
            <w:tcW w:w="567" w:type="dxa"/>
            <w:tcBorders>
              <w:left w:val="single" w:sz="4" w:space="0" w:color="auto"/>
            </w:tcBorders>
          </w:tcPr>
          <w:p w:rsidR="004E015D" w:rsidRPr="00F376F4" w:rsidRDefault="004E015D" w:rsidP="002655D9">
            <w:pPr>
              <w:jc w:val="center"/>
              <w:rPr>
                <w:sz w:val="24"/>
                <w:szCs w:val="24"/>
              </w:rPr>
            </w:pPr>
            <w:r w:rsidRPr="00F376F4">
              <w:rPr>
                <w:sz w:val="24"/>
                <w:szCs w:val="24"/>
              </w:rPr>
              <w:t>9</w:t>
            </w:r>
          </w:p>
        </w:tc>
        <w:tc>
          <w:tcPr>
            <w:tcW w:w="5812" w:type="dxa"/>
          </w:tcPr>
          <w:p w:rsidR="004E015D" w:rsidRPr="00F376F4" w:rsidRDefault="004E015D" w:rsidP="002655D9">
            <w:pPr>
              <w:jc w:val="both"/>
              <w:rPr>
                <w:sz w:val="24"/>
                <w:szCs w:val="24"/>
              </w:rPr>
            </w:pPr>
            <w:r w:rsidRPr="00F376F4">
              <w:rPr>
                <w:sz w:val="24"/>
                <w:szCs w:val="24"/>
              </w:rPr>
              <w:t>Інші доходи</w:t>
            </w:r>
          </w:p>
        </w:tc>
        <w:tc>
          <w:tcPr>
            <w:tcW w:w="1276" w:type="dxa"/>
          </w:tcPr>
          <w:p w:rsidR="004E015D" w:rsidRPr="00F376F4" w:rsidRDefault="004E015D" w:rsidP="002655D9">
            <w:pPr>
              <w:jc w:val="center"/>
              <w:rPr>
                <w:sz w:val="24"/>
                <w:szCs w:val="24"/>
              </w:rPr>
            </w:pPr>
            <w:r w:rsidRPr="00F376F4">
              <w:rPr>
                <w:sz w:val="24"/>
                <w:szCs w:val="24"/>
              </w:rPr>
              <w:t>3200</w:t>
            </w:r>
          </w:p>
        </w:tc>
        <w:tc>
          <w:tcPr>
            <w:tcW w:w="850" w:type="dxa"/>
          </w:tcPr>
          <w:p w:rsidR="004E015D" w:rsidRPr="00F376F4" w:rsidRDefault="004E015D" w:rsidP="002655D9">
            <w:pPr>
              <w:jc w:val="center"/>
              <w:rPr>
                <w:sz w:val="24"/>
                <w:szCs w:val="24"/>
              </w:rPr>
            </w:pPr>
            <w:r w:rsidRPr="00F376F4">
              <w:rPr>
                <w:sz w:val="24"/>
                <w:szCs w:val="24"/>
              </w:rPr>
              <w:t>500</w:t>
            </w:r>
          </w:p>
        </w:tc>
        <w:tc>
          <w:tcPr>
            <w:tcW w:w="992" w:type="dxa"/>
            <w:tcBorders>
              <w:right w:val="single" w:sz="4" w:space="0" w:color="auto"/>
            </w:tcBorders>
          </w:tcPr>
          <w:p w:rsidR="004E015D" w:rsidRPr="00F376F4" w:rsidRDefault="004E015D" w:rsidP="002655D9">
            <w:pPr>
              <w:jc w:val="center"/>
              <w:rPr>
                <w:sz w:val="24"/>
                <w:szCs w:val="24"/>
              </w:rPr>
            </w:pPr>
            <w:r w:rsidRPr="00F376F4">
              <w:rPr>
                <w:sz w:val="24"/>
                <w:szCs w:val="24"/>
              </w:rPr>
              <w:t>3700</w:t>
            </w:r>
          </w:p>
        </w:tc>
      </w:tr>
    </w:tbl>
    <w:p w:rsidR="004E015D" w:rsidRPr="006B0DE9" w:rsidRDefault="00D36A3B" w:rsidP="00D36A3B">
      <w:pPr>
        <w:jc w:val="right"/>
        <w:rPr>
          <w:i/>
          <w:szCs w:val="28"/>
        </w:rPr>
      </w:pPr>
      <w:r w:rsidRPr="006B0DE9">
        <w:rPr>
          <w:i/>
          <w:szCs w:val="28"/>
        </w:rPr>
        <w:t xml:space="preserve">Таблиця </w:t>
      </w:r>
      <w:r w:rsidR="006B0DE9">
        <w:rPr>
          <w:i/>
          <w:szCs w:val="28"/>
        </w:rPr>
        <w:t>7.1</w:t>
      </w:r>
      <w:r w:rsidRPr="006B0DE9">
        <w:rPr>
          <w:i/>
          <w:szCs w:val="28"/>
        </w:rPr>
        <w:t>а</w:t>
      </w:r>
    </w:p>
    <w:p w:rsidR="004E015D" w:rsidRPr="00D36A3B" w:rsidRDefault="00803CF1" w:rsidP="004E015D">
      <w:pPr>
        <w:jc w:val="center"/>
        <w:rPr>
          <w:szCs w:val="28"/>
        </w:rPr>
      </w:pPr>
      <w:r>
        <w:rPr>
          <w:szCs w:val="28"/>
        </w:rPr>
        <w:t xml:space="preserve">Аналіз рівня </w:t>
      </w:r>
      <w:r w:rsidR="004E015D" w:rsidRPr="00D36A3B">
        <w:rPr>
          <w:szCs w:val="28"/>
        </w:rPr>
        <w:t>виконання плану</w:t>
      </w:r>
      <w:r>
        <w:rPr>
          <w:szCs w:val="28"/>
        </w:rPr>
        <w:t>,</w:t>
      </w:r>
      <w:r w:rsidRPr="00803CF1">
        <w:rPr>
          <w:szCs w:val="28"/>
        </w:rPr>
        <w:t xml:space="preserve"> </w:t>
      </w:r>
      <w:r w:rsidRPr="00D36A3B">
        <w:rPr>
          <w:szCs w:val="28"/>
        </w:rPr>
        <w:t xml:space="preserve">структури, </w:t>
      </w:r>
      <w:r w:rsidR="004E015D" w:rsidRPr="00D36A3B">
        <w:rPr>
          <w:szCs w:val="28"/>
        </w:rPr>
        <w:t xml:space="preserve"> та динаміки приб</w:t>
      </w:r>
      <w:r w:rsidR="004E015D" w:rsidRPr="00D36A3B">
        <w:rPr>
          <w:szCs w:val="28"/>
        </w:rPr>
        <w:t>у</w:t>
      </w:r>
      <w:r w:rsidR="004E015D" w:rsidRPr="00D36A3B">
        <w:rPr>
          <w:szCs w:val="28"/>
        </w:rPr>
        <w:t>тку</w:t>
      </w:r>
    </w:p>
    <w:p w:rsidR="004E015D" w:rsidRPr="00D36A3B" w:rsidRDefault="004E015D" w:rsidP="004E015D">
      <w:pPr>
        <w:jc w:val="center"/>
        <w:rPr>
          <w:szCs w:val="28"/>
        </w:rPr>
      </w:pPr>
      <w:r w:rsidRPr="00D36A3B">
        <w:rPr>
          <w:szCs w:val="28"/>
        </w:rPr>
        <w:t xml:space="preserve"> від звичайної діяльності до оподаткування</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013"/>
        <w:gridCol w:w="1013"/>
        <w:gridCol w:w="1013"/>
        <w:gridCol w:w="1013"/>
        <w:gridCol w:w="1013"/>
        <w:gridCol w:w="889"/>
        <w:gridCol w:w="1137"/>
        <w:gridCol w:w="847"/>
        <w:gridCol w:w="993"/>
        <w:gridCol w:w="708"/>
      </w:tblGrid>
      <w:tr w:rsidR="004E015D" w:rsidRPr="002B575E" w:rsidTr="002655D9">
        <w:tblPrEx>
          <w:tblCellMar>
            <w:top w:w="0" w:type="dxa"/>
            <w:left w:w="0" w:type="dxa"/>
            <w:bottom w:w="0" w:type="dxa"/>
            <w:right w:w="0" w:type="dxa"/>
          </w:tblCellMar>
        </w:tblPrEx>
        <w:trPr>
          <w:cantSplit/>
        </w:trPr>
        <w:tc>
          <w:tcPr>
            <w:tcW w:w="1013" w:type="dxa"/>
            <w:vMerge w:val="restart"/>
            <w:tcBorders>
              <w:left w:val="single" w:sz="4" w:space="0" w:color="auto"/>
              <w:right w:val="single" w:sz="4" w:space="0" w:color="auto"/>
            </w:tcBorders>
            <w:vAlign w:val="center"/>
          </w:tcPr>
          <w:p w:rsidR="004E015D" w:rsidRPr="002B575E" w:rsidRDefault="004E015D" w:rsidP="002655D9">
            <w:pPr>
              <w:jc w:val="center"/>
              <w:rPr>
                <w:sz w:val="24"/>
              </w:rPr>
            </w:pPr>
            <w:r w:rsidRPr="002B575E">
              <w:rPr>
                <w:sz w:val="24"/>
              </w:rPr>
              <w:t>Показник</w:t>
            </w:r>
          </w:p>
        </w:tc>
        <w:tc>
          <w:tcPr>
            <w:tcW w:w="2026" w:type="dxa"/>
            <w:gridSpan w:val="2"/>
            <w:tcBorders>
              <w:left w:val="nil"/>
            </w:tcBorders>
            <w:vAlign w:val="center"/>
          </w:tcPr>
          <w:p w:rsidR="004E015D" w:rsidRPr="002B575E" w:rsidRDefault="004E015D" w:rsidP="002655D9">
            <w:pPr>
              <w:jc w:val="center"/>
              <w:rPr>
                <w:sz w:val="24"/>
              </w:rPr>
            </w:pPr>
            <w:r w:rsidRPr="002B575E">
              <w:rPr>
                <w:sz w:val="24"/>
              </w:rPr>
              <w:t>Минулий рік</w:t>
            </w:r>
          </w:p>
        </w:tc>
        <w:tc>
          <w:tcPr>
            <w:tcW w:w="4052" w:type="dxa"/>
            <w:gridSpan w:val="4"/>
            <w:vAlign w:val="center"/>
          </w:tcPr>
          <w:p w:rsidR="004E015D" w:rsidRPr="002B575E" w:rsidRDefault="004E015D" w:rsidP="002655D9">
            <w:pPr>
              <w:jc w:val="center"/>
              <w:rPr>
                <w:sz w:val="24"/>
              </w:rPr>
            </w:pPr>
            <w:r w:rsidRPr="002B575E">
              <w:rPr>
                <w:sz w:val="24"/>
              </w:rPr>
              <w:t>Звітний рік</w:t>
            </w:r>
          </w:p>
        </w:tc>
        <w:tc>
          <w:tcPr>
            <w:tcW w:w="1840" w:type="dxa"/>
            <w:gridSpan w:val="2"/>
            <w:vAlign w:val="center"/>
          </w:tcPr>
          <w:p w:rsidR="004E015D" w:rsidRPr="002B575E" w:rsidRDefault="004E015D" w:rsidP="002655D9">
            <w:pPr>
              <w:jc w:val="center"/>
              <w:rPr>
                <w:sz w:val="24"/>
              </w:rPr>
            </w:pPr>
            <w:r w:rsidRPr="002B575E">
              <w:rPr>
                <w:sz w:val="24"/>
              </w:rPr>
              <w:t>Відхилення, тис. грн.</w:t>
            </w:r>
          </w:p>
        </w:tc>
        <w:tc>
          <w:tcPr>
            <w:tcW w:w="708" w:type="dxa"/>
            <w:vMerge w:val="restart"/>
            <w:tcBorders>
              <w:right w:val="single" w:sz="4" w:space="0" w:color="auto"/>
            </w:tcBorders>
            <w:vAlign w:val="center"/>
          </w:tcPr>
          <w:p w:rsidR="004E015D" w:rsidRPr="002B575E" w:rsidRDefault="004E015D" w:rsidP="002655D9">
            <w:pPr>
              <w:jc w:val="center"/>
              <w:rPr>
                <w:sz w:val="24"/>
              </w:rPr>
            </w:pPr>
            <w:r w:rsidRPr="002B575E">
              <w:rPr>
                <w:sz w:val="24"/>
              </w:rPr>
              <w:t>Темп ро</w:t>
            </w:r>
            <w:r w:rsidRPr="002B575E">
              <w:rPr>
                <w:sz w:val="24"/>
              </w:rPr>
              <w:t>с</w:t>
            </w:r>
            <w:r w:rsidRPr="002B575E">
              <w:rPr>
                <w:sz w:val="24"/>
              </w:rPr>
              <w:t>ту, %</w:t>
            </w:r>
          </w:p>
        </w:tc>
      </w:tr>
      <w:tr w:rsidR="004E015D" w:rsidRPr="002B575E" w:rsidTr="002655D9">
        <w:tblPrEx>
          <w:tblCellMar>
            <w:top w:w="0" w:type="dxa"/>
            <w:left w:w="0" w:type="dxa"/>
            <w:bottom w:w="0" w:type="dxa"/>
            <w:right w:w="0" w:type="dxa"/>
          </w:tblCellMar>
        </w:tblPrEx>
        <w:trPr>
          <w:cantSplit/>
        </w:trPr>
        <w:tc>
          <w:tcPr>
            <w:tcW w:w="1013" w:type="dxa"/>
            <w:vMerge/>
            <w:tcBorders>
              <w:left w:val="single" w:sz="4" w:space="0" w:color="auto"/>
              <w:right w:val="single" w:sz="4" w:space="0" w:color="auto"/>
            </w:tcBorders>
            <w:vAlign w:val="center"/>
          </w:tcPr>
          <w:p w:rsidR="004E015D" w:rsidRPr="002B575E" w:rsidRDefault="004E015D" w:rsidP="002655D9">
            <w:pPr>
              <w:jc w:val="center"/>
              <w:rPr>
                <w:sz w:val="24"/>
              </w:rPr>
            </w:pPr>
          </w:p>
        </w:tc>
        <w:tc>
          <w:tcPr>
            <w:tcW w:w="1013" w:type="dxa"/>
            <w:vMerge w:val="restart"/>
            <w:tcBorders>
              <w:left w:val="nil"/>
            </w:tcBorders>
            <w:vAlign w:val="center"/>
          </w:tcPr>
          <w:p w:rsidR="004E015D" w:rsidRPr="002B575E" w:rsidRDefault="004E015D" w:rsidP="002655D9">
            <w:pPr>
              <w:jc w:val="center"/>
              <w:rPr>
                <w:sz w:val="24"/>
              </w:rPr>
            </w:pPr>
            <w:r w:rsidRPr="002B575E">
              <w:rPr>
                <w:sz w:val="24"/>
              </w:rPr>
              <w:t>сума, тис. грн.</w:t>
            </w:r>
          </w:p>
        </w:tc>
        <w:tc>
          <w:tcPr>
            <w:tcW w:w="1013" w:type="dxa"/>
            <w:vMerge w:val="restart"/>
            <w:vAlign w:val="center"/>
          </w:tcPr>
          <w:p w:rsidR="004E015D" w:rsidRPr="002B575E" w:rsidRDefault="004E015D" w:rsidP="002655D9">
            <w:pPr>
              <w:jc w:val="center"/>
              <w:rPr>
                <w:sz w:val="24"/>
              </w:rPr>
            </w:pPr>
            <w:r w:rsidRPr="002B575E">
              <w:rPr>
                <w:sz w:val="24"/>
              </w:rPr>
              <w:t>пит</w:t>
            </w:r>
            <w:r w:rsidRPr="002B575E">
              <w:rPr>
                <w:sz w:val="24"/>
              </w:rPr>
              <w:t>о</w:t>
            </w:r>
            <w:r w:rsidRPr="002B575E">
              <w:rPr>
                <w:sz w:val="24"/>
              </w:rPr>
              <w:t>ма вага, %</w:t>
            </w:r>
          </w:p>
        </w:tc>
        <w:tc>
          <w:tcPr>
            <w:tcW w:w="1013" w:type="dxa"/>
            <w:vMerge w:val="restart"/>
            <w:vAlign w:val="center"/>
          </w:tcPr>
          <w:p w:rsidR="004E015D" w:rsidRPr="002B575E" w:rsidRDefault="004E015D" w:rsidP="002655D9">
            <w:pPr>
              <w:jc w:val="center"/>
              <w:rPr>
                <w:sz w:val="24"/>
              </w:rPr>
            </w:pPr>
            <w:r w:rsidRPr="002B575E">
              <w:rPr>
                <w:sz w:val="24"/>
              </w:rPr>
              <w:t>план, тис. грн.</w:t>
            </w:r>
          </w:p>
        </w:tc>
        <w:tc>
          <w:tcPr>
            <w:tcW w:w="1902" w:type="dxa"/>
            <w:gridSpan w:val="2"/>
            <w:vAlign w:val="center"/>
          </w:tcPr>
          <w:p w:rsidR="004E015D" w:rsidRPr="002B575E" w:rsidRDefault="004E015D" w:rsidP="002655D9">
            <w:pPr>
              <w:jc w:val="center"/>
              <w:rPr>
                <w:sz w:val="24"/>
              </w:rPr>
            </w:pPr>
            <w:r w:rsidRPr="002B575E">
              <w:rPr>
                <w:sz w:val="24"/>
              </w:rPr>
              <w:t>факт</w:t>
            </w:r>
          </w:p>
        </w:tc>
        <w:tc>
          <w:tcPr>
            <w:tcW w:w="1137" w:type="dxa"/>
            <w:vMerge w:val="restart"/>
            <w:vAlign w:val="center"/>
          </w:tcPr>
          <w:p w:rsidR="004E015D" w:rsidRPr="002B575E" w:rsidRDefault="004E015D" w:rsidP="002655D9">
            <w:pPr>
              <w:jc w:val="center"/>
              <w:rPr>
                <w:sz w:val="24"/>
              </w:rPr>
            </w:pPr>
            <w:r w:rsidRPr="002B575E">
              <w:rPr>
                <w:sz w:val="24"/>
              </w:rPr>
              <w:t xml:space="preserve">виконання плану, </w:t>
            </w:r>
          </w:p>
          <w:p w:rsidR="004E015D" w:rsidRPr="002B575E" w:rsidRDefault="004E015D" w:rsidP="002655D9">
            <w:pPr>
              <w:jc w:val="center"/>
              <w:rPr>
                <w:sz w:val="24"/>
              </w:rPr>
            </w:pPr>
            <w:r w:rsidRPr="002B575E">
              <w:rPr>
                <w:sz w:val="24"/>
              </w:rPr>
              <w:t>%</w:t>
            </w:r>
          </w:p>
        </w:tc>
        <w:tc>
          <w:tcPr>
            <w:tcW w:w="847" w:type="dxa"/>
            <w:vMerge w:val="restart"/>
            <w:vAlign w:val="center"/>
          </w:tcPr>
          <w:p w:rsidR="004E015D" w:rsidRPr="002B575E" w:rsidRDefault="004E015D" w:rsidP="002655D9">
            <w:pPr>
              <w:jc w:val="center"/>
              <w:rPr>
                <w:sz w:val="24"/>
              </w:rPr>
            </w:pPr>
            <w:r w:rsidRPr="002B575E">
              <w:rPr>
                <w:sz w:val="24"/>
              </w:rPr>
              <w:t>від плану</w:t>
            </w:r>
          </w:p>
        </w:tc>
        <w:tc>
          <w:tcPr>
            <w:tcW w:w="993" w:type="dxa"/>
            <w:vMerge w:val="restart"/>
            <w:vAlign w:val="center"/>
          </w:tcPr>
          <w:p w:rsidR="004E015D" w:rsidRPr="002B575E" w:rsidRDefault="004E015D" w:rsidP="002655D9">
            <w:pPr>
              <w:jc w:val="center"/>
              <w:rPr>
                <w:sz w:val="24"/>
              </w:rPr>
            </w:pPr>
            <w:r w:rsidRPr="002B575E">
              <w:rPr>
                <w:sz w:val="24"/>
              </w:rPr>
              <w:t>від м</w:t>
            </w:r>
            <w:r w:rsidRPr="002B575E">
              <w:rPr>
                <w:sz w:val="24"/>
              </w:rPr>
              <w:t>и</w:t>
            </w:r>
            <w:r w:rsidRPr="002B575E">
              <w:rPr>
                <w:sz w:val="24"/>
              </w:rPr>
              <w:t>нулого року</w:t>
            </w:r>
          </w:p>
        </w:tc>
        <w:tc>
          <w:tcPr>
            <w:tcW w:w="708" w:type="dxa"/>
            <w:vMerge/>
            <w:tcBorders>
              <w:right w:val="single" w:sz="4" w:space="0" w:color="auto"/>
            </w:tcBorders>
            <w:vAlign w:val="center"/>
          </w:tcPr>
          <w:p w:rsidR="004E015D" w:rsidRPr="002B575E" w:rsidRDefault="004E015D" w:rsidP="002655D9">
            <w:pPr>
              <w:jc w:val="center"/>
              <w:rPr>
                <w:sz w:val="24"/>
              </w:rPr>
            </w:pPr>
          </w:p>
        </w:tc>
      </w:tr>
      <w:tr w:rsidR="004E015D" w:rsidRPr="002B575E" w:rsidTr="002655D9">
        <w:tblPrEx>
          <w:tblCellMar>
            <w:top w:w="0" w:type="dxa"/>
            <w:left w:w="0" w:type="dxa"/>
            <w:bottom w:w="0" w:type="dxa"/>
            <w:right w:w="0" w:type="dxa"/>
          </w:tblCellMar>
        </w:tblPrEx>
        <w:trPr>
          <w:cantSplit/>
        </w:trPr>
        <w:tc>
          <w:tcPr>
            <w:tcW w:w="1013" w:type="dxa"/>
            <w:vMerge/>
            <w:tcBorders>
              <w:left w:val="single" w:sz="4" w:space="0" w:color="auto"/>
              <w:right w:val="single" w:sz="4" w:space="0" w:color="auto"/>
            </w:tcBorders>
            <w:vAlign w:val="center"/>
          </w:tcPr>
          <w:p w:rsidR="004E015D" w:rsidRPr="002B575E" w:rsidRDefault="004E015D" w:rsidP="002655D9">
            <w:pPr>
              <w:jc w:val="center"/>
              <w:rPr>
                <w:sz w:val="24"/>
              </w:rPr>
            </w:pPr>
          </w:p>
        </w:tc>
        <w:tc>
          <w:tcPr>
            <w:tcW w:w="1013" w:type="dxa"/>
            <w:vMerge/>
            <w:tcBorders>
              <w:left w:val="nil"/>
            </w:tcBorders>
            <w:vAlign w:val="center"/>
          </w:tcPr>
          <w:p w:rsidR="004E015D" w:rsidRPr="002B575E" w:rsidRDefault="004E015D" w:rsidP="002655D9">
            <w:pPr>
              <w:jc w:val="center"/>
              <w:rPr>
                <w:sz w:val="24"/>
              </w:rPr>
            </w:pPr>
          </w:p>
        </w:tc>
        <w:tc>
          <w:tcPr>
            <w:tcW w:w="1013" w:type="dxa"/>
            <w:vMerge/>
            <w:vAlign w:val="center"/>
          </w:tcPr>
          <w:p w:rsidR="004E015D" w:rsidRPr="002B575E" w:rsidRDefault="004E015D" w:rsidP="002655D9">
            <w:pPr>
              <w:jc w:val="center"/>
              <w:rPr>
                <w:sz w:val="24"/>
              </w:rPr>
            </w:pPr>
          </w:p>
        </w:tc>
        <w:tc>
          <w:tcPr>
            <w:tcW w:w="1013" w:type="dxa"/>
            <w:vMerge/>
            <w:vAlign w:val="center"/>
          </w:tcPr>
          <w:p w:rsidR="004E015D" w:rsidRPr="002B575E" w:rsidRDefault="004E015D" w:rsidP="002655D9">
            <w:pPr>
              <w:jc w:val="center"/>
              <w:rPr>
                <w:sz w:val="24"/>
              </w:rPr>
            </w:pPr>
          </w:p>
        </w:tc>
        <w:tc>
          <w:tcPr>
            <w:tcW w:w="1013" w:type="dxa"/>
            <w:vAlign w:val="center"/>
          </w:tcPr>
          <w:p w:rsidR="004E015D" w:rsidRPr="002B575E" w:rsidRDefault="004E015D" w:rsidP="002655D9">
            <w:pPr>
              <w:jc w:val="center"/>
              <w:rPr>
                <w:sz w:val="24"/>
              </w:rPr>
            </w:pPr>
            <w:r w:rsidRPr="002B575E">
              <w:rPr>
                <w:sz w:val="24"/>
              </w:rPr>
              <w:t>сума, тис. грн.</w:t>
            </w:r>
          </w:p>
        </w:tc>
        <w:tc>
          <w:tcPr>
            <w:tcW w:w="889" w:type="dxa"/>
            <w:vAlign w:val="center"/>
          </w:tcPr>
          <w:p w:rsidR="004E015D" w:rsidRPr="002B575E" w:rsidRDefault="004E015D" w:rsidP="002655D9">
            <w:pPr>
              <w:jc w:val="center"/>
              <w:rPr>
                <w:sz w:val="24"/>
              </w:rPr>
            </w:pPr>
            <w:r w:rsidRPr="002B575E">
              <w:rPr>
                <w:sz w:val="24"/>
              </w:rPr>
              <w:t>пит</w:t>
            </w:r>
            <w:r w:rsidRPr="002B575E">
              <w:rPr>
                <w:sz w:val="24"/>
              </w:rPr>
              <w:t>о</w:t>
            </w:r>
            <w:r w:rsidRPr="002B575E">
              <w:rPr>
                <w:sz w:val="24"/>
              </w:rPr>
              <w:t>ма вага, %</w:t>
            </w:r>
          </w:p>
        </w:tc>
        <w:tc>
          <w:tcPr>
            <w:tcW w:w="1137" w:type="dxa"/>
            <w:vMerge/>
            <w:vAlign w:val="center"/>
          </w:tcPr>
          <w:p w:rsidR="004E015D" w:rsidRPr="002B575E" w:rsidRDefault="004E015D" w:rsidP="002655D9">
            <w:pPr>
              <w:jc w:val="center"/>
              <w:rPr>
                <w:sz w:val="24"/>
              </w:rPr>
            </w:pPr>
          </w:p>
        </w:tc>
        <w:tc>
          <w:tcPr>
            <w:tcW w:w="847" w:type="dxa"/>
            <w:vMerge/>
            <w:vAlign w:val="center"/>
          </w:tcPr>
          <w:p w:rsidR="004E015D" w:rsidRPr="002B575E" w:rsidRDefault="004E015D" w:rsidP="002655D9">
            <w:pPr>
              <w:jc w:val="center"/>
              <w:rPr>
                <w:sz w:val="24"/>
              </w:rPr>
            </w:pPr>
          </w:p>
        </w:tc>
        <w:tc>
          <w:tcPr>
            <w:tcW w:w="993" w:type="dxa"/>
            <w:vMerge/>
            <w:vAlign w:val="center"/>
          </w:tcPr>
          <w:p w:rsidR="004E015D" w:rsidRPr="002B575E" w:rsidRDefault="004E015D" w:rsidP="002655D9">
            <w:pPr>
              <w:jc w:val="center"/>
              <w:rPr>
                <w:sz w:val="24"/>
              </w:rPr>
            </w:pPr>
          </w:p>
        </w:tc>
        <w:tc>
          <w:tcPr>
            <w:tcW w:w="708" w:type="dxa"/>
            <w:vMerge/>
            <w:tcBorders>
              <w:right w:val="single" w:sz="4" w:space="0" w:color="auto"/>
            </w:tcBorders>
            <w:vAlign w:val="center"/>
          </w:tcPr>
          <w:p w:rsidR="004E015D" w:rsidRPr="002B575E" w:rsidRDefault="004E015D" w:rsidP="002655D9">
            <w:pPr>
              <w:jc w:val="center"/>
              <w:rPr>
                <w:sz w:val="24"/>
              </w:rPr>
            </w:pPr>
          </w:p>
        </w:tc>
      </w:tr>
      <w:tr w:rsidR="00FB2EA7" w:rsidRPr="002B575E" w:rsidTr="002655D9">
        <w:tblPrEx>
          <w:tblCellMar>
            <w:top w:w="0" w:type="dxa"/>
            <w:left w:w="0" w:type="dxa"/>
            <w:bottom w:w="0" w:type="dxa"/>
            <w:right w:w="0" w:type="dxa"/>
          </w:tblCellMar>
        </w:tblPrEx>
        <w:trPr>
          <w:cantSplit/>
        </w:trPr>
        <w:tc>
          <w:tcPr>
            <w:tcW w:w="1013" w:type="dxa"/>
            <w:tcBorders>
              <w:left w:val="single" w:sz="4" w:space="0" w:color="auto"/>
              <w:right w:val="single" w:sz="4" w:space="0" w:color="auto"/>
            </w:tcBorders>
            <w:vAlign w:val="center"/>
          </w:tcPr>
          <w:p w:rsidR="00FB2EA7" w:rsidRPr="002B575E" w:rsidRDefault="00FB2EA7" w:rsidP="002655D9">
            <w:pPr>
              <w:jc w:val="center"/>
              <w:rPr>
                <w:sz w:val="24"/>
              </w:rPr>
            </w:pPr>
          </w:p>
        </w:tc>
        <w:tc>
          <w:tcPr>
            <w:tcW w:w="1013" w:type="dxa"/>
            <w:tcBorders>
              <w:left w:val="nil"/>
            </w:tcBorders>
            <w:vAlign w:val="center"/>
          </w:tcPr>
          <w:p w:rsidR="00FB2EA7" w:rsidRPr="002B575E" w:rsidRDefault="00FB2EA7" w:rsidP="002655D9">
            <w:pPr>
              <w:jc w:val="center"/>
              <w:rPr>
                <w:sz w:val="24"/>
              </w:rPr>
            </w:pPr>
          </w:p>
        </w:tc>
        <w:tc>
          <w:tcPr>
            <w:tcW w:w="1013" w:type="dxa"/>
            <w:vAlign w:val="center"/>
          </w:tcPr>
          <w:p w:rsidR="00FB2EA7" w:rsidRPr="002B575E" w:rsidRDefault="00FB2EA7" w:rsidP="002655D9">
            <w:pPr>
              <w:jc w:val="center"/>
              <w:rPr>
                <w:sz w:val="24"/>
              </w:rPr>
            </w:pPr>
          </w:p>
        </w:tc>
        <w:tc>
          <w:tcPr>
            <w:tcW w:w="1013" w:type="dxa"/>
            <w:vAlign w:val="center"/>
          </w:tcPr>
          <w:p w:rsidR="00FB2EA7" w:rsidRPr="002B575E" w:rsidRDefault="00FB2EA7" w:rsidP="002655D9">
            <w:pPr>
              <w:jc w:val="center"/>
              <w:rPr>
                <w:sz w:val="24"/>
              </w:rPr>
            </w:pPr>
          </w:p>
        </w:tc>
        <w:tc>
          <w:tcPr>
            <w:tcW w:w="1013" w:type="dxa"/>
            <w:vAlign w:val="center"/>
          </w:tcPr>
          <w:p w:rsidR="00FB2EA7" w:rsidRPr="002B575E" w:rsidRDefault="00FB2EA7" w:rsidP="002655D9">
            <w:pPr>
              <w:jc w:val="center"/>
              <w:rPr>
                <w:sz w:val="24"/>
              </w:rPr>
            </w:pPr>
          </w:p>
        </w:tc>
        <w:tc>
          <w:tcPr>
            <w:tcW w:w="889" w:type="dxa"/>
            <w:vAlign w:val="center"/>
          </w:tcPr>
          <w:p w:rsidR="00FB2EA7" w:rsidRPr="002B575E" w:rsidRDefault="00FB2EA7" w:rsidP="002655D9">
            <w:pPr>
              <w:jc w:val="center"/>
              <w:rPr>
                <w:sz w:val="24"/>
              </w:rPr>
            </w:pPr>
          </w:p>
        </w:tc>
        <w:tc>
          <w:tcPr>
            <w:tcW w:w="1137" w:type="dxa"/>
            <w:vAlign w:val="center"/>
          </w:tcPr>
          <w:p w:rsidR="00FB2EA7" w:rsidRPr="002B575E" w:rsidRDefault="00FB2EA7" w:rsidP="002655D9">
            <w:pPr>
              <w:jc w:val="center"/>
              <w:rPr>
                <w:sz w:val="24"/>
              </w:rPr>
            </w:pPr>
          </w:p>
        </w:tc>
        <w:tc>
          <w:tcPr>
            <w:tcW w:w="847" w:type="dxa"/>
            <w:vAlign w:val="center"/>
          </w:tcPr>
          <w:p w:rsidR="00FB2EA7" w:rsidRPr="002B575E" w:rsidRDefault="00FB2EA7" w:rsidP="002655D9">
            <w:pPr>
              <w:jc w:val="center"/>
              <w:rPr>
                <w:sz w:val="24"/>
              </w:rPr>
            </w:pPr>
          </w:p>
        </w:tc>
        <w:tc>
          <w:tcPr>
            <w:tcW w:w="993" w:type="dxa"/>
            <w:vAlign w:val="center"/>
          </w:tcPr>
          <w:p w:rsidR="00FB2EA7" w:rsidRPr="002B575E" w:rsidRDefault="00FB2EA7" w:rsidP="002655D9">
            <w:pPr>
              <w:jc w:val="center"/>
              <w:rPr>
                <w:sz w:val="24"/>
              </w:rPr>
            </w:pPr>
          </w:p>
        </w:tc>
        <w:tc>
          <w:tcPr>
            <w:tcW w:w="708" w:type="dxa"/>
            <w:tcBorders>
              <w:right w:val="single" w:sz="4" w:space="0" w:color="auto"/>
            </w:tcBorders>
            <w:vAlign w:val="center"/>
          </w:tcPr>
          <w:p w:rsidR="00FB2EA7" w:rsidRPr="002B575E" w:rsidRDefault="00FB2EA7" w:rsidP="002655D9">
            <w:pPr>
              <w:jc w:val="center"/>
              <w:rPr>
                <w:sz w:val="24"/>
              </w:rPr>
            </w:pPr>
          </w:p>
        </w:tc>
      </w:tr>
    </w:tbl>
    <w:p w:rsidR="003A078E" w:rsidRDefault="003A078E" w:rsidP="004E015D">
      <w:pPr>
        <w:spacing w:line="360" w:lineRule="auto"/>
        <w:jc w:val="center"/>
        <w:rPr>
          <w:b/>
          <w:szCs w:val="28"/>
        </w:rPr>
      </w:pPr>
    </w:p>
    <w:p w:rsidR="00262AF0" w:rsidRPr="0078582D" w:rsidRDefault="00776795" w:rsidP="00262AF0">
      <w:pPr>
        <w:pStyle w:val="a3"/>
        <w:ind w:firstLine="567"/>
      </w:pPr>
      <w:r w:rsidRPr="00776795">
        <w:t xml:space="preserve">   </w:t>
      </w:r>
      <w:r w:rsidRPr="00F376F4">
        <w:rPr>
          <w:b/>
          <w:u w:val="single"/>
        </w:rPr>
        <w:t>Завдання 7.2</w:t>
      </w:r>
      <w:r>
        <w:rPr>
          <w:rFonts w:ascii="Arial" w:hAnsi="Arial"/>
        </w:rPr>
        <w:t xml:space="preserve"> </w:t>
      </w:r>
      <w:r w:rsidRPr="00BF201D">
        <w:t>Провести факторний аналіз загальної рентабельності активів в залежності від зміни рентабельності реалізації та коефіцієнту трансформації (обертання активів) за допомогою інтег</w:t>
      </w:r>
      <w:r>
        <w:t>рального методу на основі даних таблиці 7.2</w:t>
      </w:r>
      <w:r w:rsidR="00262AF0">
        <w:t xml:space="preserve">. </w:t>
      </w:r>
      <w:r w:rsidR="00262AF0" w:rsidRPr="0078582D">
        <w:t>Результати аналізу занести до таблиці</w:t>
      </w:r>
      <w:r w:rsidR="00262AF0">
        <w:t xml:space="preserve"> 7.2</w:t>
      </w:r>
      <w:r w:rsidR="00262AF0" w:rsidRPr="0078582D">
        <w:t>а. Зробити відповідні в</w:t>
      </w:r>
      <w:r w:rsidR="00262AF0" w:rsidRPr="0078582D">
        <w:t>и</w:t>
      </w:r>
      <w:r w:rsidR="00262AF0" w:rsidRPr="0078582D">
        <w:t>сновки.</w:t>
      </w:r>
    </w:p>
    <w:p w:rsidR="00776795" w:rsidRPr="00776795" w:rsidRDefault="00776795" w:rsidP="00776795">
      <w:pPr>
        <w:pStyle w:val="a3"/>
        <w:jc w:val="right"/>
        <w:rPr>
          <w:i/>
        </w:rPr>
      </w:pPr>
      <w:r w:rsidRPr="00776795">
        <w:rPr>
          <w:i/>
        </w:rPr>
        <w:t>Таблиця 7.2</w:t>
      </w:r>
    </w:p>
    <w:p w:rsidR="00776795" w:rsidRPr="00776795" w:rsidRDefault="00776795" w:rsidP="00776795">
      <w:pPr>
        <w:jc w:val="center"/>
        <w:rPr>
          <w:i/>
        </w:rPr>
      </w:pPr>
      <w:r w:rsidRPr="00776795">
        <w:rPr>
          <w:i/>
        </w:rPr>
        <w:t>Вихідна інформація :</w:t>
      </w:r>
    </w:p>
    <w:tbl>
      <w:tblPr>
        <w:tblW w:w="9781" w:type="dxa"/>
        <w:tblInd w:w="5"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tblPr>
      <w:tblGrid>
        <w:gridCol w:w="426"/>
        <w:gridCol w:w="851"/>
        <w:gridCol w:w="1275"/>
        <w:gridCol w:w="1276"/>
        <w:gridCol w:w="1275"/>
        <w:gridCol w:w="1418"/>
        <w:gridCol w:w="1701"/>
        <w:gridCol w:w="1559"/>
      </w:tblGrid>
      <w:tr w:rsidR="00776795" w:rsidRPr="009475C4" w:rsidTr="003F0DC5">
        <w:tblPrEx>
          <w:tblCellMar>
            <w:top w:w="0" w:type="dxa"/>
            <w:left w:w="0" w:type="dxa"/>
            <w:bottom w:w="0" w:type="dxa"/>
            <w:right w:w="0" w:type="dxa"/>
          </w:tblCellMar>
        </w:tblPrEx>
        <w:trPr>
          <w:cantSplit/>
        </w:trPr>
        <w:tc>
          <w:tcPr>
            <w:tcW w:w="1277" w:type="dxa"/>
            <w:gridSpan w:val="2"/>
            <w:tcBorders>
              <w:left w:val="single" w:sz="4" w:space="0" w:color="auto"/>
            </w:tcBorders>
            <w:vAlign w:val="center"/>
          </w:tcPr>
          <w:p w:rsidR="00776795" w:rsidRPr="003C423C" w:rsidRDefault="00776795" w:rsidP="003F0DC5">
            <w:pPr>
              <w:pStyle w:val="a4"/>
              <w:rPr>
                <w:rFonts w:ascii="Times New Roman" w:hAnsi="Times New Roman"/>
                <w:sz w:val="24"/>
                <w:szCs w:val="24"/>
              </w:rPr>
            </w:pPr>
            <w:r w:rsidRPr="003C423C">
              <w:rPr>
                <w:rFonts w:ascii="Times New Roman" w:hAnsi="Times New Roman"/>
                <w:sz w:val="24"/>
                <w:szCs w:val="24"/>
              </w:rPr>
              <w:t>Варіанти</w:t>
            </w:r>
          </w:p>
        </w:tc>
        <w:tc>
          <w:tcPr>
            <w:tcW w:w="1275" w:type="dxa"/>
            <w:vAlign w:val="center"/>
          </w:tcPr>
          <w:p w:rsidR="00776795" w:rsidRDefault="00776795" w:rsidP="003F0DC5">
            <w:pPr>
              <w:pStyle w:val="a4"/>
              <w:rPr>
                <w:rFonts w:ascii="Times New Roman" w:hAnsi="Times New Roman"/>
                <w:b w:val="0"/>
                <w:sz w:val="22"/>
              </w:rPr>
            </w:pPr>
            <w:r w:rsidRPr="00DD0AF1">
              <w:rPr>
                <w:rFonts w:ascii="Times New Roman" w:hAnsi="Times New Roman"/>
                <w:b w:val="0"/>
                <w:sz w:val="22"/>
              </w:rPr>
              <w:t xml:space="preserve">Операційний прибуток, </w:t>
            </w:r>
          </w:p>
          <w:p w:rsidR="00776795" w:rsidRPr="00DD0AF1" w:rsidRDefault="00776795" w:rsidP="003F0DC5">
            <w:pPr>
              <w:pStyle w:val="a4"/>
              <w:rPr>
                <w:rFonts w:ascii="Times New Roman" w:hAnsi="Times New Roman"/>
                <w:b w:val="0"/>
                <w:sz w:val="22"/>
              </w:rPr>
            </w:pPr>
            <w:r w:rsidRPr="00DD0AF1">
              <w:rPr>
                <w:rFonts w:ascii="Times New Roman" w:hAnsi="Times New Roman"/>
                <w:b w:val="0"/>
                <w:sz w:val="22"/>
              </w:rPr>
              <w:t>тис. грн.</w:t>
            </w:r>
          </w:p>
        </w:tc>
        <w:tc>
          <w:tcPr>
            <w:tcW w:w="1276" w:type="dxa"/>
            <w:vAlign w:val="center"/>
          </w:tcPr>
          <w:p w:rsidR="00776795" w:rsidRDefault="00776795" w:rsidP="003F0DC5">
            <w:pPr>
              <w:pStyle w:val="a4"/>
              <w:rPr>
                <w:rFonts w:ascii="Times New Roman" w:hAnsi="Times New Roman"/>
                <w:b w:val="0"/>
                <w:sz w:val="22"/>
              </w:rPr>
            </w:pPr>
            <w:r w:rsidRPr="00DD0AF1">
              <w:rPr>
                <w:rFonts w:ascii="Times New Roman" w:hAnsi="Times New Roman"/>
                <w:b w:val="0"/>
                <w:sz w:val="22"/>
              </w:rPr>
              <w:t>Вартість активів,</w:t>
            </w:r>
          </w:p>
          <w:p w:rsidR="00776795" w:rsidRPr="00DD0AF1" w:rsidRDefault="00776795" w:rsidP="003F0DC5">
            <w:pPr>
              <w:pStyle w:val="a4"/>
              <w:rPr>
                <w:rFonts w:ascii="Times New Roman" w:hAnsi="Times New Roman"/>
                <w:b w:val="0"/>
                <w:sz w:val="22"/>
              </w:rPr>
            </w:pPr>
            <w:r w:rsidRPr="00DD0AF1">
              <w:rPr>
                <w:rFonts w:ascii="Times New Roman" w:hAnsi="Times New Roman"/>
                <w:b w:val="0"/>
                <w:sz w:val="22"/>
              </w:rPr>
              <w:t xml:space="preserve"> тис. грн.</w:t>
            </w:r>
          </w:p>
        </w:tc>
        <w:tc>
          <w:tcPr>
            <w:tcW w:w="1275" w:type="dxa"/>
            <w:vAlign w:val="center"/>
          </w:tcPr>
          <w:p w:rsidR="00776795" w:rsidRPr="00DD0AF1" w:rsidRDefault="00776795" w:rsidP="003F0DC5">
            <w:pPr>
              <w:pStyle w:val="a4"/>
              <w:rPr>
                <w:rFonts w:ascii="Times New Roman" w:hAnsi="Times New Roman"/>
                <w:b w:val="0"/>
                <w:sz w:val="22"/>
              </w:rPr>
            </w:pPr>
            <w:r w:rsidRPr="00DD0AF1">
              <w:rPr>
                <w:rFonts w:ascii="Times New Roman" w:hAnsi="Times New Roman"/>
                <w:b w:val="0"/>
                <w:sz w:val="22"/>
              </w:rPr>
              <w:t>Обсяг ре</w:t>
            </w:r>
            <w:r w:rsidRPr="00DD0AF1">
              <w:rPr>
                <w:rFonts w:ascii="Times New Roman" w:hAnsi="Times New Roman"/>
                <w:b w:val="0"/>
                <w:sz w:val="22"/>
              </w:rPr>
              <w:t>а</w:t>
            </w:r>
            <w:r w:rsidRPr="00DD0AF1">
              <w:rPr>
                <w:rFonts w:ascii="Times New Roman" w:hAnsi="Times New Roman"/>
                <w:b w:val="0"/>
                <w:sz w:val="22"/>
              </w:rPr>
              <w:t xml:space="preserve">лізації, </w:t>
            </w:r>
          </w:p>
          <w:p w:rsidR="00776795" w:rsidRPr="00DD0AF1" w:rsidRDefault="00776795" w:rsidP="003F0DC5">
            <w:pPr>
              <w:pStyle w:val="a4"/>
              <w:rPr>
                <w:rFonts w:ascii="Times New Roman" w:hAnsi="Times New Roman"/>
                <w:b w:val="0"/>
                <w:sz w:val="22"/>
              </w:rPr>
            </w:pPr>
            <w:r w:rsidRPr="00DD0AF1">
              <w:rPr>
                <w:rFonts w:ascii="Times New Roman" w:hAnsi="Times New Roman"/>
                <w:b w:val="0"/>
                <w:sz w:val="22"/>
              </w:rPr>
              <w:t>тис. грн.</w:t>
            </w:r>
          </w:p>
        </w:tc>
        <w:tc>
          <w:tcPr>
            <w:tcW w:w="1418" w:type="dxa"/>
            <w:vAlign w:val="center"/>
          </w:tcPr>
          <w:p w:rsidR="00776795" w:rsidRPr="00DD0AF1" w:rsidRDefault="00776795" w:rsidP="003F0DC5">
            <w:pPr>
              <w:pStyle w:val="a4"/>
              <w:rPr>
                <w:rFonts w:ascii="Times New Roman" w:hAnsi="Times New Roman"/>
                <w:b w:val="0"/>
                <w:sz w:val="22"/>
              </w:rPr>
            </w:pPr>
            <w:r w:rsidRPr="00DD0AF1">
              <w:rPr>
                <w:rFonts w:ascii="Times New Roman" w:hAnsi="Times New Roman"/>
                <w:b w:val="0"/>
                <w:sz w:val="22"/>
              </w:rPr>
              <w:t>Коефіцієнт трансформації</w:t>
            </w:r>
          </w:p>
        </w:tc>
        <w:tc>
          <w:tcPr>
            <w:tcW w:w="1701" w:type="dxa"/>
            <w:vAlign w:val="center"/>
          </w:tcPr>
          <w:p w:rsidR="00776795" w:rsidRPr="00DD0AF1" w:rsidRDefault="00776795" w:rsidP="003F0DC5">
            <w:pPr>
              <w:pStyle w:val="a4"/>
              <w:rPr>
                <w:rFonts w:ascii="Times New Roman" w:hAnsi="Times New Roman"/>
                <w:b w:val="0"/>
                <w:sz w:val="22"/>
              </w:rPr>
            </w:pPr>
            <w:r w:rsidRPr="00DD0AF1">
              <w:rPr>
                <w:rFonts w:ascii="Times New Roman" w:hAnsi="Times New Roman"/>
                <w:b w:val="0"/>
                <w:sz w:val="22"/>
              </w:rPr>
              <w:t>Рентабельність реалізації, %</w:t>
            </w:r>
          </w:p>
        </w:tc>
        <w:tc>
          <w:tcPr>
            <w:tcW w:w="1559" w:type="dxa"/>
            <w:tcBorders>
              <w:right w:val="single" w:sz="4" w:space="0" w:color="auto"/>
            </w:tcBorders>
            <w:vAlign w:val="center"/>
          </w:tcPr>
          <w:p w:rsidR="00776795" w:rsidRPr="00DD0AF1" w:rsidRDefault="00776795" w:rsidP="003F0DC5">
            <w:pPr>
              <w:pStyle w:val="a4"/>
              <w:rPr>
                <w:rFonts w:ascii="Times New Roman" w:hAnsi="Times New Roman"/>
                <w:b w:val="0"/>
                <w:sz w:val="22"/>
              </w:rPr>
            </w:pPr>
            <w:r w:rsidRPr="00DD0AF1">
              <w:rPr>
                <w:rFonts w:ascii="Times New Roman" w:hAnsi="Times New Roman"/>
                <w:b w:val="0"/>
                <w:sz w:val="22"/>
              </w:rPr>
              <w:t>Рентабельність активів, %</w:t>
            </w:r>
          </w:p>
        </w:tc>
      </w:tr>
      <w:tr w:rsidR="00776795" w:rsidRPr="00F376F4" w:rsidTr="003F0DC5">
        <w:tblPrEx>
          <w:tblBorders>
            <w:left w:val="single" w:sz="4" w:space="0" w:color="auto"/>
            <w:right w:val="single" w:sz="4" w:space="0" w:color="auto"/>
          </w:tblBorders>
          <w:tblCellMar>
            <w:top w:w="0" w:type="dxa"/>
            <w:left w:w="0" w:type="dxa"/>
            <w:bottom w:w="0" w:type="dxa"/>
            <w:right w:w="0" w:type="dxa"/>
          </w:tblCellMar>
        </w:tblPrEx>
        <w:trPr>
          <w:cantSplit/>
        </w:trPr>
        <w:tc>
          <w:tcPr>
            <w:tcW w:w="426" w:type="dxa"/>
            <w:vMerge w:val="restart"/>
            <w:tcBorders>
              <w:left w:val="single" w:sz="4" w:space="0" w:color="auto"/>
            </w:tcBorders>
            <w:vAlign w:val="center"/>
          </w:tcPr>
          <w:p w:rsidR="00776795" w:rsidRPr="00F376F4" w:rsidRDefault="00776795" w:rsidP="003F0DC5">
            <w:pPr>
              <w:pStyle w:val="a4"/>
              <w:rPr>
                <w:rFonts w:ascii="Times New Roman" w:hAnsi="Times New Roman"/>
                <w:sz w:val="24"/>
                <w:szCs w:val="24"/>
              </w:rPr>
            </w:pPr>
            <w:r w:rsidRPr="00F376F4">
              <w:rPr>
                <w:rFonts w:ascii="Times New Roman" w:hAnsi="Times New Roman"/>
                <w:sz w:val="24"/>
                <w:szCs w:val="24"/>
              </w:rPr>
              <w:t>1</w:t>
            </w:r>
          </w:p>
        </w:tc>
        <w:tc>
          <w:tcPr>
            <w:tcW w:w="851" w:type="dxa"/>
            <w:vAlign w:val="center"/>
          </w:tcPr>
          <w:p w:rsidR="00776795" w:rsidRPr="00F376F4" w:rsidRDefault="00776795" w:rsidP="003F0DC5">
            <w:pPr>
              <w:pStyle w:val="a4"/>
              <w:rPr>
                <w:rFonts w:ascii="Times New Roman" w:hAnsi="Times New Roman"/>
                <w:b w:val="0"/>
                <w:sz w:val="24"/>
                <w:szCs w:val="24"/>
              </w:rPr>
            </w:pPr>
            <w:r w:rsidRPr="00F376F4">
              <w:rPr>
                <w:rFonts w:ascii="Times New Roman" w:hAnsi="Times New Roman"/>
                <w:b w:val="0"/>
                <w:sz w:val="24"/>
                <w:szCs w:val="24"/>
              </w:rPr>
              <w:t>2009</w:t>
            </w:r>
          </w:p>
        </w:tc>
        <w:tc>
          <w:tcPr>
            <w:tcW w:w="1275" w:type="dxa"/>
          </w:tcPr>
          <w:p w:rsidR="00776795" w:rsidRPr="00F376F4" w:rsidRDefault="00776795" w:rsidP="003F0DC5">
            <w:pPr>
              <w:pStyle w:val="a4"/>
              <w:rPr>
                <w:rFonts w:ascii="Times New Roman" w:hAnsi="Times New Roman"/>
                <w:b w:val="0"/>
                <w:sz w:val="24"/>
                <w:szCs w:val="24"/>
              </w:rPr>
            </w:pPr>
            <w:r w:rsidRPr="00F376F4">
              <w:rPr>
                <w:rFonts w:ascii="Times New Roman" w:hAnsi="Times New Roman"/>
                <w:b w:val="0"/>
                <w:sz w:val="24"/>
                <w:szCs w:val="24"/>
              </w:rPr>
              <w:t>1000</w:t>
            </w:r>
          </w:p>
        </w:tc>
        <w:tc>
          <w:tcPr>
            <w:tcW w:w="1276" w:type="dxa"/>
          </w:tcPr>
          <w:p w:rsidR="00776795" w:rsidRPr="00F376F4" w:rsidRDefault="00776795" w:rsidP="003F0DC5">
            <w:pPr>
              <w:pStyle w:val="a4"/>
              <w:rPr>
                <w:rFonts w:ascii="Times New Roman" w:hAnsi="Times New Roman"/>
                <w:b w:val="0"/>
                <w:sz w:val="24"/>
                <w:szCs w:val="24"/>
              </w:rPr>
            </w:pPr>
            <w:r w:rsidRPr="00F376F4">
              <w:rPr>
                <w:rFonts w:ascii="Times New Roman" w:hAnsi="Times New Roman"/>
                <w:b w:val="0"/>
                <w:sz w:val="24"/>
                <w:szCs w:val="24"/>
              </w:rPr>
              <w:t>5000</w:t>
            </w:r>
          </w:p>
        </w:tc>
        <w:tc>
          <w:tcPr>
            <w:tcW w:w="1275" w:type="dxa"/>
          </w:tcPr>
          <w:p w:rsidR="00776795" w:rsidRPr="00F376F4" w:rsidRDefault="00776795" w:rsidP="003F0DC5">
            <w:pPr>
              <w:pStyle w:val="a4"/>
              <w:rPr>
                <w:rFonts w:ascii="Times New Roman" w:hAnsi="Times New Roman"/>
                <w:b w:val="0"/>
                <w:sz w:val="24"/>
                <w:szCs w:val="24"/>
              </w:rPr>
            </w:pPr>
            <w:r w:rsidRPr="00F376F4">
              <w:rPr>
                <w:rFonts w:ascii="Times New Roman" w:hAnsi="Times New Roman"/>
                <w:b w:val="0"/>
                <w:sz w:val="24"/>
                <w:szCs w:val="24"/>
              </w:rPr>
              <w:t>80000</w:t>
            </w:r>
          </w:p>
        </w:tc>
        <w:tc>
          <w:tcPr>
            <w:tcW w:w="1418" w:type="dxa"/>
          </w:tcPr>
          <w:p w:rsidR="00776795" w:rsidRPr="00F376F4" w:rsidRDefault="00776795" w:rsidP="003F0DC5">
            <w:pPr>
              <w:pStyle w:val="a4"/>
              <w:rPr>
                <w:rFonts w:ascii="Times New Roman" w:hAnsi="Times New Roman"/>
                <w:b w:val="0"/>
                <w:sz w:val="24"/>
                <w:szCs w:val="24"/>
              </w:rPr>
            </w:pPr>
          </w:p>
        </w:tc>
        <w:tc>
          <w:tcPr>
            <w:tcW w:w="1701" w:type="dxa"/>
          </w:tcPr>
          <w:p w:rsidR="00776795" w:rsidRPr="00F376F4" w:rsidRDefault="00776795" w:rsidP="003F0DC5">
            <w:pPr>
              <w:pStyle w:val="a4"/>
              <w:jc w:val="both"/>
              <w:rPr>
                <w:rFonts w:ascii="Times New Roman" w:hAnsi="Times New Roman"/>
                <w:b w:val="0"/>
                <w:sz w:val="24"/>
                <w:szCs w:val="24"/>
              </w:rPr>
            </w:pPr>
          </w:p>
        </w:tc>
        <w:tc>
          <w:tcPr>
            <w:tcW w:w="1559" w:type="dxa"/>
            <w:tcBorders>
              <w:right w:val="single" w:sz="4" w:space="0" w:color="auto"/>
            </w:tcBorders>
          </w:tcPr>
          <w:p w:rsidR="00776795" w:rsidRPr="00F376F4" w:rsidRDefault="00776795" w:rsidP="003F0DC5">
            <w:pPr>
              <w:pStyle w:val="a4"/>
              <w:jc w:val="both"/>
              <w:rPr>
                <w:rFonts w:ascii="Times New Roman" w:hAnsi="Times New Roman"/>
                <w:b w:val="0"/>
                <w:sz w:val="24"/>
                <w:szCs w:val="24"/>
              </w:rPr>
            </w:pPr>
          </w:p>
        </w:tc>
      </w:tr>
      <w:tr w:rsidR="00776795" w:rsidRPr="00F376F4" w:rsidTr="003F0DC5">
        <w:tblPrEx>
          <w:tblBorders>
            <w:left w:val="single" w:sz="4" w:space="0" w:color="auto"/>
            <w:right w:val="single" w:sz="4" w:space="0" w:color="auto"/>
          </w:tblBorders>
          <w:tblCellMar>
            <w:top w:w="0" w:type="dxa"/>
            <w:left w:w="0" w:type="dxa"/>
            <w:bottom w:w="0" w:type="dxa"/>
            <w:right w:w="0" w:type="dxa"/>
          </w:tblCellMar>
        </w:tblPrEx>
        <w:trPr>
          <w:cantSplit/>
        </w:trPr>
        <w:tc>
          <w:tcPr>
            <w:tcW w:w="426" w:type="dxa"/>
            <w:vMerge/>
            <w:tcBorders>
              <w:left w:val="single" w:sz="4" w:space="0" w:color="auto"/>
            </w:tcBorders>
            <w:vAlign w:val="center"/>
          </w:tcPr>
          <w:p w:rsidR="00776795" w:rsidRPr="00F376F4" w:rsidRDefault="00776795" w:rsidP="003F0DC5">
            <w:pPr>
              <w:pStyle w:val="a4"/>
              <w:rPr>
                <w:rFonts w:ascii="Times New Roman" w:hAnsi="Times New Roman"/>
                <w:sz w:val="24"/>
                <w:szCs w:val="24"/>
              </w:rPr>
            </w:pPr>
          </w:p>
        </w:tc>
        <w:tc>
          <w:tcPr>
            <w:tcW w:w="851" w:type="dxa"/>
            <w:vAlign w:val="center"/>
          </w:tcPr>
          <w:p w:rsidR="00776795" w:rsidRPr="00F376F4" w:rsidRDefault="00776795" w:rsidP="003F0DC5">
            <w:pPr>
              <w:pStyle w:val="a4"/>
              <w:rPr>
                <w:rFonts w:ascii="Times New Roman" w:hAnsi="Times New Roman"/>
                <w:b w:val="0"/>
                <w:sz w:val="24"/>
                <w:szCs w:val="24"/>
              </w:rPr>
            </w:pPr>
            <w:r w:rsidRPr="00F376F4">
              <w:rPr>
                <w:rFonts w:ascii="Times New Roman" w:hAnsi="Times New Roman"/>
                <w:b w:val="0"/>
                <w:sz w:val="24"/>
                <w:szCs w:val="24"/>
              </w:rPr>
              <w:t>2010</w:t>
            </w:r>
          </w:p>
        </w:tc>
        <w:tc>
          <w:tcPr>
            <w:tcW w:w="1275" w:type="dxa"/>
          </w:tcPr>
          <w:p w:rsidR="00776795" w:rsidRPr="00F376F4" w:rsidRDefault="00776795" w:rsidP="003F0DC5">
            <w:pPr>
              <w:pStyle w:val="a4"/>
              <w:rPr>
                <w:rFonts w:ascii="Times New Roman" w:hAnsi="Times New Roman"/>
                <w:b w:val="0"/>
                <w:sz w:val="24"/>
                <w:szCs w:val="24"/>
              </w:rPr>
            </w:pPr>
            <w:r w:rsidRPr="00F376F4">
              <w:rPr>
                <w:rFonts w:ascii="Times New Roman" w:hAnsi="Times New Roman"/>
                <w:b w:val="0"/>
                <w:sz w:val="24"/>
                <w:szCs w:val="24"/>
              </w:rPr>
              <w:t>1250</w:t>
            </w:r>
          </w:p>
        </w:tc>
        <w:tc>
          <w:tcPr>
            <w:tcW w:w="1276" w:type="dxa"/>
          </w:tcPr>
          <w:p w:rsidR="00776795" w:rsidRPr="00F376F4" w:rsidRDefault="00776795" w:rsidP="003F0DC5">
            <w:pPr>
              <w:pStyle w:val="a4"/>
              <w:rPr>
                <w:rFonts w:ascii="Times New Roman" w:hAnsi="Times New Roman"/>
                <w:b w:val="0"/>
                <w:sz w:val="24"/>
                <w:szCs w:val="24"/>
              </w:rPr>
            </w:pPr>
            <w:r w:rsidRPr="00F376F4">
              <w:rPr>
                <w:rFonts w:ascii="Times New Roman" w:hAnsi="Times New Roman"/>
                <w:b w:val="0"/>
                <w:sz w:val="24"/>
                <w:szCs w:val="24"/>
              </w:rPr>
              <w:t>5450</w:t>
            </w:r>
          </w:p>
        </w:tc>
        <w:tc>
          <w:tcPr>
            <w:tcW w:w="1275" w:type="dxa"/>
          </w:tcPr>
          <w:p w:rsidR="00776795" w:rsidRPr="00F376F4" w:rsidRDefault="00776795" w:rsidP="003F0DC5">
            <w:pPr>
              <w:pStyle w:val="a4"/>
              <w:rPr>
                <w:rFonts w:ascii="Times New Roman" w:hAnsi="Times New Roman"/>
                <w:b w:val="0"/>
                <w:sz w:val="24"/>
                <w:szCs w:val="24"/>
              </w:rPr>
            </w:pPr>
            <w:r w:rsidRPr="00F376F4">
              <w:rPr>
                <w:rFonts w:ascii="Times New Roman" w:hAnsi="Times New Roman"/>
                <w:b w:val="0"/>
                <w:sz w:val="24"/>
                <w:szCs w:val="24"/>
              </w:rPr>
              <w:t>94500</w:t>
            </w:r>
          </w:p>
        </w:tc>
        <w:tc>
          <w:tcPr>
            <w:tcW w:w="1418" w:type="dxa"/>
          </w:tcPr>
          <w:p w:rsidR="00776795" w:rsidRPr="00F376F4" w:rsidRDefault="00776795" w:rsidP="003F0DC5">
            <w:pPr>
              <w:pStyle w:val="a4"/>
              <w:rPr>
                <w:rFonts w:ascii="Times New Roman" w:hAnsi="Times New Roman"/>
                <w:b w:val="0"/>
                <w:sz w:val="24"/>
                <w:szCs w:val="24"/>
              </w:rPr>
            </w:pPr>
          </w:p>
        </w:tc>
        <w:tc>
          <w:tcPr>
            <w:tcW w:w="1701" w:type="dxa"/>
          </w:tcPr>
          <w:p w:rsidR="00776795" w:rsidRPr="00F376F4" w:rsidRDefault="00776795" w:rsidP="003F0DC5">
            <w:pPr>
              <w:pStyle w:val="a4"/>
              <w:jc w:val="both"/>
              <w:rPr>
                <w:rFonts w:ascii="Times New Roman" w:hAnsi="Times New Roman"/>
                <w:b w:val="0"/>
                <w:sz w:val="24"/>
                <w:szCs w:val="24"/>
              </w:rPr>
            </w:pPr>
          </w:p>
        </w:tc>
        <w:tc>
          <w:tcPr>
            <w:tcW w:w="1559" w:type="dxa"/>
            <w:tcBorders>
              <w:right w:val="single" w:sz="4" w:space="0" w:color="auto"/>
            </w:tcBorders>
          </w:tcPr>
          <w:p w:rsidR="00776795" w:rsidRPr="00F376F4" w:rsidRDefault="00776795" w:rsidP="003F0DC5">
            <w:pPr>
              <w:pStyle w:val="a4"/>
              <w:jc w:val="both"/>
              <w:rPr>
                <w:rFonts w:ascii="Times New Roman" w:hAnsi="Times New Roman"/>
                <w:b w:val="0"/>
                <w:sz w:val="24"/>
                <w:szCs w:val="24"/>
              </w:rPr>
            </w:pPr>
          </w:p>
        </w:tc>
      </w:tr>
      <w:tr w:rsidR="00776795" w:rsidRPr="00F376F4" w:rsidTr="003F0DC5">
        <w:tblPrEx>
          <w:tblBorders>
            <w:left w:val="single" w:sz="4" w:space="0" w:color="auto"/>
            <w:right w:val="single" w:sz="4" w:space="0" w:color="auto"/>
          </w:tblBorders>
          <w:tblCellMar>
            <w:top w:w="0" w:type="dxa"/>
            <w:left w:w="0" w:type="dxa"/>
            <w:bottom w:w="0" w:type="dxa"/>
            <w:right w:w="0" w:type="dxa"/>
          </w:tblCellMar>
        </w:tblPrEx>
        <w:trPr>
          <w:cantSplit/>
        </w:trPr>
        <w:tc>
          <w:tcPr>
            <w:tcW w:w="426" w:type="dxa"/>
            <w:vMerge w:val="restart"/>
            <w:tcBorders>
              <w:left w:val="single" w:sz="4" w:space="0" w:color="auto"/>
            </w:tcBorders>
            <w:vAlign w:val="center"/>
          </w:tcPr>
          <w:p w:rsidR="00776795" w:rsidRPr="00F376F4" w:rsidRDefault="00776795" w:rsidP="003F0DC5">
            <w:pPr>
              <w:pStyle w:val="a4"/>
              <w:rPr>
                <w:rFonts w:ascii="Times New Roman" w:hAnsi="Times New Roman"/>
                <w:sz w:val="24"/>
                <w:szCs w:val="24"/>
              </w:rPr>
            </w:pPr>
            <w:r w:rsidRPr="00F376F4">
              <w:rPr>
                <w:rFonts w:ascii="Times New Roman" w:hAnsi="Times New Roman"/>
                <w:sz w:val="24"/>
                <w:szCs w:val="24"/>
              </w:rPr>
              <w:t>2</w:t>
            </w:r>
          </w:p>
        </w:tc>
        <w:tc>
          <w:tcPr>
            <w:tcW w:w="851" w:type="dxa"/>
            <w:vAlign w:val="center"/>
          </w:tcPr>
          <w:p w:rsidR="00776795" w:rsidRPr="00F376F4" w:rsidRDefault="00776795" w:rsidP="003F0DC5">
            <w:pPr>
              <w:pStyle w:val="a4"/>
              <w:rPr>
                <w:rFonts w:ascii="Times New Roman" w:hAnsi="Times New Roman"/>
                <w:b w:val="0"/>
                <w:sz w:val="24"/>
                <w:szCs w:val="24"/>
              </w:rPr>
            </w:pPr>
            <w:r w:rsidRPr="00F376F4">
              <w:rPr>
                <w:rFonts w:ascii="Times New Roman" w:hAnsi="Times New Roman"/>
                <w:b w:val="0"/>
                <w:sz w:val="24"/>
                <w:szCs w:val="24"/>
              </w:rPr>
              <w:t>2009</w:t>
            </w:r>
          </w:p>
        </w:tc>
        <w:tc>
          <w:tcPr>
            <w:tcW w:w="1275" w:type="dxa"/>
          </w:tcPr>
          <w:p w:rsidR="00776795" w:rsidRPr="00F376F4" w:rsidRDefault="00776795" w:rsidP="003F0DC5">
            <w:pPr>
              <w:pStyle w:val="a4"/>
              <w:rPr>
                <w:rFonts w:ascii="Times New Roman" w:hAnsi="Times New Roman"/>
                <w:b w:val="0"/>
                <w:sz w:val="24"/>
                <w:szCs w:val="24"/>
              </w:rPr>
            </w:pPr>
            <w:r w:rsidRPr="00F376F4">
              <w:rPr>
                <w:rFonts w:ascii="Times New Roman" w:hAnsi="Times New Roman"/>
                <w:b w:val="0"/>
                <w:sz w:val="24"/>
                <w:szCs w:val="24"/>
              </w:rPr>
              <w:t>1200</w:t>
            </w:r>
          </w:p>
        </w:tc>
        <w:tc>
          <w:tcPr>
            <w:tcW w:w="1276" w:type="dxa"/>
          </w:tcPr>
          <w:p w:rsidR="00776795" w:rsidRPr="00F376F4" w:rsidRDefault="00776795" w:rsidP="003F0DC5">
            <w:pPr>
              <w:pStyle w:val="a4"/>
              <w:rPr>
                <w:rFonts w:ascii="Times New Roman" w:hAnsi="Times New Roman"/>
                <w:b w:val="0"/>
                <w:sz w:val="24"/>
                <w:szCs w:val="24"/>
              </w:rPr>
            </w:pPr>
            <w:r w:rsidRPr="00F376F4">
              <w:rPr>
                <w:rFonts w:ascii="Times New Roman" w:hAnsi="Times New Roman"/>
                <w:b w:val="0"/>
                <w:sz w:val="24"/>
                <w:szCs w:val="24"/>
              </w:rPr>
              <w:t>6500</w:t>
            </w:r>
          </w:p>
        </w:tc>
        <w:tc>
          <w:tcPr>
            <w:tcW w:w="1275" w:type="dxa"/>
          </w:tcPr>
          <w:p w:rsidR="00776795" w:rsidRPr="00F376F4" w:rsidRDefault="00776795" w:rsidP="003F0DC5">
            <w:pPr>
              <w:pStyle w:val="a4"/>
              <w:rPr>
                <w:rFonts w:ascii="Times New Roman" w:hAnsi="Times New Roman"/>
                <w:b w:val="0"/>
                <w:sz w:val="24"/>
                <w:szCs w:val="24"/>
              </w:rPr>
            </w:pPr>
            <w:r w:rsidRPr="00F376F4">
              <w:rPr>
                <w:rFonts w:ascii="Times New Roman" w:hAnsi="Times New Roman"/>
                <w:b w:val="0"/>
                <w:sz w:val="24"/>
                <w:szCs w:val="24"/>
              </w:rPr>
              <w:t>75000</w:t>
            </w:r>
          </w:p>
        </w:tc>
        <w:tc>
          <w:tcPr>
            <w:tcW w:w="1418" w:type="dxa"/>
          </w:tcPr>
          <w:p w:rsidR="00776795" w:rsidRPr="00F376F4" w:rsidRDefault="00776795" w:rsidP="003F0DC5">
            <w:pPr>
              <w:pStyle w:val="a4"/>
              <w:rPr>
                <w:rFonts w:ascii="Times New Roman" w:hAnsi="Times New Roman"/>
                <w:b w:val="0"/>
                <w:sz w:val="24"/>
                <w:szCs w:val="24"/>
              </w:rPr>
            </w:pPr>
          </w:p>
        </w:tc>
        <w:tc>
          <w:tcPr>
            <w:tcW w:w="1701" w:type="dxa"/>
          </w:tcPr>
          <w:p w:rsidR="00776795" w:rsidRPr="00F376F4" w:rsidRDefault="00776795" w:rsidP="003F0DC5">
            <w:pPr>
              <w:pStyle w:val="a4"/>
              <w:jc w:val="both"/>
              <w:rPr>
                <w:rFonts w:ascii="Times New Roman" w:hAnsi="Times New Roman"/>
                <w:b w:val="0"/>
                <w:sz w:val="24"/>
                <w:szCs w:val="24"/>
              </w:rPr>
            </w:pPr>
          </w:p>
        </w:tc>
        <w:tc>
          <w:tcPr>
            <w:tcW w:w="1559" w:type="dxa"/>
            <w:tcBorders>
              <w:right w:val="single" w:sz="4" w:space="0" w:color="auto"/>
            </w:tcBorders>
          </w:tcPr>
          <w:p w:rsidR="00776795" w:rsidRPr="00F376F4" w:rsidRDefault="00776795" w:rsidP="003F0DC5">
            <w:pPr>
              <w:pStyle w:val="a4"/>
              <w:jc w:val="both"/>
              <w:rPr>
                <w:rFonts w:ascii="Times New Roman" w:hAnsi="Times New Roman"/>
                <w:b w:val="0"/>
                <w:sz w:val="24"/>
                <w:szCs w:val="24"/>
              </w:rPr>
            </w:pPr>
          </w:p>
        </w:tc>
      </w:tr>
      <w:tr w:rsidR="00776795" w:rsidRPr="00F376F4" w:rsidTr="00776795">
        <w:tblPrEx>
          <w:tblBorders>
            <w:left w:val="single" w:sz="4" w:space="0" w:color="auto"/>
            <w:right w:val="single" w:sz="4" w:space="0" w:color="auto"/>
          </w:tblBorders>
          <w:tblCellMar>
            <w:top w:w="0" w:type="dxa"/>
            <w:left w:w="0" w:type="dxa"/>
            <w:bottom w:w="0" w:type="dxa"/>
            <w:right w:w="0" w:type="dxa"/>
          </w:tblCellMar>
        </w:tblPrEx>
        <w:trPr>
          <w:cantSplit/>
        </w:trPr>
        <w:tc>
          <w:tcPr>
            <w:tcW w:w="426" w:type="dxa"/>
            <w:vMerge/>
            <w:tcBorders>
              <w:left w:val="single" w:sz="4" w:space="0" w:color="auto"/>
              <w:bottom w:val="single" w:sz="4" w:space="0" w:color="auto"/>
            </w:tcBorders>
            <w:vAlign w:val="center"/>
          </w:tcPr>
          <w:p w:rsidR="00776795" w:rsidRPr="00F376F4" w:rsidRDefault="00776795" w:rsidP="003F0DC5">
            <w:pPr>
              <w:pStyle w:val="a4"/>
              <w:rPr>
                <w:rFonts w:ascii="Times New Roman" w:hAnsi="Times New Roman"/>
                <w:sz w:val="24"/>
                <w:szCs w:val="24"/>
              </w:rPr>
            </w:pPr>
          </w:p>
        </w:tc>
        <w:tc>
          <w:tcPr>
            <w:tcW w:w="851" w:type="dxa"/>
            <w:tcBorders>
              <w:bottom w:val="single" w:sz="4" w:space="0" w:color="auto"/>
            </w:tcBorders>
            <w:vAlign w:val="center"/>
          </w:tcPr>
          <w:p w:rsidR="00776795" w:rsidRPr="00F376F4" w:rsidRDefault="00776795" w:rsidP="003F0DC5">
            <w:pPr>
              <w:pStyle w:val="a4"/>
              <w:rPr>
                <w:rFonts w:ascii="Times New Roman" w:hAnsi="Times New Roman"/>
                <w:b w:val="0"/>
                <w:sz w:val="24"/>
                <w:szCs w:val="24"/>
              </w:rPr>
            </w:pPr>
            <w:r w:rsidRPr="00F376F4">
              <w:rPr>
                <w:rFonts w:ascii="Times New Roman" w:hAnsi="Times New Roman"/>
                <w:b w:val="0"/>
                <w:sz w:val="24"/>
                <w:szCs w:val="24"/>
              </w:rPr>
              <w:t>2010</w:t>
            </w:r>
          </w:p>
        </w:tc>
        <w:tc>
          <w:tcPr>
            <w:tcW w:w="1275" w:type="dxa"/>
            <w:tcBorders>
              <w:bottom w:val="single" w:sz="4" w:space="0" w:color="auto"/>
            </w:tcBorders>
          </w:tcPr>
          <w:p w:rsidR="00776795" w:rsidRPr="00F376F4" w:rsidRDefault="00776795" w:rsidP="003F0DC5">
            <w:pPr>
              <w:pStyle w:val="a4"/>
              <w:rPr>
                <w:rFonts w:ascii="Times New Roman" w:hAnsi="Times New Roman"/>
                <w:b w:val="0"/>
                <w:sz w:val="24"/>
                <w:szCs w:val="24"/>
              </w:rPr>
            </w:pPr>
            <w:r w:rsidRPr="00F376F4">
              <w:rPr>
                <w:rFonts w:ascii="Times New Roman" w:hAnsi="Times New Roman"/>
                <w:b w:val="0"/>
                <w:sz w:val="24"/>
                <w:szCs w:val="24"/>
              </w:rPr>
              <w:t>1500</w:t>
            </w:r>
          </w:p>
        </w:tc>
        <w:tc>
          <w:tcPr>
            <w:tcW w:w="1276" w:type="dxa"/>
            <w:tcBorders>
              <w:bottom w:val="single" w:sz="4" w:space="0" w:color="auto"/>
            </w:tcBorders>
          </w:tcPr>
          <w:p w:rsidR="00776795" w:rsidRPr="00F376F4" w:rsidRDefault="00776795" w:rsidP="003F0DC5">
            <w:pPr>
              <w:pStyle w:val="a4"/>
              <w:rPr>
                <w:rFonts w:ascii="Times New Roman" w:hAnsi="Times New Roman"/>
                <w:b w:val="0"/>
                <w:sz w:val="24"/>
                <w:szCs w:val="24"/>
              </w:rPr>
            </w:pPr>
            <w:r w:rsidRPr="00F376F4">
              <w:rPr>
                <w:rFonts w:ascii="Times New Roman" w:hAnsi="Times New Roman"/>
                <w:b w:val="0"/>
                <w:sz w:val="24"/>
                <w:szCs w:val="24"/>
              </w:rPr>
              <w:t>7050</w:t>
            </w:r>
          </w:p>
        </w:tc>
        <w:tc>
          <w:tcPr>
            <w:tcW w:w="1275" w:type="dxa"/>
            <w:tcBorders>
              <w:bottom w:val="single" w:sz="4" w:space="0" w:color="auto"/>
            </w:tcBorders>
          </w:tcPr>
          <w:p w:rsidR="00776795" w:rsidRPr="00F376F4" w:rsidRDefault="00776795" w:rsidP="003F0DC5">
            <w:pPr>
              <w:pStyle w:val="a4"/>
              <w:rPr>
                <w:rFonts w:ascii="Times New Roman" w:hAnsi="Times New Roman"/>
                <w:b w:val="0"/>
                <w:sz w:val="24"/>
                <w:szCs w:val="24"/>
              </w:rPr>
            </w:pPr>
            <w:r w:rsidRPr="00F376F4">
              <w:rPr>
                <w:rFonts w:ascii="Times New Roman" w:hAnsi="Times New Roman"/>
                <w:b w:val="0"/>
                <w:sz w:val="24"/>
                <w:szCs w:val="24"/>
              </w:rPr>
              <w:t>87500</w:t>
            </w:r>
          </w:p>
        </w:tc>
        <w:tc>
          <w:tcPr>
            <w:tcW w:w="1418" w:type="dxa"/>
            <w:tcBorders>
              <w:bottom w:val="single" w:sz="4" w:space="0" w:color="auto"/>
            </w:tcBorders>
          </w:tcPr>
          <w:p w:rsidR="00776795" w:rsidRPr="00F376F4" w:rsidRDefault="00776795" w:rsidP="003F0DC5">
            <w:pPr>
              <w:pStyle w:val="a4"/>
              <w:rPr>
                <w:rFonts w:ascii="Times New Roman" w:hAnsi="Times New Roman"/>
                <w:b w:val="0"/>
                <w:sz w:val="24"/>
                <w:szCs w:val="24"/>
              </w:rPr>
            </w:pPr>
          </w:p>
        </w:tc>
        <w:tc>
          <w:tcPr>
            <w:tcW w:w="1701" w:type="dxa"/>
            <w:tcBorders>
              <w:bottom w:val="single" w:sz="4" w:space="0" w:color="auto"/>
            </w:tcBorders>
          </w:tcPr>
          <w:p w:rsidR="00776795" w:rsidRPr="00F376F4" w:rsidRDefault="00776795" w:rsidP="003F0DC5">
            <w:pPr>
              <w:pStyle w:val="a4"/>
              <w:jc w:val="both"/>
              <w:rPr>
                <w:rFonts w:ascii="Times New Roman" w:hAnsi="Times New Roman"/>
                <w:b w:val="0"/>
                <w:sz w:val="24"/>
                <w:szCs w:val="24"/>
              </w:rPr>
            </w:pPr>
          </w:p>
        </w:tc>
        <w:tc>
          <w:tcPr>
            <w:tcW w:w="1559" w:type="dxa"/>
            <w:tcBorders>
              <w:bottom w:val="single" w:sz="4" w:space="0" w:color="auto"/>
              <w:right w:val="single" w:sz="4" w:space="0" w:color="auto"/>
            </w:tcBorders>
          </w:tcPr>
          <w:p w:rsidR="00776795" w:rsidRPr="00F376F4" w:rsidRDefault="00776795" w:rsidP="003F0DC5">
            <w:pPr>
              <w:pStyle w:val="a4"/>
              <w:jc w:val="both"/>
              <w:rPr>
                <w:rFonts w:ascii="Times New Roman" w:hAnsi="Times New Roman"/>
                <w:b w:val="0"/>
                <w:sz w:val="24"/>
                <w:szCs w:val="24"/>
              </w:rPr>
            </w:pPr>
          </w:p>
        </w:tc>
      </w:tr>
      <w:tr w:rsidR="00776795" w:rsidRPr="00F376F4" w:rsidTr="00776795">
        <w:tblPrEx>
          <w:tblBorders>
            <w:left w:val="single" w:sz="4" w:space="0" w:color="auto"/>
            <w:right w:val="single" w:sz="4" w:space="0" w:color="auto"/>
          </w:tblBorders>
          <w:tblCellMar>
            <w:top w:w="0" w:type="dxa"/>
            <w:left w:w="0" w:type="dxa"/>
            <w:bottom w:w="0" w:type="dxa"/>
            <w:right w:w="0" w:type="dxa"/>
          </w:tblCellMar>
        </w:tblPrEx>
        <w:trPr>
          <w:cantSplit/>
        </w:trPr>
        <w:tc>
          <w:tcPr>
            <w:tcW w:w="426" w:type="dxa"/>
            <w:vMerge w:val="restart"/>
            <w:tcBorders>
              <w:top w:val="single" w:sz="4" w:space="0" w:color="auto"/>
              <w:left w:val="single" w:sz="4" w:space="0" w:color="auto"/>
              <w:bottom w:val="single" w:sz="4" w:space="0" w:color="auto"/>
            </w:tcBorders>
            <w:vAlign w:val="center"/>
          </w:tcPr>
          <w:p w:rsidR="00776795" w:rsidRPr="00F376F4" w:rsidRDefault="00776795" w:rsidP="003F0DC5">
            <w:pPr>
              <w:pStyle w:val="a4"/>
              <w:rPr>
                <w:rFonts w:ascii="Times New Roman" w:hAnsi="Times New Roman"/>
                <w:sz w:val="24"/>
                <w:szCs w:val="24"/>
              </w:rPr>
            </w:pPr>
            <w:r w:rsidRPr="00F376F4">
              <w:rPr>
                <w:rFonts w:ascii="Times New Roman" w:hAnsi="Times New Roman"/>
                <w:sz w:val="24"/>
                <w:szCs w:val="24"/>
              </w:rPr>
              <w:t>3</w:t>
            </w:r>
          </w:p>
        </w:tc>
        <w:tc>
          <w:tcPr>
            <w:tcW w:w="851" w:type="dxa"/>
            <w:tcBorders>
              <w:top w:val="single" w:sz="4" w:space="0" w:color="auto"/>
              <w:bottom w:val="single" w:sz="4" w:space="0" w:color="auto"/>
            </w:tcBorders>
            <w:vAlign w:val="center"/>
          </w:tcPr>
          <w:p w:rsidR="00776795" w:rsidRPr="00F376F4" w:rsidRDefault="00776795" w:rsidP="003F0DC5">
            <w:pPr>
              <w:pStyle w:val="a4"/>
              <w:rPr>
                <w:rFonts w:ascii="Times New Roman" w:hAnsi="Times New Roman"/>
                <w:b w:val="0"/>
                <w:sz w:val="24"/>
                <w:szCs w:val="24"/>
              </w:rPr>
            </w:pPr>
            <w:r w:rsidRPr="00F376F4">
              <w:rPr>
                <w:rFonts w:ascii="Times New Roman" w:hAnsi="Times New Roman"/>
                <w:b w:val="0"/>
                <w:sz w:val="24"/>
                <w:szCs w:val="24"/>
              </w:rPr>
              <w:t>2009</w:t>
            </w:r>
          </w:p>
        </w:tc>
        <w:tc>
          <w:tcPr>
            <w:tcW w:w="1275" w:type="dxa"/>
            <w:tcBorders>
              <w:top w:val="single" w:sz="4" w:space="0" w:color="auto"/>
              <w:bottom w:val="single" w:sz="4" w:space="0" w:color="auto"/>
            </w:tcBorders>
          </w:tcPr>
          <w:p w:rsidR="00776795" w:rsidRPr="00F376F4" w:rsidRDefault="00776795" w:rsidP="003F0DC5">
            <w:pPr>
              <w:pStyle w:val="a4"/>
              <w:rPr>
                <w:rFonts w:ascii="Times New Roman" w:hAnsi="Times New Roman"/>
                <w:b w:val="0"/>
                <w:sz w:val="24"/>
                <w:szCs w:val="24"/>
              </w:rPr>
            </w:pPr>
            <w:r w:rsidRPr="00F376F4">
              <w:rPr>
                <w:rFonts w:ascii="Times New Roman" w:hAnsi="Times New Roman"/>
                <w:b w:val="0"/>
                <w:sz w:val="24"/>
                <w:szCs w:val="24"/>
              </w:rPr>
              <w:t>1300</w:t>
            </w:r>
          </w:p>
        </w:tc>
        <w:tc>
          <w:tcPr>
            <w:tcW w:w="1276" w:type="dxa"/>
            <w:tcBorders>
              <w:top w:val="single" w:sz="4" w:space="0" w:color="auto"/>
              <w:bottom w:val="single" w:sz="4" w:space="0" w:color="auto"/>
            </w:tcBorders>
          </w:tcPr>
          <w:p w:rsidR="00776795" w:rsidRPr="00F376F4" w:rsidRDefault="00776795" w:rsidP="003F0DC5">
            <w:pPr>
              <w:pStyle w:val="a4"/>
              <w:rPr>
                <w:rFonts w:ascii="Times New Roman" w:hAnsi="Times New Roman"/>
                <w:b w:val="0"/>
                <w:sz w:val="24"/>
                <w:szCs w:val="24"/>
              </w:rPr>
            </w:pPr>
            <w:r w:rsidRPr="00F376F4">
              <w:rPr>
                <w:rFonts w:ascii="Times New Roman" w:hAnsi="Times New Roman"/>
                <w:b w:val="0"/>
                <w:sz w:val="24"/>
                <w:szCs w:val="24"/>
              </w:rPr>
              <w:t>5050</w:t>
            </w:r>
          </w:p>
        </w:tc>
        <w:tc>
          <w:tcPr>
            <w:tcW w:w="1275" w:type="dxa"/>
            <w:tcBorders>
              <w:top w:val="single" w:sz="4" w:space="0" w:color="auto"/>
              <w:bottom w:val="single" w:sz="4" w:space="0" w:color="auto"/>
            </w:tcBorders>
          </w:tcPr>
          <w:p w:rsidR="00776795" w:rsidRPr="00F376F4" w:rsidRDefault="00776795" w:rsidP="003F0DC5">
            <w:pPr>
              <w:pStyle w:val="a4"/>
              <w:rPr>
                <w:rFonts w:ascii="Times New Roman" w:hAnsi="Times New Roman"/>
                <w:b w:val="0"/>
                <w:sz w:val="24"/>
                <w:szCs w:val="24"/>
              </w:rPr>
            </w:pPr>
            <w:r w:rsidRPr="00F376F4">
              <w:rPr>
                <w:rFonts w:ascii="Times New Roman" w:hAnsi="Times New Roman"/>
                <w:b w:val="0"/>
                <w:sz w:val="24"/>
                <w:szCs w:val="24"/>
              </w:rPr>
              <w:t>10000</w:t>
            </w:r>
          </w:p>
        </w:tc>
        <w:tc>
          <w:tcPr>
            <w:tcW w:w="1418" w:type="dxa"/>
            <w:tcBorders>
              <w:top w:val="single" w:sz="4" w:space="0" w:color="auto"/>
              <w:bottom w:val="single" w:sz="4" w:space="0" w:color="auto"/>
            </w:tcBorders>
          </w:tcPr>
          <w:p w:rsidR="00776795" w:rsidRPr="00F376F4" w:rsidRDefault="00776795" w:rsidP="003F0DC5">
            <w:pPr>
              <w:pStyle w:val="a4"/>
              <w:rPr>
                <w:rFonts w:ascii="Times New Roman" w:hAnsi="Times New Roman"/>
                <w:b w:val="0"/>
                <w:sz w:val="24"/>
                <w:szCs w:val="24"/>
              </w:rPr>
            </w:pPr>
          </w:p>
        </w:tc>
        <w:tc>
          <w:tcPr>
            <w:tcW w:w="1701" w:type="dxa"/>
            <w:tcBorders>
              <w:top w:val="single" w:sz="4" w:space="0" w:color="auto"/>
              <w:bottom w:val="single" w:sz="4" w:space="0" w:color="auto"/>
            </w:tcBorders>
          </w:tcPr>
          <w:p w:rsidR="00776795" w:rsidRPr="00F376F4" w:rsidRDefault="00776795" w:rsidP="003F0DC5">
            <w:pPr>
              <w:pStyle w:val="a4"/>
              <w:jc w:val="both"/>
              <w:rPr>
                <w:rFonts w:ascii="Times New Roman" w:hAnsi="Times New Roman"/>
                <w:b w:val="0"/>
                <w:sz w:val="24"/>
                <w:szCs w:val="24"/>
              </w:rPr>
            </w:pPr>
          </w:p>
        </w:tc>
        <w:tc>
          <w:tcPr>
            <w:tcW w:w="1559" w:type="dxa"/>
            <w:tcBorders>
              <w:top w:val="single" w:sz="4" w:space="0" w:color="auto"/>
              <w:bottom w:val="single" w:sz="4" w:space="0" w:color="auto"/>
              <w:right w:val="single" w:sz="4" w:space="0" w:color="auto"/>
            </w:tcBorders>
          </w:tcPr>
          <w:p w:rsidR="00776795" w:rsidRPr="00F376F4" w:rsidRDefault="00776795" w:rsidP="003F0DC5">
            <w:pPr>
              <w:pStyle w:val="a4"/>
              <w:jc w:val="both"/>
              <w:rPr>
                <w:rFonts w:ascii="Times New Roman" w:hAnsi="Times New Roman"/>
                <w:b w:val="0"/>
                <w:sz w:val="24"/>
                <w:szCs w:val="24"/>
              </w:rPr>
            </w:pPr>
          </w:p>
        </w:tc>
      </w:tr>
      <w:tr w:rsidR="00776795" w:rsidRPr="00F376F4" w:rsidTr="00776795">
        <w:tblPrEx>
          <w:tblBorders>
            <w:left w:val="single" w:sz="4" w:space="0" w:color="auto"/>
            <w:right w:val="single" w:sz="4" w:space="0" w:color="auto"/>
          </w:tblBorders>
          <w:tblCellMar>
            <w:top w:w="0" w:type="dxa"/>
            <w:left w:w="0" w:type="dxa"/>
            <w:bottom w:w="0" w:type="dxa"/>
            <w:right w:w="0" w:type="dxa"/>
          </w:tblCellMar>
        </w:tblPrEx>
        <w:trPr>
          <w:cantSplit/>
        </w:trPr>
        <w:tc>
          <w:tcPr>
            <w:tcW w:w="426" w:type="dxa"/>
            <w:vMerge/>
            <w:tcBorders>
              <w:top w:val="single" w:sz="4" w:space="0" w:color="auto"/>
              <w:left w:val="single" w:sz="4" w:space="0" w:color="auto"/>
              <w:bottom w:val="nil"/>
            </w:tcBorders>
            <w:vAlign w:val="center"/>
          </w:tcPr>
          <w:p w:rsidR="00776795" w:rsidRPr="00F376F4" w:rsidRDefault="00776795" w:rsidP="003F0DC5">
            <w:pPr>
              <w:pStyle w:val="a4"/>
              <w:rPr>
                <w:rFonts w:ascii="Times New Roman" w:hAnsi="Times New Roman"/>
                <w:sz w:val="24"/>
                <w:szCs w:val="24"/>
              </w:rPr>
            </w:pPr>
          </w:p>
        </w:tc>
        <w:tc>
          <w:tcPr>
            <w:tcW w:w="851" w:type="dxa"/>
            <w:tcBorders>
              <w:top w:val="single" w:sz="4" w:space="0" w:color="auto"/>
            </w:tcBorders>
            <w:vAlign w:val="center"/>
          </w:tcPr>
          <w:p w:rsidR="00776795" w:rsidRPr="00F376F4" w:rsidRDefault="00776795" w:rsidP="003F0DC5">
            <w:pPr>
              <w:pStyle w:val="a4"/>
              <w:rPr>
                <w:rFonts w:ascii="Times New Roman" w:hAnsi="Times New Roman"/>
                <w:b w:val="0"/>
                <w:sz w:val="24"/>
                <w:szCs w:val="24"/>
              </w:rPr>
            </w:pPr>
            <w:r w:rsidRPr="00F376F4">
              <w:rPr>
                <w:rFonts w:ascii="Times New Roman" w:hAnsi="Times New Roman"/>
                <w:b w:val="0"/>
                <w:sz w:val="24"/>
                <w:szCs w:val="24"/>
              </w:rPr>
              <w:t>2010</w:t>
            </w:r>
          </w:p>
        </w:tc>
        <w:tc>
          <w:tcPr>
            <w:tcW w:w="1275" w:type="dxa"/>
            <w:tcBorders>
              <w:top w:val="single" w:sz="4" w:space="0" w:color="auto"/>
            </w:tcBorders>
          </w:tcPr>
          <w:p w:rsidR="00776795" w:rsidRPr="00F376F4" w:rsidRDefault="00776795" w:rsidP="003F0DC5">
            <w:pPr>
              <w:pStyle w:val="a4"/>
              <w:rPr>
                <w:rFonts w:ascii="Times New Roman" w:hAnsi="Times New Roman"/>
                <w:b w:val="0"/>
                <w:sz w:val="24"/>
                <w:szCs w:val="24"/>
              </w:rPr>
            </w:pPr>
            <w:r w:rsidRPr="00F376F4">
              <w:rPr>
                <w:rFonts w:ascii="Times New Roman" w:hAnsi="Times New Roman"/>
                <w:b w:val="0"/>
                <w:sz w:val="24"/>
                <w:szCs w:val="24"/>
              </w:rPr>
              <w:t>1450</w:t>
            </w:r>
          </w:p>
        </w:tc>
        <w:tc>
          <w:tcPr>
            <w:tcW w:w="1276" w:type="dxa"/>
            <w:tcBorders>
              <w:top w:val="single" w:sz="4" w:space="0" w:color="auto"/>
            </w:tcBorders>
          </w:tcPr>
          <w:p w:rsidR="00776795" w:rsidRPr="00F376F4" w:rsidRDefault="00776795" w:rsidP="003F0DC5">
            <w:pPr>
              <w:pStyle w:val="a4"/>
              <w:rPr>
                <w:rFonts w:ascii="Times New Roman" w:hAnsi="Times New Roman"/>
                <w:b w:val="0"/>
                <w:sz w:val="24"/>
                <w:szCs w:val="24"/>
              </w:rPr>
            </w:pPr>
            <w:r w:rsidRPr="00F376F4">
              <w:rPr>
                <w:rFonts w:ascii="Times New Roman" w:hAnsi="Times New Roman"/>
                <w:b w:val="0"/>
                <w:sz w:val="24"/>
                <w:szCs w:val="24"/>
              </w:rPr>
              <w:t>6200</w:t>
            </w:r>
          </w:p>
        </w:tc>
        <w:tc>
          <w:tcPr>
            <w:tcW w:w="1275" w:type="dxa"/>
            <w:tcBorders>
              <w:top w:val="single" w:sz="4" w:space="0" w:color="auto"/>
            </w:tcBorders>
          </w:tcPr>
          <w:p w:rsidR="00776795" w:rsidRPr="00F376F4" w:rsidRDefault="00776795" w:rsidP="003F0DC5">
            <w:pPr>
              <w:pStyle w:val="a4"/>
              <w:rPr>
                <w:rFonts w:ascii="Times New Roman" w:hAnsi="Times New Roman"/>
                <w:b w:val="0"/>
                <w:sz w:val="24"/>
                <w:szCs w:val="24"/>
              </w:rPr>
            </w:pPr>
            <w:r w:rsidRPr="00F376F4">
              <w:rPr>
                <w:rFonts w:ascii="Times New Roman" w:hAnsi="Times New Roman"/>
                <w:b w:val="0"/>
                <w:sz w:val="24"/>
                <w:szCs w:val="24"/>
              </w:rPr>
              <w:t>12020</w:t>
            </w:r>
          </w:p>
        </w:tc>
        <w:tc>
          <w:tcPr>
            <w:tcW w:w="1418" w:type="dxa"/>
            <w:tcBorders>
              <w:top w:val="single" w:sz="4" w:space="0" w:color="auto"/>
            </w:tcBorders>
          </w:tcPr>
          <w:p w:rsidR="00776795" w:rsidRPr="00F376F4" w:rsidRDefault="00776795" w:rsidP="003F0DC5">
            <w:pPr>
              <w:pStyle w:val="a4"/>
              <w:rPr>
                <w:rFonts w:ascii="Times New Roman" w:hAnsi="Times New Roman"/>
                <w:b w:val="0"/>
                <w:sz w:val="24"/>
                <w:szCs w:val="24"/>
              </w:rPr>
            </w:pPr>
          </w:p>
        </w:tc>
        <w:tc>
          <w:tcPr>
            <w:tcW w:w="1701" w:type="dxa"/>
            <w:tcBorders>
              <w:top w:val="single" w:sz="4" w:space="0" w:color="auto"/>
            </w:tcBorders>
          </w:tcPr>
          <w:p w:rsidR="00776795" w:rsidRPr="00F376F4" w:rsidRDefault="00776795" w:rsidP="003F0DC5">
            <w:pPr>
              <w:pStyle w:val="a4"/>
              <w:jc w:val="both"/>
              <w:rPr>
                <w:rFonts w:ascii="Times New Roman" w:hAnsi="Times New Roman"/>
                <w:b w:val="0"/>
                <w:sz w:val="24"/>
                <w:szCs w:val="24"/>
              </w:rPr>
            </w:pPr>
          </w:p>
        </w:tc>
        <w:tc>
          <w:tcPr>
            <w:tcW w:w="1559" w:type="dxa"/>
            <w:tcBorders>
              <w:top w:val="single" w:sz="4" w:space="0" w:color="auto"/>
              <w:bottom w:val="nil"/>
              <w:right w:val="single" w:sz="4" w:space="0" w:color="auto"/>
            </w:tcBorders>
          </w:tcPr>
          <w:p w:rsidR="00776795" w:rsidRPr="00F376F4" w:rsidRDefault="00776795" w:rsidP="003F0DC5">
            <w:pPr>
              <w:pStyle w:val="a4"/>
              <w:jc w:val="both"/>
              <w:rPr>
                <w:rFonts w:ascii="Times New Roman" w:hAnsi="Times New Roman"/>
                <w:b w:val="0"/>
                <w:sz w:val="24"/>
                <w:szCs w:val="24"/>
              </w:rPr>
            </w:pPr>
          </w:p>
        </w:tc>
      </w:tr>
      <w:tr w:rsidR="00776795" w:rsidRPr="00F376F4" w:rsidTr="003F0DC5">
        <w:tblPrEx>
          <w:tblBorders>
            <w:left w:val="single" w:sz="4" w:space="0" w:color="auto"/>
            <w:right w:val="single" w:sz="4" w:space="0" w:color="auto"/>
          </w:tblBorders>
          <w:tblCellMar>
            <w:top w:w="0" w:type="dxa"/>
            <w:left w:w="0" w:type="dxa"/>
            <w:bottom w:w="0" w:type="dxa"/>
            <w:right w:w="0" w:type="dxa"/>
          </w:tblCellMar>
        </w:tblPrEx>
        <w:trPr>
          <w:cantSplit/>
        </w:trPr>
        <w:tc>
          <w:tcPr>
            <w:tcW w:w="426" w:type="dxa"/>
            <w:vMerge w:val="restart"/>
            <w:tcBorders>
              <w:left w:val="single" w:sz="4" w:space="0" w:color="auto"/>
            </w:tcBorders>
            <w:vAlign w:val="center"/>
          </w:tcPr>
          <w:p w:rsidR="00776795" w:rsidRPr="00F376F4" w:rsidRDefault="00776795" w:rsidP="003F0DC5">
            <w:pPr>
              <w:pStyle w:val="a4"/>
              <w:rPr>
                <w:rFonts w:ascii="Times New Roman" w:hAnsi="Times New Roman"/>
                <w:sz w:val="24"/>
                <w:szCs w:val="24"/>
              </w:rPr>
            </w:pPr>
            <w:r w:rsidRPr="00F376F4">
              <w:rPr>
                <w:rFonts w:ascii="Times New Roman" w:hAnsi="Times New Roman"/>
                <w:sz w:val="24"/>
                <w:szCs w:val="24"/>
              </w:rPr>
              <w:t>4</w:t>
            </w:r>
          </w:p>
        </w:tc>
        <w:tc>
          <w:tcPr>
            <w:tcW w:w="851" w:type="dxa"/>
            <w:vAlign w:val="center"/>
          </w:tcPr>
          <w:p w:rsidR="00776795" w:rsidRPr="00F376F4" w:rsidRDefault="00776795" w:rsidP="003F0DC5">
            <w:pPr>
              <w:pStyle w:val="a4"/>
              <w:rPr>
                <w:rFonts w:ascii="Times New Roman" w:hAnsi="Times New Roman"/>
                <w:b w:val="0"/>
                <w:sz w:val="24"/>
                <w:szCs w:val="24"/>
              </w:rPr>
            </w:pPr>
            <w:r w:rsidRPr="00F376F4">
              <w:rPr>
                <w:rFonts w:ascii="Times New Roman" w:hAnsi="Times New Roman"/>
                <w:b w:val="0"/>
                <w:sz w:val="24"/>
                <w:szCs w:val="24"/>
              </w:rPr>
              <w:t>2009</w:t>
            </w:r>
          </w:p>
        </w:tc>
        <w:tc>
          <w:tcPr>
            <w:tcW w:w="1275" w:type="dxa"/>
          </w:tcPr>
          <w:p w:rsidR="00776795" w:rsidRPr="00F376F4" w:rsidRDefault="00776795" w:rsidP="003F0DC5">
            <w:pPr>
              <w:pStyle w:val="a4"/>
              <w:rPr>
                <w:rFonts w:ascii="Times New Roman" w:hAnsi="Times New Roman"/>
                <w:b w:val="0"/>
                <w:sz w:val="24"/>
                <w:szCs w:val="24"/>
              </w:rPr>
            </w:pPr>
            <w:r w:rsidRPr="00F376F4">
              <w:rPr>
                <w:rFonts w:ascii="Times New Roman" w:hAnsi="Times New Roman"/>
                <w:b w:val="0"/>
                <w:sz w:val="24"/>
                <w:szCs w:val="24"/>
              </w:rPr>
              <w:t>1250</w:t>
            </w:r>
          </w:p>
        </w:tc>
        <w:tc>
          <w:tcPr>
            <w:tcW w:w="1276" w:type="dxa"/>
          </w:tcPr>
          <w:p w:rsidR="00776795" w:rsidRPr="00F376F4" w:rsidRDefault="00776795" w:rsidP="003F0DC5">
            <w:pPr>
              <w:pStyle w:val="a4"/>
              <w:rPr>
                <w:rFonts w:ascii="Times New Roman" w:hAnsi="Times New Roman"/>
                <w:b w:val="0"/>
                <w:sz w:val="24"/>
                <w:szCs w:val="24"/>
              </w:rPr>
            </w:pPr>
            <w:r w:rsidRPr="00F376F4">
              <w:rPr>
                <w:rFonts w:ascii="Times New Roman" w:hAnsi="Times New Roman"/>
                <w:b w:val="0"/>
                <w:sz w:val="24"/>
                <w:szCs w:val="24"/>
              </w:rPr>
              <w:t>6000</w:t>
            </w:r>
          </w:p>
        </w:tc>
        <w:tc>
          <w:tcPr>
            <w:tcW w:w="1275" w:type="dxa"/>
          </w:tcPr>
          <w:p w:rsidR="00776795" w:rsidRPr="00F376F4" w:rsidRDefault="00776795" w:rsidP="003F0DC5">
            <w:pPr>
              <w:pStyle w:val="a4"/>
              <w:rPr>
                <w:rFonts w:ascii="Times New Roman" w:hAnsi="Times New Roman"/>
                <w:b w:val="0"/>
                <w:sz w:val="24"/>
                <w:szCs w:val="24"/>
              </w:rPr>
            </w:pPr>
            <w:r w:rsidRPr="00F376F4">
              <w:rPr>
                <w:rFonts w:ascii="Times New Roman" w:hAnsi="Times New Roman"/>
                <w:b w:val="0"/>
                <w:sz w:val="24"/>
                <w:szCs w:val="24"/>
              </w:rPr>
              <w:t>80000</w:t>
            </w:r>
          </w:p>
        </w:tc>
        <w:tc>
          <w:tcPr>
            <w:tcW w:w="1418" w:type="dxa"/>
          </w:tcPr>
          <w:p w:rsidR="00776795" w:rsidRPr="00F376F4" w:rsidRDefault="00776795" w:rsidP="003F0DC5">
            <w:pPr>
              <w:pStyle w:val="a4"/>
              <w:rPr>
                <w:rFonts w:ascii="Times New Roman" w:hAnsi="Times New Roman"/>
                <w:b w:val="0"/>
                <w:sz w:val="24"/>
                <w:szCs w:val="24"/>
              </w:rPr>
            </w:pPr>
          </w:p>
        </w:tc>
        <w:tc>
          <w:tcPr>
            <w:tcW w:w="1701" w:type="dxa"/>
          </w:tcPr>
          <w:p w:rsidR="00776795" w:rsidRPr="00F376F4" w:rsidRDefault="00776795" w:rsidP="003F0DC5">
            <w:pPr>
              <w:pStyle w:val="a4"/>
              <w:jc w:val="both"/>
              <w:rPr>
                <w:rFonts w:ascii="Times New Roman" w:hAnsi="Times New Roman"/>
                <w:b w:val="0"/>
                <w:sz w:val="24"/>
                <w:szCs w:val="24"/>
              </w:rPr>
            </w:pPr>
          </w:p>
        </w:tc>
        <w:tc>
          <w:tcPr>
            <w:tcW w:w="1559" w:type="dxa"/>
            <w:tcBorders>
              <w:right w:val="single" w:sz="4" w:space="0" w:color="auto"/>
            </w:tcBorders>
          </w:tcPr>
          <w:p w:rsidR="00776795" w:rsidRPr="00F376F4" w:rsidRDefault="00776795" w:rsidP="003F0DC5">
            <w:pPr>
              <w:pStyle w:val="a4"/>
              <w:jc w:val="both"/>
              <w:rPr>
                <w:rFonts w:ascii="Times New Roman" w:hAnsi="Times New Roman"/>
                <w:b w:val="0"/>
                <w:sz w:val="24"/>
                <w:szCs w:val="24"/>
              </w:rPr>
            </w:pPr>
          </w:p>
        </w:tc>
      </w:tr>
      <w:tr w:rsidR="00776795" w:rsidRPr="00F376F4" w:rsidTr="003F0DC5">
        <w:tblPrEx>
          <w:tblBorders>
            <w:left w:val="single" w:sz="4" w:space="0" w:color="auto"/>
            <w:right w:val="single" w:sz="4" w:space="0" w:color="auto"/>
          </w:tblBorders>
          <w:tblCellMar>
            <w:top w:w="0" w:type="dxa"/>
            <w:left w:w="0" w:type="dxa"/>
            <w:bottom w:w="0" w:type="dxa"/>
            <w:right w:w="0" w:type="dxa"/>
          </w:tblCellMar>
        </w:tblPrEx>
        <w:trPr>
          <w:cantSplit/>
        </w:trPr>
        <w:tc>
          <w:tcPr>
            <w:tcW w:w="426" w:type="dxa"/>
            <w:vMerge/>
            <w:tcBorders>
              <w:left w:val="single" w:sz="4" w:space="0" w:color="auto"/>
            </w:tcBorders>
            <w:vAlign w:val="center"/>
          </w:tcPr>
          <w:p w:rsidR="00776795" w:rsidRPr="00F376F4" w:rsidRDefault="00776795" w:rsidP="003F0DC5">
            <w:pPr>
              <w:pStyle w:val="a4"/>
              <w:rPr>
                <w:rFonts w:ascii="Times New Roman" w:hAnsi="Times New Roman"/>
                <w:sz w:val="24"/>
                <w:szCs w:val="24"/>
              </w:rPr>
            </w:pPr>
          </w:p>
        </w:tc>
        <w:tc>
          <w:tcPr>
            <w:tcW w:w="851" w:type="dxa"/>
            <w:vAlign w:val="center"/>
          </w:tcPr>
          <w:p w:rsidR="00776795" w:rsidRPr="00F376F4" w:rsidRDefault="00776795" w:rsidP="003F0DC5">
            <w:pPr>
              <w:pStyle w:val="a4"/>
              <w:rPr>
                <w:rFonts w:ascii="Times New Roman" w:hAnsi="Times New Roman"/>
                <w:b w:val="0"/>
                <w:sz w:val="24"/>
                <w:szCs w:val="24"/>
              </w:rPr>
            </w:pPr>
            <w:r w:rsidRPr="00F376F4">
              <w:rPr>
                <w:rFonts w:ascii="Times New Roman" w:hAnsi="Times New Roman"/>
                <w:b w:val="0"/>
                <w:sz w:val="24"/>
                <w:szCs w:val="24"/>
              </w:rPr>
              <w:t>2010</w:t>
            </w:r>
          </w:p>
        </w:tc>
        <w:tc>
          <w:tcPr>
            <w:tcW w:w="1275" w:type="dxa"/>
          </w:tcPr>
          <w:p w:rsidR="00776795" w:rsidRPr="00F376F4" w:rsidRDefault="00776795" w:rsidP="003F0DC5">
            <w:pPr>
              <w:pStyle w:val="a4"/>
              <w:rPr>
                <w:rFonts w:ascii="Times New Roman" w:hAnsi="Times New Roman"/>
                <w:b w:val="0"/>
                <w:sz w:val="24"/>
                <w:szCs w:val="24"/>
              </w:rPr>
            </w:pPr>
            <w:r w:rsidRPr="00F376F4">
              <w:rPr>
                <w:rFonts w:ascii="Times New Roman" w:hAnsi="Times New Roman"/>
                <w:b w:val="0"/>
                <w:sz w:val="24"/>
                <w:szCs w:val="24"/>
              </w:rPr>
              <w:t>1400</w:t>
            </w:r>
          </w:p>
        </w:tc>
        <w:tc>
          <w:tcPr>
            <w:tcW w:w="1276" w:type="dxa"/>
          </w:tcPr>
          <w:p w:rsidR="00776795" w:rsidRPr="00F376F4" w:rsidRDefault="00776795" w:rsidP="003F0DC5">
            <w:pPr>
              <w:pStyle w:val="a4"/>
              <w:rPr>
                <w:rFonts w:ascii="Times New Roman" w:hAnsi="Times New Roman"/>
                <w:b w:val="0"/>
                <w:sz w:val="24"/>
                <w:szCs w:val="24"/>
              </w:rPr>
            </w:pPr>
            <w:r w:rsidRPr="00F376F4">
              <w:rPr>
                <w:rFonts w:ascii="Times New Roman" w:hAnsi="Times New Roman"/>
                <w:b w:val="0"/>
                <w:sz w:val="24"/>
                <w:szCs w:val="24"/>
              </w:rPr>
              <w:t>8100</w:t>
            </w:r>
          </w:p>
        </w:tc>
        <w:tc>
          <w:tcPr>
            <w:tcW w:w="1275" w:type="dxa"/>
          </w:tcPr>
          <w:p w:rsidR="00776795" w:rsidRPr="00F376F4" w:rsidRDefault="00776795" w:rsidP="003F0DC5">
            <w:pPr>
              <w:pStyle w:val="a4"/>
              <w:rPr>
                <w:rFonts w:ascii="Times New Roman" w:hAnsi="Times New Roman"/>
                <w:b w:val="0"/>
                <w:sz w:val="24"/>
                <w:szCs w:val="24"/>
              </w:rPr>
            </w:pPr>
            <w:r w:rsidRPr="00F376F4">
              <w:rPr>
                <w:rFonts w:ascii="Times New Roman" w:hAnsi="Times New Roman"/>
                <w:b w:val="0"/>
                <w:sz w:val="24"/>
                <w:szCs w:val="24"/>
              </w:rPr>
              <w:t>88200</w:t>
            </w:r>
          </w:p>
        </w:tc>
        <w:tc>
          <w:tcPr>
            <w:tcW w:w="1418" w:type="dxa"/>
          </w:tcPr>
          <w:p w:rsidR="00776795" w:rsidRPr="00F376F4" w:rsidRDefault="00776795" w:rsidP="003F0DC5">
            <w:pPr>
              <w:pStyle w:val="a4"/>
              <w:rPr>
                <w:rFonts w:ascii="Times New Roman" w:hAnsi="Times New Roman"/>
                <w:b w:val="0"/>
                <w:sz w:val="24"/>
                <w:szCs w:val="24"/>
              </w:rPr>
            </w:pPr>
          </w:p>
        </w:tc>
        <w:tc>
          <w:tcPr>
            <w:tcW w:w="1701" w:type="dxa"/>
          </w:tcPr>
          <w:p w:rsidR="00776795" w:rsidRPr="00F376F4" w:rsidRDefault="00776795" w:rsidP="003F0DC5">
            <w:pPr>
              <w:pStyle w:val="a4"/>
              <w:jc w:val="both"/>
              <w:rPr>
                <w:rFonts w:ascii="Times New Roman" w:hAnsi="Times New Roman"/>
                <w:b w:val="0"/>
                <w:sz w:val="24"/>
                <w:szCs w:val="24"/>
              </w:rPr>
            </w:pPr>
          </w:p>
        </w:tc>
        <w:tc>
          <w:tcPr>
            <w:tcW w:w="1559" w:type="dxa"/>
            <w:tcBorders>
              <w:right w:val="single" w:sz="4" w:space="0" w:color="auto"/>
            </w:tcBorders>
          </w:tcPr>
          <w:p w:rsidR="00776795" w:rsidRPr="00F376F4" w:rsidRDefault="00776795" w:rsidP="003F0DC5">
            <w:pPr>
              <w:pStyle w:val="a4"/>
              <w:jc w:val="both"/>
              <w:rPr>
                <w:rFonts w:ascii="Times New Roman" w:hAnsi="Times New Roman"/>
                <w:b w:val="0"/>
                <w:sz w:val="24"/>
                <w:szCs w:val="24"/>
              </w:rPr>
            </w:pPr>
          </w:p>
        </w:tc>
      </w:tr>
      <w:tr w:rsidR="00776795" w:rsidRPr="00F376F4" w:rsidTr="003F0DC5">
        <w:tblPrEx>
          <w:tblBorders>
            <w:left w:val="single" w:sz="4" w:space="0" w:color="auto"/>
            <w:right w:val="single" w:sz="4" w:space="0" w:color="auto"/>
          </w:tblBorders>
          <w:tblCellMar>
            <w:top w:w="0" w:type="dxa"/>
            <w:left w:w="0" w:type="dxa"/>
            <w:bottom w:w="0" w:type="dxa"/>
            <w:right w:w="0" w:type="dxa"/>
          </w:tblCellMar>
        </w:tblPrEx>
        <w:trPr>
          <w:cantSplit/>
        </w:trPr>
        <w:tc>
          <w:tcPr>
            <w:tcW w:w="426" w:type="dxa"/>
            <w:vMerge w:val="restart"/>
            <w:tcBorders>
              <w:left w:val="single" w:sz="4" w:space="0" w:color="auto"/>
            </w:tcBorders>
            <w:vAlign w:val="center"/>
          </w:tcPr>
          <w:p w:rsidR="00776795" w:rsidRPr="00F376F4" w:rsidRDefault="00776795" w:rsidP="003F0DC5">
            <w:pPr>
              <w:pStyle w:val="a4"/>
              <w:rPr>
                <w:rFonts w:ascii="Times New Roman" w:hAnsi="Times New Roman"/>
                <w:sz w:val="24"/>
                <w:szCs w:val="24"/>
              </w:rPr>
            </w:pPr>
            <w:r w:rsidRPr="00F376F4">
              <w:rPr>
                <w:rFonts w:ascii="Times New Roman" w:hAnsi="Times New Roman"/>
                <w:sz w:val="24"/>
                <w:szCs w:val="24"/>
              </w:rPr>
              <w:t>5</w:t>
            </w:r>
          </w:p>
        </w:tc>
        <w:tc>
          <w:tcPr>
            <w:tcW w:w="851" w:type="dxa"/>
            <w:vAlign w:val="center"/>
          </w:tcPr>
          <w:p w:rsidR="00776795" w:rsidRPr="00F376F4" w:rsidRDefault="00776795" w:rsidP="003F0DC5">
            <w:pPr>
              <w:pStyle w:val="a4"/>
              <w:rPr>
                <w:rFonts w:ascii="Times New Roman" w:hAnsi="Times New Roman"/>
                <w:b w:val="0"/>
                <w:sz w:val="24"/>
                <w:szCs w:val="24"/>
              </w:rPr>
            </w:pPr>
            <w:r w:rsidRPr="00F376F4">
              <w:rPr>
                <w:rFonts w:ascii="Times New Roman" w:hAnsi="Times New Roman"/>
                <w:b w:val="0"/>
                <w:sz w:val="24"/>
                <w:szCs w:val="24"/>
              </w:rPr>
              <w:t>2009</w:t>
            </w:r>
          </w:p>
        </w:tc>
        <w:tc>
          <w:tcPr>
            <w:tcW w:w="1275" w:type="dxa"/>
          </w:tcPr>
          <w:p w:rsidR="00776795" w:rsidRPr="00F376F4" w:rsidRDefault="00776795" w:rsidP="003F0DC5">
            <w:pPr>
              <w:pStyle w:val="a4"/>
              <w:rPr>
                <w:rFonts w:ascii="Times New Roman" w:hAnsi="Times New Roman"/>
                <w:b w:val="0"/>
                <w:sz w:val="24"/>
                <w:szCs w:val="24"/>
              </w:rPr>
            </w:pPr>
            <w:r w:rsidRPr="00F376F4">
              <w:rPr>
                <w:rFonts w:ascii="Times New Roman" w:hAnsi="Times New Roman"/>
                <w:b w:val="0"/>
                <w:sz w:val="24"/>
                <w:szCs w:val="24"/>
              </w:rPr>
              <w:t>1500</w:t>
            </w:r>
          </w:p>
        </w:tc>
        <w:tc>
          <w:tcPr>
            <w:tcW w:w="1276" w:type="dxa"/>
          </w:tcPr>
          <w:p w:rsidR="00776795" w:rsidRPr="00F376F4" w:rsidRDefault="00776795" w:rsidP="003F0DC5">
            <w:pPr>
              <w:pStyle w:val="a4"/>
              <w:rPr>
                <w:rFonts w:ascii="Times New Roman" w:hAnsi="Times New Roman"/>
                <w:b w:val="0"/>
                <w:sz w:val="24"/>
                <w:szCs w:val="24"/>
              </w:rPr>
            </w:pPr>
            <w:r w:rsidRPr="00F376F4">
              <w:rPr>
                <w:rFonts w:ascii="Times New Roman" w:hAnsi="Times New Roman"/>
                <w:b w:val="0"/>
                <w:sz w:val="24"/>
                <w:szCs w:val="24"/>
              </w:rPr>
              <w:t>7050</w:t>
            </w:r>
          </w:p>
        </w:tc>
        <w:tc>
          <w:tcPr>
            <w:tcW w:w="1275" w:type="dxa"/>
          </w:tcPr>
          <w:p w:rsidR="00776795" w:rsidRPr="00F376F4" w:rsidRDefault="00776795" w:rsidP="003F0DC5">
            <w:pPr>
              <w:pStyle w:val="a4"/>
              <w:rPr>
                <w:rFonts w:ascii="Times New Roman" w:hAnsi="Times New Roman"/>
                <w:b w:val="0"/>
                <w:sz w:val="24"/>
                <w:szCs w:val="24"/>
              </w:rPr>
            </w:pPr>
            <w:r w:rsidRPr="00F376F4">
              <w:rPr>
                <w:rFonts w:ascii="Times New Roman" w:hAnsi="Times New Roman"/>
                <w:b w:val="0"/>
                <w:sz w:val="24"/>
                <w:szCs w:val="24"/>
              </w:rPr>
              <w:t>10000</w:t>
            </w:r>
          </w:p>
        </w:tc>
        <w:tc>
          <w:tcPr>
            <w:tcW w:w="1418" w:type="dxa"/>
          </w:tcPr>
          <w:p w:rsidR="00776795" w:rsidRPr="00F376F4" w:rsidRDefault="00776795" w:rsidP="003F0DC5">
            <w:pPr>
              <w:pStyle w:val="a4"/>
              <w:rPr>
                <w:rFonts w:ascii="Times New Roman" w:hAnsi="Times New Roman"/>
                <w:b w:val="0"/>
                <w:sz w:val="24"/>
                <w:szCs w:val="24"/>
              </w:rPr>
            </w:pPr>
          </w:p>
        </w:tc>
        <w:tc>
          <w:tcPr>
            <w:tcW w:w="1701" w:type="dxa"/>
          </w:tcPr>
          <w:p w:rsidR="00776795" w:rsidRPr="00F376F4" w:rsidRDefault="00776795" w:rsidP="003F0DC5">
            <w:pPr>
              <w:pStyle w:val="a4"/>
              <w:jc w:val="both"/>
              <w:rPr>
                <w:rFonts w:ascii="Times New Roman" w:hAnsi="Times New Roman"/>
                <w:b w:val="0"/>
                <w:sz w:val="24"/>
                <w:szCs w:val="24"/>
              </w:rPr>
            </w:pPr>
          </w:p>
        </w:tc>
        <w:tc>
          <w:tcPr>
            <w:tcW w:w="1559" w:type="dxa"/>
            <w:tcBorders>
              <w:right w:val="single" w:sz="4" w:space="0" w:color="auto"/>
            </w:tcBorders>
          </w:tcPr>
          <w:p w:rsidR="00776795" w:rsidRPr="00F376F4" w:rsidRDefault="00776795" w:rsidP="003F0DC5">
            <w:pPr>
              <w:pStyle w:val="a4"/>
              <w:jc w:val="both"/>
              <w:rPr>
                <w:rFonts w:ascii="Times New Roman" w:hAnsi="Times New Roman"/>
                <w:b w:val="0"/>
                <w:sz w:val="24"/>
                <w:szCs w:val="24"/>
              </w:rPr>
            </w:pPr>
          </w:p>
        </w:tc>
      </w:tr>
      <w:tr w:rsidR="00776795" w:rsidRPr="00F376F4" w:rsidTr="003F0DC5">
        <w:tblPrEx>
          <w:tblBorders>
            <w:left w:val="single" w:sz="4" w:space="0" w:color="auto"/>
            <w:right w:val="single" w:sz="4" w:space="0" w:color="auto"/>
          </w:tblBorders>
          <w:tblCellMar>
            <w:top w:w="0" w:type="dxa"/>
            <w:left w:w="0" w:type="dxa"/>
            <w:bottom w:w="0" w:type="dxa"/>
            <w:right w:w="0" w:type="dxa"/>
          </w:tblCellMar>
        </w:tblPrEx>
        <w:trPr>
          <w:cantSplit/>
        </w:trPr>
        <w:tc>
          <w:tcPr>
            <w:tcW w:w="426" w:type="dxa"/>
            <w:vMerge/>
            <w:tcBorders>
              <w:left w:val="single" w:sz="4" w:space="0" w:color="auto"/>
            </w:tcBorders>
            <w:vAlign w:val="center"/>
          </w:tcPr>
          <w:p w:rsidR="00776795" w:rsidRPr="00F376F4" w:rsidRDefault="00776795" w:rsidP="003F0DC5">
            <w:pPr>
              <w:pStyle w:val="a4"/>
              <w:rPr>
                <w:rFonts w:ascii="Times New Roman" w:hAnsi="Times New Roman"/>
                <w:sz w:val="24"/>
                <w:szCs w:val="24"/>
              </w:rPr>
            </w:pPr>
          </w:p>
        </w:tc>
        <w:tc>
          <w:tcPr>
            <w:tcW w:w="851" w:type="dxa"/>
            <w:vAlign w:val="center"/>
          </w:tcPr>
          <w:p w:rsidR="00776795" w:rsidRPr="00F376F4" w:rsidRDefault="00776795" w:rsidP="003F0DC5">
            <w:pPr>
              <w:pStyle w:val="a4"/>
              <w:rPr>
                <w:rFonts w:ascii="Times New Roman" w:hAnsi="Times New Roman"/>
                <w:b w:val="0"/>
                <w:sz w:val="24"/>
                <w:szCs w:val="24"/>
              </w:rPr>
            </w:pPr>
            <w:r w:rsidRPr="00F376F4">
              <w:rPr>
                <w:rFonts w:ascii="Times New Roman" w:hAnsi="Times New Roman"/>
                <w:b w:val="0"/>
                <w:sz w:val="24"/>
                <w:szCs w:val="24"/>
              </w:rPr>
              <w:t>2010</w:t>
            </w:r>
          </w:p>
        </w:tc>
        <w:tc>
          <w:tcPr>
            <w:tcW w:w="1275" w:type="dxa"/>
          </w:tcPr>
          <w:p w:rsidR="00776795" w:rsidRPr="00F376F4" w:rsidRDefault="00776795" w:rsidP="003F0DC5">
            <w:pPr>
              <w:pStyle w:val="a4"/>
              <w:rPr>
                <w:rFonts w:ascii="Times New Roman" w:hAnsi="Times New Roman"/>
                <w:b w:val="0"/>
                <w:sz w:val="24"/>
                <w:szCs w:val="24"/>
              </w:rPr>
            </w:pPr>
            <w:r w:rsidRPr="00F376F4">
              <w:rPr>
                <w:rFonts w:ascii="Times New Roman" w:hAnsi="Times New Roman"/>
                <w:b w:val="0"/>
                <w:sz w:val="24"/>
                <w:szCs w:val="24"/>
              </w:rPr>
              <w:t>1750</w:t>
            </w:r>
          </w:p>
        </w:tc>
        <w:tc>
          <w:tcPr>
            <w:tcW w:w="1276" w:type="dxa"/>
          </w:tcPr>
          <w:p w:rsidR="00776795" w:rsidRPr="00F376F4" w:rsidRDefault="00776795" w:rsidP="003F0DC5">
            <w:pPr>
              <w:pStyle w:val="a4"/>
              <w:rPr>
                <w:rFonts w:ascii="Times New Roman" w:hAnsi="Times New Roman"/>
                <w:b w:val="0"/>
                <w:sz w:val="24"/>
                <w:szCs w:val="24"/>
              </w:rPr>
            </w:pPr>
            <w:r w:rsidRPr="00F376F4">
              <w:rPr>
                <w:rFonts w:ascii="Times New Roman" w:hAnsi="Times New Roman"/>
                <w:b w:val="0"/>
                <w:sz w:val="24"/>
                <w:szCs w:val="24"/>
              </w:rPr>
              <w:t>8600</w:t>
            </w:r>
          </w:p>
        </w:tc>
        <w:tc>
          <w:tcPr>
            <w:tcW w:w="1275" w:type="dxa"/>
          </w:tcPr>
          <w:p w:rsidR="00776795" w:rsidRPr="00F376F4" w:rsidRDefault="00776795" w:rsidP="003F0DC5">
            <w:pPr>
              <w:pStyle w:val="a4"/>
              <w:rPr>
                <w:rFonts w:ascii="Times New Roman" w:hAnsi="Times New Roman"/>
                <w:b w:val="0"/>
                <w:sz w:val="24"/>
                <w:szCs w:val="24"/>
              </w:rPr>
            </w:pPr>
            <w:r w:rsidRPr="00F376F4">
              <w:rPr>
                <w:rFonts w:ascii="Times New Roman" w:hAnsi="Times New Roman"/>
                <w:b w:val="0"/>
                <w:sz w:val="24"/>
                <w:szCs w:val="24"/>
              </w:rPr>
              <w:t>12300</w:t>
            </w:r>
          </w:p>
        </w:tc>
        <w:tc>
          <w:tcPr>
            <w:tcW w:w="1418" w:type="dxa"/>
          </w:tcPr>
          <w:p w:rsidR="00776795" w:rsidRPr="00F376F4" w:rsidRDefault="00776795" w:rsidP="003F0DC5">
            <w:pPr>
              <w:pStyle w:val="a4"/>
              <w:rPr>
                <w:rFonts w:ascii="Times New Roman" w:hAnsi="Times New Roman"/>
                <w:b w:val="0"/>
                <w:sz w:val="24"/>
                <w:szCs w:val="24"/>
              </w:rPr>
            </w:pPr>
          </w:p>
        </w:tc>
        <w:tc>
          <w:tcPr>
            <w:tcW w:w="1701" w:type="dxa"/>
          </w:tcPr>
          <w:p w:rsidR="00776795" w:rsidRPr="00F376F4" w:rsidRDefault="00776795" w:rsidP="003F0DC5">
            <w:pPr>
              <w:pStyle w:val="a4"/>
              <w:jc w:val="both"/>
              <w:rPr>
                <w:rFonts w:ascii="Times New Roman" w:hAnsi="Times New Roman"/>
                <w:b w:val="0"/>
                <w:sz w:val="24"/>
                <w:szCs w:val="24"/>
              </w:rPr>
            </w:pPr>
          </w:p>
        </w:tc>
        <w:tc>
          <w:tcPr>
            <w:tcW w:w="1559" w:type="dxa"/>
            <w:tcBorders>
              <w:right w:val="single" w:sz="4" w:space="0" w:color="auto"/>
            </w:tcBorders>
          </w:tcPr>
          <w:p w:rsidR="00776795" w:rsidRPr="00F376F4" w:rsidRDefault="00776795" w:rsidP="003F0DC5">
            <w:pPr>
              <w:pStyle w:val="a4"/>
              <w:jc w:val="both"/>
              <w:rPr>
                <w:rFonts w:ascii="Times New Roman" w:hAnsi="Times New Roman"/>
                <w:b w:val="0"/>
                <w:sz w:val="24"/>
                <w:szCs w:val="24"/>
              </w:rPr>
            </w:pPr>
          </w:p>
        </w:tc>
      </w:tr>
      <w:tr w:rsidR="00776795" w:rsidRPr="00F376F4" w:rsidTr="003F0DC5">
        <w:tblPrEx>
          <w:tblBorders>
            <w:left w:val="single" w:sz="4" w:space="0" w:color="auto"/>
            <w:right w:val="single" w:sz="4" w:space="0" w:color="auto"/>
          </w:tblBorders>
          <w:tblCellMar>
            <w:top w:w="0" w:type="dxa"/>
            <w:left w:w="0" w:type="dxa"/>
            <w:bottom w:w="0" w:type="dxa"/>
            <w:right w:w="0" w:type="dxa"/>
          </w:tblCellMar>
        </w:tblPrEx>
        <w:trPr>
          <w:cantSplit/>
        </w:trPr>
        <w:tc>
          <w:tcPr>
            <w:tcW w:w="426" w:type="dxa"/>
            <w:vMerge w:val="restart"/>
            <w:tcBorders>
              <w:left w:val="single" w:sz="4" w:space="0" w:color="auto"/>
            </w:tcBorders>
            <w:vAlign w:val="center"/>
          </w:tcPr>
          <w:p w:rsidR="00776795" w:rsidRPr="00F376F4" w:rsidRDefault="00776795" w:rsidP="003F0DC5">
            <w:pPr>
              <w:pStyle w:val="a4"/>
              <w:rPr>
                <w:rFonts w:ascii="Times New Roman" w:hAnsi="Times New Roman"/>
                <w:sz w:val="24"/>
                <w:szCs w:val="24"/>
              </w:rPr>
            </w:pPr>
            <w:r w:rsidRPr="00F376F4">
              <w:rPr>
                <w:rFonts w:ascii="Times New Roman" w:hAnsi="Times New Roman"/>
                <w:sz w:val="24"/>
                <w:szCs w:val="24"/>
              </w:rPr>
              <w:t>6</w:t>
            </w:r>
          </w:p>
        </w:tc>
        <w:tc>
          <w:tcPr>
            <w:tcW w:w="851" w:type="dxa"/>
            <w:vAlign w:val="center"/>
          </w:tcPr>
          <w:p w:rsidR="00776795" w:rsidRPr="00F376F4" w:rsidRDefault="00776795" w:rsidP="003F0DC5">
            <w:pPr>
              <w:pStyle w:val="a4"/>
              <w:rPr>
                <w:rFonts w:ascii="Times New Roman" w:hAnsi="Times New Roman"/>
                <w:b w:val="0"/>
                <w:sz w:val="24"/>
                <w:szCs w:val="24"/>
              </w:rPr>
            </w:pPr>
            <w:r w:rsidRPr="00F376F4">
              <w:rPr>
                <w:rFonts w:ascii="Times New Roman" w:hAnsi="Times New Roman"/>
                <w:b w:val="0"/>
                <w:sz w:val="24"/>
                <w:szCs w:val="24"/>
              </w:rPr>
              <w:t>2009</w:t>
            </w:r>
          </w:p>
        </w:tc>
        <w:tc>
          <w:tcPr>
            <w:tcW w:w="1275" w:type="dxa"/>
          </w:tcPr>
          <w:p w:rsidR="00776795" w:rsidRPr="00F376F4" w:rsidRDefault="00776795" w:rsidP="003F0DC5">
            <w:pPr>
              <w:pStyle w:val="a4"/>
              <w:rPr>
                <w:rFonts w:ascii="Times New Roman" w:hAnsi="Times New Roman"/>
                <w:b w:val="0"/>
                <w:sz w:val="24"/>
                <w:szCs w:val="24"/>
              </w:rPr>
            </w:pPr>
            <w:r w:rsidRPr="00F376F4">
              <w:rPr>
                <w:rFonts w:ascii="Times New Roman" w:hAnsi="Times New Roman"/>
                <w:b w:val="0"/>
                <w:sz w:val="24"/>
                <w:szCs w:val="24"/>
              </w:rPr>
              <w:t>1400</w:t>
            </w:r>
          </w:p>
        </w:tc>
        <w:tc>
          <w:tcPr>
            <w:tcW w:w="1276" w:type="dxa"/>
          </w:tcPr>
          <w:p w:rsidR="00776795" w:rsidRPr="00F376F4" w:rsidRDefault="00776795" w:rsidP="003F0DC5">
            <w:pPr>
              <w:pStyle w:val="a4"/>
              <w:rPr>
                <w:rFonts w:ascii="Times New Roman" w:hAnsi="Times New Roman"/>
                <w:b w:val="0"/>
                <w:sz w:val="24"/>
                <w:szCs w:val="24"/>
              </w:rPr>
            </w:pPr>
            <w:r w:rsidRPr="00F376F4">
              <w:rPr>
                <w:rFonts w:ascii="Times New Roman" w:hAnsi="Times New Roman"/>
                <w:b w:val="0"/>
                <w:sz w:val="24"/>
                <w:szCs w:val="24"/>
              </w:rPr>
              <w:t>7070</w:t>
            </w:r>
          </w:p>
        </w:tc>
        <w:tc>
          <w:tcPr>
            <w:tcW w:w="1275" w:type="dxa"/>
          </w:tcPr>
          <w:p w:rsidR="00776795" w:rsidRPr="00F376F4" w:rsidRDefault="00776795" w:rsidP="003F0DC5">
            <w:pPr>
              <w:pStyle w:val="a4"/>
              <w:rPr>
                <w:rFonts w:ascii="Times New Roman" w:hAnsi="Times New Roman"/>
                <w:b w:val="0"/>
                <w:sz w:val="24"/>
                <w:szCs w:val="24"/>
              </w:rPr>
            </w:pPr>
            <w:r w:rsidRPr="00F376F4">
              <w:rPr>
                <w:rFonts w:ascii="Times New Roman" w:hAnsi="Times New Roman"/>
                <w:b w:val="0"/>
                <w:sz w:val="24"/>
                <w:szCs w:val="24"/>
              </w:rPr>
              <w:t>9500</w:t>
            </w:r>
          </w:p>
        </w:tc>
        <w:tc>
          <w:tcPr>
            <w:tcW w:w="1418" w:type="dxa"/>
          </w:tcPr>
          <w:p w:rsidR="00776795" w:rsidRPr="00F376F4" w:rsidRDefault="00776795" w:rsidP="003F0DC5">
            <w:pPr>
              <w:pStyle w:val="a4"/>
              <w:rPr>
                <w:rFonts w:ascii="Times New Roman" w:hAnsi="Times New Roman"/>
                <w:b w:val="0"/>
                <w:sz w:val="24"/>
                <w:szCs w:val="24"/>
              </w:rPr>
            </w:pPr>
          </w:p>
        </w:tc>
        <w:tc>
          <w:tcPr>
            <w:tcW w:w="1701" w:type="dxa"/>
          </w:tcPr>
          <w:p w:rsidR="00776795" w:rsidRPr="00F376F4" w:rsidRDefault="00776795" w:rsidP="003F0DC5">
            <w:pPr>
              <w:pStyle w:val="a4"/>
              <w:jc w:val="both"/>
              <w:rPr>
                <w:rFonts w:ascii="Times New Roman" w:hAnsi="Times New Roman"/>
                <w:b w:val="0"/>
                <w:sz w:val="24"/>
                <w:szCs w:val="24"/>
              </w:rPr>
            </w:pPr>
          </w:p>
        </w:tc>
        <w:tc>
          <w:tcPr>
            <w:tcW w:w="1559" w:type="dxa"/>
            <w:tcBorders>
              <w:right w:val="single" w:sz="4" w:space="0" w:color="auto"/>
            </w:tcBorders>
          </w:tcPr>
          <w:p w:rsidR="00776795" w:rsidRPr="00F376F4" w:rsidRDefault="00776795" w:rsidP="003F0DC5">
            <w:pPr>
              <w:pStyle w:val="a4"/>
              <w:jc w:val="both"/>
              <w:rPr>
                <w:rFonts w:ascii="Times New Roman" w:hAnsi="Times New Roman"/>
                <w:b w:val="0"/>
                <w:sz w:val="24"/>
                <w:szCs w:val="24"/>
              </w:rPr>
            </w:pPr>
          </w:p>
        </w:tc>
      </w:tr>
      <w:tr w:rsidR="00776795" w:rsidRPr="00F376F4" w:rsidTr="003F0DC5">
        <w:tblPrEx>
          <w:tblBorders>
            <w:left w:val="single" w:sz="4" w:space="0" w:color="auto"/>
            <w:right w:val="single" w:sz="4" w:space="0" w:color="auto"/>
          </w:tblBorders>
          <w:tblCellMar>
            <w:top w:w="0" w:type="dxa"/>
            <w:left w:w="0" w:type="dxa"/>
            <w:bottom w:w="0" w:type="dxa"/>
            <w:right w:w="0" w:type="dxa"/>
          </w:tblCellMar>
        </w:tblPrEx>
        <w:trPr>
          <w:cantSplit/>
        </w:trPr>
        <w:tc>
          <w:tcPr>
            <w:tcW w:w="426" w:type="dxa"/>
            <w:vMerge/>
            <w:tcBorders>
              <w:left w:val="single" w:sz="4" w:space="0" w:color="auto"/>
            </w:tcBorders>
            <w:vAlign w:val="center"/>
          </w:tcPr>
          <w:p w:rsidR="00776795" w:rsidRPr="00F376F4" w:rsidRDefault="00776795" w:rsidP="003F0DC5">
            <w:pPr>
              <w:pStyle w:val="a4"/>
              <w:rPr>
                <w:rFonts w:ascii="Times New Roman" w:hAnsi="Times New Roman"/>
                <w:sz w:val="24"/>
                <w:szCs w:val="24"/>
              </w:rPr>
            </w:pPr>
          </w:p>
        </w:tc>
        <w:tc>
          <w:tcPr>
            <w:tcW w:w="851" w:type="dxa"/>
            <w:vAlign w:val="center"/>
          </w:tcPr>
          <w:p w:rsidR="00776795" w:rsidRPr="00F376F4" w:rsidRDefault="00776795" w:rsidP="003F0DC5">
            <w:pPr>
              <w:pStyle w:val="a4"/>
              <w:rPr>
                <w:rFonts w:ascii="Times New Roman" w:hAnsi="Times New Roman"/>
                <w:b w:val="0"/>
                <w:sz w:val="24"/>
                <w:szCs w:val="24"/>
              </w:rPr>
            </w:pPr>
            <w:r w:rsidRPr="00F376F4">
              <w:rPr>
                <w:rFonts w:ascii="Times New Roman" w:hAnsi="Times New Roman"/>
                <w:b w:val="0"/>
                <w:sz w:val="24"/>
                <w:szCs w:val="24"/>
              </w:rPr>
              <w:t>2010</w:t>
            </w:r>
          </w:p>
        </w:tc>
        <w:tc>
          <w:tcPr>
            <w:tcW w:w="1275" w:type="dxa"/>
          </w:tcPr>
          <w:p w:rsidR="00776795" w:rsidRPr="00F376F4" w:rsidRDefault="00776795" w:rsidP="003F0DC5">
            <w:pPr>
              <w:pStyle w:val="a4"/>
              <w:rPr>
                <w:rFonts w:ascii="Times New Roman" w:hAnsi="Times New Roman"/>
                <w:b w:val="0"/>
                <w:sz w:val="24"/>
                <w:szCs w:val="24"/>
              </w:rPr>
            </w:pPr>
            <w:r w:rsidRPr="00F376F4">
              <w:rPr>
                <w:rFonts w:ascii="Times New Roman" w:hAnsi="Times New Roman"/>
                <w:b w:val="0"/>
                <w:sz w:val="24"/>
                <w:szCs w:val="24"/>
              </w:rPr>
              <w:t>1650</w:t>
            </w:r>
          </w:p>
        </w:tc>
        <w:tc>
          <w:tcPr>
            <w:tcW w:w="1276" w:type="dxa"/>
          </w:tcPr>
          <w:p w:rsidR="00776795" w:rsidRPr="00F376F4" w:rsidRDefault="00776795" w:rsidP="003F0DC5">
            <w:pPr>
              <w:pStyle w:val="a4"/>
              <w:rPr>
                <w:rFonts w:ascii="Times New Roman" w:hAnsi="Times New Roman"/>
                <w:b w:val="0"/>
                <w:sz w:val="24"/>
                <w:szCs w:val="24"/>
              </w:rPr>
            </w:pPr>
            <w:r w:rsidRPr="00F376F4">
              <w:rPr>
                <w:rFonts w:ascii="Times New Roman" w:hAnsi="Times New Roman"/>
                <w:b w:val="0"/>
                <w:sz w:val="24"/>
                <w:szCs w:val="24"/>
              </w:rPr>
              <w:t>8900</w:t>
            </w:r>
          </w:p>
        </w:tc>
        <w:tc>
          <w:tcPr>
            <w:tcW w:w="1275" w:type="dxa"/>
          </w:tcPr>
          <w:p w:rsidR="00776795" w:rsidRPr="00F376F4" w:rsidRDefault="00776795" w:rsidP="003F0DC5">
            <w:pPr>
              <w:pStyle w:val="a4"/>
              <w:rPr>
                <w:rFonts w:ascii="Times New Roman" w:hAnsi="Times New Roman"/>
                <w:b w:val="0"/>
                <w:sz w:val="24"/>
                <w:szCs w:val="24"/>
              </w:rPr>
            </w:pPr>
            <w:r w:rsidRPr="00F376F4">
              <w:rPr>
                <w:rFonts w:ascii="Times New Roman" w:hAnsi="Times New Roman"/>
                <w:b w:val="0"/>
                <w:sz w:val="24"/>
                <w:szCs w:val="24"/>
              </w:rPr>
              <w:t>12700</w:t>
            </w:r>
          </w:p>
        </w:tc>
        <w:tc>
          <w:tcPr>
            <w:tcW w:w="1418" w:type="dxa"/>
          </w:tcPr>
          <w:p w:rsidR="00776795" w:rsidRPr="00F376F4" w:rsidRDefault="00776795" w:rsidP="003F0DC5">
            <w:pPr>
              <w:pStyle w:val="a4"/>
              <w:rPr>
                <w:rFonts w:ascii="Times New Roman" w:hAnsi="Times New Roman"/>
                <w:b w:val="0"/>
                <w:sz w:val="24"/>
                <w:szCs w:val="24"/>
              </w:rPr>
            </w:pPr>
          </w:p>
        </w:tc>
        <w:tc>
          <w:tcPr>
            <w:tcW w:w="1701" w:type="dxa"/>
          </w:tcPr>
          <w:p w:rsidR="00776795" w:rsidRPr="00F376F4" w:rsidRDefault="00776795" w:rsidP="003F0DC5">
            <w:pPr>
              <w:pStyle w:val="a4"/>
              <w:jc w:val="both"/>
              <w:rPr>
                <w:rFonts w:ascii="Times New Roman" w:hAnsi="Times New Roman"/>
                <w:b w:val="0"/>
                <w:sz w:val="24"/>
                <w:szCs w:val="24"/>
              </w:rPr>
            </w:pPr>
          </w:p>
        </w:tc>
        <w:tc>
          <w:tcPr>
            <w:tcW w:w="1559" w:type="dxa"/>
            <w:tcBorders>
              <w:right w:val="single" w:sz="4" w:space="0" w:color="auto"/>
            </w:tcBorders>
          </w:tcPr>
          <w:p w:rsidR="00776795" w:rsidRPr="00F376F4" w:rsidRDefault="00776795" w:rsidP="003F0DC5">
            <w:pPr>
              <w:pStyle w:val="a4"/>
              <w:jc w:val="both"/>
              <w:rPr>
                <w:rFonts w:ascii="Times New Roman" w:hAnsi="Times New Roman"/>
                <w:b w:val="0"/>
                <w:sz w:val="24"/>
                <w:szCs w:val="24"/>
              </w:rPr>
            </w:pPr>
          </w:p>
        </w:tc>
      </w:tr>
      <w:tr w:rsidR="00776795" w:rsidRPr="00F376F4" w:rsidTr="003F0DC5">
        <w:tblPrEx>
          <w:tblBorders>
            <w:left w:val="single" w:sz="4" w:space="0" w:color="auto"/>
            <w:right w:val="single" w:sz="4" w:space="0" w:color="auto"/>
          </w:tblBorders>
          <w:tblCellMar>
            <w:top w:w="0" w:type="dxa"/>
            <w:left w:w="0" w:type="dxa"/>
            <w:bottom w:w="0" w:type="dxa"/>
            <w:right w:w="0" w:type="dxa"/>
          </w:tblCellMar>
        </w:tblPrEx>
        <w:trPr>
          <w:cantSplit/>
        </w:trPr>
        <w:tc>
          <w:tcPr>
            <w:tcW w:w="426" w:type="dxa"/>
            <w:vMerge w:val="restart"/>
            <w:tcBorders>
              <w:left w:val="single" w:sz="4" w:space="0" w:color="auto"/>
            </w:tcBorders>
            <w:vAlign w:val="center"/>
          </w:tcPr>
          <w:p w:rsidR="00776795" w:rsidRPr="00F376F4" w:rsidRDefault="00776795" w:rsidP="003F0DC5">
            <w:pPr>
              <w:pStyle w:val="a4"/>
              <w:rPr>
                <w:rFonts w:ascii="Times New Roman" w:hAnsi="Times New Roman"/>
                <w:sz w:val="24"/>
                <w:szCs w:val="24"/>
              </w:rPr>
            </w:pPr>
            <w:r w:rsidRPr="00F376F4">
              <w:rPr>
                <w:rFonts w:ascii="Times New Roman" w:hAnsi="Times New Roman"/>
                <w:sz w:val="24"/>
                <w:szCs w:val="24"/>
              </w:rPr>
              <w:t>7</w:t>
            </w:r>
          </w:p>
        </w:tc>
        <w:tc>
          <w:tcPr>
            <w:tcW w:w="851" w:type="dxa"/>
            <w:vAlign w:val="center"/>
          </w:tcPr>
          <w:p w:rsidR="00776795" w:rsidRPr="00F376F4" w:rsidRDefault="00776795" w:rsidP="003F0DC5">
            <w:pPr>
              <w:pStyle w:val="a4"/>
              <w:rPr>
                <w:rFonts w:ascii="Times New Roman" w:hAnsi="Times New Roman"/>
                <w:b w:val="0"/>
                <w:sz w:val="24"/>
                <w:szCs w:val="24"/>
              </w:rPr>
            </w:pPr>
            <w:r w:rsidRPr="00F376F4">
              <w:rPr>
                <w:rFonts w:ascii="Times New Roman" w:hAnsi="Times New Roman"/>
                <w:b w:val="0"/>
                <w:sz w:val="24"/>
                <w:szCs w:val="24"/>
              </w:rPr>
              <w:t>2009</w:t>
            </w:r>
          </w:p>
        </w:tc>
        <w:tc>
          <w:tcPr>
            <w:tcW w:w="1275" w:type="dxa"/>
          </w:tcPr>
          <w:p w:rsidR="00776795" w:rsidRPr="00F376F4" w:rsidRDefault="00776795" w:rsidP="003F0DC5">
            <w:pPr>
              <w:pStyle w:val="a4"/>
              <w:rPr>
                <w:rFonts w:ascii="Times New Roman" w:hAnsi="Times New Roman"/>
                <w:b w:val="0"/>
                <w:sz w:val="24"/>
                <w:szCs w:val="24"/>
              </w:rPr>
            </w:pPr>
            <w:r w:rsidRPr="00F376F4">
              <w:rPr>
                <w:rFonts w:ascii="Times New Roman" w:hAnsi="Times New Roman"/>
                <w:b w:val="0"/>
                <w:sz w:val="24"/>
                <w:szCs w:val="24"/>
              </w:rPr>
              <w:t>1200</w:t>
            </w:r>
          </w:p>
        </w:tc>
        <w:tc>
          <w:tcPr>
            <w:tcW w:w="1276" w:type="dxa"/>
          </w:tcPr>
          <w:p w:rsidR="00776795" w:rsidRPr="00F376F4" w:rsidRDefault="00776795" w:rsidP="003F0DC5">
            <w:pPr>
              <w:pStyle w:val="a4"/>
              <w:rPr>
                <w:rFonts w:ascii="Times New Roman" w:hAnsi="Times New Roman"/>
                <w:b w:val="0"/>
                <w:sz w:val="24"/>
                <w:szCs w:val="24"/>
              </w:rPr>
            </w:pPr>
            <w:r w:rsidRPr="00F376F4">
              <w:rPr>
                <w:rFonts w:ascii="Times New Roman" w:hAnsi="Times New Roman"/>
                <w:b w:val="0"/>
                <w:sz w:val="24"/>
                <w:szCs w:val="24"/>
              </w:rPr>
              <w:t>5450</w:t>
            </w:r>
          </w:p>
        </w:tc>
        <w:tc>
          <w:tcPr>
            <w:tcW w:w="1275" w:type="dxa"/>
          </w:tcPr>
          <w:p w:rsidR="00776795" w:rsidRPr="00F376F4" w:rsidRDefault="00776795" w:rsidP="003F0DC5">
            <w:pPr>
              <w:pStyle w:val="a4"/>
              <w:rPr>
                <w:rFonts w:ascii="Times New Roman" w:hAnsi="Times New Roman"/>
                <w:b w:val="0"/>
                <w:sz w:val="24"/>
                <w:szCs w:val="24"/>
              </w:rPr>
            </w:pPr>
            <w:r w:rsidRPr="00F376F4">
              <w:rPr>
                <w:rFonts w:ascii="Times New Roman" w:hAnsi="Times New Roman"/>
                <w:b w:val="0"/>
                <w:sz w:val="24"/>
                <w:szCs w:val="24"/>
              </w:rPr>
              <w:t>13000</w:t>
            </w:r>
          </w:p>
        </w:tc>
        <w:tc>
          <w:tcPr>
            <w:tcW w:w="1418" w:type="dxa"/>
          </w:tcPr>
          <w:p w:rsidR="00776795" w:rsidRPr="00F376F4" w:rsidRDefault="00776795" w:rsidP="003F0DC5">
            <w:pPr>
              <w:pStyle w:val="a4"/>
              <w:rPr>
                <w:rFonts w:ascii="Times New Roman" w:hAnsi="Times New Roman"/>
                <w:b w:val="0"/>
                <w:sz w:val="24"/>
                <w:szCs w:val="24"/>
              </w:rPr>
            </w:pPr>
          </w:p>
        </w:tc>
        <w:tc>
          <w:tcPr>
            <w:tcW w:w="1701" w:type="dxa"/>
          </w:tcPr>
          <w:p w:rsidR="00776795" w:rsidRPr="00F376F4" w:rsidRDefault="00776795" w:rsidP="003F0DC5">
            <w:pPr>
              <w:pStyle w:val="a4"/>
              <w:jc w:val="both"/>
              <w:rPr>
                <w:rFonts w:ascii="Times New Roman" w:hAnsi="Times New Roman"/>
                <w:b w:val="0"/>
                <w:sz w:val="24"/>
                <w:szCs w:val="24"/>
              </w:rPr>
            </w:pPr>
          </w:p>
        </w:tc>
        <w:tc>
          <w:tcPr>
            <w:tcW w:w="1559" w:type="dxa"/>
            <w:tcBorders>
              <w:right w:val="single" w:sz="4" w:space="0" w:color="auto"/>
            </w:tcBorders>
          </w:tcPr>
          <w:p w:rsidR="00776795" w:rsidRPr="00F376F4" w:rsidRDefault="00776795" w:rsidP="003F0DC5">
            <w:pPr>
              <w:pStyle w:val="a4"/>
              <w:jc w:val="both"/>
              <w:rPr>
                <w:rFonts w:ascii="Times New Roman" w:hAnsi="Times New Roman"/>
                <w:b w:val="0"/>
                <w:sz w:val="24"/>
                <w:szCs w:val="24"/>
              </w:rPr>
            </w:pPr>
          </w:p>
        </w:tc>
      </w:tr>
      <w:tr w:rsidR="00776795" w:rsidRPr="00F376F4" w:rsidTr="003F0DC5">
        <w:tblPrEx>
          <w:tblBorders>
            <w:left w:val="single" w:sz="4" w:space="0" w:color="auto"/>
            <w:right w:val="single" w:sz="4" w:space="0" w:color="auto"/>
          </w:tblBorders>
          <w:tblCellMar>
            <w:top w:w="0" w:type="dxa"/>
            <w:left w:w="0" w:type="dxa"/>
            <w:bottom w:w="0" w:type="dxa"/>
            <w:right w:w="0" w:type="dxa"/>
          </w:tblCellMar>
        </w:tblPrEx>
        <w:trPr>
          <w:cantSplit/>
        </w:trPr>
        <w:tc>
          <w:tcPr>
            <w:tcW w:w="426" w:type="dxa"/>
            <w:vMerge/>
            <w:tcBorders>
              <w:left w:val="single" w:sz="4" w:space="0" w:color="auto"/>
            </w:tcBorders>
            <w:vAlign w:val="center"/>
          </w:tcPr>
          <w:p w:rsidR="00776795" w:rsidRPr="00F376F4" w:rsidRDefault="00776795" w:rsidP="003F0DC5">
            <w:pPr>
              <w:pStyle w:val="a4"/>
              <w:rPr>
                <w:rFonts w:ascii="Times New Roman" w:hAnsi="Times New Roman"/>
                <w:sz w:val="24"/>
                <w:szCs w:val="24"/>
              </w:rPr>
            </w:pPr>
          </w:p>
        </w:tc>
        <w:tc>
          <w:tcPr>
            <w:tcW w:w="851" w:type="dxa"/>
            <w:vAlign w:val="center"/>
          </w:tcPr>
          <w:p w:rsidR="00776795" w:rsidRPr="00F376F4" w:rsidRDefault="00776795" w:rsidP="003F0DC5">
            <w:pPr>
              <w:pStyle w:val="a4"/>
              <w:rPr>
                <w:rFonts w:ascii="Times New Roman" w:hAnsi="Times New Roman"/>
                <w:b w:val="0"/>
                <w:sz w:val="24"/>
                <w:szCs w:val="24"/>
              </w:rPr>
            </w:pPr>
            <w:r w:rsidRPr="00F376F4">
              <w:rPr>
                <w:rFonts w:ascii="Times New Roman" w:hAnsi="Times New Roman"/>
                <w:b w:val="0"/>
                <w:sz w:val="24"/>
                <w:szCs w:val="24"/>
              </w:rPr>
              <w:t>2010</w:t>
            </w:r>
          </w:p>
        </w:tc>
        <w:tc>
          <w:tcPr>
            <w:tcW w:w="1275" w:type="dxa"/>
          </w:tcPr>
          <w:p w:rsidR="00776795" w:rsidRPr="00F376F4" w:rsidRDefault="00776795" w:rsidP="003F0DC5">
            <w:pPr>
              <w:pStyle w:val="a4"/>
              <w:rPr>
                <w:rFonts w:ascii="Times New Roman" w:hAnsi="Times New Roman"/>
                <w:b w:val="0"/>
                <w:sz w:val="24"/>
                <w:szCs w:val="24"/>
              </w:rPr>
            </w:pPr>
            <w:r w:rsidRPr="00F376F4">
              <w:rPr>
                <w:rFonts w:ascii="Times New Roman" w:hAnsi="Times New Roman"/>
                <w:b w:val="0"/>
                <w:sz w:val="24"/>
                <w:szCs w:val="24"/>
              </w:rPr>
              <w:t>1050</w:t>
            </w:r>
          </w:p>
        </w:tc>
        <w:tc>
          <w:tcPr>
            <w:tcW w:w="1276" w:type="dxa"/>
          </w:tcPr>
          <w:p w:rsidR="00776795" w:rsidRPr="00F376F4" w:rsidRDefault="00776795" w:rsidP="003F0DC5">
            <w:pPr>
              <w:pStyle w:val="a4"/>
              <w:rPr>
                <w:rFonts w:ascii="Times New Roman" w:hAnsi="Times New Roman"/>
                <w:b w:val="0"/>
                <w:sz w:val="24"/>
                <w:szCs w:val="24"/>
              </w:rPr>
            </w:pPr>
            <w:r w:rsidRPr="00F376F4">
              <w:rPr>
                <w:rFonts w:ascii="Times New Roman" w:hAnsi="Times New Roman"/>
                <w:b w:val="0"/>
                <w:sz w:val="24"/>
                <w:szCs w:val="24"/>
              </w:rPr>
              <w:t>5100</w:t>
            </w:r>
          </w:p>
        </w:tc>
        <w:tc>
          <w:tcPr>
            <w:tcW w:w="1275" w:type="dxa"/>
          </w:tcPr>
          <w:p w:rsidR="00776795" w:rsidRPr="00F376F4" w:rsidRDefault="00776795" w:rsidP="003F0DC5">
            <w:pPr>
              <w:pStyle w:val="a4"/>
              <w:rPr>
                <w:rFonts w:ascii="Times New Roman" w:hAnsi="Times New Roman"/>
                <w:b w:val="0"/>
                <w:sz w:val="24"/>
                <w:szCs w:val="24"/>
              </w:rPr>
            </w:pPr>
            <w:r w:rsidRPr="00F376F4">
              <w:rPr>
                <w:rFonts w:ascii="Times New Roman" w:hAnsi="Times New Roman"/>
                <w:b w:val="0"/>
                <w:sz w:val="24"/>
                <w:szCs w:val="24"/>
              </w:rPr>
              <w:t>9800</w:t>
            </w:r>
          </w:p>
        </w:tc>
        <w:tc>
          <w:tcPr>
            <w:tcW w:w="1418" w:type="dxa"/>
          </w:tcPr>
          <w:p w:rsidR="00776795" w:rsidRPr="00F376F4" w:rsidRDefault="00776795" w:rsidP="003F0DC5">
            <w:pPr>
              <w:pStyle w:val="a4"/>
              <w:rPr>
                <w:rFonts w:ascii="Times New Roman" w:hAnsi="Times New Roman"/>
                <w:b w:val="0"/>
                <w:sz w:val="24"/>
                <w:szCs w:val="24"/>
              </w:rPr>
            </w:pPr>
          </w:p>
        </w:tc>
        <w:tc>
          <w:tcPr>
            <w:tcW w:w="1701" w:type="dxa"/>
          </w:tcPr>
          <w:p w:rsidR="00776795" w:rsidRPr="00F376F4" w:rsidRDefault="00776795" w:rsidP="003F0DC5">
            <w:pPr>
              <w:pStyle w:val="a4"/>
              <w:jc w:val="both"/>
              <w:rPr>
                <w:rFonts w:ascii="Times New Roman" w:hAnsi="Times New Roman"/>
                <w:b w:val="0"/>
                <w:sz w:val="24"/>
                <w:szCs w:val="24"/>
              </w:rPr>
            </w:pPr>
          </w:p>
        </w:tc>
        <w:tc>
          <w:tcPr>
            <w:tcW w:w="1559" w:type="dxa"/>
            <w:tcBorders>
              <w:right w:val="single" w:sz="4" w:space="0" w:color="auto"/>
            </w:tcBorders>
          </w:tcPr>
          <w:p w:rsidR="00776795" w:rsidRPr="00F376F4" w:rsidRDefault="00776795" w:rsidP="003F0DC5">
            <w:pPr>
              <w:pStyle w:val="a4"/>
              <w:jc w:val="both"/>
              <w:rPr>
                <w:rFonts w:ascii="Times New Roman" w:hAnsi="Times New Roman"/>
                <w:b w:val="0"/>
                <w:sz w:val="24"/>
                <w:szCs w:val="24"/>
              </w:rPr>
            </w:pPr>
          </w:p>
        </w:tc>
      </w:tr>
      <w:tr w:rsidR="00776795" w:rsidRPr="00F376F4" w:rsidTr="003F0DC5">
        <w:tblPrEx>
          <w:tblBorders>
            <w:left w:val="single" w:sz="4" w:space="0" w:color="auto"/>
            <w:right w:val="single" w:sz="4" w:space="0" w:color="auto"/>
          </w:tblBorders>
          <w:tblCellMar>
            <w:top w:w="0" w:type="dxa"/>
            <w:left w:w="0" w:type="dxa"/>
            <w:bottom w:w="0" w:type="dxa"/>
            <w:right w:w="0" w:type="dxa"/>
          </w:tblCellMar>
        </w:tblPrEx>
        <w:trPr>
          <w:cantSplit/>
        </w:trPr>
        <w:tc>
          <w:tcPr>
            <w:tcW w:w="426" w:type="dxa"/>
            <w:vMerge w:val="restart"/>
            <w:tcBorders>
              <w:left w:val="single" w:sz="4" w:space="0" w:color="auto"/>
            </w:tcBorders>
            <w:vAlign w:val="center"/>
          </w:tcPr>
          <w:p w:rsidR="00776795" w:rsidRPr="00F376F4" w:rsidRDefault="00776795" w:rsidP="003F0DC5">
            <w:pPr>
              <w:pStyle w:val="a4"/>
              <w:rPr>
                <w:rFonts w:ascii="Times New Roman" w:hAnsi="Times New Roman"/>
                <w:sz w:val="24"/>
                <w:szCs w:val="24"/>
              </w:rPr>
            </w:pPr>
            <w:r w:rsidRPr="00F376F4">
              <w:rPr>
                <w:rFonts w:ascii="Times New Roman" w:hAnsi="Times New Roman"/>
                <w:sz w:val="24"/>
                <w:szCs w:val="24"/>
              </w:rPr>
              <w:t>8</w:t>
            </w:r>
          </w:p>
        </w:tc>
        <w:tc>
          <w:tcPr>
            <w:tcW w:w="851" w:type="dxa"/>
            <w:vAlign w:val="center"/>
          </w:tcPr>
          <w:p w:rsidR="00776795" w:rsidRPr="00F376F4" w:rsidRDefault="00776795" w:rsidP="003F0DC5">
            <w:pPr>
              <w:pStyle w:val="a4"/>
              <w:rPr>
                <w:rFonts w:ascii="Times New Roman" w:hAnsi="Times New Roman"/>
                <w:b w:val="0"/>
                <w:sz w:val="24"/>
                <w:szCs w:val="24"/>
              </w:rPr>
            </w:pPr>
            <w:r w:rsidRPr="00F376F4">
              <w:rPr>
                <w:rFonts w:ascii="Times New Roman" w:hAnsi="Times New Roman"/>
                <w:b w:val="0"/>
                <w:sz w:val="24"/>
                <w:szCs w:val="24"/>
              </w:rPr>
              <w:t>2009</w:t>
            </w:r>
          </w:p>
        </w:tc>
        <w:tc>
          <w:tcPr>
            <w:tcW w:w="1275" w:type="dxa"/>
          </w:tcPr>
          <w:p w:rsidR="00776795" w:rsidRPr="00F376F4" w:rsidRDefault="00776795" w:rsidP="003F0DC5">
            <w:pPr>
              <w:pStyle w:val="a4"/>
              <w:rPr>
                <w:rFonts w:ascii="Times New Roman" w:hAnsi="Times New Roman"/>
                <w:b w:val="0"/>
                <w:sz w:val="24"/>
                <w:szCs w:val="24"/>
              </w:rPr>
            </w:pPr>
            <w:r w:rsidRPr="00F376F4">
              <w:rPr>
                <w:rFonts w:ascii="Times New Roman" w:hAnsi="Times New Roman"/>
                <w:b w:val="0"/>
                <w:sz w:val="24"/>
                <w:szCs w:val="24"/>
              </w:rPr>
              <w:t>1350</w:t>
            </w:r>
          </w:p>
        </w:tc>
        <w:tc>
          <w:tcPr>
            <w:tcW w:w="1276" w:type="dxa"/>
          </w:tcPr>
          <w:p w:rsidR="00776795" w:rsidRPr="00F376F4" w:rsidRDefault="00776795" w:rsidP="003F0DC5">
            <w:pPr>
              <w:pStyle w:val="a4"/>
              <w:rPr>
                <w:rFonts w:ascii="Times New Roman" w:hAnsi="Times New Roman"/>
                <w:b w:val="0"/>
                <w:sz w:val="24"/>
                <w:szCs w:val="24"/>
              </w:rPr>
            </w:pPr>
            <w:r w:rsidRPr="00F376F4">
              <w:rPr>
                <w:rFonts w:ascii="Times New Roman" w:hAnsi="Times New Roman"/>
                <w:b w:val="0"/>
                <w:sz w:val="24"/>
                <w:szCs w:val="24"/>
              </w:rPr>
              <w:t>6200</w:t>
            </w:r>
          </w:p>
        </w:tc>
        <w:tc>
          <w:tcPr>
            <w:tcW w:w="1275" w:type="dxa"/>
          </w:tcPr>
          <w:p w:rsidR="00776795" w:rsidRPr="00F376F4" w:rsidRDefault="00776795" w:rsidP="003F0DC5">
            <w:pPr>
              <w:pStyle w:val="a4"/>
              <w:rPr>
                <w:rFonts w:ascii="Times New Roman" w:hAnsi="Times New Roman"/>
                <w:b w:val="0"/>
                <w:sz w:val="24"/>
                <w:szCs w:val="24"/>
              </w:rPr>
            </w:pPr>
            <w:r w:rsidRPr="00F376F4">
              <w:rPr>
                <w:rFonts w:ascii="Times New Roman" w:hAnsi="Times New Roman"/>
                <w:b w:val="0"/>
                <w:sz w:val="24"/>
                <w:szCs w:val="24"/>
              </w:rPr>
              <w:t>12000</w:t>
            </w:r>
          </w:p>
        </w:tc>
        <w:tc>
          <w:tcPr>
            <w:tcW w:w="1418" w:type="dxa"/>
          </w:tcPr>
          <w:p w:rsidR="00776795" w:rsidRPr="00F376F4" w:rsidRDefault="00776795" w:rsidP="003F0DC5">
            <w:pPr>
              <w:pStyle w:val="a4"/>
              <w:rPr>
                <w:rFonts w:ascii="Times New Roman" w:hAnsi="Times New Roman"/>
                <w:b w:val="0"/>
                <w:sz w:val="24"/>
                <w:szCs w:val="24"/>
              </w:rPr>
            </w:pPr>
          </w:p>
        </w:tc>
        <w:tc>
          <w:tcPr>
            <w:tcW w:w="1701" w:type="dxa"/>
          </w:tcPr>
          <w:p w:rsidR="00776795" w:rsidRPr="00F376F4" w:rsidRDefault="00776795" w:rsidP="003F0DC5">
            <w:pPr>
              <w:pStyle w:val="a4"/>
              <w:jc w:val="both"/>
              <w:rPr>
                <w:rFonts w:ascii="Times New Roman" w:hAnsi="Times New Roman"/>
                <w:b w:val="0"/>
                <w:sz w:val="24"/>
                <w:szCs w:val="24"/>
              </w:rPr>
            </w:pPr>
          </w:p>
        </w:tc>
        <w:tc>
          <w:tcPr>
            <w:tcW w:w="1559" w:type="dxa"/>
            <w:tcBorders>
              <w:right w:val="single" w:sz="4" w:space="0" w:color="auto"/>
            </w:tcBorders>
          </w:tcPr>
          <w:p w:rsidR="00776795" w:rsidRPr="00F376F4" w:rsidRDefault="00776795" w:rsidP="003F0DC5">
            <w:pPr>
              <w:pStyle w:val="a4"/>
              <w:jc w:val="both"/>
              <w:rPr>
                <w:rFonts w:ascii="Times New Roman" w:hAnsi="Times New Roman"/>
                <w:b w:val="0"/>
                <w:sz w:val="24"/>
                <w:szCs w:val="24"/>
              </w:rPr>
            </w:pPr>
          </w:p>
        </w:tc>
      </w:tr>
      <w:tr w:rsidR="00776795" w:rsidRPr="00F376F4" w:rsidTr="003F0DC5">
        <w:tblPrEx>
          <w:tblBorders>
            <w:left w:val="single" w:sz="4" w:space="0" w:color="auto"/>
            <w:right w:val="single" w:sz="4" w:space="0" w:color="auto"/>
          </w:tblBorders>
          <w:tblCellMar>
            <w:top w:w="0" w:type="dxa"/>
            <w:left w:w="0" w:type="dxa"/>
            <w:bottom w:w="0" w:type="dxa"/>
            <w:right w:w="0" w:type="dxa"/>
          </w:tblCellMar>
        </w:tblPrEx>
        <w:trPr>
          <w:cantSplit/>
        </w:trPr>
        <w:tc>
          <w:tcPr>
            <w:tcW w:w="426" w:type="dxa"/>
            <w:vMerge/>
            <w:tcBorders>
              <w:left w:val="single" w:sz="4" w:space="0" w:color="auto"/>
            </w:tcBorders>
            <w:vAlign w:val="center"/>
          </w:tcPr>
          <w:p w:rsidR="00776795" w:rsidRPr="00F376F4" w:rsidRDefault="00776795" w:rsidP="003F0DC5">
            <w:pPr>
              <w:pStyle w:val="a4"/>
              <w:rPr>
                <w:rFonts w:ascii="Times New Roman" w:hAnsi="Times New Roman"/>
                <w:sz w:val="24"/>
                <w:szCs w:val="24"/>
              </w:rPr>
            </w:pPr>
          </w:p>
        </w:tc>
        <w:tc>
          <w:tcPr>
            <w:tcW w:w="851" w:type="dxa"/>
            <w:vAlign w:val="center"/>
          </w:tcPr>
          <w:p w:rsidR="00776795" w:rsidRPr="00F376F4" w:rsidRDefault="00776795" w:rsidP="003F0DC5">
            <w:pPr>
              <w:pStyle w:val="a4"/>
              <w:rPr>
                <w:rFonts w:ascii="Times New Roman" w:hAnsi="Times New Roman"/>
                <w:b w:val="0"/>
                <w:sz w:val="24"/>
                <w:szCs w:val="24"/>
              </w:rPr>
            </w:pPr>
            <w:r w:rsidRPr="00F376F4">
              <w:rPr>
                <w:rFonts w:ascii="Times New Roman" w:hAnsi="Times New Roman"/>
                <w:b w:val="0"/>
                <w:sz w:val="24"/>
                <w:szCs w:val="24"/>
              </w:rPr>
              <w:t>2010</w:t>
            </w:r>
          </w:p>
        </w:tc>
        <w:tc>
          <w:tcPr>
            <w:tcW w:w="1275" w:type="dxa"/>
          </w:tcPr>
          <w:p w:rsidR="00776795" w:rsidRPr="00F376F4" w:rsidRDefault="00776795" w:rsidP="003F0DC5">
            <w:pPr>
              <w:pStyle w:val="a4"/>
              <w:rPr>
                <w:rFonts w:ascii="Times New Roman" w:hAnsi="Times New Roman"/>
                <w:b w:val="0"/>
                <w:sz w:val="24"/>
                <w:szCs w:val="24"/>
              </w:rPr>
            </w:pPr>
            <w:r w:rsidRPr="00F376F4">
              <w:rPr>
                <w:rFonts w:ascii="Times New Roman" w:hAnsi="Times New Roman"/>
                <w:b w:val="0"/>
                <w:sz w:val="24"/>
                <w:szCs w:val="24"/>
              </w:rPr>
              <w:t>1120</w:t>
            </w:r>
          </w:p>
        </w:tc>
        <w:tc>
          <w:tcPr>
            <w:tcW w:w="1276" w:type="dxa"/>
          </w:tcPr>
          <w:p w:rsidR="00776795" w:rsidRPr="00F376F4" w:rsidRDefault="00776795" w:rsidP="003F0DC5">
            <w:pPr>
              <w:pStyle w:val="a4"/>
              <w:rPr>
                <w:rFonts w:ascii="Times New Roman" w:hAnsi="Times New Roman"/>
                <w:b w:val="0"/>
                <w:sz w:val="24"/>
                <w:szCs w:val="24"/>
              </w:rPr>
            </w:pPr>
            <w:r w:rsidRPr="00F376F4">
              <w:rPr>
                <w:rFonts w:ascii="Times New Roman" w:hAnsi="Times New Roman"/>
                <w:b w:val="0"/>
                <w:sz w:val="24"/>
                <w:szCs w:val="24"/>
              </w:rPr>
              <w:t>5800</w:t>
            </w:r>
          </w:p>
        </w:tc>
        <w:tc>
          <w:tcPr>
            <w:tcW w:w="1275" w:type="dxa"/>
          </w:tcPr>
          <w:p w:rsidR="00776795" w:rsidRPr="00F376F4" w:rsidRDefault="00776795" w:rsidP="003F0DC5">
            <w:pPr>
              <w:pStyle w:val="a4"/>
              <w:rPr>
                <w:rFonts w:ascii="Times New Roman" w:hAnsi="Times New Roman"/>
                <w:b w:val="0"/>
                <w:sz w:val="24"/>
                <w:szCs w:val="24"/>
              </w:rPr>
            </w:pPr>
            <w:r w:rsidRPr="00F376F4">
              <w:rPr>
                <w:rFonts w:ascii="Times New Roman" w:hAnsi="Times New Roman"/>
                <w:b w:val="0"/>
                <w:sz w:val="24"/>
                <w:szCs w:val="24"/>
              </w:rPr>
              <w:t>10900</w:t>
            </w:r>
          </w:p>
        </w:tc>
        <w:tc>
          <w:tcPr>
            <w:tcW w:w="1418" w:type="dxa"/>
          </w:tcPr>
          <w:p w:rsidR="00776795" w:rsidRPr="00F376F4" w:rsidRDefault="00776795" w:rsidP="003F0DC5">
            <w:pPr>
              <w:pStyle w:val="a4"/>
              <w:rPr>
                <w:rFonts w:ascii="Times New Roman" w:hAnsi="Times New Roman"/>
                <w:b w:val="0"/>
                <w:sz w:val="24"/>
                <w:szCs w:val="24"/>
              </w:rPr>
            </w:pPr>
          </w:p>
        </w:tc>
        <w:tc>
          <w:tcPr>
            <w:tcW w:w="1701" w:type="dxa"/>
          </w:tcPr>
          <w:p w:rsidR="00776795" w:rsidRPr="00F376F4" w:rsidRDefault="00776795" w:rsidP="003F0DC5">
            <w:pPr>
              <w:pStyle w:val="a4"/>
              <w:jc w:val="both"/>
              <w:rPr>
                <w:rFonts w:ascii="Times New Roman" w:hAnsi="Times New Roman"/>
                <w:b w:val="0"/>
                <w:sz w:val="24"/>
                <w:szCs w:val="24"/>
              </w:rPr>
            </w:pPr>
          </w:p>
        </w:tc>
        <w:tc>
          <w:tcPr>
            <w:tcW w:w="1559" w:type="dxa"/>
            <w:tcBorders>
              <w:right w:val="single" w:sz="4" w:space="0" w:color="auto"/>
            </w:tcBorders>
          </w:tcPr>
          <w:p w:rsidR="00776795" w:rsidRPr="00F376F4" w:rsidRDefault="00776795" w:rsidP="003F0DC5">
            <w:pPr>
              <w:pStyle w:val="a4"/>
              <w:jc w:val="both"/>
              <w:rPr>
                <w:rFonts w:ascii="Times New Roman" w:hAnsi="Times New Roman"/>
                <w:b w:val="0"/>
                <w:sz w:val="24"/>
                <w:szCs w:val="24"/>
              </w:rPr>
            </w:pPr>
          </w:p>
        </w:tc>
      </w:tr>
      <w:tr w:rsidR="00776795" w:rsidRPr="00F376F4" w:rsidTr="003F0DC5">
        <w:tblPrEx>
          <w:tblBorders>
            <w:left w:val="single" w:sz="4" w:space="0" w:color="auto"/>
            <w:right w:val="single" w:sz="4" w:space="0" w:color="auto"/>
          </w:tblBorders>
          <w:tblCellMar>
            <w:top w:w="0" w:type="dxa"/>
            <w:left w:w="0" w:type="dxa"/>
            <w:bottom w:w="0" w:type="dxa"/>
            <w:right w:w="0" w:type="dxa"/>
          </w:tblCellMar>
        </w:tblPrEx>
        <w:trPr>
          <w:cantSplit/>
        </w:trPr>
        <w:tc>
          <w:tcPr>
            <w:tcW w:w="426" w:type="dxa"/>
            <w:vMerge w:val="restart"/>
            <w:tcBorders>
              <w:left w:val="single" w:sz="4" w:space="0" w:color="auto"/>
            </w:tcBorders>
            <w:vAlign w:val="center"/>
          </w:tcPr>
          <w:p w:rsidR="00776795" w:rsidRPr="00F376F4" w:rsidRDefault="00776795" w:rsidP="003F0DC5">
            <w:pPr>
              <w:pStyle w:val="a4"/>
              <w:rPr>
                <w:rFonts w:ascii="Times New Roman" w:hAnsi="Times New Roman"/>
                <w:sz w:val="24"/>
                <w:szCs w:val="24"/>
              </w:rPr>
            </w:pPr>
            <w:r w:rsidRPr="00F376F4">
              <w:rPr>
                <w:rFonts w:ascii="Times New Roman" w:hAnsi="Times New Roman"/>
                <w:sz w:val="24"/>
                <w:szCs w:val="24"/>
              </w:rPr>
              <w:t>9</w:t>
            </w:r>
          </w:p>
        </w:tc>
        <w:tc>
          <w:tcPr>
            <w:tcW w:w="851" w:type="dxa"/>
            <w:vAlign w:val="center"/>
          </w:tcPr>
          <w:p w:rsidR="00776795" w:rsidRPr="00F376F4" w:rsidRDefault="00776795" w:rsidP="003F0DC5">
            <w:pPr>
              <w:pStyle w:val="a4"/>
              <w:rPr>
                <w:rFonts w:ascii="Times New Roman" w:hAnsi="Times New Roman"/>
                <w:b w:val="0"/>
                <w:sz w:val="24"/>
                <w:szCs w:val="24"/>
              </w:rPr>
            </w:pPr>
            <w:r w:rsidRPr="00F376F4">
              <w:rPr>
                <w:rFonts w:ascii="Times New Roman" w:hAnsi="Times New Roman"/>
                <w:b w:val="0"/>
                <w:sz w:val="24"/>
                <w:szCs w:val="24"/>
              </w:rPr>
              <w:t>2009</w:t>
            </w:r>
          </w:p>
        </w:tc>
        <w:tc>
          <w:tcPr>
            <w:tcW w:w="1275" w:type="dxa"/>
          </w:tcPr>
          <w:p w:rsidR="00776795" w:rsidRPr="00F376F4" w:rsidRDefault="00776795" w:rsidP="003F0DC5">
            <w:pPr>
              <w:pStyle w:val="a4"/>
              <w:rPr>
                <w:rFonts w:ascii="Times New Roman" w:hAnsi="Times New Roman"/>
                <w:b w:val="0"/>
                <w:sz w:val="24"/>
                <w:szCs w:val="24"/>
              </w:rPr>
            </w:pPr>
            <w:r w:rsidRPr="00F376F4">
              <w:rPr>
                <w:rFonts w:ascii="Times New Roman" w:hAnsi="Times New Roman"/>
                <w:b w:val="0"/>
                <w:sz w:val="24"/>
                <w:szCs w:val="24"/>
              </w:rPr>
              <w:t>1500</w:t>
            </w:r>
          </w:p>
        </w:tc>
        <w:tc>
          <w:tcPr>
            <w:tcW w:w="1276" w:type="dxa"/>
          </w:tcPr>
          <w:p w:rsidR="00776795" w:rsidRPr="00F376F4" w:rsidRDefault="00776795" w:rsidP="003F0DC5">
            <w:pPr>
              <w:pStyle w:val="a4"/>
              <w:rPr>
                <w:rFonts w:ascii="Times New Roman" w:hAnsi="Times New Roman"/>
                <w:b w:val="0"/>
                <w:sz w:val="24"/>
                <w:szCs w:val="24"/>
              </w:rPr>
            </w:pPr>
            <w:r w:rsidRPr="00F376F4">
              <w:rPr>
                <w:rFonts w:ascii="Times New Roman" w:hAnsi="Times New Roman"/>
                <w:b w:val="0"/>
                <w:sz w:val="24"/>
                <w:szCs w:val="24"/>
              </w:rPr>
              <w:t>7200</w:t>
            </w:r>
          </w:p>
        </w:tc>
        <w:tc>
          <w:tcPr>
            <w:tcW w:w="1275" w:type="dxa"/>
          </w:tcPr>
          <w:p w:rsidR="00776795" w:rsidRPr="00F376F4" w:rsidRDefault="00776795" w:rsidP="003F0DC5">
            <w:pPr>
              <w:pStyle w:val="a4"/>
              <w:rPr>
                <w:rFonts w:ascii="Times New Roman" w:hAnsi="Times New Roman"/>
                <w:b w:val="0"/>
                <w:sz w:val="24"/>
                <w:szCs w:val="24"/>
              </w:rPr>
            </w:pPr>
            <w:r w:rsidRPr="00F376F4">
              <w:rPr>
                <w:rFonts w:ascii="Times New Roman" w:hAnsi="Times New Roman"/>
                <w:b w:val="0"/>
                <w:sz w:val="24"/>
                <w:szCs w:val="24"/>
              </w:rPr>
              <w:t>13750</w:t>
            </w:r>
          </w:p>
        </w:tc>
        <w:tc>
          <w:tcPr>
            <w:tcW w:w="1418" w:type="dxa"/>
          </w:tcPr>
          <w:p w:rsidR="00776795" w:rsidRPr="00F376F4" w:rsidRDefault="00776795" w:rsidP="003F0DC5">
            <w:pPr>
              <w:pStyle w:val="a4"/>
              <w:rPr>
                <w:rFonts w:ascii="Times New Roman" w:hAnsi="Times New Roman"/>
                <w:b w:val="0"/>
                <w:sz w:val="24"/>
                <w:szCs w:val="24"/>
              </w:rPr>
            </w:pPr>
          </w:p>
        </w:tc>
        <w:tc>
          <w:tcPr>
            <w:tcW w:w="1701" w:type="dxa"/>
          </w:tcPr>
          <w:p w:rsidR="00776795" w:rsidRPr="00F376F4" w:rsidRDefault="00776795" w:rsidP="003F0DC5">
            <w:pPr>
              <w:pStyle w:val="a4"/>
              <w:jc w:val="both"/>
              <w:rPr>
                <w:rFonts w:ascii="Times New Roman" w:hAnsi="Times New Roman"/>
                <w:b w:val="0"/>
                <w:sz w:val="24"/>
                <w:szCs w:val="24"/>
              </w:rPr>
            </w:pPr>
          </w:p>
        </w:tc>
        <w:tc>
          <w:tcPr>
            <w:tcW w:w="1559" w:type="dxa"/>
            <w:tcBorders>
              <w:right w:val="single" w:sz="4" w:space="0" w:color="auto"/>
            </w:tcBorders>
          </w:tcPr>
          <w:p w:rsidR="00776795" w:rsidRPr="00F376F4" w:rsidRDefault="00776795" w:rsidP="003F0DC5">
            <w:pPr>
              <w:pStyle w:val="a4"/>
              <w:jc w:val="both"/>
              <w:rPr>
                <w:rFonts w:ascii="Times New Roman" w:hAnsi="Times New Roman"/>
                <w:b w:val="0"/>
                <w:sz w:val="24"/>
                <w:szCs w:val="24"/>
              </w:rPr>
            </w:pPr>
          </w:p>
        </w:tc>
      </w:tr>
      <w:tr w:rsidR="00776795" w:rsidRPr="00F376F4" w:rsidTr="003F0DC5">
        <w:tblPrEx>
          <w:tblBorders>
            <w:left w:val="single" w:sz="4" w:space="0" w:color="auto"/>
            <w:right w:val="single" w:sz="4" w:space="0" w:color="auto"/>
          </w:tblBorders>
          <w:tblCellMar>
            <w:top w:w="0" w:type="dxa"/>
            <w:left w:w="0" w:type="dxa"/>
            <w:bottom w:w="0" w:type="dxa"/>
            <w:right w:w="0" w:type="dxa"/>
          </w:tblCellMar>
        </w:tblPrEx>
        <w:trPr>
          <w:cantSplit/>
        </w:trPr>
        <w:tc>
          <w:tcPr>
            <w:tcW w:w="426" w:type="dxa"/>
            <w:vMerge/>
            <w:tcBorders>
              <w:left w:val="single" w:sz="4" w:space="0" w:color="auto"/>
            </w:tcBorders>
            <w:vAlign w:val="center"/>
          </w:tcPr>
          <w:p w:rsidR="00776795" w:rsidRPr="00F376F4" w:rsidRDefault="00776795" w:rsidP="003F0DC5">
            <w:pPr>
              <w:pStyle w:val="a4"/>
              <w:rPr>
                <w:rFonts w:ascii="Times New Roman" w:hAnsi="Times New Roman"/>
                <w:sz w:val="24"/>
                <w:szCs w:val="24"/>
              </w:rPr>
            </w:pPr>
          </w:p>
        </w:tc>
        <w:tc>
          <w:tcPr>
            <w:tcW w:w="851" w:type="dxa"/>
            <w:vAlign w:val="center"/>
          </w:tcPr>
          <w:p w:rsidR="00776795" w:rsidRPr="00F376F4" w:rsidRDefault="00776795" w:rsidP="003F0DC5">
            <w:pPr>
              <w:pStyle w:val="a4"/>
              <w:rPr>
                <w:rFonts w:ascii="Times New Roman" w:hAnsi="Times New Roman"/>
                <w:b w:val="0"/>
                <w:sz w:val="24"/>
                <w:szCs w:val="24"/>
              </w:rPr>
            </w:pPr>
            <w:r w:rsidRPr="00F376F4">
              <w:rPr>
                <w:rFonts w:ascii="Times New Roman" w:hAnsi="Times New Roman"/>
                <w:b w:val="0"/>
                <w:sz w:val="24"/>
                <w:szCs w:val="24"/>
              </w:rPr>
              <w:t>2010</w:t>
            </w:r>
          </w:p>
        </w:tc>
        <w:tc>
          <w:tcPr>
            <w:tcW w:w="1275" w:type="dxa"/>
          </w:tcPr>
          <w:p w:rsidR="00776795" w:rsidRPr="00F376F4" w:rsidRDefault="00776795" w:rsidP="003F0DC5">
            <w:pPr>
              <w:pStyle w:val="a4"/>
              <w:rPr>
                <w:rFonts w:ascii="Times New Roman" w:hAnsi="Times New Roman"/>
                <w:b w:val="0"/>
                <w:sz w:val="24"/>
                <w:szCs w:val="24"/>
              </w:rPr>
            </w:pPr>
            <w:r w:rsidRPr="00F376F4">
              <w:rPr>
                <w:rFonts w:ascii="Times New Roman" w:hAnsi="Times New Roman"/>
                <w:b w:val="0"/>
                <w:sz w:val="24"/>
                <w:szCs w:val="24"/>
              </w:rPr>
              <w:t>1250</w:t>
            </w:r>
          </w:p>
        </w:tc>
        <w:tc>
          <w:tcPr>
            <w:tcW w:w="1276" w:type="dxa"/>
          </w:tcPr>
          <w:p w:rsidR="00776795" w:rsidRPr="00F376F4" w:rsidRDefault="00776795" w:rsidP="003F0DC5">
            <w:pPr>
              <w:pStyle w:val="a4"/>
              <w:rPr>
                <w:rFonts w:ascii="Times New Roman" w:hAnsi="Times New Roman"/>
                <w:b w:val="0"/>
                <w:sz w:val="24"/>
                <w:szCs w:val="24"/>
              </w:rPr>
            </w:pPr>
            <w:r w:rsidRPr="00F376F4">
              <w:rPr>
                <w:rFonts w:ascii="Times New Roman" w:hAnsi="Times New Roman"/>
                <w:b w:val="0"/>
                <w:sz w:val="24"/>
                <w:szCs w:val="24"/>
              </w:rPr>
              <w:t>5100</w:t>
            </w:r>
          </w:p>
        </w:tc>
        <w:tc>
          <w:tcPr>
            <w:tcW w:w="1275" w:type="dxa"/>
          </w:tcPr>
          <w:p w:rsidR="00776795" w:rsidRPr="00F376F4" w:rsidRDefault="00776795" w:rsidP="003F0DC5">
            <w:pPr>
              <w:pStyle w:val="a4"/>
              <w:rPr>
                <w:rFonts w:ascii="Times New Roman" w:hAnsi="Times New Roman"/>
                <w:b w:val="0"/>
                <w:sz w:val="24"/>
                <w:szCs w:val="24"/>
              </w:rPr>
            </w:pPr>
            <w:r w:rsidRPr="00F376F4">
              <w:rPr>
                <w:rFonts w:ascii="Times New Roman" w:hAnsi="Times New Roman"/>
                <w:b w:val="0"/>
                <w:sz w:val="24"/>
                <w:szCs w:val="24"/>
              </w:rPr>
              <w:t>10500</w:t>
            </w:r>
          </w:p>
        </w:tc>
        <w:tc>
          <w:tcPr>
            <w:tcW w:w="1418" w:type="dxa"/>
          </w:tcPr>
          <w:p w:rsidR="00776795" w:rsidRPr="00F376F4" w:rsidRDefault="00776795" w:rsidP="003F0DC5">
            <w:pPr>
              <w:pStyle w:val="a4"/>
              <w:rPr>
                <w:rFonts w:ascii="Times New Roman" w:hAnsi="Times New Roman"/>
                <w:b w:val="0"/>
                <w:sz w:val="24"/>
                <w:szCs w:val="24"/>
              </w:rPr>
            </w:pPr>
          </w:p>
        </w:tc>
        <w:tc>
          <w:tcPr>
            <w:tcW w:w="1701" w:type="dxa"/>
          </w:tcPr>
          <w:p w:rsidR="00776795" w:rsidRPr="00F376F4" w:rsidRDefault="00776795" w:rsidP="003F0DC5">
            <w:pPr>
              <w:pStyle w:val="a4"/>
              <w:jc w:val="both"/>
              <w:rPr>
                <w:rFonts w:ascii="Times New Roman" w:hAnsi="Times New Roman"/>
                <w:b w:val="0"/>
                <w:sz w:val="24"/>
                <w:szCs w:val="24"/>
              </w:rPr>
            </w:pPr>
          </w:p>
        </w:tc>
        <w:tc>
          <w:tcPr>
            <w:tcW w:w="1559" w:type="dxa"/>
            <w:tcBorders>
              <w:right w:val="single" w:sz="4" w:space="0" w:color="auto"/>
            </w:tcBorders>
          </w:tcPr>
          <w:p w:rsidR="00776795" w:rsidRPr="00F376F4" w:rsidRDefault="00776795" w:rsidP="003F0DC5">
            <w:pPr>
              <w:pStyle w:val="a4"/>
              <w:jc w:val="both"/>
              <w:rPr>
                <w:rFonts w:ascii="Times New Roman" w:hAnsi="Times New Roman"/>
                <w:b w:val="0"/>
                <w:sz w:val="24"/>
                <w:szCs w:val="24"/>
              </w:rPr>
            </w:pPr>
          </w:p>
        </w:tc>
      </w:tr>
      <w:tr w:rsidR="00776795" w:rsidRPr="00F376F4" w:rsidTr="003F0DC5">
        <w:tblPrEx>
          <w:tblBorders>
            <w:left w:val="single" w:sz="4" w:space="0" w:color="auto"/>
            <w:right w:val="single" w:sz="4" w:space="0" w:color="auto"/>
          </w:tblBorders>
          <w:tblCellMar>
            <w:top w:w="0" w:type="dxa"/>
            <w:left w:w="0" w:type="dxa"/>
            <w:bottom w:w="0" w:type="dxa"/>
            <w:right w:w="0" w:type="dxa"/>
          </w:tblCellMar>
        </w:tblPrEx>
        <w:trPr>
          <w:cantSplit/>
        </w:trPr>
        <w:tc>
          <w:tcPr>
            <w:tcW w:w="426" w:type="dxa"/>
            <w:vMerge w:val="restart"/>
            <w:tcBorders>
              <w:left w:val="single" w:sz="4" w:space="0" w:color="auto"/>
            </w:tcBorders>
            <w:vAlign w:val="center"/>
          </w:tcPr>
          <w:p w:rsidR="00776795" w:rsidRPr="00F376F4" w:rsidRDefault="00776795" w:rsidP="003F0DC5">
            <w:pPr>
              <w:pStyle w:val="a4"/>
              <w:rPr>
                <w:rFonts w:ascii="Times New Roman" w:hAnsi="Times New Roman"/>
                <w:sz w:val="24"/>
                <w:szCs w:val="24"/>
              </w:rPr>
            </w:pPr>
            <w:r w:rsidRPr="00F376F4">
              <w:rPr>
                <w:rFonts w:ascii="Times New Roman" w:hAnsi="Times New Roman"/>
                <w:sz w:val="24"/>
                <w:szCs w:val="24"/>
              </w:rPr>
              <w:t>10</w:t>
            </w:r>
          </w:p>
        </w:tc>
        <w:tc>
          <w:tcPr>
            <w:tcW w:w="851" w:type="dxa"/>
            <w:vAlign w:val="center"/>
          </w:tcPr>
          <w:p w:rsidR="00776795" w:rsidRPr="00F376F4" w:rsidRDefault="00776795" w:rsidP="003F0DC5">
            <w:pPr>
              <w:pStyle w:val="a4"/>
              <w:rPr>
                <w:rFonts w:ascii="Times New Roman" w:hAnsi="Times New Roman"/>
                <w:b w:val="0"/>
                <w:sz w:val="24"/>
                <w:szCs w:val="24"/>
              </w:rPr>
            </w:pPr>
            <w:r w:rsidRPr="00F376F4">
              <w:rPr>
                <w:rFonts w:ascii="Times New Roman" w:hAnsi="Times New Roman"/>
                <w:b w:val="0"/>
                <w:sz w:val="24"/>
                <w:szCs w:val="24"/>
              </w:rPr>
              <w:t>2009</w:t>
            </w:r>
          </w:p>
        </w:tc>
        <w:tc>
          <w:tcPr>
            <w:tcW w:w="1275" w:type="dxa"/>
          </w:tcPr>
          <w:p w:rsidR="00776795" w:rsidRPr="00F376F4" w:rsidRDefault="00776795" w:rsidP="003F0DC5">
            <w:pPr>
              <w:pStyle w:val="a4"/>
              <w:rPr>
                <w:rFonts w:ascii="Times New Roman" w:hAnsi="Times New Roman"/>
                <w:b w:val="0"/>
                <w:sz w:val="24"/>
                <w:szCs w:val="24"/>
              </w:rPr>
            </w:pPr>
            <w:r w:rsidRPr="00F376F4">
              <w:rPr>
                <w:rFonts w:ascii="Times New Roman" w:hAnsi="Times New Roman"/>
                <w:b w:val="0"/>
                <w:sz w:val="24"/>
                <w:szCs w:val="24"/>
              </w:rPr>
              <w:t>1800</w:t>
            </w:r>
          </w:p>
        </w:tc>
        <w:tc>
          <w:tcPr>
            <w:tcW w:w="1276" w:type="dxa"/>
          </w:tcPr>
          <w:p w:rsidR="00776795" w:rsidRPr="00F376F4" w:rsidRDefault="00776795" w:rsidP="003F0DC5">
            <w:pPr>
              <w:pStyle w:val="a4"/>
              <w:rPr>
                <w:rFonts w:ascii="Times New Roman" w:hAnsi="Times New Roman"/>
                <w:b w:val="0"/>
                <w:sz w:val="24"/>
                <w:szCs w:val="24"/>
              </w:rPr>
            </w:pPr>
            <w:r w:rsidRPr="00F376F4">
              <w:rPr>
                <w:rFonts w:ascii="Times New Roman" w:hAnsi="Times New Roman"/>
                <w:b w:val="0"/>
                <w:sz w:val="24"/>
                <w:szCs w:val="24"/>
              </w:rPr>
              <w:t>8400</w:t>
            </w:r>
          </w:p>
        </w:tc>
        <w:tc>
          <w:tcPr>
            <w:tcW w:w="1275" w:type="dxa"/>
          </w:tcPr>
          <w:p w:rsidR="00776795" w:rsidRPr="00F376F4" w:rsidRDefault="00776795" w:rsidP="003F0DC5">
            <w:pPr>
              <w:pStyle w:val="a4"/>
              <w:rPr>
                <w:rFonts w:ascii="Times New Roman" w:hAnsi="Times New Roman"/>
                <w:b w:val="0"/>
                <w:sz w:val="24"/>
                <w:szCs w:val="24"/>
              </w:rPr>
            </w:pPr>
            <w:r w:rsidRPr="00F376F4">
              <w:rPr>
                <w:rFonts w:ascii="Times New Roman" w:hAnsi="Times New Roman"/>
                <w:b w:val="0"/>
                <w:sz w:val="24"/>
                <w:szCs w:val="24"/>
              </w:rPr>
              <w:t>15000</w:t>
            </w:r>
          </w:p>
        </w:tc>
        <w:tc>
          <w:tcPr>
            <w:tcW w:w="1418" w:type="dxa"/>
          </w:tcPr>
          <w:p w:rsidR="00776795" w:rsidRPr="00F376F4" w:rsidRDefault="00776795" w:rsidP="003F0DC5">
            <w:pPr>
              <w:pStyle w:val="a4"/>
              <w:rPr>
                <w:rFonts w:ascii="Times New Roman" w:hAnsi="Times New Roman"/>
                <w:b w:val="0"/>
                <w:sz w:val="24"/>
                <w:szCs w:val="24"/>
              </w:rPr>
            </w:pPr>
          </w:p>
        </w:tc>
        <w:tc>
          <w:tcPr>
            <w:tcW w:w="1701" w:type="dxa"/>
          </w:tcPr>
          <w:p w:rsidR="00776795" w:rsidRPr="00F376F4" w:rsidRDefault="00776795" w:rsidP="003F0DC5">
            <w:pPr>
              <w:pStyle w:val="a4"/>
              <w:jc w:val="both"/>
              <w:rPr>
                <w:rFonts w:ascii="Times New Roman" w:hAnsi="Times New Roman"/>
                <w:b w:val="0"/>
                <w:sz w:val="24"/>
                <w:szCs w:val="24"/>
              </w:rPr>
            </w:pPr>
          </w:p>
        </w:tc>
        <w:tc>
          <w:tcPr>
            <w:tcW w:w="1559" w:type="dxa"/>
            <w:tcBorders>
              <w:right w:val="single" w:sz="4" w:space="0" w:color="auto"/>
            </w:tcBorders>
          </w:tcPr>
          <w:p w:rsidR="00776795" w:rsidRPr="00F376F4" w:rsidRDefault="00776795" w:rsidP="003F0DC5">
            <w:pPr>
              <w:pStyle w:val="a4"/>
              <w:jc w:val="both"/>
              <w:rPr>
                <w:rFonts w:ascii="Times New Roman" w:hAnsi="Times New Roman"/>
                <w:b w:val="0"/>
                <w:sz w:val="24"/>
                <w:szCs w:val="24"/>
              </w:rPr>
            </w:pPr>
          </w:p>
        </w:tc>
      </w:tr>
      <w:tr w:rsidR="00776795" w:rsidRPr="00F376F4" w:rsidTr="003F0DC5">
        <w:tblPrEx>
          <w:tblBorders>
            <w:left w:val="single" w:sz="4" w:space="0" w:color="auto"/>
            <w:right w:val="single" w:sz="4" w:space="0" w:color="auto"/>
          </w:tblBorders>
          <w:tblCellMar>
            <w:top w:w="0" w:type="dxa"/>
            <w:left w:w="0" w:type="dxa"/>
            <w:bottom w:w="0" w:type="dxa"/>
            <w:right w:w="0" w:type="dxa"/>
          </w:tblCellMar>
        </w:tblPrEx>
        <w:trPr>
          <w:cantSplit/>
        </w:trPr>
        <w:tc>
          <w:tcPr>
            <w:tcW w:w="426" w:type="dxa"/>
            <w:vMerge/>
            <w:tcBorders>
              <w:left w:val="single" w:sz="4" w:space="0" w:color="auto"/>
            </w:tcBorders>
            <w:vAlign w:val="center"/>
          </w:tcPr>
          <w:p w:rsidR="00776795" w:rsidRPr="00F376F4" w:rsidRDefault="00776795" w:rsidP="003F0DC5">
            <w:pPr>
              <w:pStyle w:val="a4"/>
              <w:numPr>
                <w:ilvl w:val="0"/>
                <w:numId w:val="13"/>
              </w:numPr>
              <w:ind w:left="0" w:firstLine="0"/>
              <w:rPr>
                <w:rFonts w:ascii="Times New Roman" w:hAnsi="Times New Roman"/>
                <w:b w:val="0"/>
                <w:sz w:val="24"/>
                <w:szCs w:val="24"/>
              </w:rPr>
            </w:pPr>
          </w:p>
        </w:tc>
        <w:tc>
          <w:tcPr>
            <w:tcW w:w="851" w:type="dxa"/>
            <w:vAlign w:val="center"/>
          </w:tcPr>
          <w:p w:rsidR="00776795" w:rsidRPr="00F376F4" w:rsidRDefault="00776795" w:rsidP="003F0DC5">
            <w:pPr>
              <w:pStyle w:val="a4"/>
              <w:rPr>
                <w:rFonts w:ascii="Times New Roman" w:hAnsi="Times New Roman"/>
                <w:b w:val="0"/>
                <w:sz w:val="24"/>
                <w:szCs w:val="24"/>
              </w:rPr>
            </w:pPr>
            <w:r w:rsidRPr="00F376F4">
              <w:rPr>
                <w:rFonts w:ascii="Times New Roman" w:hAnsi="Times New Roman"/>
                <w:b w:val="0"/>
                <w:sz w:val="24"/>
                <w:szCs w:val="24"/>
              </w:rPr>
              <w:t>2010</w:t>
            </w:r>
          </w:p>
        </w:tc>
        <w:tc>
          <w:tcPr>
            <w:tcW w:w="1275" w:type="dxa"/>
          </w:tcPr>
          <w:p w:rsidR="00776795" w:rsidRPr="00F376F4" w:rsidRDefault="00776795" w:rsidP="003F0DC5">
            <w:pPr>
              <w:pStyle w:val="a4"/>
              <w:rPr>
                <w:rFonts w:ascii="Times New Roman" w:hAnsi="Times New Roman"/>
                <w:b w:val="0"/>
                <w:sz w:val="24"/>
                <w:szCs w:val="24"/>
              </w:rPr>
            </w:pPr>
            <w:r w:rsidRPr="00F376F4">
              <w:rPr>
                <w:rFonts w:ascii="Times New Roman" w:hAnsi="Times New Roman"/>
                <w:b w:val="0"/>
                <w:sz w:val="24"/>
                <w:szCs w:val="24"/>
              </w:rPr>
              <w:t>1650</w:t>
            </w:r>
          </w:p>
        </w:tc>
        <w:tc>
          <w:tcPr>
            <w:tcW w:w="1276" w:type="dxa"/>
          </w:tcPr>
          <w:p w:rsidR="00776795" w:rsidRPr="00F376F4" w:rsidRDefault="00776795" w:rsidP="003F0DC5">
            <w:pPr>
              <w:pStyle w:val="a4"/>
              <w:rPr>
                <w:rFonts w:ascii="Times New Roman" w:hAnsi="Times New Roman"/>
                <w:b w:val="0"/>
                <w:sz w:val="24"/>
                <w:szCs w:val="24"/>
              </w:rPr>
            </w:pPr>
            <w:r w:rsidRPr="00F376F4">
              <w:rPr>
                <w:rFonts w:ascii="Times New Roman" w:hAnsi="Times New Roman"/>
                <w:b w:val="0"/>
                <w:sz w:val="24"/>
                <w:szCs w:val="24"/>
              </w:rPr>
              <w:t>7500</w:t>
            </w:r>
          </w:p>
        </w:tc>
        <w:tc>
          <w:tcPr>
            <w:tcW w:w="1275" w:type="dxa"/>
          </w:tcPr>
          <w:p w:rsidR="00776795" w:rsidRPr="00F376F4" w:rsidRDefault="00776795" w:rsidP="003F0DC5">
            <w:pPr>
              <w:pStyle w:val="a4"/>
              <w:rPr>
                <w:rFonts w:ascii="Times New Roman" w:hAnsi="Times New Roman"/>
                <w:b w:val="0"/>
                <w:sz w:val="24"/>
                <w:szCs w:val="24"/>
              </w:rPr>
            </w:pPr>
            <w:r w:rsidRPr="00F376F4">
              <w:rPr>
                <w:rFonts w:ascii="Times New Roman" w:hAnsi="Times New Roman"/>
                <w:b w:val="0"/>
                <w:sz w:val="24"/>
                <w:szCs w:val="24"/>
              </w:rPr>
              <w:t>13500</w:t>
            </w:r>
          </w:p>
        </w:tc>
        <w:tc>
          <w:tcPr>
            <w:tcW w:w="1418" w:type="dxa"/>
          </w:tcPr>
          <w:p w:rsidR="00776795" w:rsidRPr="00F376F4" w:rsidRDefault="00776795" w:rsidP="003F0DC5">
            <w:pPr>
              <w:pStyle w:val="a4"/>
              <w:rPr>
                <w:rFonts w:ascii="Times New Roman" w:hAnsi="Times New Roman"/>
                <w:b w:val="0"/>
                <w:sz w:val="24"/>
                <w:szCs w:val="24"/>
              </w:rPr>
            </w:pPr>
          </w:p>
        </w:tc>
        <w:tc>
          <w:tcPr>
            <w:tcW w:w="1701" w:type="dxa"/>
          </w:tcPr>
          <w:p w:rsidR="00776795" w:rsidRPr="00F376F4" w:rsidRDefault="00776795" w:rsidP="003F0DC5">
            <w:pPr>
              <w:pStyle w:val="a4"/>
              <w:jc w:val="both"/>
              <w:rPr>
                <w:rFonts w:ascii="Times New Roman" w:hAnsi="Times New Roman"/>
                <w:b w:val="0"/>
                <w:sz w:val="24"/>
                <w:szCs w:val="24"/>
              </w:rPr>
            </w:pPr>
          </w:p>
        </w:tc>
        <w:tc>
          <w:tcPr>
            <w:tcW w:w="1559" w:type="dxa"/>
            <w:tcBorders>
              <w:right w:val="single" w:sz="4" w:space="0" w:color="auto"/>
            </w:tcBorders>
          </w:tcPr>
          <w:p w:rsidR="00776795" w:rsidRPr="00F376F4" w:rsidRDefault="00776795" w:rsidP="003F0DC5">
            <w:pPr>
              <w:pStyle w:val="a4"/>
              <w:jc w:val="both"/>
              <w:rPr>
                <w:rFonts w:ascii="Times New Roman" w:hAnsi="Times New Roman"/>
                <w:b w:val="0"/>
                <w:sz w:val="24"/>
                <w:szCs w:val="24"/>
              </w:rPr>
            </w:pPr>
          </w:p>
        </w:tc>
      </w:tr>
    </w:tbl>
    <w:p w:rsidR="00F376F4" w:rsidRDefault="00F376F4" w:rsidP="00776795">
      <w:pPr>
        <w:pStyle w:val="a3"/>
        <w:jc w:val="right"/>
      </w:pPr>
    </w:p>
    <w:p w:rsidR="00776795" w:rsidRDefault="00776795" w:rsidP="00776795">
      <w:pPr>
        <w:pStyle w:val="a3"/>
        <w:jc w:val="right"/>
      </w:pPr>
      <w:r>
        <w:t>Таблиця 7.2а</w:t>
      </w:r>
    </w:p>
    <w:p w:rsidR="00776795" w:rsidRDefault="00776795" w:rsidP="00776795">
      <w:pPr>
        <w:pStyle w:val="a3"/>
        <w:jc w:val="center"/>
      </w:pPr>
      <w:r>
        <w:t>А</w:t>
      </w:r>
      <w:r w:rsidRPr="00BF201D">
        <w:t>наліз загальної рентабельності активів</w:t>
      </w:r>
    </w:p>
    <w:tbl>
      <w:tblPr>
        <w:tblW w:w="9781" w:type="dxa"/>
        <w:tblInd w:w="5"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tblPr>
      <w:tblGrid>
        <w:gridCol w:w="2835"/>
        <w:gridCol w:w="1134"/>
        <w:gridCol w:w="1134"/>
        <w:gridCol w:w="1276"/>
        <w:gridCol w:w="1701"/>
        <w:gridCol w:w="1701"/>
      </w:tblGrid>
      <w:tr w:rsidR="00776795" w:rsidRPr="009475C4" w:rsidTr="003F0DC5">
        <w:tblPrEx>
          <w:tblCellMar>
            <w:top w:w="0" w:type="dxa"/>
            <w:left w:w="0" w:type="dxa"/>
            <w:bottom w:w="0" w:type="dxa"/>
            <w:right w:w="0" w:type="dxa"/>
          </w:tblCellMar>
        </w:tblPrEx>
        <w:trPr>
          <w:cantSplit/>
        </w:trPr>
        <w:tc>
          <w:tcPr>
            <w:tcW w:w="2835" w:type="dxa"/>
            <w:vMerge w:val="restart"/>
            <w:tcBorders>
              <w:left w:val="single" w:sz="4" w:space="0" w:color="auto"/>
            </w:tcBorders>
            <w:vAlign w:val="center"/>
          </w:tcPr>
          <w:p w:rsidR="00776795" w:rsidRPr="00DD0AF1" w:rsidRDefault="00776795" w:rsidP="003F0DC5">
            <w:pPr>
              <w:pStyle w:val="9"/>
              <w:rPr>
                <w:rFonts w:ascii="Times New Roman" w:hAnsi="Times New Roman"/>
                <w:i w:val="0"/>
              </w:rPr>
            </w:pPr>
            <w:r w:rsidRPr="00DD0AF1">
              <w:rPr>
                <w:rFonts w:ascii="Times New Roman" w:hAnsi="Times New Roman"/>
                <w:i w:val="0"/>
              </w:rPr>
              <w:t>Показники</w:t>
            </w:r>
          </w:p>
        </w:tc>
        <w:tc>
          <w:tcPr>
            <w:tcW w:w="1134" w:type="dxa"/>
            <w:vMerge w:val="restart"/>
            <w:vAlign w:val="center"/>
          </w:tcPr>
          <w:p w:rsidR="00776795" w:rsidRPr="00DD0AF1" w:rsidRDefault="00776795" w:rsidP="003F0DC5">
            <w:pPr>
              <w:jc w:val="center"/>
              <w:rPr>
                <w:sz w:val="24"/>
              </w:rPr>
            </w:pPr>
            <w:r>
              <w:rPr>
                <w:sz w:val="24"/>
              </w:rPr>
              <w:t>20хх</w:t>
            </w:r>
            <w:r w:rsidRPr="00DD0AF1">
              <w:rPr>
                <w:sz w:val="24"/>
              </w:rPr>
              <w:t xml:space="preserve"> р.</w:t>
            </w:r>
          </w:p>
        </w:tc>
        <w:tc>
          <w:tcPr>
            <w:tcW w:w="1134" w:type="dxa"/>
            <w:vMerge w:val="restart"/>
            <w:vAlign w:val="center"/>
          </w:tcPr>
          <w:p w:rsidR="00776795" w:rsidRPr="00DD0AF1" w:rsidRDefault="00776795" w:rsidP="003F0DC5">
            <w:pPr>
              <w:jc w:val="center"/>
              <w:rPr>
                <w:sz w:val="24"/>
              </w:rPr>
            </w:pPr>
            <w:r>
              <w:rPr>
                <w:sz w:val="24"/>
              </w:rPr>
              <w:t>20уу</w:t>
            </w:r>
            <w:r w:rsidRPr="00DD0AF1">
              <w:rPr>
                <w:sz w:val="24"/>
              </w:rPr>
              <w:t xml:space="preserve"> р.</w:t>
            </w:r>
          </w:p>
        </w:tc>
        <w:tc>
          <w:tcPr>
            <w:tcW w:w="4678" w:type="dxa"/>
            <w:gridSpan w:val="3"/>
            <w:tcBorders>
              <w:right w:val="single" w:sz="4" w:space="0" w:color="auto"/>
            </w:tcBorders>
            <w:vAlign w:val="center"/>
          </w:tcPr>
          <w:p w:rsidR="00776795" w:rsidRPr="00DD0AF1" w:rsidRDefault="00776795" w:rsidP="003F0DC5">
            <w:pPr>
              <w:jc w:val="center"/>
              <w:rPr>
                <w:sz w:val="24"/>
              </w:rPr>
            </w:pPr>
            <w:r w:rsidRPr="00DD0AF1">
              <w:rPr>
                <w:sz w:val="24"/>
              </w:rPr>
              <w:t>Відхилення</w:t>
            </w:r>
          </w:p>
        </w:tc>
      </w:tr>
      <w:tr w:rsidR="00776795" w:rsidRPr="009475C4" w:rsidTr="003F0DC5">
        <w:tblPrEx>
          <w:tblCellMar>
            <w:top w:w="0" w:type="dxa"/>
            <w:left w:w="0" w:type="dxa"/>
            <w:bottom w:w="0" w:type="dxa"/>
            <w:right w:w="0" w:type="dxa"/>
          </w:tblCellMar>
        </w:tblPrEx>
        <w:trPr>
          <w:cantSplit/>
        </w:trPr>
        <w:tc>
          <w:tcPr>
            <w:tcW w:w="2835" w:type="dxa"/>
            <w:vMerge/>
            <w:tcBorders>
              <w:left w:val="single" w:sz="4" w:space="0" w:color="auto"/>
            </w:tcBorders>
            <w:vAlign w:val="center"/>
          </w:tcPr>
          <w:p w:rsidR="00776795" w:rsidRPr="00DD0AF1" w:rsidRDefault="00776795" w:rsidP="003F0DC5">
            <w:pPr>
              <w:jc w:val="center"/>
              <w:rPr>
                <w:sz w:val="24"/>
              </w:rPr>
            </w:pPr>
          </w:p>
        </w:tc>
        <w:tc>
          <w:tcPr>
            <w:tcW w:w="1134" w:type="dxa"/>
            <w:vMerge/>
            <w:vAlign w:val="center"/>
          </w:tcPr>
          <w:p w:rsidR="00776795" w:rsidRPr="00DD0AF1" w:rsidRDefault="00776795" w:rsidP="003F0DC5">
            <w:pPr>
              <w:jc w:val="center"/>
              <w:rPr>
                <w:sz w:val="24"/>
              </w:rPr>
            </w:pPr>
          </w:p>
        </w:tc>
        <w:tc>
          <w:tcPr>
            <w:tcW w:w="1134" w:type="dxa"/>
            <w:vMerge/>
            <w:vAlign w:val="center"/>
          </w:tcPr>
          <w:p w:rsidR="00776795" w:rsidRPr="00DD0AF1" w:rsidRDefault="00776795" w:rsidP="003F0DC5">
            <w:pPr>
              <w:jc w:val="center"/>
              <w:rPr>
                <w:sz w:val="24"/>
              </w:rPr>
            </w:pPr>
          </w:p>
        </w:tc>
        <w:tc>
          <w:tcPr>
            <w:tcW w:w="1276" w:type="dxa"/>
            <w:vMerge w:val="restart"/>
            <w:vAlign w:val="center"/>
          </w:tcPr>
          <w:p w:rsidR="00776795" w:rsidRPr="00DD0AF1" w:rsidRDefault="00776795" w:rsidP="003F0DC5">
            <w:pPr>
              <w:jc w:val="center"/>
              <w:rPr>
                <w:sz w:val="24"/>
              </w:rPr>
            </w:pPr>
            <w:r w:rsidRPr="00DD0AF1">
              <w:rPr>
                <w:sz w:val="24"/>
              </w:rPr>
              <w:t>Загальне</w:t>
            </w:r>
          </w:p>
        </w:tc>
        <w:tc>
          <w:tcPr>
            <w:tcW w:w="3402" w:type="dxa"/>
            <w:gridSpan w:val="2"/>
            <w:tcBorders>
              <w:right w:val="single" w:sz="4" w:space="0" w:color="auto"/>
            </w:tcBorders>
            <w:vAlign w:val="center"/>
          </w:tcPr>
          <w:p w:rsidR="00776795" w:rsidRPr="00DD0AF1" w:rsidRDefault="00776795" w:rsidP="003F0DC5">
            <w:pPr>
              <w:jc w:val="center"/>
              <w:rPr>
                <w:sz w:val="24"/>
              </w:rPr>
            </w:pPr>
            <w:r w:rsidRPr="00DD0AF1">
              <w:rPr>
                <w:sz w:val="24"/>
              </w:rPr>
              <w:t>В т. ч. за рахунок зміни</w:t>
            </w:r>
          </w:p>
        </w:tc>
      </w:tr>
      <w:tr w:rsidR="00776795" w:rsidRPr="009475C4" w:rsidTr="003F0DC5">
        <w:tblPrEx>
          <w:tblCellMar>
            <w:top w:w="0" w:type="dxa"/>
            <w:left w:w="0" w:type="dxa"/>
            <w:bottom w:w="0" w:type="dxa"/>
            <w:right w:w="0" w:type="dxa"/>
          </w:tblCellMar>
        </w:tblPrEx>
        <w:trPr>
          <w:cantSplit/>
        </w:trPr>
        <w:tc>
          <w:tcPr>
            <w:tcW w:w="2835" w:type="dxa"/>
            <w:vMerge/>
            <w:tcBorders>
              <w:left w:val="single" w:sz="4" w:space="0" w:color="auto"/>
            </w:tcBorders>
            <w:vAlign w:val="center"/>
          </w:tcPr>
          <w:p w:rsidR="00776795" w:rsidRPr="00DD0AF1" w:rsidRDefault="00776795" w:rsidP="003F0DC5">
            <w:pPr>
              <w:jc w:val="center"/>
              <w:rPr>
                <w:sz w:val="24"/>
              </w:rPr>
            </w:pPr>
          </w:p>
        </w:tc>
        <w:tc>
          <w:tcPr>
            <w:tcW w:w="1134" w:type="dxa"/>
            <w:vMerge/>
            <w:vAlign w:val="center"/>
          </w:tcPr>
          <w:p w:rsidR="00776795" w:rsidRPr="00DD0AF1" w:rsidRDefault="00776795" w:rsidP="003F0DC5">
            <w:pPr>
              <w:jc w:val="center"/>
              <w:rPr>
                <w:sz w:val="24"/>
              </w:rPr>
            </w:pPr>
          </w:p>
        </w:tc>
        <w:tc>
          <w:tcPr>
            <w:tcW w:w="1134" w:type="dxa"/>
            <w:vMerge/>
            <w:vAlign w:val="center"/>
          </w:tcPr>
          <w:p w:rsidR="00776795" w:rsidRPr="00DD0AF1" w:rsidRDefault="00776795" w:rsidP="003F0DC5">
            <w:pPr>
              <w:jc w:val="center"/>
              <w:rPr>
                <w:sz w:val="24"/>
              </w:rPr>
            </w:pPr>
          </w:p>
        </w:tc>
        <w:tc>
          <w:tcPr>
            <w:tcW w:w="1276" w:type="dxa"/>
            <w:vMerge/>
            <w:vAlign w:val="center"/>
          </w:tcPr>
          <w:p w:rsidR="00776795" w:rsidRPr="00DD0AF1" w:rsidRDefault="00776795" w:rsidP="003F0DC5">
            <w:pPr>
              <w:jc w:val="center"/>
              <w:rPr>
                <w:sz w:val="24"/>
              </w:rPr>
            </w:pPr>
          </w:p>
        </w:tc>
        <w:tc>
          <w:tcPr>
            <w:tcW w:w="1701" w:type="dxa"/>
            <w:vAlign w:val="center"/>
          </w:tcPr>
          <w:p w:rsidR="00776795" w:rsidRPr="00DD0AF1" w:rsidRDefault="00776795" w:rsidP="003F0DC5">
            <w:pPr>
              <w:jc w:val="center"/>
              <w:rPr>
                <w:sz w:val="24"/>
              </w:rPr>
            </w:pPr>
            <w:r w:rsidRPr="00DD0AF1">
              <w:rPr>
                <w:sz w:val="24"/>
              </w:rPr>
              <w:t>Рентабельності реал</w:t>
            </w:r>
            <w:r w:rsidRPr="00DD0AF1">
              <w:rPr>
                <w:sz w:val="24"/>
              </w:rPr>
              <w:t>і</w:t>
            </w:r>
            <w:r w:rsidRPr="00DD0AF1">
              <w:rPr>
                <w:sz w:val="24"/>
              </w:rPr>
              <w:t>зації, %</w:t>
            </w:r>
          </w:p>
        </w:tc>
        <w:tc>
          <w:tcPr>
            <w:tcW w:w="1701" w:type="dxa"/>
            <w:tcBorders>
              <w:right w:val="single" w:sz="4" w:space="0" w:color="auto"/>
            </w:tcBorders>
            <w:vAlign w:val="center"/>
          </w:tcPr>
          <w:p w:rsidR="00776795" w:rsidRPr="00DD0AF1" w:rsidRDefault="00776795" w:rsidP="003F0DC5">
            <w:pPr>
              <w:jc w:val="center"/>
              <w:rPr>
                <w:sz w:val="24"/>
              </w:rPr>
            </w:pPr>
            <w:r w:rsidRPr="00DD0AF1">
              <w:rPr>
                <w:sz w:val="24"/>
              </w:rPr>
              <w:t>Коефіцієнт трансформації</w:t>
            </w:r>
          </w:p>
        </w:tc>
      </w:tr>
      <w:tr w:rsidR="00F376F4" w:rsidRPr="009475C4" w:rsidTr="003F0DC5">
        <w:tblPrEx>
          <w:tblCellMar>
            <w:top w:w="0" w:type="dxa"/>
            <w:left w:w="0" w:type="dxa"/>
            <w:bottom w:w="0" w:type="dxa"/>
            <w:right w:w="0" w:type="dxa"/>
          </w:tblCellMar>
        </w:tblPrEx>
        <w:trPr>
          <w:cantSplit/>
        </w:trPr>
        <w:tc>
          <w:tcPr>
            <w:tcW w:w="2835" w:type="dxa"/>
            <w:tcBorders>
              <w:left w:val="single" w:sz="4" w:space="0" w:color="auto"/>
            </w:tcBorders>
            <w:vAlign w:val="center"/>
          </w:tcPr>
          <w:p w:rsidR="00F376F4" w:rsidRPr="00DD0AF1" w:rsidRDefault="00F376F4" w:rsidP="003F0DC5">
            <w:pPr>
              <w:jc w:val="center"/>
              <w:rPr>
                <w:sz w:val="24"/>
              </w:rPr>
            </w:pPr>
          </w:p>
        </w:tc>
        <w:tc>
          <w:tcPr>
            <w:tcW w:w="1134" w:type="dxa"/>
            <w:vAlign w:val="center"/>
          </w:tcPr>
          <w:p w:rsidR="00F376F4" w:rsidRPr="00DD0AF1" w:rsidRDefault="00F376F4" w:rsidP="003F0DC5">
            <w:pPr>
              <w:jc w:val="center"/>
              <w:rPr>
                <w:sz w:val="24"/>
              </w:rPr>
            </w:pPr>
          </w:p>
        </w:tc>
        <w:tc>
          <w:tcPr>
            <w:tcW w:w="1134" w:type="dxa"/>
            <w:vAlign w:val="center"/>
          </w:tcPr>
          <w:p w:rsidR="00F376F4" w:rsidRPr="00DD0AF1" w:rsidRDefault="00F376F4" w:rsidP="003F0DC5">
            <w:pPr>
              <w:jc w:val="center"/>
              <w:rPr>
                <w:sz w:val="24"/>
              </w:rPr>
            </w:pPr>
          </w:p>
        </w:tc>
        <w:tc>
          <w:tcPr>
            <w:tcW w:w="1276" w:type="dxa"/>
            <w:vAlign w:val="center"/>
          </w:tcPr>
          <w:p w:rsidR="00F376F4" w:rsidRPr="00DD0AF1" w:rsidRDefault="00F376F4" w:rsidP="003F0DC5">
            <w:pPr>
              <w:jc w:val="center"/>
              <w:rPr>
                <w:sz w:val="24"/>
              </w:rPr>
            </w:pPr>
          </w:p>
        </w:tc>
        <w:tc>
          <w:tcPr>
            <w:tcW w:w="1701" w:type="dxa"/>
            <w:vAlign w:val="center"/>
          </w:tcPr>
          <w:p w:rsidR="00F376F4" w:rsidRPr="00DD0AF1" w:rsidRDefault="00F376F4" w:rsidP="003F0DC5">
            <w:pPr>
              <w:jc w:val="center"/>
              <w:rPr>
                <w:sz w:val="24"/>
              </w:rPr>
            </w:pPr>
          </w:p>
        </w:tc>
        <w:tc>
          <w:tcPr>
            <w:tcW w:w="1701" w:type="dxa"/>
            <w:tcBorders>
              <w:right w:val="single" w:sz="4" w:space="0" w:color="auto"/>
            </w:tcBorders>
            <w:vAlign w:val="center"/>
          </w:tcPr>
          <w:p w:rsidR="00F376F4" w:rsidRPr="00DD0AF1" w:rsidRDefault="00F376F4" w:rsidP="003F0DC5">
            <w:pPr>
              <w:jc w:val="center"/>
              <w:rPr>
                <w:sz w:val="24"/>
              </w:rPr>
            </w:pPr>
          </w:p>
        </w:tc>
      </w:tr>
    </w:tbl>
    <w:p w:rsidR="00F376F4" w:rsidRPr="00F376F4" w:rsidRDefault="00F376F4" w:rsidP="00F376F4">
      <w:pPr>
        <w:jc w:val="right"/>
        <w:rPr>
          <w:i/>
        </w:rPr>
      </w:pPr>
      <w:r>
        <w:br w:type="page"/>
      </w:r>
      <w:r w:rsidRPr="00F376F4">
        <w:rPr>
          <w:i/>
        </w:rPr>
        <w:t>продовження таблиці 7.2а</w:t>
      </w:r>
    </w:p>
    <w:tbl>
      <w:tblPr>
        <w:tblW w:w="9781" w:type="dxa"/>
        <w:tblInd w:w="5"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tblPr>
      <w:tblGrid>
        <w:gridCol w:w="2835"/>
        <w:gridCol w:w="1134"/>
        <w:gridCol w:w="1134"/>
        <w:gridCol w:w="1276"/>
        <w:gridCol w:w="1701"/>
        <w:gridCol w:w="1701"/>
      </w:tblGrid>
      <w:tr w:rsidR="00776795" w:rsidRPr="00DD0AF1" w:rsidTr="003F0DC5">
        <w:tblPrEx>
          <w:tblCellMar>
            <w:top w:w="0" w:type="dxa"/>
            <w:left w:w="0" w:type="dxa"/>
            <w:bottom w:w="0" w:type="dxa"/>
            <w:right w:w="0" w:type="dxa"/>
          </w:tblCellMar>
        </w:tblPrEx>
        <w:tc>
          <w:tcPr>
            <w:tcW w:w="2835" w:type="dxa"/>
            <w:tcBorders>
              <w:left w:val="single" w:sz="4" w:space="0" w:color="auto"/>
            </w:tcBorders>
          </w:tcPr>
          <w:p w:rsidR="00776795" w:rsidRPr="00DD0AF1" w:rsidRDefault="00776795" w:rsidP="003F0DC5">
            <w:pPr>
              <w:rPr>
                <w:sz w:val="24"/>
              </w:rPr>
            </w:pPr>
            <w:r w:rsidRPr="00DD0AF1">
              <w:rPr>
                <w:sz w:val="24"/>
              </w:rPr>
              <w:t>Операційний прибуток, тис. грн.</w:t>
            </w:r>
          </w:p>
        </w:tc>
        <w:tc>
          <w:tcPr>
            <w:tcW w:w="1134" w:type="dxa"/>
          </w:tcPr>
          <w:p w:rsidR="00776795" w:rsidRPr="00DD0AF1" w:rsidRDefault="00776795" w:rsidP="003F0DC5">
            <w:pPr>
              <w:rPr>
                <w:sz w:val="24"/>
              </w:rPr>
            </w:pPr>
          </w:p>
        </w:tc>
        <w:tc>
          <w:tcPr>
            <w:tcW w:w="1134" w:type="dxa"/>
          </w:tcPr>
          <w:p w:rsidR="00776795" w:rsidRPr="00DD0AF1" w:rsidRDefault="00776795" w:rsidP="003F0DC5">
            <w:pPr>
              <w:rPr>
                <w:sz w:val="24"/>
              </w:rPr>
            </w:pPr>
          </w:p>
        </w:tc>
        <w:tc>
          <w:tcPr>
            <w:tcW w:w="1276" w:type="dxa"/>
          </w:tcPr>
          <w:p w:rsidR="00776795" w:rsidRPr="00DD0AF1" w:rsidRDefault="00776795" w:rsidP="003F0DC5">
            <w:pPr>
              <w:rPr>
                <w:sz w:val="24"/>
              </w:rPr>
            </w:pPr>
          </w:p>
        </w:tc>
        <w:tc>
          <w:tcPr>
            <w:tcW w:w="1701" w:type="dxa"/>
          </w:tcPr>
          <w:p w:rsidR="00776795" w:rsidRPr="00DD0AF1" w:rsidRDefault="00776795" w:rsidP="003F0DC5">
            <w:pPr>
              <w:rPr>
                <w:sz w:val="24"/>
              </w:rPr>
            </w:pPr>
          </w:p>
        </w:tc>
        <w:tc>
          <w:tcPr>
            <w:tcW w:w="1701" w:type="dxa"/>
            <w:tcBorders>
              <w:right w:val="single" w:sz="4" w:space="0" w:color="auto"/>
            </w:tcBorders>
          </w:tcPr>
          <w:p w:rsidR="00776795" w:rsidRPr="00DD0AF1" w:rsidRDefault="00776795" w:rsidP="003F0DC5">
            <w:pPr>
              <w:rPr>
                <w:sz w:val="24"/>
              </w:rPr>
            </w:pPr>
          </w:p>
        </w:tc>
      </w:tr>
      <w:tr w:rsidR="00776795" w:rsidRPr="00DD0AF1" w:rsidTr="003F0DC5">
        <w:tblPrEx>
          <w:tblCellMar>
            <w:top w:w="0" w:type="dxa"/>
            <w:left w:w="0" w:type="dxa"/>
            <w:bottom w:w="0" w:type="dxa"/>
            <w:right w:w="0" w:type="dxa"/>
          </w:tblCellMar>
        </w:tblPrEx>
        <w:tc>
          <w:tcPr>
            <w:tcW w:w="2835" w:type="dxa"/>
            <w:tcBorders>
              <w:left w:val="single" w:sz="4" w:space="0" w:color="auto"/>
            </w:tcBorders>
          </w:tcPr>
          <w:p w:rsidR="00776795" w:rsidRPr="00DD0AF1" w:rsidRDefault="00776795" w:rsidP="003F0DC5">
            <w:pPr>
              <w:rPr>
                <w:sz w:val="24"/>
              </w:rPr>
            </w:pPr>
            <w:r w:rsidRPr="00DD0AF1">
              <w:rPr>
                <w:sz w:val="24"/>
              </w:rPr>
              <w:t>Вартість активів, тис. грн.</w:t>
            </w:r>
          </w:p>
        </w:tc>
        <w:tc>
          <w:tcPr>
            <w:tcW w:w="1134" w:type="dxa"/>
          </w:tcPr>
          <w:p w:rsidR="00776795" w:rsidRPr="00DD0AF1" w:rsidRDefault="00776795" w:rsidP="003F0DC5">
            <w:pPr>
              <w:rPr>
                <w:sz w:val="24"/>
              </w:rPr>
            </w:pPr>
          </w:p>
        </w:tc>
        <w:tc>
          <w:tcPr>
            <w:tcW w:w="1134" w:type="dxa"/>
          </w:tcPr>
          <w:p w:rsidR="00776795" w:rsidRPr="00DD0AF1" w:rsidRDefault="00776795" w:rsidP="003F0DC5">
            <w:pPr>
              <w:rPr>
                <w:sz w:val="24"/>
              </w:rPr>
            </w:pPr>
          </w:p>
        </w:tc>
        <w:tc>
          <w:tcPr>
            <w:tcW w:w="1276" w:type="dxa"/>
          </w:tcPr>
          <w:p w:rsidR="00776795" w:rsidRPr="00DD0AF1" w:rsidRDefault="00776795" w:rsidP="003F0DC5">
            <w:pPr>
              <w:rPr>
                <w:sz w:val="24"/>
              </w:rPr>
            </w:pPr>
          </w:p>
        </w:tc>
        <w:tc>
          <w:tcPr>
            <w:tcW w:w="1701" w:type="dxa"/>
          </w:tcPr>
          <w:p w:rsidR="00776795" w:rsidRPr="00DD0AF1" w:rsidRDefault="00776795" w:rsidP="003F0DC5">
            <w:pPr>
              <w:rPr>
                <w:sz w:val="24"/>
              </w:rPr>
            </w:pPr>
          </w:p>
        </w:tc>
        <w:tc>
          <w:tcPr>
            <w:tcW w:w="1701" w:type="dxa"/>
            <w:tcBorders>
              <w:right w:val="single" w:sz="4" w:space="0" w:color="auto"/>
            </w:tcBorders>
          </w:tcPr>
          <w:p w:rsidR="00776795" w:rsidRPr="00DD0AF1" w:rsidRDefault="00776795" w:rsidP="003F0DC5">
            <w:pPr>
              <w:rPr>
                <w:sz w:val="24"/>
              </w:rPr>
            </w:pPr>
          </w:p>
        </w:tc>
      </w:tr>
      <w:tr w:rsidR="00776795" w:rsidRPr="00DD0AF1" w:rsidTr="003F0DC5">
        <w:tblPrEx>
          <w:tblCellMar>
            <w:top w:w="0" w:type="dxa"/>
            <w:left w:w="0" w:type="dxa"/>
            <w:bottom w:w="0" w:type="dxa"/>
            <w:right w:w="0" w:type="dxa"/>
          </w:tblCellMar>
        </w:tblPrEx>
        <w:tc>
          <w:tcPr>
            <w:tcW w:w="2835" w:type="dxa"/>
            <w:tcBorders>
              <w:left w:val="single" w:sz="4" w:space="0" w:color="auto"/>
            </w:tcBorders>
          </w:tcPr>
          <w:p w:rsidR="00776795" w:rsidRPr="00DD0AF1" w:rsidRDefault="00776795" w:rsidP="003F0DC5">
            <w:pPr>
              <w:rPr>
                <w:sz w:val="24"/>
              </w:rPr>
            </w:pPr>
            <w:r w:rsidRPr="00DD0AF1">
              <w:rPr>
                <w:sz w:val="24"/>
              </w:rPr>
              <w:t>Обсяг реалізації, тис. грн.</w:t>
            </w:r>
          </w:p>
        </w:tc>
        <w:tc>
          <w:tcPr>
            <w:tcW w:w="1134" w:type="dxa"/>
          </w:tcPr>
          <w:p w:rsidR="00776795" w:rsidRPr="00DD0AF1" w:rsidRDefault="00776795" w:rsidP="003F0DC5">
            <w:pPr>
              <w:rPr>
                <w:sz w:val="24"/>
              </w:rPr>
            </w:pPr>
          </w:p>
        </w:tc>
        <w:tc>
          <w:tcPr>
            <w:tcW w:w="1134" w:type="dxa"/>
          </w:tcPr>
          <w:p w:rsidR="00776795" w:rsidRPr="00DD0AF1" w:rsidRDefault="00776795" w:rsidP="003F0DC5">
            <w:pPr>
              <w:rPr>
                <w:sz w:val="24"/>
              </w:rPr>
            </w:pPr>
          </w:p>
        </w:tc>
        <w:tc>
          <w:tcPr>
            <w:tcW w:w="1276" w:type="dxa"/>
          </w:tcPr>
          <w:p w:rsidR="00776795" w:rsidRPr="00DD0AF1" w:rsidRDefault="00776795" w:rsidP="003F0DC5">
            <w:pPr>
              <w:rPr>
                <w:sz w:val="24"/>
              </w:rPr>
            </w:pPr>
          </w:p>
        </w:tc>
        <w:tc>
          <w:tcPr>
            <w:tcW w:w="1701" w:type="dxa"/>
          </w:tcPr>
          <w:p w:rsidR="00776795" w:rsidRPr="00DD0AF1" w:rsidRDefault="00776795" w:rsidP="003F0DC5">
            <w:pPr>
              <w:rPr>
                <w:sz w:val="24"/>
              </w:rPr>
            </w:pPr>
          </w:p>
        </w:tc>
        <w:tc>
          <w:tcPr>
            <w:tcW w:w="1701" w:type="dxa"/>
            <w:tcBorders>
              <w:right w:val="single" w:sz="4" w:space="0" w:color="auto"/>
            </w:tcBorders>
          </w:tcPr>
          <w:p w:rsidR="00776795" w:rsidRPr="00DD0AF1" w:rsidRDefault="00776795" w:rsidP="003F0DC5">
            <w:pPr>
              <w:rPr>
                <w:sz w:val="24"/>
              </w:rPr>
            </w:pPr>
          </w:p>
        </w:tc>
      </w:tr>
      <w:tr w:rsidR="00776795" w:rsidRPr="00DD0AF1" w:rsidTr="003F0DC5">
        <w:tblPrEx>
          <w:tblCellMar>
            <w:top w:w="0" w:type="dxa"/>
            <w:left w:w="0" w:type="dxa"/>
            <w:bottom w:w="0" w:type="dxa"/>
            <w:right w:w="0" w:type="dxa"/>
          </w:tblCellMar>
        </w:tblPrEx>
        <w:tc>
          <w:tcPr>
            <w:tcW w:w="2835" w:type="dxa"/>
            <w:tcBorders>
              <w:left w:val="single" w:sz="4" w:space="0" w:color="auto"/>
            </w:tcBorders>
          </w:tcPr>
          <w:p w:rsidR="00776795" w:rsidRPr="00DD0AF1" w:rsidRDefault="00776795" w:rsidP="003F0DC5">
            <w:pPr>
              <w:rPr>
                <w:sz w:val="24"/>
              </w:rPr>
            </w:pPr>
            <w:r w:rsidRPr="00DD0AF1">
              <w:rPr>
                <w:sz w:val="24"/>
              </w:rPr>
              <w:t>Рентабельність реал</w:t>
            </w:r>
            <w:r w:rsidRPr="00DD0AF1">
              <w:rPr>
                <w:sz w:val="24"/>
              </w:rPr>
              <w:t>і</w:t>
            </w:r>
            <w:r w:rsidRPr="00DD0AF1">
              <w:rPr>
                <w:sz w:val="24"/>
              </w:rPr>
              <w:t>зації, %</w:t>
            </w:r>
          </w:p>
        </w:tc>
        <w:tc>
          <w:tcPr>
            <w:tcW w:w="1134" w:type="dxa"/>
          </w:tcPr>
          <w:p w:rsidR="00776795" w:rsidRPr="00DD0AF1" w:rsidRDefault="00776795" w:rsidP="003F0DC5">
            <w:pPr>
              <w:rPr>
                <w:sz w:val="24"/>
              </w:rPr>
            </w:pPr>
          </w:p>
        </w:tc>
        <w:tc>
          <w:tcPr>
            <w:tcW w:w="1134" w:type="dxa"/>
          </w:tcPr>
          <w:p w:rsidR="00776795" w:rsidRPr="00DD0AF1" w:rsidRDefault="00776795" w:rsidP="003F0DC5">
            <w:pPr>
              <w:rPr>
                <w:sz w:val="24"/>
              </w:rPr>
            </w:pPr>
          </w:p>
        </w:tc>
        <w:tc>
          <w:tcPr>
            <w:tcW w:w="1276" w:type="dxa"/>
          </w:tcPr>
          <w:p w:rsidR="00776795" w:rsidRPr="00DD0AF1" w:rsidRDefault="00776795" w:rsidP="003F0DC5">
            <w:pPr>
              <w:rPr>
                <w:sz w:val="24"/>
              </w:rPr>
            </w:pPr>
          </w:p>
        </w:tc>
        <w:tc>
          <w:tcPr>
            <w:tcW w:w="1701" w:type="dxa"/>
          </w:tcPr>
          <w:p w:rsidR="00776795" w:rsidRPr="00DD0AF1" w:rsidRDefault="00776795" w:rsidP="003F0DC5">
            <w:pPr>
              <w:rPr>
                <w:sz w:val="24"/>
              </w:rPr>
            </w:pPr>
          </w:p>
        </w:tc>
        <w:tc>
          <w:tcPr>
            <w:tcW w:w="1701" w:type="dxa"/>
            <w:tcBorders>
              <w:right w:val="single" w:sz="4" w:space="0" w:color="auto"/>
            </w:tcBorders>
          </w:tcPr>
          <w:p w:rsidR="00776795" w:rsidRPr="00DD0AF1" w:rsidRDefault="00776795" w:rsidP="003F0DC5">
            <w:pPr>
              <w:rPr>
                <w:sz w:val="24"/>
              </w:rPr>
            </w:pPr>
          </w:p>
        </w:tc>
      </w:tr>
      <w:tr w:rsidR="00776795" w:rsidRPr="00DD0AF1" w:rsidTr="003F0DC5">
        <w:tblPrEx>
          <w:tblCellMar>
            <w:top w:w="0" w:type="dxa"/>
            <w:left w:w="0" w:type="dxa"/>
            <w:bottom w:w="0" w:type="dxa"/>
            <w:right w:w="0" w:type="dxa"/>
          </w:tblCellMar>
        </w:tblPrEx>
        <w:tc>
          <w:tcPr>
            <w:tcW w:w="2835" w:type="dxa"/>
            <w:tcBorders>
              <w:left w:val="single" w:sz="4" w:space="0" w:color="auto"/>
            </w:tcBorders>
          </w:tcPr>
          <w:p w:rsidR="00776795" w:rsidRPr="00DD0AF1" w:rsidRDefault="00776795" w:rsidP="003F0DC5">
            <w:pPr>
              <w:rPr>
                <w:sz w:val="24"/>
              </w:rPr>
            </w:pPr>
            <w:r w:rsidRPr="00DD0AF1">
              <w:rPr>
                <w:sz w:val="24"/>
              </w:rPr>
              <w:t>Рентабельність акт</w:t>
            </w:r>
            <w:r w:rsidRPr="00DD0AF1">
              <w:rPr>
                <w:sz w:val="24"/>
              </w:rPr>
              <w:t>и</w:t>
            </w:r>
            <w:r w:rsidRPr="00DD0AF1">
              <w:rPr>
                <w:sz w:val="24"/>
              </w:rPr>
              <w:t>вів, %</w:t>
            </w:r>
          </w:p>
        </w:tc>
        <w:tc>
          <w:tcPr>
            <w:tcW w:w="1134" w:type="dxa"/>
          </w:tcPr>
          <w:p w:rsidR="00776795" w:rsidRPr="00DD0AF1" w:rsidRDefault="00776795" w:rsidP="003F0DC5">
            <w:pPr>
              <w:rPr>
                <w:sz w:val="24"/>
              </w:rPr>
            </w:pPr>
          </w:p>
        </w:tc>
        <w:tc>
          <w:tcPr>
            <w:tcW w:w="1134" w:type="dxa"/>
          </w:tcPr>
          <w:p w:rsidR="00776795" w:rsidRPr="00DD0AF1" w:rsidRDefault="00776795" w:rsidP="003F0DC5">
            <w:pPr>
              <w:rPr>
                <w:sz w:val="24"/>
              </w:rPr>
            </w:pPr>
          </w:p>
        </w:tc>
        <w:tc>
          <w:tcPr>
            <w:tcW w:w="1276" w:type="dxa"/>
          </w:tcPr>
          <w:p w:rsidR="00776795" w:rsidRPr="00DD0AF1" w:rsidRDefault="00776795" w:rsidP="003F0DC5">
            <w:pPr>
              <w:rPr>
                <w:sz w:val="24"/>
              </w:rPr>
            </w:pPr>
          </w:p>
        </w:tc>
        <w:tc>
          <w:tcPr>
            <w:tcW w:w="1701" w:type="dxa"/>
          </w:tcPr>
          <w:p w:rsidR="00776795" w:rsidRPr="00DD0AF1" w:rsidRDefault="00776795" w:rsidP="003F0DC5">
            <w:pPr>
              <w:rPr>
                <w:sz w:val="24"/>
              </w:rPr>
            </w:pPr>
          </w:p>
        </w:tc>
        <w:tc>
          <w:tcPr>
            <w:tcW w:w="1701" w:type="dxa"/>
            <w:tcBorders>
              <w:right w:val="single" w:sz="4" w:space="0" w:color="auto"/>
            </w:tcBorders>
          </w:tcPr>
          <w:p w:rsidR="00776795" w:rsidRPr="00DD0AF1" w:rsidRDefault="00776795" w:rsidP="003F0DC5">
            <w:pPr>
              <w:rPr>
                <w:sz w:val="24"/>
              </w:rPr>
            </w:pPr>
          </w:p>
        </w:tc>
      </w:tr>
    </w:tbl>
    <w:p w:rsidR="00EA2093" w:rsidRDefault="00EA2093" w:rsidP="004E015D">
      <w:pPr>
        <w:spacing w:line="360" w:lineRule="auto"/>
        <w:jc w:val="center"/>
        <w:rPr>
          <w:b/>
          <w:szCs w:val="28"/>
        </w:rPr>
      </w:pPr>
    </w:p>
    <w:p w:rsidR="00552BFF" w:rsidRPr="0078582D" w:rsidRDefault="00EA2093" w:rsidP="00552BFF">
      <w:pPr>
        <w:pStyle w:val="a3"/>
        <w:ind w:firstLine="567"/>
      </w:pPr>
      <w:r w:rsidRPr="009475C4">
        <w:rPr>
          <w:rFonts w:ascii="Arial" w:hAnsi="Arial"/>
        </w:rPr>
        <w:tab/>
      </w:r>
      <w:r w:rsidRPr="00F376F4">
        <w:rPr>
          <w:b/>
          <w:szCs w:val="28"/>
          <w:u w:val="single"/>
        </w:rPr>
        <w:t>Завдання 7.3</w:t>
      </w:r>
      <w:r w:rsidR="00F376F4">
        <w:t xml:space="preserve"> </w:t>
      </w:r>
      <w:r w:rsidRPr="00DD0AF1">
        <w:t>Провести факторний аналіз валового прибутку в залежності від зміни о</w:t>
      </w:r>
      <w:r w:rsidRPr="00DD0AF1">
        <w:t>б</w:t>
      </w:r>
      <w:r w:rsidRPr="00DD0AF1">
        <w:t>сягу реалізації продукції в натуральному вимірі, відпускної ціни та</w:t>
      </w:r>
      <w:r>
        <w:t xml:space="preserve"> собівартості одиниці продукції ( таблиця 7.3).</w:t>
      </w:r>
      <w:r w:rsidR="00552BFF">
        <w:t xml:space="preserve"> </w:t>
      </w:r>
      <w:r w:rsidR="00552BFF" w:rsidRPr="0078582D">
        <w:t>Результати аналізу занести до таблиці</w:t>
      </w:r>
      <w:r w:rsidR="00552BFF">
        <w:t xml:space="preserve"> 7.</w:t>
      </w:r>
      <w:r w:rsidR="00AA7B8C">
        <w:t>3</w:t>
      </w:r>
      <w:r w:rsidR="00552BFF" w:rsidRPr="0078582D">
        <w:t>а. Зробити відповідні в</w:t>
      </w:r>
      <w:r w:rsidR="00552BFF" w:rsidRPr="0078582D">
        <w:t>и</w:t>
      </w:r>
      <w:r w:rsidR="00552BFF" w:rsidRPr="0078582D">
        <w:t>сновки.</w:t>
      </w:r>
    </w:p>
    <w:p w:rsidR="00EA2093" w:rsidRPr="00EA2093" w:rsidRDefault="00EA2093" w:rsidP="00EA2093">
      <w:pPr>
        <w:jc w:val="right"/>
        <w:rPr>
          <w:i/>
        </w:rPr>
      </w:pPr>
      <w:r w:rsidRPr="00EA2093">
        <w:rPr>
          <w:i/>
        </w:rPr>
        <w:t>Таблиця 7.3</w:t>
      </w:r>
    </w:p>
    <w:p w:rsidR="00EA2093" w:rsidRPr="00EA2093" w:rsidRDefault="00EA2093" w:rsidP="00EA2093">
      <w:pPr>
        <w:spacing w:line="360" w:lineRule="auto"/>
        <w:jc w:val="center"/>
        <w:rPr>
          <w:i/>
        </w:rPr>
      </w:pPr>
      <w:r w:rsidRPr="00EA2093">
        <w:rPr>
          <w:i/>
        </w:rPr>
        <w:t>Вихідна інформація :</w:t>
      </w:r>
    </w:p>
    <w:tbl>
      <w:tblPr>
        <w:tblW w:w="0" w:type="auto"/>
        <w:tblInd w:w="5"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tblPr>
      <w:tblGrid>
        <w:gridCol w:w="426"/>
        <w:gridCol w:w="708"/>
        <w:gridCol w:w="1134"/>
        <w:gridCol w:w="1418"/>
        <w:gridCol w:w="1417"/>
        <w:gridCol w:w="1560"/>
        <w:gridCol w:w="1842"/>
        <w:gridCol w:w="1134"/>
      </w:tblGrid>
      <w:tr w:rsidR="00EA2093" w:rsidRPr="00DD0AF1" w:rsidTr="003F0DC5">
        <w:tblPrEx>
          <w:tblCellMar>
            <w:top w:w="0" w:type="dxa"/>
            <w:left w:w="0" w:type="dxa"/>
            <w:bottom w:w="0" w:type="dxa"/>
            <w:right w:w="0" w:type="dxa"/>
          </w:tblCellMar>
        </w:tblPrEx>
        <w:trPr>
          <w:cantSplit/>
        </w:trPr>
        <w:tc>
          <w:tcPr>
            <w:tcW w:w="1134" w:type="dxa"/>
            <w:gridSpan w:val="2"/>
            <w:tcBorders>
              <w:left w:val="single" w:sz="4" w:space="0" w:color="auto"/>
            </w:tcBorders>
            <w:vAlign w:val="center"/>
          </w:tcPr>
          <w:p w:rsidR="00EA2093" w:rsidRPr="003C423C" w:rsidRDefault="00EA2093" w:rsidP="003F0DC5">
            <w:pPr>
              <w:jc w:val="center"/>
              <w:rPr>
                <w:b/>
                <w:sz w:val="22"/>
              </w:rPr>
            </w:pPr>
            <w:r w:rsidRPr="003C423C">
              <w:rPr>
                <w:b/>
                <w:sz w:val="22"/>
              </w:rPr>
              <w:t>Варіа</w:t>
            </w:r>
            <w:r w:rsidRPr="003C423C">
              <w:rPr>
                <w:b/>
                <w:sz w:val="22"/>
              </w:rPr>
              <w:t>н</w:t>
            </w:r>
            <w:r w:rsidRPr="003C423C">
              <w:rPr>
                <w:b/>
                <w:sz w:val="22"/>
              </w:rPr>
              <w:t>ти</w:t>
            </w:r>
          </w:p>
        </w:tc>
        <w:tc>
          <w:tcPr>
            <w:tcW w:w="1134" w:type="dxa"/>
            <w:vAlign w:val="center"/>
          </w:tcPr>
          <w:p w:rsidR="00EA2093" w:rsidRPr="00DD0AF1" w:rsidRDefault="00EA2093" w:rsidP="003F0DC5">
            <w:pPr>
              <w:jc w:val="center"/>
              <w:rPr>
                <w:sz w:val="20"/>
              </w:rPr>
            </w:pPr>
            <w:r w:rsidRPr="00DD0AF1">
              <w:rPr>
                <w:sz w:val="20"/>
              </w:rPr>
              <w:t>Реаліз</w:t>
            </w:r>
            <w:r w:rsidRPr="00DD0AF1">
              <w:rPr>
                <w:sz w:val="20"/>
              </w:rPr>
              <w:t>а</w:t>
            </w:r>
            <w:r w:rsidRPr="00DD0AF1">
              <w:rPr>
                <w:sz w:val="20"/>
              </w:rPr>
              <w:t>ція,</w:t>
            </w:r>
          </w:p>
          <w:p w:rsidR="00EA2093" w:rsidRPr="00DD0AF1" w:rsidRDefault="00EA2093" w:rsidP="003F0DC5">
            <w:pPr>
              <w:jc w:val="center"/>
              <w:rPr>
                <w:sz w:val="20"/>
              </w:rPr>
            </w:pPr>
            <w:r w:rsidRPr="00DD0AF1">
              <w:rPr>
                <w:sz w:val="20"/>
              </w:rPr>
              <w:t xml:space="preserve"> т</w:t>
            </w:r>
          </w:p>
        </w:tc>
        <w:tc>
          <w:tcPr>
            <w:tcW w:w="1418" w:type="dxa"/>
            <w:vAlign w:val="center"/>
          </w:tcPr>
          <w:p w:rsidR="00EA2093" w:rsidRPr="00DD0AF1" w:rsidRDefault="00EA2093" w:rsidP="003F0DC5">
            <w:pPr>
              <w:jc w:val="center"/>
              <w:rPr>
                <w:sz w:val="20"/>
              </w:rPr>
            </w:pPr>
            <w:r w:rsidRPr="00DD0AF1">
              <w:rPr>
                <w:sz w:val="20"/>
              </w:rPr>
              <w:t>Відпус</w:t>
            </w:r>
            <w:r w:rsidRPr="00DD0AF1">
              <w:rPr>
                <w:sz w:val="20"/>
              </w:rPr>
              <w:t>к</w:t>
            </w:r>
            <w:r w:rsidRPr="00DD0AF1">
              <w:rPr>
                <w:sz w:val="20"/>
              </w:rPr>
              <w:t>на ціна, тис.</w:t>
            </w:r>
            <w:r>
              <w:rPr>
                <w:sz w:val="20"/>
              </w:rPr>
              <w:t xml:space="preserve"> </w:t>
            </w:r>
            <w:r w:rsidRPr="00DD0AF1">
              <w:rPr>
                <w:sz w:val="20"/>
              </w:rPr>
              <w:t>грн./т</w:t>
            </w:r>
          </w:p>
        </w:tc>
        <w:tc>
          <w:tcPr>
            <w:tcW w:w="1417" w:type="dxa"/>
            <w:vAlign w:val="center"/>
          </w:tcPr>
          <w:p w:rsidR="00EA2093" w:rsidRPr="00DD0AF1" w:rsidRDefault="00EA2093" w:rsidP="003F0DC5">
            <w:pPr>
              <w:jc w:val="center"/>
              <w:rPr>
                <w:sz w:val="20"/>
              </w:rPr>
            </w:pPr>
            <w:r w:rsidRPr="00DD0AF1">
              <w:rPr>
                <w:sz w:val="20"/>
              </w:rPr>
              <w:t>Собіва</w:t>
            </w:r>
            <w:r w:rsidRPr="00DD0AF1">
              <w:rPr>
                <w:sz w:val="20"/>
              </w:rPr>
              <w:t>р</w:t>
            </w:r>
            <w:r w:rsidRPr="00DD0AF1">
              <w:rPr>
                <w:sz w:val="20"/>
              </w:rPr>
              <w:t>тість, тис.</w:t>
            </w:r>
            <w:r>
              <w:rPr>
                <w:sz w:val="20"/>
              </w:rPr>
              <w:t xml:space="preserve"> </w:t>
            </w:r>
            <w:r w:rsidRPr="00DD0AF1">
              <w:rPr>
                <w:sz w:val="20"/>
              </w:rPr>
              <w:t>грн./т</w:t>
            </w:r>
          </w:p>
        </w:tc>
        <w:tc>
          <w:tcPr>
            <w:tcW w:w="1560" w:type="dxa"/>
            <w:vAlign w:val="center"/>
          </w:tcPr>
          <w:p w:rsidR="00EA2093" w:rsidRPr="00DD0AF1" w:rsidRDefault="00EA2093" w:rsidP="003F0DC5">
            <w:pPr>
              <w:jc w:val="center"/>
              <w:rPr>
                <w:sz w:val="20"/>
              </w:rPr>
            </w:pPr>
            <w:r w:rsidRPr="00DD0AF1">
              <w:rPr>
                <w:sz w:val="20"/>
              </w:rPr>
              <w:t>Чистий д</w:t>
            </w:r>
            <w:r w:rsidRPr="00DD0AF1">
              <w:rPr>
                <w:sz w:val="20"/>
              </w:rPr>
              <w:t>о</w:t>
            </w:r>
            <w:r w:rsidRPr="00DD0AF1">
              <w:rPr>
                <w:sz w:val="20"/>
              </w:rPr>
              <w:t>хід від реалізації, тис.</w:t>
            </w:r>
            <w:r>
              <w:rPr>
                <w:sz w:val="20"/>
              </w:rPr>
              <w:t xml:space="preserve"> </w:t>
            </w:r>
            <w:r w:rsidRPr="00DD0AF1">
              <w:rPr>
                <w:sz w:val="20"/>
              </w:rPr>
              <w:t>грн.</w:t>
            </w:r>
          </w:p>
        </w:tc>
        <w:tc>
          <w:tcPr>
            <w:tcW w:w="1842" w:type="dxa"/>
            <w:vAlign w:val="center"/>
          </w:tcPr>
          <w:p w:rsidR="00EA2093" w:rsidRPr="00DD0AF1" w:rsidRDefault="00EA2093" w:rsidP="003F0DC5">
            <w:pPr>
              <w:jc w:val="center"/>
              <w:rPr>
                <w:sz w:val="20"/>
              </w:rPr>
            </w:pPr>
            <w:r w:rsidRPr="00DD0AF1">
              <w:rPr>
                <w:sz w:val="20"/>
              </w:rPr>
              <w:t>Собівартість реал</w:t>
            </w:r>
            <w:r w:rsidRPr="00DD0AF1">
              <w:rPr>
                <w:sz w:val="20"/>
              </w:rPr>
              <w:t>і</w:t>
            </w:r>
            <w:r w:rsidRPr="00DD0AF1">
              <w:rPr>
                <w:sz w:val="20"/>
              </w:rPr>
              <w:t>зованої продукції, тис.</w:t>
            </w:r>
            <w:r>
              <w:rPr>
                <w:sz w:val="20"/>
              </w:rPr>
              <w:t xml:space="preserve"> </w:t>
            </w:r>
            <w:r w:rsidRPr="00DD0AF1">
              <w:rPr>
                <w:sz w:val="20"/>
              </w:rPr>
              <w:t>грн.</w:t>
            </w:r>
          </w:p>
        </w:tc>
        <w:tc>
          <w:tcPr>
            <w:tcW w:w="1134" w:type="dxa"/>
            <w:tcBorders>
              <w:right w:val="single" w:sz="4" w:space="0" w:color="auto"/>
            </w:tcBorders>
            <w:vAlign w:val="center"/>
          </w:tcPr>
          <w:p w:rsidR="00EA2093" w:rsidRPr="00DD0AF1" w:rsidRDefault="00EA2093" w:rsidP="003F0DC5">
            <w:pPr>
              <w:jc w:val="center"/>
              <w:rPr>
                <w:sz w:val="20"/>
              </w:rPr>
            </w:pPr>
            <w:r w:rsidRPr="00DD0AF1">
              <w:rPr>
                <w:sz w:val="20"/>
              </w:rPr>
              <w:t>Валовий приб</w:t>
            </w:r>
            <w:r w:rsidRPr="00DD0AF1">
              <w:rPr>
                <w:sz w:val="20"/>
              </w:rPr>
              <w:t>у</w:t>
            </w:r>
            <w:r w:rsidRPr="00DD0AF1">
              <w:rPr>
                <w:sz w:val="20"/>
              </w:rPr>
              <w:t>ток, тис.</w:t>
            </w:r>
            <w:r>
              <w:rPr>
                <w:sz w:val="20"/>
                <w:lang w:val="en-US"/>
              </w:rPr>
              <w:t xml:space="preserve"> </w:t>
            </w:r>
            <w:r w:rsidRPr="00DD0AF1">
              <w:rPr>
                <w:sz w:val="20"/>
              </w:rPr>
              <w:t>грн.</w:t>
            </w:r>
          </w:p>
        </w:tc>
      </w:tr>
      <w:tr w:rsidR="00EA2093" w:rsidRPr="00F376F4" w:rsidTr="003F0DC5">
        <w:tblPrEx>
          <w:tblCellMar>
            <w:top w:w="0" w:type="dxa"/>
            <w:left w:w="0" w:type="dxa"/>
            <w:bottom w:w="0" w:type="dxa"/>
            <w:right w:w="0" w:type="dxa"/>
          </w:tblCellMar>
        </w:tblPrEx>
        <w:trPr>
          <w:cantSplit/>
        </w:trPr>
        <w:tc>
          <w:tcPr>
            <w:tcW w:w="426" w:type="dxa"/>
            <w:vMerge w:val="restart"/>
            <w:tcBorders>
              <w:left w:val="single" w:sz="4" w:space="0" w:color="auto"/>
            </w:tcBorders>
            <w:vAlign w:val="center"/>
          </w:tcPr>
          <w:p w:rsidR="00EA2093" w:rsidRPr="00F376F4" w:rsidRDefault="00EA2093" w:rsidP="003F0DC5">
            <w:pPr>
              <w:jc w:val="center"/>
              <w:rPr>
                <w:b/>
                <w:sz w:val="24"/>
                <w:szCs w:val="24"/>
              </w:rPr>
            </w:pPr>
            <w:r w:rsidRPr="00F376F4">
              <w:rPr>
                <w:b/>
                <w:sz w:val="24"/>
                <w:szCs w:val="24"/>
              </w:rPr>
              <w:t>1</w:t>
            </w:r>
          </w:p>
        </w:tc>
        <w:tc>
          <w:tcPr>
            <w:tcW w:w="708" w:type="dxa"/>
          </w:tcPr>
          <w:p w:rsidR="00EA2093" w:rsidRPr="00F376F4" w:rsidRDefault="00EA2093" w:rsidP="003F0DC5">
            <w:pPr>
              <w:jc w:val="center"/>
              <w:rPr>
                <w:sz w:val="24"/>
                <w:szCs w:val="24"/>
              </w:rPr>
            </w:pPr>
            <w:r w:rsidRPr="00F376F4">
              <w:rPr>
                <w:sz w:val="24"/>
                <w:szCs w:val="24"/>
              </w:rPr>
              <w:t>План</w:t>
            </w:r>
          </w:p>
        </w:tc>
        <w:tc>
          <w:tcPr>
            <w:tcW w:w="1134" w:type="dxa"/>
          </w:tcPr>
          <w:p w:rsidR="00EA2093" w:rsidRPr="00F376F4" w:rsidRDefault="00EA2093" w:rsidP="003F0DC5">
            <w:pPr>
              <w:jc w:val="center"/>
              <w:rPr>
                <w:sz w:val="24"/>
                <w:szCs w:val="24"/>
              </w:rPr>
            </w:pPr>
            <w:r w:rsidRPr="00F376F4">
              <w:rPr>
                <w:sz w:val="24"/>
                <w:szCs w:val="24"/>
              </w:rPr>
              <w:t>12500</w:t>
            </w:r>
          </w:p>
        </w:tc>
        <w:tc>
          <w:tcPr>
            <w:tcW w:w="1418" w:type="dxa"/>
          </w:tcPr>
          <w:p w:rsidR="00EA2093" w:rsidRPr="00F376F4" w:rsidRDefault="00EA2093" w:rsidP="003F0DC5">
            <w:pPr>
              <w:jc w:val="center"/>
              <w:rPr>
                <w:sz w:val="24"/>
                <w:szCs w:val="24"/>
              </w:rPr>
            </w:pPr>
            <w:r w:rsidRPr="00F376F4">
              <w:rPr>
                <w:sz w:val="24"/>
                <w:szCs w:val="24"/>
              </w:rPr>
              <w:t>1200</w:t>
            </w:r>
          </w:p>
        </w:tc>
        <w:tc>
          <w:tcPr>
            <w:tcW w:w="1417" w:type="dxa"/>
          </w:tcPr>
          <w:p w:rsidR="00EA2093" w:rsidRPr="00F376F4" w:rsidRDefault="00EA2093" w:rsidP="003F0DC5">
            <w:pPr>
              <w:jc w:val="center"/>
              <w:rPr>
                <w:sz w:val="24"/>
                <w:szCs w:val="24"/>
              </w:rPr>
            </w:pPr>
            <w:r w:rsidRPr="00F376F4">
              <w:rPr>
                <w:sz w:val="24"/>
                <w:szCs w:val="24"/>
              </w:rPr>
              <w:t>850</w:t>
            </w:r>
          </w:p>
        </w:tc>
        <w:tc>
          <w:tcPr>
            <w:tcW w:w="1560" w:type="dxa"/>
          </w:tcPr>
          <w:p w:rsidR="00EA2093" w:rsidRPr="00F376F4" w:rsidRDefault="00EA2093" w:rsidP="003F0DC5">
            <w:pPr>
              <w:jc w:val="center"/>
              <w:rPr>
                <w:sz w:val="24"/>
                <w:szCs w:val="24"/>
              </w:rPr>
            </w:pPr>
          </w:p>
        </w:tc>
        <w:tc>
          <w:tcPr>
            <w:tcW w:w="1842" w:type="dxa"/>
          </w:tcPr>
          <w:p w:rsidR="00EA2093" w:rsidRPr="00F376F4" w:rsidRDefault="00EA2093" w:rsidP="003F0DC5">
            <w:pPr>
              <w:jc w:val="center"/>
              <w:rPr>
                <w:sz w:val="24"/>
                <w:szCs w:val="24"/>
              </w:rPr>
            </w:pPr>
          </w:p>
        </w:tc>
        <w:tc>
          <w:tcPr>
            <w:tcW w:w="1134" w:type="dxa"/>
            <w:tcBorders>
              <w:right w:val="single" w:sz="4" w:space="0" w:color="auto"/>
            </w:tcBorders>
          </w:tcPr>
          <w:p w:rsidR="00EA2093" w:rsidRPr="00F376F4" w:rsidRDefault="00EA2093" w:rsidP="003F0DC5">
            <w:pPr>
              <w:jc w:val="center"/>
              <w:rPr>
                <w:sz w:val="24"/>
                <w:szCs w:val="24"/>
              </w:rPr>
            </w:pPr>
          </w:p>
        </w:tc>
      </w:tr>
      <w:tr w:rsidR="00EA2093" w:rsidRPr="00F376F4" w:rsidTr="003F0DC5">
        <w:tblPrEx>
          <w:tblCellMar>
            <w:top w:w="0" w:type="dxa"/>
            <w:left w:w="0" w:type="dxa"/>
            <w:bottom w:w="0" w:type="dxa"/>
            <w:right w:w="0" w:type="dxa"/>
          </w:tblCellMar>
        </w:tblPrEx>
        <w:trPr>
          <w:cantSplit/>
        </w:trPr>
        <w:tc>
          <w:tcPr>
            <w:tcW w:w="426" w:type="dxa"/>
            <w:vMerge/>
            <w:tcBorders>
              <w:left w:val="single" w:sz="4" w:space="0" w:color="auto"/>
            </w:tcBorders>
            <w:vAlign w:val="center"/>
          </w:tcPr>
          <w:p w:rsidR="00EA2093" w:rsidRPr="00F376F4" w:rsidRDefault="00EA2093" w:rsidP="003F0DC5">
            <w:pPr>
              <w:jc w:val="center"/>
              <w:rPr>
                <w:b/>
                <w:sz w:val="24"/>
                <w:szCs w:val="24"/>
              </w:rPr>
            </w:pPr>
          </w:p>
        </w:tc>
        <w:tc>
          <w:tcPr>
            <w:tcW w:w="708" w:type="dxa"/>
          </w:tcPr>
          <w:p w:rsidR="00EA2093" w:rsidRPr="00F376F4" w:rsidRDefault="00EA2093" w:rsidP="003F0DC5">
            <w:pPr>
              <w:jc w:val="center"/>
              <w:rPr>
                <w:sz w:val="24"/>
                <w:szCs w:val="24"/>
              </w:rPr>
            </w:pPr>
            <w:r w:rsidRPr="00F376F4">
              <w:rPr>
                <w:sz w:val="24"/>
                <w:szCs w:val="24"/>
              </w:rPr>
              <w:t>Факт</w:t>
            </w:r>
          </w:p>
        </w:tc>
        <w:tc>
          <w:tcPr>
            <w:tcW w:w="1134" w:type="dxa"/>
          </w:tcPr>
          <w:p w:rsidR="00EA2093" w:rsidRPr="00F376F4" w:rsidRDefault="00EA2093" w:rsidP="003F0DC5">
            <w:pPr>
              <w:jc w:val="center"/>
              <w:rPr>
                <w:sz w:val="24"/>
                <w:szCs w:val="24"/>
              </w:rPr>
            </w:pPr>
            <w:r w:rsidRPr="00F376F4">
              <w:rPr>
                <w:sz w:val="24"/>
                <w:szCs w:val="24"/>
              </w:rPr>
              <w:t>13140</w:t>
            </w:r>
          </w:p>
        </w:tc>
        <w:tc>
          <w:tcPr>
            <w:tcW w:w="1418" w:type="dxa"/>
          </w:tcPr>
          <w:p w:rsidR="00EA2093" w:rsidRPr="00F376F4" w:rsidRDefault="00EA2093" w:rsidP="003F0DC5">
            <w:pPr>
              <w:jc w:val="center"/>
              <w:rPr>
                <w:sz w:val="24"/>
                <w:szCs w:val="24"/>
              </w:rPr>
            </w:pPr>
            <w:r w:rsidRPr="00F376F4">
              <w:rPr>
                <w:sz w:val="24"/>
                <w:szCs w:val="24"/>
              </w:rPr>
              <w:t>1250</w:t>
            </w:r>
          </w:p>
        </w:tc>
        <w:tc>
          <w:tcPr>
            <w:tcW w:w="1417" w:type="dxa"/>
          </w:tcPr>
          <w:p w:rsidR="00EA2093" w:rsidRPr="00F376F4" w:rsidRDefault="00EA2093" w:rsidP="003F0DC5">
            <w:pPr>
              <w:jc w:val="center"/>
              <w:rPr>
                <w:sz w:val="24"/>
                <w:szCs w:val="24"/>
              </w:rPr>
            </w:pPr>
            <w:r w:rsidRPr="00F376F4">
              <w:rPr>
                <w:sz w:val="24"/>
                <w:szCs w:val="24"/>
              </w:rPr>
              <w:t>870</w:t>
            </w:r>
          </w:p>
        </w:tc>
        <w:tc>
          <w:tcPr>
            <w:tcW w:w="1560" w:type="dxa"/>
          </w:tcPr>
          <w:p w:rsidR="00EA2093" w:rsidRPr="00F376F4" w:rsidRDefault="00EA2093" w:rsidP="003F0DC5">
            <w:pPr>
              <w:jc w:val="center"/>
              <w:rPr>
                <w:sz w:val="24"/>
                <w:szCs w:val="24"/>
              </w:rPr>
            </w:pPr>
          </w:p>
        </w:tc>
        <w:tc>
          <w:tcPr>
            <w:tcW w:w="1842" w:type="dxa"/>
          </w:tcPr>
          <w:p w:rsidR="00EA2093" w:rsidRPr="00F376F4" w:rsidRDefault="00EA2093" w:rsidP="003F0DC5">
            <w:pPr>
              <w:jc w:val="center"/>
              <w:rPr>
                <w:sz w:val="24"/>
                <w:szCs w:val="24"/>
              </w:rPr>
            </w:pPr>
          </w:p>
        </w:tc>
        <w:tc>
          <w:tcPr>
            <w:tcW w:w="1134" w:type="dxa"/>
            <w:tcBorders>
              <w:right w:val="single" w:sz="4" w:space="0" w:color="auto"/>
            </w:tcBorders>
          </w:tcPr>
          <w:p w:rsidR="00EA2093" w:rsidRPr="00F376F4" w:rsidRDefault="00EA2093" w:rsidP="003F0DC5">
            <w:pPr>
              <w:jc w:val="center"/>
              <w:rPr>
                <w:sz w:val="24"/>
                <w:szCs w:val="24"/>
              </w:rPr>
            </w:pPr>
          </w:p>
        </w:tc>
      </w:tr>
      <w:tr w:rsidR="00EA2093" w:rsidRPr="00F376F4" w:rsidTr="003F0DC5">
        <w:tblPrEx>
          <w:tblCellMar>
            <w:top w:w="0" w:type="dxa"/>
            <w:left w:w="0" w:type="dxa"/>
            <w:bottom w:w="0" w:type="dxa"/>
            <w:right w:w="0" w:type="dxa"/>
          </w:tblCellMar>
        </w:tblPrEx>
        <w:trPr>
          <w:cantSplit/>
        </w:trPr>
        <w:tc>
          <w:tcPr>
            <w:tcW w:w="426" w:type="dxa"/>
            <w:vMerge w:val="restart"/>
            <w:tcBorders>
              <w:left w:val="single" w:sz="4" w:space="0" w:color="auto"/>
            </w:tcBorders>
            <w:vAlign w:val="center"/>
          </w:tcPr>
          <w:p w:rsidR="00EA2093" w:rsidRPr="00F376F4" w:rsidRDefault="00EA2093" w:rsidP="003F0DC5">
            <w:pPr>
              <w:jc w:val="center"/>
              <w:rPr>
                <w:b/>
                <w:sz w:val="24"/>
                <w:szCs w:val="24"/>
              </w:rPr>
            </w:pPr>
            <w:r w:rsidRPr="00F376F4">
              <w:rPr>
                <w:b/>
                <w:sz w:val="24"/>
                <w:szCs w:val="24"/>
              </w:rPr>
              <w:t>2</w:t>
            </w:r>
          </w:p>
        </w:tc>
        <w:tc>
          <w:tcPr>
            <w:tcW w:w="708" w:type="dxa"/>
          </w:tcPr>
          <w:p w:rsidR="00EA2093" w:rsidRPr="00F376F4" w:rsidRDefault="00EA2093" w:rsidP="003F0DC5">
            <w:pPr>
              <w:jc w:val="center"/>
              <w:rPr>
                <w:sz w:val="24"/>
                <w:szCs w:val="24"/>
              </w:rPr>
            </w:pPr>
            <w:r w:rsidRPr="00F376F4">
              <w:rPr>
                <w:sz w:val="24"/>
                <w:szCs w:val="24"/>
              </w:rPr>
              <w:t>План</w:t>
            </w:r>
          </w:p>
        </w:tc>
        <w:tc>
          <w:tcPr>
            <w:tcW w:w="1134" w:type="dxa"/>
          </w:tcPr>
          <w:p w:rsidR="00EA2093" w:rsidRPr="00F376F4" w:rsidRDefault="00EA2093" w:rsidP="003F0DC5">
            <w:pPr>
              <w:jc w:val="center"/>
              <w:rPr>
                <w:sz w:val="24"/>
                <w:szCs w:val="24"/>
              </w:rPr>
            </w:pPr>
            <w:r w:rsidRPr="00F376F4">
              <w:rPr>
                <w:sz w:val="24"/>
                <w:szCs w:val="24"/>
              </w:rPr>
              <w:t>6200</w:t>
            </w:r>
          </w:p>
        </w:tc>
        <w:tc>
          <w:tcPr>
            <w:tcW w:w="1418" w:type="dxa"/>
          </w:tcPr>
          <w:p w:rsidR="00EA2093" w:rsidRPr="00F376F4" w:rsidRDefault="00EA2093" w:rsidP="003F0DC5">
            <w:pPr>
              <w:jc w:val="center"/>
              <w:rPr>
                <w:sz w:val="24"/>
                <w:szCs w:val="24"/>
              </w:rPr>
            </w:pPr>
            <w:r w:rsidRPr="00F376F4">
              <w:rPr>
                <w:sz w:val="24"/>
                <w:szCs w:val="24"/>
              </w:rPr>
              <w:t>8450</w:t>
            </w:r>
          </w:p>
        </w:tc>
        <w:tc>
          <w:tcPr>
            <w:tcW w:w="1417" w:type="dxa"/>
          </w:tcPr>
          <w:p w:rsidR="00EA2093" w:rsidRPr="00F376F4" w:rsidRDefault="00EA2093" w:rsidP="003F0DC5">
            <w:pPr>
              <w:jc w:val="center"/>
              <w:rPr>
                <w:sz w:val="24"/>
                <w:szCs w:val="24"/>
              </w:rPr>
            </w:pPr>
            <w:r w:rsidRPr="00F376F4">
              <w:rPr>
                <w:sz w:val="24"/>
                <w:szCs w:val="24"/>
              </w:rPr>
              <w:t>6350</w:t>
            </w:r>
          </w:p>
        </w:tc>
        <w:tc>
          <w:tcPr>
            <w:tcW w:w="1560" w:type="dxa"/>
          </w:tcPr>
          <w:p w:rsidR="00EA2093" w:rsidRPr="00F376F4" w:rsidRDefault="00EA2093" w:rsidP="003F0DC5">
            <w:pPr>
              <w:jc w:val="center"/>
              <w:rPr>
                <w:sz w:val="24"/>
                <w:szCs w:val="24"/>
              </w:rPr>
            </w:pPr>
          </w:p>
        </w:tc>
        <w:tc>
          <w:tcPr>
            <w:tcW w:w="1842" w:type="dxa"/>
          </w:tcPr>
          <w:p w:rsidR="00EA2093" w:rsidRPr="00F376F4" w:rsidRDefault="00EA2093" w:rsidP="003F0DC5">
            <w:pPr>
              <w:jc w:val="center"/>
              <w:rPr>
                <w:sz w:val="24"/>
                <w:szCs w:val="24"/>
              </w:rPr>
            </w:pPr>
          </w:p>
        </w:tc>
        <w:tc>
          <w:tcPr>
            <w:tcW w:w="1134" w:type="dxa"/>
            <w:tcBorders>
              <w:right w:val="single" w:sz="4" w:space="0" w:color="auto"/>
            </w:tcBorders>
          </w:tcPr>
          <w:p w:rsidR="00EA2093" w:rsidRPr="00F376F4" w:rsidRDefault="00EA2093" w:rsidP="003F0DC5">
            <w:pPr>
              <w:jc w:val="center"/>
              <w:rPr>
                <w:sz w:val="24"/>
                <w:szCs w:val="24"/>
              </w:rPr>
            </w:pPr>
          </w:p>
        </w:tc>
      </w:tr>
      <w:tr w:rsidR="00EA2093" w:rsidRPr="00F376F4" w:rsidTr="003F0DC5">
        <w:tblPrEx>
          <w:tblCellMar>
            <w:top w:w="0" w:type="dxa"/>
            <w:left w:w="0" w:type="dxa"/>
            <w:bottom w:w="0" w:type="dxa"/>
            <w:right w:w="0" w:type="dxa"/>
          </w:tblCellMar>
        </w:tblPrEx>
        <w:trPr>
          <w:cantSplit/>
        </w:trPr>
        <w:tc>
          <w:tcPr>
            <w:tcW w:w="426" w:type="dxa"/>
            <w:vMerge/>
            <w:tcBorders>
              <w:left w:val="single" w:sz="4" w:space="0" w:color="auto"/>
            </w:tcBorders>
            <w:vAlign w:val="center"/>
          </w:tcPr>
          <w:p w:rsidR="00EA2093" w:rsidRPr="00F376F4" w:rsidRDefault="00EA2093" w:rsidP="003F0DC5">
            <w:pPr>
              <w:jc w:val="center"/>
              <w:rPr>
                <w:b/>
                <w:sz w:val="24"/>
                <w:szCs w:val="24"/>
              </w:rPr>
            </w:pPr>
          </w:p>
        </w:tc>
        <w:tc>
          <w:tcPr>
            <w:tcW w:w="708" w:type="dxa"/>
          </w:tcPr>
          <w:p w:rsidR="00EA2093" w:rsidRPr="00F376F4" w:rsidRDefault="00EA2093" w:rsidP="003F0DC5">
            <w:pPr>
              <w:jc w:val="center"/>
              <w:rPr>
                <w:sz w:val="24"/>
                <w:szCs w:val="24"/>
              </w:rPr>
            </w:pPr>
            <w:r w:rsidRPr="00F376F4">
              <w:rPr>
                <w:sz w:val="24"/>
                <w:szCs w:val="24"/>
              </w:rPr>
              <w:t>Факт</w:t>
            </w:r>
          </w:p>
        </w:tc>
        <w:tc>
          <w:tcPr>
            <w:tcW w:w="1134" w:type="dxa"/>
          </w:tcPr>
          <w:p w:rsidR="00EA2093" w:rsidRPr="00F376F4" w:rsidRDefault="00EA2093" w:rsidP="003F0DC5">
            <w:pPr>
              <w:jc w:val="center"/>
              <w:rPr>
                <w:sz w:val="24"/>
                <w:szCs w:val="24"/>
              </w:rPr>
            </w:pPr>
            <w:r w:rsidRPr="00F376F4">
              <w:rPr>
                <w:sz w:val="24"/>
                <w:szCs w:val="24"/>
              </w:rPr>
              <w:t>5900</w:t>
            </w:r>
          </w:p>
        </w:tc>
        <w:tc>
          <w:tcPr>
            <w:tcW w:w="1418" w:type="dxa"/>
          </w:tcPr>
          <w:p w:rsidR="00EA2093" w:rsidRPr="00F376F4" w:rsidRDefault="00EA2093" w:rsidP="003F0DC5">
            <w:pPr>
              <w:jc w:val="center"/>
              <w:rPr>
                <w:sz w:val="24"/>
                <w:szCs w:val="24"/>
              </w:rPr>
            </w:pPr>
            <w:r w:rsidRPr="00F376F4">
              <w:rPr>
                <w:sz w:val="24"/>
                <w:szCs w:val="24"/>
              </w:rPr>
              <w:t>8320</w:t>
            </w:r>
          </w:p>
        </w:tc>
        <w:tc>
          <w:tcPr>
            <w:tcW w:w="1417" w:type="dxa"/>
          </w:tcPr>
          <w:p w:rsidR="00EA2093" w:rsidRPr="00F376F4" w:rsidRDefault="00EA2093" w:rsidP="003F0DC5">
            <w:pPr>
              <w:jc w:val="center"/>
              <w:rPr>
                <w:sz w:val="24"/>
                <w:szCs w:val="24"/>
              </w:rPr>
            </w:pPr>
            <w:r w:rsidRPr="00F376F4">
              <w:rPr>
                <w:sz w:val="24"/>
                <w:szCs w:val="24"/>
              </w:rPr>
              <w:t>633</w:t>
            </w:r>
          </w:p>
        </w:tc>
        <w:tc>
          <w:tcPr>
            <w:tcW w:w="1560" w:type="dxa"/>
          </w:tcPr>
          <w:p w:rsidR="00EA2093" w:rsidRPr="00F376F4" w:rsidRDefault="00EA2093" w:rsidP="003F0DC5">
            <w:pPr>
              <w:jc w:val="center"/>
              <w:rPr>
                <w:sz w:val="24"/>
                <w:szCs w:val="24"/>
              </w:rPr>
            </w:pPr>
          </w:p>
        </w:tc>
        <w:tc>
          <w:tcPr>
            <w:tcW w:w="1842" w:type="dxa"/>
          </w:tcPr>
          <w:p w:rsidR="00EA2093" w:rsidRPr="00F376F4" w:rsidRDefault="00EA2093" w:rsidP="003F0DC5">
            <w:pPr>
              <w:jc w:val="center"/>
              <w:rPr>
                <w:sz w:val="24"/>
                <w:szCs w:val="24"/>
              </w:rPr>
            </w:pPr>
          </w:p>
        </w:tc>
        <w:tc>
          <w:tcPr>
            <w:tcW w:w="1134" w:type="dxa"/>
            <w:tcBorders>
              <w:right w:val="single" w:sz="4" w:space="0" w:color="auto"/>
            </w:tcBorders>
          </w:tcPr>
          <w:p w:rsidR="00EA2093" w:rsidRPr="00F376F4" w:rsidRDefault="00EA2093" w:rsidP="003F0DC5">
            <w:pPr>
              <w:jc w:val="center"/>
              <w:rPr>
                <w:sz w:val="24"/>
                <w:szCs w:val="24"/>
              </w:rPr>
            </w:pPr>
          </w:p>
        </w:tc>
      </w:tr>
      <w:tr w:rsidR="00EA2093" w:rsidRPr="00F376F4" w:rsidTr="003F0DC5">
        <w:tblPrEx>
          <w:tblCellMar>
            <w:top w:w="0" w:type="dxa"/>
            <w:left w:w="0" w:type="dxa"/>
            <w:bottom w:w="0" w:type="dxa"/>
            <w:right w:w="0" w:type="dxa"/>
          </w:tblCellMar>
        </w:tblPrEx>
        <w:trPr>
          <w:cantSplit/>
        </w:trPr>
        <w:tc>
          <w:tcPr>
            <w:tcW w:w="426" w:type="dxa"/>
            <w:vMerge w:val="restart"/>
            <w:tcBorders>
              <w:left w:val="single" w:sz="4" w:space="0" w:color="auto"/>
            </w:tcBorders>
            <w:vAlign w:val="center"/>
          </w:tcPr>
          <w:p w:rsidR="00EA2093" w:rsidRPr="00F376F4" w:rsidRDefault="00EA2093" w:rsidP="003F0DC5">
            <w:pPr>
              <w:jc w:val="center"/>
              <w:rPr>
                <w:b/>
                <w:sz w:val="24"/>
                <w:szCs w:val="24"/>
              </w:rPr>
            </w:pPr>
            <w:r w:rsidRPr="00F376F4">
              <w:rPr>
                <w:b/>
                <w:sz w:val="24"/>
                <w:szCs w:val="24"/>
              </w:rPr>
              <w:t>3</w:t>
            </w:r>
          </w:p>
        </w:tc>
        <w:tc>
          <w:tcPr>
            <w:tcW w:w="708" w:type="dxa"/>
          </w:tcPr>
          <w:p w:rsidR="00EA2093" w:rsidRPr="00F376F4" w:rsidRDefault="00EA2093" w:rsidP="003F0DC5">
            <w:pPr>
              <w:jc w:val="center"/>
              <w:rPr>
                <w:sz w:val="24"/>
                <w:szCs w:val="24"/>
              </w:rPr>
            </w:pPr>
            <w:r w:rsidRPr="00F376F4">
              <w:rPr>
                <w:sz w:val="24"/>
                <w:szCs w:val="24"/>
              </w:rPr>
              <w:t>План</w:t>
            </w:r>
          </w:p>
        </w:tc>
        <w:tc>
          <w:tcPr>
            <w:tcW w:w="1134" w:type="dxa"/>
          </w:tcPr>
          <w:p w:rsidR="00EA2093" w:rsidRPr="00F376F4" w:rsidRDefault="00EA2093" w:rsidP="003F0DC5">
            <w:pPr>
              <w:jc w:val="center"/>
              <w:rPr>
                <w:sz w:val="24"/>
                <w:szCs w:val="24"/>
              </w:rPr>
            </w:pPr>
            <w:r w:rsidRPr="00F376F4">
              <w:rPr>
                <w:sz w:val="24"/>
                <w:szCs w:val="24"/>
              </w:rPr>
              <w:t>8400</w:t>
            </w:r>
          </w:p>
        </w:tc>
        <w:tc>
          <w:tcPr>
            <w:tcW w:w="1418" w:type="dxa"/>
          </w:tcPr>
          <w:p w:rsidR="00EA2093" w:rsidRPr="00F376F4" w:rsidRDefault="00EA2093" w:rsidP="003F0DC5">
            <w:pPr>
              <w:jc w:val="center"/>
              <w:rPr>
                <w:sz w:val="24"/>
                <w:szCs w:val="24"/>
              </w:rPr>
            </w:pPr>
            <w:r w:rsidRPr="00F376F4">
              <w:rPr>
                <w:sz w:val="24"/>
                <w:szCs w:val="24"/>
              </w:rPr>
              <w:t>7200</w:t>
            </w:r>
          </w:p>
        </w:tc>
        <w:tc>
          <w:tcPr>
            <w:tcW w:w="1417" w:type="dxa"/>
          </w:tcPr>
          <w:p w:rsidR="00EA2093" w:rsidRPr="00F376F4" w:rsidRDefault="00EA2093" w:rsidP="003F0DC5">
            <w:pPr>
              <w:jc w:val="center"/>
              <w:rPr>
                <w:sz w:val="24"/>
                <w:szCs w:val="24"/>
              </w:rPr>
            </w:pPr>
            <w:r w:rsidRPr="00F376F4">
              <w:rPr>
                <w:sz w:val="24"/>
                <w:szCs w:val="24"/>
              </w:rPr>
              <w:t>5400</w:t>
            </w:r>
          </w:p>
        </w:tc>
        <w:tc>
          <w:tcPr>
            <w:tcW w:w="1560" w:type="dxa"/>
          </w:tcPr>
          <w:p w:rsidR="00EA2093" w:rsidRPr="00F376F4" w:rsidRDefault="00EA2093" w:rsidP="003F0DC5">
            <w:pPr>
              <w:jc w:val="center"/>
              <w:rPr>
                <w:sz w:val="24"/>
                <w:szCs w:val="24"/>
              </w:rPr>
            </w:pPr>
          </w:p>
        </w:tc>
        <w:tc>
          <w:tcPr>
            <w:tcW w:w="1842" w:type="dxa"/>
          </w:tcPr>
          <w:p w:rsidR="00EA2093" w:rsidRPr="00F376F4" w:rsidRDefault="00EA2093" w:rsidP="003F0DC5">
            <w:pPr>
              <w:jc w:val="center"/>
              <w:rPr>
                <w:sz w:val="24"/>
                <w:szCs w:val="24"/>
              </w:rPr>
            </w:pPr>
          </w:p>
        </w:tc>
        <w:tc>
          <w:tcPr>
            <w:tcW w:w="1134" w:type="dxa"/>
            <w:tcBorders>
              <w:right w:val="single" w:sz="4" w:space="0" w:color="auto"/>
            </w:tcBorders>
          </w:tcPr>
          <w:p w:rsidR="00EA2093" w:rsidRPr="00F376F4" w:rsidRDefault="00EA2093" w:rsidP="003F0DC5">
            <w:pPr>
              <w:jc w:val="center"/>
              <w:rPr>
                <w:sz w:val="24"/>
                <w:szCs w:val="24"/>
              </w:rPr>
            </w:pPr>
          </w:p>
        </w:tc>
      </w:tr>
      <w:tr w:rsidR="00EA2093" w:rsidRPr="00F376F4" w:rsidTr="003F0DC5">
        <w:tblPrEx>
          <w:tblCellMar>
            <w:top w:w="0" w:type="dxa"/>
            <w:left w:w="0" w:type="dxa"/>
            <w:bottom w:w="0" w:type="dxa"/>
            <w:right w:w="0" w:type="dxa"/>
          </w:tblCellMar>
        </w:tblPrEx>
        <w:trPr>
          <w:cantSplit/>
        </w:trPr>
        <w:tc>
          <w:tcPr>
            <w:tcW w:w="426" w:type="dxa"/>
            <w:vMerge/>
            <w:tcBorders>
              <w:left w:val="single" w:sz="4" w:space="0" w:color="auto"/>
            </w:tcBorders>
            <w:vAlign w:val="center"/>
          </w:tcPr>
          <w:p w:rsidR="00EA2093" w:rsidRPr="00F376F4" w:rsidRDefault="00EA2093" w:rsidP="003F0DC5">
            <w:pPr>
              <w:jc w:val="center"/>
              <w:rPr>
                <w:sz w:val="24"/>
                <w:szCs w:val="24"/>
              </w:rPr>
            </w:pPr>
          </w:p>
        </w:tc>
        <w:tc>
          <w:tcPr>
            <w:tcW w:w="708" w:type="dxa"/>
          </w:tcPr>
          <w:p w:rsidR="00EA2093" w:rsidRPr="00F376F4" w:rsidRDefault="00EA2093" w:rsidP="003F0DC5">
            <w:pPr>
              <w:jc w:val="center"/>
              <w:rPr>
                <w:sz w:val="24"/>
                <w:szCs w:val="24"/>
              </w:rPr>
            </w:pPr>
            <w:r w:rsidRPr="00F376F4">
              <w:rPr>
                <w:sz w:val="24"/>
                <w:szCs w:val="24"/>
              </w:rPr>
              <w:t>Факт</w:t>
            </w:r>
          </w:p>
        </w:tc>
        <w:tc>
          <w:tcPr>
            <w:tcW w:w="1134" w:type="dxa"/>
          </w:tcPr>
          <w:p w:rsidR="00EA2093" w:rsidRPr="00F376F4" w:rsidRDefault="00EA2093" w:rsidP="003F0DC5">
            <w:pPr>
              <w:jc w:val="center"/>
              <w:rPr>
                <w:sz w:val="24"/>
                <w:szCs w:val="24"/>
              </w:rPr>
            </w:pPr>
            <w:r w:rsidRPr="00F376F4">
              <w:rPr>
                <w:sz w:val="24"/>
                <w:szCs w:val="24"/>
              </w:rPr>
              <w:t>8720</w:t>
            </w:r>
          </w:p>
        </w:tc>
        <w:tc>
          <w:tcPr>
            <w:tcW w:w="1418" w:type="dxa"/>
          </w:tcPr>
          <w:p w:rsidR="00EA2093" w:rsidRPr="00F376F4" w:rsidRDefault="00EA2093" w:rsidP="003F0DC5">
            <w:pPr>
              <w:jc w:val="center"/>
              <w:rPr>
                <w:sz w:val="24"/>
                <w:szCs w:val="24"/>
              </w:rPr>
            </w:pPr>
            <w:r w:rsidRPr="00F376F4">
              <w:rPr>
                <w:sz w:val="24"/>
                <w:szCs w:val="24"/>
              </w:rPr>
              <w:t>7350</w:t>
            </w:r>
          </w:p>
        </w:tc>
        <w:tc>
          <w:tcPr>
            <w:tcW w:w="1417" w:type="dxa"/>
          </w:tcPr>
          <w:p w:rsidR="00EA2093" w:rsidRPr="00F376F4" w:rsidRDefault="00EA2093" w:rsidP="003F0DC5">
            <w:pPr>
              <w:jc w:val="center"/>
              <w:rPr>
                <w:sz w:val="24"/>
                <w:szCs w:val="24"/>
              </w:rPr>
            </w:pPr>
            <w:r w:rsidRPr="00F376F4">
              <w:rPr>
                <w:sz w:val="24"/>
                <w:szCs w:val="24"/>
              </w:rPr>
              <w:t xml:space="preserve"> 5420</w:t>
            </w:r>
          </w:p>
        </w:tc>
        <w:tc>
          <w:tcPr>
            <w:tcW w:w="1560" w:type="dxa"/>
          </w:tcPr>
          <w:p w:rsidR="00EA2093" w:rsidRPr="00F376F4" w:rsidRDefault="00EA2093" w:rsidP="003F0DC5">
            <w:pPr>
              <w:jc w:val="center"/>
              <w:rPr>
                <w:sz w:val="24"/>
                <w:szCs w:val="24"/>
              </w:rPr>
            </w:pPr>
          </w:p>
        </w:tc>
        <w:tc>
          <w:tcPr>
            <w:tcW w:w="1842" w:type="dxa"/>
          </w:tcPr>
          <w:p w:rsidR="00EA2093" w:rsidRPr="00F376F4" w:rsidRDefault="00EA2093" w:rsidP="003F0DC5">
            <w:pPr>
              <w:jc w:val="center"/>
              <w:rPr>
                <w:sz w:val="24"/>
                <w:szCs w:val="24"/>
              </w:rPr>
            </w:pPr>
          </w:p>
        </w:tc>
        <w:tc>
          <w:tcPr>
            <w:tcW w:w="1134" w:type="dxa"/>
            <w:tcBorders>
              <w:right w:val="single" w:sz="4" w:space="0" w:color="auto"/>
            </w:tcBorders>
          </w:tcPr>
          <w:p w:rsidR="00EA2093" w:rsidRPr="00F376F4" w:rsidRDefault="00EA2093" w:rsidP="003F0DC5">
            <w:pPr>
              <w:jc w:val="center"/>
              <w:rPr>
                <w:sz w:val="24"/>
                <w:szCs w:val="24"/>
              </w:rPr>
            </w:pPr>
          </w:p>
        </w:tc>
      </w:tr>
      <w:tr w:rsidR="00EA2093" w:rsidRPr="00F376F4" w:rsidTr="003F0DC5">
        <w:tblPrEx>
          <w:tblCellMar>
            <w:top w:w="0" w:type="dxa"/>
            <w:left w:w="0" w:type="dxa"/>
            <w:bottom w:w="0" w:type="dxa"/>
            <w:right w:w="0" w:type="dxa"/>
          </w:tblCellMar>
        </w:tblPrEx>
        <w:trPr>
          <w:cantSplit/>
        </w:trPr>
        <w:tc>
          <w:tcPr>
            <w:tcW w:w="426" w:type="dxa"/>
            <w:vMerge w:val="restart"/>
            <w:tcBorders>
              <w:left w:val="single" w:sz="4" w:space="0" w:color="auto"/>
            </w:tcBorders>
            <w:vAlign w:val="center"/>
          </w:tcPr>
          <w:p w:rsidR="00EA2093" w:rsidRPr="00F376F4" w:rsidRDefault="00EA2093" w:rsidP="003F0DC5">
            <w:pPr>
              <w:jc w:val="center"/>
              <w:rPr>
                <w:b/>
                <w:sz w:val="24"/>
                <w:szCs w:val="24"/>
              </w:rPr>
            </w:pPr>
            <w:r w:rsidRPr="00F376F4">
              <w:rPr>
                <w:b/>
                <w:sz w:val="24"/>
                <w:szCs w:val="24"/>
              </w:rPr>
              <w:t>4</w:t>
            </w:r>
          </w:p>
        </w:tc>
        <w:tc>
          <w:tcPr>
            <w:tcW w:w="708" w:type="dxa"/>
          </w:tcPr>
          <w:p w:rsidR="00EA2093" w:rsidRPr="00F376F4" w:rsidRDefault="00EA2093" w:rsidP="003F0DC5">
            <w:pPr>
              <w:jc w:val="center"/>
              <w:rPr>
                <w:sz w:val="24"/>
                <w:szCs w:val="24"/>
              </w:rPr>
            </w:pPr>
            <w:r w:rsidRPr="00F376F4">
              <w:rPr>
                <w:sz w:val="24"/>
                <w:szCs w:val="24"/>
              </w:rPr>
              <w:t>План</w:t>
            </w:r>
          </w:p>
        </w:tc>
        <w:tc>
          <w:tcPr>
            <w:tcW w:w="1134" w:type="dxa"/>
          </w:tcPr>
          <w:p w:rsidR="00EA2093" w:rsidRPr="00F376F4" w:rsidRDefault="00EA2093" w:rsidP="003F0DC5">
            <w:pPr>
              <w:jc w:val="center"/>
              <w:rPr>
                <w:sz w:val="24"/>
                <w:szCs w:val="24"/>
              </w:rPr>
            </w:pPr>
            <w:r w:rsidRPr="00F376F4">
              <w:rPr>
                <w:sz w:val="24"/>
                <w:szCs w:val="24"/>
              </w:rPr>
              <w:t>7300</w:t>
            </w:r>
          </w:p>
        </w:tc>
        <w:tc>
          <w:tcPr>
            <w:tcW w:w="1418" w:type="dxa"/>
          </w:tcPr>
          <w:p w:rsidR="00EA2093" w:rsidRPr="00F376F4" w:rsidRDefault="00EA2093" w:rsidP="003F0DC5">
            <w:pPr>
              <w:jc w:val="center"/>
              <w:rPr>
                <w:sz w:val="24"/>
                <w:szCs w:val="24"/>
              </w:rPr>
            </w:pPr>
            <w:r w:rsidRPr="00F376F4">
              <w:rPr>
                <w:sz w:val="24"/>
                <w:szCs w:val="24"/>
              </w:rPr>
              <w:t>6430</w:t>
            </w:r>
          </w:p>
        </w:tc>
        <w:tc>
          <w:tcPr>
            <w:tcW w:w="1417" w:type="dxa"/>
          </w:tcPr>
          <w:p w:rsidR="00EA2093" w:rsidRPr="00F376F4" w:rsidRDefault="00EA2093" w:rsidP="003F0DC5">
            <w:pPr>
              <w:jc w:val="center"/>
              <w:rPr>
                <w:sz w:val="24"/>
                <w:szCs w:val="24"/>
              </w:rPr>
            </w:pPr>
            <w:r w:rsidRPr="00F376F4">
              <w:rPr>
                <w:sz w:val="24"/>
                <w:szCs w:val="24"/>
              </w:rPr>
              <w:t>4870</w:t>
            </w:r>
          </w:p>
        </w:tc>
        <w:tc>
          <w:tcPr>
            <w:tcW w:w="1560" w:type="dxa"/>
          </w:tcPr>
          <w:p w:rsidR="00EA2093" w:rsidRPr="00F376F4" w:rsidRDefault="00EA2093" w:rsidP="003F0DC5">
            <w:pPr>
              <w:jc w:val="center"/>
              <w:rPr>
                <w:sz w:val="24"/>
                <w:szCs w:val="24"/>
              </w:rPr>
            </w:pPr>
          </w:p>
        </w:tc>
        <w:tc>
          <w:tcPr>
            <w:tcW w:w="1842" w:type="dxa"/>
          </w:tcPr>
          <w:p w:rsidR="00EA2093" w:rsidRPr="00F376F4" w:rsidRDefault="00EA2093" w:rsidP="003F0DC5">
            <w:pPr>
              <w:jc w:val="center"/>
              <w:rPr>
                <w:sz w:val="24"/>
                <w:szCs w:val="24"/>
              </w:rPr>
            </w:pPr>
          </w:p>
        </w:tc>
        <w:tc>
          <w:tcPr>
            <w:tcW w:w="1134" w:type="dxa"/>
            <w:tcBorders>
              <w:right w:val="single" w:sz="4" w:space="0" w:color="auto"/>
            </w:tcBorders>
          </w:tcPr>
          <w:p w:rsidR="00EA2093" w:rsidRPr="00F376F4" w:rsidRDefault="00EA2093" w:rsidP="003F0DC5">
            <w:pPr>
              <w:jc w:val="center"/>
              <w:rPr>
                <w:sz w:val="24"/>
                <w:szCs w:val="24"/>
              </w:rPr>
            </w:pPr>
          </w:p>
        </w:tc>
      </w:tr>
      <w:tr w:rsidR="00EA2093" w:rsidRPr="00F376F4" w:rsidTr="003F0DC5">
        <w:tblPrEx>
          <w:tblCellMar>
            <w:top w:w="0" w:type="dxa"/>
            <w:left w:w="0" w:type="dxa"/>
            <w:bottom w:w="0" w:type="dxa"/>
            <w:right w:w="0" w:type="dxa"/>
          </w:tblCellMar>
        </w:tblPrEx>
        <w:trPr>
          <w:cantSplit/>
        </w:trPr>
        <w:tc>
          <w:tcPr>
            <w:tcW w:w="426" w:type="dxa"/>
            <w:vMerge/>
            <w:tcBorders>
              <w:left w:val="single" w:sz="4" w:space="0" w:color="auto"/>
            </w:tcBorders>
            <w:vAlign w:val="center"/>
          </w:tcPr>
          <w:p w:rsidR="00EA2093" w:rsidRPr="00F376F4" w:rsidRDefault="00EA2093" w:rsidP="003F0DC5">
            <w:pPr>
              <w:jc w:val="center"/>
              <w:rPr>
                <w:b/>
                <w:sz w:val="24"/>
                <w:szCs w:val="24"/>
              </w:rPr>
            </w:pPr>
          </w:p>
        </w:tc>
        <w:tc>
          <w:tcPr>
            <w:tcW w:w="708" w:type="dxa"/>
          </w:tcPr>
          <w:p w:rsidR="00EA2093" w:rsidRPr="00F376F4" w:rsidRDefault="00EA2093" w:rsidP="003F0DC5">
            <w:pPr>
              <w:jc w:val="center"/>
              <w:rPr>
                <w:sz w:val="24"/>
                <w:szCs w:val="24"/>
              </w:rPr>
            </w:pPr>
            <w:r w:rsidRPr="00F376F4">
              <w:rPr>
                <w:sz w:val="24"/>
                <w:szCs w:val="24"/>
              </w:rPr>
              <w:t>Факт</w:t>
            </w:r>
          </w:p>
        </w:tc>
        <w:tc>
          <w:tcPr>
            <w:tcW w:w="1134" w:type="dxa"/>
          </w:tcPr>
          <w:p w:rsidR="00EA2093" w:rsidRPr="00F376F4" w:rsidRDefault="00EA2093" w:rsidP="003F0DC5">
            <w:pPr>
              <w:jc w:val="center"/>
              <w:rPr>
                <w:sz w:val="24"/>
                <w:szCs w:val="24"/>
              </w:rPr>
            </w:pPr>
            <w:r w:rsidRPr="00F376F4">
              <w:rPr>
                <w:sz w:val="24"/>
                <w:szCs w:val="24"/>
              </w:rPr>
              <w:t>8110</w:t>
            </w:r>
          </w:p>
        </w:tc>
        <w:tc>
          <w:tcPr>
            <w:tcW w:w="1418" w:type="dxa"/>
          </w:tcPr>
          <w:p w:rsidR="00EA2093" w:rsidRPr="00F376F4" w:rsidRDefault="00EA2093" w:rsidP="003F0DC5">
            <w:pPr>
              <w:jc w:val="center"/>
              <w:rPr>
                <w:sz w:val="24"/>
                <w:szCs w:val="24"/>
              </w:rPr>
            </w:pPr>
            <w:r w:rsidRPr="00F376F4">
              <w:rPr>
                <w:sz w:val="24"/>
                <w:szCs w:val="24"/>
              </w:rPr>
              <w:t>6410</w:t>
            </w:r>
          </w:p>
        </w:tc>
        <w:tc>
          <w:tcPr>
            <w:tcW w:w="1417" w:type="dxa"/>
          </w:tcPr>
          <w:p w:rsidR="00EA2093" w:rsidRPr="00F376F4" w:rsidRDefault="00EA2093" w:rsidP="003F0DC5">
            <w:pPr>
              <w:jc w:val="center"/>
              <w:rPr>
                <w:sz w:val="24"/>
                <w:szCs w:val="24"/>
              </w:rPr>
            </w:pPr>
            <w:r w:rsidRPr="00F376F4">
              <w:rPr>
                <w:sz w:val="24"/>
                <w:szCs w:val="24"/>
              </w:rPr>
              <w:t>4840</w:t>
            </w:r>
          </w:p>
        </w:tc>
        <w:tc>
          <w:tcPr>
            <w:tcW w:w="1560" w:type="dxa"/>
          </w:tcPr>
          <w:p w:rsidR="00EA2093" w:rsidRPr="00F376F4" w:rsidRDefault="00EA2093" w:rsidP="003F0DC5">
            <w:pPr>
              <w:jc w:val="center"/>
              <w:rPr>
                <w:sz w:val="24"/>
                <w:szCs w:val="24"/>
              </w:rPr>
            </w:pPr>
          </w:p>
        </w:tc>
        <w:tc>
          <w:tcPr>
            <w:tcW w:w="1842" w:type="dxa"/>
          </w:tcPr>
          <w:p w:rsidR="00EA2093" w:rsidRPr="00F376F4" w:rsidRDefault="00EA2093" w:rsidP="003F0DC5">
            <w:pPr>
              <w:jc w:val="center"/>
              <w:rPr>
                <w:sz w:val="24"/>
                <w:szCs w:val="24"/>
              </w:rPr>
            </w:pPr>
          </w:p>
        </w:tc>
        <w:tc>
          <w:tcPr>
            <w:tcW w:w="1134" w:type="dxa"/>
            <w:tcBorders>
              <w:right w:val="single" w:sz="4" w:space="0" w:color="auto"/>
            </w:tcBorders>
          </w:tcPr>
          <w:p w:rsidR="00EA2093" w:rsidRPr="00F376F4" w:rsidRDefault="00EA2093" w:rsidP="003F0DC5">
            <w:pPr>
              <w:jc w:val="center"/>
              <w:rPr>
                <w:sz w:val="24"/>
                <w:szCs w:val="24"/>
              </w:rPr>
            </w:pPr>
          </w:p>
        </w:tc>
      </w:tr>
      <w:tr w:rsidR="00EA2093" w:rsidRPr="00F376F4" w:rsidTr="003F0DC5">
        <w:tblPrEx>
          <w:tblCellMar>
            <w:top w:w="0" w:type="dxa"/>
            <w:left w:w="0" w:type="dxa"/>
            <w:bottom w:w="0" w:type="dxa"/>
            <w:right w:w="0" w:type="dxa"/>
          </w:tblCellMar>
        </w:tblPrEx>
        <w:trPr>
          <w:cantSplit/>
        </w:trPr>
        <w:tc>
          <w:tcPr>
            <w:tcW w:w="426" w:type="dxa"/>
            <w:vMerge w:val="restart"/>
            <w:tcBorders>
              <w:left w:val="single" w:sz="4" w:space="0" w:color="auto"/>
            </w:tcBorders>
            <w:vAlign w:val="center"/>
          </w:tcPr>
          <w:p w:rsidR="00EA2093" w:rsidRPr="00F376F4" w:rsidRDefault="00EA2093" w:rsidP="003F0DC5">
            <w:pPr>
              <w:jc w:val="center"/>
              <w:rPr>
                <w:b/>
                <w:sz w:val="24"/>
                <w:szCs w:val="24"/>
              </w:rPr>
            </w:pPr>
            <w:r w:rsidRPr="00F376F4">
              <w:rPr>
                <w:b/>
                <w:sz w:val="24"/>
                <w:szCs w:val="24"/>
              </w:rPr>
              <w:t>5</w:t>
            </w:r>
          </w:p>
        </w:tc>
        <w:tc>
          <w:tcPr>
            <w:tcW w:w="708" w:type="dxa"/>
          </w:tcPr>
          <w:p w:rsidR="00EA2093" w:rsidRPr="00F376F4" w:rsidRDefault="00EA2093" w:rsidP="003F0DC5">
            <w:pPr>
              <w:jc w:val="center"/>
              <w:rPr>
                <w:sz w:val="24"/>
                <w:szCs w:val="24"/>
              </w:rPr>
            </w:pPr>
            <w:r w:rsidRPr="00F376F4">
              <w:rPr>
                <w:sz w:val="24"/>
                <w:szCs w:val="24"/>
              </w:rPr>
              <w:t>План</w:t>
            </w:r>
          </w:p>
        </w:tc>
        <w:tc>
          <w:tcPr>
            <w:tcW w:w="1134" w:type="dxa"/>
          </w:tcPr>
          <w:p w:rsidR="00EA2093" w:rsidRPr="00F376F4" w:rsidRDefault="00EA2093" w:rsidP="003F0DC5">
            <w:pPr>
              <w:jc w:val="center"/>
              <w:rPr>
                <w:sz w:val="24"/>
                <w:szCs w:val="24"/>
              </w:rPr>
            </w:pPr>
            <w:r w:rsidRPr="00F376F4">
              <w:rPr>
                <w:sz w:val="24"/>
                <w:szCs w:val="24"/>
              </w:rPr>
              <w:t>920</w:t>
            </w:r>
          </w:p>
        </w:tc>
        <w:tc>
          <w:tcPr>
            <w:tcW w:w="1418" w:type="dxa"/>
          </w:tcPr>
          <w:p w:rsidR="00EA2093" w:rsidRPr="00F376F4" w:rsidRDefault="00EA2093" w:rsidP="003F0DC5">
            <w:pPr>
              <w:jc w:val="center"/>
              <w:rPr>
                <w:sz w:val="24"/>
                <w:szCs w:val="24"/>
              </w:rPr>
            </w:pPr>
            <w:r w:rsidRPr="00F376F4">
              <w:rPr>
                <w:sz w:val="24"/>
                <w:szCs w:val="24"/>
              </w:rPr>
              <w:t>5400</w:t>
            </w:r>
          </w:p>
        </w:tc>
        <w:tc>
          <w:tcPr>
            <w:tcW w:w="1417" w:type="dxa"/>
          </w:tcPr>
          <w:p w:rsidR="00EA2093" w:rsidRPr="00F376F4" w:rsidRDefault="00EA2093" w:rsidP="003F0DC5">
            <w:pPr>
              <w:jc w:val="center"/>
              <w:rPr>
                <w:sz w:val="24"/>
                <w:szCs w:val="24"/>
              </w:rPr>
            </w:pPr>
            <w:r w:rsidRPr="00F376F4">
              <w:rPr>
                <w:sz w:val="24"/>
                <w:szCs w:val="24"/>
              </w:rPr>
              <w:t>3960</w:t>
            </w:r>
          </w:p>
        </w:tc>
        <w:tc>
          <w:tcPr>
            <w:tcW w:w="1560" w:type="dxa"/>
          </w:tcPr>
          <w:p w:rsidR="00EA2093" w:rsidRPr="00F376F4" w:rsidRDefault="00EA2093" w:rsidP="003F0DC5">
            <w:pPr>
              <w:jc w:val="center"/>
              <w:rPr>
                <w:sz w:val="24"/>
                <w:szCs w:val="24"/>
              </w:rPr>
            </w:pPr>
          </w:p>
        </w:tc>
        <w:tc>
          <w:tcPr>
            <w:tcW w:w="1842" w:type="dxa"/>
          </w:tcPr>
          <w:p w:rsidR="00EA2093" w:rsidRPr="00F376F4" w:rsidRDefault="00EA2093" w:rsidP="003F0DC5">
            <w:pPr>
              <w:jc w:val="center"/>
              <w:rPr>
                <w:sz w:val="24"/>
                <w:szCs w:val="24"/>
              </w:rPr>
            </w:pPr>
          </w:p>
        </w:tc>
        <w:tc>
          <w:tcPr>
            <w:tcW w:w="1134" w:type="dxa"/>
            <w:tcBorders>
              <w:right w:val="single" w:sz="4" w:space="0" w:color="auto"/>
            </w:tcBorders>
          </w:tcPr>
          <w:p w:rsidR="00EA2093" w:rsidRPr="00F376F4" w:rsidRDefault="00EA2093" w:rsidP="003F0DC5">
            <w:pPr>
              <w:jc w:val="center"/>
              <w:rPr>
                <w:sz w:val="24"/>
                <w:szCs w:val="24"/>
              </w:rPr>
            </w:pPr>
          </w:p>
        </w:tc>
      </w:tr>
      <w:tr w:rsidR="00EA2093" w:rsidRPr="00F376F4" w:rsidTr="003F0DC5">
        <w:tblPrEx>
          <w:tblCellMar>
            <w:top w:w="0" w:type="dxa"/>
            <w:left w:w="0" w:type="dxa"/>
            <w:bottom w:w="0" w:type="dxa"/>
            <w:right w:w="0" w:type="dxa"/>
          </w:tblCellMar>
        </w:tblPrEx>
        <w:trPr>
          <w:cantSplit/>
        </w:trPr>
        <w:tc>
          <w:tcPr>
            <w:tcW w:w="426" w:type="dxa"/>
            <w:vMerge/>
            <w:tcBorders>
              <w:left w:val="single" w:sz="4" w:space="0" w:color="auto"/>
            </w:tcBorders>
            <w:vAlign w:val="center"/>
          </w:tcPr>
          <w:p w:rsidR="00EA2093" w:rsidRPr="00F376F4" w:rsidRDefault="00EA2093" w:rsidP="003F0DC5">
            <w:pPr>
              <w:jc w:val="center"/>
              <w:rPr>
                <w:b/>
                <w:sz w:val="24"/>
                <w:szCs w:val="24"/>
              </w:rPr>
            </w:pPr>
          </w:p>
        </w:tc>
        <w:tc>
          <w:tcPr>
            <w:tcW w:w="708" w:type="dxa"/>
          </w:tcPr>
          <w:p w:rsidR="00EA2093" w:rsidRPr="00F376F4" w:rsidRDefault="00EA2093" w:rsidP="003F0DC5">
            <w:pPr>
              <w:jc w:val="center"/>
              <w:rPr>
                <w:sz w:val="24"/>
                <w:szCs w:val="24"/>
              </w:rPr>
            </w:pPr>
            <w:r w:rsidRPr="00F376F4">
              <w:rPr>
                <w:sz w:val="24"/>
                <w:szCs w:val="24"/>
              </w:rPr>
              <w:t>Факт</w:t>
            </w:r>
          </w:p>
        </w:tc>
        <w:tc>
          <w:tcPr>
            <w:tcW w:w="1134" w:type="dxa"/>
          </w:tcPr>
          <w:p w:rsidR="00EA2093" w:rsidRPr="00F376F4" w:rsidRDefault="00EA2093" w:rsidP="003F0DC5">
            <w:pPr>
              <w:jc w:val="center"/>
              <w:rPr>
                <w:sz w:val="24"/>
                <w:szCs w:val="24"/>
              </w:rPr>
            </w:pPr>
            <w:r w:rsidRPr="00F376F4">
              <w:rPr>
                <w:sz w:val="24"/>
                <w:szCs w:val="24"/>
              </w:rPr>
              <w:t>95</w:t>
            </w:r>
          </w:p>
        </w:tc>
        <w:tc>
          <w:tcPr>
            <w:tcW w:w="1418" w:type="dxa"/>
          </w:tcPr>
          <w:p w:rsidR="00EA2093" w:rsidRPr="00F376F4" w:rsidRDefault="00EA2093" w:rsidP="003F0DC5">
            <w:pPr>
              <w:jc w:val="center"/>
              <w:rPr>
                <w:sz w:val="24"/>
                <w:szCs w:val="24"/>
              </w:rPr>
            </w:pPr>
            <w:r w:rsidRPr="00F376F4">
              <w:rPr>
                <w:sz w:val="24"/>
                <w:szCs w:val="24"/>
              </w:rPr>
              <w:t>5650</w:t>
            </w:r>
          </w:p>
        </w:tc>
        <w:tc>
          <w:tcPr>
            <w:tcW w:w="1417" w:type="dxa"/>
          </w:tcPr>
          <w:p w:rsidR="00EA2093" w:rsidRPr="00F376F4" w:rsidRDefault="00EA2093" w:rsidP="003F0DC5">
            <w:pPr>
              <w:jc w:val="center"/>
              <w:rPr>
                <w:sz w:val="24"/>
                <w:szCs w:val="24"/>
              </w:rPr>
            </w:pPr>
            <w:r w:rsidRPr="00F376F4">
              <w:rPr>
                <w:sz w:val="24"/>
                <w:szCs w:val="24"/>
              </w:rPr>
              <w:t>4070</w:t>
            </w:r>
          </w:p>
        </w:tc>
        <w:tc>
          <w:tcPr>
            <w:tcW w:w="1560" w:type="dxa"/>
          </w:tcPr>
          <w:p w:rsidR="00EA2093" w:rsidRPr="00F376F4" w:rsidRDefault="00EA2093" w:rsidP="003F0DC5">
            <w:pPr>
              <w:jc w:val="center"/>
              <w:rPr>
                <w:sz w:val="24"/>
                <w:szCs w:val="24"/>
              </w:rPr>
            </w:pPr>
          </w:p>
        </w:tc>
        <w:tc>
          <w:tcPr>
            <w:tcW w:w="1842" w:type="dxa"/>
          </w:tcPr>
          <w:p w:rsidR="00EA2093" w:rsidRPr="00F376F4" w:rsidRDefault="00EA2093" w:rsidP="003F0DC5">
            <w:pPr>
              <w:jc w:val="center"/>
              <w:rPr>
                <w:sz w:val="24"/>
                <w:szCs w:val="24"/>
              </w:rPr>
            </w:pPr>
          </w:p>
        </w:tc>
        <w:tc>
          <w:tcPr>
            <w:tcW w:w="1134" w:type="dxa"/>
            <w:tcBorders>
              <w:right w:val="single" w:sz="4" w:space="0" w:color="auto"/>
            </w:tcBorders>
          </w:tcPr>
          <w:p w:rsidR="00EA2093" w:rsidRPr="00F376F4" w:rsidRDefault="00EA2093" w:rsidP="003F0DC5">
            <w:pPr>
              <w:jc w:val="center"/>
              <w:rPr>
                <w:sz w:val="24"/>
                <w:szCs w:val="24"/>
              </w:rPr>
            </w:pPr>
          </w:p>
        </w:tc>
      </w:tr>
      <w:tr w:rsidR="00EA2093" w:rsidRPr="00F376F4" w:rsidTr="003F0DC5">
        <w:tblPrEx>
          <w:tblCellMar>
            <w:top w:w="0" w:type="dxa"/>
            <w:left w:w="0" w:type="dxa"/>
            <w:bottom w:w="0" w:type="dxa"/>
            <w:right w:w="0" w:type="dxa"/>
          </w:tblCellMar>
        </w:tblPrEx>
        <w:trPr>
          <w:cantSplit/>
        </w:trPr>
        <w:tc>
          <w:tcPr>
            <w:tcW w:w="426" w:type="dxa"/>
            <w:vMerge w:val="restart"/>
            <w:tcBorders>
              <w:left w:val="single" w:sz="4" w:space="0" w:color="auto"/>
            </w:tcBorders>
            <w:vAlign w:val="center"/>
          </w:tcPr>
          <w:p w:rsidR="00EA2093" w:rsidRPr="00F376F4" w:rsidRDefault="00EA2093" w:rsidP="003F0DC5">
            <w:pPr>
              <w:jc w:val="center"/>
              <w:rPr>
                <w:b/>
                <w:sz w:val="24"/>
                <w:szCs w:val="24"/>
              </w:rPr>
            </w:pPr>
            <w:r w:rsidRPr="00F376F4">
              <w:rPr>
                <w:b/>
                <w:sz w:val="24"/>
                <w:szCs w:val="24"/>
              </w:rPr>
              <w:t>6</w:t>
            </w:r>
          </w:p>
        </w:tc>
        <w:tc>
          <w:tcPr>
            <w:tcW w:w="708" w:type="dxa"/>
          </w:tcPr>
          <w:p w:rsidR="00EA2093" w:rsidRPr="00F376F4" w:rsidRDefault="00EA2093" w:rsidP="003F0DC5">
            <w:pPr>
              <w:jc w:val="center"/>
              <w:rPr>
                <w:sz w:val="24"/>
                <w:szCs w:val="24"/>
              </w:rPr>
            </w:pPr>
            <w:r w:rsidRPr="00F376F4">
              <w:rPr>
                <w:sz w:val="24"/>
                <w:szCs w:val="24"/>
              </w:rPr>
              <w:t>План</w:t>
            </w:r>
          </w:p>
        </w:tc>
        <w:tc>
          <w:tcPr>
            <w:tcW w:w="1134" w:type="dxa"/>
          </w:tcPr>
          <w:p w:rsidR="00EA2093" w:rsidRPr="00F376F4" w:rsidRDefault="00EA2093" w:rsidP="003F0DC5">
            <w:pPr>
              <w:jc w:val="center"/>
              <w:rPr>
                <w:sz w:val="24"/>
                <w:szCs w:val="24"/>
              </w:rPr>
            </w:pPr>
            <w:r w:rsidRPr="00F376F4">
              <w:rPr>
                <w:sz w:val="24"/>
                <w:szCs w:val="24"/>
              </w:rPr>
              <w:t>10800</w:t>
            </w:r>
          </w:p>
        </w:tc>
        <w:tc>
          <w:tcPr>
            <w:tcW w:w="1418" w:type="dxa"/>
          </w:tcPr>
          <w:p w:rsidR="00EA2093" w:rsidRPr="00F376F4" w:rsidRDefault="00EA2093" w:rsidP="003F0DC5">
            <w:pPr>
              <w:jc w:val="center"/>
              <w:rPr>
                <w:sz w:val="24"/>
                <w:szCs w:val="24"/>
              </w:rPr>
            </w:pPr>
            <w:r w:rsidRPr="00F376F4">
              <w:rPr>
                <w:sz w:val="24"/>
                <w:szCs w:val="24"/>
              </w:rPr>
              <w:t>9740</w:t>
            </w:r>
          </w:p>
        </w:tc>
        <w:tc>
          <w:tcPr>
            <w:tcW w:w="1417" w:type="dxa"/>
          </w:tcPr>
          <w:p w:rsidR="00EA2093" w:rsidRPr="00F376F4" w:rsidRDefault="00EA2093" w:rsidP="003F0DC5">
            <w:pPr>
              <w:jc w:val="center"/>
              <w:rPr>
                <w:sz w:val="24"/>
                <w:szCs w:val="24"/>
              </w:rPr>
            </w:pPr>
            <w:r w:rsidRPr="00F376F4">
              <w:rPr>
                <w:sz w:val="24"/>
                <w:szCs w:val="24"/>
              </w:rPr>
              <w:t>12320</w:t>
            </w:r>
          </w:p>
        </w:tc>
        <w:tc>
          <w:tcPr>
            <w:tcW w:w="1560" w:type="dxa"/>
          </w:tcPr>
          <w:p w:rsidR="00EA2093" w:rsidRPr="00F376F4" w:rsidRDefault="00EA2093" w:rsidP="003F0DC5">
            <w:pPr>
              <w:jc w:val="center"/>
              <w:rPr>
                <w:sz w:val="24"/>
                <w:szCs w:val="24"/>
              </w:rPr>
            </w:pPr>
          </w:p>
        </w:tc>
        <w:tc>
          <w:tcPr>
            <w:tcW w:w="1842" w:type="dxa"/>
          </w:tcPr>
          <w:p w:rsidR="00EA2093" w:rsidRPr="00F376F4" w:rsidRDefault="00EA2093" w:rsidP="003F0DC5">
            <w:pPr>
              <w:jc w:val="center"/>
              <w:rPr>
                <w:sz w:val="24"/>
                <w:szCs w:val="24"/>
              </w:rPr>
            </w:pPr>
          </w:p>
        </w:tc>
        <w:tc>
          <w:tcPr>
            <w:tcW w:w="1134" w:type="dxa"/>
            <w:tcBorders>
              <w:right w:val="single" w:sz="4" w:space="0" w:color="auto"/>
            </w:tcBorders>
          </w:tcPr>
          <w:p w:rsidR="00EA2093" w:rsidRPr="00F376F4" w:rsidRDefault="00EA2093" w:rsidP="003F0DC5">
            <w:pPr>
              <w:jc w:val="center"/>
              <w:rPr>
                <w:sz w:val="24"/>
                <w:szCs w:val="24"/>
              </w:rPr>
            </w:pPr>
          </w:p>
        </w:tc>
      </w:tr>
      <w:tr w:rsidR="00EA2093" w:rsidRPr="00F376F4" w:rsidTr="003F0DC5">
        <w:tblPrEx>
          <w:tblCellMar>
            <w:top w:w="0" w:type="dxa"/>
            <w:left w:w="0" w:type="dxa"/>
            <w:bottom w:w="0" w:type="dxa"/>
            <w:right w:w="0" w:type="dxa"/>
          </w:tblCellMar>
        </w:tblPrEx>
        <w:trPr>
          <w:cantSplit/>
        </w:trPr>
        <w:tc>
          <w:tcPr>
            <w:tcW w:w="426" w:type="dxa"/>
            <w:vMerge/>
            <w:tcBorders>
              <w:left w:val="single" w:sz="4" w:space="0" w:color="auto"/>
            </w:tcBorders>
            <w:vAlign w:val="center"/>
          </w:tcPr>
          <w:p w:rsidR="00EA2093" w:rsidRPr="00F376F4" w:rsidRDefault="00EA2093" w:rsidP="003F0DC5">
            <w:pPr>
              <w:jc w:val="center"/>
              <w:rPr>
                <w:b/>
                <w:sz w:val="24"/>
                <w:szCs w:val="24"/>
              </w:rPr>
            </w:pPr>
          </w:p>
        </w:tc>
        <w:tc>
          <w:tcPr>
            <w:tcW w:w="708" w:type="dxa"/>
          </w:tcPr>
          <w:p w:rsidR="00EA2093" w:rsidRPr="00F376F4" w:rsidRDefault="00EA2093" w:rsidP="003F0DC5">
            <w:pPr>
              <w:jc w:val="center"/>
              <w:rPr>
                <w:sz w:val="24"/>
                <w:szCs w:val="24"/>
              </w:rPr>
            </w:pPr>
            <w:r w:rsidRPr="00F376F4">
              <w:rPr>
                <w:sz w:val="24"/>
                <w:szCs w:val="24"/>
              </w:rPr>
              <w:t>Факт</w:t>
            </w:r>
          </w:p>
        </w:tc>
        <w:tc>
          <w:tcPr>
            <w:tcW w:w="1134" w:type="dxa"/>
          </w:tcPr>
          <w:p w:rsidR="00EA2093" w:rsidRPr="00F376F4" w:rsidRDefault="00EA2093" w:rsidP="003F0DC5">
            <w:pPr>
              <w:jc w:val="center"/>
              <w:rPr>
                <w:sz w:val="24"/>
                <w:szCs w:val="24"/>
              </w:rPr>
            </w:pPr>
            <w:r w:rsidRPr="00F376F4">
              <w:rPr>
                <w:sz w:val="24"/>
                <w:szCs w:val="24"/>
              </w:rPr>
              <w:t>10370</w:t>
            </w:r>
          </w:p>
        </w:tc>
        <w:tc>
          <w:tcPr>
            <w:tcW w:w="1418" w:type="dxa"/>
          </w:tcPr>
          <w:p w:rsidR="00EA2093" w:rsidRPr="00F376F4" w:rsidRDefault="00EA2093" w:rsidP="003F0DC5">
            <w:pPr>
              <w:jc w:val="center"/>
              <w:rPr>
                <w:sz w:val="24"/>
                <w:szCs w:val="24"/>
              </w:rPr>
            </w:pPr>
            <w:r w:rsidRPr="00F376F4">
              <w:rPr>
                <w:sz w:val="24"/>
                <w:szCs w:val="24"/>
              </w:rPr>
              <w:t>9670</w:t>
            </w:r>
          </w:p>
        </w:tc>
        <w:tc>
          <w:tcPr>
            <w:tcW w:w="1417" w:type="dxa"/>
          </w:tcPr>
          <w:p w:rsidR="00EA2093" w:rsidRPr="00F376F4" w:rsidRDefault="00EA2093" w:rsidP="003F0DC5">
            <w:pPr>
              <w:jc w:val="center"/>
              <w:rPr>
                <w:sz w:val="24"/>
                <w:szCs w:val="24"/>
              </w:rPr>
            </w:pPr>
            <w:r w:rsidRPr="00F376F4">
              <w:rPr>
                <w:sz w:val="24"/>
                <w:szCs w:val="24"/>
              </w:rPr>
              <w:t>12300</w:t>
            </w:r>
          </w:p>
        </w:tc>
        <w:tc>
          <w:tcPr>
            <w:tcW w:w="1560" w:type="dxa"/>
          </w:tcPr>
          <w:p w:rsidR="00EA2093" w:rsidRPr="00F376F4" w:rsidRDefault="00EA2093" w:rsidP="003F0DC5">
            <w:pPr>
              <w:jc w:val="center"/>
              <w:rPr>
                <w:sz w:val="24"/>
                <w:szCs w:val="24"/>
              </w:rPr>
            </w:pPr>
          </w:p>
        </w:tc>
        <w:tc>
          <w:tcPr>
            <w:tcW w:w="1842" w:type="dxa"/>
          </w:tcPr>
          <w:p w:rsidR="00EA2093" w:rsidRPr="00F376F4" w:rsidRDefault="00EA2093" w:rsidP="003F0DC5">
            <w:pPr>
              <w:jc w:val="center"/>
              <w:rPr>
                <w:sz w:val="24"/>
                <w:szCs w:val="24"/>
              </w:rPr>
            </w:pPr>
          </w:p>
        </w:tc>
        <w:tc>
          <w:tcPr>
            <w:tcW w:w="1134" w:type="dxa"/>
            <w:tcBorders>
              <w:right w:val="single" w:sz="4" w:space="0" w:color="auto"/>
            </w:tcBorders>
          </w:tcPr>
          <w:p w:rsidR="00EA2093" w:rsidRPr="00F376F4" w:rsidRDefault="00EA2093" w:rsidP="003F0DC5">
            <w:pPr>
              <w:jc w:val="center"/>
              <w:rPr>
                <w:sz w:val="24"/>
                <w:szCs w:val="24"/>
              </w:rPr>
            </w:pPr>
          </w:p>
        </w:tc>
      </w:tr>
      <w:tr w:rsidR="00EA2093" w:rsidRPr="00F376F4" w:rsidTr="003F0DC5">
        <w:tblPrEx>
          <w:tblCellMar>
            <w:top w:w="0" w:type="dxa"/>
            <w:left w:w="0" w:type="dxa"/>
            <w:bottom w:w="0" w:type="dxa"/>
            <w:right w:w="0" w:type="dxa"/>
          </w:tblCellMar>
        </w:tblPrEx>
        <w:trPr>
          <w:cantSplit/>
        </w:trPr>
        <w:tc>
          <w:tcPr>
            <w:tcW w:w="426" w:type="dxa"/>
            <w:vMerge w:val="restart"/>
            <w:tcBorders>
              <w:left w:val="single" w:sz="4" w:space="0" w:color="auto"/>
            </w:tcBorders>
            <w:vAlign w:val="center"/>
          </w:tcPr>
          <w:p w:rsidR="00EA2093" w:rsidRPr="00F376F4" w:rsidRDefault="00EA2093" w:rsidP="003F0DC5">
            <w:pPr>
              <w:jc w:val="center"/>
              <w:rPr>
                <w:b/>
                <w:sz w:val="24"/>
                <w:szCs w:val="24"/>
              </w:rPr>
            </w:pPr>
            <w:r w:rsidRPr="00F376F4">
              <w:rPr>
                <w:b/>
                <w:sz w:val="24"/>
                <w:szCs w:val="24"/>
              </w:rPr>
              <w:t>7</w:t>
            </w:r>
          </w:p>
        </w:tc>
        <w:tc>
          <w:tcPr>
            <w:tcW w:w="708" w:type="dxa"/>
          </w:tcPr>
          <w:p w:rsidR="00EA2093" w:rsidRPr="00F376F4" w:rsidRDefault="00EA2093" w:rsidP="003F0DC5">
            <w:pPr>
              <w:jc w:val="center"/>
              <w:rPr>
                <w:sz w:val="24"/>
                <w:szCs w:val="24"/>
              </w:rPr>
            </w:pPr>
            <w:r w:rsidRPr="00F376F4">
              <w:rPr>
                <w:sz w:val="24"/>
                <w:szCs w:val="24"/>
              </w:rPr>
              <w:t>План</w:t>
            </w:r>
          </w:p>
        </w:tc>
        <w:tc>
          <w:tcPr>
            <w:tcW w:w="1134" w:type="dxa"/>
          </w:tcPr>
          <w:p w:rsidR="00EA2093" w:rsidRPr="00F376F4" w:rsidRDefault="00EA2093" w:rsidP="003F0DC5">
            <w:pPr>
              <w:jc w:val="center"/>
              <w:rPr>
                <w:sz w:val="24"/>
                <w:szCs w:val="24"/>
              </w:rPr>
            </w:pPr>
            <w:r w:rsidRPr="00F376F4">
              <w:rPr>
                <w:sz w:val="24"/>
                <w:szCs w:val="24"/>
              </w:rPr>
              <w:t>11200</w:t>
            </w:r>
          </w:p>
        </w:tc>
        <w:tc>
          <w:tcPr>
            <w:tcW w:w="1418" w:type="dxa"/>
          </w:tcPr>
          <w:p w:rsidR="00EA2093" w:rsidRPr="00F376F4" w:rsidRDefault="00EA2093" w:rsidP="003F0DC5">
            <w:pPr>
              <w:jc w:val="center"/>
              <w:rPr>
                <w:sz w:val="24"/>
                <w:szCs w:val="24"/>
              </w:rPr>
            </w:pPr>
            <w:r w:rsidRPr="00F376F4">
              <w:rPr>
                <w:sz w:val="24"/>
                <w:szCs w:val="24"/>
              </w:rPr>
              <w:t>8400</w:t>
            </w:r>
          </w:p>
        </w:tc>
        <w:tc>
          <w:tcPr>
            <w:tcW w:w="1417" w:type="dxa"/>
          </w:tcPr>
          <w:p w:rsidR="00EA2093" w:rsidRPr="00F376F4" w:rsidRDefault="00EA2093" w:rsidP="003F0DC5">
            <w:pPr>
              <w:jc w:val="center"/>
              <w:rPr>
                <w:sz w:val="24"/>
                <w:szCs w:val="24"/>
              </w:rPr>
            </w:pPr>
            <w:r w:rsidRPr="00F376F4">
              <w:rPr>
                <w:sz w:val="24"/>
                <w:szCs w:val="24"/>
              </w:rPr>
              <w:t>6750</w:t>
            </w:r>
          </w:p>
        </w:tc>
        <w:tc>
          <w:tcPr>
            <w:tcW w:w="1560" w:type="dxa"/>
          </w:tcPr>
          <w:p w:rsidR="00EA2093" w:rsidRPr="00F376F4" w:rsidRDefault="00EA2093" w:rsidP="003F0DC5">
            <w:pPr>
              <w:jc w:val="center"/>
              <w:rPr>
                <w:sz w:val="24"/>
                <w:szCs w:val="24"/>
              </w:rPr>
            </w:pPr>
          </w:p>
        </w:tc>
        <w:tc>
          <w:tcPr>
            <w:tcW w:w="1842" w:type="dxa"/>
          </w:tcPr>
          <w:p w:rsidR="00EA2093" w:rsidRPr="00F376F4" w:rsidRDefault="00EA2093" w:rsidP="003F0DC5">
            <w:pPr>
              <w:jc w:val="center"/>
              <w:rPr>
                <w:sz w:val="24"/>
                <w:szCs w:val="24"/>
              </w:rPr>
            </w:pPr>
          </w:p>
        </w:tc>
        <w:tc>
          <w:tcPr>
            <w:tcW w:w="1134" w:type="dxa"/>
            <w:tcBorders>
              <w:right w:val="single" w:sz="4" w:space="0" w:color="auto"/>
            </w:tcBorders>
          </w:tcPr>
          <w:p w:rsidR="00EA2093" w:rsidRPr="00F376F4" w:rsidRDefault="00EA2093" w:rsidP="003F0DC5">
            <w:pPr>
              <w:jc w:val="center"/>
              <w:rPr>
                <w:sz w:val="24"/>
                <w:szCs w:val="24"/>
              </w:rPr>
            </w:pPr>
          </w:p>
        </w:tc>
      </w:tr>
      <w:tr w:rsidR="00EA2093" w:rsidRPr="00F376F4" w:rsidTr="003F0DC5">
        <w:tblPrEx>
          <w:tblCellMar>
            <w:top w:w="0" w:type="dxa"/>
            <w:left w:w="0" w:type="dxa"/>
            <w:bottom w:w="0" w:type="dxa"/>
            <w:right w:w="0" w:type="dxa"/>
          </w:tblCellMar>
        </w:tblPrEx>
        <w:trPr>
          <w:cantSplit/>
        </w:trPr>
        <w:tc>
          <w:tcPr>
            <w:tcW w:w="426" w:type="dxa"/>
            <w:vMerge/>
            <w:tcBorders>
              <w:left w:val="single" w:sz="4" w:space="0" w:color="auto"/>
            </w:tcBorders>
            <w:vAlign w:val="center"/>
          </w:tcPr>
          <w:p w:rsidR="00EA2093" w:rsidRPr="00F376F4" w:rsidRDefault="00EA2093" w:rsidP="003F0DC5">
            <w:pPr>
              <w:jc w:val="center"/>
              <w:rPr>
                <w:b/>
                <w:sz w:val="24"/>
                <w:szCs w:val="24"/>
              </w:rPr>
            </w:pPr>
          </w:p>
        </w:tc>
        <w:tc>
          <w:tcPr>
            <w:tcW w:w="708" w:type="dxa"/>
          </w:tcPr>
          <w:p w:rsidR="00EA2093" w:rsidRPr="00F376F4" w:rsidRDefault="00EA2093" w:rsidP="003F0DC5">
            <w:pPr>
              <w:jc w:val="center"/>
              <w:rPr>
                <w:sz w:val="24"/>
                <w:szCs w:val="24"/>
              </w:rPr>
            </w:pPr>
            <w:r w:rsidRPr="00F376F4">
              <w:rPr>
                <w:sz w:val="24"/>
                <w:szCs w:val="24"/>
              </w:rPr>
              <w:t>Факт</w:t>
            </w:r>
          </w:p>
        </w:tc>
        <w:tc>
          <w:tcPr>
            <w:tcW w:w="1134" w:type="dxa"/>
          </w:tcPr>
          <w:p w:rsidR="00EA2093" w:rsidRPr="00F376F4" w:rsidRDefault="00EA2093" w:rsidP="003F0DC5">
            <w:pPr>
              <w:jc w:val="center"/>
              <w:rPr>
                <w:sz w:val="24"/>
                <w:szCs w:val="24"/>
              </w:rPr>
            </w:pPr>
            <w:r w:rsidRPr="00F376F4">
              <w:rPr>
                <w:sz w:val="24"/>
                <w:szCs w:val="24"/>
              </w:rPr>
              <w:t>11320</w:t>
            </w:r>
          </w:p>
        </w:tc>
        <w:tc>
          <w:tcPr>
            <w:tcW w:w="1418" w:type="dxa"/>
          </w:tcPr>
          <w:p w:rsidR="00EA2093" w:rsidRPr="00F376F4" w:rsidRDefault="00EA2093" w:rsidP="003F0DC5">
            <w:pPr>
              <w:jc w:val="center"/>
              <w:rPr>
                <w:sz w:val="24"/>
                <w:szCs w:val="24"/>
              </w:rPr>
            </w:pPr>
            <w:r w:rsidRPr="00F376F4">
              <w:rPr>
                <w:sz w:val="24"/>
                <w:szCs w:val="24"/>
              </w:rPr>
              <w:t>8420</w:t>
            </w:r>
          </w:p>
        </w:tc>
        <w:tc>
          <w:tcPr>
            <w:tcW w:w="1417" w:type="dxa"/>
          </w:tcPr>
          <w:p w:rsidR="00EA2093" w:rsidRPr="00F376F4" w:rsidRDefault="00EA2093" w:rsidP="003F0DC5">
            <w:pPr>
              <w:jc w:val="center"/>
              <w:rPr>
                <w:sz w:val="24"/>
                <w:szCs w:val="24"/>
              </w:rPr>
            </w:pPr>
            <w:r w:rsidRPr="00F376F4">
              <w:rPr>
                <w:sz w:val="24"/>
                <w:szCs w:val="24"/>
              </w:rPr>
              <w:t>6780</w:t>
            </w:r>
          </w:p>
        </w:tc>
        <w:tc>
          <w:tcPr>
            <w:tcW w:w="1560" w:type="dxa"/>
          </w:tcPr>
          <w:p w:rsidR="00EA2093" w:rsidRPr="00F376F4" w:rsidRDefault="00EA2093" w:rsidP="003F0DC5">
            <w:pPr>
              <w:jc w:val="center"/>
              <w:rPr>
                <w:sz w:val="24"/>
                <w:szCs w:val="24"/>
              </w:rPr>
            </w:pPr>
          </w:p>
        </w:tc>
        <w:tc>
          <w:tcPr>
            <w:tcW w:w="1842" w:type="dxa"/>
          </w:tcPr>
          <w:p w:rsidR="00EA2093" w:rsidRPr="00F376F4" w:rsidRDefault="00EA2093" w:rsidP="003F0DC5">
            <w:pPr>
              <w:jc w:val="center"/>
              <w:rPr>
                <w:sz w:val="24"/>
                <w:szCs w:val="24"/>
              </w:rPr>
            </w:pPr>
          </w:p>
        </w:tc>
        <w:tc>
          <w:tcPr>
            <w:tcW w:w="1134" w:type="dxa"/>
            <w:tcBorders>
              <w:right w:val="single" w:sz="4" w:space="0" w:color="auto"/>
            </w:tcBorders>
          </w:tcPr>
          <w:p w:rsidR="00EA2093" w:rsidRPr="00F376F4" w:rsidRDefault="00EA2093" w:rsidP="003F0DC5">
            <w:pPr>
              <w:jc w:val="center"/>
              <w:rPr>
                <w:sz w:val="24"/>
                <w:szCs w:val="24"/>
              </w:rPr>
            </w:pPr>
          </w:p>
        </w:tc>
      </w:tr>
      <w:tr w:rsidR="00EA2093" w:rsidRPr="00F376F4" w:rsidTr="003F0DC5">
        <w:tblPrEx>
          <w:tblCellMar>
            <w:top w:w="0" w:type="dxa"/>
            <w:left w:w="0" w:type="dxa"/>
            <w:bottom w:w="0" w:type="dxa"/>
            <w:right w:w="0" w:type="dxa"/>
          </w:tblCellMar>
        </w:tblPrEx>
        <w:trPr>
          <w:cantSplit/>
        </w:trPr>
        <w:tc>
          <w:tcPr>
            <w:tcW w:w="426" w:type="dxa"/>
            <w:vMerge w:val="restart"/>
            <w:tcBorders>
              <w:left w:val="single" w:sz="4" w:space="0" w:color="auto"/>
            </w:tcBorders>
            <w:vAlign w:val="center"/>
          </w:tcPr>
          <w:p w:rsidR="00EA2093" w:rsidRPr="00F376F4" w:rsidRDefault="00EA2093" w:rsidP="003F0DC5">
            <w:pPr>
              <w:jc w:val="center"/>
              <w:rPr>
                <w:b/>
                <w:sz w:val="24"/>
                <w:szCs w:val="24"/>
              </w:rPr>
            </w:pPr>
            <w:r w:rsidRPr="00F376F4">
              <w:rPr>
                <w:b/>
                <w:sz w:val="24"/>
                <w:szCs w:val="24"/>
              </w:rPr>
              <w:t>8</w:t>
            </w:r>
          </w:p>
        </w:tc>
        <w:tc>
          <w:tcPr>
            <w:tcW w:w="708" w:type="dxa"/>
          </w:tcPr>
          <w:p w:rsidR="00EA2093" w:rsidRPr="00F376F4" w:rsidRDefault="00EA2093" w:rsidP="003F0DC5">
            <w:pPr>
              <w:jc w:val="center"/>
              <w:rPr>
                <w:sz w:val="24"/>
                <w:szCs w:val="24"/>
              </w:rPr>
            </w:pPr>
            <w:r w:rsidRPr="00F376F4">
              <w:rPr>
                <w:sz w:val="24"/>
                <w:szCs w:val="24"/>
              </w:rPr>
              <w:t>План</w:t>
            </w:r>
          </w:p>
        </w:tc>
        <w:tc>
          <w:tcPr>
            <w:tcW w:w="1134" w:type="dxa"/>
          </w:tcPr>
          <w:p w:rsidR="00EA2093" w:rsidRPr="00F376F4" w:rsidRDefault="00EA2093" w:rsidP="003F0DC5">
            <w:pPr>
              <w:jc w:val="center"/>
              <w:rPr>
                <w:sz w:val="24"/>
                <w:szCs w:val="24"/>
              </w:rPr>
            </w:pPr>
            <w:r w:rsidRPr="00F376F4">
              <w:rPr>
                <w:sz w:val="24"/>
                <w:szCs w:val="24"/>
              </w:rPr>
              <w:t>12120</w:t>
            </w:r>
          </w:p>
        </w:tc>
        <w:tc>
          <w:tcPr>
            <w:tcW w:w="1418" w:type="dxa"/>
          </w:tcPr>
          <w:p w:rsidR="00EA2093" w:rsidRPr="00F376F4" w:rsidRDefault="00EA2093" w:rsidP="003F0DC5">
            <w:pPr>
              <w:jc w:val="center"/>
              <w:rPr>
                <w:sz w:val="24"/>
                <w:szCs w:val="24"/>
              </w:rPr>
            </w:pPr>
            <w:r w:rsidRPr="00F376F4">
              <w:rPr>
                <w:sz w:val="24"/>
                <w:szCs w:val="24"/>
              </w:rPr>
              <w:t>3540</w:t>
            </w:r>
          </w:p>
        </w:tc>
        <w:tc>
          <w:tcPr>
            <w:tcW w:w="1417" w:type="dxa"/>
          </w:tcPr>
          <w:p w:rsidR="00EA2093" w:rsidRPr="00F376F4" w:rsidRDefault="00EA2093" w:rsidP="003F0DC5">
            <w:pPr>
              <w:jc w:val="center"/>
              <w:rPr>
                <w:sz w:val="24"/>
                <w:szCs w:val="24"/>
              </w:rPr>
            </w:pPr>
            <w:r w:rsidRPr="00F376F4">
              <w:rPr>
                <w:sz w:val="24"/>
                <w:szCs w:val="24"/>
              </w:rPr>
              <w:t>2780</w:t>
            </w:r>
          </w:p>
        </w:tc>
        <w:tc>
          <w:tcPr>
            <w:tcW w:w="1560" w:type="dxa"/>
          </w:tcPr>
          <w:p w:rsidR="00EA2093" w:rsidRPr="00F376F4" w:rsidRDefault="00EA2093" w:rsidP="003F0DC5">
            <w:pPr>
              <w:jc w:val="center"/>
              <w:rPr>
                <w:sz w:val="24"/>
                <w:szCs w:val="24"/>
              </w:rPr>
            </w:pPr>
          </w:p>
        </w:tc>
        <w:tc>
          <w:tcPr>
            <w:tcW w:w="1842" w:type="dxa"/>
          </w:tcPr>
          <w:p w:rsidR="00EA2093" w:rsidRPr="00F376F4" w:rsidRDefault="00EA2093" w:rsidP="003F0DC5">
            <w:pPr>
              <w:jc w:val="center"/>
              <w:rPr>
                <w:sz w:val="24"/>
                <w:szCs w:val="24"/>
              </w:rPr>
            </w:pPr>
          </w:p>
        </w:tc>
        <w:tc>
          <w:tcPr>
            <w:tcW w:w="1134" w:type="dxa"/>
            <w:tcBorders>
              <w:right w:val="single" w:sz="4" w:space="0" w:color="auto"/>
            </w:tcBorders>
          </w:tcPr>
          <w:p w:rsidR="00EA2093" w:rsidRPr="00F376F4" w:rsidRDefault="00EA2093" w:rsidP="003F0DC5">
            <w:pPr>
              <w:jc w:val="center"/>
              <w:rPr>
                <w:sz w:val="24"/>
                <w:szCs w:val="24"/>
              </w:rPr>
            </w:pPr>
          </w:p>
        </w:tc>
      </w:tr>
      <w:tr w:rsidR="00EA2093" w:rsidRPr="00F376F4" w:rsidTr="003F0DC5">
        <w:tblPrEx>
          <w:tblCellMar>
            <w:top w:w="0" w:type="dxa"/>
            <w:left w:w="0" w:type="dxa"/>
            <w:bottom w:w="0" w:type="dxa"/>
            <w:right w:w="0" w:type="dxa"/>
          </w:tblCellMar>
        </w:tblPrEx>
        <w:trPr>
          <w:cantSplit/>
        </w:trPr>
        <w:tc>
          <w:tcPr>
            <w:tcW w:w="426" w:type="dxa"/>
            <w:vMerge/>
            <w:tcBorders>
              <w:left w:val="single" w:sz="4" w:space="0" w:color="auto"/>
            </w:tcBorders>
            <w:vAlign w:val="center"/>
          </w:tcPr>
          <w:p w:rsidR="00EA2093" w:rsidRPr="00F376F4" w:rsidRDefault="00EA2093" w:rsidP="003F0DC5">
            <w:pPr>
              <w:jc w:val="center"/>
              <w:rPr>
                <w:b/>
                <w:sz w:val="24"/>
                <w:szCs w:val="24"/>
              </w:rPr>
            </w:pPr>
          </w:p>
        </w:tc>
        <w:tc>
          <w:tcPr>
            <w:tcW w:w="708" w:type="dxa"/>
          </w:tcPr>
          <w:p w:rsidR="00EA2093" w:rsidRPr="00F376F4" w:rsidRDefault="00EA2093" w:rsidP="003F0DC5">
            <w:pPr>
              <w:jc w:val="center"/>
              <w:rPr>
                <w:sz w:val="24"/>
                <w:szCs w:val="24"/>
              </w:rPr>
            </w:pPr>
            <w:r w:rsidRPr="00F376F4">
              <w:rPr>
                <w:sz w:val="24"/>
                <w:szCs w:val="24"/>
              </w:rPr>
              <w:t>Факт</w:t>
            </w:r>
          </w:p>
        </w:tc>
        <w:tc>
          <w:tcPr>
            <w:tcW w:w="1134" w:type="dxa"/>
          </w:tcPr>
          <w:p w:rsidR="00EA2093" w:rsidRPr="00F376F4" w:rsidRDefault="00EA2093" w:rsidP="003F0DC5">
            <w:pPr>
              <w:jc w:val="center"/>
              <w:rPr>
                <w:sz w:val="24"/>
                <w:szCs w:val="24"/>
              </w:rPr>
            </w:pPr>
            <w:r w:rsidRPr="00F376F4">
              <w:rPr>
                <w:sz w:val="24"/>
                <w:szCs w:val="24"/>
              </w:rPr>
              <w:t>12780</w:t>
            </w:r>
          </w:p>
        </w:tc>
        <w:tc>
          <w:tcPr>
            <w:tcW w:w="1418" w:type="dxa"/>
          </w:tcPr>
          <w:p w:rsidR="00EA2093" w:rsidRPr="00F376F4" w:rsidRDefault="00EA2093" w:rsidP="003F0DC5">
            <w:pPr>
              <w:jc w:val="center"/>
              <w:rPr>
                <w:sz w:val="24"/>
                <w:szCs w:val="24"/>
              </w:rPr>
            </w:pPr>
            <w:r w:rsidRPr="00F376F4">
              <w:rPr>
                <w:sz w:val="24"/>
                <w:szCs w:val="24"/>
              </w:rPr>
              <w:t>3565</w:t>
            </w:r>
          </w:p>
        </w:tc>
        <w:tc>
          <w:tcPr>
            <w:tcW w:w="1417" w:type="dxa"/>
          </w:tcPr>
          <w:p w:rsidR="00EA2093" w:rsidRPr="00F376F4" w:rsidRDefault="00EA2093" w:rsidP="003F0DC5">
            <w:pPr>
              <w:jc w:val="center"/>
              <w:rPr>
                <w:sz w:val="24"/>
                <w:szCs w:val="24"/>
              </w:rPr>
            </w:pPr>
            <w:r w:rsidRPr="00F376F4">
              <w:rPr>
                <w:sz w:val="24"/>
                <w:szCs w:val="24"/>
              </w:rPr>
              <w:t>2795</w:t>
            </w:r>
          </w:p>
        </w:tc>
        <w:tc>
          <w:tcPr>
            <w:tcW w:w="1560" w:type="dxa"/>
          </w:tcPr>
          <w:p w:rsidR="00EA2093" w:rsidRPr="00F376F4" w:rsidRDefault="00EA2093" w:rsidP="003F0DC5">
            <w:pPr>
              <w:jc w:val="center"/>
              <w:rPr>
                <w:sz w:val="24"/>
                <w:szCs w:val="24"/>
              </w:rPr>
            </w:pPr>
          </w:p>
        </w:tc>
        <w:tc>
          <w:tcPr>
            <w:tcW w:w="1842" w:type="dxa"/>
          </w:tcPr>
          <w:p w:rsidR="00EA2093" w:rsidRPr="00F376F4" w:rsidRDefault="00EA2093" w:rsidP="003F0DC5">
            <w:pPr>
              <w:jc w:val="center"/>
              <w:rPr>
                <w:sz w:val="24"/>
                <w:szCs w:val="24"/>
              </w:rPr>
            </w:pPr>
          </w:p>
        </w:tc>
        <w:tc>
          <w:tcPr>
            <w:tcW w:w="1134" w:type="dxa"/>
            <w:tcBorders>
              <w:right w:val="single" w:sz="4" w:space="0" w:color="auto"/>
            </w:tcBorders>
          </w:tcPr>
          <w:p w:rsidR="00EA2093" w:rsidRPr="00F376F4" w:rsidRDefault="00EA2093" w:rsidP="003F0DC5">
            <w:pPr>
              <w:jc w:val="center"/>
              <w:rPr>
                <w:sz w:val="24"/>
                <w:szCs w:val="24"/>
              </w:rPr>
            </w:pPr>
          </w:p>
        </w:tc>
      </w:tr>
      <w:tr w:rsidR="00EA2093" w:rsidRPr="00F376F4" w:rsidTr="003F0DC5">
        <w:tblPrEx>
          <w:tblCellMar>
            <w:top w:w="0" w:type="dxa"/>
            <w:left w:w="0" w:type="dxa"/>
            <w:bottom w:w="0" w:type="dxa"/>
            <w:right w:w="0" w:type="dxa"/>
          </w:tblCellMar>
        </w:tblPrEx>
        <w:trPr>
          <w:cantSplit/>
        </w:trPr>
        <w:tc>
          <w:tcPr>
            <w:tcW w:w="426" w:type="dxa"/>
            <w:vMerge w:val="restart"/>
            <w:tcBorders>
              <w:left w:val="single" w:sz="4" w:space="0" w:color="auto"/>
            </w:tcBorders>
            <w:vAlign w:val="center"/>
          </w:tcPr>
          <w:p w:rsidR="00EA2093" w:rsidRPr="00F376F4" w:rsidRDefault="00EA2093" w:rsidP="003F0DC5">
            <w:pPr>
              <w:jc w:val="center"/>
              <w:rPr>
                <w:b/>
                <w:sz w:val="24"/>
                <w:szCs w:val="24"/>
              </w:rPr>
            </w:pPr>
            <w:r w:rsidRPr="00F376F4">
              <w:rPr>
                <w:b/>
                <w:sz w:val="24"/>
                <w:szCs w:val="24"/>
              </w:rPr>
              <w:t>9</w:t>
            </w:r>
          </w:p>
        </w:tc>
        <w:tc>
          <w:tcPr>
            <w:tcW w:w="708" w:type="dxa"/>
          </w:tcPr>
          <w:p w:rsidR="00EA2093" w:rsidRPr="00F376F4" w:rsidRDefault="00EA2093" w:rsidP="003F0DC5">
            <w:pPr>
              <w:jc w:val="center"/>
              <w:rPr>
                <w:sz w:val="24"/>
                <w:szCs w:val="24"/>
              </w:rPr>
            </w:pPr>
            <w:r w:rsidRPr="00F376F4">
              <w:rPr>
                <w:sz w:val="24"/>
                <w:szCs w:val="24"/>
              </w:rPr>
              <w:t>План</w:t>
            </w:r>
          </w:p>
        </w:tc>
        <w:tc>
          <w:tcPr>
            <w:tcW w:w="1134" w:type="dxa"/>
          </w:tcPr>
          <w:p w:rsidR="00EA2093" w:rsidRPr="00F376F4" w:rsidRDefault="00EA2093" w:rsidP="003F0DC5">
            <w:pPr>
              <w:jc w:val="center"/>
              <w:rPr>
                <w:sz w:val="24"/>
                <w:szCs w:val="24"/>
              </w:rPr>
            </w:pPr>
            <w:r w:rsidRPr="00F376F4">
              <w:rPr>
                <w:sz w:val="24"/>
                <w:szCs w:val="24"/>
              </w:rPr>
              <w:t>11350</w:t>
            </w:r>
          </w:p>
        </w:tc>
        <w:tc>
          <w:tcPr>
            <w:tcW w:w="1418" w:type="dxa"/>
          </w:tcPr>
          <w:p w:rsidR="00EA2093" w:rsidRPr="00F376F4" w:rsidRDefault="00EA2093" w:rsidP="003F0DC5">
            <w:pPr>
              <w:jc w:val="center"/>
              <w:rPr>
                <w:sz w:val="24"/>
                <w:szCs w:val="24"/>
              </w:rPr>
            </w:pPr>
            <w:r w:rsidRPr="00F376F4">
              <w:rPr>
                <w:sz w:val="24"/>
                <w:szCs w:val="24"/>
              </w:rPr>
              <w:t>4240</w:t>
            </w:r>
          </w:p>
        </w:tc>
        <w:tc>
          <w:tcPr>
            <w:tcW w:w="1417" w:type="dxa"/>
          </w:tcPr>
          <w:p w:rsidR="00EA2093" w:rsidRPr="00F376F4" w:rsidRDefault="00EA2093" w:rsidP="003F0DC5">
            <w:pPr>
              <w:jc w:val="center"/>
              <w:rPr>
                <w:sz w:val="24"/>
                <w:szCs w:val="24"/>
              </w:rPr>
            </w:pPr>
            <w:r w:rsidRPr="00F376F4">
              <w:rPr>
                <w:sz w:val="24"/>
                <w:szCs w:val="24"/>
              </w:rPr>
              <w:t>2850</w:t>
            </w:r>
          </w:p>
        </w:tc>
        <w:tc>
          <w:tcPr>
            <w:tcW w:w="1560" w:type="dxa"/>
          </w:tcPr>
          <w:p w:rsidR="00EA2093" w:rsidRPr="00F376F4" w:rsidRDefault="00EA2093" w:rsidP="003F0DC5">
            <w:pPr>
              <w:jc w:val="center"/>
              <w:rPr>
                <w:sz w:val="24"/>
                <w:szCs w:val="24"/>
              </w:rPr>
            </w:pPr>
          </w:p>
        </w:tc>
        <w:tc>
          <w:tcPr>
            <w:tcW w:w="1842" w:type="dxa"/>
          </w:tcPr>
          <w:p w:rsidR="00EA2093" w:rsidRPr="00F376F4" w:rsidRDefault="00EA2093" w:rsidP="003F0DC5">
            <w:pPr>
              <w:jc w:val="center"/>
              <w:rPr>
                <w:sz w:val="24"/>
                <w:szCs w:val="24"/>
              </w:rPr>
            </w:pPr>
          </w:p>
        </w:tc>
        <w:tc>
          <w:tcPr>
            <w:tcW w:w="1134" w:type="dxa"/>
            <w:tcBorders>
              <w:right w:val="single" w:sz="4" w:space="0" w:color="auto"/>
            </w:tcBorders>
          </w:tcPr>
          <w:p w:rsidR="00EA2093" w:rsidRPr="00F376F4" w:rsidRDefault="00EA2093" w:rsidP="003F0DC5">
            <w:pPr>
              <w:jc w:val="center"/>
              <w:rPr>
                <w:sz w:val="24"/>
                <w:szCs w:val="24"/>
              </w:rPr>
            </w:pPr>
          </w:p>
        </w:tc>
      </w:tr>
      <w:tr w:rsidR="00EA2093" w:rsidRPr="00F376F4" w:rsidTr="003F0DC5">
        <w:tblPrEx>
          <w:tblCellMar>
            <w:top w:w="0" w:type="dxa"/>
            <w:left w:w="0" w:type="dxa"/>
            <w:bottom w:w="0" w:type="dxa"/>
            <w:right w:w="0" w:type="dxa"/>
          </w:tblCellMar>
        </w:tblPrEx>
        <w:trPr>
          <w:cantSplit/>
        </w:trPr>
        <w:tc>
          <w:tcPr>
            <w:tcW w:w="426" w:type="dxa"/>
            <w:vMerge/>
            <w:tcBorders>
              <w:left w:val="single" w:sz="4" w:space="0" w:color="auto"/>
            </w:tcBorders>
            <w:vAlign w:val="center"/>
          </w:tcPr>
          <w:p w:rsidR="00EA2093" w:rsidRPr="00F376F4" w:rsidRDefault="00EA2093" w:rsidP="003F0DC5">
            <w:pPr>
              <w:jc w:val="center"/>
              <w:rPr>
                <w:b/>
                <w:sz w:val="24"/>
                <w:szCs w:val="24"/>
              </w:rPr>
            </w:pPr>
          </w:p>
        </w:tc>
        <w:tc>
          <w:tcPr>
            <w:tcW w:w="708" w:type="dxa"/>
          </w:tcPr>
          <w:p w:rsidR="00EA2093" w:rsidRPr="00F376F4" w:rsidRDefault="00EA2093" w:rsidP="003F0DC5">
            <w:pPr>
              <w:jc w:val="center"/>
              <w:rPr>
                <w:sz w:val="24"/>
                <w:szCs w:val="24"/>
              </w:rPr>
            </w:pPr>
            <w:r w:rsidRPr="00F376F4">
              <w:rPr>
                <w:sz w:val="24"/>
                <w:szCs w:val="24"/>
              </w:rPr>
              <w:t>Факт</w:t>
            </w:r>
          </w:p>
        </w:tc>
        <w:tc>
          <w:tcPr>
            <w:tcW w:w="1134" w:type="dxa"/>
          </w:tcPr>
          <w:p w:rsidR="00EA2093" w:rsidRPr="00F376F4" w:rsidRDefault="00EA2093" w:rsidP="003F0DC5">
            <w:pPr>
              <w:jc w:val="center"/>
              <w:rPr>
                <w:sz w:val="24"/>
                <w:szCs w:val="24"/>
              </w:rPr>
            </w:pPr>
            <w:r w:rsidRPr="00F376F4">
              <w:rPr>
                <w:sz w:val="24"/>
                <w:szCs w:val="24"/>
              </w:rPr>
              <w:t>11580</w:t>
            </w:r>
          </w:p>
        </w:tc>
        <w:tc>
          <w:tcPr>
            <w:tcW w:w="1418" w:type="dxa"/>
          </w:tcPr>
          <w:p w:rsidR="00EA2093" w:rsidRPr="00F376F4" w:rsidRDefault="00EA2093" w:rsidP="003F0DC5">
            <w:pPr>
              <w:jc w:val="center"/>
              <w:rPr>
                <w:sz w:val="24"/>
                <w:szCs w:val="24"/>
              </w:rPr>
            </w:pPr>
            <w:r w:rsidRPr="00F376F4">
              <w:rPr>
                <w:sz w:val="24"/>
                <w:szCs w:val="24"/>
              </w:rPr>
              <w:t>4320</w:t>
            </w:r>
          </w:p>
        </w:tc>
        <w:tc>
          <w:tcPr>
            <w:tcW w:w="1417" w:type="dxa"/>
          </w:tcPr>
          <w:p w:rsidR="00EA2093" w:rsidRPr="00F376F4" w:rsidRDefault="00EA2093" w:rsidP="003F0DC5">
            <w:pPr>
              <w:jc w:val="center"/>
              <w:rPr>
                <w:sz w:val="24"/>
                <w:szCs w:val="24"/>
              </w:rPr>
            </w:pPr>
            <w:r w:rsidRPr="00F376F4">
              <w:rPr>
                <w:sz w:val="24"/>
                <w:szCs w:val="24"/>
              </w:rPr>
              <w:t>2910</w:t>
            </w:r>
          </w:p>
        </w:tc>
        <w:tc>
          <w:tcPr>
            <w:tcW w:w="1560" w:type="dxa"/>
          </w:tcPr>
          <w:p w:rsidR="00EA2093" w:rsidRPr="00F376F4" w:rsidRDefault="00EA2093" w:rsidP="003F0DC5">
            <w:pPr>
              <w:jc w:val="center"/>
              <w:rPr>
                <w:sz w:val="24"/>
                <w:szCs w:val="24"/>
              </w:rPr>
            </w:pPr>
          </w:p>
        </w:tc>
        <w:tc>
          <w:tcPr>
            <w:tcW w:w="1842" w:type="dxa"/>
          </w:tcPr>
          <w:p w:rsidR="00EA2093" w:rsidRPr="00F376F4" w:rsidRDefault="00EA2093" w:rsidP="003F0DC5">
            <w:pPr>
              <w:jc w:val="center"/>
              <w:rPr>
                <w:sz w:val="24"/>
                <w:szCs w:val="24"/>
              </w:rPr>
            </w:pPr>
          </w:p>
        </w:tc>
        <w:tc>
          <w:tcPr>
            <w:tcW w:w="1134" w:type="dxa"/>
            <w:tcBorders>
              <w:right w:val="single" w:sz="4" w:space="0" w:color="auto"/>
            </w:tcBorders>
          </w:tcPr>
          <w:p w:rsidR="00EA2093" w:rsidRPr="00F376F4" w:rsidRDefault="00EA2093" w:rsidP="003F0DC5">
            <w:pPr>
              <w:jc w:val="center"/>
              <w:rPr>
                <w:sz w:val="24"/>
                <w:szCs w:val="24"/>
              </w:rPr>
            </w:pPr>
          </w:p>
        </w:tc>
      </w:tr>
      <w:tr w:rsidR="00EA2093" w:rsidRPr="00F376F4" w:rsidTr="003F0DC5">
        <w:tblPrEx>
          <w:tblCellMar>
            <w:top w:w="0" w:type="dxa"/>
            <w:left w:w="0" w:type="dxa"/>
            <w:bottom w:w="0" w:type="dxa"/>
            <w:right w:w="0" w:type="dxa"/>
          </w:tblCellMar>
        </w:tblPrEx>
        <w:trPr>
          <w:cantSplit/>
        </w:trPr>
        <w:tc>
          <w:tcPr>
            <w:tcW w:w="426" w:type="dxa"/>
            <w:vMerge w:val="restart"/>
            <w:tcBorders>
              <w:left w:val="single" w:sz="4" w:space="0" w:color="auto"/>
            </w:tcBorders>
            <w:vAlign w:val="center"/>
          </w:tcPr>
          <w:p w:rsidR="00EA2093" w:rsidRPr="00F376F4" w:rsidRDefault="00EA2093" w:rsidP="003F0DC5">
            <w:pPr>
              <w:jc w:val="center"/>
              <w:rPr>
                <w:b/>
                <w:sz w:val="24"/>
                <w:szCs w:val="24"/>
              </w:rPr>
            </w:pPr>
            <w:r w:rsidRPr="00F376F4">
              <w:rPr>
                <w:b/>
                <w:sz w:val="24"/>
                <w:szCs w:val="24"/>
              </w:rPr>
              <w:t>10</w:t>
            </w:r>
          </w:p>
        </w:tc>
        <w:tc>
          <w:tcPr>
            <w:tcW w:w="708" w:type="dxa"/>
          </w:tcPr>
          <w:p w:rsidR="00EA2093" w:rsidRPr="00F376F4" w:rsidRDefault="00EA2093" w:rsidP="003F0DC5">
            <w:pPr>
              <w:jc w:val="center"/>
              <w:rPr>
                <w:sz w:val="24"/>
                <w:szCs w:val="24"/>
              </w:rPr>
            </w:pPr>
            <w:r w:rsidRPr="00F376F4">
              <w:rPr>
                <w:sz w:val="24"/>
                <w:szCs w:val="24"/>
              </w:rPr>
              <w:t>План</w:t>
            </w:r>
          </w:p>
        </w:tc>
        <w:tc>
          <w:tcPr>
            <w:tcW w:w="1134" w:type="dxa"/>
          </w:tcPr>
          <w:p w:rsidR="00EA2093" w:rsidRPr="00F376F4" w:rsidRDefault="00EA2093" w:rsidP="003F0DC5">
            <w:pPr>
              <w:jc w:val="center"/>
              <w:rPr>
                <w:sz w:val="24"/>
                <w:szCs w:val="24"/>
              </w:rPr>
            </w:pPr>
            <w:r w:rsidRPr="00F376F4">
              <w:rPr>
                <w:sz w:val="24"/>
                <w:szCs w:val="24"/>
              </w:rPr>
              <w:t>10720</w:t>
            </w:r>
          </w:p>
        </w:tc>
        <w:tc>
          <w:tcPr>
            <w:tcW w:w="1418" w:type="dxa"/>
          </w:tcPr>
          <w:p w:rsidR="00EA2093" w:rsidRPr="00F376F4" w:rsidRDefault="00EA2093" w:rsidP="003F0DC5">
            <w:pPr>
              <w:jc w:val="center"/>
              <w:rPr>
                <w:sz w:val="24"/>
                <w:szCs w:val="24"/>
              </w:rPr>
            </w:pPr>
            <w:r w:rsidRPr="00F376F4">
              <w:rPr>
                <w:sz w:val="24"/>
                <w:szCs w:val="24"/>
              </w:rPr>
              <w:t>5270</w:t>
            </w:r>
          </w:p>
        </w:tc>
        <w:tc>
          <w:tcPr>
            <w:tcW w:w="1417" w:type="dxa"/>
          </w:tcPr>
          <w:p w:rsidR="00EA2093" w:rsidRPr="00F376F4" w:rsidRDefault="00EA2093" w:rsidP="003F0DC5">
            <w:pPr>
              <w:jc w:val="center"/>
              <w:rPr>
                <w:sz w:val="24"/>
                <w:szCs w:val="24"/>
              </w:rPr>
            </w:pPr>
            <w:r w:rsidRPr="00F376F4">
              <w:rPr>
                <w:sz w:val="24"/>
                <w:szCs w:val="24"/>
              </w:rPr>
              <w:t>4120</w:t>
            </w:r>
          </w:p>
        </w:tc>
        <w:tc>
          <w:tcPr>
            <w:tcW w:w="1560" w:type="dxa"/>
          </w:tcPr>
          <w:p w:rsidR="00EA2093" w:rsidRPr="00F376F4" w:rsidRDefault="00EA2093" w:rsidP="003F0DC5">
            <w:pPr>
              <w:jc w:val="center"/>
              <w:rPr>
                <w:sz w:val="24"/>
                <w:szCs w:val="24"/>
              </w:rPr>
            </w:pPr>
          </w:p>
        </w:tc>
        <w:tc>
          <w:tcPr>
            <w:tcW w:w="1842" w:type="dxa"/>
          </w:tcPr>
          <w:p w:rsidR="00EA2093" w:rsidRPr="00F376F4" w:rsidRDefault="00EA2093" w:rsidP="003F0DC5">
            <w:pPr>
              <w:jc w:val="center"/>
              <w:rPr>
                <w:sz w:val="24"/>
                <w:szCs w:val="24"/>
              </w:rPr>
            </w:pPr>
          </w:p>
        </w:tc>
        <w:tc>
          <w:tcPr>
            <w:tcW w:w="1134" w:type="dxa"/>
            <w:tcBorders>
              <w:right w:val="single" w:sz="4" w:space="0" w:color="auto"/>
            </w:tcBorders>
          </w:tcPr>
          <w:p w:rsidR="00EA2093" w:rsidRPr="00F376F4" w:rsidRDefault="00EA2093" w:rsidP="003F0DC5">
            <w:pPr>
              <w:jc w:val="center"/>
              <w:rPr>
                <w:sz w:val="24"/>
                <w:szCs w:val="24"/>
              </w:rPr>
            </w:pPr>
          </w:p>
        </w:tc>
      </w:tr>
      <w:tr w:rsidR="00EA2093" w:rsidRPr="00F376F4" w:rsidTr="00D10BE3">
        <w:tblPrEx>
          <w:tblCellMar>
            <w:top w:w="0" w:type="dxa"/>
            <w:left w:w="0" w:type="dxa"/>
            <w:bottom w:w="0" w:type="dxa"/>
            <w:right w:w="0" w:type="dxa"/>
          </w:tblCellMar>
        </w:tblPrEx>
        <w:trPr>
          <w:cantSplit/>
        </w:trPr>
        <w:tc>
          <w:tcPr>
            <w:tcW w:w="426" w:type="dxa"/>
            <w:vMerge/>
            <w:tcBorders>
              <w:left w:val="single" w:sz="4" w:space="0" w:color="auto"/>
            </w:tcBorders>
            <w:vAlign w:val="center"/>
          </w:tcPr>
          <w:p w:rsidR="00EA2093" w:rsidRPr="00F376F4" w:rsidRDefault="00EA2093" w:rsidP="003F0DC5">
            <w:pPr>
              <w:jc w:val="center"/>
              <w:rPr>
                <w:sz w:val="24"/>
                <w:szCs w:val="24"/>
              </w:rPr>
            </w:pPr>
          </w:p>
        </w:tc>
        <w:tc>
          <w:tcPr>
            <w:tcW w:w="708" w:type="dxa"/>
          </w:tcPr>
          <w:p w:rsidR="00EA2093" w:rsidRPr="00F376F4" w:rsidRDefault="00EA2093" w:rsidP="003F0DC5">
            <w:pPr>
              <w:jc w:val="center"/>
              <w:rPr>
                <w:sz w:val="24"/>
                <w:szCs w:val="24"/>
              </w:rPr>
            </w:pPr>
            <w:r w:rsidRPr="00F376F4">
              <w:rPr>
                <w:sz w:val="24"/>
                <w:szCs w:val="24"/>
              </w:rPr>
              <w:t>Факт</w:t>
            </w:r>
          </w:p>
        </w:tc>
        <w:tc>
          <w:tcPr>
            <w:tcW w:w="1134" w:type="dxa"/>
          </w:tcPr>
          <w:p w:rsidR="00EA2093" w:rsidRPr="00F376F4" w:rsidRDefault="00EA2093" w:rsidP="003F0DC5">
            <w:pPr>
              <w:jc w:val="center"/>
              <w:rPr>
                <w:sz w:val="24"/>
                <w:szCs w:val="24"/>
              </w:rPr>
            </w:pPr>
            <w:r w:rsidRPr="00F376F4">
              <w:rPr>
                <w:sz w:val="24"/>
                <w:szCs w:val="24"/>
              </w:rPr>
              <w:t>10870</w:t>
            </w:r>
          </w:p>
        </w:tc>
        <w:tc>
          <w:tcPr>
            <w:tcW w:w="1418" w:type="dxa"/>
          </w:tcPr>
          <w:p w:rsidR="00EA2093" w:rsidRPr="00F376F4" w:rsidRDefault="00EA2093" w:rsidP="003F0DC5">
            <w:pPr>
              <w:jc w:val="center"/>
              <w:rPr>
                <w:sz w:val="24"/>
                <w:szCs w:val="24"/>
              </w:rPr>
            </w:pPr>
            <w:r w:rsidRPr="00F376F4">
              <w:rPr>
                <w:sz w:val="24"/>
                <w:szCs w:val="24"/>
              </w:rPr>
              <w:t>5250</w:t>
            </w:r>
          </w:p>
        </w:tc>
        <w:tc>
          <w:tcPr>
            <w:tcW w:w="1417" w:type="dxa"/>
          </w:tcPr>
          <w:p w:rsidR="00EA2093" w:rsidRPr="00F376F4" w:rsidRDefault="00EA2093" w:rsidP="003F0DC5">
            <w:pPr>
              <w:jc w:val="center"/>
              <w:rPr>
                <w:sz w:val="24"/>
                <w:szCs w:val="24"/>
              </w:rPr>
            </w:pPr>
            <w:r w:rsidRPr="00F376F4">
              <w:rPr>
                <w:sz w:val="24"/>
                <w:szCs w:val="24"/>
              </w:rPr>
              <w:t>4095</w:t>
            </w:r>
          </w:p>
        </w:tc>
        <w:tc>
          <w:tcPr>
            <w:tcW w:w="1560" w:type="dxa"/>
          </w:tcPr>
          <w:p w:rsidR="00EA2093" w:rsidRPr="00F376F4" w:rsidRDefault="00EA2093" w:rsidP="003F0DC5">
            <w:pPr>
              <w:jc w:val="center"/>
              <w:rPr>
                <w:sz w:val="24"/>
                <w:szCs w:val="24"/>
              </w:rPr>
            </w:pPr>
          </w:p>
        </w:tc>
        <w:tc>
          <w:tcPr>
            <w:tcW w:w="1842" w:type="dxa"/>
          </w:tcPr>
          <w:p w:rsidR="00EA2093" w:rsidRPr="00F376F4" w:rsidRDefault="00EA2093" w:rsidP="003F0DC5">
            <w:pPr>
              <w:jc w:val="center"/>
              <w:rPr>
                <w:sz w:val="24"/>
                <w:szCs w:val="24"/>
              </w:rPr>
            </w:pPr>
          </w:p>
        </w:tc>
        <w:tc>
          <w:tcPr>
            <w:tcW w:w="1134" w:type="dxa"/>
            <w:tcBorders>
              <w:right w:val="single" w:sz="4" w:space="0" w:color="auto"/>
            </w:tcBorders>
          </w:tcPr>
          <w:p w:rsidR="00EA2093" w:rsidRPr="00F376F4" w:rsidRDefault="00EA2093" w:rsidP="003F0DC5">
            <w:pPr>
              <w:jc w:val="center"/>
              <w:rPr>
                <w:sz w:val="24"/>
                <w:szCs w:val="24"/>
              </w:rPr>
            </w:pPr>
          </w:p>
        </w:tc>
      </w:tr>
    </w:tbl>
    <w:p w:rsidR="00EA2093" w:rsidRPr="00F376F4" w:rsidRDefault="00EA2093" w:rsidP="00EA2093">
      <w:pPr>
        <w:jc w:val="both"/>
        <w:rPr>
          <w:sz w:val="24"/>
          <w:szCs w:val="24"/>
        </w:rPr>
      </w:pPr>
    </w:p>
    <w:p w:rsidR="00EA2093" w:rsidRPr="00EA2093" w:rsidRDefault="00EA2093" w:rsidP="00EA2093">
      <w:pPr>
        <w:jc w:val="right"/>
        <w:rPr>
          <w:i/>
          <w:szCs w:val="28"/>
        </w:rPr>
      </w:pPr>
      <w:r w:rsidRPr="00EA2093">
        <w:rPr>
          <w:i/>
          <w:szCs w:val="28"/>
        </w:rPr>
        <w:t>Таблиця 7.3а</w:t>
      </w:r>
    </w:p>
    <w:p w:rsidR="00EA2093" w:rsidRPr="00DD0AF1" w:rsidRDefault="00EA2093" w:rsidP="00EA2093">
      <w:pPr>
        <w:jc w:val="center"/>
        <w:rPr>
          <w:szCs w:val="28"/>
        </w:rPr>
      </w:pPr>
      <w:r>
        <w:rPr>
          <w:szCs w:val="28"/>
        </w:rPr>
        <w:t>Аналіз валового прибутку</w:t>
      </w:r>
    </w:p>
    <w:tbl>
      <w:tblPr>
        <w:tblW w:w="0" w:type="auto"/>
        <w:tblInd w:w="5"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tblPr>
      <w:tblGrid>
        <w:gridCol w:w="2835"/>
        <w:gridCol w:w="709"/>
        <w:gridCol w:w="709"/>
        <w:gridCol w:w="1134"/>
        <w:gridCol w:w="1276"/>
        <w:gridCol w:w="850"/>
        <w:gridCol w:w="709"/>
        <w:gridCol w:w="1417"/>
      </w:tblGrid>
      <w:tr w:rsidR="00EA2093" w:rsidRPr="00DD0AF1" w:rsidTr="003F0DC5">
        <w:tblPrEx>
          <w:tblCellMar>
            <w:top w:w="0" w:type="dxa"/>
            <w:left w:w="0" w:type="dxa"/>
            <w:bottom w:w="0" w:type="dxa"/>
            <w:right w:w="0" w:type="dxa"/>
          </w:tblCellMar>
        </w:tblPrEx>
        <w:trPr>
          <w:cantSplit/>
        </w:trPr>
        <w:tc>
          <w:tcPr>
            <w:tcW w:w="2835" w:type="dxa"/>
            <w:vMerge w:val="restart"/>
            <w:tcBorders>
              <w:left w:val="single" w:sz="4" w:space="0" w:color="auto"/>
            </w:tcBorders>
            <w:vAlign w:val="center"/>
          </w:tcPr>
          <w:p w:rsidR="00EA2093" w:rsidRPr="00DD0AF1" w:rsidRDefault="00EA2093" w:rsidP="003F0DC5">
            <w:pPr>
              <w:jc w:val="center"/>
              <w:rPr>
                <w:sz w:val="24"/>
                <w:szCs w:val="24"/>
              </w:rPr>
            </w:pPr>
            <w:r w:rsidRPr="00DD0AF1">
              <w:rPr>
                <w:sz w:val="24"/>
                <w:szCs w:val="24"/>
              </w:rPr>
              <w:t>Показники</w:t>
            </w:r>
          </w:p>
        </w:tc>
        <w:tc>
          <w:tcPr>
            <w:tcW w:w="709" w:type="dxa"/>
            <w:vMerge w:val="restart"/>
            <w:vAlign w:val="center"/>
          </w:tcPr>
          <w:p w:rsidR="00EA2093" w:rsidRPr="00DD0AF1" w:rsidRDefault="00EA2093" w:rsidP="003F0DC5">
            <w:pPr>
              <w:jc w:val="center"/>
              <w:rPr>
                <w:sz w:val="24"/>
                <w:szCs w:val="24"/>
              </w:rPr>
            </w:pPr>
            <w:r w:rsidRPr="00DD0AF1">
              <w:rPr>
                <w:sz w:val="24"/>
                <w:szCs w:val="24"/>
              </w:rPr>
              <w:t>План</w:t>
            </w:r>
          </w:p>
        </w:tc>
        <w:tc>
          <w:tcPr>
            <w:tcW w:w="709" w:type="dxa"/>
            <w:vMerge w:val="restart"/>
            <w:vAlign w:val="center"/>
          </w:tcPr>
          <w:p w:rsidR="00EA2093" w:rsidRPr="00DD0AF1" w:rsidRDefault="00EA2093" w:rsidP="003F0DC5">
            <w:pPr>
              <w:jc w:val="center"/>
              <w:rPr>
                <w:sz w:val="24"/>
                <w:szCs w:val="24"/>
              </w:rPr>
            </w:pPr>
            <w:r w:rsidRPr="00DD0AF1">
              <w:rPr>
                <w:sz w:val="24"/>
                <w:szCs w:val="24"/>
              </w:rPr>
              <w:t>Факт</w:t>
            </w:r>
          </w:p>
        </w:tc>
        <w:tc>
          <w:tcPr>
            <w:tcW w:w="1134" w:type="dxa"/>
            <w:vMerge w:val="restart"/>
            <w:vAlign w:val="center"/>
          </w:tcPr>
          <w:p w:rsidR="00EA2093" w:rsidRPr="00DD0AF1" w:rsidRDefault="00EA2093" w:rsidP="003F0DC5">
            <w:pPr>
              <w:jc w:val="center"/>
              <w:rPr>
                <w:sz w:val="24"/>
                <w:szCs w:val="24"/>
              </w:rPr>
            </w:pPr>
            <w:r w:rsidRPr="00DD0AF1">
              <w:rPr>
                <w:sz w:val="24"/>
                <w:szCs w:val="24"/>
              </w:rPr>
              <w:t>% вик</w:t>
            </w:r>
            <w:r w:rsidRPr="00DD0AF1">
              <w:rPr>
                <w:sz w:val="24"/>
                <w:szCs w:val="24"/>
              </w:rPr>
              <w:t>о</w:t>
            </w:r>
            <w:r w:rsidRPr="00DD0AF1">
              <w:rPr>
                <w:sz w:val="24"/>
                <w:szCs w:val="24"/>
              </w:rPr>
              <w:t>нання плану</w:t>
            </w:r>
          </w:p>
        </w:tc>
        <w:tc>
          <w:tcPr>
            <w:tcW w:w="4252" w:type="dxa"/>
            <w:gridSpan w:val="4"/>
            <w:tcBorders>
              <w:right w:val="single" w:sz="4" w:space="0" w:color="auto"/>
            </w:tcBorders>
            <w:vAlign w:val="center"/>
          </w:tcPr>
          <w:p w:rsidR="00EA2093" w:rsidRPr="00DD0AF1" w:rsidRDefault="00EA2093" w:rsidP="003F0DC5">
            <w:pPr>
              <w:jc w:val="center"/>
              <w:rPr>
                <w:sz w:val="24"/>
                <w:szCs w:val="24"/>
              </w:rPr>
            </w:pPr>
            <w:r w:rsidRPr="00DD0AF1">
              <w:rPr>
                <w:sz w:val="24"/>
                <w:szCs w:val="24"/>
              </w:rPr>
              <w:t>Відхилення валового прибутку</w:t>
            </w:r>
          </w:p>
        </w:tc>
      </w:tr>
      <w:tr w:rsidR="00EA2093" w:rsidRPr="00DD0AF1" w:rsidTr="003F0DC5">
        <w:tblPrEx>
          <w:tblCellMar>
            <w:top w:w="0" w:type="dxa"/>
            <w:left w:w="0" w:type="dxa"/>
            <w:bottom w:w="0" w:type="dxa"/>
            <w:right w:w="0" w:type="dxa"/>
          </w:tblCellMar>
        </w:tblPrEx>
        <w:trPr>
          <w:cantSplit/>
        </w:trPr>
        <w:tc>
          <w:tcPr>
            <w:tcW w:w="2835" w:type="dxa"/>
            <w:vMerge/>
            <w:tcBorders>
              <w:left w:val="single" w:sz="4" w:space="0" w:color="auto"/>
            </w:tcBorders>
            <w:vAlign w:val="center"/>
          </w:tcPr>
          <w:p w:rsidR="00EA2093" w:rsidRPr="00DD0AF1" w:rsidRDefault="00EA2093" w:rsidP="003F0DC5">
            <w:pPr>
              <w:jc w:val="center"/>
              <w:rPr>
                <w:sz w:val="24"/>
                <w:szCs w:val="24"/>
              </w:rPr>
            </w:pPr>
          </w:p>
        </w:tc>
        <w:tc>
          <w:tcPr>
            <w:tcW w:w="709" w:type="dxa"/>
            <w:vMerge/>
            <w:vAlign w:val="center"/>
          </w:tcPr>
          <w:p w:rsidR="00EA2093" w:rsidRPr="00DD0AF1" w:rsidRDefault="00EA2093" w:rsidP="003F0DC5">
            <w:pPr>
              <w:jc w:val="center"/>
              <w:rPr>
                <w:sz w:val="24"/>
                <w:szCs w:val="24"/>
              </w:rPr>
            </w:pPr>
          </w:p>
        </w:tc>
        <w:tc>
          <w:tcPr>
            <w:tcW w:w="709" w:type="dxa"/>
            <w:vMerge/>
            <w:vAlign w:val="center"/>
          </w:tcPr>
          <w:p w:rsidR="00EA2093" w:rsidRPr="00DD0AF1" w:rsidRDefault="00EA2093" w:rsidP="003F0DC5">
            <w:pPr>
              <w:jc w:val="center"/>
              <w:rPr>
                <w:sz w:val="24"/>
                <w:szCs w:val="24"/>
              </w:rPr>
            </w:pPr>
          </w:p>
        </w:tc>
        <w:tc>
          <w:tcPr>
            <w:tcW w:w="1134" w:type="dxa"/>
            <w:vMerge/>
            <w:vAlign w:val="center"/>
          </w:tcPr>
          <w:p w:rsidR="00EA2093" w:rsidRPr="00DD0AF1" w:rsidRDefault="00EA2093" w:rsidP="003F0DC5">
            <w:pPr>
              <w:jc w:val="center"/>
              <w:rPr>
                <w:sz w:val="24"/>
                <w:szCs w:val="24"/>
              </w:rPr>
            </w:pPr>
          </w:p>
        </w:tc>
        <w:tc>
          <w:tcPr>
            <w:tcW w:w="1276" w:type="dxa"/>
            <w:vMerge w:val="restart"/>
            <w:vAlign w:val="center"/>
          </w:tcPr>
          <w:p w:rsidR="00EA2093" w:rsidRPr="00DD0AF1" w:rsidRDefault="00EA2093" w:rsidP="003F0DC5">
            <w:pPr>
              <w:jc w:val="center"/>
              <w:rPr>
                <w:sz w:val="24"/>
                <w:szCs w:val="24"/>
              </w:rPr>
            </w:pPr>
            <w:r w:rsidRPr="00DD0AF1">
              <w:rPr>
                <w:sz w:val="24"/>
                <w:szCs w:val="24"/>
              </w:rPr>
              <w:t>Абсолю</w:t>
            </w:r>
            <w:r w:rsidRPr="00DD0AF1">
              <w:rPr>
                <w:sz w:val="24"/>
                <w:szCs w:val="24"/>
              </w:rPr>
              <w:t>т</w:t>
            </w:r>
            <w:r w:rsidRPr="00DD0AF1">
              <w:rPr>
                <w:sz w:val="24"/>
                <w:szCs w:val="24"/>
              </w:rPr>
              <w:t>не</w:t>
            </w:r>
          </w:p>
        </w:tc>
        <w:tc>
          <w:tcPr>
            <w:tcW w:w="2976" w:type="dxa"/>
            <w:gridSpan w:val="3"/>
            <w:tcBorders>
              <w:right w:val="single" w:sz="4" w:space="0" w:color="auto"/>
            </w:tcBorders>
            <w:vAlign w:val="center"/>
          </w:tcPr>
          <w:p w:rsidR="00EA2093" w:rsidRPr="00DD0AF1" w:rsidRDefault="00EA2093" w:rsidP="003F0DC5">
            <w:pPr>
              <w:jc w:val="center"/>
              <w:rPr>
                <w:sz w:val="24"/>
                <w:szCs w:val="24"/>
              </w:rPr>
            </w:pPr>
            <w:r w:rsidRPr="00DD0AF1">
              <w:rPr>
                <w:sz w:val="24"/>
                <w:szCs w:val="24"/>
              </w:rPr>
              <w:t>В т.ч. за рахунок зм</w:t>
            </w:r>
            <w:r w:rsidRPr="00DD0AF1">
              <w:rPr>
                <w:sz w:val="24"/>
                <w:szCs w:val="24"/>
              </w:rPr>
              <w:t>і</w:t>
            </w:r>
            <w:r w:rsidRPr="00DD0AF1">
              <w:rPr>
                <w:sz w:val="24"/>
                <w:szCs w:val="24"/>
              </w:rPr>
              <w:t>ни</w:t>
            </w:r>
          </w:p>
        </w:tc>
      </w:tr>
      <w:tr w:rsidR="00EA2093" w:rsidRPr="00DD0AF1" w:rsidTr="003F0DC5">
        <w:tblPrEx>
          <w:tblCellMar>
            <w:top w:w="0" w:type="dxa"/>
            <w:left w:w="0" w:type="dxa"/>
            <w:bottom w:w="0" w:type="dxa"/>
            <w:right w:w="0" w:type="dxa"/>
          </w:tblCellMar>
        </w:tblPrEx>
        <w:trPr>
          <w:cantSplit/>
        </w:trPr>
        <w:tc>
          <w:tcPr>
            <w:tcW w:w="2835" w:type="dxa"/>
            <w:vMerge/>
            <w:tcBorders>
              <w:left w:val="single" w:sz="4" w:space="0" w:color="auto"/>
            </w:tcBorders>
            <w:vAlign w:val="center"/>
          </w:tcPr>
          <w:p w:rsidR="00EA2093" w:rsidRPr="00DD0AF1" w:rsidRDefault="00EA2093" w:rsidP="003F0DC5">
            <w:pPr>
              <w:jc w:val="center"/>
              <w:rPr>
                <w:sz w:val="24"/>
                <w:szCs w:val="24"/>
              </w:rPr>
            </w:pPr>
          </w:p>
        </w:tc>
        <w:tc>
          <w:tcPr>
            <w:tcW w:w="709" w:type="dxa"/>
            <w:vMerge/>
            <w:vAlign w:val="center"/>
          </w:tcPr>
          <w:p w:rsidR="00EA2093" w:rsidRPr="00DD0AF1" w:rsidRDefault="00EA2093" w:rsidP="003F0DC5">
            <w:pPr>
              <w:jc w:val="center"/>
              <w:rPr>
                <w:sz w:val="24"/>
                <w:szCs w:val="24"/>
              </w:rPr>
            </w:pPr>
          </w:p>
        </w:tc>
        <w:tc>
          <w:tcPr>
            <w:tcW w:w="709" w:type="dxa"/>
            <w:vMerge/>
            <w:vAlign w:val="center"/>
          </w:tcPr>
          <w:p w:rsidR="00EA2093" w:rsidRPr="00DD0AF1" w:rsidRDefault="00EA2093" w:rsidP="003F0DC5">
            <w:pPr>
              <w:jc w:val="center"/>
              <w:rPr>
                <w:sz w:val="24"/>
                <w:szCs w:val="24"/>
              </w:rPr>
            </w:pPr>
          </w:p>
        </w:tc>
        <w:tc>
          <w:tcPr>
            <w:tcW w:w="1134" w:type="dxa"/>
            <w:vMerge/>
            <w:vAlign w:val="center"/>
          </w:tcPr>
          <w:p w:rsidR="00EA2093" w:rsidRPr="00DD0AF1" w:rsidRDefault="00EA2093" w:rsidP="003F0DC5">
            <w:pPr>
              <w:jc w:val="center"/>
              <w:rPr>
                <w:sz w:val="24"/>
                <w:szCs w:val="24"/>
              </w:rPr>
            </w:pPr>
          </w:p>
        </w:tc>
        <w:tc>
          <w:tcPr>
            <w:tcW w:w="1276" w:type="dxa"/>
            <w:vMerge/>
            <w:vAlign w:val="center"/>
          </w:tcPr>
          <w:p w:rsidR="00EA2093" w:rsidRPr="00DD0AF1" w:rsidRDefault="00EA2093" w:rsidP="003F0DC5">
            <w:pPr>
              <w:jc w:val="center"/>
              <w:rPr>
                <w:sz w:val="24"/>
                <w:szCs w:val="24"/>
              </w:rPr>
            </w:pPr>
          </w:p>
        </w:tc>
        <w:tc>
          <w:tcPr>
            <w:tcW w:w="850" w:type="dxa"/>
            <w:vAlign w:val="center"/>
          </w:tcPr>
          <w:p w:rsidR="00EA2093" w:rsidRPr="00DD0AF1" w:rsidRDefault="00EA2093" w:rsidP="003F0DC5">
            <w:pPr>
              <w:jc w:val="center"/>
              <w:rPr>
                <w:sz w:val="24"/>
                <w:szCs w:val="24"/>
              </w:rPr>
            </w:pPr>
            <w:r w:rsidRPr="00DD0AF1">
              <w:rPr>
                <w:sz w:val="24"/>
                <w:szCs w:val="24"/>
              </w:rPr>
              <w:t>обс</w:t>
            </w:r>
            <w:r w:rsidRPr="00DD0AF1">
              <w:rPr>
                <w:sz w:val="24"/>
                <w:szCs w:val="24"/>
              </w:rPr>
              <w:t>я</w:t>
            </w:r>
            <w:r w:rsidRPr="00DD0AF1">
              <w:rPr>
                <w:sz w:val="24"/>
                <w:szCs w:val="24"/>
              </w:rPr>
              <w:t>гу</w:t>
            </w:r>
          </w:p>
        </w:tc>
        <w:tc>
          <w:tcPr>
            <w:tcW w:w="709" w:type="dxa"/>
            <w:vAlign w:val="center"/>
          </w:tcPr>
          <w:p w:rsidR="00EA2093" w:rsidRPr="00DD0AF1" w:rsidRDefault="00EA2093" w:rsidP="003F0DC5">
            <w:pPr>
              <w:jc w:val="center"/>
              <w:rPr>
                <w:sz w:val="24"/>
                <w:szCs w:val="24"/>
              </w:rPr>
            </w:pPr>
            <w:r w:rsidRPr="00DD0AF1">
              <w:rPr>
                <w:sz w:val="24"/>
                <w:szCs w:val="24"/>
              </w:rPr>
              <w:t>ц</w:t>
            </w:r>
            <w:r w:rsidRPr="00DD0AF1">
              <w:rPr>
                <w:sz w:val="24"/>
                <w:szCs w:val="24"/>
              </w:rPr>
              <w:t>і</w:t>
            </w:r>
            <w:r w:rsidRPr="00DD0AF1">
              <w:rPr>
                <w:sz w:val="24"/>
                <w:szCs w:val="24"/>
              </w:rPr>
              <w:t>ни</w:t>
            </w:r>
          </w:p>
        </w:tc>
        <w:tc>
          <w:tcPr>
            <w:tcW w:w="1417" w:type="dxa"/>
            <w:tcBorders>
              <w:right w:val="single" w:sz="4" w:space="0" w:color="auto"/>
            </w:tcBorders>
            <w:vAlign w:val="center"/>
          </w:tcPr>
          <w:p w:rsidR="00EA2093" w:rsidRPr="00DD0AF1" w:rsidRDefault="00EA2093" w:rsidP="003F0DC5">
            <w:pPr>
              <w:jc w:val="center"/>
              <w:rPr>
                <w:sz w:val="24"/>
                <w:szCs w:val="24"/>
              </w:rPr>
            </w:pPr>
            <w:r w:rsidRPr="00DD0AF1">
              <w:rPr>
                <w:sz w:val="24"/>
                <w:szCs w:val="24"/>
              </w:rPr>
              <w:t>собіва</w:t>
            </w:r>
            <w:r w:rsidRPr="00DD0AF1">
              <w:rPr>
                <w:sz w:val="24"/>
                <w:szCs w:val="24"/>
              </w:rPr>
              <w:t>р</w:t>
            </w:r>
            <w:r w:rsidRPr="00DD0AF1">
              <w:rPr>
                <w:sz w:val="24"/>
                <w:szCs w:val="24"/>
              </w:rPr>
              <w:t>тість од</w:t>
            </w:r>
            <w:r w:rsidRPr="00DD0AF1">
              <w:rPr>
                <w:sz w:val="24"/>
                <w:szCs w:val="24"/>
              </w:rPr>
              <w:t>и</w:t>
            </w:r>
            <w:r w:rsidRPr="00DD0AF1">
              <w:rPr>
                <w:sz w:val="24"/>
                <w:szCs w:val="24"/>
              </w:rPr>
              <w:t>ниці</w:t>
            </w:r>
          </w:p>
        </w:tc>
      </w:tr>
      <w:tr w:rsidR="00EA2093" w:rsidRPr="003C423C" w:rsidTr="003F0DC5">
        <w:tblPrEx>
          <w:tblCellMar>
            <w:top w:w="0" w:type="dxa"/>
            <w:left w:w="0" w:type="dxa"/>
            <w:bottom w:w="0" w:type="dxa"/>
            <w:right w:w="0" w:type="dxa"/>
          </w:tblCellMar>
        </w:tblPrEx>
        <w:tc>
          <w:tcPr>
            <w:tcW w:w="2835" w:type="dxa"/>
            <w:tcBorders>
              <w:left w:val="single" w:sz="4" w:space="0" w:color="auto"/>
            </w:tcBorders>
          </w:tcPr>
          <w:p w:rsidR="00EA2093" w:rsidRPr="003C423C" w:rsidRDefault="00EA2093" w:rsidP="003F0DC5">
            <w:pPr>
              <w:rPr>
                <w:sz w:val="24"/>
                <w:szCs w:val="24"/>
              </w:rPr>
            </w:pPr>
            <w:r w:rsidRPr="003C423C">
              <w:rPr>
                <w:sz w:val="24"/>
                <w:szCs w:val="24"/>
              </w:rPr>
              <w:t>Чистий дохід від реал</w:t>
            </w:r>
            <w:r w:rsidRPr="003C423C">
              <w:rPr>
                <w:sz w:val="24"/>
                <w:szCs w:val="24"/>
              </w:rPr>
              <w:t>і</w:t>
            </w:r>
            <w:r w:rsidRPr="003C423C">
              <w:rPr>
                <w:sz w:val="24"/>
                <w:szCs w:val="24"/>
              </w:rPr>
              <w:t>зації, тис. грн.</w:t>
            </w:r>
          </w:p>
        </w:tc>
        <w:tc>
          <w:tcPr>
            <w:tcW w:w="709" w:type="dxa"/>
          </w:tcPr>
          <w:p w:rsidR="00EA2093" w:rsidRPr="003C423C" w:rsidRDefault="00EA2093" w:rsidP="003F0DC5">
            <w:pPr>
              <w:jc w:val="both"/>
              <w:rPr>
                <w:sz w:val="24"/>
                <w:szCs w:val="24"/>
              </w:rPr>
            </w:pPr>
          </w:p>
        </w:tc>
        <w:tc>
          <w:tcPr>
            <w:tcW w:w="709" w:type="dxa"/>
          </w:tcPr>
          <w:p w:rsidR="00EA2093" w:rsidRPr="003C423C" w:rsidRDefault="00EA2093" w:rsidP="003F0DC5">
            <w:pPr>
              <w:jc w:val="both"/>
              <w:rPr>
                <w:sz w:val="24"/>
                <w:szCs w:val="24"/>
              </w:rPr>
            </w:pPr>
          </w:p>
        </w:tc>
        <w:tc>
          <w:tcPr>
            <w:tcW w:w="1134" w:type="dxa"/>
          </w:tcPr>
          <w:p w:rsidR="00EA2093" w:rsidRPr="003C423C" w:rsidRDefault="00EA2093" w:rsidP="003F0DC5">
            <w:pPr>
              <w:jc w:val="both"/>
              <w:rPr>
                <w:sz w:val="24"/>
                <w:szCs w:val="24"/>
              </w:rPr>
            </w:pPr>
          </w:p>
        </w:tc>
        <w:tc>
          <w:tcPr>
            <w:tcW w:w="1276" w:type="dxa"/>
          </w:tcPr>
          <w:p w:rsidR="00EA2093" w:rsidRPr="003C423C" w:rsidRDefault="00EA2093" w:rsidP="003F0DC5">
            <w:pPr>
              <w:jc w:val="both"/>
              <w:rPr>
                <w:sz w:val="24"/>
                <w:szCs w:val="24"/>
              </w:rPr>
            </w:pPr>
          </w:p>
        </w:tc>
        <w:tc>
          <w:tcPr>
            <w:tcW w:w="850" w:type="dxa"/>
          </w:tcPr>
          <w:p w:rsidR="00EA2093" w:rsidRPr="003C423C" w:rsidRDefault="00EA2093" w:rsidP="003F0DC5">
            <w:pPr>
              <w:jc w:val="both"/>
              <w:rPr>
                <w:sz w:val="24"/>
                <w:szCs w:val="24"/>
              </w:rPr>
            </w:pPr>
          </w:p>
        </w:tc>
        <w:tc>
          <w:tcPr>
            <w:tcW w:w="709" w:type="dxa"/>
          </w:tcPr>
          <w:p w:rsidR="00EA2093" w:rsidRPr="003C423C" w:rsidRDefault="00EA2093" w:rsidP="003F0DC5">
            <w:pPr>
              <w:jc w:val="both"/>
              <w:rPr>
                <w:sz w:val="24"/>
                <w:szCs w:val="24"/>
              </w:rPr>
            </w:pPr>
          </w:p>
        </w:tc>
        <w:tc>
          <w:tcPr>
            <w:tcW w:w="1417" w:type="dxa"/>
            <w:tcBorders>
              <w:right w:val="single" w:sz="4" w:space="0" w:color="auto"/>
            </w:tcBorders>
          </w:tcPr>
          <w:p w:rsidR="00EA2093" w:rsidRPr="003C423C" w:rsidRDefault="00EA2093" w:rsidP="003F0DC5">
            <w:pPr>
              <w:jc w:val="both"/>
              <w:rPr>
                <w:sz w:val="24"/>
                <w:szCs w:val="24"/>
              </w:rPr>
            </w:pPr>
          </w:p>
        </w:tc>
      </w:tr>
      <w:tr w:rsidR="00EA2093" w:rsidRPr="003C423C" w:rsidTr="003F0DC5">
        <w:tblPrEx>
          <w:tblCellMar>
            <w:top w:w="0" w:type="dxa"/>
            <w:left w:w="0" w:type="dxa"/>
            <w:bottom w:w="0" w:type="dxa"/>
            <w:right w:w="0" w:type="dxa"/>
          </w:tblCellMar>
        </w:tblPrEx>
        <w:tc>
          <w:tcPr>
            <w:tcW w:w="2835" w:type="dxa"/>
            <w:tcBorders>
              <w:left w:val="single" w:sz="4" w:space="0" w:color="auto"/>
            </w:tcBorders>
          </w:tcPr>
          <w:p w:rsidR="00EA2093" w:rsidRPr="003C423C" w:rsidRDefault="00EA2093" w:rsidP="003F0DC5">
            <w:pPr>
              <w:rPr>
                <w:sz w:val="24"/>
                <w:szCs w:val="24"/>
              </w:rPr>
            </w:pPr>
            <w:r w:rsidRPr="003C423C">
              <w:rPr>
                <w:sz w:val="24"/>
                <w:szCs w:val="24"/>
              </w:rPr>
              <w:t>Собівартість реаліз</w:t>
            </w:r>
            <w:r w:rsidRPr="003C423C">
              <w:rPr>
                <w:sz w:val="24"/>
                <w:szCs w:val="24"/>
              </w:rPr>
              <w:t>о</w:t>
            </w:r>
            <w:r w:rsidRPr="003C423C">
              <w:rPr>
                <w:sz w:val="24"/>
                <w:szCs w:val="24"/>
              </w:rPr>
              <w:t>ваної продукції, тис. грн.</w:t>
            </w:r>
          </w:p>
        </w:tc>
        <w:tc>
          <w:tcPr>
            <w:tcW w:w="709" w:type="dxa"/>
          </w:tcPr>
          <w:p w:rsidR="00EA2093" w:rsidRPr="003C423C" w:rsidRDefault="00EA2093" w:rsidP="003F0DC5">
            <w:pPr>
              <w:jc w:val="both"/>
              <w:rPr>
                <w:sz w:val="24"/>
                <w:szCs w:val="24"/>
              </w:rPr>
            </w:pPr>
          </w:p>
        </w:tc>
        <w:tc>
          <w:tcPr>
            <w:tcW w:w="709" w:type="dxa"/>
          </w:tcPr>
          <w:p w:rsidR="00EA2093" w:rsidRPr="003C423C" w:rsidRDefault="00EA2093" w:rsidP="003F0DC5">
            <w:pPr>
              <w:jc w:val="both"/>
              <w:rPr>
                <w:sz w:val="24"/>
                <w:szCs w:val="24"/>
              </w:rPr>
            </w:pPr>
          </w:p>
        </w:tc>
        <w:tc>
          <w:tcPr>
            <w:tcW w:w="1134" w:type="dxa"/>
          </w:tcPr>
          <w:p w:rsidR="00EA2093" w:rsidRPr="003C423C" w:rsidRDefault="00EA2093" w:rsidP="003F0DC5">
            <w:pPr>
              <w:jc w:val="both"/>
              <w:rPr>
                <w:sz w:val="24"/>
                <w:szCs w:val="24"/>
              </w:rPr>
            </w:pPr>
          </w:p>
        </w:tc>
        <w:tc>
          <w:tcPr>
            <w:tcW w:w="1276" w:type="dxa"/>
          </w:tcPr>
          <w:p w:rsidR="00EA2093" w:rsidRPr="003C423C" w:rsidRDefault="00EA2093" w:rsidP="003F0DC5">
            <w:pPr>
              <w:jc w:val="both"/>
              <w:rPr>
                <w:sz w:val="24"/>
                <w:szCs w:val="24"/>
              </w:rPr>
            </w:pPr>
          </w:p>
        </w:tc>
        <w:tc>
          <w:tcPr>
            <w:tcW w:w="850" w:type="dxa"/>
          </w:tcPr>
          <w:p w:rsidR="00EA2093" w:rsidRPr="003C423C" w:rsidRDefault="00EA2093" w:rsidP="003F0DC5">
            <w:pPr>
              <w:jc w:val="both"/>
              <w:rPr>
                <w:sz w:val="24"/>
                <w:szCs w:val="24"/>
              </w:rPr>
            </w:pPr>
          </w:p>
        </w:tc>
        <w:tc>
          <w:tcPr>
            <w:tcW w:w="709" w:type="dxa"/>
          </w:tcPr>
          <w:p w:rsidR="00EA2093" w:rsidRPr="003C423C" w:rsidRDefault="00EA2093" w:rsidP="003F0DC5">
            <w:pPr>
              <w:jc w:val="both"/>
              <w:rPr>
                <w:sz w:val="24"/>
                <w:szCs w:val="24"/>
              </w:rPr>
            </w:pPr>
          </w:p>
        </w:tc>
        <w:tc>
          <w:tcPr>
            <w:tcW w:w="1417" w:type="dxa"/>
            <w:tcBorders>
              <w:right w:val="single" w:sz="4" w:space="0" w:color="auto"/>
            </w:tcBorders>
          </w:tcPr>
          <w:p w:rsidR="00EA2093" w:rsidRPr="003C423C" w:rsidRDefault="00EA2093" w:rsidP="003F0DC5">
            <w:pPr>
              <w:jc w:val="both"/>
              <w:rPr>
                <w:sz w:val="24"/>
                <w:szCs w:val="24"/>
              </w:rPr>
            </w:pPr>
          </w:p>
        </w:tc>
      </w:tr>
    </w:tbl>
    <w:p w:rsidR="00F376F4" w:rsidRPr="00F376F4" w:rsidRDefault="00F376F4" w:rsidP="00F376F4">
      <w:pPr>
        <w:jc w:val="right"/>
        <w:rPr>
          <w:i/>
        </w:rPr>
      </w:pPr>
      <w:r>
        <w:br w:type="page"/>
      </w:r>
      <w:r w:rsidRPr="00F376F4">
        <w:rPr>
          <w:i/>
        </w:rPr>
        <w:t>продовження таблиці 7.3а</w:t>
      </w:r>
    </w:p>
    <w:tbl>
      <w:tblPr>
        <w:tblW w:w="0" w:type="auto"/>
        <w:tblInd w:w="5"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tblPr>
      <w:tblGrid>
        <w:gridCol w:w="2835"/>
        <w:gridCol w:w="709"/>
        <w:gridCol w:w="709"/>
        <w:gridCol w:w="1134"/>
        <w:gridCol w:w="1276"/>
        <w:gridCol w:w="850"/>
        <w:gridCol w:w="709"/>
        <w:gridCol w:w="1417"/>
      </w:tblGrid>
      <w:tr w:rsidR="00EA2093" w:rsidRPr="003C423C" w:rsidTr="003F0DC5">
        <w:tblPrEx>
          <w:tblCellMar>
            <w:top w:w="0" w:type="dxa"/>
            <w:left w:w="0" w:type="dxa"/>
            <w:bottom w:w="0" w:type="dxa"/>
            <w:right w:w="0" w:type="dxa"/>
          </w:tblCellMar>
        </w:tblPrEx>
        <w:tc>
          <w:tcPr>
            <w:tcW w:w="2835" w:type="dxa"/>
            <w:tcBorders>
              <w:left w:val="single" w:sz="4" w:space="0" w:color="auto"/>
            </w:tcBorders>
          </w:tcPr>
          <w:p w:rsidR="00EA2093" w:rsidRPr="003C423C" w:rsidRDefault="00EA2093" w:rsidP="003F0DC5">
            <w:pPr>
              <w:rPr>
                <w:sz w:val="24"/>
                <w:szCs w:val="24"/>
              </w:rPr>
            </w:pPr>
            <w:r w:rsidRPr="003C423C">
              <w:rPr>
                <w:sz w:val="24"/>
                <w:szCs w:val="24"/>
              </w:rPr>
              <w:t>Реалізація, т</w:t>
            </w:r>
          </w:p>
        </w:tc>
        <w:tc>
          <w:tcPr>
            <w:tcW w:w="709" w:type="dxa"/>
          </w:tcPr>
          <w:p w:rsidR="00EA2093" w:rsidRPr="003C423C" w:rsidRDefault="00EA2093" w:rsidP="003F0DC5">
            <w:pPr>
              <w:jc w:val="both"/>
              <w:rPr>
                <w:sz w:val="24"/>
                <w:szCs w:val="24"/>
              </w:rPr>
            </w:pPr>
          </w:p>
        </w:tc>
        <w:tc>
          <w:tcPr>
            <w:tcW w:w="709" w:type="dxa"/>
          </w:tcPr>
          <w:p w:rsidR="00EA2093" w:rsidRPr="003C423C" w:rsidRDefault="00EA2093" w:rsidP="003F0DC5">
            <w:pPr>
              <w:jc w:val="both"/>
              <w:rPr>
                <w:sz w:val="24"/>
                <w:szCs w:val="24"/>
              </w:rPr>
            </w:pPr>
          </w:p>
        </w:tc>
        <w:tc>
          <w:tcPr>
            <w:tcW w:w="1134" w:type="dxa"/>
          </w:tcPr>
          <w:p w:rsidR="00EA2093" w:rsidRPr="003C423C" w:rsidRDefault="00EA2093" w:rsidP="003F0DC5">
            <w:pPr>
              <w:jc w:val="both"/>
              <w:rPr>
                <w:sz w:val="24"/>
                <w:szCs w:val="24"/>
              </w:rPr>
            </w:pPr>
          </w:p>
        </w:tc>
        <w:tc>
          <w:tcPr>
            <w:tcW w:w="1276" w:type="dxa"/>
          </w:tcPr>
          <w:p w:rsidR="00EA2093" w:rsidRPr="003C423C" w:rsidRDefault="00EA2093" w:rsidP="003F0DC5">
            <w:pPr>
              <w:jc w:val="both"/>
              <w:rPr>
                <w:sz w:val="24"/>
                <w:szCs w:val="24"/>
              </w:rPr>
            </w:pPr>
          </w:p>
        </w:tc>
        <w:tc>
          <w:tcPr>
            <w:tcW w:w="850" w:type="dxa"/>
          </w:tcPr>
          <w:p w:rsidR="00EA2093" w:rsidRPr="003C423C" w:rsidRDefault="00EA2093" w:rsidP="003F0DC5">
            <w:pPr>
              <w:jc w:val="both"/>
              <w:rPr>
                <w:sz w:val="24"/>
                <w:szCs w:val="24"/>
              </w:rPr>
            </w:pPr>
          </w:p>
        </w:tc>
        <w:tc>
          <w:tcPr>
            <w:tcW w:w="709" w:type="dxa"/>
          </w:tcPr>
          <w:p w:rsidR="00EA2093" w:rsidRPr="003C423C" w:rsidRDefault="00EA2093" w:rsidP="003F0DC5">
            <w:pPr>
              <w:jc w:val="both"/>
              <w:rPr>
                <w:sz w:val="24"/>
                <w:szCs w:val="24"/>
              </w:rPr>
            </w:pPr>
          </w:p>
        </w:tc>
        <w:tc>
          <w:tcPr>
            <w:tcW w:w="1417" w:type="dxa"/>
            <w:tcBorders>
              <w:right w:val="single" w:sz="4" w:space="0" w:color="auto"/>
            </w:tcBorders>
          </w:tcPr>
          <w:p w:rsidR="00EA2093" w:rsidRPr="003C423C" w:rsidRDefault="00EA2093" w:rsidP="003F0DC5">
            <w:pPr>
              <w:jc w:val="both"/>
              <w:rPr>
                <w:sz w:val="24"/>
                <w:szCs w:val="24"/>
              </w:rPr>
            </w:pPr>
          </w:p>
        </w:tc>
      </w:tr>
      <w:tr w:rsidR="00EA2093" w:rsidRPr="003C423C" w:rsidTr="003F0DC5">
        <w:tblPrEx>
          <w:tblCellMar>
            <w:top w:w="0" w:type="dxa"/>
            <w:left w:w="0" w:type="dxa"/>
            <w:bottom w:w="0" w:type="dxa"/>
            <w:right w:w="0" w:type="dxa"/>
          </w:tblCellMar>
        </w:tblPrEx>
        <w:tc>
          <w:tcPr>
            <w:tcW w:w="2835" w:type="dxa"/>
            <w:tcBorders>
              <w:left w:val="single" w:sz="4" w:space="0" w:color="auto"/>
            </w:tcBorders>
          </w:tcPr>
          <w:p w:rsidR="00EA2093" w:rsidRPr="003C423C" w:rsidRDefault="00EA2093" w:rsidP="003F0DC5">
            <w:pPr>
              <w:rPr>
                <w:sz w:val="24"/>
                <w:szCs w:val="24"/>
              </w:rPr>
            </w:pPr>
            <w:r w:rsidRPr="003C423C">
              <w:rPr>
                <w:sz w:val="24"/>
                <w:szCs w:val="24"/>
              </w:rPr>
              <w:t>Валовий приб</w:t>
            </w:r>
            <w:r w:rsidRPr="003C423C">
              <w:rPr>
                <w:sz w:val="24"/>
                <w:szCs w:val="24"/>
              </w:rPr>
              <w:t>у</w:t>
            </w:r>
            <w:r w:rsidRPr="003C423C">
              <w:rPr>
                <w:sz w:val="24"/>
                <w:szCs w:val="24"/>
              </w:rPr>
              <w:t>ток, тис. грн.</w:t>
            </w:r>
          </w:p>
        </w:tc>
        <w:tc>
          <w:tcPr>
            <w:tcW w:w="709" w:type="dxa"/>
          </w:tcPr>
          <w:p w:rsidR="00EA2093" w:rsidRPr="003C423C" w:rsidRDefault="00EA2093" w:rsidP="003F0DC5">
            <w:pPr>
              <w:jc w:val="both"/>
              <w:rPr>
                <w:sz w:val="24"/>
                <w:szCs w:val="24"/>
              </w:rPr>
            </w:pPr>
          </w:p>
        </w:tc>
        <w:tc>
          <w:tcPr>
            <w:tcW w:w="709" w:type="dxa"/>
          </w:tcPr>
          <w:p w:rsidR="00EA2093" w:rsidRPr="003C423C" w:rsidRDefault="00EA2093" w:rsidP="003F0DC5">
            <w:pPr>
              <w:jc w:val="both"/>
              <w:rPr>
                <w:sz w:val="24"/>
                <w:szCs w:val="24"/>
              </w:rPr>
            </w:pPr>
          </w:p>
        </w:tc>
        <w:tc>
          <w:tcPr>
            <w:tcW w:w="1134" w:type="dxa"/>
          </w:tcPr>
          <w:p w:rsidR="00EA2093" w:rsidRPr="003C423C" w:rsidRDefault="00EA2093" w:rsidP="003F0DC5">
            <w:pPr>
              <w:jc w:val="both"/>
              <w:rPr>
                <w:sz w:val="24"/>
                <w:szCs w:val="24"/>
              </w:rPr>
            </w:pPr>
          </w:p>
        </w:tc>
        <w:tc>
          <w:tcPr>
            <w:tcW w:w="1276" w:type="dxa"/>
          </w:tcPr>
          <w:p w:rsidR="00EA2093" w:rsidRPr="003C423C" w:rsidRDefault="00EA2093" w:rsidP="003F0DC5">
            <w:pPr>
              <w:jc w:val="both"/>
              <w:rPr>
                <w:sz w:val="24"/>
                <w:szCs w:val="24"/>
              </w:rPr>
            </w:pPr>
          </w:p>
        </w:tc>
        <w:tc>
          <w:tcPr>
            <w:tcW w:w="850" w:type="dxa"/>
          </w:tcPr>
          <w:p w:rsidR="00EA2093" w:rsidRPr="003C423C" w:rsidRDefault="00EA2093" w:rsidP="003F0DC5">
            <w:pPr>
              <w:jc w:val="both"/>
              <w:rPr>
                <w:sz w:val="24"/>
                <w:szCs w:val="24"/>
              </w:rPr>
            </w:pPr>
          </w:p>
        </w:tc>
        <w:tc>
          <w:tcPr>
            <w:tcW w:w="709" w:type="dxa"/>
          </w:tcPr>
          <w:p w:rsidR="00EA2093" w:rsidRPr="003C423C" w:rsidRDefault="00EA2093" w:rsidP="003F0DC5">
            <w:pPr>
              <w:jc w:val="both"/>
              <w:rPr>
                <w:sz w:val="24"/>
                <w:szCs w:val="24"/>
              </w:rPr>
            </w:pPr>
          </w:p>
        </w:tc>
        <w:tc>
          <w:tcPr>
            <w:tcW w:w="1417" w:type="dxa"/>
            <w:tcBorders>
              <w:right w:val="single" w:sz="4" w:space="0" w:color="auto"/>
            </w:tcBorders>
          </w:tcPr>
          <w:p w:rsidR="00EA2093" w:rsidRPr="003C423C" w:rsidRDefault="00EA2093" w:rsidP="003F0DC5">
            <w:pPr>
              <w:jc w:val="both"/>
              <w:rPr>
                <w:sz w:val="24"/>
                <w:szCs w:val="24"/>
              </w:rPr>
            </w:pPr>
          </w:p>
        </w:tc>
      </w:tr>
      <w:tr w:rsidR="00EA2093" w:rsidRPr="003C423C" w:rsidTr="003F0DC5">
        <w:tblPrEx>
          <w:tblCellMar>
            <w:top w:w="0" w:type="dxa"/>
            <w:left w:w="0" w:type="dxa"/>
            <w:bottom w:w="0" w:type="dxa"/>
            <w:right w:w="0" w:type="dxa"/>
          </w:tblCellMar>
        </w:tblPrEx>
        <w:tc>
          <w:tcPr>
            <w:tcW w:w="2835" w:type="dxa"/>
            <w:tcBorders>
              <w:left w:val="single" w:sz="4" w:space="0" w:color="auto"/>
            </w:tcBorders>
          </w:tcPr>
          <w:p w:rsidR="00EA2093" w:rsidRPr="003C423C" w:rsidRDefault="00EA2093" w:rsidP="003F0DC5">
            <w:pPr>
              <w:rPr>
                <w:sz w:val="24"/>
                <w:szCs w:val="24"/>
              </w:rPr>
            </w:pPr>
            <w:r w:rsidRPr="003C423C">
              <w:rPr>
                <w:sz w:val="24"/>
                <w:szCs w:val="24"/>
              </w:rPr>
              <w:t>Собіва</w:t>
            </w:r>
            <w:r w:rsidRPr="003C423C">
              <w:rPr>
                <w:sz w:val="24"/>
                <w:szCs w:val="24"/>
              </w:rPr>
              <w:t>р</w:t>
            </w:r>
            <w:r w:rsidRPr="003C423C">
              <w:rPr>
                <w:sz w:val="24"/>
                <w:szCs w:val="24"/>
              </w:rPr>
              <w:t xml:space="preserve">тість, тис. грн/т </w:t>
            </w:r>
          </w:p>
        </w:tc>
        <w:tc>
          <w:tcPr>
            <w:tcW w:w="709" w:type="dxa"/>
          </w:tcPr>
          <w:p w:rsidR="00EA2093" w:rsidRPr="003C423C" w:rsidRDefault="00EA2093" w:rsidP="003F0DC5">
            <w:pPr>
              <w:jc w:val="both"/>
              <w:rPr>
                <w:sz w:val="24"/>
                <w:szCs w:val="24"/>
              </w:rPr>
            </w:pPr>
          </w:p>
        </w:tc>
        <w:tc>
          <w:tcPr>
            <w:tcW w:w="709" w:type="dxa"/>
          </w:tcPr>
          <w:p w:rsidR="00EA2093" w:rsidRPr="003C423C" w:rsidRDefault="00EA2093" w:rsidP="003F0DC5">
            <w:pPr>
              <w:jc w:val="both"/>
              <w:rPr>
                <w:sz w:val="24"/>
                <w:szCs w:val="24"/>
              </w:rPr>
            </w:pPr>
          </w:p>
        </w:tc>
        <w:tc>
          <w:tcPr>
            <w:tcW w:w="1134" w:type="dxa"/>
          </w:tcPr>
          <w:p w:rsidR="00EA2093" w:rsidRPr="003C423C" w:rsidRDefault="00EA2093" w:rsidP="003F0DC5">
            <w:pPr>
              <w:jc w:val="both"/>
              <w:rPr>
                <w:sz w:val="24"/>
                <w:szCs w:val="24"/>
              </w:rPr>
            </w:pPr>
          </w:p>
        </w:tc>
        <w:tc>
          <w:tcPr>
            <w:tcW w:w="1276" w:type="dxa"/>
          </w:tcPr>
          <w:p w:rsidR="00EA2093" w:rsidRPr="003C423C" w:rsidRDefault="00EA2093" w:rsidP="003F0DC5">
            <w:pPr>
              <w:jc w:val="both"/>
              <w:rPr>
                <w:sz w:val="24"/>
                <w:szCs w:val="24"/>
              </w:rPr>
            </w:pPr>
          </w:p>
        </w:tc>
        <w:tc>
          <w:tcPr>
            <w:tcW w:w="850" w:type="dxa"/>
          </w:tcPr>
          <w:p w:rsidR="00EA2093" w:rsidRPr="003C423C" w:rsidRDefault="00EA2093" w:rsidP="003F0DC5">
            <w:pPr>
              <w:jc w:val="both"/>
              <w:rPr>
                <w:sz w:val="24"/>
                <w:szCs w:val="24"/>
              </w:rPr>
            </w:pPr>
          </w:p>
        </w:tc>
        <w:tc>
          <w:tcPr>
            <w:tcW w:w="709" w:type="dxa"/>
          </w:tcPr>
          <w:p w:rsidR="00EA2093" w:rsidRPr="003C423C" w:rsidRDefault="00EA2093" w:rsidP="003F0DC5">
            <w:pPr>
              <w:jc w:val="both"/>
              <w:rPr>
                <w:sz w:val="24"/>
                <w:szCs w:val="24"/>
              </w:rPr>
            </w:pPr>
          </w:p>
        </w:tc>
        <w:tc>
          <w:tcPr>
            <w:tcW w:w="1417" w:type="dxa"/>
            <w:tcBorders>
              <w:right w:val="single" w:sz="4" w:space="0" w:color="auto"/>
            </w:tcBorders>
          </w:tcPr>
          <w:p w:rsidR="00EA2093" w:rsidRPr="003C423C" w:rsidRDefault="00EA2093" w:rsidP="003F0DC5">
            <w:pPr>
              <w:jc w:val="both"/>
              <w:rPr>
                <w:sz w:val="24"/>
                <w:szCs w:val="24"/>
              </w:rPr>
            </w:pPr>
          </w:p>
        </w:tc>
      </w:tr>
    </w:tbl>
    <w:p w:rsidR="00EA2093" w:rsidRDefault="00EA2093" w:rsidP="004E015D">
      <w:pPr>
        <w:spacing w:line="360" w:lineRule="auto"/>
        <w:jc w:val="center"/>
        <w:rPr>
          <w:b/>
          <w:szCs w:val="28"/>
        </w:rPr>
      </w:pPr>
    </w:p>
    <w:p w:rsidR="00C72954" w:rsidRDefault="000C2DF4" w:rsidP="000C2DF4">
      <w:pPr>
        <w:jc w:val="both"/>
      </w:pPr>
      <w:r w:rsidRPr="00F376F4">
        <w:t xml:space="preserve">     </w:t>
      </w:r>
      <w:r w:rsidR="00262AF0" w:rsidRPr="00524CC8">
        <w:rPr>
          <w:b/>
          <w:u w:val="single"/>
        </w:rPr>
        <w:t>Завдання 7.4</w:t>
      </w:r>
      <w:r w:rsidR="00701EBF">
        <w:rPr>
          <w:b/>
        </w:rPr>
        <w:t xml:space="preserve"> </w:t>
      </w:r>
      <w:r w:rsidR="00C72954" w:rsidRPr="00701EBF">
        <w:t xml:space="preserve">За даними </w:t>
      </w:r>
      <w:r w:rsidRPr="00701EBF">
        <w:t>ф</w:t>
      </w:r>
      <w:r w:rsidR="003A66F8">
        <w:t>.</w:t>
      </w:r>
      <w:r w:rsidRPr="00701EBF">
        <w:t>№2 «Звіт про фінансові результати» підприємства нео</w:t>
      </w:r>
      <w:r w:rsidRPr="00701EBF">
        <w:t>б</w:t>
      </w:r>
      <w:r w:rsidRPr="00701EBF">
        <w:t>хідно</w:t>
      </w:r>
      <w:r w:rsidRPr="0078582D">
        <w:t xml:space="preserve"> дати оцінку змінам, які відбулися у загальній сумі чистого прибутку та його складових у звітному році порівняно з попереднім роком. Результати ан</w:t>
      </w:r>
      <w:r w:rsidRPr="0078582D">
        <w:t>а</w:t>
      </w:r>
      <w:r w:rsidRPr="0078582D">
        <w:t xml:space="preserve">лізу сформувати у вигляді таблиці </w:t>
      </w:r>
      <w:r w:rsidR="00262AF0">
        <w:t>7.4</w:t>
      </w:r>
    </w:p>
    <w:p w:rsidR="000C2DF4" w:rsidRPr="003A66F8" w:rsidRDefault="000C2DF4" w:rsidP="003A66F8">
      <w:pPr>
        <w:jc w:val="right"/>
        <w:rPr>
          <w:i/>
        </w:rPr>
      </w:pPr>
      <w:r w:rsidRPr="003A66F8">
        <w:rPr>
          <w:i/>
        </w:rPr>
        <w:t>Таблиця 7</w:t>
      </w:r>
      <w:r w:rsidR="00262AF0">
        <w:rPr>
          <w:i/>
        </w:rPr>
        <w:t>.4</w:t>
      </w:r>
    </w:p>
    <w:p w:rsidR="000C2DF4" w:rsidRDefault="000C2DF4" w:rsidP="00F376F4">
      <w:pPr>
        <w:jc w:val="center"/>
        <w:rPr>
          <w:i/>
        </w:rPr>
      </w:pPr>
      <w:r w:rsidRPr="003A66F8">
        <w:rPr>
          <w:i/>
        </w:rPr>
        <w:t>Вихідна інформація:</w:t>
      </w:r>
    </w:p>
    <w:tbl>
      <w:tblPr>
        <w:tblW w:w="9764" w:type="dxa"/>
        <w:tblInd w:w="90" w:type="dxa"/>
        <w:tblLayout w:type="fixed"/>
        <w:tblLook w:val="04A0"/>
      </w:tblPr>
      <w:tblGrid>
        <w:gridCol w:w="692"/>
        <w:gridCol w:w="5138"/>
        <w:gridCol w:w="1276"/>
        <w:gridCol w:w="1134"/>
        <w:gridCol w:w="815"/>
        <w:gridCol w:w="709"/>
      </w:tblGrid>
      <w:tr w:rsidR="003600CA" w:rsidRPr="000C2DF4" w:rsidTr="003600CA">
        <w:trPr>
          <w:trHeight w:val="546"/>
        </w:trPr>
        <w:tc>
          <w:tcPr>
            <w:tcW w:w="69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0C2DF4" w:rsidRPr="000C2DF4" w:rsidRDefault="003600CA" w:rsidP="003600CA">
            <w:pPr>
              <w:jc w:val="center"/>
              <w:rPr>
                <w:color w:val="000000"/>
                <w:sz w:val="24"/>
                <w:szCs w:val="24"/>
              </w:rPr>
            </w:pPr>
            <w:r>
              <w:rPr>
                <w:color w:val="000000"/>
                <w:sz w:val="24"/>
                <w:szCs w:val="24"/>
              </w:rPr>
              <w:t xml:space="preserve"> </w:t>
            </w:r>
            <w:r w:rsidR="000C2DF4" w:rsidRPr="000C2DF4">
              <w:rPr>
                <w:color w:val="000000"/>
                <w:sz w:val="24"/>
                <w:szCs w:val="24"/>
              </w:rPr>
              <w:t>п/п</w:t>
            </w:r>
          </w:p>
        </w:tc>
        <w:tc>
          <w:tcPr>
            <w:tcW w:w="5138"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0C2DF4" w:rsidRPr="000C2DF4" w:rsidRDefault="000C2DF4" w:rsidP="003600CA">
            <w:pPr>
              <w:ind w:left="33" w:hanging="33"/>
              <w:jc w:val="center"/>
              <w:rPr>
                <w:color w:val="000000"/>
                <w:sz w:val="24"/>
                <w:szCs w:val="24"/>
              </w:rPr>
            </w:pPr>
            <w:r w:rsidRPr="000C2DF4">
              <w:rPr>
                <w:color w:val="000000"/>
                <w:sz w:val="24"/>
                <w:szCs w:val="24"/>
              </w:rPr>
              <w:t>Показник</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0C2DF4" w:rsidRPr="000C2DF4" w:rsidRDefault="000C2DF4" w:rsidP="003600CA">
            <w:pPr>
              <w:jc w:val="center"/>
              <w:rPr>
                <w:color w:val="000000"/>
                <w:sz w:val="24"/>
                <w:szCs w:val="24"/>
              </w:rPr>
            </w:pPr>
            <w:r w:rsidRPr="000C2DF4">
              <w:rPr>
                <w:color w:val="000000"/>
                <w:sz w:val="24"/>
                <w:szCs w:val="24"/>
              </w:rPr>
              <w:t>Минулий рік</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0C2DF4" w:rsidRPr="000C2DF4" w:rsidRDefault="000C2DF4" w:rsidP="003600CA">
            <w:pPr>
              <w:jc w:val="center"/>
              <w:rPr>
                <w:color w:val="000000"/>
                <w:sz w:val="24"/>
                <w:szCs w:val="24"/>
              </w:rPr>
            </w:pPr>
            <w:r w:rsidRPr="000C2DF4">
              <w:rPr>
                <w:color w:val="000000"/>
                <w:sz w:val="24"/>
                <w:szCs w:val="24"/>
              </w:rPr>
              <w:t>Звітний рік</w:t>
            </w:r>
          </w:p>
        </w:tc>
        <w:tc>
          <w:tcPr>
            <w:tcW w:w="1524" w:type="dxa"/>
            <w:gridSpan w:val="2"/>
            <w:tcBorders>
              <w:top w:val="single" w:sz="8" w:space="0" w:color="auto"/>
              <w:left w:val="nil"/>
              <w:bottom w:val="single" w:sz="8" w:space="0" w:color="auto"/>
              <w:right w:val="single" w:sz="8" w:space="0" w:color="000000"/>
            </w:tcBorders>
            <w:shd w:val="clear" w:color="auto" w:fill="auto"/>
            <w:vAlign w:val="center"/>
            <w:hideMark/>
          </w:tcPr>
          <w:p w:rsidR="000C2DF4" w:rsidRPr="000C2DF4" w:rsidRDefault="000C2DF4" w:rsidP="003600CA">
            <w:pPr>
              <w:jc w:val="center"/>
              <w:rPr>
                <w:color w:val="000000"/>
                <w:sz w:val="24"/>
                <w:szCs w:val="24"/>
              </w:rPr>
            </w:pPr>
            <w:r w:rsidRPr="000C2DF4">
              <w:rPr>
                <w:color w:val="000000"/>
                <w:sz w:val="24"/>
                <w:szCs w:val="24"/>
              </w:rPr>
              <w:t>Відхилення</w:t>
            </w:r>
          </w:p>
        </w:tc>
      </w:tr>
      <w:tr w:rsidR="003600CA" w:rsidRPr="000C2DF4" w:rsidTr="003600CA">
        <w:trPr>
          <w:trHeight w:val="60"/>
        </w:trPr>
        <w:tc>
          <w:tcPr>
            <w:tcW w:w="692" w:type="dxa"/>
            <w:vMerge/>
            <w:tcBorders>
              <w:top w:val="single" w:sz="8" w:space="0" w:color="auto"/>
              <w:left w:val="single" w:sz="8" w:space="0" w:color="auto"/>
              <w:bottom w:val="single" w:sz="8" w:space="0" w:color="000000"/>
              <w:right w:val="single" w:sz="8" w:space="0" w:color="auto"/>
            </w:tcBorders>
            <w:vAlign w:val="center"/>
            <w:hideMark/>
          </w:tcPr>
          <w:p w:rsidR="000C2DF4" w:rsidRPr="000C2DF4" w:rsidRDefault="000C2DF4" w:rsidP="000C2DF4">
            <w:pPr>
              <w:rPr>
                <w:color w:val="000000"/>
                <w:sz w:val="24"/>
                <w:szCs w:val="24"/>
              </w:rPr>
            </w:pPr>
          </w:p>
        </w:tc>
        <w:tc>
          <w:tcPr>
            <w:tcW w:w="5138" w:type="dxa"/>
            <w:vMerge/>
            <w:tcBorders>
              <w:top w:val="single" w:sz="8" w:space="0" w:color="auto"/>
              <w:left w:val="single" w:sz="8" w:space="0" w:color="auto"/>
              <w:bottom w:val="single" w:sz="8" w:space="0" w:color="000000"/>
              <w:right w:val="single" w:sz="8" w:space="0" w:color="auto"/>
            </w:tcBorders>
            <w:vAlign w:val="center"/>
            <w:hideMark/>
          </w:tcPr>
          <w:p w:rsidR="000C2DF4" w:rsidRPr="000C2DF4" w:rsidRDefault="000C2DF4" w:rsidP="000C2DF4">
            <w:pPr>
              <w:rPr>
                <w:color w:val="000000"/>
                <w:sz w:val="24"/>
                <w:szCs w:val="24"/>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0C2DF4" w:rsidRPr="000C2DF4" w:rsidRDefault="000C2DF4" w:rsidP="000C2DF4">
            <w:pPr>
              <w:rPr>
                <w:color w:val="000000"/>
                <w:sz w:val="24"/>
                <w:szCs w:val="24"/>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0C2DF4" w:rsidRPr="000C2DF4" w:rsidRDefault="000C2DF4" w:rsidP="000C2DF4">
            <w:pPr>
              <w:rPr>
                <w:color w:val="000000"/>
                <w:sz w:val="24"/>
                <w:szCs w:val="24"/>
              </w:rPr>
            </w:pPr>
          </w:p>
        </w:tc>
        <w:tc>
          <w:tcPr>
            <w:tcW w:w="815" w:type="dxa"/>
            <w:tcBorders>
              <w:top w:val="nil"/>
              <w:left w:val="nil"/>
              <w:bottom w:val="single" w:sz="8" w:space="0" w:color="auto"/>
              <w:right w:val="single" w:sz="8" w:space="0" w:color="auto"/>
            </w:tcBorders>
            <w:shd w:val="clear" w:color="auto" w:fill="auto"/>
            <w:vAlign w:val="bottom"/>
            <w:hideMark/>
          </w:tcPr>
          <w:p w:rsidR="000C2DF4" w:rsidRPr="000C2DF4" w:rsidRDefault="000C2DF4" w:rsidP="000C2DF4">
            <w:pPr>
              <w:jc w:val="center"/>
              <w:rPr>
                <w:color w:val="000000"/>
                <w:sz w:val="24"/>
                <w:szCs w:val="24"/>
              </w:rPr>
            </w:pPr>
            <w:r w:rsidRPr="000C2DF4">
              <w:rPr>
                <w:color w:val="000000"/>
                <w:sz w:val="24"/>
                <w:szCs w:val="24"/>
              </w:rPr>
              <w:t>тис.</w:t>
            </w:r>
            <w:r>
              <w:rPr>
                <w:color w:val="000000"/>
                <w:sz w:val="24"/>
                <w:szCs w:val="24"/>
              </w:rPr>
              <w:t xml:space="preserve"> </w:t>
            </w:r>
            <w:r w:rsidRPr="000C2DF4">
              <w:rPr>
                <w:color w:val="000000"/>
                <w:sz w:val="24"/>
                <w:szCs w:val="24"/>
              </w:rPr>
              <w:t>грн</w:t>
            </w:r>
            <w:r>
              <w:rPr>
                <w:color w:val="000000"/>
                <w:sz w:val="24"/>
                <w:szCs w:val="24"/>
              </w:rPr>
              <w:t>.</w:t>
            </w:r>
          </w:p>
        </w:tc>
        <w:tc>
          <w:tcPr>
            <w:tcW w:w="709" w:type="dxa"/>
            <w:tcBorders>
              <w:top w:val="nil"/>
              <w:left w:val="nil"/>
              <w:bottom w:val="single" w:sz="8" w:space="0" w:color="auto"/>
              <w:right w:val="single" w:sz="8" w:space="0" w:color="auto"/>
            </w:tcBorders>
            <w:shd w:val="clear" w:color="auto" w:fill="auto"/>
            <w:vAlign w:val="bottom"/>
            <w:hideMark/>
          </w:tcPr>
          <w:p w:rsidR="000C2DF4" w:rsidRPr="000C2DF4" w:rsidRDefault="000C2DF4" w:rsidP="000C2DF4">
            <w:pPr>
              <w:jc w:val="center"/>
              <w:rPr>
                <w:color w:val="000000"/>
                <w:sz w:val="24"/>
                <w:szCs w:val="24"/>
              </w:rPr>
            </w:pPr>
            <w:r w:rsidRPr="000C2DF4">
              <w:rPr>
                <w:color w:val="000000"/>
                <w:sz w:val="24"/>
                <w:szCs w:val="24"/>
              </w:rPr>
              <w:t>%</w:t>
            </w:r>
          </w:p>
        </w:tc>
      </w:tr>
      <w:tr w:rsidR="003600CA" w:rsidRPr="000C2DF4" w:rsidTr="003600CA">
        <w:trPr>
          <w:trHeight w:val="405"/>
        </w:trPr>
        <w:tc>
          <w:tcPr>
            <w:tcW w:w="692" w:type="dxa"/>
            <w:tcBorders>
              <w:top w:val="nil"/>
              <w:left w:val="single" w:sz="4" w:space="0" w:color="auto"/>
              <w:bottom w:val="single" w:sz="4" w:space="0" w:color="auto"/>
              <w:right w:val="single" w:sz="4" w:space="0" w:color="auto"/>
            </w:tcBorders>
            <w:shd w:val="clear" w:color="auto" w:fill="auto"/>
            <w:noWrap/>
            <w:vAlign w:val="bottom"/>
            <w:hideMark/>
          </w:tcPr>
          <w:p w:rsidR="000C2DF4" w:rsidRPr="000C2DF4" w:rsidRDefault="000C2DF4" w:rsidP="000C2DF4">
            <w:pPr>
              <w:rPr>
                <w:color w:val="000000"/>
                <w:sz w:val="24"/>
                <w:szCs w:val="24"/>
              </w:rPr>
            </w:pPr>
            <w:r w:rsidRPr="000C2DF4">
              <w:rPr>
                <w:color w:val="000000"/>
                <w:sz w:val="24"/>
                <w:szCs w:val="24"/>
              </w:rPr>
              <w:t>1.</w:t>
            </w:r>
          </w:p>
        </w:tc>
        <w:tc>
          <w:tcPr>
            <w:tcW w:w="5138" w:type="dxa"/>
            <w:tcBorders>
              <w:top w:val="nil"/>
              <w:left w:val="nil"/>
              <w:bottom w:val="single" w:sz="4" w:space="0" w:color="auto"/>
              <w:right w:val="single" w:sz="4" w:space="0" w:color="auto"/>
            </w:tcBorders>
            <w:shd w:val="clear" w:color="auto" w:fill="auto"/>
            <w:vAlign w:val="bottom"/>
            <w:hideMark/>
          </w:tcPr>
          <w:p w:rsidR="000C2DF4" w:rsidRPr="000C2DF4" w:rsidRDefault="000C2DF4" w:rsidP="000C2DF4">
            <w:pPr>
              <w:rPr>
                <w:color w:val="000000"/>
                <w:sz w:val="24"/>
                <w:szCs w:val="24"/>
              </w:rPr>
            </w:pPr>
            <w:r w:rsidRPr="000C2DF4">
              <w:rPr>
                <w:color w:val="000000"/>
                <w:sz w:val="24"/>
                <w:szCs w:val="24"/>
              </w:rPr>
              <w:t>Чистий дохід (виручка)від реалізації продукції</w:t>
            </w:r>
          </w:p>
        </w:tc>
        <w:tc>
          <w:tcPr>
            <w:tcW w:w="1276" w:type="dxa"/>
            <w:tcBorders>
              <w:top w:val="nil"/>
              <w:left w:val="nil"/>
              <w:bottom w:val="single" w:sz="4" w:space="0" w:color="auto"/>
              <w:right w:val="single" w:sz="4" w:space="0" w:color="auto"/>
            </w:tcBorders>
            <w:shd w:val="clear" w:color="auto" w:fill="auto"/>
            <w:noWrap/>
            <w:vAlign w:val="bottom"/>
            <w:hideMark/>
          </w:tcPr>
          <w:p w:rsidR="000C2DF4" w:rsidRPr="000C2DF4" w:rsidRDefault="000C2DF4" w:rsidP="000C2DF4">
            <w:pPr>
              <w:jc w:val="right"/>
              <w:rPr>
                <w:color w:val="000000"/>
                <w:sz w:val="24"/>
                <w:szCs w:val="24"/>
              </w:rPr>
            </w:pPr>
            <w:r w:rsidRPr="000C2DF4">
              <w:rPr>
                <w:color w:val="000000"/>
                <w:sz w:val="24"/>
                <w:szCs w:val="24"/>
              </w:rPr>
              <w:t>225,0</w:t>
            </w:r>
          </w:p>
        </w:tc>
        <w:tc>
          <w:tcPr>
            <w:tcW w:w="1134" w:type="dxa"/>
            <w:tcBorders>
              <w:top w:val="nil"/>
              <w:left w:val="nil"/>
              <w:bottom w:val="single" w:sz="4" w:space="0" w:color="auto"/>
              <w:right w:val="single" w:sz="4" w:space="0" w:color="auto"/>
            </w:tcBorders>
            <w:shd w:val="clear" w:color="auto" w:fill="auto"/>
            <w:noWrap/>
            <w:vAlign w:val="bottom"/>
            <w:hideMark/>
          </w:tcPr>
          <w:p w:rsidR="000C2DF4" w:rsidRPr="000C2DF4" w:rsidRDefault="000C2DF4" w:rsidP="000C2DF4">
            <w:pPr>
              <w:jc w:val="right"/>
              <w:rPr>
                <w:color w:val="000000"/>
                <w:sz w:val="24"/>
                <w:szCs w:val="24"/>
              </w:rPr>
            </w:pPr>
            <w:r w:rsidRPr="000C2DF4">
              <w:rPr>
                <w:color w:val="000000"/>
                <w:sz w:val="24"/>
                <w:szCs w:val="24"/>
              </w:rPr>
              <w:t>301,0</w:t>
            </w:r>
          </w:p>
        </w:tc>
        <w:tc>
          <w:tcPr>
            <w:tcW w:w="815" w:type="dxa"/>
            <w:tcBorders>
              <w:top w:val="nil"/>
              <w:left w:val="nil"/>
              <w:bottom w:val="single" w:sz="4" w:space="0" w:color="auto"/>
              <w:right w:val="single" w:sz="4" w:space="0" w:color="auto"/>
            </w:tcBorders>
            <w:shd w:val="clear" w:color="auto" w:fill="auto"/>
            <w:noWrap/>
            <w:vAlign w:val="bottom"/>
            <w:hideMark/>
          </w:tcPr>
          <w:p w:rsidR="000C2DF4" w:rsidRPr="000C2DF4" w:rsidRDefault="000C2DF4" w:rsidP="000C2DF4">
            <w:pPr>
              <w:rPr>
                <w:color w:val="000000"/>
                <w:sz w:val="24"/>
                <w:szCs w:val="24"/>
              </w:rPr>
            </w:pPr>
            <w:r w:rsidRPr="000C2DF4">
              <w:rPr>
                <w:color w:val="000000"/>
                <w:sz w:val="24"/>
                <w:szCs w:val="24"/>
              </w:rPr>
              <w:t> </w:t>
            </w:r>
          </w:p>
        </w:tc>
        <w:tc>
          <w:tcPr>
            <w:tcW w:w="709" w:type="dxa"/>
            <w:tcBorders>
              <w:top w:val="nil"/>
              <w:left w:val="nil"/>
              <w:bottom w:val="single" w:sz="4" w:space="0" w:color="auto"/>
              <w:right w:val="single" w:sz="4" w:space="0" w:color="auto"/>
            </w:tcBorders>
            <w:shd w:val="clear" w:color="auto" w:fill="auto"/>
            <w:noWrap/>
            <w:vAlign w:val="bottom"/>
            <w:hideMark/>
          </w:tcPr>
          <w:p w:rsidR="000C2DF4" w:rsidRPr="000C2DF4" w:rsidRDefault="000C2DF4" w:rsidP="000C2DF4">
            <w:pPr>
              <w:rPr>
                <w:color w:val="000000"/>
                <w:sz w:val="24"/>
                <w:szCs w:val="24"/>
              </w:rPr>
            </w:pPr>
            <w:r w:rsidRPr="000C2DF4">
              <w:rPr>
                <w:color w:val="000000"/>
                <w:sz w:val="24"/>
                <w:szCs w:val="24"/>
              </w:rPr>
              <w:t> </w:t>
            </w:r>
          </w:p>
        </w:tc>
      </w:tr>
      <w:tr w:rsidR="003600CA" w:rsidRPr="000C2DF4" w:rsidTr="003600CA">
        <w:trPr>
          <w:trHeight w:val="363"/>
        </w:trPr>
        <w:tc>
          <w:tcPr>
            <w:tcW w:w="692" w:type="dxa"/>
            <w:tcBorders>
              <w:top w:val="nil"/>
              <w:left w:val="single" w:sz="4" w:space="0" w:color="auto"/>
              <w:bottom w:val="single" w:sz="4" w:space="0" w:color="auto"/>
              <w:right w:val="single" w:sz="4" w:space="0" w:color="auto"/>
            </w:tcBorders>
            <w:shd w:val="clear" w:color="auto" w:fill="auto"/>
            <w:noWrap/>
            <w:vAlign w:val="bottom"/>
            <w:hideMark/>
          </w:tcPr>
          <w:p w:rsidR="000C2DF4" w:rsidRPr="000C2DF4" w:rsidRDefault="000C2DF4" w:rsidP="000C2DF4">
            <w:pPr>
              <w:rPr>
                <w:color w:val="000000"/>
                <w:sz w:val="24"/>
                <w:szCs w:val="24"/>
              </w:rPr>
            </w:pPr>
            <w:r w:rsidRPr="000C2DF4">
              <w:rPr>
                <w:color w:val="000000"/>
                <w:sz w:val="24"/>
                <w:szCs w:val="24"/>
              </w:rPr>
              <w:t>2.</w:t>
            </w:r>
          </w:p>
        </w:tc>
        <w:tc>
          <w:tcPr>
            <w:tcW w:w="5138" w:type="dxa"/>
            <w:tcBorders>
              <w:top w:val="nil"/>
              <w:left w:val="nil"/>
              <w:bottom w:val="single" w:sz="4" w:space="0" w:color="auto"/>
              <w:right w:val="single" w:sz="4" w:space="0" w:color="auto"/>
            </w:tcBorders>
            <w:shd w:val="clear" w:color="auto" w:fill="auto"/>
            <w:vAlign w:val="bottom"/>
            <w:hideMark/>
          </w:tcPr>
          <w:p w:rsidR="000C2DF4" w:rsidRPr="000C2DF4" w:rsidRDefault="000C2DF4" w:rsidP="000C2DF4">
            <w:pPr>
              <w:rPr>
                <w:color w:val="000000"/>
                <w:sz w:val="24"/>
                <w:szCs w:val="24"/>
              </w:rPr>
            </w:pPr>
            <w:r w:rsidRPr="000C2DF4">
              <w:rPr>
                <w:color w:val="000000"/>
                <w:sz w:val="24"/>
                <w:szCs w:val="24"/>
              </w:rPr>
              <w:t>Собівартість реалізованої продукції</w:t>
            </w:r>
          </w:p>
        </w:tc>
        <w:tc>
          <w:tcPr>
            <w:tcW w:w="1276" w:type="dxa"/>
            <w:tcBorders>
              <w:top w:val="nil"/>
              <w:left w:val="nil"/>
              <w:bottom w:val="single" w:sz="4" w:space="0" w:color="auto"/>
              <w:right w:val="single" w:sz="4" w:space="0" w:color="auto"/>
            </w:tcBorders>
            <w:shd w:val="clear" w:color="auto" w:fill="auto"/>
            <w:noWrap/>
            <w:vAlign w:val="bottom"/>
            <w:hideMark/>
          </w:tcPr>
          <w:p w:rsidR="000C2DF4" w:rsidRPr="000C2DF4" w:rsidRDefault="000C2DF4" w:rsidP="000C2DF4">
            <w:pPr>
              <w:jc w:val="right"/>
              <w:rPr>
                <w:color w:val="000000"/>
                <w:sz w:val="24"/>
                <w:szCs w:val="24"/>
              </w:rPr>
            </w:pPr>
            <w:r w:rsidRPr="000C2DF4">
              <w:rPr>
                <w:color w:val="000000"/>
                <w:sz w:val="24"/>
                <w:szCs w:val="24"/>
              </w:rPr>
              <w:t>163,0</w:t>
            </w:r>
          </w:p>
        </w:tc>
        <w:tc>
          <w:tcPr>
            <w:tcW w:w="1134" w:type="dxa"/>
            <w:tcBorders>
              <w:top w:val="nil"/>
              <w:left w:val="nil"/>
              <w:bottom w:val="single" w:sz="4" w:space="0" w:color="auto"/>
              <w:right w:val="single" w:sz="4" w:space="0" w:color="auto"/>
            </w:tcBorders>
            <w:shd w:val="clear" w:color="auto" w:fill="auto"/>
            <w:noWrap/>
            <w:vAlign w:val="bottom"/>
            <w:hideMark/>
          </w:tcPr>
          <w:p w:rsidR="000C2DF4" w:rsidRPr="000C2DF4" w:rsidRDefault="000C2DF4" w:rsidP="000C2DF4">
            <w:pPr>
              <w:jc w:val="right"/>
              <w:rPr>
                <w:color w:val="000000"/>
                <w:sz w:val="24"/>
                <w:szCs w:val="24"/>
              </w:rPr>
            </w:pPr>
            <w:r w:rsidRPr="000C2DF4">
              <w:rPr>
                <w:color w:val="000000"/>
                <w:sz w:val="24"/>
                <w:szCs w:val="24"/>
              </w:rPr>
              <w:t>220,0</w:t>
            </w:r>
          </w:p>
        </w:tc>
        <w:tc>
          <w:tcPr>
            <w:tcW w:w="815" w:type="dxa"/>
            <w:tcBorders>
              <w:top w:val="nil"/>
              <w:left w:val="nil"/>
              <w:bottom w:val="single" w:sz="4" w:space="0" w:color="auto"/>
              <w:right w:val="single" w:sz="4" w:space="0" w:color="auto"/>
            </w:tcBorders>
            <w:shd w:val="clear" w:color="auto" w:fill="auto"/>
            <w:noWrap/>
            <w:vAlign w:val="bottom"/>
            <w:hideMark/>
          </w:tcPr>
          <w:p w:rsidR="000C2DF4" w:rsidRPr="000C2DF4" w:rsidRDefault="000C2DF4" w:rsidP="000C2DF4">
            <w:pPr>
              <w:rPr>
                <w:color w:val="000000"/>
                <w:sz w:val="24"/>
                <w:szCs w:val="24"/>
              </w:rPr>
            </w:pPr>
            <w:r w:rsidRPr="000C2DF4">
              <w:rPr>
                <w:color w:val="000000"/>
                <w:sz w:val="24"/>
                <w:szCs w:val="24"/>
              </w:rPr>
              <w:t> </w:t>
            </w:r>
          </w:p>
        </w:tc>
        <w:tc>
          <w:tcPr>
            <w:tcW w:w="709" w:type="dxa"/>
            <w:tcBorders>
              <w:top w:val="nil"/>
              <w:left w:val="nil"/>
              <w:bottom w:val="single" w:sz="4" w:space="0" w:color="auto"/>
              <w:right w:val="single" w:sz="4" w:space="0" w:color="auto"/>
            </w:tcBorders>
            <w:shd w:val="clear" w:color="auto" w:fill="auto"/>
            <w:noWrap/>
            <w:vAlign w:val="bottom"/>
            <w:hideMark/>
          </w:tcPr>
          <w:p w:rsidR="000C2DF4" w:rsidRPr="000C2DF4" w:rsidRDefault="000C2DF4" w:rsidP="000C2DF4">
            <w:pPr>
              <w:rPr>
                <w:color w:val="000000"/>
                <w:sz w:val="24"/>
                <w:szCs w:val="24"/>
              </w:rPr>
            </w:pPr>
            <w:r w:rsidRPr="000C2DF4">
              <w:rPr>
                <w:color w:val="000000"/>
                <w:sz w:val="24"/>
                <w:szCs w:val="24"/>
              </w:rPr>
              <w:t> </w:t>
            </w:r>
          </w:p>
        </w:tc>
      </w:tr>
      <w:tr w:rsidR="003600CA" w:rsidRPr="000C2DF4" w:rsidTr="003600CA">
        <w:trPr>
          <w:trHeight w:val="300"/>
        </w:trPr>
        <w:tc>
          <w:tcPr>
            <w:tcW w:w="6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2DF4" w:rsidRPr="000C2DF4" w:rsidRDefault="000C2DF4" w:rsidP="000C2DF4">
            <w:pPr>
              <w:rPr>
                <w:color w:val="000000"/>
                <w:sz w:val="24"/>
                <w:szCs w:val="24"/>
              </w:rPr>
            </w:pPr>
            <w:r w:rsidRPr="000C2DF4">
              <w:rPr>
                <w:color w:val="000000"/>
                <w:sz w:val="24"/>
                <w:szCs w:val="24"/>
              </w:rPr>
              <w:t>3.</w:t>
            </w:r>
          </w:p>
        </w:tc>
        <w:tc>
          <w:tcPr>
            <w:tcW w:w="5138" w:type="dxa"/>
            <w:tcBorders>
              <w:top w:val="single" w:sz="4" w:space="0" w:color="auto"/>
              <w:left w:val="nil"/>
              <w:bottom w:val="single" w:sz="4" w:space="0" w:color="auto"/>
              <w:right w:val="single" w:sz="4" w:space="0" w:color="auto"/>
            </w:tcBorders>
            <w:shd w:val="clear" w:color="auto" w:fill="auto"/>
            <w:noWrap/>
            <w:vAlign w:val="bottom"/>
            <w:hideMark/>
          </w:tcPr>
          <w:p w:rsidR="000C2DF4" w:rsidRPr="000C2DF4" w:rsidRDefault="000C2DF4" w:rsidP="000C2DF4">
            <w:pPr>
              <w:rPr>
                <w:color w:val="000000"/>
                <w:sz w:val="24"/>
                <w:szCs w:val="24"/>
              </w:rPr>
            </w:pPr>
            <w:r w:rsidRPr="000C2DF4">
              <w:rPr>
                <w:color w:val="000000"/>
                <w:sz w:val="24"/>
                <w:szCs w:val="24"/>
              </w:rPr>
              <w:t>Валовий прибуток (збиток)</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0C2DF4" w:rsidRPr="000C2DF4" w:rsidRDefault="000C2DF4" w:rsidP="0078582D">
            <w:pPr>
              <w:jc w:val="center"/>
              <w:rPr>
                <w:color w:val="000000"/>
                <w:sz w:val="24"/>
                <w:szCs w:val="24"/>
              </w:rPr>
            </w:pPr>
            <w:r w:rsidRPr="000C2DF4">
              <w:rPr>
                <w:color w:val="000000"/>
                <w:sz w:val="24"/>
                <w:szCs w:val="24"/>
              </w:rPr>
              <w:t>?</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0C2DF4" w:rsidRPr="000C2DF4" w:rsidRDefault="000C2DF4" w:rsidP="0078582D">
            <w:pPr>
              <w:jc w:val="center"/>
              <w:rPr>
                <w:color w:val="000000"/>
                <w:sz w:val="24"/>
                <w:szCs w:val="24"/>
              </w:rPr>
            </w:pPr>
            <w:r w:rsidRPr="000C2DF4">
              <w:rPr>
                <w:color w:val="000000"/>
                <w:sz w:val="24"/>
                <w:szCs w:val="24"/>
              </w:rPr>
              <w:t>?</w:t>
            </w:r>
          </w:p>
        </w:tc>
        <w:tc>
          <w:tcPr>
            <w:tcW w:w="815" w:type="dxa"/>
            <w:tcBorders>
              <w:top w:val="single" w:sz="4" w:space="0" w:color="auto"/>
              <w:left w:val="nil"/>
              <w:bottom w:val="single" w:sz="4" w:space="0" w:color="auto"/>
              <w:right w:val="single" w:sz="4" w:space="0" w:color="auto"/>
            </w:tcBorders>
            <w:shd w:val="clear" w:color="auto" w:fill="auto"/>
            <w:noWrap/>
            <w:vAlign w:val="bottom"/>
            <w:hideMark/>
          </w:tcPr>
          <w:p w:rsidR="000C2DF4" w:rsidRPr="000C2DF4" w:rsidRDefault="000C2DF4" w:rsidP="000C2DF4">
            <w:pPr>
              <w:rPr>
                <w:color w:val="000000"/>
                <w:sz w:val="24"/>
                <w:szCs w:val="24"/>
              </w:rPr>
            </w:pPr>
            <w:r w:rsidRPr="000C2DF4">
              <w:rPr>
                <w:color w:val="000000"/>
                <w:sz w:val="24"/>
                <w:szCs w:val="24"/>
              </w:rPr>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0C2DF4" w:rsidRPr="000C2DF4" w:rsidRDefault="000C2DF4" w:rsidP="000C2DF4">
            <w:pPr>
              <w:rPr>
                <w:color w:val="000000"/>
                <w:sz w:val="24"/>
                <w:szCs w:val="24"/>
              </w:rPr>
            </w:pPr>
            <w:r w:rsidRPr="000C2DF4">
              <w:rPr>
                <w:color w:val="000000"/>
                <w:sz w:val="24"/>
                <w:szCs w:val="24"/>
              </w:rPr>
              <w:t> </w:t>
            </w:r>
          </w:p>
        </w:tc>
      </w:tr>
      <w:tr w:rsidR="003600CA" w:rsidRPr="000C2DF4" w:rsidTr="003600CA">
        <w:trPr>
          <w:trHeight w:val="300"/>
        </w:trPr>
        <w:tc>
          <w:tcPr>
            <w:tcW w:w="6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2DF4" w:rsidRPr="000C2DF4" w:rsidRDefault="000C2DF4" w:rsidP="000C2DF4">
            <w:pPr>
              <w:rPr>
                <w:color w:val="000000"/>
                <w:sz w:val="24"/>
                <w:szCs w:val="24"/>
              </w:rPr>
            </w:pPr>
            <w:r w:rsidRPr="000C2DF4">
              <w:rPr>
                <w:color w:val="000000"/>
                <w:sz w:val="24"/>
                <w:szCs w:val="24"/>
              </w:rPr>
              <w:t>4.</w:t>
            </w:r>
          </w:p>
        </w:tc>
        <w:tc>
          <w:tcPr>
            <w:tcW w:w="5138" w:type="dxa"/>
            <w:tcBorders>
              <w:top w:val="single" w:sz="4" w:space="0" w:color="auto"/>
              <w:left w:val="nil"/>
              <w:bottom w:val="single" w:sz="4" w:space="0" w:color="auto"/>
              <w:right w:val="single" w:sz="4" w:space="0" w:color="auto"/>
            </w:tcBorders>
            <w:shd w:val="clear" w:color="auto" w:fill="auto"/>
            <w:noWrap/>
            <w:vAlign w:val="bottom"/>
            <w:hideMark/>
          </w:tcPr>
          <w:p w:rsidR="000C2DF4" w:rsidRPr="000C2DF4" w:rsidRDefault="000C2DF4" w:rsidP="000C2DF4">
            <w:pPr>
              <w:rPr>
                <w:color w:val="000000"/>
                <w:sz w:val="24"/>
                <w:szCs w:val="24"/>
              </w:rPr>
            </w:pPr>
            <w:r w:rsidRPr="000C2DF4">
              <w:rPr>
                <w:color w:val="000000"/>
                <w:sz w:val="24"/>
                <w:szCs w:val="24"/>
              </w:rPr>
              <w:t>Інші операційні доходи</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0C2DF4" w:rsidRPr="000C2DF4" w:rsidRDefault="000C2DF4" w:rsidP="000C2DF4">
            <w:pPr>
              <w:jc w:val="right"/>
              <w:rPr>
                <w:color w:val="000000"/>
                <w:sz w:val="24"/>
                <w:szCs w:val="24"/>
              </w:rPr>
            </w:pPr>
            <w:r w:rsidRPr="000C2DF4">
              <w:rPr>
                <w:color w:val="000000"/>
                <w:sz w:val="24"/>
                <w:szCs w:val="24"/>
              </w:rPr>
              <w:t>7,0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0C2DF4" w:rsidRPr="000C2DF4" w:rsidRDefault="000C2DF4" w:rsidP="000C2DF4">
            <w:pPr>
              <w:jc w:val="right"/>
              <w:rPr>
                <w:color w:val="000000"/>
                <w:sz w:val="24"/>
                <w:szCs w:val="24"/>
              </w:rPr>
            </w:pPr>
            <w:r w:rsidRPr="000C2DF4">
              <w:rPr>
                <w:color w:val="000000"/>
                <w:sz w:val="24"/>
                <w:szCs w:val="24"/>
              </w:rPr>
              <w:t>4,6</w:t>
            </w:r>
          </w:p>
        </w:tc>
        <w:tc>
          <w:tcPr>
            <w:tcW w:w="815" w:type="dxa"/>
            <w:tcBorders>
              <w:top w:val="single" w:sz="4" w:space="0" w:color="auto"/>
              <w:left w:val="nil"/>
              <w:bottom w:val="single" w:sz="4" w:space="0" w:color="auto"/>
              <w:right w:val="single" w:sz="4" w:space="0" w:color="auto"/>
            </w:tcBorders>
            <w:shd w:val="clear" w:color="auto" w:fill="auto"/>
            <w:noWrap/>
            <w:vAlign w:val="bottom"/>
            <w:hideMark/>
          </w:tcPr>
          <w:p w:rsidR="000C2DF4" w:rsidRPr="000C2DF4" w:rsidRDefault="000C2DF4" w:rsidP="000C2DF4">
            <w:pPr>
              <w:rPr>
                <w:color w:val="000000"/>
                <w:sz w:val="24"/>
                <w:szCs w:val="24"/>
              </w:rPr>
            </w:pPr>
            <w:r w:rsidRPr="000C2DF4">
              <w:rPr>
                <w:color w:val="000000"/>
                <w:sz w:val="24"/>
                <w:szCs w:val="24"/>
              </w:rPr>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0C2DF4" w:rsidRPr="000C2DF4" w:rsidRDefault="000C2DF4" w:rsidP="000C2DF4">
            <w:pPr>
              <w:rPr>
                <w:color w:val="000000"/>
                <w:sz w:val="24"/>
                <w:szCs w:val="24"/>
              </w:rPr>
            </w:pPr>
            <w:r w:rsidRPr="000C2DF4">
              <w:rPr>
                <w:color w:val="000000"/>
                <w:sz w:val="24"/>
                <w:szCs w:val="24"/>
              </w:rPr>
              <w:t> </w:t>
            </w:r>
          </w:p>
        </w:tc>
      </w:tr>
      <w:tr w:rsidR="003600CA" w:rsidRPr="000C2DF4" w:rsidTr="003600CA">
        <w:trPr>
          <w:trHeight w:val="300"/>
        </w:trPr>
        <w:tc>
          <w:tcPr>
            <w:tcW w:w="692" w:type="dxa"/>
            <w:tcBorders>
              <w:top w:val="nil"/>
              <w:left w:val="single" w:sz="4" w:space="0" w:color="auto"/>
              <w:bottom w:val="single" w:sz="4" w:space="0" w:color="auto"/>
              <w:right w:val="single" w:sz="4" w:space="0" w:color="auto"/>
            </w:tcBorders>
            <w:shd w:val="clear" w:color="auto" w:fill="auto"/>
            <w:noWrap/>
            <w:vAlign w:val="bottom"/>
            <w:hideMark/>
          </w:tcPr>
          <w:p w:rsidR="000C2DF4" w:rsidRPr="000C2DF4" w:rsidRDefault="000C2DF4" w:rsidP="000C2DF4">
            <w:pPr>
              <w:rPr>
                <w:color w:val="000000"/>
                <w:sz w:val="24"/>
                <w:szCs w:val="24"/>
              </w:rPr>
            </w:pPr>
            <w:r w:rsidRPr="000C2DF4">
              <w:rPr>
                <w:color w:val="000000"/>
                <w:sz w:val="24"/>
                <w:szCs w:val="24"/>
              </w:rPr>
              <w:t>5.</w:t>
            </w:r>
          </w:p>
        </w:tc>
        <w:tc>
          <w:tcPr>
            <w:tcW w:w="5138" w:type="dxa"/>
            <w:tcBorders>
              <w:top w:val="nil"/>
              <w:left w:val="nil"/>
              <w:bottom w:val="single" w:sz="4" w:space="0" w:color="auto"/>
              <w:right w:val="single" w:sz="4" w:space="0" w:color="auto"/>
            </w:tcBorders>
            <w:shd w:val="clear" w:color="auto" w:fill="auto"/>
            <w:noWrap/>
            <w:vAlign w:val="bottom"/>
            <w:hideMark/>
          </w:tcPr>
          <w:p w:rsidR="000C2DF4" w:rsidRPr="000C2DF4" w:rsidRDefault="000C2DF4" w:rsidP="000C2DF4">
            <w:pPr>
              <w:rPr>
                <w:color w:val="000000"/>
                <w:sz w:val="24"/>
                <w:szCs w:val="24"/>
              </w:rPr>
            </w:pPr>
            <w:r w:rsidRPr="000C2DF4">
              <w:rPr>
                <w:color w:val="000000"/>
                <w:sz w:val="24"/>
                <w:szCs w:val="24"/>
              </w:rPr>
              <w:t>Адміністративні витрати</w:t>
            </w:r>
          </w:p>
        </w:tc>
        <w:tc>
          <w:tcPr>
            <w:tcW w:w="1276" w:type="dxa"/>
            <w:tcBorders>
              <w:top w:val="nil"/>
              <w:left w:val="nil"/>
              <w:bottom w:val="single" w:sz="4" w:space="0" w:color="auto"/>
              <w:right w:val="single" w:sz="4" w:space="0" w:color="auto"/>
            </w:tcBorders>
            <w:shd w:val="clear" w:color="auto" w:fill="auto"/>
            <w:noWrap/>
            <w:vAlign w:val="bottom"/>
            <w:hideMark/>
          </w:tcPr>
          <w:p w:rsidR="000C2DF4" w:rsidRPr="000C2DF4" w:rsidRDefault="000C2DF4" w:rsidP="000C2DF4">
            <w:pPr>
              <w:jc w:val="right"/>
              <w:rPr>
                <w:color w:val="000000"/>
                <w:sz w:val="24"/>
                <w:szCs w:val="24"/>
              </w:rPr>
            </w:pPr>
            <w:r w:rsidRPr="000C2DF4">
              <w:rPr>
                <w:color w:val="000000"/>
                <w:sz w:val="24"/>
                <w:szCs w:val="24"/>
              </w:rPr>
              <w:t>2,7</w:t>
            </w:r>
          </w:p>
        </w:tc>
        <w:tc>
          <w:tcPr>
            <w:tcW w:w="1134" w:type="dxa"/>
            <w:tcBorders>
              <w:top w:val="nil"/>
              <w:left w:val="nil"/>
              <w:bottom w:val="single" w:sz="4" w:space="0" w:color="auto"/>
              <w:right w:val="single" w:sz="4" w:space="0" w:color="auto"/>
            </w:tcBorders>
            <w:shd w:val="clear" w:color="auto" w:fill="auto"/>
            <w:noWrap/>
            <w:vAlign w:val="bottom"/>
            <w:hideMark/>
          </w:tcPr>
          <w:p w:rsidR="000C2DF4" w:rsidRPr="000C2DF4" w:rsidRDefault="000C2DF4" w:rsidP="000C2DF4">
            <w:pPr>
              <w:jc w:val="right"/>
              <w:rPr>
                <w:color w:val="000000"/>
                <w:sz w:val="24"/>
                <w:szCs w:val="24"/>
              </w:rPr>
            </w:pPr>
            <w:r w:rsidRPr="000C2DF4">
              <w:rPr>
                <w:color w:val="000000"/>
                <w:sz w:val="24"/>
                <w:szCs w:val="24"/>
              </w:rPr>
              <w:t>3,1</w:t>
            </w:r>
          </w:p>
        </w:tc>
        <w:tc>
          <w:tcPr>
            <w:tcW w:w="815" w:type="dxa"/>
            <w:tcBorders>
              <w:top w:val="nil"/>
              <w:left w:val="nil"/>
              <w:bottom w:val="single" w:sz="4" w:space="0" w:color="auto"/>
              <w:right w:val="single" w:sz="4" w:space="0" w:color="auto"/>
            </w:tcBorders>
            <w:shd w:val="clear" w:color="auto" w:fill="auto"/>
            <w:noWrap/>
            <w:vAlign w:val="bottom"/>
            <w:hideMark/>
          </w:tcPr>
          <w:p w:rsidR="000C2DF4" w:rsidRPr="000C2DF4" w:rsidRDefault="000C2DF4" w:rsidP="000C2DF4">
            <w:pPr>
              <w:rPr>
                <w:color w:val="000000"/>
                <w:sz w:val="24"/>
                <w:szCs w:val="24"/>
              </w:rPr>
            </w:pPr>
            <w:r w:rsidRPr="000C2DF4">
              <w:rPr>
                <w:color w:val="000000"/>
                <w:sz w:val="24"/>
                <w:szCs w:val="24"/>
              </w:rPr>
              <w:t> </w:t>
            </w:r>
          </w:p>
        </w:tc>
        <w:tc>
          <w:tcPr>
            <w:tcW w:w="709" w:type="dxa"/>
            <w:tcBorders>
              <w:top w:val="nil"/>
              <w:left w:val="nil"/>
              <w:bottom w:val="single" w:sz="4" w:space="0" w:color="auto"/>
              <w:right w:val="single" w:sz="4" w:space="0" w:color="auto"/>
            </w:tcBorders>
            <w:shd w:val="clear" w:color="auto" w:fill="auto"/>
            <w:noWrap/>
            <w:vAlign w:val="bottom"/>
            <w:hideMark/>
          </w:tcPr>
          <w:p w:rsidR="000C2DF4" w:rsidRPr="000C2DF4" w:rsidRDefault="000C2DF4" w:rsidP="000C2DF4">
            <w:pPr>
              <w:rPr>
                <w:color w:val="000000"/>
                <w:sz w:val="24"/>
                <w:szCs w:val="24"/>
              </w:rPr>
            </w:pPr>
            <w:r w:rsidRPr="000C2DF4">
              <w:rPr>
                <w:color w:val="000000"/>
                <w:sz w:val="24"/>
                <w:szCs w:val="24"/>
              </w:rPr>
              <w:t> </w:t>
            </w:r>
          </w:p>
        </w:tc>
      </w:tr>
      <w:tr w:rsidR="003600CA" w:rsidRPr="000C2DF4" w:rsidTr="003600CA">
        <w:trPr>
          <w:trHeight w:val="300"/>
        </w:trPr>
        <w:tc>
          <w:tcPr>
            <w:tcW w:w="692" w:type="dxa"/>
            <w:tcBorders>
              <w:top w:val="nil"/>
              <w:left w:val="single" w:sz="4" w:space="0" w:color="auto"/>
              <w:bottom w:val="single" w:sz="4" w:space="0" w:color="auto"/>
              <w:right w:val="single" w:sz="4" w:space="0" w:color="auto"/>
            </w:tcBorders>
            <w:shd w:val="clear" w:color="auto" w:fill="auto"/>
            <w:noWrap/>
            <w:vAlign w:val="bottom"/>
            <w:hideMark/>
          </w:tcPr>
          <w:p w:rsidR="000C2DF4" w:rsidRPr="000C2DF4" w:rsidRDefault="000C2DF4" w:rsidP="000C2DF4">
            <w:pPr>
              <w:rPr>
                <w:color w:val="000000"/>
                <w:sz w:val="24"/>
                <w:szCs w:val="24"/>
              </w:rPr>
            </w:pPr>
            <w:r w:rsidRPr="000C2DF4">
              <w:rPr>
                <w:color w:val="000000"/>
                <w:sz w:val="24"/>
                <w:szCs w:val="24"/>
              </w:rPr>
              <w:t>6.</w:t>
            </w:r>
          </w:p>
        </w:tc>
        <w:tc>
          <w:tcPr>
            <w:tcW w:w="5138" w:type="dxa"/>
            <w:tcBorders>
              <w:top w:val="nil"/>
              <w:left w:val="nil"/>
              <w:bottom w:val="single" w:sz="4" w:space="0" w:color="auto"/>
              <w:right w:val="single" w:sz="4" w:space="0" w:color="auto"/>
            </w:tcBorders>
            <w:shd w:val="clear" w:color="auto" w:fill="auto"/>
            <w:noWrap/>
            <w:vAlign w:val="bottom"/>
            <w:hideMark/>
          </w:tcPr>
          <w:p w:rsidR="000C2DF4" w:rsidRPr="000C2DF4" w:rsidRDefault="000C2DF4" w:rsidP="000C2DF4">
            <w:pPr>
              <w:rPr>
                <w:color w:val="000000"/>
                <w:sz w:val="24"/>
                <w:szCs w:val="24"/>
              </w:rPr>
            </w:pPr>
            <w:r w:rsidRPr="000C2DF4">
              <w:rPr>
                <w:color w:val="000000"/>
                <w:sz w:val="24"/>
                <w:szCs w:val="24"/>
              </w:rPr>
              <w:t>Витрати на збут</w:t>
            </w:r>
          </w:p>
        </w:tc>
        <w:tc>
          <w:tcPr>
            <w:tcW w:w="1276" w:type="dxa"/>
            <w:tcBorders>
              <w:top w:val="nil"/>
              <w:left w:val="nil"/>
              <w:bottom w:val="single" w:sz="4" w:space="0" w:color="auto"/>
              <w:right w:val="single" w:sz="4" w:space="0" w:color="auto"/>
            </w:tcBorders>
            <w:shd w:val="clear" w:color="auto" w:fill="auto"/>
            <w:noWrap/>
            <w:vAlign w:val="bottom"/>
            <w:hideMark/>
          </w:tcPr>
          <w:p w:rsidR="000C2DF4" w:rsidRPr="000C2DF4" w:rsidRDefault="000C2DF4" w:rsidP="000C2DF4">
            <w:pPr>
              <w:jc w:val="right"/>
              <w:rPr>
                <w:color w:val="000000"/>
                <w:sz w:val="24"/>
                <w:szCs w:val="24"/>
              </w:rPr>
            </w:pPr>
            <w:r w:rsidRPr="000C2DF4">
              <w:rPr>
                <w:color w:val="000000"/>
                <w:sz w:val="24"/>
                <w:szCs w:val="24"/>
              </w:rPr>
              <w:t>1,8</w:t>
            </w:r>
          </w:p>
        </w:tc>
        <w:tc>
          <w:tcPr>
            <w:tcW w:w="1134" w:type="dxa"/>
            <w:tcBorders>
              <w:top w:val="nil"/>
              <w:left w:val="nil"/>
              <w:bottom w:val="single" w:sz="4" w:space="0" w:color="auto"/>
              <w:right w:val="single" w:sz="4" w:space="0" w:color="auto"/>
            </w:tcBorders>
            <w:shd w:val="clear" w:color="auto" w:fill="auto"/>
            <w:noWrap/>
            <w:vAlign w:val="bottom"/>
            <w:hideMark/>
          </w:tcPr>
          <w:p w:rsidR="000C2DF4" w:rsidRPr="000C2DF4" w:rsidRDefault="000C2DF4" w:rsidP="000C2DF4">
            <w:pPr>
              <w:jc w:val="right"/>
              <w:rPr>
                <w:color w:val="000000"/>
                <w:sz w:val="24"/>
                <w:szCs w:val="24"/>
              </w:rPr>
            </w:pPr>
            <w:r w:rsidRPr="000C2DF4">
              <w:rPr>
                <w:color w:val="000000"/>
                <w:sz w:val="24"/>
                <w:szCs w:val="24"/>
              </w:rPr>
              <w:t>1,9</w:t>
            </w:r>
          </w:p>
        </w:tc>
        <w:tc>
          <w:tcPr>
            <w:tcW w:w="815" w:type="dxa"/>
            <w:tcBorders>
              <w:top w:val="nil"/>
              <w:left w:val="nil"/>
              <w:bottom w:val="single" w:sz="4" w:space="0" w:color="auto"/>
              <w:right w:val="single" w:sz="4" w:space="0" w:color="auto"/>
            </w:tcBorders>
            <w:shd w:val="clear" w:color="auto" w:fill="auto"/>
            <w:noWrap/>
            <w:vAlign w:val="bottom"/>
            <w:hideMark/>
          </w:tcPr>
          <w:p w:rsidR="000C2DF4" w:rsidRPr="000C2DF4" w:rsidRDefault="000C2DF4" w:rsidP="000C2DF4">
            <w:pPr>
              <w:rPr>
                <w:color w:val="000000"/>
                <w:sz w:val="24"/>
                <w:szCs w:val="24"/>
              </w:rPr>
            </w:pPr>
            <w:r w:rsidRPr="000C2DF4">
              <w:rPr>
                <w:color w:val="000000"/>
                <w:sz w:val="24"/>
                <w:szCs w:val="24"/>
              </w:rPr>
              <w:t> </w:t>
            </w:r>
          </w:p>
        </w:tc>
        <w:tc>
          <w:tcPr>
            <w:tcW w:w="709" w:type="dxa"/>
            <w:tcBorders>
              <w:top w:val="nil"/>
              <w:left w:val="nil"/>
              <w:bottom w:val="single" w:sz="4" w:space="0" w:color="auto"/>
              <w:right w:val="single" w:sz="4" w:space="0" w:color="auto"/>
            </w:tcBorders>
            <w:shd w:val="clear" w:color="auto" w:fill="auto"/>
            <w:noWrap/>
            <w:vAlign w:val="bottom"/>
            <w:hideMark/>
          </w:tcPr>
          <w:p w:rsidR="000C2DF4" w:rsidRPr="000C2DF4" w:rsidRDefault="000C2DF4" w:rsidP="000C2DF4">
            <w:pPr>
              <w:rPr>
                <w:color w:val="000000"/>
                <w:sz w:val="24"/>
                <w:szCs w:val="24"/>
              </w:rPr>
            </w:pPr>
            <w:r w:rsidRPr="000C2DF4">
              <w:rPr>
                <w:color w:val="000000"/>
                <w:sz w:val="24"/>
                <w:szCs w:val="24"/>
              </w:rPr>
              <w:t> </w:t>
            </w:r>
          </w:p>
        </w:tc>
      </w:tr>
      <w:tr w:rsidR="003600CA" w:rsidRPr="000C2DF4" w:rsidTr="003600CA">
        <w:trPr>
          <w:trHeight w:val="300"/>
        </w:trPr>
        <w:tc>
          <w:tcPr>
            <w:tcW w:w="692" w:type="dxa"/>
            <w:tcBorders>
              <w:top w:val="nil"/>
              <w:left w:val="single" w:sz="4" w:space="0" w:color="auto"/>
              <w:bottom w:val="single" w:sz="4" w:space="0" w:color="auto"/>
              <w:right w:val="single" w:sz="4" w:space="0" w:color="auto"/>
            </w:tcBorders>
            <w:shd w:val="clear" w:color="auto" w:fill="auto"/>
            <w:noWrap/>
            <w:vAlign w:val="bottom"/>
            <w:hideMark/>
          </w:tcPr>
          <w:p w:rsidR="000C2DF4" w:rsidRPr="000C2DF4" w:rsidRDefault="000C2DF4" w:rsidP="000C2DF4">
            <w:pPr>
              <w:rPr>
                <w:color w:val="000000"/>
                <w:sz w:val="24"/>
                <w:szCs w:val="24"/>
              </w:rPr>
            </w:pPr>
            <w:r w:rsidRPr="000C2DF4">
              <w:rPr>
                <w:color w:val="000000"/>
                <w:sz w:val="24"/>
                <w:szCs w:val="24"/>
              </w:rPr>
              <w:t>7.</w:t>
            </w:r>
          </w:p>
        </w:tc>
        <w:tc>
          <w:tcPr>
            <w:tcW w:w="5138" w:type="dxa"/>
            <w:tcBorders>
              <w:top w:val="nil"/>
              <w:left w:val="nil"/>
              <w:bottom w:val="single" w:sz="4" w:space="0" w:color="auto"/>
              <w:right w:val="single" w:sz="4" w:space="0" w:color="auto"/>
            </w:tcBorders>
            <w:shd w:val="clear" w:color="auto" w:fill="auto"/>
            <w:noWrap/>
            <w:vAlign w:val="bottom"/>
            <w:hideMark/>
          </w:tcPr>
          <w:p w:rsidR="000C2DF4" w:rsidRPr="000C2DF4" w:rsidRDefault="000C2DF4" w:rsidP="000C2DF4">
            <w:pPr>
              <w:rPr>
                <w:color w:val="000000"/>
                <w:sz w:val="24"/>
                <w:szCs w:val="24"/>
              </w:rPr>
            </w:pPr>
            <w:r w:rsidRPr="000C2DF4">
              <w:rPr>
                <w:color w:val="000000"/>
                <w:sz w:val="24"/>
                <w:szCs w:val="24"/>
              </w:rPr>
              <w:t>Інші операційні витрати</w:t>
            </w:r>
          </w:p>
        </w:tc>
        <w:tc>
          <w:tcPr>
            <w:tcW w:w="1276" w:type="dxa"/>
            <w:tcBorders>
              <w:top w:val="nil"/>
              <w:left w:val="nil"/>
              <w:bottom w:val="single" w:sz="4" w:space="0" w:color="auto"/>
              <w:right w:val="single" w:sz="4" w:space="0" w:color="auto"/>
            </w:tcBorders>
            <w:shd w:val="clear" w:color="auto" w:fill="auto"/>
            <w:noWrap/>
            <w:vAlign w:val="bottom"/>
            <w:hideMark/>
          </w:tcPr>
          <w:p w:rsidR="000C2DF4" w:rsidRPr="000C2DF4" w:rsidRDefault="000C2DF4" w:rsidP="000C2DF4">
            <w:pPr>
              <w:jc w:val="right"/>
              <w:rPr>
                <w:color w:val="000000"/>
                <w:sz w:val="24"/>
                <w:szCs w:val="24"/>
              </w:rPr>
            </w:pPr>
            <w:r w:rsidRPr="000C2DF4">
              <w:rPr>
                <w:color w:val="000000"/>
                <w:sz w:val="24"/>
                <w:szCs w:val="24"/>
              </w:rPr>
              <w:t>4,9</w:t>
            </w:r>
          </w:p>
        </w:tc>
        <w:tc>
          <w:tcPr>
            <w:tcW w:w="1134" w:type="dxa"/>
            <w:tcBorders>
              <w:top w:val="nil"/>
              <w:left w:val="nil"/>
              <w:bottom w:val="single" w:sz="4" w:space="0" w:color="auto"/>
              <w:right w:val="single" w:sz="4" w:space="0" w:color="auto"/>
            </w:tcBorders>
            <w:shd w:val="clear" w:color="auto" w:fill="auto"/>
            <w:noWrap/>
            <w:vAlign w:val="bottom"/>
            <w:hideMark/>
          </w:tcPr>
          <w:p w:rsidR="000C2DF4" w:rsidRPr="000C2DF4" w:rsidRDefault="000C2DF4" w:rsidP="000C2DF4">
            <w:pPr>
              <w:jc w:val="right"/>
              <w:rPr>
                <w:color w:val="000000"/>
                <w:sz w:val="24"/>
                <w:szCs w:val="24"/>
              </w:rPr>
            </w:pPr>
            <w:r w:rsidRPr="000C2DF4">
              <w:rPr>
                <w:color w:val="000000"/>
                <w:sz w:val="24"/>
                <w:szCs w:val="24"/>
              </w:rPr>
              <w:t>4,7</w:t>
            </w:r>
          </w:p>
        </w:tc>
        <w:tc>
          <w:tcPr>
            <w:tcW w:w="815" w:type="dxa"/>
            <w:tcBorders>
              <w:top w:val="nil"/>
              <w:left w:val="nil"/>
              <w:bottom w:val="single" w:sz="4" w:space="0" w:color="auto"/>
              <w:right w:val="single" w:sz="4" w:space="0" w:color="auto"/>
            </w:tcBorders>
            <w:shd w:val="clear" w:color="auto" w:fill="auto"/>
            <w:noWrap/>
            <w:vAlign w:val="bottom"/>
            <w:hideMark/>
          </w:tcPr>
          <w:p w:rsidR="000C2DF4" w:rsidRPr="000C2DF4" w:rsidRDefault="000C2DF4" w:rsidP="000C2DF4">
            <w:pPr>
              <w:rPr>
                <w:color w:val="000000"/>
                <w:sz w:val="24"/>
                <w:szCs w:val="24"/>
              </w:rPr>
            </w:pPr>
            <w:r w:rsidRPr="000C2DF4">
              <w:rPr>
                <w:color w:val="000000"/>
                <w:sz w:val="24"/>
                <w:szCs w:val="24"/>
              </w:rPr>
              <w:t> </w:t>
            </w:r>
          </w:p>
        </w:tc>
        <w:tc>
          <w:tcPr>
            <w:tcW w:w="709" w:type="dxa"/>
            <w:tcBorders>
              <w:top w:val="nil"/>
              <w:left w:val="nil"/>
              <w:bottom w:val="single" w:sz="4" w:space="0" w:color="auto"/>
              <w:right w:val="single" w:sz="4" w:space="0" w:color="auto"/>
            </w:tcBorders>
            <w:shd w:val="clear" w:color="auto" w:fill="auto"/>
            <w:noWrap/>
            <w:vAlign w:val="bottom"/>
            <w:hideMark/>
          </w:tcPr>
          <w:p w:rsidR="000C2DF4" w:rsidRPr="000C2DF4" w:rsidRDefault="000C2DF4" w:rsidP="000C2DF4">
            <w:pPr>
              <w:rPr>
                <w:color w:val="000000"/>
                <w:sz w:val="24"/>
                <w:szCs w:val="24"/>
              </w:rPr>
            </w:pPr>
            <w:r w:rsidRPr="000C2DF4">
              <w:rPr>
                <w:color w:val="000000"/>
                <w:sz w:val="24"/>
                <w:szCs w:val="24"/>
              </w:rPr>
              <w:t> </w:t>
            </w:r>
          </w:p>
        </w:tc>
      </w:tr>
      <w:tr w:rsidR="003600CA" w:rsidRPr="000C2DF4" w:rsidTr="003600CA">
        <w:trPr>
          <w:trHeight w:val="350"/>
        </w:trPr>
        <w:tc>
          <w:tcPr>
            <w:tcW w:w="692" w:type="dxa"/>
            <w:tcBorders>
              <w:top w:val="nil"/>
              <w:left w:val="single" w:sz="4" w:space="0" w:color="auto"/>
              <w:bottom w:val="single" w:sz="4" w:space="0" w:color="auto"/>
              <w:right w:val="single" w:sz="4" w:space="0" w:color="auto"/>
            </w:tcBorders>
            <w:shd w:val="clear" w:color="auto" w:fill="auto"/>
            <w:noWrap/>
            <w:vAlign w:val="bottom"/>
            <w:hideMark/>
          </w:tcPr>
          <w:p w:rsidR="000C2DF4" w:rsidRPr="000C2DF4" w:rsidRDefault="000C2DF4" w:rsidP="000C2DF4">
            <w:pPr>
              <w:rPr>
                <w:color w:val="000000"/>
                <w:sz w:val="24"/>
                <w:szCs w:val="24"/>
              </w:rPr>
            </w:pPr>
            <w:r w:rsidRPr="000C2DF4">
              <w:rPr>
                <w:color w:val="000000"/>
                <w:sz w:val="24"/>
                <w:szCs w:val="24"/>
              </w:rPr>
              <w:t>8.</w:t>
            </w:r>
          </w:p>
        </w:tc>
        <w:tc>
          <w:tcPr>
            <w:tcW w:w="5138" w:type="dxa"/>
            <w:tcBorders>
              <w:top w:val="nil"/>
              <w:left w:val="nil"/>
              <w:bottom w:val="single" w:sz="4" w:space="0" w:color="auto"/>
              <w:right w:val="single" w:sz="4" w:space="0" w:color="auto"/>
            </w:tcBorders>
            <w:shd w:val="clear" w:color="auto" w:fill="auto"/>
            <w:vAlign w:val="bottom"/>
            <w:hideMark/>
          </w:tcPr>
          <w:p w:rsidR="000C2DF4" w:rsidRPr="000C2DF4" w:rsidRDefault="000C2DF4" w:rsidP="000C2DF4">
            <w:pPr>
              <w:rPr>
                <w:color w:val="000000"/>
                <w:sz w:val="24"/>
                <w:szCs w:val="24"/>
              </w:rPr>
            </w:pPr>
            <w:r w:rsidRPr="000C2DF4">
              <w:rPr>
                <w:color w:val="000000"/>
                <w:sz w:val="24"/>
                <w:szCs w:val="24"/>
              </w:rPr>
              <w:t>Прибуток (збиток) від оп</w:t>
            </w:r>
            <w:r w:rsidRPr="000C2DF4">
              <w:rPr>
                <w:color w:val="000000"/>
                <w:sz w:val="24"/>
                <w:szCs w:val="24"/>
              </w:rPr>
              <w:t>е</w:t>
            </w:r>
            <w:r w:rsidRPr="000C2DF4">
              <w:rPr>
                <w:color w:val="000000"/>
                <w:sz w:val="24"/>
                <w:szCs w:val="24"/>
              </w:rPr>
              <w:t>раційної діяльності</w:t>
            </w:r>
          </w:p>
        </w:tc>
        <w:tc>
          <w:tcPr>
            <w:tcW w:w="1276" w:type="dxa"/>
            <w:tcBorders>
              <w:top w:val="nil"/>
              <w:left w:val="nil"/>
              <w:bottom w:val="single" w:sz="4" w:space="0" w:color="auto"/>
              <w:right w:val="single" w:sz="4" w:space="0" w:color="auto"/>
            </w:tcBorders>
            <w:shd w:val="clear" w:color="auto" w:fill="auto"/>
            <w:noWrap/>
            <w:vAlign w:val="bottom"/>
            <w:hideMark/>
          </w:tcPr>
          <w:p w:rsidR="000C2DF4" w:rsidRPr="000C2DF4" w:rsidRDefault="000C2DF4" w:rsidP="0078582D">
            <w:pPr>
              <w:jc w:val="center"/>
              <w:rPr>
                <w:color w:val="000000"/>
                <w:sz w:val="24"/>
                <w:szCs w:val="24"/>
              </w:rPr>
            </w:pPr>
            <w:r w:rsidRPr="000C2DF4">
              <w:rPr>
                <w:color w:val="000000"/>
                <w:sz w:val="24"/>
                <w:szCs w:val="24"/>
              </w:rPr>
              <w:t>?</w:t>
            </w:r>
          </w:p>
        </w:tc>
        <w:tc>
          <w:tcPr>
            <w:tcW w:w="1134" w:type="dxa"/>
            <w:tcBorders>
              <w:top w:val="nil"/>
              <w:left w:val="nil"/>
              <w:bottom w:val="single" w:sz="4" w:space="0" w:color="auto"/>
              <w:right w:val="single" w:sz="4" w:space="0" w:color="auto"/>
            </w:tcBorders>
            <w:shd w:val="clear" w:color="auto" w:fill="auto"/>
            <w:noWrap/>
            <w:vAlign w:val="bottom"/>
            <w:hideMark/>
          </w:tcPr>
          <w:p w:rsidR="000C2DF4" w:rsidRPr="000C2DF4" w:rsidRDefault="000C2DF4" w:rsidP="0078582D">
            <w:pPr>
              <w:jc w:val="center"/>
              <w:rPr>
                <w:color w:val="000000"/>
                <w:sz w:val="24"/>
                <w:szCs w:val="24"/>
              </w:rPr>
            </w:pPr>
            <w:r w:rsidRPr="000C2DF4">
              <w:rPr>
                <w:color w:val="000000"/>
                <w:sz w:val="24"/>
                <w:szCs w:val="24"/>
              </w:rPr>
              <w:t>?</w:t>
            </w:r>
          </w:p>
        </w:tc>
        <w:tc>
          <w:tcPr>
            <w:tcW w:w="815" w:type="dxa"/>
            <w:tcBorders>
              <w:top w:val="nil"/>
              <w:left w:val="nil"/>
              <w:bottom w:val="single" w:sz="4" w:space="0" w:color="auto"/>
              <w:right w:val="single" w:sz="4" w:space="0" w:color="auto"/>
            </w:tcBorders>
            <w:shd w:val="clear" w:color="auto" w:fill="auto"/>
            <w:noWrap/>
            <w:vAlign w:val="bottom"/>
            <w:hideMark/>
          </w:tcPr>
          <w:p w:rsidR="000C2DF4" w:rsidRPr="000C2DF4" w:rsidRDefault="000C2DF4" w:rsidP="000C2DF4">
            <w:pPr>
              <w:rPr>
                <w:color w:val="000000"/>
                <w:sz w:val="24"/>
                <w:szCs w:val="24"/>
              </w:rPr>
            </w:pPr>
            <w:r w:rsidRPr="000C2DF4">
              <w:rPr>
                <w:color w:val="000000"/>
                <w:sz w:val="24"/>
                <w:szCs w:val="24"/>
              </w:rPr>
              <w:t> </w:t>
            </w:r>
          </w:p>
        </w:tc>
        <w:tc>
          <w:tcPr>
            <w:tcW w:w="709" w:type="dxa"/>
            <w:tcBorders>
              <w:top w:val="nil"/>
              <w:left w:val="nil"/>
              <w:bottom w:val="single" w:sz="4" w:space="0" w:color="auto"/>
              <w:right w:val="single" w:sz="4" w:space="0" w:color="auto"/>
            </w:tcBorders>
            <w:shd w:val="clear" w:color="auto" w:fill="auto"/>
            <w:noWrap/>
            <w:vAlign w:val="bottom"/>
            <w:hideMark/>
          </w:tcPr>
          <w:p w:rsidR="000C2DF4" w:rsidRPr="000C2DF4" w:rsidRDefault="000C2DF4" w:rsidP="000C2DF4">
            <w:pPr>
              <w:rPr>
                <w:color w:val="000000"/>
                <w:sz w:val="24"/>
                <w:szCs w:val="24"/>
              </w:rPr>
            </w:pPr>
            <w:r w:rsidRPr="000C2DF4">
              <w:rPr>
                <w:color w:val="000000"/>
                <w:sz w:val="24"/>
                <w:szCs w:val="24"/>
              </w:rPr>
              <w:t> </w:t>
            </w:r>
          </w:p>
        </w:tc>
      </w:tr>
      <w:tr w:rsidR="003600CA" w:rsidRPr="000C2DF4" w:rsidTr="003600CA">
        <w:trPr>
          <w:trHeight w:val="300"/>
        </w:trPr>
        <w:tc>
          <w:tcPr>
            <w:tcW w:w="692" w:type="dxa"/>
            <w:tcBorders>
              <w:top w:val="nil"/>
              <w:left w:val="single" w:sz="4" w:space="0" w:color="auto"/>
              <w:bottom w:val="single" w:sz="4" w:space="0" w:color="auto"/>
              <w:right w:val="single" w:sz="4" w:space="0" w:color="auto"/>
            </w:tcBorders>
            <w:shd w:val="clear" w:color="auto" w:fill="auto"/>
            <w:noWrap/>
            <w:vAlign w:val="bottom"/>
            <w:hideMark/>
          </w:tcPr>
          <w:p w:rsidR="000C2DF4" w:rsidRPr="000C2DF4" w:rsidRDefault="000C2DF4" w:rsidP="000C2DF4">
            <w:pPr>
              <w:rPr>
                <w:color w:val="000000"/>
                <w:sz w:val="24"/>
                <w:szCs w:val="24"/>
              </w:rPr>
            </w:pPr>
            <w:r w:rsidRPr="000C2DF4">
              <w:rPr>
                <w:color w:val="000000"/>
                <w:sz w:val="24"/>
                <w:szCs w:val="24"/>
              </w:rPr>
              <w:t>9.</w:t>
            </w:r>
          </w:p>
        </w:tc>
        <w:tc>
          <w:tcPr>
            <w:tcW w:w="5138" w:type="dxa"/>
            <w:tcBorders>
              <w:top w:val="nil"/>
              <w:left w:val="nil"/>
              <w:bottom w:val="single" w:sz="4" w:space="0" w:color="auto"/>
              <w:right w:val="single" w:sz="4" w:space="0" w:color="auto"/>
            </w:tcBorders>
            <w:shd w:val="clear" w:color="auto" w:fill="auto"/>
            <w:noWrap/>
            <w:vAlign w:val="bottom"/>
            <w:hideMark/>
          </w:tcPr>
          <w:p w:rsidR="000C2DF4" w:rsidRPr="000C2DF4" w:rsidRDefault="000C2DF4" w:rsidP="000C2DF4">
            <w:pPr>
              <w:rPr>
                <w:color w:val="000000"/>
                <w:sz w:val="24"/>
                <w:szCs w:val="24"/>
              </w:rPr>
            </w:pPr>
            <w:r w:rsidRPr="000C2DF4">
              <w:rPr>
                <w:color w:val="000000"/>
                <w:sz w:val="24"/>
                <w:szCs w:val="24"/>
              </w:rPr>
              <w:t>Інші фінансові доходи</w:t>
            </w:r>
          </w:p>
        </w:tc>
        <w:tc>
          <w:tcPr>
            <w:tcW w:w="1276" w:type="dxa"/>
            <w:tcBorders>
              <w:top w:val="nil"/>
              <w:left w:val="nil"/>
              <w:bottom w:val="single" w:sz="4" w:space="0" w:color="auto"/>
              <w:right w:val="single" w:sz="4" w:space="0" w:color="auto"/>
            </w:tcBorders>
            <w:shd w:val="clear" w:color="auto" w:fill="auto"/>
            <w:noWrap/>
            <w:vAlign w:val="bottom"/>
            <w:hideMark/>
          </w:tcPr>
          <w:p w:rsidR="000C2DF4" w:rsidRPr="000C2DF4" w:rsidRDefault="000C2DF4" w:rsidP="000C2DF4">
            <w:pPr>
              <w:jc w:val="right"/>
              <w:rPr>
                <w:color w:val="000000"/>
                <w:sz w:val="24"/>
                <w:szCs w:val="24"/>
              </w:rPr>
            </w:pPr>
            <w:r w:rsidRPr="000C2DF4">
              <w:rPr>
                <w:color w:val="000000"/>
                <w:sz w:val="24"/>
                <w:szCs w:val="24"/>
              </w:rPr>
              <w:t>5,5</w:t>
            </w:r>
          </w:p>
        </w:tc>
        <w:tc>
          <w:tcPr>
            <w:tcW w:w="1134" w:type="dxa"/>
            <w:tcBorders>
              <w:top w:val="nil"/>
              <w:left w:val="nil"/>
              <w:bottom w:val="single" w:sz="4" w:space="0" w:color="auto"/>
              <w:right w:val="single" w:sz="4" w:space="0" w:color="auto"/>
            </w:tcBorders>
            <w:shd w:val="clear" w:color="auto" w:fill="auto"/>
            <w:noWrap/>
            <w:vAlign w:val="bottom"/>
            <w:hideMark/>
          </w:tcPr>
          <w:p w:rsidR="000C2DF4" w:rsidRPr="000C2DF4" w:rsidRDefault="000C2DF4" w:rsidP="000C2DF4">
            <w:pPr>
              <w:jc w:val="right"/>
              <w:rPr>
                <w:color w:val="000000"/>
                <w:sz w:val="24"/>
                <w:szCs w:val="24"/>
              </w:rPr>
            </w:pPr>
            <w:r w:rsidRPr="000C2DF4">
              <w:rPr>
                <w:color w:val="000000"/>
                <w:sz w:val="24"/>
                <w:szCs w:val="24"/>
              </w:rPr>
              <w:t>7</w:t>
            </w:r>
          </w:p>
        </w:tc>
        <w:tc>
          <w:tcPr>
            <w:tcW w:w="815" w:type="dxa"/>
            <w:tcBorders>
              <w:top w:val="nil"/>
              <w:left w:val="nil"/>
              <w:bottom w:val="single" w:sz="4" w:space="0" w:color="auto"/>
              <w:right w:val="single" w:sz="4" w:space="0" w:color="auto"/>
            </w:tcBorders>
            <w:shd w:val="clear" w:color="auto" w:fill="auto"/>
            <w:noWrap/>
            <w:vAlign w:val="bottom"/>
            <w:hideMark/>
          </w:tcPr>
          <w:p w:rsidR="000C2DF4" w:rsidRPr="000C2DF4" w:rsidRDefault="000C2DF4" w:rsidP="000C2DF4">
            <w:pPr>
              <w:rPr>
                <w:color w:val="000000"/>
                <w:sz w:val="24"/>
                <w:szCs w:val="24"/>
              </w:rPr>
            </w:pPr>
            <w:r w:rsidRPr="000C2DF4">
              <w:rPr>
                <w:color w:val="000000"/>
                <w:sz w:val="24"/>
                <w:szCs w:val="24"/>
              </w:rPr>
              <w:t> </w:t>
            </w:r>
          </w:p>
        </w:tc>
        <w:tc>
          <w:tcPr>
            <w:tcW w:w="709" w:type="dxa"/>
            <w:tcBorders>
              <w:top w:val="nil"/>
              <w:left w:val="nil"/>
              <w:bottom w:val="single" w:sz="4" w:space="0" w:color="auto"/>
              <w:right w:val="single" w:sz="4" w:space="0" w:color="auto"/>
            </w:tcBorders>
            <w:shd w:val="clear" w:color="auto" w:fill="auto"/>
            <w:noWrap/>
            <w:vAlign w:val="bottom"/>
            <w:hideMark/>
          </w:tcPr>
          <w:p w:rsidR="000C2DF4" w:rsidRPr="000C2DF4" w:rsidRDefault="000C2DF4" w:rsidP="000C2DF4">
            <w:pPr>
              <w:rPr>
                <w:color w:val="000000"/>
                <w:sz w:val="24"/>
                <w:szCs w:val="24"/>
              </w:rPr>
            </w:pPr>
            <w:r w:rsidRPr="000C2DF4">
              <w:rPr>
                <w:color w:val="000000"/>
                <w:sz w:val="24"/>
                <w:szCs w:val="24"/>
              </w:rPr>
              <w:t> </w:t>
            </w:r>
          </w:p>
        </w:tc>
      </w:tr>
      <w:tr w:rsidR="003600CA" w:rsidRPr="000C2DF4" w:rsidTr="003600CA">
        <w:trPr>
          <w:trHeight w:val="300"/>
        </w:trPr>
        <w:tc>
          <w:tcPr>
            <w:tcW w:w="692" w:type="dxa"/>
            <w:tcBorders>
              <w:top w:val="nil"/>
              <w:left w:val="single" w:sz="4" w:space="0" w:color="auto"/>
              <w:bottom w:val="single" w:sz="4" w:space="0" w:color="auto"/>
              <w:right w:val="single" w:sz="4" w:space="0" w:color="auto"/>
            </w:tcBorders>
            <w:shd w:val="clear" w:color="auto" w:fill="auto"/>
            <w:noWrap/>
            <w:vAlign w:val="bottom"/>
            <w:hideMark/>
          </w:tcPr>
          <w:p w:rsidR="000C2DF4" w:rsidRPr="000C2DF4" w:rsidRDefault="000C2DF4" w:rsidP="000C2DF4">
            <w:pPr>
              <w:rPr>
                <w:color w:val="000000"/>
                <w:sz w:val="24"/>
                <w:szCs w:val="24"/>
              </w:rPr>
            </w:pPr>
            <w:r w:rsidRPr="000C2DF4">
              <w:rPr>
                <w:color w:val="000000"/>
                <w:sz w:val="24"/>
                <w:szCs w:val="24"/>
              </w:rPr>
              <w:t>10.</w:t>
            </w:r>
          </w:p>
        </w:tc>
        <w:tc>
          <w:tcPr>
            <w:tcW w:w="5138" w:type="dxa"/>
            <w:tcBorders>
              <w:top w:val="nil"/>
              <w:left w:val="nil"/>
              <w:bottom w:val="single" w:sz="4" w:space="0" w:color="auto"/>
              <w:right w:val="single" w:sz="4" w:space="0" w:color="auto"/>
            </w:tcBorders>
            <w:shd w:val="clear" w:color="auto" w:fill="auto"/>
            <w:noWrap/>
            <w:vAlign w:val="bottom"/>
            <w:hideMark/>
          </w:tcPr>
          <w:p w:rsidR="000C2DF4" w:rsidRPr="000C2DF4" w:rsidRDefault="000C2DF4" w:rsidP="000C2DF4">
            <w:pPr>
              <w:rPr>
                <w:color w:val="000000"/>
                <w:sz w:val="24"/>
                <w:szCs w:val="24"/>
              </w:rPr>
            </w:pPr>
            <w:r w:rsidRPr="000C2DF4">
              <w:rPr>
                <w:color w:val="000000"/>
                <w:sz w:val="24"/>
                <w:szCs w:val="24"/>
              </w:rPr>
              <w:t>Інші доходи</w:t>
            </w:r>
          </w:p>
        </w:tc>
        <w:tc>
          <w:tcPr>
            <w:tcW w:w="1276" w:type="dxa"/>
            <w:tcBorders>
              <w:top w:val="nil"/>
              <w:left w:val="nil"/>
              <w:bottom w:val="single" w:sz="4" w:space="0" w:color="auto"/>
              <w:right w:val="single" w:sz="4" w:space="0" w:color="auto"/>
            </w:tcBorders>
            <w:shd w:val="clear" w:color="auto" w:fill="auto"/>
            <w:noWrap/>
            <w:vAlign w:val="bottom"/>
            <w:hideMark/>
          </w:tcPr>
          <w:p w:rsidR="000C2DF4" w:rsidRPr="000C2DF4" w:rsidRDefault="000C2DF4" w:rsidP="000C2DF4">
            <w:pPr>
              <w:jc w:val="right"/>
              <w:rPr>
                <w:color w:val="000000"/>
                <w:sz w:val="24"/>
                <w:szCs w:val="24"/>
              </w:rPr>
            </w:pPr>
            <w:r w:rsidRPr="000C2DF4">
              <w:rPr>
                <w:color w:val="000000"/>
                <w:sz w:val="24"/>
                <w:szCs w:val="24"/>
              </w:rPr>
              <w:t>2</w:t>
            </w:r>
          </w:p>
        </w:tc>
        <w:tc>
          <w:tcPr>
            <w:tcW w:w="1134" w:type="dxa"/>
            <w:tcBorders>
              <w:top w:val="nil"/>
              <w:left w:val="nil"/>
              <w:bottom w:val="single" w:sz="4" w:space="0" w:color="auto"/>
              <w:right w:val="single" w:sz="4" w:space="0" w:color="auto"/>
            </w:tcBorders>
            <w:shd w:val="clear" w:color="auto" w:fill="auto"/>
            <w:noWrap/>
            <w:vAlign w:val="bottom"/>
            <w:hideMark/>
          </w:tcPr>
          <w:p w:rsidR="000C2DF4" w:rsidRPr="000C2DF4" w:rsidRDefault="000C2DF4" w:rsidP="000C2DF4">
            <w:pPr>
              <w:jc w:val="right"/>
              <w:rPr>
                <w:color w:val="000000"/>
                <w:sz w:val="24"/>
                <w:szCs w:val="24"/>
              </w:rPr>
            </w:pPr>
            <w:r w:rsidRPr="000C2DF4">
              <w:rPr>
                <w:color w:val="000000"/>
                <w:sz w:val="24"/>
                <w:szCs w:val="24"/>
              </w:rPr>
              <w:t>1,2</w:t>
            </w:r>
          </w:p>
        </w:tc>
        <w:tc>
          <w:tcPr>
            <w:tcW w:w="815" w:type="dxa"/>
            <w:tcBorders>
              <w:top w:val="nil"/>
              <w:left w:val="nil"/>
              <w:bottom w:val="single" w:sz="4" w:space="0" w:color="auto"/>
              <w:right w:val="single" w:sz="4" w:space="0" w:color="auto"/>
            </w:tcBorders>
            <w:shd w:val="clear" w:color="auto" w:fill="auto"/>
            <w:noWrap/>
            <w:vAlign w:val="bottom"/>
            <w:hideMark/>
          </w:tcPr>
          <w:p w:rsidR="000C2DF4" w:rsidRPr="000C2DF4" w:rsidRDefault="000C2DF4" w:rsidP="000C2DF4">
            <w:pPr>
              <w:rPr>
                <w:color w:val="000000"/>
                <w:sz w:val="24"/>
                <w:szCs w:val="24"/>
              </w:rPr>
            </w:pPr>
            <w:r w:rsidRPr="000C2DF4">
              <w:rPr>
                <w:color w:val="000000"/>
                <w:sz w:val="24"/>
                <w:szCs w:val="24"/>
              </w:rPr>
              <w:t> </w:t>
            </w:r>
          </w:p>
        </w:tc>
        <w:tc>
          <w:tcPr>
            <w:tcW w:w="709" w:type="dxa"/>
            <w:tcBorders>
              <w:top w:val="nil"/>
              <w:left w:val="nil"/>
              <w:bottom w:val="single" w:sz="4" w:space="0" w:color="auto"/>
              <w:right w:val="single" w:sz="4" w:space="0" w:color="auto"/>
            </w:tcBorders>
            <w:shd w:val="clear" w:color="auto" w:fill="auto"/>
            <w:noWrap/>
            <w:vAlign w:val="bottom"/>
            <w:hideMark/>
          </w:tcPr>
          <w:p w:rsidR="000C2DF4" w:rsidRPr="000C2DF4" w:rsidRDefault="000C2DF4" w:rsidP="000C2DF4">
            <w:pPr>
              <w:rPr>
                <w:color w:val="000000"/>
                <w:sz w:val="24"/>
                <w:szCs w:val="24"/>
              </w:rPr>
            </w:pPr>
            <w:r w:rsidRPr="000C2DF4">
              <w:rPr>
                <w:color w:val="000000"/>
                <w:sz w:val="24"/>
                <w:szCs w:val="24"/>
              </w:rPr>
              <w:t> </w:t>
            </w:r>
          </w:p>
        </w:tc>
      </w:tr>
      <w:tr w:rsidR="003600CA" w:rsidRPr="000C2DF4" w:rsidTr="003600CA">
        <w:trPr>
          <w:trHeight w:val="300"/>
        </w:trPr>
        <w:tc>
          <w:tcPr>
            <w:tcW w:w="692" w:type="dxa"/>
            <w:tcBorders>
              <w:top w:val="nil"/>
              <w:left w:val="single" w:sz="4" w:space="0" w:color="auto"/>
              <w:bottom w:val="single" w:sz="4" w:space="0" w:color="auto"/>
              <w:right w:val="single" w:sz="4" w:space="0" w:color="auto"/>
            </w:tcBorders>
            <w:shd w:val="clear" w:color="auto" w:fill="auto"/>
            <w:noWrap/>
            <w:vAlign w:val="bottom"/>
            <w:hideMark/>
          </w:tcPr>
          <w:p w:rsidR="000C2DF4" w:rsidRPr="000C2DF4" w:rsidRDefault="000C2DF4" w:rsidP="000C2DF4">
            <w:pPr>
              <w:rPr>
                <w:color w:val="000000"/>
                <w:sz w:val="24"/>
                <w:szCs w:val="24"/>
              </w:rPr>
            </w:pPr>
            <w:r w:rsidRPr="000C2DF4">
              <w:rPr>
                <w:color w:val="000000"/>
                <w:sz w:val="24"/>
                <w:szCs w:val="24"/>
              </w:rPr>
              <w:t>11.</w:t>
            </w:r>
          </w:p>
        </w:tc>
        <w:tc>
          <w:tcPr>
            <w:tcW w:w="5138" w:type="dxa"/>
            <w:tcBorders>
              <w:top w:val="nil"/>
              <w:left w:val="nil"/>
              <w:bottom w:val="single" w:sz="4" w:space="0" w:color="auto"/>
              <w:right w:val="single" w:sz="4" w:space="0" w:color="auto"/>
            </w:tcBorders>
            <w:shd w:val="clear" w:color="auto" w:fill="auto"/>
            <w:noWrap/>
            <w:vAlign w:val="bottom"/>
            <w:hideMark/>
          </w:tcPr>
          <w:p w:rsidR="000C2DF4" w:rsidRPr="000C2DF4" w:rsidRDefault="000C2DF4" w:rsidP="000C2DF4">
            <w:pPr>
              <w:rPr>
                <w:color w:val="000000"/>
                <w:sz w:val="24"/>
                <w:szCs w:val="24"/>
              </w:rPr>
            </w:pPr>
            <w:r w:rsidRPr="000C2DF4">
              <w:rPr>
                <w:color w:val="000000"/>
                <w:sz w:val="24"/>
                <w:szCs w:val="24"/>
              </w:rPr>
              <w:t>Фінансові витрати</w:t>
            </w:r>
          </w:p>
        </w:tc>
        <w:tc>
          <w:tcPr>
            <w:tcW w:w="1276" w:type="dxa"/>
            <w:tcBorders>
              <w:top w:val="nil"/>
              <w:left w:val="nil"/>
              <w:bottom w:val="single" w:sz="4" w:space="0" w:color="auto"/>
              <w:right w:val="single" w:sz="4" w:space="0" w:color="auto"/>
            </w:tcBorders>
            <w:shd w:val="clear" w:color="auto" w:fill="auto"/>
            <w:noWrap/>
            <w:vAlign w:val="bottom"/>
            <w:hideMark/>
          </w:tcPr>
          <w:p w:rsidR="000C2DF4" w:rsidRPr="000C2DF4" w:rsidRDefault="000C2DF4" w:rsidP="000C2DF4">
            <w:pPr>
              <w:jc w:val="right"/>
              <w:rPr>
                <w:color w:val="000000"/>
                <w:sz w:val="24"/>
                <w:szCs w:val="24"/>
              </w:rPr>
            </w:pPr>
            <w:r w:rsidRPr="000C2DF4">
              <w:rPr>
                <w:color w:val="000000"/>
                <w:sz w:val="24"/>
                <w:szCs w:val="24"/>
              </w:rPr>
              <w:t>4,9</w:t>
            </w:r>
          </w:p>
        </w:tc>
        <w:tc>
          <w:tcPr>
            <w:tcW w:w="1134" w:type="dxa"/>
            <w:tcBorders>
              <w:top w:val="nil"/>
              <w:left w:val="nil"/>
              <w:bottom w:val="single" w:sz="4" w:space="0" w:color="auto"/>
              <w:right w:val="single" w:sz="4" w:space="0" w:color="auto"/>
            </w:tcBorders>
            <w:shd w:val="clear" w:color="auto" w:fill="auto"/>
            <w:noWrap/>
            <w:vAlign w:val="bottom"/>
            <w:hideMark/>
          </w:tcPr>
          <w:p w:rsidR="000C2DF4" w:rsidRPr="000C2DF4" w:rsidRDefault="000C2DF4" w:rsidP="000C2DF4">
            <w:pPr>
              <w:jc w:val="right"/>
              <w:rPr>
                <w:color w:val="000000"/>
                <w:sz w:val="24"/>
                <w:szCs w:val="24"/>
              </w:rPr>
            </w:pPr>
            <w:r w:rsidRPr="000C2DF4">
              <w:rPr>
                <w:color w:val="000000"/>
                <w:sz w:val="24"/>
                <w:szCs w:val="24"/>
              </w:rPr>
              <w:t>3</w:t>
            </w:r>
          </w:p>
        </w:tc>
        <w:tc>
          <w:tcPr>
            <w:tcW w:w="815" w:type="dxa"/>
            <w:tcBorders>
              <w:top w:val="nil"/>
              <w:left w:val="nil"/>
              <w:bottom w:val="single" w:sz="4" w:space="0" w:color="auto"/>
              <w:right w:val="single" w:sz="4" w:space="0" w:color="auto"/>
            </w:tcBorders>
            <w:shd w:val="clear" w:color="auto" w:fill="auto"/>
            <w:noWrap/>
            <w:vAlign w:val="bottom"/>
            <w:hideMark/>
          </w:tcPr>
          <w:p w:rsidR="000C2DF4" w:rsidRPr="000C2DF4" w:rsidRDefault="000C2DF4" w:rsidP="000C2DF4">
            <w:pPr>
              <w:rPr>
                <w:color w:val="000000"/>
                <w:sz w:val="24"/>
                <w:szCs w:val="24"/>
              </w:rPr>
            </w:pPr>
            <w:r w:rsidRPr="000C2DF4">
              <w:rPr>
                <w:color w:val="000000"/>
                <w:sz w:val="24"/>
                <w:szCs w:val="24"/>
              </w:rPr>
              <w:t> </w:t>
            </w:r>
          </w:p>
        </w:tc>
        <w:tc>
          <w:tcPr>
            <w:tcW w:w="709" w:type="dxa"/>
            <w:tcBorders>
              <w:top w:val="nil"/>
              <w:left w:val="nil"/>
              <w:bottom w:val="single" w:sz="4" w:space="0" w:color="auto"/>
              <w:right w:val="single" w:sz="4" w:space="0" w:color="auto"/>
            </w:tcBorders>
            <w:shd w:val="clear" w:color="auto" w:fill="auto"/>
            <w:noWrap/>
            <w:vAlign w:val="bottom"/>
            <w:hideMark/>
          </w:tcPr>
          <w:p w:rsidR="000C2DF4" w:rsidRPr="000C2DF4" w:rsidRDefault="000C2DF4" w:rsidP="000C2DF4">
            <w:pPr>
              <w:rPr>
                <w:color w:val="000000"/>
                <w:sz w:val="24"/>
                <w:szCs w:val="24"/>
              </w:rPr>
            </w:pPr>
            <w:r w:rsidRPr="000C2DF4">
              <w:rPr>
                <w:color w:val="000000"/>
                <w:sz w:val="24"/>
                <w:szCs w:val="24"/>
              </w:rPr>
              <w:t> </w:t>
            </w:r>
          </w:p>
        </w:tc>
      </w:tr>
      <w:tr w:rsidR="003600CA" w:rsidRPr="000C2DF4" w:rsidTr="003A66F8">
        <w:trPr>
          <w:trHeight w:val="300"/>
        </w:trPr>
        <w:tc>
          <w:tcPr>
            <w:tcW w:w="6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2DF4" w:rsidRPr="000C2DF4" w:rsidRDefault="000C2DF4" w:rsidP="000C2DF4">
            <w:pPr>
              <w:rPr>
                <w:color w:val="000000"/>
                <w:sz w:val="24"/>
                <w:szCs w:val="24"/>
              </w:rPr>
            </w:pPr>
            <w:r w:rsidRPr="000C2DF4">
              <w:rPr>
                <w:color w:val="000000"/>
                <w:sz w:val="24"/>
                <w:szCs w:val="24"/>
              </w:rPr>
              <w:t>12.</w:t>
            </w:r>
          </w:p>
        </w:tc>
        <w:tc>
          <w:tcPr>
            <w:tcW w:w="5138" w:type="dxa"/>
            <w:tcBorders>
              <w:top w:val="single" w:sz="4" w:space="0" w:color="auto"/>
              <w:left w:val="nil"/>
              <w:bottom w:val="single" w:sz="4" w:space="0" w:color="auto"/>
              <w:right w:val="single" w:sz="4" w:space="0" w:color="auto"/>
            </w:tcBorders>
            <w:shd w:val="clear" w:color="auto" w:fill="auto"/>
            <w:noWrap/>
            <w:vAlign w:val="bottom"/>
            <w:hideMark/>
          </w:tcPr>
          <w:p w:rsidR="000C2DF4" w:rsidRPr="000C2DF4" w:rsidRDefault="000C2DF4" w:rsidP="000C2DF4">
            <w:pPr>
              <w:rPr>
                <w:color w:val="000000"/>
                <w:sz w:val="24"/>
                <w:szCs w:val="24"/>
              </w:rPr>
            </w:pPr>
            <w:r w:rsidRPr="000C2DF4">
              <w:rPr>
                <w:color w:val="000000"/>
                <w:sz w:val="24"/>
                <w:szCs w:val="24"/>
              </w:rPr>
              <w:t>Інші витрати</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0C2DF4" w:rsidRPr="000C2DF4" w:rsidRDefault="000C2DF4" w:rsidP="000C2DF4">
            <w:pPr>
              <w:jc w:val="right"/>
              <w:rPr>
                <w:color w:val="000000"/>
                <w:sz w:val="24"/>
                <w:szCs w:val="24"/>
              </w:rPr>
            </w:pPr>
            <w:r w:rsidRPr="000C2DF4">
              <w:rPr>
                <w:color w:val="000000"/>
                <w:sz w:val="24"/>
                <w:szCs w:val="24"/>
              </w:rPr>
              <w:t>1,2</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0C2DF4" w:rsidRPr="000C2DF4" w:rsidRDefault="000C2DF4" w:rsidP="000C2DF4">
            <w:pPr>
              <w:jc w:val="right"/>
              <w:rPr>
                <w:color w:val="000000"/>
                <w:sz w:val="24"/>
                <w:szCs w:val="24"/>
              </w:rPr>
            </w:pPr>
            <w:r w:rsidRPr="000C2DF4">
              <w:rPr>
                <w:color w:val="000000"/>
                <w:sz w:val="24"/>
                <w:szCs w:val="24"/>
              </w:rPr>
              <w:t>1,7</w:t>
            </w:r>
          </w:p>
        </w:tc>
        <w:tc>
          <w:tcPr>
            <w:tcW w:w="815" w:type="dxa"/>
            <w:tcBorders>
              <w:top w:val="single" w:sz="4" w:space="0" w:color="auto"/>
              <w:left w:val="nil"/>
              <w:bottom w:val="single" w:sz="4" w:space="0" w:color="auto"/>
              <w:right w:val="single" w:sz="4" w:space="0" w:color="auto"/>
            </w:tcBorders>
            <w:shd w:val="clear" w:color="auto" w:fill="auto"/>
            <w:noWrap/>
            <w:vAlign w:val="bottom"/>
            <w:hideMark/>
          </w:tcPr>
          <w:p w:rsidR="000C2DF4" w:rsidRPr="000C2DF4" w:rsidRDefault="000C2DF4" w:rsidP="000C2DF4">
            <w:pPr>
              <w:rPr>
                <w:color w:val="000000"/>
                <w:sz w:val="24"/>
                <w:szCs w:val="24"/>
              </w:rPr>
            </w:pPr>
            <w:r w:rsidRPr="000C2DF4">
              <w:rPr>
                <w:color w:val="000000"/>
                <w:sz w:val="24"/>
                <w:szCs w:val="24"/>
              </w:rPr>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0C2DF4" w:rsidRPr="000C2DF4" w:rsidRDefault="000C2DF4" w:rsidP="000C2DF4">
            <w:pPr>
              <w:rPr>
                <w:color w:val="000000"/>
                <w:sz w:val="24"/>
                <w:szCs w:val="24"/>
              </w:rPr>
            </w:pPr>
            <w:r w:rsidRPr="000C2DF4">
              <w:rPr>
                <w:color w:val="000000"/>
                <w:sz w:val="24"/>
                <w:szCs w:val="24"/>
              </w:rPr>
              <w:t> </w:t>
            </w:r>
          </w:p>
        </w:tc>
      </w:tr>
      <w:tr w:rsidR="003600CA" w:rsidRPr="000C2DF4" w:rsidTr="003600CA">
        <w:trPr>
          <w:trHeight w:val="300"/>
        </w:trPr>
        <w:tc>
          <w:tcPr>
            <w:tcW w:w="692" w:type="dxa"/>
            <w:tcBorders>
              <w:top w:val="nil"/>
              <w:left w:val="single" w:sz="4" w:space="0" w:color="auto"/>
              <w:bottom w:val="single" w:sz="4" w:space="0" w:color="auto"/>
              <w:right w:val="single" w:sz="4" w:space="0" w:color="auto"/>
            </w:tcBorders>
            <w:shd w:val="clear" w:color="auto" w:fill="auto"/>
            <w:noWrap/>
            <w:vAlign w:val="bottom"/>
            <w:hideMark/>
          </w:tcPr>
          <w:p w:rsidR="000C2DF4" w:rsidRPr="000C2DF4" w:rsidRDefault="000C2DF4" w:rsidP="000C2DF4">
            <w:pPr>
              <w:rPr>
                <w:color w:val="000000"/>
                <w:sz w:val="24"/>
                <w:szCs w:val="24"/>
              </w:rPr>
            </w:pPr>
            <w:r w:rsidRPr="000C2DF4">
              <w:rPr>
                <w:color w:val="000000"/>
                <w:sz w:val="24"/>
                <w:szCs w:val="24"/>
              </w:rPr>
              <w:t>13.</w:t>
            </w:r>
          </w:p>
        </w:tc>
        <w:tc>
          <w:tcPr>
            <w:tcW w:w="5138" w:type="dxa"/>
            <w:tcBorders>
              <w:top w:val="nil"/>
              <w:left w:val="nil"/>
              <w:bottom w:val="single" w:sz="4" w:space="0" w:color="auto"/>
              <w:right w:val="single" w:sz="4" w:space="0" w:color="auto"/>
            </w:tcBorders>
            <w:shd w:val="clear" w:color="auto" w:fill="auto"/>
            <w:noWrap/>
            <w:vAlign w:val="bottom"/>
            <w:hideMark/>
          </w:tcPr>
          <w:p w:rsidR="000C2DF4" w:rsidRPr="000C2DF4" w:rsidRDefault="000C2DF4" w:rsidP="000C2DF4">
            <w:pPr>
              <w:rPr>
                <w:color w:val="000000"/>
                <w:sz w:val="24"/>
                <w:szCs w:val="24"/>
              </w:rPr>
            </w:pPr>
            <w:r w:rsidRPr="000C2DF4">
              <w:rPr>
                <w:color w:val="000000"/>
                <w:sz w:val="24"/>
                <w:szCs w:val="24"/>
              </w:rPr>
              <w:t>Інші витрати</w:t>
            </w:r>
          </w:p>
        </w:tc>
        <w:tc>
          <w:tcPr>
            <w:tcW w:w="1276" w:type="dxa"/>
            <w:tcBorders>
              <w:top w:val="nil"/>
              <w:left w:val="nil"/>
              <w:bottom w:val="single" w:sz="4" w:space="0" w:color="auto"/>
              <w:right w:val="single" w:sz="4" w:space="0" w:color="auto"/>
            </w:tcBorders>
            <w:shd w:val="clear" w:color="auto" w:fill="auto"/>
            <w:noWrap/>
            <w:vAlign w:val="bottom"/>
            <w:hideMark/>
          </w:tcPr>
          <w:p w:rsidR="000C2DF4" w:rsidRPr="000C2DF4" w:rsidRDefault="000C2DF4" w:rsidP="000C2DF4">
            <w:pPr>
              <w:jc w:val="right"/>
              <w:rPr>
                <w:color w:val="000000"/>
                <w:sz w:val="24"/>
                <w:szCs w:val="24"/>
              </w:rPr>
            </w:pPr>
            <w:r w:rsidRPr="000C2DF4">
              <w:rPr>
                <w:color w:val="000000"/>
                <w:sz w:val="24"/>
                <w:szCs w:val="24"/>
              </w:rPr>
              <w:t>7,8</w:t>
            </w:r>
          </w:p>
        </w:tc>
        <w:tc>
          <w:tcPr>
            <w:tcW w:w="1134" w:type="dxa"/>
            <w:tcBorders>
              <w:top w:val="nil"/>
              <w:left w:val="nil"/>
              <w:bottom w:val="single" w:sz="4" w:space="0" w:color="auto"/>
              <w:right w:val="single" w:sz="4" w:space="0" w:color="auto"/>
            </w:tcBorders>
            <w:shd w:val="clear" w:color="auto" w:fill="auto"/>
            <w:noWrap/>
            <w:vAlign w:val="bottom"/>
            <w:hideMark/>
          </w:tcPr>
          <w:p w:rsidR="000C2DF4" w:rsidRPr="000C2DF4" w:rsidRDefault="000C2DF4" w:rsidP="000C2DF4">
            <w:pPr>
              <w:jc w:val="right"/>
              <w:rPr>
                <w:color w:val="000000"/>
                <w:sz w:val="24"/>
                <w:szCs w:val="24"/>
              </w:rPr>
            </w:pPr>
            <w:r w:rsidRPr="000C2DF4">
              <w:rPr>
                <w:color w:val="000000"/>
                <w:sz w:val="24"/>
                <w:szCs w:val="24"/>
              </w:rPr>
              <w:t>4,9</w:t>
            </w:r>
          </w:p>
        </w:tc>
        <w:tc>
          <w:tcPr>
            <w:tcW w:w="815" w:type="dxa"/>
            <w:tcBorders>
              <w:top w:val="nil"/>
              <w:left w:val="nil"/>
              <w:bottom w:val="single" w:sz="4" w:space="0" w:color="auto"/>
              <w:right w:val="single" w:sz="4" w:space="0" w:color="auto"/>
            </w:tcBorders>
            <w:shd w:val="clear" w:color="auto" w:fill="auto"/>
            <w:noWrap/>
            <w:vAlign w:val="bottom"/>
            <w:hideMark/>
          </w:tcPr>
          <w:p w:rsidR="000C2DF4" w:rsidRPr="000C2DF4" w:rsidRDefault="000C2DF4" w:rsidP="000C2DF4">
            <w:pPr>
              <w:rPr>
                <w:color w:val="000000"/>
                <w:sz w:val="24"/>
                <w:szCs w:val="24"/>
              </w:rPr>
            </w:pPr>
            <w:r w:rsidRPr="000C2DF4">
              <w:rPr>
                <w:color w:val="000000"/>
                <w:sz w:val="24"/>
                <w:szCs w:val="24"/>
              </w:rPr>
              <w:t> </w:t>
            </w:r>
          </w:p>
        </w:tc>
        <w:tc>
          <w:tcPr>
            <w:tcW w:w="709" w:type="dxa"/>
            <w:tcBorders>
              <w:top w:val="nil"/>
              <w:left w:val="nil"/>
              <w:bottom w:val="single" w:sz="4" w:space="0" w:color="auto"/>
              <w:right w:val="single" w:sz="4" w:space="0" w:color="auto"/>
            </w:tcBorders>
            <w:shd w:val="clear" w:color="auto" w:fill="auto"/>
            <w:noWrap/>
            <w:vAlign w:val="bottom"/>
            <w:hideMark/>
          </w:tcPr>
          <w:p w:rsidR="000C2DF4" w:rsidRPr="000C2DF4" w:rsidRDefault="000C2DF4" w:rsidP="000C2DF4">
            <w:pPr>
              <w:rPr>
                <w:color w:val="000000"/>
                <w:sz w:val="24"/>
                <w:szCs w:val="24"/>
              </w:rPr>
            </w:pPr>
            <w:r w:rsidRPr="000C2DF4">
              <w:rPr>
                <w:color w:val="000000"/>
                <w:sz w:val="24"/>
                <w:szCs w:val="24"/>
              </w:rPr>
              <w:t> </w:t>
            </w:r>
          </w:p>
        </w:tc>
      </w:tr>
      <w:tr w:rsidR="003600CA" w:rsidRPr="000C2DF4" w:rsidTr="003600CA">
        <w:trPr>
          <w:trHeight w:val="585"/>
        </w:trPr>
        <w:tc>
          <w:tcPr>
            <w:tcW w:w="692" w:type="dxa"/>
            <w:tcBorders>
              <w:top w:val="nil"/>
              <w:left w:val="single" w:sz="4" w:space="0" w:color="auto"/>
              <w:bottom w:val="single" w:sz="4" w:space="0" w:color="auto"/>
              <w:right w:val="single" w:sz="4" w:space="0" w:color="auto"/>
            </w:tcBorders>
            <w:shd w:val="clear" w:color="auto" w:fill="auto"/>
            <w:noWrap/>
            <w:vAlign w:val="bottom"/>
            <w:hideMark/>
          </w:tcPr>
          <w:p w:rsidR="000C2DF4" w:rsidRPr="000C2DF4" w:rsidRDefault="000C2DF4" w:rsidP="000C2DF4">
            <w:pPr>
              <w:rPr>
                <w:color w:val="000000"/>
                <w:sz w:val="24"/>
                <w:szCs w:val="24"/>
              </w:rPr>
            </w:pPr>
            <w:r w:rsidRPr="000C2DF4">
              <w:rPr>
                <w:color w:val="000000"/>
                <w:sz w:val="24"/>
                <w:szCs w:val="24"/>
              </w:rPr>
              <w:t>14.</w:t>
            </w:r>
          </w:p>
        </w:tc>
        <w:tc>
          <w:tcPr>
            <w:tcW w:w="5138" w:type="dxa"/>
            <w:tcBorders>
              <w:top w:val="nil"/>
              <w:left w:val="nil"/>
              <w:bottom w:val="single" w:sz="4" w:space="0" w:color="auto"/>
              <w:right w:val="single" w:sz="4" w:space="0" w:color="auto"/>
            </w:tcBorders>
            <w:shd w:val="clear" w:color="auto" w:fill="auto"/>
            <w:vAlign w:val="center"/>
            <w:hideMark/>
          </w:tcPr>
          <w:p w:rsidR="000C2DF4" w:rsidRPr="000C2DF4" w:rsidRDefault="000C2DF4" w:rsidP="000C2DF4">
            <w:pPr>
              <w:rPr>
                <w:color w:val="000000"/>
                <w:sz w:val="24"/>
                <w:szCs w:val="24"/>
              </w:rPr>
            </w:pPr>
            <w:r w:rsidRPr="000C2DF4">
              <w:rPr>
                <w:color w:val="000000"/>
                <w:sz w:val="24"/>
                <w:szCs w:val="24"/>
              </w:rPr>
              <w:t>Прибуток (збиток) від звичайної діяльності до опода</w:t>
            </w:r>
            <w:r w:rsidRPr="000C2DF4">
              <w:rPr>
                <w:color w:val="000000"/>
                <w:sz w:val="24"/>
                <w:szCs w:val="24"/>
              </w:rPr>
              <w:t>т</w:t>
            </w:r>
            <w:r w:rsidRPr="000C2DF4">
              <w:rPr>
                <w:color w:val="000000"/>
                <w:sz w:val="24"/>
                <w:szCs w:val="24"/>
              </w:rPr>
              <w:t>кування</w:t>
            </w:r>
          </w:p>
        </w:tc>
        <w:tc>
          <w:tcPr>
            <w:tcW w:w="1276" w:type="dxa"/>
            <w:tcBorders>
              <w:top w:val="nil"/>
              <w:left w:val="nil"/>
              <w:bottom w:val="single" w:sz="4" w:space="0" w:color="auto"/>
              <w:right w:val="single" w:sz="4" w:space="0" w:color="auto"/>
            </w:tcBorders>
            <w:shd w:val="clear" w:color="auto" w:fill="auto"/>
            <w:noWrap/>
            <w:vAlign w:val="bottom"/>
            <w:hideMark/>
          </w:tcPr>
          <w:p w:rsidR="000C2DF4" w:rsidRPr="000C2DF4" w:rsidRDefault="000C2DF4" w:rsidP="0078582D">
            <w:pPr>
              <w:jc w:val="center"/>
              <w:rPr>
                <w:color w:val="000000"/>
                <w:sz w:val="24"/>
                <w:szCs w:val="24"/>
              </w:rPr>
            </w:pPr>
            <w:r w:rsidRPr="000C2DF4">
              <w:rPr>
                <w:color w:val="000000"/>
                <w:sz w:val="24"/>
                <w:szCs w:val="24"/>
              </w:rPr>
              <w:t>?</w:t>
            </w:r>
          </w:p>
        </w:tc>
        <w:tc>
          <w:tcPr>
            <w:tcW w:w="1134" w:type="dxa"/>
            <w:tcBorders>
              <w:top w:val="nil"/>
              <w:left w:val="nil"/>
              <w:bottom w:val="single" w:sz="4" w:space="0" w:color="auto"/>
              <w:right w:val="single" w:sz="4" w:space="0" w:color="auto"/>
            </w:tcBorders>
            <w:shd w:val="clear" w:color="auto" w:fill="auto"/>
            <w:noWrap/>
            <w:vAlign w:val="bottom"/>
            <w:hideMark/>
          </w:tcPr>
          <w:p w:rsidR="000C2DF4" w:rsidRPr="000C2DF4" w:rsidRDefault="000C2DF4" w:rsidP="0078582D">
            <w:pPr>
              <w:jc w:val="center"/>
              <w:rPr>
                <w:color w:val="000000"/>
                <w:sz w:val="24"/>
                <w:szCs w:val="24"/>
              </w:rPr>
            </w:pPr>
            <w:r w:rsidRPr="000C2DF4">
              <w:rPr>
                <w:color w:val="000000"/>
                <w:sz w:val="24"/>
                <w:szCs w:val="24"/>
              </w:rPr>
              <w:t>?</w:t>
            </w:r>
          </w:p>
        </w:tc>
        <w:tc>
          <w:tcPr>
            <w:tcW w:w="815" w:type="dxa"/>
            <w:tcBorders>
              <w:top w:val="nil"/>
              <w:left w:val="nil"/>
              <w:bottom w:val="single" w:sz="4" w:space="0" w:color="auto"/>
              <w:right w:val="single" w:sz="4" w:space="0" w:color="auto"/>
            </w:tcBorders>
            <w:shd w:val="clear" w:color="auto" w:fill="auto"/>
            <w:noWrap/>
            <w:vAlign w:val="bottom"/>
            <w:hideMark/>
          </w:tcPr>
          <w:p w:rsidR="000C2DF4" w:rsidRPr="000C2DF4" w:rsidRDefault="000C2DF4" w:rsidP="000C2DF4">
            <w:pPr>
              <w:rPr>
                <w:color w:val="000000"/>
                <w:sz w:val="24"/>
                <w:szCs w:val="24"/>
              </w:rPr>
            </w:pPr>
            <w:r w:rsidRPr="000C2DF4">
              <w:rPr>
                <w:color w:val="000000"/>
                <w:sz w:val="24"/>
                <w:szCs w:val="24"/>
              </w:rPr>
              <w:t> </w:t>
            </w:r>
          </w:p>
        </w:tc>
        <w:tc>
          <w:tcPr>
            <w:tcW w:w="709" w:type="dxa"/>
            <w:tcBorders>
              <w:top w:val="nil"/>
              <w:left w:val="nil"/>
              <w:bottom w:val="single" w:sz="4" w:space="0" w:color="auto"/>
              <w:right w:val="single" w:sz="4" w:space="0" w:color="auto"/>
            </w:tcBorders>
            <w:shd w:val="clear" w:color="auto" w:fill="auto"/>
            <w:noWrap/>
            <w:vAlign w:val="bottom"/>
            <w:hideMark/>
          </w:tcPr>
          <w:p w:rsidR="000C2DF4" w:rsidRPr="000C2DF4" w:rsidRDefault="000C2DF4" w:rsidP="000C2DF4">
            <w:pPr>
              <w:rPr>
                <w:color w:val="000000"/>
                <w:sz w:val="24"/>
                <w:szCs w:val="24"/>
              </w:rPr>
            </w:pPr>
            <w:r w:rsidRPr="000C2DF4">
              <w:rPr>
                <w:color w:val="000000"/>
                <w:sz w:val="24"/>
                <w:szCs w:val="24"/>
              </w:rPr>
              <w:t> </w:t>
            </w:r>
          </w:p>
        </w:tc>
      </w:tr>
      <w:tr w:rsidR="003600CA" w:rsidRPr="000C2DF4" w:rsidTr="003600CA">
        <w:trPr>
          <w:trHeight w:val="300"/>
        </w:trPr>
        <w:tc>
          <w:tcPr>
            <w:tcW w:w="692" w:type="dxa"/>
            <w:tcBorders>
              <w:top w:val="nil"/>
              <w:left w:val="single" w:sz="4" w:space="0" w:color="auto"/>
              <w:bottom w:val="single" w:sz="4" w:space="0" w:color="auto"/>
              <w:right w:val="single" w:sz="4" w:space="0" w:color="auto"/>
            </w:tcBorders>
            <w:shd w:val="clear" w:color="auto" w:fill="auto"/>
            <w:noWrap/>
            <w:vAlign w:val="bottom"/>
            <w:hideMark/>
          </w:tcPr>
          <w:p w:rsidR="000C2DF4" w:rsidRPr="000C2DF4" w:rsidRDefault="000C2DF4" w:rsidP="000C2DF4">
            <w:pPr>
              <w:rPr>
                <w:color w:val="000000"/>
                <w:sz w:val="24"/>
                <w:szCs w:val="24"/>
              </w:rPr>
            </w:pPr>
            <w:r w:rsidRPr="000C2DF4">
              <w:rPr>
                <w:color w:val="000000"/>
                <w:sz w:val="24"/>
                <w:szCs w:val="24"/>
              </w:rPr>
              <w:t>15.</w:t>
            </w:r>
          </w:p>
        </w:tc>
        <w:tc>
          <w:tcPr>
            <w:tcW w:w="5138" w:type="dxa"/>
            <w:tcBorders>
              <w:top w:val="nil"/>
              <w:left w:val="nil"/>
              <w:bottom w:val="single" w:sz="4" w:space="0" w:color="auto"/>
              <w:right w:val="single" w:sz="4" w:space="0" w:color="auto"/>
            </w:tcBorders>
            <w:shd w:val="clear" w:color="auto" w:fill="auto"/>
            <w:noWrap/>
            <w:vAlign w:val="bottom"/>
            <w:hideMark/>
          </w:tcPr>
          <w:p w:rsidR="000C2DF4" w:rsidRPr="000C2DF4" w:rsidRDefault="000C2DF4" w:rsidP="000C2DF4">
            <w:pPr>
              <w:rPr>
                <w:color w:val="000000"/>
                <w:sz w:val="24"/>
                <w:szCs w:val="24"/>
              </w:rPr>
            </w:pPr>
            <w:r w:rsidRPr="000C2DF4">
              <w:rPr>
                <w:color w:val="000000"/>
                <w:sz w:val="24"/>
                <w:szCs w:val="24"/>
              </w:rPr>
              <w:t>Податок на прибуток</w:t>
            </w:r>
          </w:p>
        </w:tc>
        <w:tc>
          <w:tcPr>
            <w:tcW w:w="1276" w:type="dxa"/>
            <w:tcBorders>
              <w:top w:val="nil"/>
              <w:left w:val="nil"/>
              <w:bottom w:val="single" w:sz="4" w:space="0" w:color="auto"/>
              <w:right w:val="single" w:sz="4" w:space="0" w:color="auto"/>
            </w:tcBorders>
            <w:shd w:val="clear" w:color="auto" w:fill="auto"/>
            <w:noWrap/>
            <w:vAlign w:val="bottom"/>
            <w:hideMark/>
          </w:tcPr>
          <w:p w:rsidR="000C2DF4" w:rsidRPr="000C2DF4" w:rsidRDefault="000C2DF4" w:rsidP="0078582D">
            <w:pPr>
              <w:jc w:val="center"/>
              <w:rPr>
                <w:color w:val="000000"/>
                <w:sz w:val="24"/>
                <w:szCs w:val="24"/>
              </w:rPr>
            </w:pPr>
            <w:r w:rsidRPr="000C2DF4">
              <w:rPr>
                <w:color w:val="000000"/>
                <w:sz w:val="24"/>
                <w:szCs w:val="24"/>
              </w:rPr>
              <w:t>?</w:t>
            </w:r>
          </w:p>
        </w:tc>
        <w:tc>
          <w:tcPr>
            <w:tcW w:w="1134" w:type="dxa"/>
            <w:tcBorders>
              <w:top w:val="nil"/>
              <w:left w:val="nil"/>
              <w:bottom w:val="single" w:sz="4" w:space="0" w:color="auto"/>
              <w:right w:val="single" w:sz="4" w:space="0" w:color="auto"/>
            </w:tcBorders>
            <w:shd w:val="clear" w:color="auto" w:fill="auto"/>
            <w:noWrap/>
            <w:vAlign w:val="bottom"/>
            <w:hideMark/>
          </w:tcPr>
          <w:p w:rsidR="000C2DF4" w:rsidRPr="000C2DF4" w:rsidRDefault="000C2DF4" w:rsidP="0078582D">
            <w:pPr>
              <w:jc w:val="center"/>
              <w:rPr>
                <w:color w:val="000000"/>
                <w:sz w:val="24"/>
                <w:szCs w:val="24"/>
              </w:rPr>
            </w:pPr>
            <w:r w:rsidRPr="000C2DF4">
              <w:rPr>
                <w:color w:val="000000"/>
                <w:sz w:val="24"/>
                <w:szCs w:val="24"/>
              </w:rPr>
              <w:t>?</w:t>
            </w:r>
          </w:p>
        </w:tc>
        <w:tc>
          <w:tcPr>
            <w:tcW w:w="815" w:type="dxa"/>
            <w:tcBorders>
              <w:top w:val="nil"/>
              <w:left w:val="nil"/>
              <w:bottom w:val="single" w:sz="4" w:space="0" w:color="auto"/>
              <w:right w:val="single" w:sz="4" w:space="0" w:color="auto"/>
            </w:tcBorders>
            <w:shd w:val="clear" w:color="auto" w:fill="auto"/>
            <w:noWrap/>
            <w:vAlign w:val="bottom"/>
            <w:hideMark/>
          </w:tcPr>
          <w:p w:rsidR="000C2DF4" w:rsidRPr="000C2DF4" w:rsidRDefault="000C2DF4" w:rsidP="000C2DF4">
            <w:pPr>
              <w:rPr>
                <w:color w:val="000000"/>
                <w:sz w:val="24"/>
                <w:szCs w:val="24"/>
              </w:rPr>
            </w:pPr>
            <w:r w:rsidRPr="000C2DF4">
              <w:rPr>
                <w:color w:val="000000"/>
                <w:sz w:val="24"/>
                <w:szCs w:val="24"/>
              </w:rPr>
              <w:t> </w:t>
            </w:r>
          </w:p>
        </w:tc>
        <w:tc>
          <w:tcPr>
            <w:tcW w:w="709" w:type="dxa"/>
            <w:tcBorders>
              <w:top w:val="nil"/>
              <w:left w:val="nil"/>
              <w:bottom w:val="single" w:sz="4" w:space="0" w:color="auto"/>
              <w:right w:val="single" w:sz="4" w:space="0" w:color="auto"/>
            </w:tcBorders>
            <w:shd w:val="clear" w:color="auto" w:fill="auto"/>
            <w:noWrap/>
            <w:vAlign w:val="bottom"/>
            <w:hideMark/>
          </w:tcPr>
          <w:p w:rsidR="000C2DF4" w:rsidRPr="000C2DF4" w:rsidRDefault="000C2DF4" w:rsidP="000C2DF4">
            <w:pPr>
              <w:rPr>
                <w:color w:val="000000"/>
                <w:sz w:val="24"/>
                <w:szCs w:val="24"/>
              </w:rPr>
            </w:pPr>
            <w:r w:rsidRPr="000C2DF4">
              <w:rPr>
                <w:color w:val="000000"/>
                <w:sz w:val="24"/>
                <w:szCs w:val="24"/>
              </w:rPr>
              <w:t> </w:t>
            </w:r>
          </w:p>
        </w:tc>
      </w:tr>
      <w:tr w:rsidR="003600CA" w:rsidRPr="000C2DF4" w:rsidTr="003600CA">
        <w:trPr>
          <w:trHeight w:val="300"/>
        </w:trPr>
        <w:tc>
          <w:tcPr>
            <w:tcW w:w="692" w:type="dxa"/>
            <w:tcBorders>
              <w:top w:val="nil"/>
              <w:left w:val="single" w:sz="4" w:space="0" w:color="auto"/>
              <w:bottom w:val="single" w:sz="4" w:space="0" w:color="auto"/>
              <w:right w:val="single" w:sz="4" w:space="0" w:color="auto"/>
            </w:tcBorders>
            <w:shd w:val="clear" w:color="auto" w:fill="auto"/>
            <w:noWrap/>
            <w:vAlign w:val="bottom"/>
            <w:hideMark/>
          </w:tcPr>
          <w:p w:rsidR="000C2DF4" w:rsidRPr="000C2DF4" w:rsidRDefault="000C2DF4" w:rsidP="000C2DF4">
            <w:pPr>
              <w:rPr>
                <w:color w:val="000000"/>
                <w:sz w:val="24"/>
                <w:szCs w:val="24"/>
              </w:rPr>
            </w:pPr>
            <w:r w:rsidRPr="000C2DF4">
              <w:rPr>
                <w:color w:val="000000"/>
                <w:sz w:val="24"/>
                <w:szCs w:val="24"/>
              </w:rPr>
              <w:t>16.</w:t>
            </w:r>
          </w:p>
        </w:tc>
        <w:tc>
          <w:tcPr>
            <w:tcW w:w="5138" w:type="dxa"/>
            <w:tcBorders>
              <w:top w:val="nil"/>
              <w:left w:val="nil"/>
              <w:bottom w:val="single" w:sz="4" w:space="0" w:color="auto"/>
              <w:right w:val="single" w:sz="4" w:space="0" w:color="auto"/>
            </w:tcBorders>
            <w:shd w:val="clear" w:color="auto" w:fill="auto"/>
            <w:noWrap/>
            <w:vAlign w:val="bottom"/>
            <w:hideMark/>
          </w:tcPr>
          <w:p w:rsidR="000C2DF4" w:rsidRPr="000C2DF4" w:rsidRDefault="000C2DF4" w:rsidP="000C2DF4">
            <w:pPr>
              <w:rPr>
                <w:color w:val="000000"/>
                <w:sz w:val="24"/>
                <w:szCs w:val="24"/>
              </w:rPr>
            </w:pPr>
            <w:r w:rsidRPr="000C2DF4">
              <w:rPr>
                <w:color w:val="000000"/>
                <w:sz w:val="24"/>
                <w:szCs w:val="24"/>
              </w:rPr>
              <w:t>Чистий прибуток</w:t>
            </w:r>
          </w:p>
        </w:tc>
        <w:tc>
          <w:tcPr>
            <w:tcW w:w="1276" w:type="dxa"/>
            <w:tcBorders>
              <w:top w:val="nil"/>
              <w:left w:val="nil"/>
              <w:bottom w:val="single" w:sz="4" w:space="0" w:color="auto"/>
              <w:right w:val="single" w:sz="4" w:space="0" w:color="auto"/>
            </w:tcBorders>
            <w:shd w:val="clear" w:color="auto" w:fill="auto"/>
            <w:noWrap/>
            <w:vAlign w:val="bottom"/>
            <w:hideMark/>
          </w:tcPr>
          <w:p w:rsidR="000C2DF4" w:rsidRPr="000C2DF4" w:rsidRDefault="000C2DF4" w:rsidP="0078582D">
            <w:pPr>
              <w:jc w:val="center"/>
              <w:rPr>
                <w:color w:val="000000"/>
                <w:sz w:val="24"/>
                <w:szCs w:val="24"/>
              </w:rPr>
            </w:pPr>
            <w:r w:rsidRPr="000C2DF4">
              <w:rPr>
                <w:color w:val="000000"/>
                <w:sz w:val="24"/>
                <w:szCs w:val="24"/>
              </w:rPr>
              <w:t>?</w:t>
            </w:r>
          </w:p>
        </w:tc>
        <w:tc>
          <w:tcPr>
            <w:tcW w:w="1134" w:type="dxa"/>
            <w:tcBorders>
              <w:top w:val="nil"/>
              <w:left w:val="nil"/>
              <w:bottom w:val="single" w:sz="4" w:space="0" w:color="auto"/>
              <w:right w:val="single" w:sz="4" w:space="0" w:color="auto"/>
            </w:tcBorders>
            <w:shd w:val="clear" w:color="auto" w:fill="auto"/>
            <w:noWrap/>
            <w:vAlign w:val="bottom"/>
            <w:hideMark/>
          </w:tcPr>
          <w:p w:rsidR="000C2DF4" w:rsidRPr="000C2DF4" w:rsidRDefault="000C2DF4" w:rsidP="0078582D">
            <w:pPr>
              <w:jc w:val="center"/>
              <w:rPr>
                <w:color w:val="000000"/>
                <w:sz w:val="24"/>
                <w:szCs w:val="24"/>
              </w:rPr>
            </w:pPr>
            <w:r w:rsidRPr="000C2DF4">
              <w:rPr>
                <w:color w:val="000000"/>
                <w:sz w:val="24"/>
                <w:szCs w:val="24"/>
              </w:rPr>
              <w:t>?</w:t>
            </w:r>
          </w:p>
        </w:tc>
        <w:tc>
          <w:tcPr>
            <w:tcW w:w="815" w:type="dxa"/>
            <w:tcBorders>
              <w:top w:val="nil"/>
              <w:left w:val="nil"/>
              <w:bottom w:val="single" w:sz="4" w:space="0" w:color="auto"/>
              <w:right w:val="single" w:sz="4" w:space="0" w:color="auto"/>
            </w:tcBorders>
            <w:shd w:val="clear" w:color="auto" w:fill="auto"/>
            <w:noWrap/>
            <w:vAlign w:val="bottom"/>
            <w:hideMark/>
          </w:tcPr>
          <w:p w:rsidR="000C2DF4" w:rsidRPr="000C2DF4" w:rsidRDefault="000C2DF4" w:rsidP="000C2DF4">
            <w:pPr>
              <w:rPr>
                <w:color w:val="000000"/>
                <w:sz w:val="24"/>
                <w:szCs w:val="24"/>
              </w:rPr>
            </w:pPr>
            <w:r w:rsidRPr="000C2DF4">
              <w:rPr>
                <w:color w:val="000000"/>
                <w:sz w:val="24"/>
                <w:szCs w:val="24"/>
              </w:rPr>
              <w:t> </w:t>
            </w:r>
          </w:p>
        </w:tc>
        <w:tc>
          <w:tcPr>
            <w:tcW w:w="709" w:type="dxa"/>
            <w:tcBorders>
              <w:top w:val="nil"/>
              <w:left w:val="nil"/>
              <w:bottom w:val="single" w:sz="4" w:space="0" w:color="auto"/>
              <w:right w:val="single" w:sz="4" w:space="0" w:color="auto"/>
            </w:tcBorders>
            <w:shd w:val="clear" w:color="auto" w:fill="auto"/>
            <w:noWrap/>
            <w:vAlign w:val="bottom"/>
            <w:hideMark/>
          </w:tcPr>
          <w:p w:rsidR="000C2DF4" w:rsidRPr="000C2DF4" w:rsidRDefault="000C2DF4" w:rsidP="000C2DF4">
            <w:pPr>
              <w:rPr>
                <w:color w:val="000000"/>
                <w:sz w:val="24"/>
                <w:szCs w:val="24"/>
              </w:rPr>
            </w:pPr>
            <w:r w:rsidRPr="000C2DF4">
              <w:rPr>
                <w:color w:val="000000"/>
                <w:sz w:val="24"/>
                <w:szCs w:val="24"/>
              </w:rPr>
              <w:t> </w:t>
            </w:r>
          </w:p>
        </w:tc>
      </w:tr>
    </w:tbl>
    <w:p w:rsidR="00535DFF" w:rsidRDefault="00535DFF" w:rsidP="005B6D49">
      <w:pPr>
        <w:pStyle w:val="20"/>
        <w:jc w:val="center"/>
        <w:rPr>
          <w:rFonts w:ascii="Times New Roman" w:hAnsi="Times New Roman"/>
          <w:i/>
        </w:rPr>
      </w:pPr>
    </w:p>
    <w:p w:rsidR="00535DFF" w:rsidRDefault="00535DFF" w:rsidP="005B6D49">
      <w:pPr>
        <w:pStyle w:val="20"/>
        <w:jc w:val="center"/>
        <w:rPr>
          <w:rFonts w:ascii="Times New Roman" w:hAnsi="Times New Roman"/>
          <w:i/>
        </w:rPr>
      </w:pPr>
    </w:p>
    <w:p w:rsidR="008E1E26" w:rsidRDefault="008E1E26" w:rsidP="008E1E26">
      <w:pPr>
        <w:tabs>
          <w:tab w:val="left" w:pos="720"/>
          <w:tab w:val="left" w:pos="1080"/>
          <w:tab w:val="left" w:pos="1260"/>
          <w:tab w:val="left" w:pos="1440"/>
          <w:tab w:val="left" w:pos="1800"/>
          <w:tab w:val="left" w:pos="1980"/>
        </w:tabs>
        <w:spacing w:line="360" w:lineRule="auto"/>
        <w:ind w:left="-958"/>
        <w:jc w:val="center"/>
        <w:rPr>
          <w:b/>
          <w:szCs w:val="28"/>
          <w:lang w:eastAsia="uk-UA"/>
        </w:rPr>
      </w:pPr>
      <w:r w:rsidRPr="000E2019">
        <w:rPr>
          <w:b/>
          <w:szCs w:val="28"/>
          <w:lang w:eastAsia="uk-UA"/>
        </w:rPr>
        <w:t xml:space="preserve">Контрольні </w:t>
      </w:r>
      <w:r>
        <w:rPr>
          <w:b/>
          <w:szCs w:val="28"/>
          <w:lang w:eastAsia="uk-UA"/>
        </w:rPr>
        <w:t xml:space="preserve"> </w:t>
      </w:r>
      <w:r w:rsidRPr="000E2019">
        <w:rPr>
          <w:b/>
          <w:szCs w:val="28"/>
          <w:lang w:eastAsia="uk-UA"/>
        </w:rPr>
        <w:t>запитання</w:t>
      </w:r>
    </w:p>
    <w:p w:rsidR="008E1E26" w:rsidRPr="008E1E26" w:rsidRDefault="00B56682" w:rsidP="00B56682">
      <w:pPr>
        <w:widowControl w:val="0"/>
        <w:ind w:firstLine="567"/>
        <w:jc w:val="both"/>
        <w:rPr>
          <w:i/>
          <w:szCs w:val="28"/>
        </w:rPr>
      </w:pPr>
      <w:r>
        <w:rPr>
          <w:i/>
          <w:szCs w:val="28"/>
        </w:rPr>
        <w:t xml:space="preserve">1. </w:t>
      </w:r>
      <w:r w:rsidR="008E1E26" w:rsidRPr="008E1E26">
        <w:rPr>
          <w:i/>
          <w:szCs w:val="28"/>
        </w:rPr>
        <w:t>Які основні завдання аналізу фінансових результатів підприємства?</w:t>
      </w:r>
    </w:p>
    <w:p w:rsidR="008E1E26" w:rsidRPr="008E1E26" w:rsidRDefault="00B56682" w:rsidP="00B56682">
      <w:pPr>
        <w:widowControl w:val="0"/>
        <w:tabs>
          <w:tab w:val="num" w:pos="1080"/>
        </w:tabs>
        <w:ind w:firstLine="567"/>
        <w:jc w:val="both"/>
        <w:rPr>
          <w:i/>
          <w:szCs w:val="28"/>
        </w:rPr>
      </w:pPr>
      <w:r>
        <w:rPr>
          <w:i/>
          <w:szCs w:val="28"/>
        </w:rPr>
        <w:t xml:space="preserve">2. </w:t>
      </w:r>
      <w:r w:rsidR="008E1E26" w:rsidRPr="008E1E26">
        <w:rPr>
          <w:i/>
          <w:szCs w:val="28"/>
        </w:rPr>
        <w:t>Дайте визначення складу прибутків(збитків) підприємства.</w:t>
      </w:r>
    </w:p>
    <w:p w:rsidR="008E1E26" w:rsidRPr="008E1E26" w:rsidRDefault="00B56682" w:rsidP="00B56682">
      <w:pPr>
        <w:widowControl w:val="0"/>
        <w:tabs>
          <w:tab w:val="num" w:pos="1080"/>
        </w:tabs>
        <w:ind w:firstLine="567"/>
        <w:jc w:val="both"/>
        <w:rPr>
          <w:i/>
          <w:szCs w:val="28"/>
        </w:rPr>
      </w:pPr>
      <w:r>
        <w:rPr>
          <w:i/>
          <w:szCs w:val="28"/>
        </w:rPr>
        <w:t xml:space="preserve">3. </w:t>
      </w:r>
      <w:r w:rsidR="008E1E26" w:rsidRPr="008E1E26">
        <w:rPr>
          <w:i/>
          <w:szCs w:val="28"/>
        </w:rPr>
        <w:t>Які джерела інформації використовуються при аналізі фінансових результатів?</w:t>
      </w:r>
    </w:p>
    <w:p w:rsidR="008E1E26" w:rsidRPr="008E1E26" w:rsidRDefault="00B56682" w:rsidP="00B56682">
      <w:pPr>
        <w:widowControl w:val="0"/>
        <w:tabs>
          <w:tab w:val="num" w:pos="1080"/>
        </w:tabs>
        <w:ind w:firstLine="567"/>
        <w:jc w:val="both"/>
        <w:rPr>
          <w:i/>
          <w:szCs w:val="28"/>
        </w:rPr>
      </w:pPr>
      <w:r>
        <w:rPr>
          <w:i/>
          <w:szCs w:val="28"/>
        </w:rPr>
        <w:t>4.</w:t>
      </w:r>
      <w:r w:rsidR="008E1E26" w:rsidRPr="008E1E26">
        <w:rPr>
          <w:i/>
          <w:szCs w:val="28"/>
        </w:rPr>
        <w:t>Охарактеризуйте використання методики аналізу рівня, динаміки, структури та якості фінансових результатів.</w:t>
      </w:r>
    </w:p>
    <w:p w:rsidR="008E1E26" w:rsidRPr="008E1E26" w:rsidRDefault="00B56682" w:rsidP="00B56682">
      <w:pPr>
        <w:widowControl w:val="0"/>
        <w:tabs>
          <w:tab w:val="num" w:pos="1080"/>
        </w:tabs>
        <w:ind w:firstLine="567"/>
        <w:jc w:val="both"/>
        <w:rPr>
          <w:i/>
          <w:szCs w:val="28"/>
        </w:rPr>
      </w:pPr>
      <w:r>
        <w:rPr>
          <w:i/>
          <w:szCs w:val="28"/>
        </w:rPr>
        <w:t xml:space="preserve">5. </w:t>
      </w:r>
      <w:r w:rsidR="008E1E26" w:rsidRPr="008E1E26">
        <w:rPr>
          <w:i/>
          <w:szCs w:val="28"/>
        </w:rPr>
        <w:t>Які фактори першого рівня впливають на прибуток від реалізації продукції?</w:t>
      </w:r>
    </w:p>
    <w:p w:rsidR="008E1E26" w:rsidRPr="008E1E26" w:rsidRDefault="00B56682" w:rsidP="00B56682">
      <w:pPr>
        <w:widowControl w:val="0"/>
        <w:tabs>
          <w:tab w:val="num" w:pos="1080"/>
        </w:tabs>
        <w:ind w:firstLine="567"/>
        <w:jc w:val="both"/>
        <w:rPr>
          <w:i/>
          <w:szCs w:val="28"/>
        </w:rPr>
      </w:pPr>
      <w:r>
        <w:rPr>
          <w:i/>
          <w:szCs w:val="28"/>
        </w:rPr>
        <w:t xml:space="preserve">6. </w:t>
      </w:r>
      <w:r w:rsidR="008E1E26" w:rsidRPr="008E1E26">
        <w:rPr>
          <w:i/>
          <w:szCs w:val="28"/>
        </w:rPr>
        <w:t>Як визначаються резерви зростання прибутку від реалізації?</w:t>
      </w:r>
    </w:p>
    <w:p w:rsidR="008E1E26" w:rsidRPr="008E1E26" w:rsidRDefault="00B56682" w:rsidP="00B56682">
      <w:pPr>
        <w:widowControl w:val="0"/>
        <w:tabs>
          <w:tab w:val="num" w:pos="1080"/>
        </w:tabs>
        <w:ind w:firstLine="567"/>
        <w:jc w:val="both"/>
        <w:rPr>
          <w:i/>
          <w:szCs w:val="28"/>
        </w:rPr>
      </w:pPr>
      <w:r>
        <w:rPr>
          <w:i/>
          <w:szCs w:val="28"/>
        </w:rPr>
        <w:t xml:space="preserve">7. </w:t>
      </w:r>
      <w:r w:rsidR="008E1E26" w:rsidRPr="008E1E26">
        <w:rPr>
          <w:i/>
          <w:szCs w:val="28"/>
        </w:rPr>
        <w:t>Які існують методики визначення фінансових результатів від різних видів діяльності?</w:t>
      </w:r>
    </w:p>
    <w:p w:rsidR="008E1E26" w:rsidRPr="008E1E26" w:rsidRDefault="00B56682" w:rsidP="00B56682">
      <w:pPr>
        <w:widowControl w:val="0"/>
        <w:tabs>
          <w:tab w:val="num" w:pos="1080"/>
        </w:tabs>
        <w:ind w:firstLine="567"/>
        <w:jc w:val="both"/>
        <w:rPr>
          <w:i/>
          <w:szCs w:val="28"/>
        </w:rPr>
      </w:pPr>
      <w:r>
        <w:rPr>
          <w:i/>
          <w:szCs w:val="28"/>
        </w:rPr>
        <w:t xml:space="preserve">8. </w:t>
      </w:r>
      <w:r w:rsidR="008E1E26" w:rsidRPr="008E1E26">
        <w:rPr>
          <w:i/>
          <w:szCs w:val="28"/>
        </w:rPr>
        <w:t>Які показники рентабельності характеризують здатність понесених витрат окупитися?</w:t>
      </w:r>
    </w:p>
    <w:p w:rsidR="00AA7B8C" w:rsidRDefault="00AA7B8C" w:rsidP="005B6D49">
      <w:pPr>
        <w:pStyle w:val="20"/>
        <w:jc w:val="center"/>
        <w:rPr>
          <w:rFonts w:ascii="Times New Roman" w:hAnsi="Times New Roman"/>
          <w:i/>
        </w:rPr>
      </w:pPr>
    </w:p>
    <w:p w:rsidR="00AA7B8C" w:rsidRDefault="00AA7B8C" w:rsidP="005B6D49">
      <w:pPr>
        <w:pStyle w:val="20"/>
        <w:jc w:val="center"/>
        <w:rPr>
          <w:rFonts w:ascii="Times New Roman" w:hAnsi="Times New Roman"/>
          <w:i/>
        </w:rPr>
      </w:pPr>
    </w:p>
    <w:p w:rsidR="00B56682" w:rsidRDefault="00B56682" w:rsidP="005B6D49">
      <w:pPr>
        <w:pStyle w:val="20"/>
        <w:jc w:val="center"/>
        <w:rPr>
          <w:rFonts w:ascii="Times New Roman" w:hAnsi="Times New Roman"/>
          <w:i/>
        </w:rPr>
      </w:pPr>
    </w:p>
    <w:p w:rsidR="003A66F8" w:rsidRPr="009107E1" w:rsidRDefault="003A66F8" w:rsidP="00257099">
      <w:pPr>
        <w:pStyle w:val="2"/>
        <w:spacing w:line="360" w:lineRule="auto"/>
        <w:ind w:left="0"/>
        <w:jc w:val="center"/>
      </w:pPr>
      <w:r w:rsidRPr="00257099">
        <w:t xml:space="preserve">Лабораторна робота </w:t>
      </w:r>
      <w:r w:rsidR="004063DB">
        <w:t>8</w:t>
      </w:r>
      <w:r w:rsidRPr="00257099">
        <w:t>. Аналіз фінансового стану підприємс</w:t>
      </w:r>
      <w:r w:rsidRPr="00257099">
        <w:t>т</w:t>
      </w:r>
      <w:r w:rsidRPr="00257099">
        <w:t>ва</w:t>
      </w:r>
    </w:p>
    <w:p w:rsidR="000C2DF4" w:rsidRDefault="000C2DF4" w:rsidP="00257099">
      <w:pPr>
        <w:ind w:firstLine="567"/>
        <w:jc w:val="both"/>
        <w:rPr>
          <w:b/>
          <w:i/>
        </w:rPr>
      </w:pPr>
      <w:r w:rsidRPr="003600CA">
        <w:rPr>
          <w:b/>
        </w:rPr>
        <w:t>Мета</w:t>
      </w:r>
      <w:r w:rsidR="00257099">
        <w:rPr>
          <w:b/>
        </w:rPr>
        <w:t>:</w:t>
      </w:r>
      <w:r w:rsidRPr="00D013B2">
        <w:t>надати загал</w:t>
      </w:r>
      <w:r w:rsidRPr="00D013B2">
        <w:t>ь</w:t>
      </w:r>
      <w:r w:rsidRPr="00D013B2">
        <w:t>ну оцінку фінансового стану підприємства та факторів його зміни;</w:t>
      </w:r>
      <w:r w:rsidR="009A0682">
        <w:t xml:space="preserve"> з’ясувати</w:t>
      </w:r>
      <w:r>
        <w:t xml:space="preserve"> доцільність застосування різних напрямів аналізу фінансового стану відповідно до вимог користувачів; </w:t>
      </w:r>
      <w:r w:rsidR="00803CF1">
        <w:t xml:space="preserve">закріпити  навички </w:t>
      </w:r>
      <w:r>
        <w:t>проведення аналізу фінансової стійкості, ліквідності, платоспроможності, ділової активності підприємс</w:t>
      </w:r>
      <w:r>
        <w:t>т</w:t>
      </w:r>
      <w:r>
        <w:t>ва</w:t>
      </w:r>
      <w:r w:rsidRPr="002B4E04">
        <w:t>.</w:t>
      </w:r>
    </w:p>
    <w:p w:rsidR="009949F4" w:rsidRPr="00257099" w:rsidRDefault="00257099" w:rsidP="00257099">
      <w:pPr>
        <w:ind w:firstLine="567"/>
        <w:jc w:val="both"/>
        <w:rPr>
          <w:b/>
        </w:rPr>
      </w:pPr>
      <w:r w:rsidRPr="00257099">
        <w:rPr>
          <w:b/>
        </w:rPr>
        <w:t>Завдання:</w:t>
      </w:r>
      <w:r>
        <w:rPr>
          <w:b/>
        </w:rPr>
        <w:t xml:space="preserve"> </w:t>
      </w:r>
      <w:r w:rsidRPr="004E015D">
        <w:rPr>
          <w:szCs w:val="28"/>
        </w:rPr>
        <w:t>проаналізувати</w:t>
      </w:r>
      <w:r>
        <w:rPr>
          <w:szCs w:val="28"/>
        </w:rPr>
        <w:t xml:space="preserve"> ступінь виконання плану та динаміку  прибутку </w:t>
      </w:r>
      <w:r w:rsidRPr="004E015D">
        <w:rPr>
          <w:szCs w:val="28"/>
        </w:rPr>
        <w:t xml:space="preserve"> підприємства</w:t>
      </w:r>
      <w:r>
        <w:rPr>
          <w:szCs w:val="28"/>
        </w:rPr>
        <w:t>, визначити та оцінити  аналітичні фінансові коефіцієнти,провести аналіз майна підприємства та джерел його утворення.</w:t>
      </w:r>
    </w:p>
    <w:p w:rsidR="00F376F4" w:rsidRDefault="00D15E74" w:rsidP="000C2DF4">
      <w:pPr>
        <w:jc w:val="both"/>
      </w:pPr>
      <w:r w:rsidRPr="0078582D">
        <w:t xml:space="preserve">     </w:t>
      </w:r>
    </w:p>
    <w:p w:rsidR="00AA7B8C" w:rsidRPr="0078582D" w:rsidRDefault="00D15E74" w:rsidP="000C2DF4">
      <w:pPr>
        <w:jc w:val="both"/>
      </w:pPr>
      <w:r w:rsidRPr="0078582D">
        <w:t xml:space="preserve"> </w:t>
      </w:r>
      <w:r w:rsidR="00397103" w:rsidRPr="00524CC8">
        <w:rPr>
          <w:b/>
          <w:u w:val="single"/>
        </w:rPr>
        <w:t>Завдання 8.1</w:t>
      </w:r>
      <w:r w:rsidRPr="0078582D">
        <w:t xml:space="preserve"> Використовуючи дані ф.№1 «Баланс» підприємства та доповнюючи його показниками структури, динаміки та структурної динаміки вкладень і джерел коштів </w:t>
      </w:r>
      <w:r w:rsidR="00257099" w:rsidRPr="004E015D">
        <w:rPr>
          <w:szCs w:val="28"/>
        </w:rPr>
        <w:t>проаналізувати</w:t>
      </w:r>
      <w:r w:rsidR="00257099">
        <w:rPr>
          <w:szCs w:val="28"/>
        </w:rPr>
        <w:t xml:space="preserve"> ступінь виконання плану та динаміку  прибутку </w:t>
      </w:r>
      <w:r w:rsidR="00257099" w:rsidRPr="004E015D">
        <w:rPr>
          <w:szCs w:val="28"/>
        </w:rPr>
        <w:t xml:space="preserve"> підприємства</w:t>
      </w:r>
      <w:r w:rsidR="00524CC8">
        <w:t>. Результати занести до таблиці</w:t>
      </w:r>
      <w:r w:rsidR="00397103">
        <w:t xml:space="preserve"> 8.1</w:t>
      </w:r>
      <w:r w:rsidR="00524CC8">
        <w:t>.</w:t>
      </w:r>
    </w:p>
    <w:p w:rsidR="00D15E74" w:rsidRPr="00397103" w:rsidRDefault="00397103" w:rsidP="008214D0">
      <w:pPr>
        <w:jc w:val="right"/>
        <w:rPr>
          <w:i/>
        </w:rPr>
      </w:pPr>
      <w:r w:rsidRPr="00397103">
        <w:rPr>
          <w:i/>
        </w:rPr>
        <w:t>Таблиця 8.1</w:t>
      </w:r>
    </w:p>
    <w:p w:rsidR="00717B66" w:rsidRPr="00397103" w:rsidRDefault="008214D0" w:rsidP="008214D0">
      <w:pPr>
        <w:jc w:val="center"/>
        <w:rPr>
          <w:i/>
        </w:rPr>
      </w:pPr>
      <w:r w:rsidRPr="00397103">
        <w:rPr>
          <w:i/>
        </w:rPr>
        <w:t>Вихідна інформація: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19"/>
        <w:gridCol w:w="851"/>
        <w:gridCol w:w="992"/>
        <w:gridCol w:w="425"/>
        <w:gridCol w:w="425"/>
        <w:gridCol w:w="709"/>
        <w:gridCol w:w="567"/>
        <w:gridCol w:w="709"/>
        <w:gridCol w:w="956"/>
      </w:tblGrid>
      <w:tr w:rsidR="00D8625B" w:rsidRPr="00D8625B" w:rsidTr="00D8625B">
        <w:tc>
          <w:tcPr>
            <w:tcW w:w="4219" w:type="dxa"/>
            <w:vMerge w:val="restart"/>
            <w:vAlign w:val="center"/>
          </w:tcPr>
          <w:p w:rsidR="008214D0" w:rsidRPr="003F3A3F" w:rsidRDefault="008214D0" w:rsidP="00D8625B">
            <w:pPr>
              <w:jc w:val="center"/>
              <w:rPr>
                <w:b/>
                <w:sz w:val="24"/>
                <w:szCs w:val="24"/>
              </w:rPr>
            </w:pPr>
            <w:r w:rsidRPr="003F3A3F">
              <w:rPr>
                <w:b/>
                <w:sz w:val="24"/>
                <w:szCs w:val="24"/>
              </w:rPr>
              <w:t>АКТИВ</w:t>
            </w:r>
          </w:p>
        </w:tc>
        <w:tc>
          <w:tcPr>
            <w:tcW w:w="1843" w:type="dxa"/>
            <w:gridSpan w:val="2"/>
          </w:tcPr>
          <w:p w:rsidR="008214D0" w:rsidRPr="0078582D" w:rsidRDefault="008214D0" w:rsidP="00D8625B">
            <w:pPr>
              <w:jc w:val="center"/>
              <w:rPr>
                <w:sz w:val="22"/>
                <w:szCs w:val="22"/>
              </w:rPr>
            </w:pPr>
            <w:r w:rsidRPr="0078582D">
              <w:rPr>
                <w:sz w:val="22"/>
                <w:szCs w:val="22"/>
              </w:rPr>
              <w:t>Абсолютні вел</w:t>
            </w:r>
            <w:r w:rsidRPr="0078582D">
              <w:rPr>
                <w:sz w:val="22"/>
                <w:szCs w:val="22"/>
              </w:rPr>
              <w:t>и</w:t>
            </w:r>
            <w:r w:rsidRPr="0078582D">
              <w:rPr>
                <w:sz w:val="22"/>
                <w:szCs w:val="22"/>
              </w:rPr>
              <w:t>чини</w:t>
            </w:r>
          </w:p>
        </w:tc>
        <w:tc>
          <w:tcPr>
            <w:tcW w:w="850" w:type="dxa"/>
            <w:gridSpan w:val="2"/>
          </w:tcPr>
          <w:p w:rsidR="008214D0" w:rsidRPr="0078582D" w:rsidRDefault="008214D0" w:rsidP="00D8625B">
            <w:pPr>
              <w:jc w:val="center"/>
              <w:rPr>
                <w:sz w:val="22"/>
                <w:szCs w:val="22"/>
              </w:rPr>
            </w:pPr>
            <w:r w:rsidRPr="0078582D">
              <w:rPr>
                <w:sz w:val="22"/>
                <w:szCs w:val="22"/>
              </w:rPr>
              <w:t>Пит</w:t>
            </w:r>
            <w:r w:rsidRPr="0078582D">
              <w:rPr>
                <w:sz w:val="22"/>
                <w:szCs w:val="22"/>
              </w:rPr>
              <w:t>о</w:t>
            </w:r>
            <w:r w:rsidRPr="0078582D">
              <w:rPr>
                <w:sz w:val="22"/>
                <w:szCs w:val="22"/>
              </w:rPr>
              <w:t>ма вага</w:t>
            </w:r>
          </w:p>
        </w:tc>
        <w:tc>
          <w:tcPr>
            <w:tcW w:w="2941" w:type="dxa"/>
            <w:gridSpan w:val="4"/>
            <w:vAlign w:val="center"/>
          </w:tcPr>
          <w:p w:rsidR="008214D0" w:rsidRPr="00D8625B" w:rsidRDefault="008214D0" w:rsidP="00D8625B">
            <w:pPr>
              <w:jc w:val="center"/>
              <w:rPr>
                <w:sz w:val="22"/>
                <w:szCs w:val="22"/>
              </w:rPr>
            </w:pPr>
            <w:r w:rsidRPr="0078582D">
              <w:rPr>
                <w:sz w:val="22"/>
                <w:szCs w:val="22"/>
              </w:rPr>
              <w:t>Зміни</w:t>
            </w:r>
          </w:p>
        </w:tc>
      </w:tr>
      <w:tr w:rsidR="00D8625B" w:rsidRPr="00D8625B" w:rsidTr="00D8625B">
        <w:trPr>
          <w:cantSplit/>
          <w:trHeight w:val="1894"/>
        </w:trPr>
        <w:tc>
          <w:tcPr>
            <w:tcW w:w="4219" w:type="dxa"/>
            <w:vMerge/>
          </w:tcPr>
          <w:p w:rsidR="008214D0" w:rsidRPr="00D8625B" w:rsidRDefault="008214D0" w:rsidP="00D8625B">
            <w:pPr>
              <w:jc w:val="center"/>
              <w:rPr>
                <w:sz w:val="22"/>
                <w:szCs w:val="22"/>
              </w:rPr>
            </w:pPr>
          </w:p>
        </w:tc>
        <w:tc>
          <w:tcPr>
            <w:tcW w:w="851" w:type="dxa"/>
            <w:textDirection w:val="btLr"/>
          </w:tcPr>
          <w:p w:rsidR="008214D0" w:rsidRPr="00D8625B" w:rsidRDefault="008214D0" w:rsidP="00D8625B">
            <w:pPr>
              <w:ind w:left="113" w:right="113"/>
              <w:jc w:val="center"/>
              <w:rPr>
                <w:sz w:val="22"/>
                <w:szCs w:val="22"/>
              </w:rPr>
            </w:pPr>
            <w:r w:rsidRPr="00D8625B">
              <w:rPr>
                <w:sz w:val="22"/>
                <w:szCs w:val="22"/>
              </w:rPr>
              <w:t>На початок року</w:t>
            </w:r>
          </w:p>
        </w:tc>
        <w:tc>
          <w:tcPr>
            <w:tcW w:w="992" w:type="dxa"/>
            <w:textDirection w:val="btLr"/>
          </w:tcPr>
          <w:p w:rsidR="008214D0" w:rsidRPr="00D8625B" w:rsidRDefault="008214D0" w:rsidP="00D8625B">
            <w:pPr>
              <w:ind w:left="113" w:right="113"/>
              <w:jc w:val="center"/>
              <w:rPr>
                <w:sz w:val="22"/>
                <w:szCs w:val="22"/>
              </w:rPr>
            </w:pPr>
            <w:r w:rsidRPr="00D8625B">
              <w:rPr>
                <w:sz w:val="22"/>
                <w:szCs w:val="22"/>
              </w:rPr>
              <w:t>На кінець р</w:t>
            </w:r>
            <w:r w:rsidRPr="00D8625B">
              <w:rPr>
                <w:sz w:val="22"/>
                <w:szCs w:val="22"/>
              </w:rPr>
              <w:t>о</w:t>
            </w:r>
            <w:r w:rsidRPr="00D8625B">
              <w:rPr>
                <w:sz w:val="22"/>
                <w:szCs w:val="22"/>
              </w:rPr>
              <w:t>ку</w:t>
            </w:r>
          </w:p>
        </w:tc>
        <w:tc>
          <w:tcPr>
            <w:tcW w:w="425" w:type="dxa"/>
            <w:textDirection w:val="btLr"/>
          </w:tcPr>
          <w:p w:rsidR="008214D0" w:rsidRPr="00D8625B" w:rsidRDefault="008214D0" w:rsidP="00D8625B">
            <w:pPr>
              <w:ind w:left="113" w:right="113"/>
              <w:jc w:val="center"/>
              <w:rPr>
                <w:sz w:val="22"/>
                <w:szCs w:val="22"/>
              </w:rPr>
            </w:pPr>
            <w:r w:rsidRPr="00D8625B">
              <w:rPr>
                <w:sz w:val="22"/>
                <w:szCs w:val="22"/>
              </w:rPr>
              <w:t>На початок року</w:t>
            </w:r>
          </w:p>
        </w:tc>
        <w:tc>
          <w:tcPr>
            <w:tcW w:w="425" w:type="dxa"/>
            <w:textDirection w:val="btLr"/>
          </w:tcPr>
          <w:p w:rsidR="008214D0" w:rsidRPr="00D8625B" w:rsidRDefault="008214D0" w:rsidP="00D8625B">
            <w:pPr>
              <w:ind w:left="113" w:right="113"/>
              <w:jc w:val="center"/>
              <w:rPr>
                <w:sz w:val="22"/>
                <w:szCs w:val="22"/>
              </w:rPr>
            </w:pPr>
            <w:r w:rsidRPr="00D8625B">
              <w:rPr>
                <w:sz w:val="22"/>
                <w:szCs w:val="22"/>
              </w:rPr>
              <w:t>На кінець р</w:t>
            </w:r>
            <w:r w:rsidRPr="00D8625B">
              <w:rPr>
                <w:sz w:val="22"/>
                <w:szCs w:val="22"/>
              </w:rPr>
              <w:t>о</w:t>
            </w:r>
            <w:r w:rsidRPr="00D8625B">
              <w:rPr>
                <w:sz w:val="22"/>
                <w:szCs w:val="22"/>
              </w:rPr>
              <w:t>ку</w:t>
            </w:r>
          </w:p>
        </w:tc>
        <w:tc>
          <w:tcPr>
            <w:tcW w:w="709" w:type="dxa"/>
            <w:textDirection w:val="btLr"/>
          </w:tcPr>
          <w:p w:rsidR="008214D0" w:rsidRPr="00D8625B" w:rsidRDefault="008214D0" w:rsidP="00D8625B">
            <w:pPr>
              <w:ind w:left="113" w:right="113"/>
              <w:jc w:val="center"/>
              <w:rPr>
                <w:sz w:val="22"/>
                <w:szCs w:val="22"/>
              </w:rPr>
            </w:pPr>
            <w:r w:rsidRPr="00D8625B">
              <w:rPr>
                <w:sz w:val="22"/>
                <w:szCs w:val="22"/>
              </w:rPr>
              <w:t>В абсолютних велич</w:t>
            </w:r>
            <w:r w:rsidRPr="00D8625B">
              <w:rPr>
                <w:sz w:val="22"/>
                <w:szCs w:val="22"/>
              </w:rPr>
              <w:t>и</w:t>
            </w:r>
            <w:r w:rsidRPr="00D8625B">
              <w:rPr>
                <w:sz w:val="22"/>
                <w:szCs w:val="22"/>
              </w:rPr>
              <w:t>нах</w:t>
            </w:r>
          </w:p>
        </w:tc>
        <w:tc>
          <w:tcPr>
            <w:tcW w:w="567" w:type="dxa"/>
            <w:textDirection w:val="btLr"/>
          </w:tcPr>
          <w:p w:rsidR="008214D0" w:rsidRPr="00D8625B" w:rsidRDefault="008214D0" w:rsidP="00D8625B">
            <w:pPr>
              <w:ind w:left="113" w:right="113"/>
              <w:jc w:val="center"/>
              <w:rPr>
                <w:sz w:val="22"/>
                <w:szCs w:val="22"/>
              </w:rPr>
            </w:pPr>
            <w:r w:rsidRPr="00D8625B">
              <w:rPr>
                <w:sz w:val="22"/>
                <w:szCs w:val="22"/>
              </w:rPr>
              <w:t>У пит</w:t>
            </w:r>
            <w:r w:rsidRPr="00D8625B">
              <w:rPr>
                <w:sz w:val="22"/>
                <w:szCs w:val="22"/>
              </w:rPr>
              <w:t>о</w:t>
            </w:r>
            <w:r w:rsidRPr="00D8625B">
              <w:rPr>
                <w:sz w:val="22"/>
                <w:szCs w:val="22"/>
              </w:rPr>
              <w:t>мій вазі</w:t>
            </w:r>
          </w:p>
        </w:tc>
        <w:tc>
          <w:tcPr>
            <w:tcW w:w="709" w:type="dxa"/>
            <w:textDirection w:val="btLr"/>
          </w:tcPr>
          <w:p w:rsidR="008214D0" w:rsidRPr="00D8625B" w:rsidRDefault="008214D0" w:rsidP="00D8625B">
            <w:pPr>
              <w:ind w:left="113" w:right="113"/>
              <w:jc w:val="center"/>
              <w:rPr>
                <w:sz w:val="22"/>
                <w:szCs w:val="22"/>
              </w:rPr>
            </w:pPr>
            <w:r w:rsidRPr="00D8625B">
              <w:rPr>
                <w:sz w:val="22"/>
                <w:szCs w:val="22"/>
              </w:rPr>
              <w:t>У % до поча</w:t>
            </w:r>
            <w:r w:rsidRPr="00D8625B">
              <w:rPr>
                <w:sz w:val="22"/>
                <w:szCs w:val="22"/>
              </w:rPr>
              <w:t>т</w:t>
            </w:r>
            <w:r w:rsidRPr="00D8625B">
              <w:rPr>
                <w:sz w:val="22"/>
                <w:szCs w:val="22"/>
              </w:rPr>
              <w:t>ку року</w:t>
            </w:r>
          </w:p>
        </w:tc>
        <w:tc>
          <w:tcPr>
            <w:tcW w:w="956" w:type="dxa"/>
            <w:textDirection w:val="btLr"/>
          </w:tcPr>
          <w:p w:rsidR="008214D0" w:rsidRPr="00D8625B" w:rsidRDefault="008214D0" w:rsidP="00D8625B">
            <w:pPr>
              <w:ind w:left="113" w:right="113"/>
              <w:jc w:val="center"/>
              <w:rPr>
                <w:sz w:val="22"/>
                <w:szCs w:val="22"/>
              </w:rPr>
            </w:pPr>
            <w:r w:rsidRPr="00D8625B">
              <w:rPr>
                <w:sz w:val="22"/>
                <w:szCs w:val="22"/>
              </w:rPr>
              <w:t>У % до змін валюти бала</w:t>
            </w:r>
            <w:r w:rsidRPr="00D8625B">
              <w:rPr>
                <w:sz w:val="22"/>
                <w:szCs w:val="22"/>
              </w:rPr>
              <w:t>н</w:t>
            </w:r>
            <w:r w:rsidRPr="00D8625B">
              <w:rPr>
                <w:sz w:val="22"/>
                <w:szCs w:val="22"/>
              </w:rPr>
              <w:t>су</w:t>
            </w:r>
          </w:p>
        </w:tc>
      </w:tr>
      <w:tr w:rsidR="00D8625B" w:rsidTr="00D8625B">
        <w:tc>
          <w:tcPr>
            <w:tcW w:w="4219" w:type="dxa"/>
          </w:tcPr>
          <w:p w:rsidR="008214D0" w:rsidRPr="00F376F4" w:rsidRDefault="00071DDB" w:rsidP="0087580A">
            <w:pPr>
              <w:rPr>
                <w:b/>
                <w:sz w:val="24"/>
                <w:szCs w:val="24"/>
              </w:rPr>
            </w:pPr>
            <w:r w:rsidRPr="00F376F4">
              <w:rPr>
                <w:b/>
                <w:sz w:val="24"/>
                <w:szCs w:val="24"/>
                <w:lang w:val="en-US"/>
              </w:rPr>
              <w:t xml:space="preserve">I </w:t>
            </w:r>
            <w:r w:rsidR="0087580A" w:rsidRPr="00F376F4">
              <w:rPr>
                <w:b/>
                <w:sz w:val="24"/>
                <w:szCs w:val="24"/>
              </w:rPr>
              <w:t>Необоротні активи</w:t>
            </w:r>
          </w:p>
        </w:tc>
        <w:tc>
          <w:tcPr>
            <w:tcW w:w="851" w:type="dxa"/>
          </w:tcPr>
          <w:p w:rsidR="008214D0" w:rsidRPr="00F376F4" w:rsidRDefault="0087580A" w:rsidP="00D8625B">
            <w:pPr>
              <w:jc w:val="center"/>
              <w:rPr>
                <w:b/>
                <w:sz w:val="24"/>
                <w:szCs w:val="24"/>
              </w:rPr>
            </w:pPr>
            <w:r w:rsidRPr="00F376F4">
              <w:rPr>
                <w:b/>
                <w:sz w:val="24"/>
                <w:szCs w:val="24"/>
              </w:rPr>
              <w:t>3243</w:t>
            </w:r>
          </w:p>
        </w:tc>
        <w:tc>
          <w:tcPr>
            <w:tcW w:w="992" w:type="dxa"/>
          </w:tcPr>
          <w:p w:rsidR="008214D0" w:rsidRPr="00F376F4" w:rsidRDefault="0087580A" w:rsidP="00D8625B">
            <w:pPr>
              <w:jc w:val="center"/>
              <w:rPr>
                <w:b/>
                <w:sz w:val="24"/>
                <w:szCs w:val="24"/>
              </w:rPr>
            </w:pPr>
            <w:r w:rsidRPr="00F376F4">
              <w:rPr>
                <w:b/>
                <w:sz w:val="24"/>
                <w:szCs w:val="24"/>
              </w:rPr>
              <w:t>5992</w:t>
            </w:r>
          </w:p>
        </w:tc>
        <w:tc>
          <w:tcPr>
            <w:tcW w:w="425" w:type="dxa"/>
          </w:tcPr>
          <w:p w:rsidR="008214D0" w:rsidRPr="00F376F4" w:rsidRDefault="008214D0" w:rsidP="00D8625B">
            <w:pPr>
              <w:jc w:val="center"/>
              <w:rPr>
                <w:sz w:val="24"/>
                <w:szCs w:val="24"/>
              </w:rPr>
            </w:pPr>
          </w:p>
        </w:tc>
        <w:tc>
          <w:tcPr>
            <w:tcW w:w="425" w:type="dxa"/>
          </w:tcPr>
          <w:p w:rsidR="008214D0" w:rsidRDefault="008214D0" w:rsidP="00D8625B">
            <w:pPr>
              <w:jc w:val="center"/>
            </w:pPr>
          </w:p>
        </w:tc>
        <w:tc>
          <w:tcPr>
            <w:tcW w:w="709" w:type="dxa"/>
          </w:tcPr>
          <w:p w:rsidR="008214D0" w:rsidRDefault="008214D0" w:rsidP="00D8625B">
            <w:pPr>
              <w:jc w:val="center"/>
            </w:pPr>
          </w:p>
        </w:tc>
        <w:tc>
          <w:tcPr>
            <w:tcW w:w="567" w:type="dxa"/>
          </w:tcPr>
          <w:p w:rsidR="008214D0" w:rsidRDefault="008214D0" w:rsidP="00D8625B">
            <w:pPr>
              <w:jc w:val="center"/>
            </w:pPr>
          </w:p>
        </w:tc>
        <w:tc>
          <w:tcPr>
            <w:tcW w:w="709" w:type="dxa"/>
          </w:tcPr>
          <w:p w:rsidR="008214D0" w:rsidRDefault="008214D0" w:rsidP="00D8625B">
            <w:pPr>
              <w:jc w:val="center"/>
            </w:pPr>
          </w:p>
        </w:tc>
        <w:tc>
          <w:tcPr>
            <w:tcW w:w="956" w:type="dxa"/>
          </w:tcPr>
          <w:p w:rsidR="008214D0" w:rsidRDefault="008214D0" w:rsidP="00D8625B">
            <w:pPr>
              <w:jc w:val="center"/>
            </w:pPr>
          </w:p>
        </w:tc>
      </w:tr>
      <w:tr w:rsidR="00D8625B" w:rsidTr="00D8625B">
        <w:tc>
          <w:tcPr>
            <w:tcW w:w="4219" w:type="dxa"/>
          </w:tcPr>
          <w:p w:rsidR="008214D0" w:rsidRPr="00F376F4" w:rsidRDefault="00071DDB" w:rsidP="0087580A">
            <w:pPr>
              <w:rPr>
                <w:b/>
                <w:sz w:val="24"/>
                <w:szCs w:val="24"/>
              </w:rPr>
            </w:pPr>
            <w:r w:rsidRPr="00F376F4">
              <w:rPr>
                <w:b/>
                <w:sz w:val="24"/>
                <w:szCs w:val="24"/>
                <w:lang w:val="en-US"/>
              </w:rPr>
              <w:t>II</w:t>
            </w:r>
            <w:r w:rsidRPr="00F376F4">
              <w:rPr>
                <w:b/>
                <w:sz w:val="24"/>
                <w:szCs w:val="24"/>
                <w:lang w:val="ru-RU"/>
              </w:rPr>
              <w:t xml:space="preserve"> </w:t>
            </w:r>
            <w:r w:rsidR="0087580A" w:rsidRPr="00F376F4">
              <w:rPr>
                <w:b/>
                <w:sz w:val="24"/>
                <w:szCs w:val="24"/>
              </w:rPr>
              <w:t>Оборотні активи, у т.ч.:</w:t>
            </w:r>
          </w:p>
        </w:tc>
        <w:tc>
          <w:tcPr>
            <w:tcW w:w="851" w:type="dxa"/>
          </w:tcPr>
          <w:p w:rsidR="008214D0" w:rsidRPr="00F376F4" w:rsidRDefault="0087580A" w:rsidP="00D8625B">
            <w:pPr>
              <w:jc w:val="center"/>
              <w:rPr>
                <w:b/>
                <w:sz w:val="24"/>
                <w:szCs w:val="24"/>
              </w:rPr>
            </w:pPr>
            <w:r w:rsidRPr="00F376F4">
              <w:rPr>
                <w:b/>
                <w:sz w:val="24"/>
                <w:szCs w:val="24"/>
              </w:rPr>
              <w:t>9684</w:t>
            </w:r>
          </w:p>
        </w:tc>
        <w:tc>
          <w:tcPr>
            <w:tcW w:w="992" w:type="dxa"/>
          </w:tcPr>
          <w:p w:rsidR="008214D0" w:rsidRPr="00F376F4" w:rsidRDefault="0087580A" w:rsidP="00D8625B">
            <w:pPr>
              <w:jc w:val="center"/>
              <w:rPr>
                <w:b/>
                <w:sz w:val="24"/>
                <w:szCs w:val="24"/>
              </w:rPr>
            </w:pPr>
            <w:r w:rsidRPr="00F376F4">
              <w:rPr>
                <w:b/>
                <w:sz w:val="24"/>
                <w:szCs w:val="24"/>
              </w:rPr>
              <w:t>15254</w:t>
            </w:r>
          </w:p>
        </w:tc>
        <w:tc>
          <w:tcPr>
            <w:tcW w:w="425" w:type="dxa"/>
          </w:tcPr>
          <w:p w:rsidR="008214D0" w:rsidRPr="00F376F4" w:rsidRDefault="008214D0" w:rsidP="00D8625B">
            <w:pPr>
              <w:jc w:val="center"/>
              <w:rPr>
                <w:sz w:val="24"/>
                <w:szCs w:val="24"/>
              </w:rPr>
            </w:pPr>
          </w:p>
        </w:tc>
        <w:tc>
          <w:tcPr>
            <w:tcW w:w="425" w:type="dxa"/>
          </w:tcPr>
          <w:p w:rsidR="008214D0" w:rsidRDefault="008214D0" w:rsidP="00D8625B">
            <w:pPr>
              <w:jc w:val="center"/>
            </w:pPr>
          </w:p>
        </w:tc>
        <w:tc>
          <w:tcPr>
            <w:tcW w:w="709" w:type="dxa"/>
          </w:tcPr>
          <w:p w:rsidR="008214D0" w:rsidRDefault="008214D0" w:rsidP="00D8625B">
            <w:pPr>
              <w:jc w:val="center"/>
            </w:pPr>
          </w:p>
        </w:tc>
        <w:tc>
          <w:tcPr>
            <w:tcW w:w="567" w:type="dxa"/>
          </w:tcPr>
          <w:p w:rsidR="008214D0" w:rsidRDefault="008214D0" w:rsidP="00D8625B">
            <w:pPr>
              <w:jc w:val="center"/>
            </w:pPr>
          </w:p>
        </w:tc>
        <w:tc>
          <w:tcPr>
            <w:tcW w:w="709" w:type="dxa"/>
          </w:tcPr>
          <w:p w:rsidR="008214D0" w:rsidRDefault="008214D0" w:rsidP="00D8625B">
            <w:pPr>
              <w:jc w:val="center"/>
            </w:pPr>
          </w:p>
        </w:tc>
        <w:tc>
          <w:tcPr>
            <w:tcW w:w="956" w:type="dxa"/>
          </w:tcPr>
          <w:p w:rsidR="008214D0" w:rsidRDefault="008214D0" w:rsidP="00D8625B">
            <w:pPr>
              <w:jc w:val="center"/>
            </w:pPr>
          </w:p>
        </w:tc>
      </w:tr>
      <w:tr w:rsidR="00D8625B" w:rsidTr="00D8625B">
        <w:tc>
          <w:tcPr>
            <w:tcW w:w="4219" w:type="dxa"/>
          </w:tcPr>
          <w:p w:rsidR="008214D0" w:rsidRPr="00F376F4" w:rsidRDefault="00071DDB" w:rsidP="00D8625B">
            <w:pPr>
              <w:ind w:left="360"/>
              <w:jc w:val="right"/>
              <w:rPr>
                <w:sz w:val="24"/>
                <w:szCs w:val="24"/>
              </w:rPr>
            </w:pPr>
            <w:r w:rsidRPr="00F376F4">
              <w:rPr>
                <w:sz w:val="24"/>
                <w:szCs w:val="24"/>
              </w:rPr>
              <w:t xml:space="preserve">          </w:t>
            </w:r>
            <w:r w:rsidR="0087580A" w:rsidRPr="00F376F4">
              <w:rPr>
                <w:sz w:val="24"/>
                <w:szCs w:val="24"/>
              </w:rPr>
              <w:t>Виробничі запаси</w:t>
            </w:r>
          </w:p>
        </w:tc>
        <w:tc>
          <w:tcPr>
            <w:tcW w:w="851" w:type="dxa"/>
          </w:tcPr>
          <w:p w:rsidR="008214D0" w:rsidRPr="00F376F4" w:rsidRDefault="0087580A" w:rsidP="00D8625B">
            <w:pPr>
              <w:jc w:val="center"/>
              <w:rPr>
                <w:sz w:val="24"/>
                <w:szCs w:val="24"/>
              </w:rPr>
            </w:pPr>
            <w:r w:rsidRPr="00F376F4">
              <w:rPr>
                <w:sz w:val="24"/>
                <w:szCs w:val="24"/>
              </w:rPr>
              <w:t>5212</w:t>
            </w:r>
          </w:p>
        </w:tc>
        <w:tc>
          <w:tcPr>
            <w:tcW w:w="992" w:type="dxa"/>
          </w:tcPr>
          <w:p w:rsidR="008214D0" w:rsidRPr="00F376F4" w:rsidRDefault="0087580A" w:rsidP="00D8625B">
            <w:pPr>
              <w:jc w:val="center"/>
              <w:rPr>
                <w:sz w:val="24"/>
                <w:szCs w:val="24"/>
              </w:rPr>
            </w:pPr>
            <w:r w:rsidRPr="00F376F4">
              <w:rPr>
                <w:sz w:val="24"/>
                <w:szCs w:val="24"/>
              </w:rPr>
              <w:t>10839</w:t>
            </w:r>
          </w:p>
        </w:tc>
        <w:tc>
          <w:tcPr>
            <w:tcW w:w="425" w:type="dxa"/>
          </w:tcPr>
          <w:p w:rsidR="008214D0" w:rsidRPr="00F376F4" w:rsidRDefault="008214D0" w:rsidP="00D8625B">
            <w:pPr>
              <w:jc w:val="center"/>
              <w:rPr>
                <w:sz w:val="24"/>
                <w:szCs w:val="24"/>
              </w:rPr>
            </w:pPr>
          </w:p>
        </w:tc>
        <w:tc>
          <w:tcPr>
            <w:tcW w:w="425" w:type="dxa"/>
          </w:tcPr>
          <w:p w:rsidR="008214D0" w:rsidRDefault="008214D0" w:rsidP="00D8625B">
            <w:pPr>
              <w:jc w:val="center"/>
            </w:pPr>
          </w:p>
        </w:tc>
        <w:tc>
          <w:tcPr>
            <w:tcW w:w="709" w:type="dxa"/>
          </w:tcPr>
          <w:p w:rsidR="008214D0" w:rsidRDefault="008214D0" w:rsidP="00D8625B">
            <w:pPr>
              <w:jc w:val="center"/>
            </w:pPr>
          </w:p>
        </w:tc>
        <w:tc>
          <w:tcPr>
            <w:tcW w:w="567" w:type="dxa"/>
          </w:tcPr>
          <w:p w:rsidR="008214D0" w:rsidRDefault="008214D0" w:rsidP="00D8625B">
            <w:pPr>
              <w:jc w:val="center"/>
            </w:pPr>
          </w:p>
        </w:tc>
        <w:tc>
          <w:tcPr>
            <w:tcW w:w="709" w:type="dxa"/>
          </w:tcPr>
          <w:p w:rsidR="008214D0" w:rsidRDefault="008214D0" w:rsidP="00D8625B">
            <w:pPr>
              <w:jc w:val="center"/>
            </w:pPr>
          </w:p>
        </w:tc>
        <w:tc>
          <w:tcPr>
            <w:tcW w:w="956" w:type="dxa"/>
          </w:tcPr>
          <w:p w:rsidR="008214D0" w:rsidRDefault="008214D0" w:rsidP="00D8625B">
            <w:pPr>
              <w:jc w:val="center"/>
            </w:pPr>
          </w:p>
        </w:tc>
      </w:tr>
      <w:tr w:rsidR="00D8625B" w:rsidTr="00D8625B">
        <w:tc>
          <w:tcPr>
            <w:tcW w:w="4219" w:type="dxa"/>
          </w:tcPr>
          <w:p w:rsidR="008214D0" w:rsidRPr="00F376F4" w:rsidRDefault="0087580A" w:rsidP="00D8625B">
            <w:pPr>
              <w:ind w:left="360"/>
              <w:jc w:val="right"/>
              <w:rPr>
                <w:sz w:val="24"/>
                <w:szCs w:val="24"/>
              </w:rPr>
            </w:pPr>
            <w:r w:rsidRPr="00F376F4">
              <w:rPr>
                <w:sz w:val="24"/>
                <w:szCs w:val="24"/>
              </w:rPr>
              <w:t>Незавершене виробництво</w:t>
            </w:r>
          </w:p>
        </w:tc>
        <w:tc>
          <w:tcPr>
            <w:tcW w:w="851" w:type="dxa"/>
          </w:tcPr>
          <w:p w:rsidR="008214D0" w:rsidRPr="00F376F4" w:rsidRDefault="0087580A" w:rsidP="00D8625B">
            <w:pPr>
              <w:jc w:val="center"/>
              <w:rPr>
                <w:sz w:val="24"/>
                <w:szCs w:val="24"/>
              </w:rPr>
            </w:pPr>
            <w:r w:rsidRPr="00F376F4">
              <w:rPr>
                <w:sz w:val="24"/>
                <w:szCs w:val="24"/>
              </w:rPr>
              <w:t>38</w:t>
            </w:r>
          </w:p>
        </w:tc>
        <w:tc>
          <w:tcPr>
            <w:tcW w:w="992" w:type="dxa"/>
          </w:tcPr>
          <w:p w:rsidR="008214D0" w:rsidRPr="00F376F4" w:rsidRDefault="0087580A" w:rsidP="00D8625B">
            <w:pPr>
              <w:jc w:val="center"/>
              <w:rPr>
                <w:sz w:val="24"/>
                <w:szCs w:val="24"/>
              </w:rPr>
            </w:pPr>
            <w:r w:rsidRPr="00F376F4">
              <w:rPr>
                <w:sz w:val="24"/>
                <w:szCs w:val="24"/>
              </w:rPr>
              <w:t>179</w:t>
            </w:r>
          </w:p>
        </w:tc>
        <w:tc>
          <w:tcPr>
            <w:tcW w:w="425" w:type="dxa"/>
          </w:tcPr>
          <w:p w:rsidR="008214D0" w:rsidRPr="00F376F4" w:rsidRDefault="008214D0" w:rsidP="00D8625B">
            <w:pPr>
              <w:jc w:val="center"/>
              <w:rPr>
                <w:sz w:val="24"/>
                <w:szCs w:val="24"/>
              </w:rPr>
            </w:pPr>
          </w:p>
        </w:tc>
        <w:tc>
          <w:tcPr>
            <w:tcW w:w="425" w:type="dxa"/>
          </w:tcPr>
          <w:p w:rsidR="008214D0" w:rsidRDefault="008214D0" w:rsidP="00D8625B">
            <w:pPr>
              <w:jc w:val="center"/>
            </w:pPr>
          </w:p>
        </w:tc>
        <w:tc>
          <w:tcPr>
            <w:tcW w:w="709" w:type="dxa"/>
          </w:tcPr>
          <w:p w:rsidR="008214D0" w:rsidRDefault="008214D0" w:rsidP="00D8625B">
            <w:pPr>
              <w:jc w:val="center"/>
            </w:pPr>
          </w:p>
        </w:tc>
        <w:tc>
          <w:tcPr>
            <w:tcW w:w="567" w:type="dxa"/>
          </w:tcPr>
          <w:p w:rsidR="008214D0" w:rsidRDefault="008214D0" w:rsidP="00D8625B">
            <w:pPr>
              <w:jc w:val="center"/>
            </w:pPr>
          </w:p>
        </w:tc>
        <w:tc>
          <w:tcPr>
            <w:tcW w:w="709" w:type="dxa"/>
          </w:tcPr>
          <w:p w:rsidR="008214D0" w:rsidRDefault="008214D0" w:rsidP="00D8625B">
            <w:pPr>
              <w:jc w:val="center"/>
            </w:pPr>
          </w:p>
        </w:tc>
        <w:tc>
          <w:tcPr>
            <w:tcW w:w="956" w:type="dxa"/>
          </w:tcPr>
          <w:p w:rsidR="008214D0" w:rsidRDefault="008214D0" w:rsidP="00D8625B">
            <w:pPr>
              <w:jc w:val="center"/>
            </w:pPr>
          </w:p>
        </w:tc>
      </w:tr>
      <w:tr w:rsidR="00D8625B" w:rsidTr="00D8625B">
        <w:tc>
          <w:tcPr>
            <w:tcW w:w="4219" w:type="dxa"/>
          </w:tcPr>
          <w:p w:rsidR="008214D0" w:rsidRPr="00F376F4" w:rsidRDefault="0087580A" w:rsidP="00D8625B">
            <w:pPr>
              <w:ind w:left="360"/>
              <w:jc w:val="right"/>
              <w:rPr>
                <w:sz w:val="24"/>
                <w:szCs w:val="24"/>
              </w:rPr>
            </w:pPr>
            <w:r w:rsidRPr="00F376F4">
              <w:rPr>
                <w:sz w:val="24"/>
                <w:szCs w:val="24"/>
              </w:rPr>
              <w:t>Готова продукція</w:t>
            </w:r>
          </w:p>
        </w:tc>
        <w:tc>
          <w:tcPr>
            <w:tcW w:w="851" w:type="dxa"/>
          </w:tcPr>
          <w:p w:rsidR="008214D0" w:rsidRPr="00F376F4" w:rsidRDefault="0087580A" w:rsidP="00D8625B">
            <w:pPr>
              <w:jc w:val="center"/>
              <w:rPr>
                <w:sz w:val="24"/>
                <w:szCs w:val="24"/>
              </w:rPr>
            </w:pPr>
            <w:r w:rsidRPr="00F376F4">
              <w:rPr>
                <w:sz w:val="24"/>
                <w:szCs w:val="24"/>
              </w:rPr>
              <w:t>1569</w:t>
            </w:r>
          </w:p>
        </w:tc>
        <w:tc>
          <w:tcPr>
            <w:tcW w:w="992" w:type="dxa"/>
          </w:tcPr>
          <w:p w:rsidR="008214D0" w:rsidRPr="00F376F4" w:rsidRDefault="0087580A" w:rsidP="00D8625B">
            <w:pPr>
              <w:jc w:val="center"/>
              <w:rPr>
                <w:sz w:val="24"/>
                <w:szCs w:val="24"/>
              </w:rPr>
            </w:pPr>
            <w:r w:rsidRPr="00F376F4">
              <w:rPr>
                <w:sz w:val="24"/>
                <w:szCs w:val="24"/>
              </w:rPr>
              <w:t>286</w:t>
            </w:r>
          </w:p>
        </w:tc>
        <w:tc>
          <w:tcPr>
            <w:tcW w:w="425" w:type="dxa"/>
          </w:tcPr>
          <w:p w:rsidR="008214D0" w:rsidRPr="00F376F4" w:rsidRDefault="008214D0" w:rsidP="00D8625B">
            <w:pPr>
              <w:jc w:val="center"/>
              <w:rPr>
                <w:sz w:val="24"/>
                <w:szCs w:val="24"/>
              </w:rPr>
            </w:pPr>
          </w:p>
        </w:tc>
        <w:tc>
          <w:tcPr>
            <w:tcW w:w="425" w:type="dxa"/>
          </w:tcPr>
          <w:p w:rsidR="008214D0" w:rsidRDefault="008214D0" w:rsidP="00D8625B">
            <w:pPr>
              <w:jc w:val="center"/>
            </w:pPr>
          </w:p>
        </w:tc>
        <w:tc>
          <w:tcPr>
            <w:tcW w:w="709" w:type="dxa"/>
          </w:tcPr>
          <w:p w:rsidR="008214D0" w:rsidRDefault="008214D0" w:rsidP="00D8625B">
            <w:pPr>
              <w:jc w:val="center"/>
            </w:pPr>
          </w:p>
        </w:tc>
        <w:tc>
          <w:tcPr>
            <w:tcW w:w="567" w:type="dxa"/>
          </w:tcPr>
          <w:p w:rsidR="008214D0" w:rsidRDefault="008214D0" w:rsidP="00D8625B">
            <w:pPr>
              <w:jc w:val="center"/>
            </w:pPr>
          </w:p>
        </w:tc>
        <w:tc>
          <w:tcPr>
            <w:tcW w:w="709" w:type="dxa"/>
          </w:tcPr>
          <w:p w:rsidR="008214D0" w:rsidRDefault="008214D0" w:rsidP="00D8625B">
            <w:pPr>
              <w:jc w:val="center"/>
            </w:pPr>
          </w:p>
        </w:tc>
        <w:tc>
          <w:tcPr>
            <w:tcW w:w="956" w:type="dxa"/>
          </w:tcPr>
          <w:p w:rsidR="008214D0" w:rsidRDefault="008214D0" w:rsidP="00D8625B">
            <w:pPr>
              <w:jc w:val="center"/>
            </w:pPr>
          </w:p>
        </w:tc>
      </w:tr>
      <w:tr w:rsidR="00D8625B" w:rsidTr="00D8625B">
        <w:tc>
          <w:tcPr>
            <w:tcW w:w="4219" w:type="dxa"/>
          </w:tcPr>
          <w:p w:rsidR="008214D0" w:rsidRPr="00F376F4" w:rsidRDefault="0087580A" w:rsidP="0087580A">
            <w:pPr>
              <w:rPr>
                <w:sz w:val="24"/>
                <w:szCs w:val="24"/>
              </w:rPr>
            </w:pPr>
            <w:r w:rsidRPr="00F376F4">
              <w:rPr>
                <w:sz w:val="24"/>
                <w:szCs w:val="24"/>
              </w:rPr>
              <w:t>Дебіторська заборгованість</w:t>
            </w:r>
          </w:p>
        </w:tc>
        <w:tc>
          <w:tcPr>
            <w:tcW w:w="851" w:type="dxa"/>
          </w:tcPr>
          <w:p w:rsidR="008214D0" w:rsidRPr="00F376F4" w:rsidRDefault="0087580A" w:rsidP="0087580A">
            <w:pPr>
              <w:rPr>
                <w:sz w:val="24"/>
                <w:szCs w:val="24"/>
              </w:rPr>
            </w:pPr>
            <w:r w:rsidRPr="00F376F4">
              <w:rPr>
                <w:sz w:val="24"/>
                <w:szCs w:val="24"/>
              </w:rPr>
              <w:t>2581</w:t>
            </w:r>
          </w:p>
        </w:tc>
        <w:tc>
          <w:tcPr>
            <w:tcW w:w="992" w:type="dxa"/>
          </w:tcPr>
          <w:p w:rsidR="008214D0" w:rsidRPr="00F376F4" w:rsidRDefault="0087580A" w:rsidP="0087580A">
            <w:pPr>
              <w:rPr>
                <w:sz w:val="24"/>
                <w:szCs w:val="24"/>
              </w:rPr>
            </w:pPr>
            <w:r w:rsidRPr="00F376F4">
              <w:rPr>
                <w:sz w:val="24"/>
                <w:szCs w:val="24"/>
              </w:rPr>
              <w:t>3467</w:t>
            </w:r>
          </w:p>
        </w:tc>
        <w:tc>
          <w:tcPr>
            <w:tcW w:w="425" w:type="dxa"/>
          </w:tcPr>
          <w:p w:rsidR="008214D0" w:rsidRPr="00F376F4" w:rsidRDefault="008214D0" w:rsidP="0087580A">
            <w:pPr>
              <w:rPr>
                <w:sz w:val="24"/>
                <w:szCs w:val="24"/>
              </w:rPr>
            </w:pPr>
          </w:p>
        </w:tc>
        <w:tc>
          <w:tcPr>
            <w:tcW w:w="425" w:type="dxa"/>
          </w:tcPr>
          <w:p w:rsidR="008214D0" w:rsidRDefault="008214D0" w:rsidP="0087580A"/>
        </w:tc>
        <w:tc>
          <w:tcPr>
            <w:tcW w:w="709" w:type="dxa"/>
          </w:tcPr>
          <w:p w:rsidR="008214D0" w:rsidRDefault="008214D0" w:rsidP="0087580A"/>
        </w:tc>
        <w:tc>
          <w:tcPr>
            <w:tcW w:w="567" w:type="dxa"/>
          </w:tcPr>
          <w:p w:rsidR="008214D0" w:rsidRDefault="008214D0" w:rsidP="0087580A"/>
        </w:tc>
        <w:tc>
          <w:tcPr>
            <w:tcW w:w="709" w:type="dxa"/>
          </w:tcPr>
          <w:p w:rsidR="008214D0" w:rsidRDefault="008214D0" w:rsidP="0087580A"/>
        </w:tc>
        <w:tc>
          <w:tcPr>
            <w:tcW w:w="956" w:type="dxa"/>
          </w:tcPr>
          <w:p w:rsidR="008214D0" w:rsidRDefault="008214D0" w:rsidP="0087580A"/>
        </w:tc>
      </w:tr>
      <w:tr w:rsidR="00D8625B" w:rsidTr="00D8625B">
        <w:tc>
          <w:tcPr>
            <w:tcW w:w="4219" w:type="dxa"/>
          </w:tcPr>
          <w:p w:rsidR="008214D0" w:rsidRPr="00F376F4" w:rsidRDefault="0087580A" w:rsidP="0087580A">
            <w:pPr>
              <w:rPr>
                <w:sz w:val="24"/>
                <w:szCs w:val="24"/>
              </w:rPr>
            </w:pPr>
            <w:r w:rsidRPr="00F376F4">
              <w:rPr>
                <w:sz w:val="24"/>
                <w:szCs w:val="24"/>
              </w:rPr>
              <w:t>Поточні фінансові інвестиції</w:t>
            </w:r>
          </w:p>
        </w:tc>
        <w:tc>
          <w:tcPr>
            <w:tcW w:w="851" w:type="dxa"/>
          </w:tcPr>
          <w:p w:rsidR="008214D0" w:rsidRPr="00F376F4" w:rsidRDefault="0087580A" w:rsidP="0087580A">
            <w:pPr>
              <w:rPr>
                <w:sz w:val="24"/>
                <w:szCs w:val="24"/>
              </w:rPr>
            </w:pPr>
            <w:r w:rsidRPr="00F376F4">
              <w:rPr>
                <w:sz w:val="24"/>
                <w:szCs w:val="24"/>
              </w:rPr>
              <w:t>220</w:t>
            </w:r>
          </w:p>
        </w:tc>
        <w:tc>
          <w:tcPr>
            <w:tcW w:w="992" w:type="dxa"/>
          </w:tcPr>
          <w:p w:rsidR="008214D0" w:rsidRPr="00F376F4" w:rsidRDefault="0087580A" w:rsidP="0087580A">
            <w:pPr>
              <w:rPr>
                <w:sz w:val="24"/>
                <w:szCs w:val="24"/>
              </w:rPr>
            </w:pPr>
            <w:r w:rsidRPr="00F376F4">
              <w:rPr>
                <w:sz w:val="24"/>
                <w:szCs w:val="24"/>
              </w:rPr>
              <w:t>300</w:t>
            </w:r>
          </w:p>
        </w:tc>
        <w:tc>
          <w:tcPr>
            <w:tcW w:w="425" w:type="dxa"/>
          </w:tcPr>
          <w:p w:rsidR="008214D0" w:rsidRPr="00F376F4" w:rsidRDefault="008214D0" w:rsidP="0087580A">
            <w:pPr>
              <w:rPr>
                <w:sz w:val="24"/>
                <w:szCs w:val="24"/>
              </w:rPr>
            </w:pPr>
          </w:p>
        </w:tc>
        <w:tc>
          <w:tcPr>
            <w:tcW w:w="425" w:type="dxa"/>
          </w:tcPr>
          <w:p w:rsidR="008214D0" w:rsidRDefault="008214D0" w:rsidP="0087580A"/>
        </w:tc>
        <w:tc>
          <w:tcPr>
            <w:tcW w:w="709" w:type="dxa"/>
          </w:tcPr>
          <w:p w:rsidR="008214D0" w:rsidRDefault="008214D0" w:rsidP="0087580A"/>
        </w:tc>
        <w:tc>
          <w:tcPr>
            <w:tcW w:w="567" w:type="dxa"/>
          </w:tcPr>
          <w:p w:rsidR="008214D0" w:rsidRDefault="008214D0" w:rsidP="0087580A"/>
        </w:tc>
        <w:tc>
          <w:tcPr>
            <w:tcW w:w="709" w:type="dxa"/>
          </w:tcPr>
          <w:p w:rsidR="008214D0" w:rsidRDefault="008214D0" w:rsidP="0087580A"/>
        </w:tc>
        <w:tc>
          <w:tcPr>
            <w:tcW w:w="956" w:type="dxa"/>
          </w:tcPr>
          <w:p w:rsidR="008214D0" w:rsidRDefault="008214D0" w:rsidP="0087580A"/>
        </w:tc>
      </w:tr>
      <w:tr w:rsidR="00D8625B" w:rsidTr="00D8625B">
        <w:tc>
          <w:tcPr>
            <w:tcW w:w="4219" w:type="dxa"/>
          </w:tcPr>
          <w:p w:rsidR="0087580A" w:rsidRPr="00F376F4" w:rsidRDefault="0087580A" w:rsidP="0087580A">
            <w:pPr>
              <w:rPr>
                <w:sz w:val="24"/>
                <w:szCs w:val="24"/>
              </w:rPr>
            </w:pPr>
            <w:r w:rsidRPr="00F376F4">
              <w:rPr>
                <w:sz w:val="24"/>
                <w:szCs w:val="24"/>
              </w:rPr>
              <w:t>Грошові кошти та їх еквіваленти</w:t>
            </w:r>
          </w:p>
        </w:tc>
        <w:tc>
          <w:tcPr>
            <w:tcW w:w="851" w:type="dxa"/>
          </w:tcPr>
          <w:p w:rsidR="0087580A" w:rsidRPr="00F376F4" w:rsidRDefault="0087580A" w:rsidP="0087580A">
            <w:pPr>
              <w:rPr>
                <w:sz w:val="24"/>
                <w:szCs w:val="24"/>
              </w:rPr>
            </w:pPr>
            <w:r w:rsidRPr="00F376F4">
              <w:rPr>
                <w:sz w:val="24"/>
                <w:szCs w:val="24"/>
              </w:rPr>
              <w:t>64</w:t>
            </w:r>
          </w:p>
        </w:tc>
        <w:tc>
          <w:tcPr>
            <w:tcW w:w="992" w:type="dxa"/>
          </w:tcPr>
          <w:p w:rsidR="0087580A" w:rsidRPr="00F376F4" w:rsidRDefault="0087580A" w:rsidP="0087580A">
            <w:pPr>
              <w:rPr>
                <w:sz w:val="24"/>
                <w:szCs w:val="24"/>
              </w:rPr>
            </w:pPr>
            <w:r w:rsidRPr="00F376F4">
              <w:rPr>
                <w:sz w:val="24"/>
                <w:szCs w:val="24"/>
              </w:rPr>
              <w:t>183</w:t>
            </w:r>
          </w:p>
        </w:tc>
        <w:tc>
          <w:tcPr>
            <w:tcW w:w="425" w:type="dxa"/>
          </w:tcPr>
          <w:p w:rsidR="0087580A" w:rsidRPr="00F376F4" w:rsidRDefault="0087580A" w:rsidP="0087580A">
            <w:pPr>
              <w:rPr>
                <w:sz w:val="24"/>
                <w:szCs w:val="24"/>
              </w:rPr>
            </w:pPr>
          </w:p>
        </w:tc>
        <w:tc>
          <w:tcPr>
            <w:tcW w:w="425" w:type="dxa"/>
          </w:tcPr>
          <w:p w:rsidR="0087580A" w:rsidRDefault="0087580A" w:rsidP="0087580A"/>
        </w:tc>
        <w:tc>
          <w:tcPr>
            <w:tcW w:w="709" w:type="dxa"/>
          </w:tcPr>
          <w:p w:rsidR="0087580A" w:rsidRDefault="0087580A" w:rsidP="0087580A"/>
        </w:tc>
        <w:tc>
          <w:tcPr>
            <w:tcW w:w="567" w:type="dxa"/>
          </w:tcPr>
          <w:p w:rsidR="0087580A" w:rsidRDefault="0087580A" w:rsidP="0087580A"/>
        </w:tc>
        <w:tc>
          <w:tcPr>
            <w:tcW w:w="709" w:type="dxa"/>
          </w:tcPr>
          <w:p w:rsidR="0087580A" w:rsidRDefault="0087580A" w:rsidP="0087580A"/>
        </w:tc>
        <w:tc>
          <w:tcPr>
            <w:tcW w:w="956" w:type="dxa"/>
          </w:tcPr>
          <w:p w:rsidR="0087580A" w:rsidRDefault="0087580A" w:rsidP="0087580A"/>
        </w:tc>
      </w:tr>
      <w:tr w:rsidR="00D8625B" w:rsidTr="00D8625B">
        <w:tc>
          <w:tcPr>
            <w:tcW w:w="4219" w:type="dxa"/>
          </w:tcPr>
          <w:p w:rsidR="0087580A" w:rsidRPr="00F376F4" w:rsidRDefault="00071DDB" w:rsidP="0087580A">
            <w:pPr>
              <w:rPr>
                <w:b/>
                <w:sz w:val="24"/>
                <w:szCs w:val="24"/>
              </w:rPr>
            </w:pPr>
            <w:r w:rsidRPr="00F376F4">
              <w:rPr>
                <w:b/>
                <w:sz w:val="24"/>
                <w:szCs w:val="24"/>
                <w:lang w:val="en-US"/>
              </w:rPr>
              <w:t xml:space="preserve">III </w:t>
            </w:r>
            <w:r w:rsidR="0087580A" w:rsidRPr="00F376F4">
              <w:rPr>
                <w:b/>
                <w:sz w:val="24"/>
                <w:szCs w:val="24"/>
              </w:rPr>
              <w:t>Витрати майбутніх періодів</w:t>
            </w:r>
          </w:p>
        </w:tc>
        <w:tc>
          <w:tcPr>
            <w:tcW w:w="851" w:type="dxa"/>
          </w:tcPr>
          <w:p w:rsidR="0087580A" w:rsidRPr="00F376F4" w:rsidRDefault="0087580A" w:rsidP="0087580A">
            <w:pPr>
              <w:rPr>
                <w:b/>
                <w:sz w:val="24"/>
                <w:szCs w:val="24"/>
              </w:rPr>
            </w:pPr>
            <w:r w:rsidRPr="00F376F4">
              <w:rPr>
                <w:b/>
                <w:sz w:val="24"/>
                <w:szCs w:val="24"/>
              </w:rPr>
              <w:t>112</w:t>
            </w:r>
          </w:p>
        </w:tc>
        <w:tc>
          <w:tcPr>
            <w:tcW w:w="992" w:type="dxa"/>
          </w:tcPr>
          <w:p w:rsidR="0087580A" w:rsidRPr="00F376F4" w:rsidRDefault="0087580A" w:rsidP="0087580A">
            <w:pPr>
              <w:rPr>
                <w:b/>
                <w:sz w:val="24"/>
                <w:szCs w:val="24"/>
              </w:rPr>
            </w:pPr>
            <w:r w:rsidRPr="00F376F4">
              <w:rPr>
                <w:b/>
                <w:sz w:val="24"/>
                <w:szCs w:val="24"/>
              </w:rPr>
              <w:t>121</w:t>
            </w:r>
          </w:p>
        </w:tc>
        <w:tc>
          <w:tcPr>
            <w:tcW w:w="425" w:type="dxa"/>
          </w:tcPr>
          <w:p w:rsidR="0087580A" w:rsidRPr="00F376F4" w:rsidRDefault="0087580A" w:rsidP="0087580A">
            <w:pPr>
              <w:rPr>
                <w:sz w:val="24"/>
                <w:szCs w:val="24"/>
              </w:rPr>
            </w:pPr>
          </w:p>
        </w:tc>
        <w:tc>
          <w:tcPr>
            <w:tcW w:w="425" w:type="dxa"/>
          </w:tcPr>
          <w:p w:rsidR="0087580A" w:rsidRDefault="0087580A" w:rsidP="0087580A"/>
        </w:tc>
        <w:tc>
          <w:tcPr>
            <w:tcW w:w="709" w:type="dxa"/>
          </w:tcPr>
          <w:p w:rsidR="0087580A" w:rsidRDefault="0087580A" w:rsidP="0087580A"/>
        </w:tc>
        <w:tc>
          <w:tcPr>
            <w:tcW w:w="567" w:type="dxa"/>
          </w:tcPr>
          <w:p w:rsidR="0087580A" w:rsidRDefault="0087580A" w:rsidP="0087580A"/>
        </w:tc>
        <w:tc>
          <w:tcPr>
            <w:tcW w:w="709" w:type="dxa"/>
          </w:tcPr>
          <w:p w:rsidR="0087580A" w:rsidRDefault="0087580A" w:rsidP="0087580A"/>
        </w:tc>
        <w:tc>
          <w:tcPr>
            <w:tcW w:w="956" w:type="dxa"/>
          </w:tcPr>
          <w:p w:rsidR="0087580A" w:rsidRDefault="0087580A" w:rsidP="0087580A"/>
        </w:tc>
      </w:tr>
      <w:tr w:rsidR="00D8625B" w:rsidTr="00D8625B">
        <w:tc>
          <w:tcPr>
            <w:tcW w:w="4219" w:type="dxa"/>
          </w:tcPr>
          <w:p w:rsidR="0087580A" w:rsidRPr="00F376F4" w:rsidRDefault="0087580A" w:rsidP="0087580A">
            <w:pPr>
              <w:rPr>
                <w:b/>
                <w:sz w:val="24"/>
                <w:szCs w:val="24"/>
              </w:rPr>
            </w:pPr>
            <w:r w:rsidRPr="00F376F4">
              <w:rPr>
                <w:b/>
                <w:sz w:val="24"/>
                <w:szCs w:val="24"/>
              </w:rPr>
              <w:t>БАЛАНС</w:t>
            </w:r>
          </w:p>
        </w:tc>
        <w:tc>
          <w:tcPr>
            <w:tcW w:w="851" w:type="dxa"/>
          </w:tcPr>
          <w:p w:rsidR="0087580A" w:rsidRPr="00F376F4" w:rsidRDefault="0087580A" w:rsidP="0087580A">
            <w:pPr>
              <w:rPr>
                <w:b/>
                <w:sz w:val="24"/>
                <w:szCs w:val="24"/>
              </w:rPr>
            </w:pPr>
            <w:r w:rsidRPr="00F376F4">
              <w:rPr>
                <w:b/>
                <w:sz w:val="24"/>
                <w:szCs w:val="24"/>
              </w:rPr>
              <w:t>?</w:t>
            </w:r>
          </w:p>
        </w:tc>
        <w:tc>
          <w:tcPr>
            <w:tcW w:w="992" w:type="dxa"/>
          </w:tcPr>
          <w:p w:rsidR="0087580A" w:rsidRPr="00F376F4" w:rsidRDefault="0087580A" w:rsidP="0087580A">
            <w:pPr>
              <w:rPr>
                <w:b/>
                <w:sz w:val="24"/>
                <w:szCs w:val="24"/>
              </w:rPr>
            </w:pPr>
            <w:r w:rsidRPr="00F376F4">
              <w:rPr>
                <w:b/>
                <w:sz w:val="24"/>
                <w:szCs w:val="24"/>
              </w:rPr>
              <w:t>?</w:t>
            </w:r>
          </w:p>
        </w:tc>
        <w:tc>
          <w:tcPr>
            <w:tcW w:w="425" w:type="dxa"/>
          </w:tcPr>
          <w:p w:rsidR="0087580A" w:rsidRPr="00F376F4" w:rsidRDefault="0087580A" w:rsidP="0087580A">
            <w:pPr>
              <w:rPr>
                <w:sz w:val="24"/>
                <w:szCs w:val="24"/>
              </w:rPr>
            </w:pPr>
          </w:p>
        </w:tc>
        <w:tc>
          <w:tcPr>
            <w:tcW w:w="425" w:type="dxa"/>
          </w:tcPr>
          <w:p w:rsidR="0087580A" w:rsidRDefault="0087580A" w:rsidP="0087580A"/>
        </w:tc>
        <w:tc>
          <w:tcPr>
            <w:tcW w:w="709" w:type="dxa"/>
          </w:tcPr>
          <w:p w:rsidR="0087580A" w:rsidRDefault="0087580A" w:rsidP="0087580A"/>
        </w:tc>
        <w:tc>
          <w:tcPr>
            <w:tcW w:w="567" w:type="dxa"/>
          </w:tcPr>
          <w:p w:rsidR="0087580A" w:rsidRDefault="0087580A" w:rsidP="0087580A"/>
        </w:tc>
        <w:tc>
          <w:tcPr>
            <w:tcW w:w="709" w:type="dxa"/>
          </w:tcPr>
          <w:p w:rsidR="0087580A" w:rsidRDefault="0087580A" w:rsidP="0087580A"/>
        </w:tc>
        <w:tc>
          <w:tcPr>
            <w:tcW w:w="956" w:type="dxa"/>
          </w:tcPr>
          <w:p w:rsidR="0087580A" w:rsidRDefault="0087580A" w:rsidP="0087580A"/>
        </w:tc>
      </w:tr>
      <w:tr w:rsidR="00D8625B" w:rsidRPr="003F3A3F" w:rsidTr="00D8625B">
        <w:tc>
          <w:tcPr>
            <w:tcW w:w="4219" w:type="dxa"/>
          </w:tcPr>
          <w:p w:rsidR="0087580A" w:rsidRPr="00F376F4" w:rsidRDefault="0087580A" w:rsidP="00D8625B">
            <w:pPr>
              <w:jc w:val="center"/>
              <w:rPr>
                <w:b/>
                <w:sz w:val="24"/>
                <w:szCs w:val="24"/>
              </w:rPr>
            </w:pPr>
            <w:r w:rsidRPr="00F376F4">
              <w:rPr>
                <w:b/>
                <w:sz w:val="24"/>
                <w:szCs w:val="24"/>
              </w:rPr>
              <w:t>ПАСИВ</w:t>
            </w:r>
          </w:p>
        </w:tc>
        <w:tc>
          <w:tcPr>
            <w:tcW w:w="851" w:type="dxa"/>
          </w:tcPr>
          <w:p w:rsidR="0087580A" w:rsidRPr="00F376F4" w:rsidRDefault="0087580A" w:rsidP="0087580A">
            <w:pPr>
              <w:rPr>
                <w:b/>
                <w:sz w:val="24"/>
                <w:szCs w:val="24"/>
              </w:rPr>
            </w:pPr>
          </w:p>
        </w:tc>
        <w:tc>
          <w:tcPr>
            <w:tcW w:w="992" w:type="dxa"/>
          </w:tcPr>
          <w:p w:rsidR="0087580A" w:rsidRPr="00F376F4" w:rsidRDefault="0087580A" w:rsidP="0087580A">
            <w:pPr>
              <w:rPr>
                <w:b/>
                <w:sz w:val="24"/>
                <w:szCs w:val="24"/>
              </w:rPr>
            </w:pPr>
          </w:p>
        </w:tc>
        <w:tc>
          <w:tcPr>
            <w:tcW w:w="425" w:type="dxa"/>
          </w:tcPr>
          <w:p w:rsidR="0087580A" w:rsidRPr="00F376F4" w:rsidRDefault="0087580A" w:rsidP="0087580A">
            <w:pPr>
              <w:rPr>
                <w:sz w:val="24"/>
                <w:szCs w:val="24"/>
              </w:rPr>
            </w:pPr>
          </w:p>
        </w:tc>
        <w:tc>
          <w:tcPr>
            <w:tcW w:w="425" w:type="dxa"/>
          </w:tcPr>
          <w:p w:rsidR="0087580A" w:rsidRPr="003F3A3F" w:rsidRDefault="0087580A" w:rsidP="0087580A">
            <w:pPr>
              <w:rPr>
                <w:sz w:val="24"/>
                <w:szCs w:val="24"/>
              </w:rPr>
            </w:pPr>
          </w:p>
        </w:tc>
        <w:tc>
          <w:tcPr>
            <w:tcW w:w="709" w:type="dxa"/>
          </w:tcPr>
          <w:p w:rsidR="0087580A" w:rsidRPr="003F3A3F" w:rsidRDefault="0087580A" w:rsidP="0087580A">
            <w:pPr>
              <w:rPr>
                <w:sz w:val="24"/>
                <w:szCs w:val="24"/>
              </w:rPr>
            </w:pPr>
          </w:p>
        </w:tc>
        <w:tc>
          <w:tcPr>
            <w:tcW w:w="567" w:type="dxa"/>
          </w:tcPr>
          <w:p w:rsidR="0087580A" w:rsidRPr="003F3A3F" w:rsidRDefault="0087580A" w:rsidP="0087580A">
            <w:pPr>
              <w:rPr>
                <w:sz w:val="24"/>
                <w:szCs w:val="24"/>
              </w:rPr>
            </w:pPr>
          </w:p>
        </w:tc>
        <w:tc>
          <w:tcPr>
            <w:tcW w:w="709" w:type="dxa"/>
          </w:tcPr>
          <w:p w:rsidR="0087580A" w:rsidRPr="003F3A3F" w:rsidRDefault="0087580A" w:rsidP="0087580A">
            <w:pPr>
              <w:rPr>
                <w:sz w:val="24"/>
                <w:szCs w:val="24"/>
              </w:rPr>
            </w:pPr>
          </w:p>
        </w:tc>
        <w:tc>
          <w:tcPr>
            <w:tcW w:w="956" w:type="dxa"/>
          </w:tcPr>
          <w:p w:rsidR="0087580A" w:rsidRPr="003F3A3F" w:rsidRDefault="0087580A" w:rsidP="0087580A">
            <w:pPr>
              <w:rPr>
                <w:sz w:val="24"/>
                <w:szCs w:val="24"/>
              </w:rPr>
            </w:pPr>
          </w:p>
        </w:tc>
      </w:tr>
      <w:tr w:rsidR="00D8625B" w:rsidTr="00D8625B">
        <w:tc>
          <w:tcPr>
            <w:tcW w:w="4219" w:type="dxa"/>
          </w:tcPr>
          <w:p w:rsidR="0087580A" w:rsidRPr="00F376F4" w:rsidRDefault="00071DDB" w:rsidP="0087580A">
            <w:pPr>
              <w:rPr>
                <w:b/>
                <w:sz w:val="24"/>
                <w:szCs w:val="24"/>
              </w:rPr>
            </w:pPr>
            <w:r w:rsidRPr="00F376F4">
              <w:rPr>
                <w:b/>
                <w:sz w:val="24"/>
                <w:szCs w:val="24"/>
                <w:lang w:val="en-US"/>
              </w:rPr>
              <w:t xml:space="preserve">I </w:t>
            </w:r>
            <w:r w:rsidR="0087580A" w:rsidRPr="00F376F4">
              <w:rPr>
                <w:b/>
                <w:sz w:val="24"/>
                <w:szCs w:val="24"/>
              </w:rPr>
              <w:t>Власний капітал</w:t>
            </w:r>
          </w:p>
        </w:tc>
        <w:tc>
          <w:tcPr>
            <w:tcW w:w="851" w:type="dxa"/>
          </w:tcPr>
          <w:p w:rsidR="0087580A" w:rsidRPr="00F376F4" w:rsidRDefault="0087580A" w:rsidP="0087580A">
            <w:pPr>
              <w:rPr>
                <w:b/>
                <w:sz w:val="24"/>
                <w:szCs w:val="24"/>
              </w:rPr>
            </w:pPr>
            <w:r w:rsidRPr="00F376F4">
              <w:rPr>
                <w:b/>
                <w:sz w:val="24"/>
                <w:szCs w:val="24"/>
              </w:rPr>
              <w:t>9416</w:t>
            </w:r>
          </w:p>
        </w:tc>
        <w:tc>
          <w:tcPr>
            <w:tcW w:w="992" w:type="dxa"/>
          </w:tcPr>
          <w:p w:rsidR="0087580A" w:rsidRPr="00F376F4" w:rsidRDefault="0087580A" w:rsidP="0087580A">
            <w:pPr>
              <w:rPr>
                <w:b/>
                <w:sz w:val="24"/>
                <w:szCs w:val="24"/>
              </w:rPr>
            </w:pPr>
            <w:r w:rsidRPr="00F376F4">
              <w:rPr>
                <w:b/>
                <w:sz w:val="24"/>
                <w:szCs w:val="24"/>
              </w:rPr>
              <w:t>16615</w:t>
            </w:r>
          </w:p>
        </w:tc>
        <w:tc>
          <w:tcPr>
            <w:tcW w:w="425" w:type="dxa"/>
          </w:tcPr>
          <w:p w:rsidR="0087580A" w:rsidRPr="00F376F4" w:rsidRDefault="0087580A" w:rsidP="0087580A">
            <w:pPr>
              <w:rPr>
                <w:sz w:val="24"/>
                <w:szCs w:val="24"/>
              </w:rPr>
            </w:pPr>
          </w:p>
        </w:tc>
        <w:tc>
          <w:tcPr>
            <w:tcW w:w="425" w:type="dxa"/>
          </w:tcPr>
          <w:p w:rsidR="0087580A" w:rsidRDefault="0087580A" w:rsidP="0087580A"/>
        </w:tc>
        <w:tc>
          <w:tcPr>
            <w:tcW w:w="709" w:type="dxa"/>
          </w:tcPr>
          <w:p w:rsidR="0087580A" w:rsidRDefault="0087580A" w:rsidP="0087580A"/>
        </w:tc>
        <w:tc>
          <w:tcPr>
            <w:tcW w:w="567" w:type="dxa"/>
          </w:tcPr>
          <w:p w:rsidR="0087580A" w:rsidRDefault="0087580A" w:rsidP="0087580A"/>
        </w:tc>
        <w:tc>
          <w:tcPr>
            <w:tcW w:w="709" w:type="dxa"/>
          </w:tcPr>
          <w:p w:rsidR="0087580A" w:rsidRDefault="0087580A" w:rsidP="0087580A"/>
        </w:tc>
        <w:tc>
          <w:tcPr>
            <w:tcW w:w="956" w:type="dxa"/>
          </w:tcPr>
          <w:p w:rsidR="0087580A" w:rsidRDefault="0087580A" w:rsidP="0087580A"/>
        </w:tc>
      </w:tr>
      <w:tr w:rsidR="00D8625B" w:rsidTr="00D8625B">
        <w:tc>
          <w:tcPr>
            <w:tcW w:w="4219" w:type="dxa"/>
          </w:tcPr>
          <w:p w:rsidR="0087580A" w:rsidRPr="00F376F4" w:rsidRDefault="00071DDB" w:rsidP="0087580A">
            <w:pPr>
              <w:rPr>
                <w:b/>
                <w:sz w:val="24"/>
                <w:szCs w:val="24"/>
              </w:rPr>
            </w:pPr>
            <w:r w:rsidRPr="00F376F4">
              <w:rPr>
                <w:b/>
                <w:sz w:val="24"/>
                <w:szCs w:val="24"/>
                <w:lang w:val="en-US"/>
              </w:rPr>
              <w:t>II</w:t>
            </w:r>
            <w:r w:rsidRPr="00F376F4">
              <w:rPr>
                <w:b/>
                <w:sz w:val="24"/>
                <w:szCs w:val="24"/>
                <w:lang w:val="ru-RU"/>
              </w:rPr>
              <w:t xml:space="preserve"> </w:t>
            </w:r>
            <w:r w:rsidR="0087580A" w:rsidRPr="00F376F4">
              <w:rPr>
                <w:b/>
                <w:sz w:val="24"/>
                <w:szCs w:val="24"/>
              </w:rPr>
              <w:t>Забезпечення наступних в</w:t>
            </w:r>
            <w:r w:rsidR="0087580A" w:rsidRPr="00F376F4">
              <w:rPr>
                <w:b/>
                <w:sz w:val="24"/>
                <w:szCs w:val="24"/>
              </w:rPr>
              <w:t>и</w:t>
            </w:r>
            <w:r w:rsidR="0087580A" w:rsidRPr="00F376F4">
              <w:rPr>
                <w:b/>
                <w:sz w:val="24"/>
                <w:szCs w:val="24"/>
              </w:rPr>
              <w:t>трат і платежів</w:t>
            </w:r>
          </w:p>
        </w:tc>
        <w:tc>
          <w:tcPr>
            <w:tcW w:w="851" w:type="dxa"/>
          </w:tcPr>
          <w:p w:rsidR="0087580A" w:rsidRPr="00F376F4" w:rsidRDefault="0087580A" w:rsidP="0087580A">
            <w:pPr>
              <w:rPr>
                <w:b/>
                <w:sz w:val="24"/>
                <w:szCs w:val="24"/>
              </w:rPr>
            </w:pPr>
            <w:r w:rsidRPr="00F376F4">
              <w:rPr>
                <w:b/>
                <w:sz w:val="24"/>
                <w:szCs w:val="24"/>
              </w:rPr>
              <w:t>-</w:t>
            </w:r>
          </w:p>
        </w:tc>
        <w:tc>
          <w:tcPr>
            <w:tcW w:w="992" w:type="dxa"/>
          </w:tcPr>
          <w:p w:rsidR="0087580A" w:rsidRPr="00F376F4" w:rsidRDefault="0087580A" w:rsidP="0087580A">
            <w:pPr>
              <w:rPr>
                <w:b/>
                <w:sz w:val="24"/>
                <w:szCs w:val="24"/>
              </w:rPr>
            </w:pPr>
            <w:r w:rsidRPr="00F376F4">
              <w:rPr>
                <w:b/>
                <w:sz w:val="24"/>
                <w:szCs w:val="24"/>
              </w:rPr>
              <w:t>-</w:t>
            </w:r>
          </w:p>
        </w:tc>
        <w:tc>
          <w:tcPr>
            <w:tcW w:w="425" w:type="dxa"/>
          </w:tcPr>
          <w:p w:rsidR="0087580A" w:rsidRPr="00F376F4" w:rsidRDefault="0087580A" w:rsidP="0087580A">
            <w:pPr>
              <w:rPr>
                <w:sz w:val="24"/>
                <w:szCs w:val="24"/>
              </w:rPr>
            </w:pPr>
          </w:p>
        </w:tc>
        <w:tc>
          <w:tcPr>
            <w:tcW w:w="425" w:type="dxa"/>
          </w:tcPr>
          <w:p w:rsidR="0087580A" w:rsidRDefault="0087580A" w:rsidP="0087580A"/>
        </w:tc>
        <w:tc>
          <w:tcPr>
            <w:tcW w:w="709" w:type="dxa"/>
          </w:tcPr>
          <w:p w:rsidR="0087580A" w:rsidRDefault="0087580A" w:rsidP="0087580A"/>
        </w:tc>
        <w:tc>
          <w:tcPr>
            <w:tcW w:w="567" w:type="dxa"/>
          </w:tcPr>
          <w:p w:rsidR="0087580A" w:rsidRDefault="0087580A" w:rsidP="0087580A"/>
        </w:tc>
        <w:tc>
          <w:tcPr>
            <w:tcW w:w="709" w:type="dxa"/>
          </w:tcPr>
          <w:p w:rsidR="0087580A" w:rsidRDefault="0087580A" w:rsidP="0087580A"/>
        </w:tc>
        <w:tc>
          <w:tcPr>
            <w:tcW w:w="956" w:type="dxa"/>
          </w:tcPr>
          <w:p w:rsidR="0087580A" w:rsidRDefault="0087580A" w:rsidP="0087580A"/>
        </w:tc>
      </w:tr>
    </w:tbl>
    <w:p w:rsidR="00F376F4" w:rsidRPr="00207498" w:rsidRDefault="00F376F4" w:rsidP="00207498">
      <w:pPr>
        <w:jc w:val="right"/>
        <w:rPr>
          <w:i/>
        </w:rPr>
      </w:pPr>
      <w:r>
        <w:br w:type="page"/>
      </w:r>
      <w:r w:rsidR="00207498" w:rsidRPr="00207498">
        <w:rPr>
          <w:i/>
        </w:rPr>
        <w:t>п</w:t>
      </w:r>
      <w:r w:rsidRPr="00207498">
        <w:rPr>
          <w:i/>
        </w:rPr>
        <w:t xml:space="preserve">родовження таблиці </w:t>
      </w:r>
      <w:r w:rsidR="00207498" w:rsidRPr="00207498">
        <w:rPr>
          <w:i/>
        </w:rPr>
        <w:t>8.1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19"/>
        <w:gridCol w:w="851"/>
        <w:gridCol w:w="992"/>
        <w:gridCol w:w="425"/>
        <w:gridCol w:w="425"/>
        <w:gridCol w:w="709"/>
        <w:gridCol w:w="567"/>
        <w:gridCol w:w="709"/>
        <w:gridCol w:w="956"/>
      </w:tblGrid>
      <w:tr w:rsidR="00D8625B" w:rsidTr="00D8625B">
        <w:tc>
          <w:tcPr>
            <w:tcW w:w="4219" w:type="dxa"/>
          </w:tcPr>
          <w:p w:rsidR="0087580A" w:rsidRPr="00F376F4" w:rsidRDefault="00071DDB" w:rsidP="0087580A">
            <w:pPr>
              <w:rPr>
                <w:b/>
                <w:sz w:val="24"/>
                <w:szCs w:val="24"/>
              </w:rPr>
            </w:pPr>
            <w:r w:rsidRPr="00F376F4">
              <w:rPr>
                <w:b/>
                <w:sz w:val="24"/>
                <w:szCs w:val="24"/>
                <w:lang w:val="en-US"/>
              </w:rPr>
              <w:t>III</w:t>
            </w:r>
            <w:r w:rsidRPr="00F376F4">
              <w:rPr>
                <w:b/>
                <w:sz w:val="24"/>
                <w:szCs w:val="24"/>
                <w:lang w:val="ru-RU"/>
              </w:rPr>
              <w:t xml:space="preserve"> </w:t>
            </w:r>
            <w:r w:rsidR="0087580A" w:rsidRPr="00F376F4">
              <w:rPr>
                <w:b/>
                <w:sz w:val="24"/>
                <w:szCs w:val="24"/>
              </w:rPr>
              <w:t>Довгострокові зобов’язання</w:t>
            </w:r>
          </w:p>
        </w:tc>
        <w:tc>
          <w:tcPr>
            <w:tcW w:w="851" w:type="dxa"/>
          </w:tcPr>
          <w:p w:rsidR="0087580A" w:rsidRPr="00F376F4" w:rsidRDefault="0087580A" w:rsidP="0087580A">
            <w:pPr>
              <w:rPr>
                <w:b/>
                <w:sz w:val="24"/>
                <w:szCs w:val="24"/>
              </w:rPr>
            </w:pPr>
            <w:r w:rsidRPr="00F376F4">
              <w:rPr>
                <w:b/>
                <w:sz w:val="24"/>
                <w:szCs w:val="24"/>
              </w:rPr>
              <w:t>700</w:t>
            </w:r>
          </w:p>
        </w:tc>
        <w:tc>
          <w:tcPr>
            <w:tcW w:w="992" w:type="dxa"/>
          </w:tcPr>
          <w:p w:rsidR="0087580A" w:rsidRPr="00F376F4" w:rsidRDefault="0087580A" w:rsidP="0087580A">
            <w:pPr>
              <w:rPr>
                <w:b/>
                <w:sz w:val="24"/>
                <w:szCs w:val="24"/>
              </w:rPr>
            </w:pPr>
            <w:r w:rsidRPr="00F376F4">
              <w:rPr>
                <w:b/>
                <w:sz w:val="24"/>
                <w:szCs w:val="24"/>
              </w:rPr>
              <w:t>830</w:t>
            </w:r>
          </w:p>
        </w:tc>
        <w:tc>
          <w:tcPr>
            <w:tcW w:w="425" w:type="dxa"/>
          </w:tcPr>
          <w:p w:rsidR="0087580A" w:rsidRDefault="0087580A" w:rsidP="0087580A"/>
        </w:tc>
        <w:tc>
          <w:tcPr>
            <w:tcW w:w="425" w:type="dxa"/>
          </w:tcPr>
          <w:p w:rsidR="0087580A" w:rsidRDefault="0087580A" w:rsidP="0087580A"/>
        </w:tc>
        <w:tc>
          <w:tcPr>
            <w:tcW w:w="709" w:type="dxa"/>
          </w:tcPr>
          <w:p w:rsidR="0087580A" w:rsidRDefault="0087580A" w:rsidP="0087580A"/>
        </w:tc>
        <w:tc>
          <w:tcPr>
            <w:tcW w:w="567" w:type="dxa"/>
          </w:tcPr>
          <w:p w:rsidR="0087580A" w:rsidRDefault="0087580A" w:rsidP="0087580A"/>
        </w:tc>
        <w:tc>
          <w:tcPr>
            <w:tcW w:w="709" w:type="dxa"/>
          </w:tcPr>
          <w:p w:rsidR="0087580A" w:rsidRDefault="0087580A" w:rsidP="0087580A"/>
        </w:tc>
        <w:tc>
          <w:tcPr>
            <w:tcW w:w="956" w:type="dxa"/>
          </w:tcPr>
          <w:p w:rsidR="0087580A" w:rsidRDefault="0087580A" w:rsidP="0087580A"/>
        </w:tc>
      </w:tr>
      <w:tr w:rsidR="00D8625B" w:rsidTr="00D8625B">
        <w:tc>
          <w:tcPr>
            <w:tcW w:w="4219" w:type="dxa"/>
          </w:tcPr>
          <w:p w:rsidR="0087580A" w:rsidRPr="00F376F4" w:rsidRDefault="00071DDB" w:rsidP="0087580A">
            <w:pPr>
              <w:rPr>
                <w:b/>
                <w:sz w:val="24"/>
                <w:szCs w:val="24"/>
              </w:rPr>
            </w:pPr>
            <w:r w:rsidRPr="00F376F4">
              <w:rPr>
                <w:b/>
                <w:sz w:val="24"/>
                <w:szCs w:val="24"/>
                <w:lang w:val="en-US"/>
              </w:rPr>
              <w:t>IV</w:t>
            </w:r>
            <w:r w:rsidRPr="00F376F4">
              <w:rPr>
                <w:b/>
                <w:sz w:val="24"/>
                <w:szCs w:val="24"/>
                <w:lang w:val="ru-RU"/>
              </w:rPr>
              <w:t xml:space="preserve"> </w:t>
            </w:r>
            <w:r w:rsidR="0087580A" w:rsidRPr="00F376F4">
              <w:rPr>
                <w:b/>
                <w:sz w:val="24"/>
                <w:szCs w:val="24"/>
              </w:rPr>
              <w:t>Поточні зобов’язання, у т.ч.:</w:t>
            </w:r>
          </w:p>
        </w:tc>
        <w:tc>
          <w:tcPr>
            <w:tcW w:w="851" w:type="dxa"/>
          </w:tcPr>
          <w:p w:rsidR="0087580A" w:rsidRPr="00F376F4" w:rsidRDefault="0087580A" w:rsidP="0087580A">
            <w:pPr>
              <w:rPr>
                <w:b/>
                <w:sz w:val="24"/>
                <w:szCs w:val="24"/>
              </w:rPr>
            </w:pPr>
            <w:r w:rsidRPr="00F376F4">
              <w:rPr>
                <w:b/>
                <w:sz w:val="24"/>
                <w:szCs w:val="24"/>
              </w:rPr>
              <w:t>2923</w:t>
            </w:r>
          </w:p>
        </w:tc>
        <w:tc>
          <w:tcPr>
            <w:tcW w:w="992" w:type="dxa"/>
          </w:tcPr>
          <w:p w:rsidR="0087580A" w:rsidRPr="00F376F4" w:rsidRDefault="0087580A" w:rsidP="0087580A">
            <w:pPr>
              <w:rPr>
                <w:b/>
                <w:sz w:val="24"/>
                <w:szCs w:val="24"/>
              </w:rPr>
            </w:pPr>
            <w:r w:rsidRPr="00F376F4">
              <w:rPr>
                <w:b/>
                <w:sz w:val="24"/>
                <w:szCs w:val="24"/>
              </w:rPr>
              <w:t>3922</w:t>
            </w:r>
          </w:p>
        </w:tc>
        <w:tc>
          <w:tcPr>
            <w:tcW w:w="425" w:type="dxa"/>
          </w:tcPr>
          <w:p w:rsidR="0087580A" w:rsidRDefault="0087580A" w:rsidP="0087580A"/>
        </w:tc>
        <w:tc>
          <w:tcPr>
            <w:tcW w:w="425" w:type="dxa"/>
          </w:tcPr>
          <w:p w:rsidR="0087580A" w:rsidRDefault="0087580A" w:rsidP="0087580A"/>
        </w:tc>
        <w:tc>
          <w:tcPr>
            <w:tcW w:w="709" w:type="dxa"/>
          </w:tcPr>
          <w:p w:rsidR="0087580A" w:rsidRDefault="0087580A" w:rsidP="0087580A"/>
        </w:tc>
        <w:tc>
          <w:tcPr>
            <w:tcW w:w="567" w:type="dxa"/>
          </w:tcPr>
          <w:p w:rsidR="0087580A" w:rsidRDefault="0087580A" w:rsidP="0087580A"/>
        </w:tc>
        <w:tc>
          <w:tcPr>
            <w:tcW w:w="709" w:type="dxa"/>
          </w:tcPr>
          <w:p w:rsidR="0087580A" w:rsidRDefault="0087580A" w:rsidP="0087580A"/>
        </w:tc>
        <w:tc>
          <w:tcPr>
            <w:tcW w:w="956" w:type="dxa"/>
          </w:tcPr>
          <w:p w:rsidR="0087580A" w:rsidRDefault="0087580A" w:rsidP="0087580A"/>
        </w:tc>
      </w:tr>
      <w:tr w:rsidR="00D8625B" w:rsidTr="00D8625B">
        <w:tc>
          <w:tcPr>
            <w:tcW w:w="4219" w:type="dxa"/>
          </w:tcPr>
          <w:p w:rsidR="0087580A" w:rsidRPr="00F376F4" w:rsidRDefault="0087580A" w:rsidP="00D8625B">
            <w:pPr>
              <w:numPr>
                <w:ilvl w:val="0"/>
                <w:numId w:val="3"/>
              </w:numPr>
              <w:jc w:val="right"/>
              <w:rPr>
                <w:sz w:val="24"/>
                <w:szCs w:val="24"/>
              </w:rPr>
            </w:pPr>
            <w:r w:rsidRPr="00F376F4">
              <w:rPr>
                <w:sz w:val="24"/>
                <w:szCs w:val="24"/>
              </w:rPr>
              <w:t>Короткострокові кредити</w:t>
            </w:r>
          </w:p>
        </w:tc>
        <w:tc>
          <w:tcPr>
            <w:tcW w:w="851" w:type="dxa"/>
          </w:tcPr>
          <w:p w:rsidR="0087580A" w:rsidRPr="00F376F4" w:rsidRDefault="0087580A" w:rsidP="0087580A">
            <w:pPr>
              <w:rPr>
                <w:sz w:val="24"/>
                <w:szCs w:val="24"/>
              </w:rPr>
            </w:pPr>
            <w:r w:rsidRPr="00F376F4">
              <w:rPr>
                <w:sz w:val="24"/>
                <w:szCs w:val="24"/>
              </w:rPr>
              <w:t>1255</w:t>
            </w:r>
          </w:p>
        </w:tc>
        <w:tc>
          <w:tcPr>
            <w:tcW w:w="992" w:type="dxa"/>
          </w:tcPr>
          <w:p w:rsidR="0087580A" w:rsidRPr="00F376F4" w:rsidRDefault="0087580A" w:rsidP="0087580A">
            <w:pPr>
              <w:rPr>
                <w:sz w:val="24"/>
                <w:szCs w:val="24"/>
              </w:rPr>
            </w:pPr>
            <w:r w:rsidRPr="00F376F4">
              <w:rPr>
                <w:sz w:val="24"/>
                <w:szCs w:val="24"/>
              </w:rPr>
              <w:t>1602</w:t>
            </w:r>
          </w:p>
        </w:tc>
        <w:tc>
          <w:tcPr>
            <w:tcW w:w="425" w:type="dxa"/>
          </w:tcPr>
          <w:p w:rsidR="0087580A" w:rsidRDefault="0087580A" w:rsidP="0087580A"/>
        </w:tc>
        <w:tc>
          <w:tcPr>
            <w:tcW w:w="425" w:type="dxa"/>
          </w:tcPr>
          <w:p w:rsidR="0087580A" w:rsidRDefault="0087580A" w:rsidP="0087580A"/>
        </w:tc>
        <w:tc>
          <w:tcPr>
            <w:tcW w:w="709" w:type="dxa"/>
          </w:tcPr>
          <w:p w:rsidR="0087580A" w:rsidRDefault="0087580A" w:rsidP="0087580A"/>
        </w:tc>
        <w:tc>
          <w:tcPr>
            <w:tcW w:w="567" w:type="dxa"/>
          </w:tcPr>
          <w:p w:rsidR="0087580A" w:rsidRDefault="0087580A" w:rsidP="0087580A"/>
        </w:tc>
        <w:tc>
          <w:tcPr>
            <w:tcW w:w="709" w:type="dxa"/>
          </w:tcPr>
          <w:p w:rsidR="0087580A" w:rsidRDefault="0087580A" w:rsidP="0087580A"/>
        </w:tc>
        <w:tc>
          <w:tcPr>
            <w:tcW w:w="956" w:type="dxa"/>
          </w:tcPr>
          <w:p w:rsidR="0087580A" w:rsidRDefault="0087580A" w:rsidP="0087580A"/>
        </w:tc>
      </w:tr>
      <w:tr w:rsidR="00D8625B" w:rsidTr="00D8625B">
        <w:tc>
          <w:tcPr>
            <w:tcW w:w="4219" w:type="dxa"/>
          </w:tcPr>
          <w:p w:rsidR="0087580A" w:rsidRPr="00F376F4" w:rsidRDefault="0087580A" w:rsidP="00D8625B">
            <w:pPr>
              <w:numPr>
                <w:ilvl w:val="0"/>
                <w:numId w:val="3"/>
              </w:numPr>
              <w:jc w:val="right"/>
              <w:rPr>
                <w:sz w:val="24"/>
                <w:szCs w:val="24"/>
              </w:rPr>
            </w:pPr>
            <w:r w:rsidRPr="00F376F4">
              <w:rPr>
                <w:sz w:val="24"/>
                <w:szCs w:val="24"/>
              </w:rPr>
              <w:t>Кредит. заборгованість та і</w:t>
            </w:r>
            <w:r w:rsidRPr="00F376F4">
              <w:rPr>
                <w:sz w:val="24"/>
                <w:szCs w:val="24"/>
              </w:rPr>
              <w:t>н</w:t>
            </w:r>
            <w:r w:rsidRPr="00F376F4">
              <w:rPr>
                <w:sz w:val="24"/>
                <w:szCs w:val="24"/>
              </w:rPr>
              <w:t>ші короткострокові пасиви</w:t>
            </w:r>
          </w:p>
        </w:tc>
        <w:tc>
          <w:tcPr>
            <w:tcW w:w="851" w:type="dxa"/>
            <w:vAlign w:val="bottom"/>
          </w:tcPr>
          <w:p w:rsidR="0087580A" w:rsidRPr="00F376F4" w:rsidRDefault="00071DDB" w:rsidP="00D8625B">
            <w:pPr>
              <w:jc w:val="center"/>
              <w:rPr>
                <w:sz w:val="24"/>
                <w:szCs w:val="24"/>
              </w:rPr>
            </w:pPr>
            <w:r w:rsidRPr="00F376F4">
              <w:rPr>
                <w:sz w:val="24"/>
                <w:szCs w:val="24"/>
              </w:rPr>
              <w:t>1668</w:t>
            </w:r>
          </w:p>
        </w:tc>
        <w:tc>
          <w:tcPr>
            <w:tcW w:w="992" w:type="dxa"/>
            <w:vAlign w:val="bottom"/>
          </w:tcPr>
          <w:p w:rsidR="0087580A" w:rsidRPr="00F376F4" w:rsidRDefault="00071DDB" w:rsidP="00D8625B">
            <w:pPr>
              <w:jc w:val="center"/>
              <w:rPr>
                <w:sz w:val="24"/>
                <w:szCs w:val="24"/>
              </w:rPr>
            </w:pPr>
            <w:r w:rsidRPr="00F376F4">
              <w:rPr>
                <w:sz w:val="24"/>
                <w:szCs w:val="24"/>
              </w:rPr>
              <w:t>2320</w:t>
            </w:r>
          </w:p>
        </w:tc>
        <w:tc>
          <w:tcPr>
            <w:tcW w:w="425" w:type="dxa"/>
          </w:tcPr>
          <w:p w:rsidR="0087580A" w:rsidRDefault="0087580A" w:rsidP="0087580A"/>
        </w:tc>
        <w:tc>
          <w:tcPr>
            <w:tcW w:w="425" w:type="dxa"/>
          </w:tcPr>
          <w:p w:rsidR="0087580A" w:rsidRDefault="0087580A" w:rsidP="0087580A"/>
        </w:tc>
        <w:tc>
          <w:tcPr>
            <w:tcW w:w="709" w:type="dxa"/>
          </w:tcPr>
          <w:p w:rsidR="0087580A" w:rsidRDefault="0087580A" w:rsidP="0087580A"/>
        </w:tc>
        <w:tc>
          <w:tcPr>
            <w:tcW w:w="567" w:type="dxa"/>
          </w:tcPr>
          <w:p w:rsidR="0087580A" w:rsidRDefault="0087580A" w:rsidP="0087580A"/>
        </w:tc>
        <w:tc>
          <w:tcPr>
            <w:tcW w:w="709" w:type="dxa"/>
          </w:tcPr>
          <w:p w:rsidR="0087580A" w:rsidRDefault="0087580A" w:rsidP="0087580A"/>
        </w:tc>
        <w:tc>
          <w:tcPr>
            <w:tcW w:w="956" w:type="dxa"/>
          </w:tcPr>
          <w:p w:rsidR="0087580A" w:rsidRDefault="0087580A" w:rsidP="0087580A"/>
        </w:tc>
      </w:tr>
      <w:tr w:rsidR="00D8625B" w:rsidTr="00D8625B">
        <w:tc>
          <w:tcPr>
            <w:tcW w:w="4219" w:type="dxa"/>
          </w:tcPr>
          <w:p w:rsidR="00071DDB" w:rsidRPr="00F376F4" w:rsidRDefault="00071DDB" w:rsidP="00D8625B">
            <w:pPr>
              <w:rPr>
                <w:b/>
                <w:sz w:val="24"/>
                <w:szCs w:val="24"/>
              </w:rPr>
            </w:pPr>
            <w:r w:rsidRPr="00F376F4">
              <w:rPr>
                <w:b/>
                <w:sz w:val="24"/>
                <w:szCs w:val="24"/>
              </w:rPr>
              <w:t>БАЛАНС</w:t>
            </w:r>
          </w:p>
        </w:tc>
        <w:tc>
          <w:tcPr>
            <w:tcW w:w="851" w:type="dxa"/>
          </w:tcPr>
          <w:p w:rsidR="00071DDB" w:rsidRPr="00F376F4" w:rsidRDefault="00071DDB" w:rsidP="00D8625B">
            <w:pPr>
              <w:rPr>
                <w:b/>
                <w:sz w:val="24"/>
                <w:szCs w:val="24"/>
              </w:rPr>
            </w:pPr>
            <w:r w:rsidRPr="00F376F4">
              <w:rPr>
                <w:b/>
                <w:sz w:val="24"/>
                <w:szCs w:val="24"/>
              </w:rPr>
              <w:t>?</w:t>
            </w:r>
          </w:p>
        </w:tc>
        <w:tc>
          <w:tcPr>
            <w:tcW w:w="992" w:type="dxa"/>
          </w:tcPr>
          <w:p w:rsidR="00071DDB" w:rsidRPr="00F376F4" w:rsidRDefault="00071DDB" w:rsidP="00D8625B">
            <w:pPr>
              <w:rPr>
                <w:b/>
                <w:sz w:val="24"/>
                <w:szCs w:val="24"/>
              </w:rPr>
            </w:pPr>
            <w:r w:rsidRPr="00F376F4">
              <w:rPr>
                <w:b/>
                <w:sz w:val="24"/>
                <w:szCs w:val="24"/>
              </w:rPr>
              <w:t>?</w:t>
            </w:r>
          </w:p>
        </w:tc>
        <w:tc>
          <w:tcPr>
            <w:tcW w:w="425" w:type="dxa"/>
          </w:tcPr>
          <w:p w:rsidR="00071DDB" w:rsidRDefault="00071DDB" w:rsidP="0087580A"/>
        </w:tc>
        <w:tc>
          <w:tcPr>
            <w:tcW w:w="425" w:type="dxa"/>
          </w:tcPr>
          <w:p w:rsidR="00071DDB" w:rsidRDefault="00071DDB" w:rsidP="0087580A"/>
        </w:tc>
        <w:tc>
          <w:tcPr>
            <w:tcW w:w="709" w:type="dxa"/>
          </w:tcPr>
          <w:p w:rsidR="00071DDB" w:rsidRDefault="00071DDB" w:rsidP="0087580A"/>
        </w:tc>
        <w:tc>
          <w:tcPr>
            <w:tcW w:w="567" w:type="dxa"/>
          </w:tcPr>
          <w:p w:rsidR="00071DDB" w:rsidRDefault="00071DDB" w:rsidP="0087580A"/>
        </w:tc>
        <w:tc>
          <w:tcPr>
            <w:tcW w:w="709" w:type="dxa"/>
          </w:tcPr>
          <w:p w:rsidR="00071DDB" w:rsidRDefault="00071DDB" w:rsidP="0087580A"/>
        </w:tc>
        <w:tc>
          <w:tcPr>
            <w:tcW w:w="956" w:type="dxa"/>
          </w:tcPr>
          <w:p w:rsidR="00071DDB" w:rsidRDefault="00071DDB" w:rsidP="0087580A"/>
        </w:tc>
      </w:tr>
    </w:tbl>
    <w:p w:rsidR="000C2DF4" w:rsidRPr="003C423C" w:rsidRDefault="000C2DF4" w:rsidP="000C2DF4">
      <w:pPr>
        <w:jc w:val="center"/>
        <w:rPr>
          <w:b/>
          <w:sz w:val="24"/>
          <w:szCs w:val="24"/>
        </w:rPr>
      </w:pPr>
    </w:p>
    <w:p w:rsidR="000C2DF4" w:rsidRPr="00BF201D" w:rsidRDefault="000C2DF4" w:rsidP="000C2DF4">
      <w:pPr>
        <w:jc w:val="both"/>
      </w:pPr>
      <w:r w:rsidRPr="009475C4">
        <w:rPr>
          <w:rFonts w:ascii="Arial" w:hAnsi="Arial"/>
        </w:rPr>
        <w:tab/>
      </w:r>
      <w:r w:rsidR="007557BC" w:rsidRPr="00524CC8">
        <w:rPr>
          <w:b/>
          <w:szCs w:val="28"/>
          <w:u w:val="single"/>
        </w:rPr>
        <w:t>Завдання 8.2</w:t>
      </w:r>
      <w:r w:rsidR="007557BC">
        <w:rPr>
          <w:rFonts w:ascii="Arial" w:hAnsi="Arial"/>
        </w:rPr>
        <w:t xml:space="preserve"> </w:t>
      </w:r>
      <w:r w:rsidRPr="00BF201D">
        <w:t>Необхідно визначити та оцінити аналітичні фінансові коефіцієнти за д</w:t>
      </w:r>
      <w:r w:rsidRPr="00BF201D">
        <w:t>а</w:t>
      </w:r>
      <w:r w:rsidRPr="00BF201D">
        <w:t>ними статей балансу (таблиця</w:t>
      </w:r>
      <w:r w:rsidR="00DC7F69">
        <w:t xml:space="preserve"> 8</w:t>
      </w:r>
      <w:r w:rsidR="007557BC">
        <w:t>.2</w:t>
      </w:r>
      <w:r w:rsidRPr="00BF201D">
        <w:t>).</w:t>
      </w:r>
    </w:p>
    <w:p w:rsidR="00DC7F69" w:rsidRDefault="000C2DF4" w:rsidP="000C2DF4">
      <w:pPr>
        <w:pStyle w:val="a3"/>
      </w:pPr>
      <w:r w:rsidRPr="00BF201D">
        <w:tab/>
        <w:t xml:space="preserve">Після визначення аналітичних фінансових коефіцієнтів їх треба порівняти з нормативами, прийнятими в практиці фінансового менеджменту, і зробити </w:t>
      </w:r>
    </w:p>
    <w:p w:rsidR="00DC7F69" w:rsidRDefault="000C2DF4" w:rsidP="000C2DF4">
      <w:pPr>
        <w:pStyle w:val="a3"/>
      </w:pPr>
      <w:r w:rsidRPr="00BF201D">
        <w:t>висновки про фінансовий рейтинг підприємс</w:t>
      </w:r>
      <w:r w:rsidRPr="00BF201D">
        <w:t>т</w:t>
      </w:r>
      <w:r w:rsidRPr="00BF201D">
        <w:t>ва.</w:t>
      </w:r>
    </w:p>
    <w:p w:rsidR="000C2DF4" w:rsidRPr="007557BC" w:rsidRDefault="000C2DF4" w:rsidP="00523CE6">
      <w:pPr>
        <w:pStyle w:val="a3"/>
        <w:jc w:val="right"/>
        <w:rPr>
          <w:i/>
        </w:rPr>
      </w:pPr>
      <w:r w:rsidRPr="007557BC">
        <w:rPr>
          <w:i/>
        </w:rPr>
        <w:t xml:space="preserve"> </w:t>
      </w:r>
      <w:r w:rsidR="00523CE6" w:rsidRPr="007557BC">
        <w:rPr>
          <w:i/>
        </w:rPr>
        <w:t>Таблиця 8</w:t>
      </w:r>
      <w:r w:rsidR="007557BC" w:rsidRPr="007557BC">
        <w:rPr>
          <w:i/>
        </w:rPr>
        <w:t>.2</w:t>
      </w:r>
    </w:p>
    <w:p w:rsidR="00523CE6" w:rsidRPr="007557BC" w:rsidRDefault="00523CE6" w:rsidP="00523CE6">
      <w:pPr>
        <w:pStyle w:val="a3"/>
        <w:jc w:val="center"/>
        <w:rPr>
          <w:i/>
        </w:rPr>
      </w:pPr>
      <w:r w:rsidRPr="007557BC">
        <w:rPr>
          <w:i/>
        </w:rPr>
        <w:t>Вихідна інформація:</w:t>
      </w:r>
    </w:p>
    <w:tbl>
      <w:tblPr>
        <w:tblW w:w="5000" w:type="pct"/>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tblPr>
      <w:tblGrid>
        <w:gridCol w:w="2841"/>
        <w:gridCol w:w="562"/>
        <w:gridCol w:w="569"/>
        <w:gridCol w:w="710"/>
        <w:gridCol w:w="710"/>
        <w:gridCol w:w="710"/>
        <w:gridCol w:w="710"/>
        <w:gridCol w:w="710"/>
        <w:gridCol w:w="710"/>
        <w:gridCol w:w="710"/>
        <w:gridCol w:w="706"/>
      </w:tblGrid>
      <w:tr w:rsidR="00523CE6" w:rsidRPr="00523CE6" w:rsidTr="00CC55C3">
        <w:tblPrEx>
          <w:tblCellMar>
            <w:top w:w="0" w:type="dxa"/>
            <w:left w:w="0" w:type="dxa"/>
            <w:bottom w:w="0" w:type="dxa"/>
            <w:right w:w="0" w:type="dxa"/>
          </w:tblCellMar>
        </w:tblPrEx>
        <w:trPr>
          <w:cantSplit/>
          <w:trHeight w:val="539"/>
        </w:trPr>
        <w:tc>
          <w:tcPr>
            <w:tcW w:w="1472" w:type="pct"/>
            <w:vMerge w:val="restart"/>
            <w:tcBorders>
              <w:left w:val="single" w:sz="4" w:space="0" w:color="auto"/>
            </w:tcBorders>
            <w:vAlign w:val="center"/>
          </w:tcPr>
          <w:p w:rsidR="00523CE6" w:rsidRPr="00523CE6" w:rsidRDefault="00523CE6" w:rsidP="00CC55C3">
            <w:pPr>
              <w:spacing w:before="240" w:after="240"/>
              <w:jc w:val="center"/>
              <w:rPr>
                <w:b/>
                <w:sz w:val="24"/>
                <w:szCs w:val="24"/>
              </w:rPr>
            </w:pPr>
            <w:r w:rsidRPr="00523CE6">
              <w:rPr>
                <w:b/>
                <w:sz w:val="24"/>
                <w:szCs w:val="24"/>
              </w:rPr>
              <w:t>Статті балансу</w:t>
            </w:r>
          </w:p>
        </w:tc>
        <w:tc>
          <w:tcPr>
            <w:tcW w:w="3528" w:type="pct"/>
            <w:gridSpan w:val="10"/>
            <w:tcBorders>
              <w:right w:val="single" w:sz="4" w:space="0" w:color="auto"/>
            </w:tcBorders>
          </w:tcPr>
          <w:p w:rsidR="00523CE6" w:rsidRPr="00523CE6" w:rsidRDefault="00523CE6" w:rsidP="00CC55C3">
            <w:pPr>
              <w:spacing w:before="240" w:after="240"/>
              <w:jc w:val="center"/>
              <w:rPr>
                <w:b/>
                <w:sz w:val="24"/>
                <w:szCs w:val="24"/>
              </w:rPr>
            </w:pPr>
            <w:r w:rsidRPr="00523CE6">
              <w:rPr>
                <w:b/>
                <w:sz w:val="24"/>
                <w:szCs w:val="24"/>
              </w:rPr>
              <w:t>Варіанти</w:t>
            </w:r>
          </w:p>
        </w:tc>
      </w:tr>
      <w:tr w:rsidR="00523CE6" w:rsidRPr="00523CE6" w:rsidTr="00AF5719">
        <w:tblPrEx>
          <w:tblCellMar>
            <w:top w:w="0" w:type="dxa"/>
            <w:left w:w="0" w:type="dxa"/>
            <w:bottom w:w="0" w:type="dxa"/>
            <w:right w:w="0" w:type="dxa"/>
          </w:tblCellMar>
        </w:tblPrEx>
        <w:trPr>
          <w:cantSplit/>
          <w:trHeight w:val="70"/>
        </w:trPr>
        <w:tc>
          <w:tcPr>
            <w:tcW w:w="1472" w:type="pct"/>
            <w:vMerge/>
            <w:tcBorders>
              <w:left w:val="single" w:sz="4" w:space="0" w:color="auto"/>
            </w:tcBorders>
          </w:tcPr>
          <w:p w:rsidR="00523CE6" w:rsidRPr="00523CE6" w:rsidRDefault="00523CE6" w:rsidP="00CC55C3">
            <w:pPr>
              <w:spacing w:before="240" w:after="240"/>
              <w:jc w:val="center"/>
              <w:rPr>
                <w:b/>
                <w:sz w:val="24"/>
                <w:szCs w:val="24"/>
              </w:rPr>
            </w:pPr>
          </w:p>
        </w:tc>
        <w:tc>
          <w:tcPr>
            <w:tcW w:w="291" w:type="pct"/>
          </w:tcPr>
          <w:p w:rsidR="00523CE6" w:rsidRPr="00523CE6" w:rsidRDefault="00523CE6" w:rsidP="00CC55C3">
            <w:pPr>
              <w:jc w:val="center"/>
              <w:rPr>
                <w:b/>
                <w:sz w:val="24"/>
                <w:szCs w:val="24"/>
              </w:rPr>
            </w:pPr>
            <w:r w:rsidRPr="00523CE6">
              <w:rPr>
                <w:b/>
                <w:sz w:val="24"/>
                <w:szCs w:val="24"/>
              </w:rPr>
              <w:t>1</w:t>
            </w:r>
          </w:p>
        </w:tc>
        <w:tc>
          <w:tcPr>
            <w:tcW w:w="295" w:type="pct"/>
          </w:tcPr>
          <w:p w:rsidR="00523CE6" w:rsidRPr="00523CE6" w:rsidRDefault="00523CE6" w:rsidP="00CC55C3">
            <w:pPr>
              <w:jc w:val="center"/>
              <w:rPr>
                <w:b/>
                <w:sz w:val="24"/>
                <w:szCs w:val="24"/>
              </w:rPr>
            </w:pPr>
            <w:r w:rsidRPr="00523CE6">
              <w:rPr>
                <w:b/>
                <w:sz w:val="24"/>
                <w:szCs w:val="24"/>
              </w:rPr>
              <w:t>2</w:t>
            </w:r>
          </w:p>
        </w:tc>
        <w:tc>
          <w:tcPr>
            <w:tcW w:w="368" w:type="pct"/>
          </w:tcPr>
          <w:p w:rsidR="00523CE6" w:rsidRPr="00523CE6" w:rsidRDefault="00523CE6" w:rsidP="00CC55C3">
            <w:pPr>
              <w:jc w:val="center"/>
              <w:rPr>
                <w:b/>
                <w:sz w:val="24"/>
                <w:szCs w:val="24"/>
              </w:rPr>
            </w:pPr>
            <w:r w:rsidRPr="00523CE6">
              <w:rPr>
                <w:b/>
                <w:sz w:val="24"/>
                <w:szCs w:val="24"/>
              </w:rPr>
              <w:t>3</w:t>
            </w:r>
          </w:p>
        </w:tc>
        <w:tc>
          <w:tcPr>
            <w:tcW w:w="368" w:type="pct"/>
          </w:tcPr>
          <w:p w:rsidR="00523CE6" w:rsidRPr="00523CE6" w:rsidRDefault="00523CE6" w:rsidP="00CC55C3">
            <w:pPr>
              <w:jc w:val="center"/>
              <w:rPr>
                <w:b/>
                <w:sz w:val="24"/>
                <w:szCs w:val="24"/>
              </w:rPr>
            </w:pPr>
            <w:r w:rsidRPr="00523CE6">
              <w:rPr>
                <w:b/>
                <w:sz w:val="24"/>
                <w:szCs w:val="24"/>
              </w:rPr>
              <w:t>4</w:t>
            </w:r>
          </w:p>
        </w:tc>
        <w:tc>
          <w:tcPr>
            <w:tcW w:w="368" w:type="pct"/>
          </w:tcPr>
          <w:p w:rsidR="00523CE6" w:rsidRPr="00523CE6" w:rsidRDefault="00523CE6" w:rsidP="00CC55C3">
            <w:pPr>
              <w:jc w:val="center"/>
              <w:rPr>
                <w:b/>
                <w:sz w:val="24"/>
                <w:szCs w:val="24"/>
              </w:rPr>
            </w:pPr>
            <w:r w:rsidRPr="00523CE6">
              <w:rPr>
                <w:b/>
                <w:sz w:val="24"/>
                <w:szCs w:val="24"/>
              </w:rPr>
              <w:t>5</w:t>
            </w:r>
          </w:p>
        </w:tc>
        <w:tc>
          <w:tcPr>
            <w:tcW w:w="368" w:type="pct"/>
          </w:tcPr>
          <w:p w:rsidR="00523CE6" w:rsidRPr="00523CE6" w:rsidRDefault="00523CE6" w:rsidP="00CC55C3">
            <w:pPr>
              <w:jc w:val="center"/>
              <w:rPr>
                <w:b/>
                <w:sz w:val="24"/>
                <w:szCs w:val="24"/>
              </w:rPr>
            </w:pPr>
            <w:r w:rsidRPr="00523CE6">
              <w:rPr>
                <w:b/>
                <w:sz w:val="24"/>
                <w:szCs w:val="24"/>
              </w:rPr>
              <w:t>6</w:t>
            </w:r>
          </w:p>
        </w:tc>
        <w:tc>
          <w:tcPr>
            <w:tcW w:w="368" w:type="pct"/>
          </w:tcPr>
          <w:p w:rsidR="00523CE6" w:rsidRPr="00523CE6" w:rsidRDefault="00523CE6" w:rsidP="00CC55C3">
            <w:pPr>
              <w:jc w:val="center"/>
              <w:rPr>
                <w:b/>
                <w:sz w:val="24"/>
                <w:szCs w:val="24"/>
              </w:rPr>
            </w:pPr>
            <w:r w:rsidRPr="00523CE6">
              <w:rPr>
                <w:b/>
                <w:sz w:val="24"/>
                <w:szCs w:val="24"/>
              </w:rPr>
              <w:t>7</w:t>
            </w:r>
          </w:p>
        </w:tc>
        <w:tc>
          <w:tcPr>
            <w:tcW w:w="368" w:type="pct"/>
          </w:tcPr>
          <w:p w:rsidR="00523CE6" w:rsidRPr="00523CE6" w:rsidRDefault="00523CE6" w:rsidP="00CC55C3">
            <w:pPr>
              <w:jc w:val="center"/>
              <w:rPr>
                <w:b/>
                <w:sz w:val="24"/>
                <w:szCs w:val="24"/>
              </w:rPr>
            </w:pPr>
            <w:r w:rsidRPr="00523CE6">
              <w:rPr>
                <w:b/>
                <w:sz w:val="24"/>
                <w:szCs w:val="24"/>
              </w:rPr>
              <w:t>8</w:t>
            </w:r>
          </w:p>
        </w:tc>
        <w:tc>
          <w:tcPr>
            <w:tcW w:w="368" w:type="pct"/>
          </w:tcPr>
          <w:p w:rsidR="00523CE6" w:rsidRPr="00523CE6" w:rsidRDefault="00523CE6" w:rsidP="00CC55C3">
            <w:pPr>
              <w:jc w:val="center"/>
              <w:rPr>
                <w:b/>
                <w:sz w:val="24"/>
                <w:szCs w:val="24"/>
              </w:rPr>
            </w:pPr>
            <w:r w:rsidRPr="00523CE6">
              <w:rPr>
                <w:b/>
                <w:sz w:val="24"/>
                <w:szCs w:val="24"/>
              </w:rPr>
              <w:t>9</w:t>
            </w:r>
          </w:p>
        </w:tc>
        <w:tc>
          <w:tcPr>
            <w:tcW w:w="366" w:type="pct"/>
            <w:tcBorders>
              <w:right w:val="single" w:sz="4" w:space="0" w:color="auto"/>
            </w:tcBorders>
          </w:tcPr>
          <w:p w:rsidR="00523CE6" w:rsidRPr="00523CE6" w:rsidRDefault="00523CE6" w:rsidP="00CC55C3">
            <w:pPr>
              <w:jc w:val="center"/>
              <w:rPr>
                <w:b/>
                <w:sz w:val="24"/>
                <w:szCs w:val="24"/>
              </w:rPr>
            </w:pPr>
            <w:r w:rsidRPr="00523CE6">
              <w:rPr>
                <w:b/>
                <w:sz w:val="24"/>
                <w:szCs w:val="24"/>
              </w:rPr>
              <w:t>10</w:t>
            </w:r>
          </w:p>
        </w:tc>
      </w:tr>
      <w:tr w:rsidR="00523CE6" w:rsidRPr="00523CE6" w:rsidTr="00CC55C3">
        <w:tblPrEx>
          <w:tblCellMar>
            <w:top w:w="0" w:type="dxa"/>
            <w:left w:w="0" w:type="dxa"/>
            <w:bottom w:w="0" w:type="dxa"/>
            <w:right w:w="0" w:type="dxa"/>
          </w:tblCellMar>
        </w:tblPrEx>
        <w:trPr>
          <w:cantSplit/>
        </w:trPr>
        <w:tc>
          <w:tcPr>
            <w:tcW w:w="5000" w:type="pct"/>
            <w:gridSpan w:val="11"/>
            <w:tcBorders>
              <w:left w:val="single" w:sz="4" w:space="0" w:color="auto"/>
              <w:right w:val="single" w:sz="4" w:space="0" w:color="auto"/>
            </w:tcBorders>
          </w:tcPr>
          <w:p w:rsidR="00523CE6" w:rsidRPr="00523CE6" w:rsidRDefault="00523CE6" w:rsidP="00CC55C3">
            <w:pPr>
              <w:pStyle w:val="1"/>
              <w:rPr>
                <w:sz w:val="24"/>
                <w:szCs w:val="24"/>
              </w:rPr>
            </w:pPr>
            <w:r w:rsidRPr="00523CE6">
              <w:rPr>
                <w:sz w:val="24"/>
                <w:szCs w:val="24"/>
              </w:rPr>
              <w:t xml:space="preserve">     Актив</w:t>
            </w:r>
          </w:p>
        </w:tc>
      </w:tr>
      <w:tr w:rsidR="00523CE6" w:rsidRPr="00523CE6" w:rsidTr="00AF5719">
        <w:tblPrEx>
          <w:tblCellMar>
            <w:top w:w="0" w:type="dxa"/>
            <w:left w:w="0" w:type="dxa"/>
            <w:bottom w:w="0" w:type="dxa"/>
            <w:right w:w="0" w:type="dxa"/>
          </w:tblCellMar>
        </w:tblPrEx>
        <w:tc>
          <w:tcPr>
            <w:tcW w:w="1472" w:type="pct"/>
            <w:tcBorders>
              <w:left w:val="single" w:sz="4" w:space="0" w:color="auto"/>
            </w:tcBorders>
          </w:tcPr>
          <w:p w:rsidR="00523CE6" w:rsidRPr="00523CE6" w:rsidRDefault="00523CE6" w:rsidP="00CC55C3">
            <w:pPr>
              <w:rPr>
                <w:sz w:val="24"/>
                <w:szCs w:val="24"/>
              </w:rPr>
            </w:pPr>
            <w:r w:rsidRPr="00523CE6">
              <w:rPr>
                <w:sz w:val="24"/>
                <w:szCs w:val="24"/>
              </w:rPr>
              <w:t>1. Необоротні активи, усь</w:t>
            </w:r>
            <w:r w:rsidRPr="00523CE6">
              <w:rPr>
                <w:sz w:val="24"/>
                <w:szCs w:val="24"/>
              </w:rPr>
              <w:t>о</w:t>
            </w:r>
            <w:r w:rsidRPr="00523CE6">
              <w:rPr>
                <w:sz w:val="24"/>
                <w:szCs w:val="24"/>
              </w:rPr>
              <w:t>го</w:t>
            </w:r>
          </w:p>
        </w:tc>
        <w:tc>
          <w:tcPr>
            <w:tcW w:w="291" w:type="pct"/>
          </w:tcPr>
          <w:p w:rsidR="00523CE6" w:rsidRPr="00523CE6" w:rsidRDefault="00523CE6" w:rsidP="00CC55C3">
            <w:pPr>
              <w:jc w:val="center"/>
              <w:rPr>
                <w:sz w:val="24"/>
                <w:szCs w:val="24"/>
              </w:rPr>
            </w:pPr>
            <w:r w:rsidRPr="00523CE6">
              <w:rPr>
                <w:sz w:val="24"/>
                <w:szCs w:val="24"/>
              </w:rPr>
              <w:t>2300</w:t>
            </w:r>
          </w:p>
        </w:tc>
        <w:tc>
          <w:tcPr>
            <w:tcW w:w="295" w:type="pct"/>
          </w:tcPr>
          <w:p w:rsidR="00523CE6" w:rsidRPr="00523CE6" w:rsidRDefault="00523CE6" w:rsidP="00CC55C3">
            <w:pPr>
              <w:jc w:val="center"/>
              <w:rPr>
                <w:sz w:val="24"/>
                <w:szCs w:val="24"/>
              </w:rPr>
            </w:pPr>
            <w:r w:rsidRPr="00523CE6">
              <w:rPr>
                <w:sz w:val="24"/>
                <w:szCs w:val="24"/>
              </w:rPr>
              <w:t>1650</w:t>
            </w:r>
          </w:p>
        </w:tc>
        <w:tc>
          <w:tcPr>
            <w:tcW w:w="368" w:type="pct"/>
          </w:tcPr>
          <w:p w:rsidR="00523CE6" w:rsidRPr="00523CE6" w:rsidRDefault="00523CE6" w:rsidP="00CC55C3">
            <w:pPr>
              <w:jc w:val="center"/>
              <w:rPr>
                <w:sz w:val="24"/>
                <w:szCs w:val="24"/>
              </w:rPr>
            </w:pPr>
            <w:r w:rsidRPr="00523CE6">
              <w:rPr>
                <w:sz w:val="24"/>
                <w:szCs w:val="24"/>
              </w:rPr>
              <w:t>10900</w:t>
            </w:r>
          </w:p>
        </w:tc>
        <w:tc>
          <w:tcPr>
            <w:tcW w:w="368" w:type="pct"/>
          </w:tcPr>
          <w:p w:rsidR="00523CE6" w:rsidRPr="00523CE6" w:rsidRDefault="00523CE6" w:rsidP="00CC55C3">
            <w:pPr>
              <w:jc w:val="center"/>
              <w:rPr>
                <w:sz w:val="24"/>
                <w:szCs w:val="24"/>
              </w:rPr>
            </w:pPr>
            <w:r w:rsidRPr="00523CE6">
              <w:rPr>
                <w:sz w:val="24"/>
                <w:szCs w:val="24"/>
              </w:rPr>
              <w:t>1230</w:t>
            </w:r>
          </w:p>
        </w:tc>
        <w:tc>
          <w:tcPr>
            <w:tcW w:w="368" w:type="pct"/>
          </w:tcPr>
          <w:p w:rsidR="00523CE6" w:rsidRPr="00523CE6" w:rsidRDefault="00523CE6" w:rsidP="00CC55C3">
            <w:pPr>
              <w:jc w:val="center"/>
              <w:rPr>
                <w:sz w:val="24"/>
                <w:szCs w:val="24"/>
              </w:rPr>
            </w:pPr>
            <w:r w:rsidRPr="00523CE6">
              <w:rPr>
                <w:sz w:val="24"/>
                <w:szCs w:val="24"/>
              </w:rPr>
              <w:t>20300</w:t>
            </w:r>
          </w:p>
        </w:tc>
        <w:tc>
          <w:tcPr>
            <w:tcW w:w="368" w:type="pct"/>
          </w:tcPr>
          <w:p w:rsidR="00523CE6" w:rsidRPr="00523CE6" w:rsidRDefault="00523CE6" w:rsidP="00CC55C3">
            <w:pPr>
              <w:jc w:val="center"/>
              <w:rPr>
                <w:sz w:val="24"/>
                <w:szCs w:val="24"/>
              </w:rPr>
            </w:pPr>
            <w:r w:rsidRPr="00523CE6">
              <w:rPr>
                <w:sz w:val="24"/>
                <w:szCs w:val="24"/>
              </w:rPr>
              <w:t>14200</w:t>
            </w:r>
          </w:p>
        </w:tc>
        <w:tc>
          <w:tcPr>
            <w:tcW w:w="368" w:type="pct"/>
          </w:tcPr>
          <w:p w:rsidR="00523CE6" w:rsidRPr="00523CE6" w:rsidRDefault="00523CE6" w:rsidP="00CC55C3">
            <w:pPr>
              <w:jc w:val="center"/>
              <w:rPr>
                <w:sz w:val="24"/>
                <w:szCs w:val="24"/>
              </w:rPr>
            </w:pPr>
            <w:r w:rsidRPr="00523CE6">
              <w:rPr>
                <w:sz w:val="24"/>
                <w:szCs w:val="24"/>
              </w:rPr>
              <w:t>14700</w:t>
            </w:r>
          </w:p>
        </w:tc>
        <w:tc>
          <w:tcPr>
            <w:tcW w:w="368" w:type="pct"/>
          </w:tcPr>
          <w:p w:rsidR="00523CE6" w:rsidRPr="00523CE6" w:rsidRDefault="00523CE6" w:rsidP="00CC55C3">
            <w:pPr>
              <w:jc w:val="center"/>
              <w:rPr>
                <w:sz w:val="24"/>
                <w:szCs w:val="24"/>
              </w:rPr>
            </w:pPr>
            <w:r w:rsidRPr="00523CE6">
              <w:rPr>
                <w:sz w:val="24"/>
                <w:szCs w:val="24"/>
              </w:rPr>
              <w:t>18800</w:t>
            </w:r>
          </w:p>
        </w:tc>
        <w:tc>
          <w:tcPr>
            <w:tcW w:w="368" w:type="pct"/>
          </w:tcPr>
          <w:p w:rsidR="00523CE6" w:rsidRPr="00523CE6" w:rsidRDefault="00523CE6" w:rsidP="00CC55C3">
            <w:pPr>
              <w:jc w:val="center"/>
              <w:rPr>
                <w:sz w:val="24"/>
                <w:szCs w:val="24"/>
              </w:rPr>
            </w:pPr>
            <w:r w:rsidRPr="00523CE6">
              <w:rPr>
                <w:sz w:val="24"/>
                <w:szCs w:val="24"/>
              </w:rPr>
              <w:t>10800</w:t>
            </w:r>
          </w:p>
        </w:tc>
        <w:tc>
          <w:tcPr>
            <w:tcW w:w="366" w:type="pct"/>
            <w:tcBorders>
              <w:right w:val="single" w:sz="4" w:space="0" w:color="auto"/>
            </w:tcBorders>
          </w:tcPr>
          <w:p w:rsidR="00523CE6" w:rsidRPr="00523CE6" w:rsidRDefault="00523CE6" w:rsidP="00CC55C3">
            <w:pPr>
              <w:jc w:val="center"/>
              <w:rPr>
                <w:sz w:val="24"/>
                <w:szCs w:val="24"/>
              </w:rPr>
            </w:pPr>
            <w:r w:rsidRPr="00523CE6">
              <w:rPr>
                <w:sz w:val="24"/>
                <w:szCs w:val="24"/>
              </w:rPr>
              <w:t>2230</w:t>
            </w:r>
          </w:p>
        </w:tc>
      </w:tr>
      <w:tr w:rsidR="00523CE6" w:rsidRPr="00523CE6" w:rsidTr="00AF5719">
        <w:tblPrEx>
          <w:tblCellMar>
            <w:top w:w="0" w:type="dxa"/>
            <w:left w:w="0" w:type="dxa"/>
            <w:bottom w:w="0" w:type="dxa"/>
            <w:right w:w="0" w:type="dxa"/>
          </w:tblCellMar>
        </w:tblPrEx>
        <w:tc>
          <w:tcPr>
            <w:tcW w:w="1472" w:type="pct"/>
            <w:tcBorders>
              <w:left w:val="single" w:sz="4" w:space="0" w:color="auto"/>
            </w:tcBorders>
          </w:tcPr>
          <w:p w:rsidR="00523CE6" w:rsidRPr="00523CE6" w:rsidRDefault="00523CE6" w:rsidP="00CC55C3">
            <w:pPr>
              <w:jc w:val="both"/>
              <w:rPr>
                <w:sz w:val="24"/>
                <w:szCs w:val="24"/>
              </w:rPr>
            </w:pPr>
            <w:r w:rsidRPr="00523CE6">
              <w:rPr>
                <w:sz w:val="24"/>
                <w:szCs w:val="24"/>
              </w:rPr>
              <w:t>2. Оборотні активи, усього</w:t>
            </w:r>
          </w:p>
        </w:tc>
        <w:tc>
          <w:tcPr>
            <w:tcW w:w="291" w:type="pct"/>
          </w:tcPr>
          <w:p w:rsidR="00523CE6" w:rsidRPr="00523CE6" w:rsidRDefault="00523CE6" w:rsidP="00CC55C3">
            <w:pPr>
              <w:jc w:val="center"/>
              <w:rPr>
                <w:sz w:val="24"/>
                <w:szCs w:val="24"/>
              </w:rPr>
            </w:pPr>
            <w:r w:rsidRPr="00523CE6">
              <w:rPr>
                <w:sz w:val="24"/>
                <w:szCs w:val="24"/>
              </w:rPr>
              <w:t>?</w:t>
            </w:r>
          </w:p>
        </w:tc>
        <w:tc>
          <w:tcPr>
            <w:tcW w:w="295" w:type="pct"/>
          </w:tcPr>
          <w:p w:rsidR="00523CE6" w:rsidRPr="00523CE6" w:rsidRDefault="00523CE6" w:rsidP="00CC55C3">
            <w:pPr>
              <w:jc w:val="center"/>
              <w:rPr>
                <w:sz w:val="24"/>
                <w:szCs w:val="24"/>
              </w:rPr>
            </w:pPr>
            <w:r w:rsidRPr="00523CE6">
              <w:rPr>
                <w:sz w:val="24"/>
                <w:szCs w:val="24"/>
              </w:rPr>
              <w:t>?</w:t>
            </w:r>
          </w:p>
        </w:tc>
        <w:tc>
          <w:tcPr>
            <w:tcW w:w="368" w:type="pct"/>
          </w:tcPr>
          <w:p w:rsidR="00523CE6" w:rsidRPr="00523CE6" w:rsidRDefault="00523CE6" w:rsidP="00CC55C3">
            <w:pPr>
              <w:jc w:val="center"/>
              <w:rPr>
                <w:sz w:val="24"/>
                <w:szCs w:val="24"/>
              </w:rPr>
            </w:pPr>
            <w:r w:rsidRPr="00523CE6">
              <w:rPr>
                <w:sz w:val="24"/>
                <w:szCs w:val="24"/>
              </w:rPr>
              <w:t>?</w:t>
            </w:r>
          </w:p>
        </w:tc>
        <w:tc>
          <w:tcPr>
            <w:tcW w:w="368" w:type="pct"/>
          </w:tcPr>
          <w:p w:rsidR="00523CE6" w:rsidRPr="00523CE6" w:rsidRDefault="00523CE6" w:rsidP="00CC55C3">
            <w:pPr>
              <w:jc w:val="center"/>
              <w:rPr>
                <w:sz w:val="24"/>
                <w:szCs w:val="24"/>
              </w:rPr>
            </w:pPr>
            <w:r w:rsidRPr="00523CE6">
              <w:rPr>
                <w:sz w:val="24"/>
                <w:szCs w:val="24"/>
              </w:rPr>
              <w:t>?</w:t>
            </w:r>
          </w:p>
        </w:tc>
        <w:tc>
          <w:tcPr>
            <w:tcW w:w="368" w:type="pct"/>
          </w:tcPr>
          <w:p w:rsidR="00523CE6" w:rsidRPr="00523CE6" w:rsidRDefault="00523CE6" w:rsidP="00CC55C3">
            <w:pPr>
              <w:jc w:val="center"/>
              <w:rPr>
                <w:sz w:val="24"/>
                <w:szCs w:val="24"/>
              </w:rPr>
            </w:pPr>
            <w:r w:rsidRPr="00523CE6">
              <w:rPr>
                <w:sz w:val="24"/>
                <w:szCs w:val="24"/>
              </w:rPr>
              <w:t>?</w:t>
            </w:r>
          </w:p>
        </w:tc>
        <w:tc>
          <w:tcPr>
            <w:tcW w:w="368" w:type="pct"/>
          </w:tcPr>
          <w:p w:rsidR="00523CE6" w:rsidRPr="00523CE6" w:rsidRDefault="00523CE6" w:rsidP="00CC55C3">
            <w:pPr>
              <w:jc w:val="center"/>
              <w:rPr>
                <w:sz w:val="24"/>
                <w:szCs w:val="24"/>
              </w:rPr>
            </w:pPr>
            <w:r w:rsidRPr="00523CE6">
              <w:rPr>
                <w:sz w:val="24"/>
                <w:szCs w:val="24"/>
              </w:rPr>
              <w:t>?</w:t>
            </w:r>
          </w:p>
        </w:tc>
        <w:tc>
          <w:tcPr>
            <w:tcW w:w="368" w:type="pct"/>
          </w:tcPr>
          <w:p w:rsidR="00523CE6" w:rsidRPr="00523CE6" w:rsidRDefault="00523CE6" w:rsidP="00CC55C3">
            <w:pPr>
              <w:jc w:val="center"/>
              <w:rPr>
                <w:sz w:val="24"/>
                <w:szCs w:val="24"/>
              </w:rPr>
            </w:pPr>
            <w:r w:rsidRPr="00523CE6">
              <w:rPr>
                <w:sz w:val="24"/>
                <w:szCs w:val="24"/>
              </w:rPr>
              <w:t>?</w:t>
            </w:r>
          </w:p>
        </w:tc>
        <w:tc>
          <w:tcPr>
            <w:tcW w:w="368" w:type="pct"/>
          </w:tcPr>
          <w:p w:rsidR="00523CE6" w:rsidRPr="00523CE6" w:rsidRDefault="00523CE6" w:rsidP="00CC55C3">
            <w:pPr>
              <w:jc w:val="center"/>
              <w:rPr>
                <w:sz w:val="24"/>
                <w:szCs w:val="24"/>
              </w:rPr>
            </w:pPr>
            <w:r w:rsidRPr="00523CE6">
              <w:rPr>
                <w:sz w:val="24"/>
                <w:szCs w:val="24"/>
              </w:rPr>
              <w:t>?</w:t>
            </w:r>
          </w:p>
        </w:tc>
        <w:tc>
          <w:tcPr>
            <w:tcW w:w="368" w:type="pct"/>
          </w:tcPr>
          <w:p w:rsidR="00523CE6" w:rsidRPr="00523CE6" w:rsidRDefault="00523CE6" w:rsidP="00CC55C3">
            <w:pPr>
              <w:jc w:val="center"/>
              <w:rPr>
                <w:sz w:val="24"/>
                <w:szCs w:val="24"/>
              </w:rPr>
            </w:pPr>
            <w:r w:rsidRPr="00523CE6">
              <w:rPr>
                <w:sz w:val="24"/>
                <w:szCs w:val="24"/>
              </w:rPr>
              <w:t>?</w:t>
            </w:r>
          </w:p>
        </w:tc>
        <w:tc>
          <w:tcPr>
            <w:tcW w:w="366" w:type="pct"/>
            <w:tcBorders>
              <w:right w:val="single" w:sz="4" w:space="0" w:color="auto"/>
            </w:tcBorders>
          </w:tcPr>
          <w:p w:rsidR="00523CE6" w:rsidRPr="00523CE6" w:rsidRDefault="00523CE6" w:rsidP="00CC55C3">
            <w:pPr>
              <w:jc w:val="center"/>
              <w:rPr>
                <w:sz w:val="24"/>
                <w:szCs w:val="24"/>
              </w:rPr>
            </w:pPr>
            <w:r w:rsidRPr="00523CE6">
              <w:rPr>
                <w:sz w:val="24"/>
                <w:szCs w:val="24"/>
              </w:rPr>
              <w:t>?</w:t>
            </w:r>
          </w:p>
        </w:tc>
      </w:tr>
      <w:tr w:rsidR="00523CE6" w:rsidRPr="00523CE6" w:rsidTr="00AF5719">
        <w:tblPrEx>
          <w:tblCellMar>
            <w:top w:w="0" w:type="dxa"/>
            <w:left w:w="0" w:type="dxa"/>
            <w:bottom w:w="0" w:type="dxa"/>
            <w:right w:w="0" w:type="dxa"/>
          </w:tblCellMar>
        </w:tblPrEx>
        <w:tc>
          <w:tcPr>
            <w:tcW w:w="1472" w:type="pct"/>
            <w:tcBorders>
              <w:left w:val="single" w:sz="4" w:space="0" w:color="auto"/>
            </w:tcBorders>
          </w:tcPr>
          <w:p w:rsidR="00523CE6" w:rsidRPr="00523CE6" w:rsidRDefault="00523CE6" w:rsidP="00CC55C3">
            <w:pPr>
              <w:jc w:val="both"/>
              <w:rPr>
                <w:sz w:val="24"/>
                <w:szCs w:val="24"/>
              </w:rPr>
            </w:pPr>
            <w:r w:rsidRPr="00523CE6">
              <w:rPr>
                <w:sz w:val="24"/>
                <w:szCs w:val="24"/>
              </w:rPr>
              <w:t xml:space="preserve"> В т. ч. запаси</w:t>
            </w:r>
          </w:p>
        </w:tc>
        <w:tc>
          <w:tcPr>
            <w:tcW w:w="291" w:type="pct"/>
          </w:tcPr>
          <w:p w:rsidR="00523CE6" w:rsidRPr="00523CE6" w:rsidRDefault="00523CE6" w:rsidP="00CC55C3">
            <w:pPr>
              <w:jc w:val="center"/>
              <w:rPr>
                <w:sz w:val="24"/>
                <w:szCs w:val="24"/>
              </w:rPr>
            </w:pPr>
            <w:r w:rsidRPr="00523CE6">
              <w:rPr>
                <w:sz w:val="24"/>
                <w:szCs w:val="24"/>
              </w:rPr>
              <w:t>1180</w:t>
            </w:r>
          </w:p>
        </w:tc>
        <w:tc>
          <w:tcPr>
            <w:tcW w:w="295" w:type="pct"/>
          </w:tcPr>
          <w:p w:rsidR="00523CE6" w:rsidRPr="00523CE6" w:rsidRDefault="00523CE6" w:rsidP="00CC55C3">
            <w:pPr>
              <w:jc w:val="center"/>
              <w:rPr>
                <w:sz w:val="24"/>
                <w:szCs w:val="24"/>
              </w:rPr>
            </w:pPr>
            <w:r w:rsidRPr="00523CE6">
              <w:rPr>
                <w:sz w:val="24"/>
                <w:szCs w:val="24"/>
              </w:rPr>
              <w:t>840</w:t>
            </w:r>
          </w:p>
        </w:tc>
        <w:tc>
          <w:tcPr>
            <w:tcW w:w="368" w:type="pct"/>
          </w:tcPr>
          <w:p w:rsidR="00523CE6" w:rsidRPr="00523CE6" w:rsidRDefault="00523CE6" w:rsidP="00CC55C3">
            <w:pPr>
              <w:jc w:val="center"/>
              <w:rPr>
                <w:sz w:val="24"/>
                <w:szCs w:val="24"/>
              </w:rPr>
            </w:pPr>
            <w:r w:rsidRPr="00523CE6">
              <w:rPr>
                <w:sz w:val="24"/>
                <w:szCs w:val="24"/>
              </w:rPr>
              <w:t>7200</w:t>
            </w:r>
          </w:p>
        </w:tc>
        <w:tc>
          <w:tcPr>
            <w:tcW w:w="368" w:type="pct"/>
          </w:tcPr>
          <w:p w:rsidR="00523CE6" w:rsidRPr="00523CE6" w:rsidRDefault="00523CE6" w:rsidP="00CC55C3">
            <w:pPr>
              <w:jc w:val="center"/>
              <w:rPr>
                <w:sz w:val="24"/>
                <w:szCs w:val="24"/>
              </w:rPr>
            </w:pPr>
            <w:r w:rsidRPr="00523CE6">
              <w:rPr>
                <w:sz w:val="24"/>
                <w:szCs w:val="24"/>
              </w:rPr>
              <w:t>5500</w:t>
            </w:r>
          </w:p>
        </w:tc>
        <w:tc>
          <w:tcPr>
            <w:tcW w:w="368" w:type="pct"/>
          </w:tcPr>
          <w:p w:rsidR="00523CE6" w:rsidRPr="00523CE6" w:rsidRDefault="00523CE6" w:rsidP="00CC55C3">
            <w:pPr>
              <w:jc w:val="center"/>
              <w:rPr>
                <w:sz w:val="24"/>
                <w:szCs w:val="24"/>
              </w:rPr>
            </w:pPr>
            <w:r w:rsidRPr="00523CE6">
              <w:rPr>
                <w:sz w:val="24"/>
                <w:szCs w:val="24"/>
              </w:rPr>
              <w:t>13800</w:t>
            </w:r>
          </w:p>
        </w:tc>
        <w:tc>
          <w:tcPr>
            <w:tcW w:w="368" w:type="pct"/>
          </w:tcPr>
          <w:p w:rsidR="00523CE6" w:rsidRPr="00523CE6" w:rsidRDefault="00523CE6" w:rsidP="00CC55C3">
            <w:pPr>
              <w:jc w:val="center"/>
              <w:rPr>
                <w:sz w:val="24"/>
                <w:szCs w:val="24"/>
              </w:rPr>
            </w:pPr>
            <w:r w:rsidRPr="00523CE6">
              <w:rPr>
                <w:sz w:val="24"/>
                <w:szCs w:val="24"/>
              </w:rPr>
              <w:t>17600</w:t>
            </w:r>
          </w:p>
        </w:tc>
        <w:tc>
          <w:tcPr>
            <w:tcW w:w="368" w:type="pct"/>
          </w:tcPr>
          <w:p w:rsidR="00523CE6" w:rsidRPr="00523CE6" w:rsidRDefault="00523CE6" w:rsidP="00CC55C3">
            <w:pPr>
              <w:jc w:val="center"/>
              <w:rPr>
                <w:sz w:val="24"/>
                <w:szCs w:val="24"/>
              </w:rPr>
            </w:pPr>
            <w:r w:rsidRPr="00523CE6">
              <w:rPr>
                <w:sz w:val="24"/>
                <w:szCs w:val="24"/>
              </w:rPr>
              <w:t>13500</w:t>
            </w:r>
          </w:p>
        </w:tc>
        <w:tc>
          <w:tcPr>
            <w:tcW w:w="368" w:type="pct"/>
          </w:tcPr>
          <w:p w:rsidR="00523CE6" w:rsidRPr="00523CE6" w:rsidRDefault="00523CE6" w:rsidP="00CC55C3">
            <w:pPr>
              <w:jc w:val="center"/>
              <w:rPr>
                <w:sz w:val="24"/>
                <w:szCs w:val="24"/>
              </w:rPr>
            </w:pPr>
            <w:r w:rsidRPr="00523CE6">
              <w:rPr>
                <w:sz w:val="24"/>
                <w:szCs w:val="24"/>
              </w:rPr>
              <w:t>20320</w:t>
            </w:r>
          </w:p>
        </w:tc>
        <w:tc>
          <w:tcPr>
            <w:tcW w:w="368" w:type="pct"/>
          </w:tcPr>
          <w:p w:rsidR="00523CE6" w:rsidRPr="00523CE6" w:rsidRDefault="00523CE6" w:rsidP="00CC55C3">
            <w:pPr>
              <w:jc w:val="center"/>
              <w:rPr>
                <w:sz w:val="24"/>
                <w:szCs w:val="24"/>
              </w:rPr>
            </w:pPr>
            <w:r w:rsidRPr="00523CE6">
              <w:rPr>
                <w:sz w:val="24"/>
                <w:szCs w:val="24"/>
              </w:rPr>
              <w:t>10320</w:t>
            </w:r>
          </w:p>
        </w:tc>
        <w:tc>
          <w:tcPr>
            <w:tcW w:w="366" w:type="pct"/>
            <w:tcBorders>
              <w:right w:val="single" w:sz="4" w:space="0" w:color="auto"/>
            </w:tcBorders>
          </w:tcPr>
          <w:p w:rsidR="00523CE6" w:rsidRPr="00523CE6" w:rsidRDefault="00523CE6" w:rsidP="00CC55C3">
            <w:pPr>
              <w:jc w:val="center"/>
              <w:rPr>
                <w:sz w:val="24"/>
                <w:szCs w:val="24"/>
              </w:rPr>
            </w:pPr>
            <w:r w:rsidRPr="00523CE6">
              <w:rPr>
                <w:sz w:val="24"/>
                <w:szCs w:val="24"/>
              </w:rPr>
              <w:t>8630</w:t>
            </w:r>
          </w:p>
        </w:tc>
      </w:tr>
      <w:tr w:rsidR="00523CE6" w:rsidRPr="00523CE6" w:rsidTr="00AF5719">
        <w:tblPrEx>
          <w:tblCellMar>
            <w:top w:w="0" w:type="dxa"/>
            <w:left w:w="0" w:type="dxa"/>
            <w:bottom w:w="0" w:type="dxa"/>
            <w:right w:w="0" w:type="dxa"/>
          </w:tblCellMar>
        </w:tblPrEx>
        <w:tc>
          <w:tcPr>
            <w:tcW w:w="1472" w:type="pct"/>
            <w:tcBorders>
              <w:left w:val="single" w:sz="4" w:space="0" w:color="auto"/>
            </w:tcBorders>
          </w:tcPr>
          <w:p w:rsidR="00523CE6" w:rsidRPr="00523CE6" w:rsidRDefault="00523CE6" w:rsidP="00CC55C3">
            <w:pPr>
              <w:jc w:val="both"/>
              <w:rPr>
                <w:sz w:val="24"/>
                <w:szCs w:val="24"/>
              </w:rPr>
            </w:pPr>
            <w:r w:rsidRPr="00523CE6">
              <w:rPr>
                <w:sz w:val="24"/>
                <w:szCs w:val="24"/>
              </w:rPr>
              <w:t>Дебіторська заборгованість</w:t>
            </w:r>
          </w:p>
        </w:tc>
        <w:tc>
          <w:tcPr>
            <w:tcW w:w="291" w:type="pct"/>
          </w:tcPr>
          <w:p w:rsidR="00523CE6" w:rsidRPr="00523CE6" w:rsidRDefault="00523CE6" w:rsidP="00CC55C3">
            <w:pPr>
              <w:jc w:val="center"/>
              <w:rPr>
                <w:sz w:val="24"/>
                <w:szCs w:val="24"/>
              </w:rPr>
            </w:pPr>
            <w:r w:rsidRPr="00523CE6">
              <w:rPr>
                <w:sz w:val="24"/>
                <w:szCs w:val="24"/>
              </w:rPr>
              <w:t>750</w:t>
            </w:r>
          </w:p>
        </w:tc>
        <w:tc>
          <w:tcPr>
            <w:tcW w:w="295" w:type="pct"/>
          </w:tcPr>
          <w:p w:rsidR="00523CE6" w:rsidRPr="00523CE6" w:rsidRDefault="00523CE6" w:rsidP="00CC55C3">
            <w:pPr>
              <w:jc w:val="center"/>
              <w:rPr>
                <w:sz w:val="24"/>
                <w:szCs w:val="24"/>
              </w:rPr>
            </w:pPr>
            <w:r w:rsidRPr="00523CE6">
              <w:rPr>
                <w:sz w:val="24"/>
                <w:szCs w:val="24"/>
              </w:rPr>
              <w:t>490</w:t>
            </w:r>
          </w:p>
        </w:tc>
        <w:tc>
          <w:tcPr>
            <w:tcW w:w="368" w:type="pct"/>
          </w:tcPr>
          <w:p w:rsidR="00523CE6" w:rsidRPr="00523CE6" w:rsidRDefault="00523CE6" w:rsidP="00CC55C3">
            <w:pPr>
              <w:jc w:val="center"/>
              <w:rPr>
                <w:sz w:val="24"/>
                <w:szCs w:val="24"/>
              </w:rPr>
            </w:pPr>
            <w:r w:rsidRPr="00523CE6">
              <w:rPr>
                <w:sz w:val="24"/>
                <w:szCs w:val="24"/>
              </w:rPr>
              <w:t>400</w:t>
            </w:r>
          </w:p>
        </w:tc>
        <w:tc>
          <w:tcPr>
            <w:tcW w:w="368" w:type="pct"/>
          </w:tcPr>
          <w:p w:rsidR="00523CE6" w:rsidRPr="00523CE6" w:rsidRDefault="00523CE6" w:rsidP="00CC55C3">
            <w:pPr>
              <w:jc w:val="center"/>
              <w:rPr>
                <w:sz w:val="24"/>
                <w:szCs w:val="24"/>
              </w:rPr>
            </w:pPr>
            <w:r w:rsidRPr="00523CE6">
              <w:rPr>
                <w:sz w:val="24"/>
                <w:szCs w:val="24"/>
              </w:rPr>
              <w:t>1200</w:t>
            </w:r>
          </w:p>
        </w:tc>
        <w:tc>
          <w:tcPr>
            <w:tcW w:w="368" w:type="pct"/>
          </w:tcPr>
          <w:p w:rsidR="00523CE6" w:rsidRPr="00523CE6" w:rsidRDefault="00523CE6" w:rsidP="00CC55C3">
            <w:pPr>
              <w:jc w:val="center"/>
              <w:rPr>
                <w:sz w:val="24"/>
                <w:szCs w:val="24"/>
              </w:rPr>
            </w:pPr>
            <w:r w:rsidRPr="00523CE6">
              <w:rPr>
                <w:sz w:val="24"/>
                <w:szCs w:val="24"/>
              </w:rPr>
              <w:t>1500</w:t>
            </w:r>
          </w:p>
        </w:tc>
        <w:tc>
          <w:tcPr>
            <w:tcW w:w="368" w:type="pct"/>
          </w:tcPr>
          <w:p w:rsidR="00523CE6" w:rsidRPr="00523CE6" w:rsidRDefault="00523CE6" w:rsidP="00CC55C3">
            <w:pPr>
              <w:jc w:val="center"/>
              <w:rPr>
                <w:sz w:val="24"/>
                <w:szCs w:val="24"/>
              </w:rPr>
            </w:pPr>
            <w:r w:rsidRPr="00523CE6">
              <w:rPr>
                <w:sz w:val="24"/>
                <w:szCs w:val="24"/>
              </w:rPr>
              <w:t>1400</w:t>
            </w:r>
          </w:p>
        </w:tc>
        <w:tc>
          <w:tcPr>
            <w:tcW w:w="368" w:type="pct"/>
          </w:tcPr>
          <w:p w:rsidR="00523CE6" w:rsidRPr="00523CE6" w:rsidRDefault="00523CE6" w:rsidP="00CC55C3">
            <w:pPr>
              <w:jc w:val="center"/>
              <w:rPr>
                <w:sz w:val="24"/>
                <w:szCs w:val="24"/>
              </w:rPr>
            </w:pPr>
            <w:r w:rsidRPr="00523CE6">
              <w:rPr>
                <w:sz w:val="24"/>
                <w:szCs w:val="24"/>
              </w:rPr>
              <w:t>1200</w:t>
            </w:r>
          </w:p>
        </w:tc>
        <w:tc>
          <w:tcPr>
            <w:tcW w:w="368" w:type="pct"/>
          </w:tcPr>
          <w:p w:rsidR="00523CE6" w:rsidRPr="00523CE6" w:rsidRDefault="00523CE6" w:rsidP="00CC55C3">
            <w:pPr>
              <w:jc w:val="center"/>
              <w:rPr>
                <w:sz w:val="24"/>
                <w:szCs w:val="24"/>
              </w:rPr>
            </w:pPr>
            <w:r w:rsidRPr="00523CE6">
              <w:rPr>
                <w:sz w:val="24"/>
                <w:szCs w:val="24"/>
              </w:rPr>
              <w:t>3600</w:t>
            </w:r>
          </w:p>
        </w:tc>
        <w:tc>
          <w:tcPr>
            <w:tcW w:w="368" w:type="pct"/>
          </w:tcPr>
          <w:p w:rsidR="00523CE6" w:rsidRPr="00523CE6" w:rsidRDefault="00523CE6" w:rsidP="00CC55C3">
            <w:pPr>
              <w:jc w:val="center"/>
              <w:rPr>
                <w:sz w:val="24"/>
                <w:szCs w:val="24"/>
              </w:rPr>
            </w:pPr>
            <w:r w:rsidRPr="00523CE6">
              <w:rPr>
                <w:sz w:val="24"/>
                <w:szCs w:val="24"/>
              </w:rPr>
              <w:t>2200</w:t>
            </w:r>
          </w:p>
        </w:tc>
        <w:tc>
          <w:tcPr>
            <w:tcW w:w="366" w:type="pct"/>
            <w:tcBorders>
              <w:right w:val="single" w:sz="4" w:space="0" w:color="auto"/>
            </w:tcBorders>
          </w:tcPr>
          <w:p w:rsidR="00523CE6" w:rsidRPr="00523CE6" w:rsidRDefault="00523CE6" w:rsidP="00CC55C3">
            <w:pPr>
              <w:jc w:val="center"/>
              <w:rPr>
                <w:sz w:val="24"/>
                <w:szCs w:val="24"/>
              </w:rPr>
            </w:pPr>
            <w:r w:rsidRPr="00523CE6">
              <w:rPr>
                <w:sz w:val="24"/>
                <w:szCs w:val="24"/>
              </w:rPr>
              <w:t>5410</w:t>
            </w:r>
          </w:p>
        </w:tc>
      </w:tr>
      <w:tr w:rsidR="00523CE6" w:rsidRPr="00523CE6" w:rsidTr="00AF5719">
        <w:tblPrEx>
          <w:tblCellMar>
            <w:top w:w="0" w:type="dxa"/>
            <w:left w:w="0" w:type="dxa"/>
            <w:bottom w:w="0" w:type="dxa"/>
            <w:right w:w="0" w:type="dxa"/>
          </w:tblCellMar>
        </w:tblPrEx>
        <w:tc>
          <w:tcPr>
            <w:tcW w:w="1472" w:type="pct"/>
            <w:tcBorders>
              <w:left w:val="single" w:sz="4" w:space="0" w:color="auto"/>
            </w:tcBorders>
          </w:tcPr>
          <w:p w:rsidR="00523CE6" w:rsidRPr="00523CE6" w:rsidRDefault="00523CE6" w:rsidP="00CC55C3">
            <w:pPr>
              <w:rPr>
                <w:sz w:val="24"/>
                <w:szCs w:val="24"/>
              </w:rPr>
            </w:pPr>
            <w:r w:rsidRPr="00523CE6">
              <w:rPr>
                <w:sz w:val="24"/>
                <w:szCs w:val="24"/>
              </w:rPr>
              <w:t>Поточні фінансові інвест</w:t>
            </w:r>
            <w:r w:rsidRPr="00523CE6">
              <w:rPr>
                <w:sz w:val="24"/>
                <w:szCs w:val="24"/>
              </w:rPr>
              <w:t>и</w:t>
            </w:r>
            <w:r w:rsidRPr="00523CE6">
              <w:rPr>
                <w:sz w:val="24"/>
                <w:szCs w:val="24"/>
              </w:rPr>
              <w:t>ції</w:t>
            </w:r>
          </w:p>
        </w:tc>
        <w:tc>
          <w:tcPr>
            <w:tcW w:w="291" w:type="pct"/>
          </w:tcPr>
          <w:p w:rsidR="00523CE6" w:rsidRPr="00523CE6" w:rsidRDefault="00523CE6" w:rsidP="00CC55C3">
            <w:pPr>
              <w:jc w:val="center"/>
              <w:rPr>
                <w:sz w:val="24"/>
                <w:szCs w:val="24"/>
              </w:rPr>
            </w:pPr>
            <w:r w:rsidRPr="00523CE6">
              <w:rPr>
                <w:sz w:val="24"/>
                <w:szCs w:val="24"/>
              </w:rPr>
              <w:t>-</w:t>
            </w:r>
          </w:p>
        </w:tc>
        <w:tc>
          <w:tcPr>
            <w:tcW w:w="295" w:type="pct"/>
          </w:tcPr>
          <w:p w:rsidR="00523CE6" w:rsidRPr="00523CE6" w:rsidRDefault="00523CE6" w:rsidP="00CC55C3">
            <w:pPr>
              <w:jc w:val="center"/>
              <w:rPr>
                <w:sz w:val="24"/>
                <w:szCs w:val="24"/>
              </w:rPr>
            </w:pPr>
            <w:r w:rsidRPr="00523CE6">
              <w:rPr>
                <w:sz w:val="24"/>
                <w:szCs w:val="24"/>
              </w:rPr>
              <w:t>700</w:t>
            </w:r>
          </w:p>
        </w:tc>
        <w:tc>
          <w:tcPr>
            <w:tcW w:w="368" w:type="pct"/>
          </w:tcPr>
          <w:p w:rsidR="00523CE6" w:rsidRPr="00523CE6" w:rsidRDefault="00523CE6" w:rsidP="00CC55C3">
            <w:pPr>
              <w:jc w:val="center"/>
              <w:rPr>
                <w:sz w:val="24"/>
                <w:szCs w:val="24"/>
              </w:rPr>
            </w:pPr>
            <w:r w:rsidRPr="00523CE6">
              <w:rPr>
                <w:sz w:val="24"/>
                <w:szCs w:val="24"/>
              </w:rPr>
              <w:t>-</w:t>
            </w:r>
          </w:p>
        </w:tc>
        <w:tc>
          <w:tcPr>
            <w:tcW w:w="368" w:type="pct"/>
          </w:tcPr>
          <w:p w:rsidR="00523CE6" w:rsidRPr="00523CE6" w:rsidRDefault="00523CE6" w:rsidP="00CC55C3">
            <w:pPr>
              <w:jc w:val="center"/>
              <w:rPr>
                <w:sz w:val="24"/>
                <w:szCs w:val="24"/>
              </w:rPr>
            </w:pPr>
            <w:r w:rsidRPr="00523CE6">
              <w:rPr>
                <w:sz w:val="24"/>
                <w:szCs w:val="24"/>
              </w:rPr>
              <w:t>150</w:t>
            </w:r>
          </w:p>
        </w:tc>
        <w:tc>
          <w:tcPr>
            <w:tcW w:w="368" w:type="pct"/>
          </w:tcPr>
          <w:p w:rsidR="00523CE6" w:rsidRPr="00523CE6" w:rsidRDefault="00523CE6" w:rsidP="00CC55C3">
            <w:pPr>
              <w:jc w:val="center"/>
              <w:rPr>
                <w:sz w:val="24"/>
                <w:szCs w:val="24"/>
              </w:rPr>
            </w:pPr>
            <w:r w:rsidRPr="00523CE6">
              <w:rPr>
                <w:sz w:val="24"/>
                <w:szCs w:val="24"/>
              </w:rPr>
              <w:t>-</w:t>
            </w:r>
          </w:p>
        </w:tc>
        <w:tc>
          <w:tcPr>
            <w:tcW w:w="368" w:type="pct"/>
          </w:tcPr>
          <w:p w:rsidR="00523CE6" w:rsidRPr="00523CE6" w:rsidRDefault="00523CE6" w:rsidP="00CC55C3">
            <w:pPr>
              <w:jc w:val="center"/>
              <w:rPr>
                <w:sz w:val="24"/>
                <w:szCs w:val="24"/>
              </w:rPr>
            </w:pPr>
            <w:r w:rsidRPr="00523CE6">
              <w:rPr>
                <w:sz w:val="24"/>
                <w:szCs w:val="24"/>
              </w:rPr>
              <w:t>-</w:t>
            </w:r>
          </w:p>
        </w:tc>
        <w:tc>
          <w:tcPr>
            <w:tcW w:w="368" w:type="pct"/>
          </w:tcPr>
          <w:p w:rsidR="00523CE6" w:rsidRPr="00523CE6" w:rsidRDefault="00523CE6" w:rsidP="00CC55C3">
            <w:pPr>
              <w:jc w:val="center"/>
              <w:rPr>
                <w:sz w:val="24"/>
                <w:szCs w:val="24"/>
              </w:rPr>
            </w:pPr>
            <w:r w:rsidRPr="00523CE6">
              <w:rPr>
                <w:sz w:val="24"/>
                <w:szCs w:val="24"/>
              </w:rPr>
              <w:t>1250</w:t>
            </w:r>
          </w:p>
        </w:tc>
        <w:tc>
          <w:tcPr>
            <w:tcW w:w="368" w:type="pct"/>
          </w:tcPr>
          <w:p w:rsidR="00523CE6" w:rsidRPr="00523CE6" w:rsidRDefault="00523CE6" w:rsidP="00CC55C3">
            <w:pPr>
              <w:jc w:val="center"/>
              <w:rPr>
                <w:sz w:val="24"/>
                <w:szCs w:val="24"/>
              </w:rPr>
            </w:pPr>
            <w:r w:rsidRPr="00523CE6">
              <w:rPr>
                <w:sz w:val="24"/>
                <w:szCs w:val="24"/>
              </w:rPr>
              <w:t>-</w:t>
            </w:r>
          </w:p>
        </w:tc>
        <w:tc>
          <w:tcPr>
            <w:tcW w:w="368" w:type="pct"/>
          </w:tcPr>
          <w:p w:rsidR="00523CE6" w:rsidRPr="00523CE6" w:rsidRDefault="00523CE6" w:rsidP="00CC55C3">
            <w:pPr>
              <w:jc w:val="center"/>
              <w:rPr>
                <w:sz w:val="24"/>
                <w:szCs w:val="24"/>
              </w:rPr>
            </w:pPr>
            <w:r w:rsidRPr="00523CE6">
              <w:rPr>
                <w:sz w:val="24"/>
                <w:szCs w:val="24"/>
              </w:rPr>
              <w:t>500</w:t>
            </w:r>
          </w:p>
        </w:tc>
        <w:tc>
          <w:tcPr>
            <w:tcW w:w="366" w:type="pct"/>
            <w:tcBorders>
              <w:right w:val="single" w:sz="4" w:space="0" w:color="auto"/>
            </w:tcBorders>
          </w:tcPr>
          <w:p w:rsidR="00523CE6" w:rsidRPr="00523CE6" w:rsidRDefault="00523CE6" w:rsidP="00CC55C3">
            <w:pPr>
              <w:jc w:val="center"/>
              <w:rPr>
                <w:sz w:val="24"/>
                <w:szCs w:val="24"/>
              </w:rPr>
            </w:pPr>
            <w:r w:rsidRPr="00523CE6">
              <w:rPr>
                <w:sz w:val="24"/>
                <w:szCs w:val="24"/>
              </w:rPr>
              <w:t>-</w:t>
            </w:r>
          </w:p>
        </w:tc>
      </w:tr>
      <w:tr w:rsidR="00523CE6" w:rsidRPr="00523CE6" w:rsidTr="00AF5719">
        <w:tblPrEx>
          <w:tblCellMar>
            <w:top w:w="0" w:type="dxa"/>
            <w:left w:w="0" w:type="dxa"/>
            <w:bottom w:w="0" w:type="dxa"/>
            <w:right w:w="0" w:type="dxa"/>
          </w:tblCellMar>
        </w:tblPrEx>
        <w:tc>
          <w:tcPr>
            <w:tcW w:w="1472" w:type="pct"/>
            <w:tcBorders>
              <w:left w:val="single" w:sz="4" w:space="0" w:color="auto"/>
            </w:tcBorders>
          </w:tcPr>
          <w:p w:rsidR="00523CE6" w:rsidRPr="00523CE6" w:rsidRDefault="00523CE6" w:rsidP="00CC55C3">
            <w:pPr>
              <w:jc w:val="both"/>
              <w:rPr>
                <w:sz w:val="24"/>
                <w:szCs w:val="24"/>
              </w:rPr>
            </w:pPr>
            <w:r w:rsidRPr="00523CE6">
              <w:rPr>
                <w:sz w:val="24"/>
                <w:szCs w:val="24"/>
              </w:rPr>
              <w:t>Грошові кошти та їх еквів</w:t>
            </w:r>
            <w:r w:rsidRPr="00523CE6">
              <w:rPr>
                <w:sz w:val="24"/>
                <w:szCs w:val="24"/>
              </w:rPr>
              <w:t>а</w:t>
            </w:r>
            <w:r w:rsidRPr="00523CE6">
              <w:rPr>
                <w:sz w:val="24"/>
                <w:szCs w:val="24"/>
              </w:rPr>
              <w:t>ленти</w:t>
            </w:r>
          </w:p>
        </w:tc>
        <w:tc>
          <w:tcPr>
            <w:tcW w:w="291" w:type="pct"/>
          </w:tcPr>
          <w:p w:rsidR="00523CE6" w:rsidRPr="00523CE6" w:rsidRDefault="00523CE6" w:rsidP="00CC55C3">
            <w:pPr>
              <w:jc w:val="center"/>
              <w:rPr>
                <w:sz w:val="24"/>
                <w:szCs w:val="24"/>
              </w:rPr>
            </w:pPr>
            <w:r w:rsidRPr="00523CE6">
              <w:rPr>
                <w:sz w:val="24"/>
                <w:szCs w:val="24"/>
              </w:rPr>
              <w:t>350</w:t>
            </w:r>
          </w:p>
        </w:tc>
        <w:tc>
          <w:tcPr>
            <w:tcW w:w="295" w:type="pct"/>
          </w:tcPr>
          <w:p w:rsidR="00523CE6" w:rsidRPr="00523CE6" w:rsidRDefault="00523CE6" w:rsidP="00CC55C3">
            <w:pPr>
              <w:jc w:val="center"/>
              <w:rPr>
                <w:sz w:val="24"/>
                <w:szCs w:val="24"/>
              </w:rPr>
            </w:pPr>
            <w:r w:rsidRPr="00523CE6">
              <w:rPr>
                <w:sz w:val="24"/>
                <w:szCs w:val="24"/>
              </w:rPr>
              <w:t>210</w:t>
            </w:r>
          </w:p>
        </w:tc>
        <w:tc>
          <w:tcPr>
            <w:tcW w:w="368" w:type="pct"/>
          </w:tcPr>
          <w:p w:rsidR="00523CE6" w:rsidRPr="00523CE6" w:rsidRDefault="00523CE6" w:rsidP="00CC55C3">
            <w:pPr>
              <w:jc w:val="center"/>
              <w:rPr>
                <w:sz w:val="24"/>
                <w:szCs w:val="24"/>
              </w:rPr>
            </w:pPr>
            <w:r w:rsidRPr="00523CE6">
              <w:rPr>
                <w:sz w:val="24"/>
                <w:szCs w:val="24"/>
              </w:rPr>
              <w:t>180</w:t>
            </w:r>
          </w:p>
        </w:tc>
        <w:tc>
          <w:tcPr>
            <w:tcW w:w="368" w:type="pct"/>
          </w:tcPr>
          <w:p w:rsidR="00523CE6" w:rsidRPr="00523CE6" w:rsidRDefault="00523CE6" w:rsidP="00CC55C3">
            <w:pPr>
              <w:jc w:val="center"/>
              <w:rPr>
                <w:sz w:val="24"/>
                <w:szCs w:val="24"/>
              </w:rPr>
            </w:pPr>
            <w:r w:rsidRPr="00523CE6">
              <w:rPr>
                <w:sz w:val="24"/>
                <w:szCs w:val="24"/>
              </w:rPr>
              <w:t>3020</w:t>
            </w:r>
          </w:p>
        </w:tc>
        <w:tc>
          <w:tcPr>
            <w:tcW w:w="368" w:type="pct"/>
          </w:tcPr>
          <w:p w:rsidR="00523CE6" w:rsidRPr="00523CE6" w:rsidRDefault="00523CE6" w:rsidP="00CC55C3">
            <w:pPr>
              <w:jc w:val="center"/>
              <w:rPr>
                <w:sz w:val="24"/>
                <w:szCs w:val="24"/>
              </w:rPr>
            </w:pPr>
            <w:r w:rsidRPr="00523CE6">
              <w:rPr>
                <w:sz w:val="24"/>
                <w:szCs w:val="24"/>
              </w:rPr>
              <w:t>4200</w:t>
            </w:r>
          </w:p>
        </w:tc>
        <w:tc>
          <w:tcPr>
            <w:tcW w:w="368" w:type="pct"/>
          </w:tcPr>
          <w:p w:rsidR="00523CE6" w:rsidRPr="00523CE6" w:rsidRDefault="00523CE6" w:rsidP="00CC55C3">
            <w:pPr>
              <w:jc w:val="center"/>
              <w:rPr>
                <w:sz w:val="24"/>
                <w:szCs w:val="24"/>
              </w:rPr>
            </w:pPr>
            <w:r w:rsidRPr="00523CE6">
              <w:rPr>
                <w:sz w:val="24"/>
                <w:szCs w:val="24"/>
              </w:rPr>
              <w:t>2100</w:t>
            </w:r>
          </w:p>
        </w:tc>
        <w:tc>
          <w:tcPr>
            <w:tcW w:w="368" w:type="pct"/>
          </w:tcPr>
          <w:p w:rsidR="00523CE6" w:rsidRPr="00523CE6" w:rsidRDefault="00523CE6" w:rsidP="00CC55C3">
            <w:pPr>
              <w:jc w:val="center"/>
              <w:rPr>
                <w:sz w:val="24"/>
                <w:szCs w:val="24"/>
              </w:rPr>
            </w:pPr>
            <w:r w:rsidRPr="00523CE6">
              <w:rPr>
                <w:sz w:val="24"/>
                <w:szCs w:val="24"/>
              </w:rPr>
              <w:t>4500</w:t>
            </w:r>
          </w:p>
        </w:tc>
        <w:tc>
          <w:tcPr>
            <w:tcW w:w="368" w:type="pct"/>
          </w:tcPr>
          <w:p w:rsidR="00523CE6" w:rsidRPr="00523CE6" w:rsidRDefault="00523CE6" w:rsidP="00CC55C3">
            <w:pPr>
              <w:jc w:val="center"/>
              <w:rPr>
                <w:sz w:val="24"/>
                <w:szCs w:val="24"/>
              </w:rPr>
            </w:pPr>
            <w:r w:rsidRPr="00523CE6">
              <w:rPr>
                <w:sz w:val="24"/>
                <w:szCs w:val="24"/>
              </w:rPr>
              <w:t>7800</w:t>
            </w:r>
          </w:p>
        </w:tc>
        <w:tc>
          <w:tcPr>
            <w:tcW w:w="368" w:type="pct"/>
          </w:tcPr>
          <w:p w:rsidR="00523CE6" w:rsidRPr="00523CE6" w:rsidRDefault="00523CE6" w:rsidP="00CC55C3">
            <w:pPr>
              <w:jc w:val="center"/>
              <w:rPr>
                <w:sz w:val="24"/>
                <w:szCs w:val="24"/>
              </w:rPr>
            </w:pPr>
            <w:r w:rsidRPr="00523CE6">
              <w:rPr>
                <w:sz w:val="24"/>
                <w:szCs w:val="24"/>
              </w:rPr>
              <w:t>1700</w:t>
            </w:r>
          </w:p>
        </w:tc>
        <w:tc>
          <w:tcPr>
            <w:tcW w:w="366" w:type="pct"/>
            <w:tcBorders>
              <w:right w:val="single" w:sz="4" w:space="0" w:color="auto"/>
            </w:tcBorders>
          </w:tcPr>
          <w:p w:rsidR="00523CE6" w:rsidRPr="00523CE6" w:rsidRDefault="00523CE6" w:rsidP="00CC55C3">
            <w:pPr>
              <w:jc w:val="center"/>
              <w:rPr>
                <w:sz w:val="24"/>
                <w:szCs w:val="24"/>
              </w:rPr>
            </w:pPr>
            <w:r w:rsidRPr="00523CE6">
              <w:rPr>
                <w:sz w:val="24"/>
                <w:szCs w:val="24"/>
              </w:rPr>
              <w:t>2800</w:t>
            </w:r>
          </w:p>
        </w:tc>
      </w:tr>
      <w:tr w:rsidR="00523CE6" w:rsidRPr="00523CE6" w:rsidTr="00AF5719">
        <w:tblPrEx>
          <w:tblCellMar>
            <w:top w:w="0" w:type="dxa"/>
            <w:left w:w="0" w:type="dxa"/>
            <w:bottom w:w="0" w:type="dxa"/>
            <w:right w:w="0" w:type="dxa"/>
          </w:tblCellMar>
        </w:tblPrEx>
        <w:tc>
          <w:tcPr>
            <w:tcW w:w="1472" w:type="pct"/>
            <w:tcBorders>
              <w:left w:val="single" w:sz="4" w:space="0" w:color="auto"/>
            </w:tcBorders>
          </w:tcPr>
          <w:p w:rsidR="00523CE6" w:rsidRPr="00523CE6" w:rsidRDefault="00523CE6" w:rsidP="00CC55C3">
            <w:pPr>
              <w:jc w:val="both"/>
              <w:rPr>
                <w:sz w:val="24"/>
                <w:szCs w:val="24"/>
              </w:rPr>
            </w:pPr>
            <w:r w:rsidRPr="00523CE6">
              <w:rPr>
                <w:sz w:val="24"/>
                <w:szCs w:val="24"/>
              </w:rPr>
              <w:t xml:space="preserve">Інші </w:t>
            </w:r>
          </w:p>
        </w:tc>
        <w:tc>
          <w:tcPr>
            <w:tcW w:w="291" w:type="pct"/>
          </w:tcPr>
          <w:p w:rsidR="00523CE6" w:rsidRPr="00523CE6" w:rsidRDefault="00523CE6" w:rsidP="00CC55C3">
            <w:pPr>
              <w:jc w:val="center"/>
              <w:rPr>
                <w:sz w:val="24"/>
                <w:szCs w:val="24"/>
              </w:rPr>
            </w:pPr>
            <w:r w:rsidRPr="00523CE6">
              <w:rPr>
                <w:sz w:val="24"/>
                <w:szCs w:val="24"/>
              </w:rPr>
              <w:t>?</w:t>
            </w:r>
          </w:p>
        </w:tc>
        <w:tc>
          <w:tcPr>
            <w:tcW w:w="295" w:type="pct"/>
          </w:tcPr>
          <w:p w:rsidR="00523CE6" w:rsidRPr="00523CE6" w:rsidRDefault="00523CE6" w:rsidP="00CC55C3">
            <w:pPr>
              <w:jc w:val="center"/>
              <w:rPr>
                <w:sz w:val="24"/>
                <w:szCs w:val="24"/>
              </w:rPr>
            </w:pPr>
            <w:r w:rsidRPr="00523CE6">
              <w:rPr>
                <w:sz w:val="24"/>
                <w:szCs w:val="24"/>
              </w:rPr>
              <w:t>?</w:t>
            </w:r>
          </w:p>
        </w:tc>
        <w:tc>
          <w:tcPr>
            <w:tcW w:w="368" w:type="pct"/>
          </w:tcPr>
          <w:p w:rsidR="00523CE6" w:rsidRPr="00523CE6" w:rsidRDefault="00523CE6" w:rsidP="00CC55C3">
            <w:pPr>
              <w:jc w:val="center"/>
              <w:rPr>
                <w:sz w:val="24"/>
                <w:szCs w:val="24"/>
              </w:rPr>
            </w:pPr>
            <w:r w:rsidRPr="00523CE6">
              <w:rPr>
                <w:sz w:val="24"/>
                <w:szCs w:val="24"/>
              </w:rPr>
              <w:t>?</w:t>
            </w:r>
          </w:p>
        </w:tc>
        <w:tc>
          <w:tcPr>
            <w:tcW w:w="368" w:type="pct"/>
          </w:tcPr>
          <w:p w:rsidR="00523CE6" w:rsidRPr="00523CE6" w:rsidRDefault="00523CE6" w:rsidP="00CC55C3">
            <w:pPr>
              <w:jc w:val="center"/>
              <w:rPr>
                <w:sz w:val="24"/>
                <w:szCs w:val="24"/>
              </w:rPr>
            </w:pPr>
            <w:r w:rsidRPr="00523CE6">
              <w:rPr>
                <w:sz w:val="24"/>
                <w:szCs w:val="24"/>
              </w:rPr>
              <w:t>?</w:t>
            </w:r>
          </w:p>
        </w:tc>
        <w:tc>
          <w:tcPr>
            <w:tcW w:w="368" w:type="pct"/>
          </w:tcPr>
          <w:p w:rsidR="00523CE6" w:rsidRPr="00523CE6" w:rsidRDefault="00523CE6" w:rsidP="00CC55C3">
            <w:pPr>
              <w:jc w:val="center"/>
              <w:rPr>
                <w:sz w:val="24"/>
                <w:szCs w:val="24"/>
              </w:rPr>
            </w:pPr>
            <w:r w:rsidRPr="00523CE6">
              <w:rPr>
                <w:sz w:val="24"/>
                <w:szCs w:val="24"/>
              </w:rPr>
              <w:t>?</w:t>
            </w:r>
          </w:p>
        </w:tc>
        <w:tc>
          <w:tcPr>
            <w:tcW w:w="368" w:type="pct"/>
          </w:tcPr>
          <w:p w:rsidR="00523CE6" w:rsidRPr="00523CE6" w:rsidRDefault="00523CE6" w:rsidP="00CC55C3">
            <w:pPr>
              <w:jc w:val="center"/>
              <w:rPr>
                <w:sz w:val="24"/>
                <w:szCs w:val="24"/>
              </w:rPr>
            </w:pPr>
            <w:r w:rsidRPr="00523CE6">
              <w:rPr>
                <w:sz w:val="24"/>
                <w:szCs w:val="24"/>
              </w:rPr>
              <w:t>?</w:t>
            </w:r>
          </w:p>
        </w:tc>
        <w:tc>
          <w:tcPr>
            <w:tcW w:w="368" w:type="pct"/>
          </w:tcPr>
          <w:p w:rsidR="00523CE6" w:rsidRPr="00523CE6" w:rsidRDefault="00523CE6" w:rsidP="00CC55C3">
            <w:pPr>
              <w:jc w:val="center"/>
              <w:rPr>
                <w:sz w:val="24"/>
                <w:szCs w:val="24"/>
              </w:rPr>
            </w:pPr>
            <w:r w:rsidRPr="00523CE6">
              <w:rPr>
                <w:sz w:val="24"/>
                <w:szCs w:val="24"/>
              </w:rPr>
              <w:t>?</w:t>
            </w:r>
          </w:p>
        </w:tc>
        <w:tc>
          <w:tcPr>
            <w:tcW w:w="368" w:type="pct"/>
          </w:tcPr>
          <w:p w:rsidR="00523CE6" w:rsidRPr="00523CE6" w:rsidRDefault="00523CE6" w:rsidP="00CC55C3">
            <w:pPr>
              <w:jc w:val="center"/>
              <w:rPr>
                <w:sz w:val="24"/>
                <w:szCs w:val="24"/>
              </w:rPr>
            </w:pPr>
            <w:r w:rsidRPr="00523CE6">
              <w:rPr>
                <w:sz w:val="24"/>
                <w:szCs w:val="24"/>
              </w:rPr>
              <w:t>?</w:t>
            </w:r>
          </w:p>
        </w:tc>
        <w:tc>
          <w:tcPr>
            <w:tcW w:w="368" w:type="pct"/>
          </w:tcPr>
          <w:p w:rsidR="00523CE6" w:rsidRPr="00523CE6" w:rsidRDefault="00523CE6" w:rsidP="00CC55C3">
            <w:pPr>
              <w:jc w:val="center"/>
              <w:rPr>
                <w:sz w:val="24"/>
                <w:szCs w:val="24"/>
              </w:rPr>
            </w:pPr>
            <w:r w:rsidRPr="00523CE6">
              <w:rPr>
                <w:sz w:val="24"/>
                <w:szCs w:val="24"/>
              </w:rPr>
              <w:t>?</w:t>
            </w:r>
          </w:p>
        </w:tc>
        <w:tc>
          <w:tcPr>
            <w:tcW w:w="366" w:type="pct"/>
            <w:tcBorders>
              <w:right w:val="single" w:sz="4" w:space="0" w:color="auto"/>
            </w:tcBorders>
          </w:tcPr>
          <w:p w:rsidR="00523CE6" w:rsidRPr="00523CE6" w:rsidRDefault="00523CE6" w:rsidP="00CC55C3">
            <w:pPr>
              <w:jc w:val="center"/>
              <w:rPr>
                <w:sz w:val="24"/>
                <w:szCs w:val="24"/>
              </w:rPr>
            </w:pPr>
            <w:r w:rsidRPr="00523CE6">
              <w:rPr>
                <w:sz w:val="24"/>
                <w:szCs w:val="24"/>
              </w:rPr>
              <w:t>?</w:t>
            </w:r>
          </w:p>
        </w:tc>
      </w:tr>
      <w:tr w:rsidR="00523CE6" w:rsidRPr="00523CE6" w:rsidTr="00AF5719">
        <w:tblPrEx>
          <w:tblCellMar>
            <w:top w:w="0" w:type="dxa"/>
            <w:left w:w="0" w:type="dxa"/>
            <w:bottom w:w="0" w:type="dxa"/>
            <w:right w:w="0" w:type="dxa"/>
          </w:tblCellMar>
        </w:tblPrEx>
        <w:tc>
          <w:tcPr>
            <w:tcW w:w="1472" w:type="pct"/>
            <w:tcBorders>
              <w:left w:val="single" w:sz="4" w:space="0" w:color="auto"/>
            </w:tcBorders>
          </w:tcPr>
          <w:p w:rsidR="00523CE6" w:rsidRPr="00523CE6" w:rsidRDefault="00523CE6" w:rsidP="00CC55C3">
            <w:pPr>
              <w:rPr>
                <w:sz w:val="24"/>
                <w:szCs w:val="24"/>
              </w:rPr>
            </w:pPr>
            <w:r w:rsidRPr="00523CE6">
              <w:rPr>
                <w:sz w:val="24"/>
                <w:szCs w:val="24"/>
              </w:rPr>
              <w:t>3. Витрати майбутніх пер</w:t>
            </w:r>
            <w:r w:rsidRPr="00523CE6">
              <w:rPr>
                <w:sz w:val="24"/>
                <w:szCs w:val="24"/>
              </w:rPr>
              <w:t>і</w:t>
            </w:r>
            <w:r w:rsidRPr="00523CE6">
              <w:rPr>
                <w:sz w:val="24"/>
                <w:szCs w:val="24"/>
              </w:rPr>
              <w:t>одів</w:t>
            </w:r>
          </w:p>
        </w:tc>
        <w:tc>
          <w:tcPr>
            <w:tcW w:w="291" w:type="pct"/>
          </w:tcPr>
          <w:p w:rsidR="00523CE6" w:rsidRPr="00523CE6" w:rsidRDefault="00523CE6" w:rsidP="00CC55C3">
            <w:pPr>
              <w:jc w:val="center"/>
              <w:rPr>
                <w:sz w:val="24"/>
                <w:szCs w:val="24"/>
              </w:rPr>
            </w:pPr>
            <w:r w:rsidRPr="00523CE6">
              <w:rPr>
                <w:sz w:val="24"/>
                <w:szCs w:val="24"/>
              </w:rPr>
              <w:t>120</w:t>
            </w:r>
          </w:p>
        </w:tc>
        <w:tc>
          <w:tcPr>
            <w:tcW w:w="295" w:type="pct"/>
          </w:tcPr>
          <w:p w:rsidR="00523CE6" w:rsidRPr="00523CE6" w:rsidRDefault="00523CE6" w:rsidP="00CC55C3">
            <w:pPr>
              <w:jc w:val="center"/>
              <w:rPr>
                <w:sz w:val="24"/>
                <w:szCs w:val="24"/>
              </w:rPr>
            </w:pPr>
            <w:r w:rsidRPr="00523CE6">
              <w:rPr>
                <w:sz w:val="24"/>
                <w:szCs w:val="24"/>
              </w:rPr>
              <w:t>40</w:t>
            </w:r>
          </w:p>
        </w:tc>
        <w:tc>
          <w:tcPr>
            <w:tcW w:w="368" w:type="pct"/>
          </w:tcPr>
          <w:p w:rsidR="00523CE6" w:rsidRPr="00523CE6" w:rsidRDefault="00523CE6" w:rsidP="00CC55C3">
            <w:pPr>
              <w:jc w:val="center"/>
              <w:rPr>
                <w:sz w:val="24"/>
                <w:szCs w:val="24"/>
              </w:rPr>
            </w:pPr>
            <w:r w:rsidRPr="00523CE6">
              <w:rPr>
                <w:sz w:val="24"/>
                <w:szCs w:val="24"/>
              </w:rPr>
              <w:t>-</w:t>
            </w:r>
          </w:p>
        </w:tc>
        <w:tc>
          <w:tcPr>
            <w:tcW w:w="368" w:type="pct"/>
          </w:tcPr>
          <w:p w:rsidR="00523CE6" w:rsidRPr="00523CE6" w:rsidRDefault="00523CE6" w:rsidP="00CC55C3">
            <w:pPr>
              <w:jc w:val="center"/>
              <w:rPr>
                <w:sz w:val="24"/>
                <w:szCs w:val="24"/>
              </w:rPr>
            </w:pPr>
            <w:r w:rsidRPr="00523CE6">
              <w:rPr>
                <w:sz w:val="24"/>
                <w:szCs w:val="24"/>
              </w:rPr>
              <w:t>350</w:t>
            </w:r>
          </w:p>
        </w:tc>
        <w:tc>
          <w:tcPr>
            <w:tcW w:w="368" w:type="pct"/>
          </w:tcPr>
          <w:p w:rsidR="00523CE6" w:rsidRPr="00523CE6" w:rsidRDefault="00523CE6" w:rsidP="00CC55C3">
            <w:pPr>
              <w:jc w:val="center"/>
              <w:rPr>
                <w:sz w:val="24"/>
                <w:szCs w:val="24"/>
              </w:rPr>
            </w:pPr>
            <w:r w:rsidRPr="00523CE6">
              <w:rPr>
                <w:sz w:val="24"/>
                <w:szCs w:val="24"/>
              </w:rPr>
              <w:t>320</w:t>
            </w:r>
          </w:p>
        </w:tc>
        <w:tc>
          <w:tcPr>
            <w:tcW w:w="368" w:type="pct"/>
          </w:tcPr>
          <w:p w:rsidR="00523CE6" w:rsidRPr="00523CE6" w:rsidRDefault="00523CE6" w:rsidP="00CC55C3">
            <w:pPr>
              <w:jc w:val="center"/>
              <w:rPr>
                <w:sz w:val="24"/>
                <w:szCs w:val="24"/>
              </w:rPr>
            </w:pPr>
            <w:r w:rsidRPr="00523CE6">
              <w:rPr>
                <w:sz w:val="24"/>
                <w:szCs w:val="24"/>
              </w:rPr>
              <w:t>210</w:t>
            </w:r>
          </w:p>
        </w:tc>
        <w:tc>
          <w:tcPr>
            <w:tcW w:w="368" w:type="pct"/>
          </w:tcPr>
          <w:p w:rsidR="00523CE6" w:rsidRPr="00523CE6" w:rsidRDefault="00523CE6" w:rsidP="00CC55C3">
            <w:pPr>
              <w:jc w:val="center"/>
              <w:rPr>
                <w:sz w:val="24"/>
                <w:szCs w:val="24"/>
              </w:rPr>
            </w:pPr>
            <w:r w:rsidRPr="00523CE6">
              <w:rPr>
                <w:sz w:val="24"/>
                <w:szCs w:val="24"/>
              </w:rPr>
              <w:t>320</w:t>
            </w:r>
          </w:p>
        </w:tc>
        <w:tc>
          <w:tcPr>
            <w:tcW w:w="368" w:type="pct"/>
          </w:tcPr>
          <w:p w:rsidR="00523CE6" w:rsidRPr="00523CE6" w:rsidRDefault="00523CE6" w:rsidP="00CC55C3">
            <w:pPr>
              <w:jc w:val="center"/>
              <w:rPr>
                <w:sz w:val="24"/>
                <w:szCs w:val="24"/>
              </w:rPr>
            </w:pPr>
            <w:r w:rsidRPr="00523CE6">
              <w:rPr>
                <w:sz w:val="24"/>
                <w:szCs w:val="24"/>
              </w:rPr>
              <w:t>400</w:t>
            </w:r>
          </w:p>
        </w:tc>
        <w:tc>
          <w:tcPr>
            <w:tcW w:w="368" w:type="pct"/>
          </w:tcPr>
          <w:p w:rsidR="00523CE6" w:rsidRPr="00523CE6" w:rsidRDefault="00523CE6" w:rsidP="00CC55C3">
            <w:pPr>
              <w:jc w:val="center"/>
              <w:rPr>
                <w:sz w:val="24"/>
                <w:szCs w:val="24"/>
              </w:rPr>
            </w:pPr>
            <w:r w:rsidRPr="00523CE6">
              <w:rPr>
                <w:sz w:val="24"/>
                <w:szCs w:val="24"/>
              </w:rPr>
              <w:t>200</w:t>
            </w:r>
          </w:p>
        </w:tc>
        <w:tc>
          <w:tcPr>
            <w:tcW w:w="366" w:type="pct"/>
            <w:tcBorders>
              <w:right w:val="single" w:sz="4" w:space="0" w:color="auto"/>
            </w:tcBorders>
          </w:tcPr>
          <w:p w:rsidR="00523CE6" w:rsidRPr="00523CE6" w:rsidRDefault="00523CE6" w:rsidP="00CC55C3">
            <w:pPr>
              <w:jc w:val="center"/>
              <w:rPr>
                <w:sz w:val="24"/>
                <w:szCs w:val="24"/>
              </w:rPr>
            </w:pPr>
            <w:r w:rsidRPr="00523CE6">
              <w:rPr>
                <w:sz w:val="24"/>
                <w:szCs w:val="24"/>
              </w:rPr>
              <w:t>120</w:t>
            </w:r>
          </w:p>
        </w:tc>
      </w:tr>
      <w:tr w:rsidR="00523CE6" w:rsidRPr="00523CE6" w:rsidTr="00AF5719">
        <w:tblPrEx>
          <w:tblCellMar>
            <w:top w:w="0" w:type="dxa"/>
            <w:left w:w="0" w:type="dxa"/>
            <w:bottom w:w="0" w:type="dxa"/>
            <w:right w:w="0" w:type="dxa"/>
          </w:tblCellMar>
        </w:tblPrEx>
        <w:tc>
          <w:tcPr>
            <w:tcW w:w="1472" w:type="pct"/>
            <w:tcBorders>
              <w:left w:val="single" w:sz="4" w:space="0" w:color="auto"/>
            </w:tcBorders>
          </w:tcPr>
          <w:p w:rsidR="00523CE6" w:rsidRPr="00523CE6" w:rsidRDefault="00523CE6" w:rsidP="00CC55C3">
            <w:pPr>
              <w:jc w:val="both"/>
              <w:rPr>
                <w:sz w:val="24"/>
                <w:szCs w:val="24"/>
              </w:rPr>
            </w:pPr>
            <w:r w:rsidRPr="00523CE6">
              <w:rPr>
                <w:sz w:val="24"/>
                <w:szCs w:val="24"/>
              </w:rPr>
              <w:t>Баланс</w:t>
            </w:r>
          </w:p>
        </w:tc>
        <w:tc>
          <w:tcPr>
            <w:tcW w:w="291" w:type="pct"/>
          </w:tcPr>
          <w:p w:rsidR="00523CE6" w:rsidRPr="00523CE6" w:rsidRDefault="00523CE6" w:rsidP="00CC55C3">
            <w:pPr>
              <w:jc w:val="center"/>
              <w:rPr>
                <w:sz w:val="24"/>
                <w:szCs w:val="24"/>
              </w:rPr>
            </w:pPr>
            <w:r w:rsidRPr="00523CE6">
              <w:rPr>
                <w:sz w:val="24"/>
                <w:szCs w:val="24"/>
              </w:rPr>
              <w:t>?</w:t>
            </w:r>
          </w:p>
        </w:tc>
        <w:tc>
          <w:tcPr>
            <w:tcW w:w="295" w:type="pct"/>
          </w:tcPr>
          <w:p w:rsidR="00523CE6" w:rsidRPr="00523CE6" w:rsidRDefault="00523CE6" w:rsidP="00CC55C3">
            <w:pPr>
              <w:jc w:val="center"/>
              <w:rPr>
                <w:sz w:val="24"/>
                <w:szCs w:val="24"/>
              </w:rPr>
            </w:pPr>
            <w:r w:rsidRPr="00523CE6">
              <w:rPr>
                <w:sz w:val="24"/>
                <w:szCs w:val="24"/>
              </w:rPr>
              <w:t>?</w:t>
            </w:r>
          </w:p>
        </w:tc>
        <w:tc>
          <w:tcPr>
            <w:tcW w:w="368" w:type="pct"/>
          </w:tcPr>
          <w:p w:rsidR="00523CE6" w:rsidRPr="00523CE6" w:rsidRDefault="00523CE6" w:rsidP="00CC55C3">
            <w:pPr>
              <w:jc w:val="center"/>
              <w:rPr>
                <w:sz w:val="24"/>
                <w:szCs w:val="24"/>
              </w:rPr>
            </w:pPr>
            <w:r w:rsidRPr="00523CE6">
              <w:rPr>
                <w:sz w:val="24"/>
                <w:szCs w:val="24"/>
              </w:rPr>
              <w:t>?</w:t>
            </w:r>
          </w:p>
        </w:tc>
        <w:tc>
          <w:tcPr>
            <w:tcW w:w="368" w:type="pct"/>
          </w:tcPr>
          <w:p w:rsidR="00523CE6" w:rsidRPr="00523CE6" w:rsidRDefault="00523CE6" w:rsidP="00CC55C3">
            <w:pPr>
              <w:jc w:val="center"/>
              <w:rPr>
                <w:sz w:val="24"/>
                <w:szCs w:val="24"/>
              </w:rPr>
            </w:pPr>
            <w:r w:rsidRPr="00523CE6">
              <w:rPr>
                <w:sz w:val="24"/>
                <w:szCs w:val="24"/>
              </w:rPr>
              <w:t>?</w:t>
            </w:r>
          </w:p>
        </w:tc>
        <w:tc>
          <w:tcPr>
            <w:tcW w:w="368" w:type="pct"/>
          </w:tcPr>
          <w:p w:rsidR="00523CE6" w:rsidRPr="00523CE6" w:rsidRDefault="00523CE6" w:rsidP="00CC55C3">
            <w:pPr>
              <w:jc w:val="center"/>
              <w:rPr>
                <w:sz w:val="24"/>
                <w:szCs w:val="24"/>
              </w:rPr>
            </w:pPr>
            <w:r w:rsidRPr="00523CE6">
              <w:rPr>
                <w:sz w:val="24"/>
                <w:szCs w:val="24"/>
              </w:rPr>
              <w:t>?</w:t>
            </w:r>
          </w:p>
        </w:tc>
        <w:tc>
          <w:tcPr>
            <w:tcW w:w="368" w:type="pct"/>
          </w:tcPr>
          <w:p w:rsidR="00523CE6" w:rsidRPr="00523CE6" w:rsidRDefault="00523CE6" w:rsidP="00CC55C3">
            <w:pPr>
              <w:jc w:val="center"/>
              <w:rPr>
                <w:sz w:val="24"/>
                <w:szCs w:val="24"/>
              </w:rPr>
            </w:pPr>
            <w:r w:rsidRPr="00523CE6">
              <w:rPr>
                <w:sz w:val="24"/>
                <w:szCs w:val="24"/>
              </w:rPr>
              <w:t>?</w:t>
            </w:r>
          </w:p>
        </w:tc>
        <w:tc>
          <w:tcPr>
            <w:tcW w:w="368" w:type="pct"/>
          </w:tcPr>
          <w:p w:rsidR="00523CE6" w:rsidRPr="00523CE6" w:rsidRDefault="00523CE6" w:rsidP="00CC55C3">
            <w:pPr>
              <w:jc w:val="center"/>
              <w:rPr>
                <w:sz w:val="24"/>
                <w:szCs w:val="24"/>
              </w:rPr>
            </w:pPr>
            <w:r w:rsidRPr="00523CE6">
              <w:rPr>
                <w:sz w:val="24"/>
                <w:szCs w:val="24"/>
              </w:rPr>
              <w:t>?</w:t>
            </w:r>
          </w:p>
        </w:tc>
        <w:tc>
          <w:tcPr>
            <w:tcW w:w="368" w:type="pct"/>
          </w:tcPr>
          <w:p w:rsidR="00523CE6" w:rsidRPr="00523CE6" w:rsidRDefault="00523CE6" w:rsidP="00CC55C3">
            <w:pPr>
              <w:jc w:val="center"/>
              <w:rPr>
                <w:sz w:val="24"/>
                <w:szCs w:val="24"/>
              </w:rPr>
            </w:pPr>
            <w:r w:rsidRPr="00523CE6">
              <w:rPr>
                <w:sz w:val="24"/>
                <w:szCs w:val="24"/>
              </w:rPr>
              <w:t>?</w:t>
            </w:r>
          </w:p>
        </w:tc>
        <w:tc>
          <w:tcPr>
            <w:tcW w:w="368" w:type="pct"/>
          </w:tcPr>
          <w:p w:rsidR="00523CE6" w:rsidRPr="00523CE6" w:rsidRDefault="00523CE6" w:rsidP="00CC55C3">
            <w:pPr>
              <w:jc w:val="center"/>
              <w:rPr>
                <w:sz w:val="24"/>
                <w:szCs w:val="24"/>
              </w:rPr>
            </w:pPr>
            <w:r w:rsidRPr="00523CE6">
              <w:rPr>
                <w:sz w:val="24"/>
                <w:szCs w:val="24"/>
              </w:rPr>
              <w:t>?</w:t>
            </w:r>
          </w:p>
        </w:tc>
        <w:tc>
          <w:tcPr>
            <w:tcW w:w="366" w:type="pct"/>
            <w:tcBorders>
              <w:right w:val="single" w:sz="4" w:space="0" w:color="auto"/>
            </w:tcBorders>
          </w:tcPr>
          <w:p w:rsidR="00523CE6" w:rsidRPr="00523CE6" w:rsidRDefault="00523CE6" w:rsidP="00CC55C3">
            <w:pPr>
              <w:jc w:val="center"/>
              <w:rPr>
                <w:sz w:val="24"/>
                <w:szCs w:val="24"/>
              </w:rPr>
            </w:pPr>
            <w:r w:rsidRPr="00523CE6">
              <w:rPr>
                <w:sz w:val="24"/>
                <w:szCs w:val="24"/>
              </w:rPr>
              <w:t>?</w:t>
            </w:r>
          </w:p>
        </w:tc>
      </w:tr>
      <w:tr w:rsidR="00523CE6" w:rsidRPr="00523CE6" w:rsidTr="00CC55C3">
        <w:tblPrEx>
          <w:tblCellMar>
            <w:top w:w="0" w:type="dxa"/>
            <w:left w:w="0" w:type="dxa"/>
            <w:bottom w:w="0" w:type="dxa"/>
            <w:right w:w="0" w:type="dxa"/>
          </w:tblCellMar>
        </w:tblPrEx>
        <w:trPr>
          <w:cantSplit/>
        </w:trPr>
        <w:tc>
          <w:tcPr>
            <w:tcW w:w="5000" w:type="pct"/>
            <w:gridSpan w:val="11"/>
            <w:tcBorders>
              <w:left w:val="single" w:sz="4" w:space="0" w:color="auto"/>
              <w:right w:val="single" w:sz="4" w:space="0" w:color="auto"/>
            </w:tcBorders>
          </w:tcPr>
          <w:p w:rsidR="00523CE6" w:rsidRPr="00523CE6" w:rsidRDefault="00523CE6" w:rsidP="00CC55C3">
            <w:pPr>
              <w:pStyle w:val="2"/>
              <w:ind w:left="0"/>
              <w:rPr>
                <w:sz w:val="24"/>
                <w:szCs w:val="24"/>
              </w:rPr>
            </w:pPr>
            <w:r w:rsidRPr="00523CE6">
              <w:rPr>
                <w:sz w:val="24"/>
                <w:szCs w:val="24"/>
              </w:rPr>
              <w:t xml:space="preserve">     Пасив </w:t>
            </w:r>
          </w:p>
        </w:tc>
      </w:tr>
      <w:tr w:rsidR="00523CE6" w:rsidRPr="00523CE6" w:rsidTr="00AF5719">
        <w:tblPrEx>
          <w:tblCellMar>
            <w:top w:w="0" w:type="dxa"/>
            <w:left w:w="0" w:type="dxa"/>
            <w:bottom w:w="0" w:type="dxa"/>
            <w:right w:w="0" w:type="dxa"/>
          </w:tblCellMar>
        </w:tblPrEx>
        <w:tc>
          <w:tcPr>
            <w:tcW w:w="1472" w:type="pct"/>
            <w:tcBorders>
              <w:left w:val="single" w:sz="4" w:space="0" w:color="auto"/>
            </w:tcBorders>
          </w:tcPr>
          <w:p w:rsidR="00523CE6" w:rsidRPr="00523CE6" w:rsidRDefault="00523CE6" w:rsidP="00CC55C3">
            <w:pPr>
              <w:rPr>
                <w:sz w:val="24"/>
                <w:szCs w:val="24"/>
              </w:rPr>
            </w:pPr>
            <w:r w:rsidRPr="00523CE6">
              <w:rPr>
                <w:sz w:val="24"/>
                <w:szCs w:val="24"/>
              </w:rPr>
              <w:t>1. Власний капітал</w:t>
            </w:r>
          </w:p>
        </w:tc>
        <w:tc>
          <w:tcPr>
            <w:tcW w:w="291" w:type="pct"/>
          </w:tcPr>
          <w:p w:rsidR="00523CE6" w:rsidRPr="00523CE6" w:rsidRDefault="00523CE6" w:rsidP="00CC55C3">
            <w:pPr>
              <w:jc w:val="center"/>
              <w:rPr>
                <w:sz w:val="24"/>
                <w:szCs w:val="24"/>
              </w:rPr>
            </w:pPr>
            <w:r w:rsidRPr="00523CE6">
              <w:rPr>
                <w:sz w:val="24"/>
                <w:szCs w:val="24"/>
              </w:rPr>
              <w:t>2500</w:t>
            </w:r>
          </w:p>
        </w:tc>
        <w:tc>
          <w:tcPr>
            <w:tcW w:w="295" w:type="pct"/>
          </w:tcPr>
          <w:p w:rsidR="00523CE6" w:rsidRPr="00523CE6" w:rsidRDefault="00523CE6" w:rsidP="00CC55C3">
            <w:pPr>
              <w:jc w:val="center"/>
              <w:rPr>
                <w:sz w:val="24"/>
                <w:szCs w:val="24"/>
              </w:rPr>
            </w:pPr>
            <w:r w:rsidRPr="00523CE6">
              <w:rPr>
                <w:sz w:val="24"/>
                <w:szCs w:val="24"/>
              </w:rPr>
              <w:t>1800</w:t>
            </w:r>
          </w:p>
        </w:tc>
        <w:tc>
          <w:tcPr>
            <w:tcW w:w="368" w:type="pct"/>
          </w:tcPr>
          <w:p w:rsidR="00523CE6" w:rsidRPr="00523CE6" w:rsidRDefault="00523CE6" w:rsidP="00CC55C3">
            <w:pPr>
              <w:jc w:val="center"/>
              <w:rPr>
                <w:sz w:val="24"/>
                <w:szCs w:val="24"/>
              </w:rPr>
            </w:pPr>
            <w:r w:rsidRPr="00523CE6">
              <w:rPr>
                <w:sz w:val="24"/>
                <w:szCs w:val="24"/>
              </w:rPr>
              <w:t>11500</w:t>
            </w:r>
          </w:p>
        </w:tc>
        <w:tc>
          <w:tcPr>
            <w:tcW w:w="368" w:type="pct"/>
          </w:tcPr>
          <w:p w:rsidR="00523CE6" w:rsidRPr="00523CE6" w:rsidRDefault="00523CE6" w:rsidP="00CC55C3">
            <w:pPr>
              <w:jc w:val="center"/>
              <w:rPr>
                <w:sz w:val="24"/>
                <w:szCs w:val="24"/>
              </w:rPr>
            </w:pPr>
            <w:r w:rsidRPr="00523CE6">
              <w:rPr>
                <w:sz w:val="24"/>
                <w:szCs w:val="24"/>
              </w:rPr>
              <w:t>12600</w:t>
            </w:r>
          </w:p>
        </w:tc>
        <w:tc>
          <w:tcPr>
            <w:tcW w:w="368" w:type="pct"/>
          </w:tcPr>
          <w:p w:rsidR="00523CE6" w:rsidRPr="00523CE6" w:rsidRDefault="00523CE6" w:rsidP="00CC55C3">
            <w:pPr>
              <w:jc w:val="center"/>
              <w:rPr>
                <w:sz w:val="24"/>
                <w:szCs w:val="24"/>
              </w:rPr>
            </w:pPr>
            <w:r w:rsidRPr="00523CE6">
              <w:rPr>
                <w:sz w:val="24"/>
                <w:szCs w:val="24"/>
              </w:rPr>
              <w:t>18200</w:t>
            </w:r>
          </w:p>
        </w:tc>
        <w:tc>
          <w:tcPr>
            <w:tcW w:w="368" w:type="pct"/>
          </w:tcPr>
          <w:p w:rsidR="00523CE6" w:rsidRPr="00523CE6" w:rsidRDefault="00523CE6" w:rsidP="00CC55C3">
            <w:pPr>
              <w:jc w:val="center"/>
              <w:rPr>
                <w:sz w:val="24"/>
                <w:szCs w:val="24"/>
              </w:rPr>
            </w:pPr>
            <w:r w:rsidRPr="00523CE6">
              <w:rPr>
                <w:sz w:val="24"/>
                <w:szCs w:val="24"/>
              </w:rPr>
              <w:t>15500</w:t>
            </w:r>
          </w:p>
        </w:tc>
        <w:tc>
          <w:tcPr>
            <w:tcW w:w="368" w:type="pct"/>
          </w:tcPr>
          <w:p w:rsidR="00523CE6" w:rsidRPr="00523CE6" w:rsidRDefault="00523CE6" w:rsidP="00CC55C3">
            <w:pPr>
              <w:jc w:val="center"/>
              <w:rPr>
                <w:sz w:val="24"/>
                <w:szCs w:val="24"/>
              </w:rPr>
            </w:pPr>
            <w:r w:rsidRPr="00523CE6">
              <w:rPr>
                <w:sz w:val="24"/>
                <w:szCs w:val="24"/>
              </w:rPr>
              <w:t>14300</w:t>
            </w:r>
          </w:p>
        </w:tc>
        <w:tc>
          <w:tcPr>
            <w:tcW w:w="368" w:type="pct"/>
          </w:tcPr>
          <w:p w:rsidR="00523CE6" w:rsidRPr="00523CE6" w:rsidRDefault="00523CE6" w:rsidP="00CC55C3">
            <w:pPr>
              <w:jc w:val="center"/>
              <w:rPr>
                <w:sz w:val="24"/>
                <w:szCs w:val="24"/>
              </w:rPr>
            </w:pPr>
            <w:r w:rsidRPr="00523CE6">
              <w:rPr>
                <w:sz w:val="24"/>
                <w:szCs w:val="24"/>
              </w:rPr>
              <w:t>20100</w:t>
            </w:r>
          </w:p>
        </w:tc>
        <w:tc>
          <w:tcPr>
            <w:tcW w:w="368" w:type="pct"/>
          </w:tcPr>
          <w:p w:rsidR="00523CE6" w:rsidRPr="00523CE6" w:rsidRDefault="00523CE6" w:rsidP="00CC55C3">
            <w:pPr>
              <w:jc w:val="center"/>
              <w:rPr>
                <w:sz w:val="24"/>
                <w:szCs w:val="24"/>
              </w:rPr>
            </w:pPr>
            <w:r w:rsidRPr="00523CE6">
              <w:rPr>
                <w:sz w:val="24"/>
                <w:szCs w:val="24"/>
              </w:rPr>
              <w:t>10200</w:t>
            </w:r>
          </w:p>
        </w:tc>
        <w:tc>
          <w:tcPr>
            <w:tcW w:w="366" w:type="pct"/>
            <w:tcBorders>
              <w:right w:val="single" w:sz="4" w:space="0" w:color="auto"/>
            </w:tcBorders>
          </w:tcPr>
          <w:p w:rsidR="00523CE6" w:rsidRPr="00523CE6" w:rsidRDefault="00523CE6" w:rsidP="00CC55C3">
            <w:pPr>
              <w:jc w:val="center"/>
              <w:rPr>
                <w:sz w:val="24"/>
                <w:szCs w:val="24"/>
              </w:rPr>
            </w:pPr>
            <w:r w:rsidRPr="00523CE6">
              <w:rPr>
                <w:sz w:val="24"/>
                <w:szCs w:val="24"/>
              </w:rPr>
              <w:t>17200</w:t>
            </w:r>
          </w:p>
        </w:tc>
      </w:tr>
      <w:tr w:rsidR="00523CE6" w:rsidRPr="00523CE6" w:rsidTr="00AF5719">
        <w:tblPrEx>
          <w:tblCellMar>
            <w:top w:w="0" w:type="dxa"/>
            <w:left w:w="0" w:type="dxa"/>
            <w:bottom w:w="0" w:type="dxa"/>
            <w:right w:w="0" w:type="dxa"/>
          </w:tblCellMar>
        </w:tblPrEx>
        <w:tc>
          <w:tcPr>
            <w:tcW w:w="1472" w:type="pct"/>
            <w:tcBorders>
              <w:left w:val="single" w:sz="4" w:space="0" w:color="auto"/>
            </w:tcBorders>
          </w:tcPr>
          <w:p w:rsidR="00523CE6" w:rsidRPr="00523CE6" w:rsidRDefault="00CC55C3" w:rsidP="00CC55C3">
            <w:pPr>
              <w:rPr>
                <w:sz w:val="24"/>
                <w:szCs w:val="24"/>
              </w:rPr>
            </w:pPr>
            <w:r>
              <w:rPr>
                <w:sz w:val="24"/>
                <w:szCs w:val="24"/>
              </w:rPr>
              <w:t>2.</w:t>
            </w:r>
            <w:r w:rsidR="00523CE6" w:rsidRPr="00523CE6">
              <w:rPr>
                <w:sz w:val="24"/>
                <w:szCs w:val="24"/>
              </w:rPr>
              <w:t>Забезпечення наступних витрат і пл</w:t>
            </w:r>
            <w:r w:rsidR="00523CE6" w:rsidRPr="00523CE6">
              <w:rPr>
                <w:sz w:val="24"/>
                <w:szCs w:val="24"/>
              </w:rPr>
              <w:t>а</w:t>
            </w:r>
            <w:r w:rsidR="00523CE6" w:rsidRPr="00523CE6">
              <w:rPr>
                <w:sz w:val="24"/>
                <w:szCs w:val="24"/>
              </w:rPr>
              <w:t>тежів</w:t>
            </w:r>
          </w:p>
        </w:tc>
        <w:tc>
          <w:tcPr>
            <w:tcW w:w="291" w:type="pct"/>
          </w:tcPr>
          <w:p w:rsidR="00523CE6" w:rsidRPr="00523CE6" w:rsidRDefault="00523CE6" w:rsidP="00CC55C3">
            <w:pPr>
              <w:jc w:val="center"/>
              <w:rPr>
                <w:sz w:val="24"/>
                <w:szCs w:val="24"/>
              </w:rPr>
            </w:pPr>
            <w:r w:rsidRPr="00523CE6">
              <w:rPr>
                <w:sz w:val="24"/>
                <w:szCs w:val="24"/>
              </w:rPr>
              <w:t>20</w:t>
            </w:r>
          </w:p>
        </w:tc>
        <w:tc>
          <w:tcPr>
            <w:tcW w:w="295" w:type="pct"/>
          </w:tcPr>
          <w:p w:rsidR="00523CE6" w:rsidRPr="00523CE6" w:rsidRDefault="00523CE6" w:rsidP="00CC55C3">
            <w:pPr>
              <w:jc w:val="center"/>
              <w:rPr>
                <w:sz w:val="24"/>
                <w:szCs w:val="24"/>
              </w:rPr>
            </w:pPr>
            <w:r w:rsidRPr="00523CE6">
              <w:rPr>
                <w:sz w:val="24"/>
                <w:szCs w:val="24"/>
              </w:rPr>
              <w:t>15</w:t>
            </w:r>
          </w:p>
        </w:tc>
        <w:tc>
          <w:tcPr>
            <w:tcW w:w="368" w:type="pct"/>
          </w:tcPr>
          <w:p w:rsidR="00523CE6" w:rsidRPr="00523CE6" w:rsidRDefault="00523CE6" w:rsidP="00CC55C3">
            <w:pPr>
              <w:jc w:val="center"/>
              <w:rPr>
                <w:sz w:val="24"/>
                <w:szCs w:val="24"/>
              </w:rPr>
            </w:pPr>
            <w:r w:rsidRPr="00523CE6">
              <w:rPr>
                <w:sz w:val="24"/>
                <w:szCs w:val="24"/>
              </w:rPr>
              <w:t>80</w:t>
            </w:r>
          </w:p>
        </w:tc>
        <w:tc>
          <w:tcPr>
            <w:tcW w:w="368" w:type="pct"/>
          </w:tcPr>
          <w:p w:rsidR="00523CE6" w:rsidRPr="00523CE6" w:rsidRDefault="00523CE6" w:rsidP="00CC55C3">
            <w:pPr>
              <w:jc w:val="center"/>
              <w:rPr>
                <w:sz w:val="24"/>
                <w:szCs w:val="24"/>
              </w:rPr>
            </w:pPr>
            <w:r w:rsidRPr="00523CE6">
              <w:rPr>
                <w:sz w:val="24"/>
                <w:szCs w:val="24"/>
              </w:rPr>
              <w:t>70</w:t>
            </w:r>
          </w:p>
        </w:tc>
        <w:tc>
          <w:tcPr>
            <w:tcW w:w="368" w:type="pct"/>
          </w:tcPr>
          <w:p w:rsidR="00523CE6" w:rsidRPr="00523CE6" w:rsidRDefault="00523CE6" w:rsidP="00CC55C3">
            <w:pPr>
              <w:jc w:val="center"/>
              <w:rPr>
                <w:sz w:val="24"/>
                <w:szCs w:val="24"/>
              </w:rPr>
            </w:pPr>
            <w:r w:rsidRPr="00523CE6">
              <w:rPr>
                <w:sz w:val="24"/>
                <w:szCs w:val="24"/>
              </w:rPr>
              <w:t>50</w:t>
            </w:r>
          </w:p>
        </w:tc>
        <w:tc>
          <w:tcPr>
            <w:tcW w:w="368" w:type="pct"/>
          </w:tcPr>
          <w:p w:rsidR="00523CE6" w:rsidRPr="00523CE6" w:rsidRDefault="00523CE6" w:rsidP="00CC55C3">
            <w:pPr>
              <w:jc w:val="center"/>
              <w:rPr>
                <w:sz w:val="24"/>
                <w:szCs w:val="24"/>
              </w:rPr>
            </w:pPr>
            <w:r w:rsidRPr="00523CE6">
              <w:rPr>
                <w:sz w:val="24"/>
                <w:szCs w:val="24"/>
              </w:rPr>
              <w:t>90</w:t>
            </w:r>
          </w:p>
        </w:tc>
        <w:tc>
          <w:tcPr>
            <w:tcW w:w="368" w:type="pct"/>
          </w:tcPr>
          <w:p w:rsidR="00523CE6" w:rsidRPr="00523CE6" w:rsidRDefault="00523CE6" w:rsidP="00CC55C3">
            <w:pPr>
              <w:jc w:val="center"/>
              <w:rPr>
                <w:sz w:val="24"/>
                <w:szCs w:val="24"/>
              </w:rPr>
            </w:pPr>
            <w:r w:rsidRPr="00523CE6">
              <w:rPr>
                <w:sz w:val="24"/>
                <w:szCs w:val="24"/>
              </w:rPr>
              <w:t>60</w:t>
            </w:r>
          </w:p>
        </w:tc>
        <w:tc>
          <w:tcPr>
            <w:tcW w:w="368" w:type="pct"/>
          </w:tcPr>
          <w:p w:rsidR="00523CE6" w:rsidRPr="00523CE6" w:rsidRDefault="00523CE6" w:rsidP="00CC55C3">
            <w:pPr>
              <w:jc w:val="center"/>
              <w:rPr>
                <w:sz w:val="24"/>
                <w:szCs w:val="24"/>
              </w:rPr>
            </w:pPr>
            <w:r w:rsidRPr="00523CE6">
              <w:rPr>
                <w:sz w:val="24"/>
                <w:szCs w:val="24"/>
              </w:rPr>
              <w:t>50</w:t>
            </w:r>
          </w:p>
        </w:tc>
        <w:tc>
          <w:tcPr>
            <w:tcW w:w="368" w:type="pct"/>
          </w:tcPr>
          <w:p w:rsidR="00523CE6" w:rsidRPr="00523CE6" w:rsidRDefault="00523CE6" w:rsidP="00CC55C3">
            <w:pPr>
              <w:jc w:val="center"/>
              <w:rPr>
                <w:sz w:val="24"/>
                <w:szCs w:val="24"/>
              </w:rPr>
            </w:pPr>
            <w:r w:rsidRPr="00523CE6">
              <w:rPr>
                <w:sz w:val="24"/>
                <w:szCs w:val="24"/>
              </w:rPr>
              <w:t>40</w:t>
            </w:r>
          </w:p>
        </w:tc>
        <w:tc>
          <w:tcPr>
            <w:tcW w:w="366" w:type="pct"/>
            <w:tcBorders>
              <w:right w:val="single" w:sz="4" w:space="0" w:color="auto"/>
            </w:tcBorders>
          </w:tcPr>
          <w:p w:rsidR="00523CE6" w:rsidRPr="00523CE6" w:rsidRDefault="00523CE6" w:rsidP="00CC55C3">
            <w:pPr>
              <w:jc w:val="center"/>
              <w:rPr>
                <w:sz w:val="24"/>
                <w:szCs w:val="24"/>
              </w:rPr>
            </w:pPr>
            <w:r w:rsidRPr="00523CE6">
              <w:rPr>
                <w:sz w:val="24"/>
                <w:szCs w:val="24"/>
              </w:rPr>
              <w:t>25</w:t>
            </w:r>
          </w:p>
        </w:tc>
      </w:tr>
      <w:tr w:rsidR="00523CE6" w:rsidRPr="00523CE6" w:rsidTr="00AF5719">
        <w:tblPrEx>
          <w:tblCellMar>
            <w:top w:w="0" w:type="dxa"/>
            <w:left w:w="0" w:type="dxa"/>
            <w:bottom w:w="0" w:type="dxa"/>
            <w:right w:w="0" w:type="dxa"/>
          </w:tblCellMar>
        </w:tblPrEx>
        <w:tc>
          <w:tcPr>
            <w:tcW w:w="1472" w:type="pct"/>
            <w:tcBorders>
              <w:left w:val="single" w:sz="4" w:space="0" w:color="auto"/>
            </w:tcBorders>
          </w:tcPr>
          <w:p w:rsidR="00523CE6" w:rsidRPr="00523CE6" w:rsidRDefault="00523CE6" w:rsidP="00CC55C3">
            <w:pPr>
              <w:jc w:val="both"/>
              <w:rPr>
                <w:sz w:val="24"/>
                <w:szCs w:val="24"/>
              </w:rPr>
            </w:pPr>
            <w:r w:rsidRPr="00523CE6">
              <w:rPr>
                <w:sz w:val="24"/>
                <w:szCs w:val="24"/>
              </w:rPr>
              <w:t>3.Довгострокові з</w:t>
            </w:r>
            <w:r w:rsidRPr="00523CE6">
              <w:rPr>
                <w:sz w:val="24"/>
                <w:szCs w:val="24"/>
              </w:rPr>
              <w:t>о</w:t>
            </w:r>
            <w:r w:rsidRPr="00523CE6">
              <w:rPr>
                <w:sz w:val="24"/>
                <w:szCs w:val="24"/>
              </w:rPr>
              <w:t>бов’язання</w:t>
            </w:r>
          </w:p>
        </w:tc>
        <w:tc>
          <w:tcPr>
            <w:tcW w:w="291" w:type="pct"/>
          </w:tcPr>
          <w:p w:rsidR="00523CE6" w:rsidRPr="00523CE6" w:rsidRDefault="00523CE6" w:rsidP="00CC55C3">
            <w:pPr>
              <w:jc w:val="center"/>
              <w:rPr>
                <w:sz w:val="24"/>
                <w:szCs w:val="24"/>
              </w:rPr>
            </w:pPr>
            <w:r w:rsidRPr="00523CE6">
              <w:rPr>
                <w:sz w:val="24"/>
                <w:szCs w:val="24"/>
              </w:rPr>
              <w:t>300</w:t>
            </w:r>
          </w:p>
        </w:tc>
        <w:tc>
          <w:tcPr>
            <w:tcW w:w="295" w:type="pct"/>
          </w:tcPr>
          <w:p w:rsidR="00523CE6" w:rsidRPr="00523CE6" w:rsidRDefault="00523CE6" w:rsidP="00CC55C3">
            <w:pPr>
              <w:jc w:val="center"/>
              <w:rPr>
                <w:sz w:val="24"/>
                <w:szCs w:val="24"/>
              </w:rPr>
            </w:pPr>
            <w:r w:rsidRPr="00523CE6">
              <w:rPr>
                <w:sz w:val="24"/>
                <w:szCs w:val="24"/>
              </w:rPr>
              <w:t>400</w:t>
            </w:r>
          </w:p>
        </w:tc>
        <w:tc>
          <w:tcPr>
            <w:tcW w:w="368" w:type="pct"/>
          </w:tcPr>
          <w:p w:rsidR="00523CE6" w:rsidRPr="00523CE6" w:rsidRDefault="00523CE6" w:rsidP="00CC55C3">
            <w:pPr>
              <w:jc w:val="center"/>
              <w:rPr>
                <w:sz w:val="24"/>
                <w:szCs w:val="24"/>
              </w:rPr>
            </w:pPr>
            <w:r w:rsidRPr="00523CE6">
              <w:rPr>
                <w:sz w:val="24"/>
                <w:szCs w:val="24"/>
              </w:rPr>
              <w:t>-</w:t>
            </w:r>
          </w:p>
        </w:tc>
        <w:tc>
          <w:tcPr>
            <w:tcW w:w="368" w:type="pct"/>
          </w:tcPr>
          <w:p w:rsidR="00523CE6" w:rsidRPr="00523CE6" w:rsidRDefault="00523CE6" w:rsidP="00CC55C3">
            <w:pPr>
              <w:jc w:val="center"/>
              <w:rPr>
                <w:sz w:val="24"/>
                <w:szCs w:val="24"/>
              </w:rPr>
            </w:pPr>
            <w:r w:rsidRPr="00523CE6">
              <w:rPr>
                <w:sz w:val="24"/>
                <w:szCs w:val="24"/>
              </w:rPr>
              <w:t>800</w:t>
            </w:r>
          </w:p>
        </w:tc>
        <w:tc>
          <w:tcPr>
            <w:tcW w:w="368" w:type="pct"/>
          </w:tcPr>
          <w:p w:rsidR="00523CE6" w:rsidRPr="00523CE6" w:rsidRDefault="00523CE6" w:rsidP="00CC55C3">
            <w:pPr>
              <w:jc w:val="center"/>
              <w:rPr>
                <w:sz w:val="24"/>
                <w:szCs w:val="24"/>
              </w:rPr>
            </w:pPr>
            <w:r w:rsidRPr="00523CE6">
              <w:rPr>
                <w:sz w:val="24"/>
                <w:szCs w:val="24"/>
              </w:rPr>
              <w:t>1500</w:t>
            </w:r>
          </w:p>
        </w:tc>
        <w:tc>
          <w:tcPr>
            <w:tcW w:w="368" w:type="pct"/>
          </w:tcPr>
          <w:p w:rsidR="00523CE6" w:rsidRPr="00523CE6" w:rsidRDefault="00523CE6" w:rsidP="00CC55C3">
            <w:pPr>
              <w:jc w:val="center"/>
              <w:rPr>
                <w:sz w:val="24"/>
                <w:szCs w:val="24"/>
              </w:rPr>
            </w:pPr>
            <w:r w:rsidRPr="00523CE6">
              <w:rPr>
                <w:sz w:val="24"/>
                <w:szCs w:val="24"/>
              </w:rPr>
              <w:t>4000</w:t>
            </w:r>
          </w:p>
        </w:tc>
        <w:tc>
          <w:tcPr>
            <w:tcW w:w="368" w:type="pct"/>
          </w:tcPr>
          <w:p w:rsidR="00523CE6" w:rsidRPr="00523CE6" w:rsidRDefault="00523CE6" w:rsidP="00CC55C3">
            <w:pPr>
              <w:jc w:val="center"/>
              <w:rPr>
                <w:sz w:val="24"/>
                <w:szCs w:val="24"/>
              </w:rPr>
            </w:pPr>
            <w:r w:rsidRPr="00523CE6">
              <w:rPr>
                <w:sz w:val="24"/>
                <w:szCs w:val="24"/>
              </w:rPr>
              <w:t>3500</w:t>
            </w:r>
          </w:p>
        </w:tc>
        <w:tc>
          <w:tcPr>
            <w:tcW w:w="368" w:type="pct"/>
          </w:tcPr>
          <w:p w:rsidR="00523CE6" w:rsidRPr="00523CE6" w:rsidRDefault="00523CE6" w:rsidP="00CC55C3">
            <w:pPr>
              <w:jc w:val="center"/>
              <w:rPr>
                <w:sz w:val="24"/>
                <w:szCs w:val="24"/>
              </w:rPr>
            </w:pPr>
            <w:r w:rsidRPr="00523CE6">
              <w:rPr>
                <w:sz w:val="24"/>
                <w:szCs w:val="24"/>
              </w:rPr>
              <w:t>5200</w:t>
            </w:r>
          </w:p>
        </w:tc>
        <w:tc>
          <w:tcPr>
            <w:tcW w:w="368" w:type="pct"/>
          </w:tcPr>
          <w:p w:rsidR="00523CE6" w:rsidRPr="00523CE6" w:rsidRDefault="00523CE6" w:rsidP="00CC55C3">
            <w:pPr>
              <w:jc w:val="center"/>
              <w:rPr>
                <w:sz w:val="24"/>
                <w:szCs w:val="24"/>
              </w:rPr>
            </w:pPr>
            <w:r w:rsidRPr="00523CE6">
              <w:rPr>
                <w:sz w:val="24"/>
                <w:szCs w:val="24"/>
              </w:rPr>
              <w:t>-</w:t>
            </w:r>
          </w:p>
        </w:tc>
        <w:tc>
          <w:tcPr>
            <w:tcW w:w="366" w:type="pct"/>
            <w:tcBorders>
              <w:right w:val="single" w:sz="4" w:space="0" w:color="auto"/>
            </w:tcBorders>
          </w:tcPr>
          <w:p w:rsidR="00523CE6" w:rsidRPr="00523CE6" w:rsidRDefault="00523CE6" w:rsidP="00CC55C3">
            <w:pPr>
              <w:jc w:val="center"/>
              <w:rPr>
                <w:sz w:val="24"/>
                <w:szCs w:val="24"/>
              </w:rPr>
            </w:pPr>
            <w:r w:rsidRPr="00523CE6">
              <w:rPr>
                <w:sz w:val="24"/>
                <w:szCs w:val="24"/>
              </w:rPr>
              <w:t>-</w:t>
            </w:r>
          </w:p>
        </w:tc>
      </w:tr>
      <w:tr w:rsidR="00523CE6" w:rsidRPr="00523CE6" w:rsidTr="00AF5719">
        <w:tblPrEx>
          <w:tblCellMar>
            <w:top w:w="0" w:type="dxa"/>
            <w:left w:w="0" w:type="dxa"/>
            <w:bottom w:w="0" w:type="dxa"/>
            <w:right w:w="0" w:type="dxa"/>
          </w:tblCellMar>
        </w:tblPrEx>
        <w:tc>
          <w:tcPr>
            <w:tcW w:w="1472" w:type="pct"/>
            <w:tcBorders>
              <w:left w:val="single" w:sz="4" w:space="0" w:color="auto"/>
            </w:tcBorders>
          </w:tcPr>
          <w:p w:rsidR="00523CE6" w:rsidRPr="00523CE6" w:rsidRDefault="00523CE6" w:rsidP="00CC55C3">
            <w:pPr>
              <w:jc w:val="both"/>
              <w:rPr>
                <w:sz w:val="24"/>
                <w:szCs w:val="24"/>
              </w:rPr>
            </w:pPr>
            <w:r w:rsidRPr="00523CE6">
              <w:rPr>
                <w:sz w:val="24"/>
                <w:szCs w:val="24"/>
              </w:rPr>
              <w:t>4.Поточні зобов’язання</w:t>
            </w:r>
          </w:p>
        </w:tc>
        <w:tc>
          <w:tcPr>
            <w:tcW w:w="291" w:type="pct"/>
          </w:tcPr>
          <w:p w:rsidR="00523CE6" w:rsidRPr="00523CE6" w:rsidRDefault="00523CE6" w:rsidP="00CC55C3">
            <w:pPr>
              <w:jc w:val="center"/>
              <w:rPr>
                <w:sz w:val="24"/>
                <w:szCs w:val="24"/>
              </w:rPr>
            </w:pPr>
            <w:r w:rsidRPr="00523CE6">
              <w:rPr>
                <w:sz w:val="24"/>
                <w:szCs w:val="24"/>
              </w:rPr>
              <w:t>2020</w:t>
            </w:r>
          </w:p>
        </w:tc>
        <w:tc>
          <w:tcPr>
            <w:tcW w:w="295" w:type="pct"/>
          </w:tcPr>
          <w:p w:rsidR="00523CE6" w:rsidRPr="00523CE6" w:rsidRDefault="00523CE6" w:rsidP="00CC55C3">
            <w:pPr>
              <w:jc w:val="center"/>
              <w:rPr>
                <w:sz w:val="24"/>
                <w:szCs w:val="24"/>
              </w:rPr>
            </w:pPr>
            <w:r w:rsidRPr="00523CE6">
              <w:rPr>
                <w:sz w:val="24"/>
                <w:szCs w:val="24"/>
              </w:rPr>
              <w:t>2150</w:t>
            </w:r>
          </w:p>
        </w:tc>
        <w:tc>
          <w:tcPr>
            <w:tcW w:w="368" w:type="pct"/>
          </w:tcPr>
          <w:p w:rsidR="00523CE6" w:rsidRPr="00523CE6" w:rsidRDefault="00523CE6" w:rsidP="00CC55C3">
            <w:pPr>
              <w:jc w:val="center"/>
              <w:rPr>
                <w:sz w:val="24"/>
                <w:szCs w:val="24"/>
              </w:rPr>
            </w:pPr>
            <w:r w:rsidRPr="00523CE6">
              <w:rPr>
                <w:sz w:val="24"/>
                <w:szCs w:val="24"/>
              </w:rPr>
              <w:t>7200</w:t>
            </w:r>
          </w:p>
        </w:tc>
        <w:tc>
          <w:tcPr>
            <w:tcW w:w="368" w:type="pct"/>
          </w:tcPr>
          <w:p w:rsidR="00523CE6" w:rsidRPr="00523CE6" w:rsidRDefault="00523CE6" w:rsidP="00CC55C3">
            <w:pPr>
              <w:jc w:val="center"/>
              <w:rPr>
                <w:sz w:val="24"/>
                <w:szCs w:val="24"/>
              </w:rPr>
            </w:pPr>
            <w:r w:rsidRPr="00523CE6">
              <w:rPr>
                <w:sz w:val="24"/>
                <w:szCs w:val="24"/>
              </w:rPr>
              <w:t>9300</w:t>
            </w:r>
          </w:p>
        </w:tc>
        <w:tc>
          <w:tcPr>
            <w:tcW w:w="368" w:type="pct"/>
          </w:tcPr>
          <w:p w:rsidR="00523CE6" w:rsidRPr="00523CE6" w:rsidRDefault="00523CE6" w:rsidP="00CC55C3">
            <w:pPr>
              <w:jc w:val="center"/>
              <w:rPr>
                <w:sz w:val="24"/>
                <w:szCs w:val="24"/>
              </w:rPr>
            </w:pPr>
            <w:r w:rsidRPr="00523CE6">
              <w:rPr>
                <w:sz w:val="24"/>
                <w:szCs w:val="24"/>
              </w:rPr>
              <w:t>20500</w:t>
            </w:r>
          </w:p>
        </w:tc>
        <w:tc>
          <w:tcPr>
            <w:tcW w:w="368" w:type="pct"/>
          </w:tcPr>
          <w:p w:rsidR="00523CE6" w:rsidRPr="00523CE6" w:rsidRDefault="00523CE6" w:rsidP="00CC55C3">
            <w:pPr>
              <w:jc w:val="center"/>
              <w:rPr>
                <w:sz w:val="24"/>
                <w:szCs w:val="24"/>
              </w:rPr>
            </w:pPr>
            <w:r w:rsidRPr="00523CE6">
              <w:rPr>
                <w:sz w:val="24"/>
                <w:szCs w:val="24"/>
              </w:rPr>
              <w:t>16300</w:t>
            </w:r>
          </w:p>
        </w:tc>
        <w:tc>
          <w:tcPr>
            <w:tcW w:w="368" w:type="pct"/>
          </w:tcPr>
          <w:p w:rsidR="00523CE6" w:rsidRPr="00523CE6" w:rsidRDefault="00523CE6" w:rsidP="00CC55C3">
            <w:pPr>
              <w:jc w:val="center"/>
              <w:rPr>
                <w:sz w:val="24"/>
                <w:szCs w:val="24"/>
              </w:rPr>
            </w:pPr>
            <w:r w:rsidRPr="00523CE6">
              <w:rPr>
                <w:sz w:val="24"/>
                <w:szCs w:val="24"/>
              </w:rPr>
              <w:t>18500</w:t>
            </w:r>
          </w:p>
        </w:tc>
        <w:tc>
          <w:tcPr>
            <w:tcW w:w="368" w:type="pct"/>
          </w:tcPr>
          <w:p w:rsidR="00523CE6" w:rsidRPr="00523CE6" w:rsidRDefault="00523CE6" w:rsidP="00CC55C3">
            <w:pPr>
              <w:jc w:val="center"/>
              <w:rPr>
                <w:sz w:val="24"/>
                <w:szCs w:val="24"/>
              </w:rPr>
            </w:pPr>
            <w:r w:rsidRPr="00523CE6">
              <w:rPr>
                <w:sz w:val="24"/>
                <w:szCs w:val="24"/>
              </w:rPr>
              <w:t>25800</w:t>
            </w:r>
          </w:p>
        </w:tc>
        <w:tc>
          <w:tcPr>
            <w:tcW w:w="368" w:type="pct"/>
          </w:tcPr>
          <w:p w:rsidR="00523CE6" w:rsidRPr="00523CE6" w:rsidRDefault="00523CE6" w:rsidP="00CC55C3">
            <w:pPr>
              <w:jc w:val="center"/>
              <w:rPr>
                <w:sz w:val="24"/>
                <w:szCs w:val="24"/>
              </w:rPr>
            </w:pPr>
            <w:r w:rsidRPr="00523CE6">
              <w:rPr>
                <w:sz w:val="24"/>
                <w:szCs w:val="24"/>
              </w:rPr>
              <w:t>15600</w:t>
            </w:r>
          </w:p>
        </w:tc>
        <w:tc>
          <w:tcPr>
            <w:tcW w:w="366" w:type="pct"/>
            <w:tcBorders>
              <w:right w:val="single" w:sz="4" w:space="0" w:color="auto"/>
            </w:tcBorders>
          </w:tcPr>
          <w:p w:rsidR="00523CE6" w:rsidRPr="00523CE6" w:rsidRDefault="00523CE6" w:rsidP="00CC55C3">
            <w:pPr>
              <w:jc w:val="center"/>
              <w:rPr>
                <w:sz w:val="24"/>
                <w:szCs w:val="24"/>
              </w:rPr>
            </w:pPr>
            <w:r w:rsidRPr="00523CE6">
              <w:rPr>
                <w:sz w:val="24"/>
                <w:szCs w:val="24"/>
              </w:rPr>
              <w:t>22300</w:t>
            </w:r>
          </w:p>
        </w:tc>
      </w:tr>
      <w:tr w:rsidR="00523CE6" w:rsidRPr="00523CE6" w:rsidTr="00AF5719">
        <w:tblPrEx>
          <w:tblCellMar>
            <w:top w:w="0" w:type="dxa"/>
            <w:left w:w="0" w:type="dxa"/>
            <w:bottom w:w="0" w:type="dxa"/>
            <w:right w:w="0" w:type="dxa"/>
          </w:tblCellMar>
        </w:tblPrEx>
        <w:tc>
          <w:tcPr>
            <w:tcW w:w="1472" w:type="pct"/>
            <w:tcBorders>
              <w:left w:val="single" w:sz="4" w:space="0" w:color="auto"/>
            </w:tcBorders>
          </w:tcPr>
          <w:p w:rsidR="00523CE6" w:rsidRPr="00523CE6" w:rsidRDefault="00523CE6" w:rsidP="00CC55C3">
            <w:pPr>
              <w:jc w:val="both"/>
              <w:rPr>
                <w:sz w:val="24"/>
                <w:szCs w:val="24"/>
              </w:rPr>
            </w:pPr>
            <w:r w:rsidRPr="00523CE6">
              <w:rPr>
                <w:sz w:val="24"/>
                <w:szCs w:val="24"/>
              </w:rPr>
              <w:t>Баланс</w:t>
            </w:r>
          </w:p>
        </w:tc>
        <w:tc>
          <w:tcPr>
            <w:tcW w:w="291" w:type="pct"/>
          </w:tcPr>
          <w:p w:rsidR="00523CE6" w:rsidRPr="00523CE6" w:rsidRDefault="00523CE6" w:rsidP="00CC55C3">
            <w:pPr>
              <w:jc w:val="center"/>
              <w:rPr>
                <w:sz w:val="24"/>
                <w:szCs w:val="24"/>
              </w:rPr>
            </w:pPr>
            <w:r w:rsidRPr="00523CE6">
              <w:rPr>
                <w:sz w:val="24"/>
                <w:szCs w:val="24"/>
              </w:rPr>
              <w:t>?</w:t>
            </w:r>
          </w:p>
        </w:tc>
        <w:tc>
          <w:tcPr>
            <w:tcW w:w="295" w:type="pct"/>
          </w:tcPr>
          <w:p w:rsidR="00523CE6" w:rsidRPr="00523CE6" w:rsidRDefault="00523CE6" w:rsidP="00CC55C3">
            <w:pPr>
              <w:jc w:val="center"/>
              <w:rPr>
                <w:sz w:val="24"/>
                <w:szCs w:val="24"/>
              </w:rPr>
            </w:pPr>
            <w:r w:rsidRPr="00523CE6">
              <w:rPr>
                <w:sz w:val="24"/>
                <w:szCs w:val="24"/>
              </w:rPr>
              <w:t>?</w:t>
            </w:r>
          </w:p>
        </w:tc>
        <w:tc>
          <w:tcPr>
            <w:tcW w:w="368" w:type="pct"/>
          </w:tcPr>
          <w:p w:rsidR="00523CE6" w:rsidRPr="00523CE6" w:rsidRDefault="00523CE6" w:rsidP="00CC55C3">
            <w:pPr>
              <w:jc w:val="center"/>
              <w:rPr>
                <w:sz w:val="24"/>
                <w:szCs w:val="24"/>
              </w:rPr>
            </w:pPr>
            <w:r w:rsidRPr="00523CE6">
              <w:rPr>
                <w:sz w:val="24"/>
                <w:szCs w:val="24"/>
              </w:rPr>
              <w:t>?</w:t>
            </w:r>
          </w:p>
        </w:tc>
        <w:tc>
          <w:tcPr>
            <w:tcW w:w="368" w:type="pct"/>
          </w:tcPr>
          <w:p w:rsidR="00523CE6" w:rsidRPr="00523CE6" w:rsidRDefault="00523CE6" w:rsidP="00CC55C3">
            <w:pPr>
              <w:jc w:val="center"/>
              <w:rPr>
                <w:sz w:val="24"/>
                <w:szCs w:val="24"/>
              </w:rPr>
            </w:pPr>
            <w:r w:rsidRPr="00523CE6">
              <w:rPr>
                <w:sz w:val="24"/>
                <w:szCs w:val="24"/>
              </w:rPr>
              <w:t>?</w:t>
            </w:r>
          </w:p>
        </w:tc>
        <w:tc>
          <w:tcPr>
            <w:tcW w:w="368" w:type="pct"/>
          </w:tcPr>
          <w:p w:rsidR="00523CE6" w:rsidRPr="00523CE6" w:rsidRDefault="00523CE6" w:rsidP="00CC55C3">
            <w:pPr>
              <w:jc w:val="center"/>
              <w:rPr>
                <w:sz w:val="24"/>
                <w:szCs w:val="24"/>
              </w:rPr>
            </w:pPr>
            <w:r w:rsidRPr="00523CE6">
              <w:rPr>
                <w:sz w:val="24"/>
                <w:szCs w:val="24"/>
              </w:rPr>
              <w:t>?</w:t>
            </w:r>
          </w:p>
        </w:tc>
        <w:tc>
          <w:tcPr>
            <w:tcW w:w="368" w:type="pct"/>
          </w:tcPr>
          <w:p w:rsidR="00523CE6" w:rsidRPr="00523CE6" w:rsidRDefault="00523CE6" w:rsidP="00CC55C3">
            <w:pPr>
              <w:jc w:val="center"/>
              <w:rPr>
                <w:sz w:val="24"/>
                <w:szCs w:val="24"/>
              </w:rPr>
            </w:pPr>
            <w:r w:rsidRPr="00523CE6">
              <w:rPr>
                <w:sz w:val="24"/>
                <w:szCs w:val="24"/>
              </w:rPr>
              <w:t>?</w:t>
            </w:r>
          </w:p>
        </w:tc>
        <w:tc>
          <w:tcPr>
            <w:tcW w:w="368" w:type="pct"/>
          </w:tcPr>
          <w:p w:rsidR="00523CE6" w:rsidRPr="00523CE6" w:rsidRDefault="00523CE6" w:rsidP="00CC55C3">
            <w:pPr>
              <w:jc w:val="center"/>
              <w:rPr>
                <w:sz w:val="24"/>
                <w:szCs w:val="24"/>
              </w:rPr>
            </w:pPr>
            <w:r w:rsidRPr="00523CE6">
              <w:rPr>
                <w:sz w:val="24"/>
                <w:szCs w:val="24"/>
              </w:rPr>
              <w:t>?</w:t>
            </w:r>
          </w:p>
        </w:tc>
        <w:tc>
          <w:tcPr>
            <w:tcW w:w="368" w:type="pct"/>
          </w:tcPr>
          <w:p w:rsidR="00523CE6" w:rsidRPr="00523CE6" w:rsidRDefault="00523CE6" w:rsidP="00CC55C3">
            <w:pPr>
              <w:jc w:val="center"/>
              <w:rPr>
                <w:sz w:val="24"/>
                <w:szCs w:val="24"/>
              </w:rPr>
            </w:pPr>
            <w:r w:rsidRPr="00523CE6">
              <w:rPr>
                <w:sz w:val="24"/>
                <w:szCs w:val="24"/>
              </w:rPr>
              <w:t>?</w:t>
            </w:r>
          </w:p>
        </w:tc>
        <w:tc>
          <w:tcPr>
            <w:tcW w:w="368" w:type="pct"/>
          </w:tcPr>
          <w:p w:rsidR="00523CE6" w:rsidRPr="00523CE6" w:rsidRDefault="00523CE6" w:rsidP="00CC55C3">
            <w:pPr>
              <w:jc w:val="center"/>
              <w:rPr>
                <w:sz w:val="24"/>
                <w:szCs w:val="24"/>
              </w:rPr>
            </w:pPr>
            <w:r w:rsidRPr="00523CE6">
              <w:rPr>
                <w:sz w:val="24"/>
                <w:szCs w:val="24"/>
              </w:rPr>
              <w:t>?</w:t>
            </w:r>
          </w:p>
        </w:tc>
        <w:tc>
          <w:tcPr>
            <w:tcW w:w="366" w:type="pct"/>
            <w:tcBorders>
              <w:right w:val="single" w:sz="4" w:space="0" w:color="auto"/>
            </w:tcBorders>
          </w:tcPr>
          <w:p w:rsidR="00523CE6" w:rsidRPr="00523CE6" w:rsidRDefault="00523CE6" w:rsidP="00CC55C3">
            <w:pPr>
              <w:jc w:val="center"/>
              <w:rPr>
                <w:sz w:val="24"/>
                <w:szCs w:val="24"/>
              </w:rPr>
            </w:pPr>
            <w:r w:rsidRPr="00523CE6">
              <w:rPr>
                <w:sz w:val="24"/>
                <w:szCs w:val="24"/>
              </w:rPr>
              <w:t>?</w:t>
            </w:r>
          </w:p>
        </w:tc>
      </w:tr>
      <w:tr w:rsidR="00523CE6" w:rsidRPr="00523CE6" w:rsidTr="00AF5719">
        <w:tblPrEx>
          <w:tblCellMar>
            <w:top w:w="0" w:type="dxa"/>
            <w:left w:w="0" w:type="dxa"/>
            <w:bottom w:w="0" w:type="dxa"/>
            <w:right w:w="0" w:type="dxa"/>
          </w:tblCellMar>
        </w:tblPrEx>
        <w:tc>
          <w:tcPr>
            <w:tcW w:w="1472" w:type="pct"/>
            <w:tcBorders>
              <w:left w:val="single" w:sz="4" w:space="0" w:color="auto"/>
            </w:tcBorders>
          </w:tcPr>
          <w:p w:rsidR="00523CE6" w:rsidRPr="00523CE6" w:rsidRDefault="00523CE6" w:rsidP="00CC55C3">
            <w:pPr>
              <w:jc w:val="both"/>
              <w:rPr>
                <w:sz w:val="24"/>
                <w:szCs w:val="24"/>
              </w:rPr>
            </w:pPr>
            <w:r w:rsidRPr="00523CE6">
              <w:rPr>
                <w:sz w:val="24"/>
                <w:szCs w:val="24"/>
              </w:rPr>
              <w:t>Фінансовий резул</w:t>
            </w:r>
            <w:r w:rsidRPr="00523CE6">
              <w:rPr>
                <w:sz w:val="24"/>
                <w:szCs w:val="24"/>
              </w:rPr>
              <w:t>ь</w:t>
            </w:r>
            <w:r w:rsidRPr="00523CE6">
              <w:rPr>
                <w:sz w:val="24"/>
                <w:szCs w:val="24"/>
              </w:rPr>
              <w:t>тат(чистий прибуток)</w:t>
            </w:r>
          </w:p>
        </w:tc>
        <w:tc>
          <w:tcPr>
            <w:tcW w:w="291" w:type="pct"/>
          </w:tcPr>
          <w:p w:rsidR="00523CE6" w:rsidRPr="00523CE6" w:rsidRDefault="00523CE6" w:rsidP="00CC55C3">
            <w:pPr>
              <w:jc w:val="center"/>
              <w:rPr>
                <w:sz w:val="24"/>
                <w:szCs w:val="24"/>
              </w:rPr>
            </w:pPr>
            <w:r w:rsidRPr="00523CE6">
              <w:rPr>
                <w:sz w:val="24"/>
                <w:szCs w:val="24"/>
              </w:rPr>
              <w:t>1250</w:t>
            </w:r>
          </w:p>
        </w:tc>
        <w:tc>
          <w:tcPr>
            <w:tcW w:w="295" w:type="pct"/>
          </w:tcPr>
          <w:p w:rsidR="00523CE6" w:rsidRPr="00523CE6" w:rsidRDefault="00523CE6" w:rsidP="00CC55C3">
            <w:pPr>
              <w:jc w:val="center"/>
              <w:rPr>
                <w:sz w:val="24"/>
                <w:szCs w:val="24"/>
              </w:rPr>
            </w:pPr>
            <w:r w:rsidRPr="00523CE6">
              <w:rPr>
                <w:sz w:val="24"/>
                <w:szCs w:val="24"/>
              </w:rPr>
              <w:t>480</w:t>
            </w:r>
          </w:p>
        </w:tc>
        <w:tc>
          <w:tcPr>
            <w:tcW w:w="368" w:type="pct"/>
          </w:tcPr>
          <w:p w:rsidR="00523CE6" w:rsidRPr="00523CE6" w:rsidRDefault="00523CE6" w:rsidP="00CC55C3">
            <w:pPr>
              <w:jc w:val="center"/>
              <w:rPr>
                <w:sz w:val="24"/>
                <w:szCs w:val="24"/>
              </w:rPr>
            </w:pPr>
            <w:r w:rsidRPr="00523CE6">
              <w:rPr>
                <w:sz w:val="24"/>
                <w:szCs w:val="24"/>
              </w:rPr>
              <w:t>2501</w:t>
            </w:r>
          </w:p>
        </w:tc>
        <w:tc>
          <w:tcPr>
            <w:tcW w:w="368" w:type="pct"/>
          </w:tcPr>
          <w:p w:rsidR="00523CE6" w:rsidRPr="00523CE6" w:rsidRDefault="00523CE6" w:rsidP="00CC55C3">
            <w:pPr>
              <w:jc w:val="center"/>
              <w:rPr>
                <w:sz w:val="24"/>
                <w:szCs w:val="24"/>
              </w:rPr>
            </w:pPr>
            <w:r w:rsidRPr="00523CE6">
              <w:rPr>
                <w:sz w:val="24"/>
                <w:szCs w:val="24"/>
              </w:rPr>
              <w:t>4300</w:t>
            </w:r>
          </w:p>
        </w:tc>
        <w:tc>
          <w:tcPr>
            <w:tcW w:w="368" w:type="pct"/>
          </w:tcPr>
          <w:p w:rsidR="00523CE6" w:rsidRPr="00523CE6" w:rsidRDefault="00523CE6" w:rsidP="00CC55C3">
            <w:pPr>
              <w:jc w:val="center"/>
              <w:rPr>
                <w:sz w:val="24"/>
                <w:szCs w:val="24"/>
              </w:rPr>
            </w:pPr>
            <w:r w:rsidRPr="00523CE6">
              <w:rPr>
                <w:sz w:val="24"/>
                <w:szCs w:val="24"/>
              </w:rPr>
              <w:t>5520</w:t>
            </w:r>
          </w:p>
        </w:tc>
        <w:tc>
          <w:tcPr>
            <w:tcW w:w="368" w:type="pct"/>
          </w:tcPr>
          <w:p w:rsidR="00523CE6" w:rsidRPr="00523CE6" w:rsidRDefault="00523CE6" w:rsidP="00CC55C3">
            <w:pPr>
              <w:jc w:val="center"/>
              <w:rPr>
                <w:sz w:val="24"/>
                <w:szCs w:val="24"/>
              </w:rPr>
            </w:pPr>
            <w:r w:rsidRPr="00523CE6">
              <w:rPr>
                <w:sz w:val="24"/>
                <w:szCs w:val="24"/>
              </w:rPr>
              <w:t>4210</w:t>
            </w:r>
          </w:p>
        </w:tc>
        <w:tc>
          <w:tcPr>
            <w:tcW w:w="368" w:type="pct"/>
          </w:tcPr>
          <w:p w:rsidR="00523CE6" w:rsidRPr="00523CE6" w:rsidRDefault="00523CE6" w:rsidP="00CC55C3">
            <w:pPr>
              <w:jc w:val="center"/>
              <w:rPr>
                <w:sz w:val="24"/>
                <w:szCs w:val="24"/>
              </w:rPr>
            </w:pPr>
            <w:r w:rsidRPr="00523CE6">
              <w:rPr>
                <w:sz w:val="24"/>
                <w:szCs w:val="24"/>
              </w:rPr>
              <w:t>3890</w:t>
            </w:r>
          </w:p>
        </w:tc>
        <w:tc>
          <w:tcPr>
            <w:tcW w:w="368" w:type="pct"/>
          </w:tcPr>
          <w:p w:rsidR="00523CE6" w:rsidRPr="00523CE6" w:rsidRDefault="00523CE6" w:rsidP="00CC55C3">
            <w:pPr>
              <w:jc w:val="center"/>
              <w:rPr>
                <w:sz w:val="24"/>
                <w:szCs w:val="24"/>
              </w:rPr>
            </w:pPr>
            <w:r w:rsidRPr="00523CE6">
              <w:rPr>
                <w:sz w:val="24"/>
                <w:szCs w:val="24"/>
              </w:rPr>
              <w:t>6030</w:t>
            </w:r>
          </w:p>
        </w:tc>
        <w:tc>
          <w:tcPr>
            <w:tcW w:w="368" w:type="pct"/>
          </w:tcPr>
          <w:p w:rsidR="00523CE6" w:rsidRPr="00523CE6" w:rsidRDefault="00523CE6" w:rsidP="00CC55C3">
            <w:pPr>
              <w:jc w:val="center"/>
              <w:rPr>
                <w:sz w:val="24"/>
                <w:szCs w:val="24"/>
              </w:rPr>
            </w:pPr>
            <w:r w:rsidRPr="00523CE6">
              <w:rPr>
                <w:sz w:val="24"/>
                <w:szCs w:val="24"/>
              </w:rPr>
              <w:t>4080</w:t>
            </w:r>
          </w:p>
        </w:tc>
        <w:tc>
          <w:tcPr>
            <w:tcW w:w="366" w:type="pct"/>
            <w:tcBorders>
              <w:right w:val="single" w:sz="4" w:space="0" w:color="auto"/>
            </w:tcBorders>
          </w:tcPr>
          <w:p w:rsidR="00523CE6" w:rsidRPr="00523CE6" w:rsidRDefault="00523CE6" w:rsidP="00CC55C3">
            <w:pPr>
              <w:jc w:val="center"/>
              <w:rPr>
                <w:sz w:val="24"/>
                <w:szCs w:val="24"/>
              </w:rPr>
            </w:pPr>
            <w:r w:rsidRPr="00523CE6">
              <w:rPr>
                <w:sz w:val="24"/>
                <w:szCs w:val="24"/>
              </w:rPr>
              <w:t>5070</w:t>
            </w:r>
          </w:p>
        </w:tc>
      </w:tr>
      <w:tr w:rsidR="00523CE6" w:rsidRPr="00523CE6" w:rsidTr="00AF5719">
        <w:tblPrEx>
          <w:tblCellMar>
            <w:top w:w="0" w:type="dxa"/>
            <w:left w:w="0" w:type="dxa"/>
            <w:bottom w:w="0" w:type="dxa"/>
            <w:right w:w="0" w:type="dxa"/>
          </w:tblCellMar>
        </w:tblPrEx>
        <w:tc>
          <w:tcPr>
            <w:tcW w:w="1472" w:type="pct"/>
            <w:tcBorders>
              <w:left w:val="single" w:sz="4" w:space="0" w:color="auto"/>
            </w:tcBorders>
          </w:tcPr>
          <w:p w:rsidR="00523CE6" w:rsidRPr="00523CE6" w:rsidRDefault="00523CE6" w:rsidP="00CC55C3">
            <w:pPr>
              <w:jc w:val="both"/>
              <w:rPr>
                <w:sz w:val="24"/>
                <w:szCs w:val="24"/>
              </w:rPr>
            </w:pPr>
            <w:r w:rsidRPr="00523CE6">
              <w:rPr>
                <w:sz w:val="24"/>
                <w:szCs w:val="24"/>
              </w:rPr>
              <w:t>Рентабельність активів, %</w:t>
            </w:r>
          </w:p>
        </w:tc>
        <w:tc>
          <w:tcPr>
            <w:tcW w:w="291" w:type="pct"/>
          </w:tcPr>
          <w:p w:rsidR="00523CE6" w:rsidRPr="00523CE6" w:rsidRDefault="00523CE6" w:rsidP="00CC55C3">
            <w:pPr>
              <w:jc w:val="center"/>
              <w:rPr>
                <w:sz w:val="24"/>
                <w:szCs w:val="24"/>
              </w:rPr>
            </w:pPr>
            <w:r w:rsidRPr="00523CE6">
              <w:rPr>
                <w:sz w:val="24"/>
                <w:szCs w:val="24"/>
              </w:rPr>
              <w:t>?</w:t>
            </w:r>
          </w:p>
        </w:tc>
        <w:tc>
          <w:tcPr>
            <w:tcW w:w="295" w:type="pct"/>
          </w:tcPr>
          <w:p w:rsidR="00523CE6" w:rsidRPr="00523CE6" w:rsidRDefault="00523CE6" w:rsidP="00CC55C3">
            <w:pPr>
              <w:jc w:val="center"/>
              <w:rPr>
                <w:sz w:val="24"/>
                <w:szCs w:val="24"/>
              </w:rPr>
            </w:pPr>
            <w:r w:rsidRPr="00523CE6">
              <w:rPr>
                <w:sz w:val="24"/>
                <w:szCs w:val="24"/>
              </w:rPr>
              <w:t>?</w:t>
            </w:r>
          </w:p>
        </w:tc>
        <w:tc>
          <w:tcPr>
            <w:tcW w:w="368" w:type="pct"/>
          </w:tcPr>
          <w:p w:rsidR="00523CE6" w:rsidRPr="00523CE6" w:rsidRDefault="00523CE6" w:rsidP="00CC55C3">
            <w:pPr>
              <w:jc w:val="center"/>
              <w:rPr>
                <w:sz w:val="24"/>
                <w:szCs w:val="24"/>
              </w:rPr>
            </w:pPr>
            <w:r w:rsidRPr="00523CE6">
              <w:rPr>
                <w:sz w:val="24"/>
                <w:szCs w:val="24"/>
              </w:rPr>
              <w:t>?</w:t>
            </w:r>
          </w:p>
        </w:tc>
        <w:tc>
          <w:tcPr>
            <w:tcW w:w="368" w:type="pct"/>
          </w:tcPr>
          <w:p w:rsidR="00523CE6" w:rsidRPr="00523CE6" w:rsidRDefault="00523CE6" w:rsidP="00CC55C3">
            <w:pPr>
              <w:jc w:val="center"/>
              <w:rPr>
                <w:sz w:val="24"/>
                <w:szCs w:val="24"/>
              </w:rPr>
            </w:pPr>
            <w:r w:rsidRPr="00523CE6">
              <w:rPr>
                <w:sz w:val="24"/>
                <w:szCs w:val="24"/>
              </w:rPr>
              <w:t>?</w:t>
            </w:r>
          </w:p>
        </w:tc>
        <w:tc>
          <w:tcPr>
            <w:tcW w:w="368" w:type="pct"/>
          </w:tcPr>
          <w:p w:rsidR="00523CE6" w:rsidRPr="00523CE6" w:rsidRDefault="00523CE6" w:rsidP="00CC55C3">
            <w:pPr>
              <w:jc w:val="center"/>
              <w:rPr>
                <w:sz w:val="24"/>
                <w:szCs w:val="24"/>
              </w:rPr>
            </w:pPr>
            <w:r w:rsidRPr="00523CE6">
              <w:rPr>
                <w:sz w:val="24"/>
                <w:szCs w:val="24"/>
              </w:rPr>
              <w:t>?</w:t>
            </w:r>
          </w:p>
        </w:tc>
        <w:tc>
          <w:tcPr>
            <w:tcW w:w="368" w:type="pct"/>
          </w:tcPr>
          <w:p w:rsidR="00523CE6" w:rsidRPr="00523CE6" w:rsidRDefault="00523CE6" w:rsidP="00CC55C3">
            <w:pPr>
              <w:jc w:val="center"/>
              <w:rPr>
                <w:sz w:val="24"/>
                <w:szCs w:val="24"/>
              </w:rPr>
            </w:pPr>
            <w:r w:rsidRPr="00523CE6">
              <w:rPr>
                <w:sz w:val="24"/>
                <w:szCs w:val="24"/>
              </w:rPr>
              <w:t>?</w:t>
            </w:r>
          </w:p>
        </w:tc>
        <w:tc>
          <w:tcPr>
            <w:tcW w:w="368" w:type="pct"/>
          </w:tcPr>
          <w:p w:rsidR="00523CE6" w:rsidRPr="00523CE6" w:rsidRDefault="00523CE6" w:rsidP="00CC55C3">
            <w:pPr>
              <w:jc w:val="center"/>
              <w:rPr>
                <w:sz w:val="24"/>
                <w:szCs w:val="24"/>
              </w:rPr>
            </w:pPr>
            <w:r w:rsidRPr="00523CE6">
              <w:rPr>
                <w:sz w:val="24"/>
                <w:szCs w:val="24"/>
              </w:rPr>
              <w:t>?</w:t>
            </w:r>
          </w:p>
        </w:tc>
        <w:tc>
          <w:tcPr>
            <w:tcW w:w="368" w:type="pct"/>
          </w:tcPr>
          <w:p w:rsidR="00523CE6" w:rsidRPr="00523CE6" w:rsidRDefault="00523CE6" w:rsidP="00CC55C3">
            <w:pPr>
              <w:jc w:val="center"/>
              <w:rPr>
                <w:sz w:val="24"/>
                <w:szCs w:val="24"/>
              </w:rPr>
            </w:pPr>
            <w:r w:rsidRPr="00523CE6">
              <w:rPr>
                <w:sz w:val="24"/>
                <w:szCs w:val="24"/>
              </w:rPr>
              <w:t>?</w:t>
            </w:r>
          </w:p>
        </w:tc>
        <w:tc>
          <w:tcPr>
            <w:tcW w:w="368" w:type="pct"/>
          </w:tcPr>
          <w:p w:rsidR="00523CE6" w:rsidRPr="00523CE6" w:rsidRDefault="00523CE6" w:rsidP="00CC55C3">
            <w:pPr>
              <w:jc w:val="center"/>
              <w:rPr>
                <w:sz w:val="24"/>
                <w:szCs w:val="24"/>
              </w:rPr>
            </w:pPr>
            <w:r w:rsidRPr="00523CE6">
              <w:rPr>
                <w:sz w:val="24"/>
                <w:szCs w:val="24"/>
              </w:rPr>
              <w:t>?</w:t>
            </w:r>
          </w:p>
        </w:tc>
        <w:tc>
          <w:tcPr>
            <w:tcW w:w="366" w:type="pct"/>
            <w:tcBorders>
              <w:right w:val="single" w:sz="4" w:space="0" w:color="auto"/>
            </w:tcBorders>
          </w:tcPr>
          <w:p w:rsidR="00523CE6" w:rsidRPr="00523CE6" w:rsidRDefault="00523CE6" w:rsidP="00CC55C3">
            <w:pPr>
              <w:jc w:val="center"/>
              <w:rPr>
                <w:sz w:val="24"/>
                <w:szCs w:val="24"/>
              </w:rPr>
            </w:pPr>
            <w:r w:rsidRPr="00523CE6">
              <w:rPr>
                <w:sz w:val="24"/>
                <w:szCs w:val="24"/>
              </w:rPr>
              <w:t>?</w:t>
            </w:r>
          </w:p>
        </w:tc>
      </w:tr>
      <w:tr w:rsidR="00523CE6" w:rsidRPr="00523CE6" w:rsidTr="00AF5719">
        <w:tblPrEx>
          <w:tblCellMar>
            <w:top w:w="0" w:type="dxa"/>
            <w:left w:w="0" w:type="dxa"/>
            <w:bottom w:w="0" w:type="dxa"/>
            <w:right w:w="0" w:type="dxa"/>
          </w:tblCellMar>
        </w:tblPrEx>
        <w:trPr>
          <w:trHeight w:val="405"/>
        </w:trPr>
        <w:tc>
          <w:tcPr>
            <w:tcW w:w="1472" w:type="pct"/>
            <w:tcBorders>
              <w:left w:val="single" w:sz="4" w:space="0" w:color="auto"/>
            </w:tcBorders>
          </w:tcPr>
          <w:p w:rsidR="00523CE6" w:rsidRPr="00523CE6" w:rsidRDefault="00523CE6" w:rsidP="00CC55C3">
            <w:pPr>
              <w:jc w:val="both"/>
              <w:rPr>
                <w:sz w:val="24"/>
                <w:szCs w:val="24"/>
              </w:rPr>
            </w:pPr>
            <w:r w:rsidRPr="00523CE6">
              <w:rPr>
                <w:sz w:val="24"/>
                <w:szCs w:val="24"/>
              </w:rPr>
              <w:t>Рентабельність власного капіталу, %</w:t>
            </w:r>
          </w:p>
        </w:tc>
        <w:tc>
          <w:tcPr>
            <w:tcW w:w="291" w:type="pct"/>
          </w:tcPr>
          <w:p w:rsidR="00523CE6" w:rsidRPr="00523CE6" w:rsidRDefault="00523CE6" w:rsidP="00CC55C3">
            <w:pPr>
              <w:jc w:val="center"/>
              <w:rPr>
                <w:sz w:val="24"/>
                <w:szCs w:val="24"/>
              </w:rPr>
            </w:pPr>
            <w:r w:rsidRPr="00523CE6">
              <w:rPr>
                <w:sz w:val="24"/>
                <w:szCs w:val="24"/>
              </w:rPr>
              <w:t>?</w:t>
            </w:r>
          </w:p>
        </w:tc>
        <w:tc>
          <w:tcPr>
            <w:tcW w:w="295" w:type="pct"/>
          </w:tcPr>
          <w:p w:rsidR="00523CE6" w:rsidRPr="00523CE6" w:rsidRDefault="00523CE6" w:rsidP="00CC55C3">
            <w:pPr>
              <w:jc w:val="center"/>
              <w:rPr>
                <w:sz w:val="24"/>
                <w:szCs w:val="24"/>
              </w:rPr>
            </w:pPr>
            <w:r w:rsidRPr="00523CE6">
              <w:rPr>
                <w:sz w:val="24"/>
                <w:szCs w:val="24"/>
              </w:rPr>
              <w:t>?</w:t>
            </w:r>
          </w:p>
        </w:tc>
        <w:tc>
          <w:tcPr>
            <w:tcW w:w="368" w:type="pct"/>
          </w:tcPr>
          <w:p w:rsidR="00523CE6" w:rsidRPr="00523CE6" w:rsidRDefault="00523CE6" w:rsidP="00CC55C3">
            <w:pPr>
              <w:jc w:val="center"/>
              <w:rPr>
                <w:sz w:val="24"/>
                <w:szCs w:val="24"/>
              </w:rPr>
            </w:pPr>
            <w:r w:rsidRPr="00523CE6">
              <w:rPr>
                <w:sz w:val="24"/>
                <w:szCs w:val="24"/>
              </w:rPr>
              <w:t>?</w:t>
            </w:r>
          </w:p>
        </w:tc>
        <w:tc>
          <w:tcPr>
            <w:tcW w:w="368" w:type="pct"/>
          </w:tcPr>
          <w:p w:rsidR="00523CE6" w:rsidRPr="00523CE6" w:rsidRDefault="00523CE6" w:rsidP="00CC55C3">
            <w:pPr>
              <w:jc w:val="center"/>
              <w:rPr>
                <w:sz w:val="24"/>
                <w:szCs w:val="24"/>
              </w:rPr>
            </w:pPr>
            <w:r w:rsidRPr="00523CE6">
              <w:rPr>
                <w:sz w:val="24"/>
                <w:szCs w:val="24"/>
              </w:rPr>
              <w:t>?</w:t>
            </w:r>
          </w:p>
        </w:tc>
        <w:tc>
          <w:tcPr>
            <w:tcW w:w="368" w:type="pct"/>
          </w:tcPr>
          <w:p w:rsidR="00523CE6" w:rsidRPr="00523CE6" w:rsidRDefault="00523CE6" w:rsidP="00CC55C3">
            <w:pPr>
              <w:jc w:val="center"/>
              <w:rPr>
                <w:sz w:val="24"/>
                <w:szCs w:val="24"/>
              </w:rPr>
            </w:pPr>
            <w:r w:rsidRPr="00523CE6">
              <w:rPr>
                <w:sz w:val="24"/>
                <w:szCs w:val="24"/>
              </w:rPr>
              <w:t>?</w:t>
            </w:r>
          </w:p>
        </w:tc>
        <w:tc>
          <w:tcPr>
            <w:tcW w:w="368" w:type="pct"/>
          </w:tcPr>
          <w:p w:rsidR="00523CE6" w:rsidRPr="00523CE6" w:rsidRDefault="00523CE6" w:rsidP="00CC55C3">
            <w:pPr>
              <w:jc w:val="center"/>
              <w:rPr>
                <w:sz w:val="24"/>
                <w:szCs w:val="24"/>
              </w:rPr>
            </w:pPr>
            <w:r w:rsidRPr="00523CE6">
              <w:rPr>
                <w:sz w:val="24"/>
                <w:szCs w:val="24"/>
              </w:rPr>
              <w:t>?</w:t>
            </w:r>
          </w:p>
        </w:tc>
        <w:tc>
          <w:tcPr>
            <w:tcW w:w="368" w:type="pct"/>
          </w:tcPr>
          <w:p w:rsidR="00523CE6" w:rsidRPr="00523CE6" w:rsidRDefault="00523CE6" w:rsidP="00CC55C3">
            <w:pPr>
              <w:jc w:val="center"/>
              <w:rPr>
                <w:sz w:val="24"/>
                <w:szCs w:val="24"/>
              </w:rPr>
            </w:pPr>
            <w:r w:rsidRPr="00523CE6">
              <w:rPr>
                <w:sz w:val="24"/>
                <w:szCs w:val="24"/>
              </w:rPr>
              <w:t>?</w:t>
            </w:r>
          </w:p>
        </w:tc>
        <w:tc>
          <w:tcPr>
            <w:tcW w:w="368" w:type="pct"/>
          </w:tcPr>
          <w:p w:rsidR="00523CE6" w:rsidRPr="00523CE6" w:rsidRDefault="00523CE6" w:rsidP="00CC55C3">
            <w:pPr>
              <w:jc w:val="center"/>
              <w:rPr>
                <w:sz w:val="24"/>
                <w:szCs w:val="24"/>
              </w:rPr>
            </w:pPr>
            <w:r w:rsidRPr="00523CE6">
              <w:rPr>
                <w:sz w:val="24"/>
                <w:szCs w:val="24"/>
              </w:rPr>
              <w:t>?</w:t>
            </w:r>
          </w:p>
        </w:tc>
        <w:tc>
          <w:tcPr>
            <w:tcW w:w="368" w:type="pct"/>
          </w:tcPr>
          <w:p w:rsidR="00523CE6" w:rsidRPr="00523CE6" w:rsidRDefault="00523CE6" w:rsidP="00CC55C3">
            <w:pPr>
              <w:jc w:val="center"/>
              <w:rPr>
                <w:sz w:val="24"/>
                <w:szCs w:val="24"/>
              </w:rPr>
            </w:pPr>
            <w:r w:rsidRPr="00523CE6">
              <w:rPr>
                <w:sz w:val="24"/>
                <w:szCs w:val="24"/>
              </w:rPr>
              <w:t>?</w:t>
            </w:r>
          </w:p>
        </w:tc>
        <w:tc>
          <w:tcPr>
            <w:tcW w:w="366" w:type="pct"/>
            <w:tcBorders>
              <w:right w:val="single" w:sz="4" w:space="0" w:color="auto"/>
            </w:tcBorders>
          </w:tcPr>
          <w:p w:rsidR="00523CE6" w:rsidRPr="00523CE6" w:rsidRDefault="00523CE6" w:rsidP="00CC55C3">
            <w:pPr>
              <w:jc w:val="center"/>
              <w:rPr>
                <w:sz w:val="24"/>
                <w:szCs w:val="24"/>
              </w:rPr>
            </w:pPr>
            <w:r w:rsidRPr="00523CE6">
              <w:rPr>
                <w:sz w:val="24"/>
                <w:szCs w:val="24"/>
              </w:rPr>
              <w:t>?</w:t>
            </w:r>
          </w:p>
        </w:tc>
      </w:tr>
    </w:tbl>
    <w:p w:rsidR="00523CE6" w:rsidRPr="00523CE6" w:rsidRDefault="00523CE6" w:rsidP="00523CE6">
      <w:pPr>
        <w:jc w:val="both"/>
        <w:rPr>
          <w:sz w:val="24"/>
          <w:szCs w:val="24"/>
        </w:rPr>
      </w:pPr>
    </w:p>
    <w:p w:rsidR="00AF5719" w:rsidRPr="00262AF0" w:rsidRDefault="00AF5719" w:rsidP="00AF5719">
      <w:pPr>
        <w:pStyle w:val="a3"/>
        <w:rPr>
          <w:i/>
        </w:rPr>
      </w:pPr>
      <w:r w:rsidRPr="00BF201D">
        <w:tab/>
      </w:r>
      <w:r w:rsidR="00262AF0" w:rsidRPr="00524CC8">
        <w:rPr>
          <w:b/>
          <w:u w:val="single"/>
        </w:rPr>
        <w:t>Завдання 8.3</w:t>
      </w:r>
      <w:r w:rsidR="00262AF0">
        <w:t xml:space="preserve"> П</w:t>
      </w:r>
      <w:r w:rsidRPr="00BF201D">
        <w:t>ровести аналіз майна підпри</w:t>
      </w:r>
      <w:r w:rsidR="00262AF0">
        <w:t>ємств</w:t>
      </w:r>
      <w:r>
        <w:t xml:space="preserve"> та джерел його утворення (таблиця 8</w:t>
      </w:r>
      <w:r w:rsidR="00262AF0">
        <w:t>.3</w:t>
      </w:r>
      <w:r>
        <w:t>).</w:t>
      </w:r>
      <w:r w:rsidRPr="00BF201D">
        <w:t xml:space="preserve"> Проаналізувати структуру необоротних та оборотних активів пі</w:t>
      </w:r>
      <w:r w:rsidRPr="00BF201D">
        <w:t>д</w:t>
      </w:r>
      <w:r w:rsidRPr="00BF201D">
        <w:t>приємства,зміни,що</w:t>
      </w:r>
      <w:r>
        <w:t xml:space="preserve"> </w:t>
      </w:r>
      <w:r w:rsidRPr="00BF201D">
        <w:t>відбулися, та їх вплив на платоспроможність і ф</w:t>
      </w:r>
      <w:r>
        <w:t>інансову стійкість підприємства</w:t>
      </w:r>
      <w:r w:rsidRPr="00BF201D">
        <w:t>. Визначити всі можливі показники, що характ</w:t>
      </w:r>
      <w:r w:rsidRPr="00BF201D">
        <w:t>е</w:t>
      </w:r>
      <w:r w:rsidRPr="00BF201D">
        <w:t xml:space="preserve">ризують майновий стан. </w:t>
      </w:r>
    </w:p>
    <w:p w:rsidR="00AF5719" w:rsidRPr="00262AF0" w:rsidRDefault="00AF5719" w:rsidP="00AF5719">
      <w:pPr>
        <w:pStyle w:val="a3"/>
        <w:jc w:val="right"/>
        <w:rPr>
          <w:i/>
        </w:rPr>
      </w:pPr>
      <w:r w:rsidRPr="00262AF0">
        <w:rPr>
          <w:i/>
        </w:rPr>
        <w:t>Таблиця 8</w:t>
      </w:r>
      <w:r w:rsidR="00262AF0" w:rsidRPr="00262AF0">
        <w:rPr>
          <w:i/>
        </w:rPr>
        <w:t>.3</w:t>
      </w:r>
    </w:p>
    <w:p w:rsidR="00AF5719" w:rsidRPr="00262AF0" w:rsidRDefault="00AF5719" w:rsidP="00AF5719">
      <w:pPr>
        <w:pStyle w:val="a3"/>
        <w:jc w:val="center"/>
        <w:rPr>
          <w:i/>
        </w:rPr>
      </w:pPr>
      <w:r w:rsidRPr="00262AF0">
        <w:rPr>
          <w:i/>
        </w:rPr>
        <w:t>Вихідна інформація:</w:t>
      </w:r>
    </w:p>
    <w:tbl>
      <w:tblPr>
        <w:tblW w:w="0" w:type="auto"/>
        <w:tblInd w:w="5"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tblPr>
      <w:tblGrid>
        <w:gridCol w:w="4253"/>
        <w:gridCol w:w="850"/>
        <w:gridCol w:w="1276"/>
        <w:gridCol w:w="1134"/>
        <w:gridCol w:w="992"/>
        <w:gridCol w:w="1134"/>
      </w:tblGrid>
      <w:tr w:rsidR="00AF5719" w:rsidRPr="009475C4" w:rsidTr="003F0DC5">
        <w:tblPrEx>
          <w:tblCellMar>
            <w:top w:w="0" w:type="dxa"/>
            <w:left w:w="0" w:type="dxa"/>
            <w:bottom w:w="0" w:type="dxa"/>
            <w:right w:w="0" w:type="dxa"/>
          </w:tblCellMar>
        </w:tblPrEx>
        <w:trPr>
          <w:cantSplit/>
        </w:trPr>
        <w:tc>
          <w:tcPr>
            <w:tcW w:w="4253" w:type="dxa"/>
            <w:vMerge w:val="restart"/>
            <w:tcBorders>
              <w:left w:val="single" w:sz="4" w:space="0" w:color="auto"/>
            </w:tcBorders>
            <w:vAlign w:val="center"/>
          </w:tcPr>
          <w:p w:rsidR="00AF5719" w:rsidRPr="00BF201D" w:rsidRDefault="00AF5719" w:rsidP="003F0DC5">
            <w:pPr>
              <w:jc w:val="center"/>
              <w:rPr>
                <w:sz w:val="24"/>
                <w:szCs w:val="24"/>
              </w:rPr>
            </w:pPr>
            <w:r w:rsidRPr="00BF201D">
              <w:rPr>
                <w:sz w:val="24"/>
                <w:szCs w:val="24"/>
              </w:rPr>
              <w:t>Актив</w:t>
            </w:r>
          </w:p>
        </w:tc>
        <w:tc>
          <w:tcPr>
            <w:tcW w:w="850" w:type="dxa"/>
            <w:vMerge w:val="restart"/>
          </w:tcPr>
          <w:p w:rsidR="00AF5719" w:rsidRPr="00BF201D" w:rsidRDefault="00AF5719" w:rsidP="003F0DC5">
            <w:pPr>
              <w:jc w:val="center"/>
              <w:rPr>
                <w:sz w:val="24"/>
                <w:szCs w:val="24"/>
              </w:rPr>
            </w:pPr>
            <w:r w:rsidRPr="00BF201D">
              <w:rPr>
                <w:sz w:val="24"/>
                <w:szCs w:val="24"/>
              </w:rPr>
              <w:t>Код р</w:t>
            </w:r>
            <w:r w:rsidRPr="00BF201D">
              <w:rPr>
                <w:sz w:val="24"/>
                <w:szCs w:val="24"/>
              </w:rPr>
              <w:t>я</w:t>
            </w:r>
            <w:r w:rsidRPr="00BF201D">
              <w:rPr>
                <w:sz w:val="24"/>
                <w:szCs w:val="24"/>
              </w:rPr>
              <w:t>дка</w:t>
            </w:r>
          </w:p>
        </w:tc>
        <w:tc>
          <w:tcPr>
            <w:tcW w:w="2410" w:type="dxa"/>
            <w:gridSpan w:val="2"/>
          </w:tcPr>
          <w:p w:rsidR="00AF5719" w:rsidRPr="003C423C" w:rsidRDefault="00AF5719" w:rsidP="003F0DC5">
            <w:pPr>
              <w:jc w:val="center"/>
              <w:rPr>
                <w:b/>
                <w:sz w:val="24"/>
                <w:szCs w:val="24"/>
              </w:rPr>
            </w:pPr>
            <w:r w:rsidRPr="003C423C">
              <w:rPr>
                <w:b/>
                <w:sz w:val="24"/>
                <w:szCs w:val="24"/>
              </w:rPr>
              <w:t>1 підприємство</w:t>
            </w:r>
          </w:p>
        </w:tc>
        <w:tc>
          <w:tcPr>
            <w:tcW w:w="2126" w:type="dxa"/>
            <w:gridSpan w:val="2"/>
            <w:tcBorders>
              <w:right w:val="single" w:sz="4" w:space="0" w:color="auto"/>
            </w:tcBorders>
          </w:tcPr>
          <w:p w:rsidR="00AF5719" w:rsidRPr="003C423C" w:rsidRDefault="00AF5719" w:rsidP="003F0DC5">
            <w:pPr>
              <w:jc w:val="center"/>
              <w:rPr>
                <w:b/>
                <w:sz w:val="24"/>
                <w:szCs w:val="24"/>
              </w:rPr>
            </w:pPr>
            <w:r w:rsidRPr="003C423C">
              <w:rPr>
                <w:b/>
                <w:sz w:val="24"/>
                <w:szCs w:val="24"/>
              </w:rPr>
              <w:t>2 підприємство</w:t>
            </w:r>
          </w:p>
        </w:tc>
      </w:tr>
      <w:tr w:rsidR="00AF5719" w:rsidRPr="009475C4" w:rsidTr="003F0DC5">
        <w:tblPrEx>
          <w:tblCellMar>
            <w:top w:w="0" w:type="dxa"/>
            <w:left w:w="0" w:type="dxa"/>
            <w:bottom w:w="0" w:type="dxa"/>
            <w:right w:w="0" w:type="dxa"/>
          </w:tblCellMar>
        </w:tblPrEx>
        <w:trPr>
          <w:cantSplit/>
        </w:trPr>
        <w:tc>
          <w:tcPr>
            <w:tcW w:w="4253" w:type="dxa"/>
            <w:vMerge/>
            <w:tcBorders>
              <w:left w:val="single" w:sz="4" w:space="0" w:color="auto"/>
            </w:tcBorders>
          </w:tcPr>
          <w:p w:rsidR="00AF5719" w:rsidRPr="00BF201D" w:rsidRDefault="00AF5719" w:rsidP="003F0DC5">
            <w:pPr>
              <w:jc w:val="center"/>
              <w:rPr>
                <w:sz w:val="24"/>
                <w:szCs w:val="24"/>
              </w:rPr>
            </w:pPr>
          </w:p>
        </w:tc>
        <w:tc>
          <w:tcPr>
            <w:tcW w:w="850" w:type="dxa"/>
            <w:vMerge/>
          </w:tcPr>
          <w:p w:rsidR="00AF5719" w:rsidRPr="00BF201D" w:rsidRDefault="00AF5719" w:rsidP="003F0DC5">
            <w:pPr>
              <w:jc w:val="center"/>
              <w:rPr>
                <w:sz w:val="24"/>
                <w:szCs w:val="24"/>
              </w:rPr>
            </w:pPr>
          </w:p>
        </w:tc>
        <w:tc>
          <w:tcPr>
            <w:tcW w:w="1276" w:type="dxa"/>
          </w:tcPr>
          <w:p w:rsidR="00AF5719" w:rsidRPr="00BF201D" w:rsidRDefault="00AF5719" w:rsidP="003F0DC5">
            <w:pPr>
              <w:jc w:val="center"/>
              <w:rPr>
                <w:sz w:val="24"/>
                <w:szCs w:val="24"/>
              </w:rPr>
            </w:pPr>
            <w:r w:rsidRPr="00BF201D">
              <w:rPr>
                <w:sz w:val="24"/>
                <w:szCs w:val="24"/>
              </w:rPr>
              <w:t>на поч</w:t>
            </w:r>
            <w:r w:rsidRPr="00BF201D">
              <w:rPr>
                <w:sz w:val="24"/>
                <w:szCs w:val="24"/>
              </w:rPr>
              <w:t>а</w:t>
            </w:r>
            <w:r w:rsidRPr="00BF201D">
              <w:rPr>
                <w:sz w:val="24"/>
                <w:szCs w:val="24"/>
              </w:rPr>
              <w:t>ток року</w:t>
            </w:r>
          </w:p>
        </w:tc>
        <w:tc>
          <w:tcPr>
            <w:tcW w:w="1134" w:type="dxa"/>
          </w:tcPr>
          <w:p w:rsidR="00AF5719" w:rsidRPr="00BF201D" w:rsidRDefault="00AF5719" w:rsidP="003F0DC5">
            <w:pPr>
              <w:jc w:val="center"/>
              <w:rPr>
                <w:sz w:val="24"/>
                <w:szCs w:val="24"/>
              </w:rPr>
            </w:pPr>
            <w:r w:rsidRPr="00BF201D">
              <w:rPr>
                <w:sz w:val="24"/>
                <w:szCs w:val="24"/>
              </w:rPr>
              <w:t>на к</w:t>
            </w:r>
            <w:r w:rsidRPr="00BF201D">
              <w:rPr>
                <w:sz w:val="24"/>
                <w:szCs w:val="24"/>
              </w:rPr>
              <w:t>і</w:t>
            </w:r>
            <w:r w:rsidRPr="00BF201D">
              <w:rPr>
                <w:sz w:val="24"/>
                <w:szCs w:val="24"/>
              </w:rPr>
              <w:t>нець р</w:t>
            </w:r>
            <w:r w:rsidRPr="00BF201D">
              <w:rPr>
                <w:sz w:val="24"/>
                <w:szCs w:val="24"/>
              </w:rPr>
              <w:t>о</w:t>
            </w:r>
            <w:r w:rsidRPr="00BF201D">
              <w:rPr>
                <w:sz w:val="24"/>
                <w:szCs w:val="24"/>
              </w:rPr>
              <w:t>ку</w:t>
            </w:r>
          </w:p>
        </w:tc>
        <w:tc>
          <w:tcPr>
            <w:tcW w:w="992" w:type="dxa"/>
          </w:tcPr>
          <w:p w:rsidR="00AF5719" w:rsidRPr="00BF201D" w:rsidRDefault="00AF5719" w:rsidP="003F0DC5">
            <w:pPr>
              <w:jc w:val="center"/>
              <w:rPr>
                <w:sz w:val="24"/>
                <w:szCs w:val="24"/>
              </w:rPr>
            </w:pPr>
            <w:r w:rsidRPr="00BF201D">
              <w:rPr>
                <w:sz w:val="24"/>
                <w:szCs w:val="24"/>
              </w:rPr>
              <w:t>на поч</w:t>
            </w:r>
            <w:r w:rsidRPr="00BF201D">
              <w:rPr>
                <w:sz w:val="24"/>
                <w:szCs w:val="24"/>
              </w:rPr>
              <w:t>а</w:t>
            </w:r>
            <w:r w:rsidRPr="00BF201D">
              <w:rPr>
                <w:sz w:val="24"/>
                <w:szCs w:val="24"/>
              </w:rPr>
              <w:t>ток року</w:t>
            </w:r>
          </w:p>
        </w:tc>
        <w:tc>
          <w:tcPr>
            <w:tcW w:w="1134" w:type="dxa"/>
            <w:tcBorders>
              <w:right w:val="single" w:sz="4" w:space="0" w:color="auto"/>
            </w:tcBorders>
          </w:tcPr>
          <w:p w:rsidR="00AF5719" w:rsidRPr="00BF201D" w:rsidRDefault="00AF5719" w:rsidP="003F0DC5">
            <w:pPr>
              <w:jc w:val="center"/>
              <w:rPr>
                <w:sz w:val="24"/>
                <w:szCs w:val="24"/>
              </w:rPr>
            </w:pPr>
            <w:r w:rsidRPr="00BF201D">
              <w:rPr>
                <w:sz w:val="24"/>
                <w:szCs w:val="24"/>
              </w:rPr>
              <w:t>на к</w:t>
            </w:r>
            <w:r w:rsidRPr="00BF201D">
              <w:rPr>
                <w:sz w:val="24"/>
                <w:szCs w:val="24"/>
              </w:rPr>
              <w:t>і</w:t>
            </w:r>
            <w:r w:rsidRPr="00BF201D">
              <w:rPr>
                <w:sz w:val="24"/>
                <w:szCs w:val="24"/>
              </w:rPr>
              <w:t>нець р</w:t>
            </w:r>
            <w:r w:rsidRPr="00BF201D">
              <w:rPr>
                <w:sz w:val="24"/>
                <w:szCs w:val="24"/>
              </w:rPr>
              <w:t>о</w:t>
            </w:r>
            <w:r w:rsidRPr="00BF201D">
              <w:rPr>
                <w:sz w:val="24"/>
                <w:szCs w:val="24"/>
              </w:rPr>
              <w:t>ку</w:t>
            </w:r>
          </w:p>
        </w:tc>
      </w:tr>
      <w:tr w:rsidR="00AF5719" w:rsidRPr="003F3A3F" w:rsidTr="003F0DC5">
        <w:tblPrEx>
          <w:tblCellMar>
            <w:top w:w="0" w:type="dxa"/>
            <w:left w:w="0" w:type="dxa"/>
            <w:bottom w:w="0" w:type="dxa"/>
            <w:right w:w="0" w:type="dxa"/>
          </w:tblCellMar>
        </w:tblPrEx>
        <w:tc>
          <w:tcPr>
            <w:tcW w:w="4253" w:type="dxa"/>
            <w:tcBorders>
              <w:left w:val="single" w:sz="4" w:space="0" w:color="auto"/>
            </w:tcBorders>
          </w:tcPr>
          <w:p w:rsidR="00AF5719" w:rsidRPr="003F3A3F" w:rsidRDefault="00AF5719" w:rsidP="003F0DC5">
            <w:pPr>
              <w:pStyle w:val="4"/>
              <w:rPr>
                <w:rFonts w:ascii="Times New Roman" w:hAnsi="Times New Roman"/>
                <w:szCs w:val="24"/>
              </w:rPr>
            </w:pPr>
            <w:r w:rsidRPr="003F3A3F">
              <w:rPr>
                <w:rFonts w:ascii="Times New Roman" w:hAnsi="Times New Roman"/>
                <w:szCs w:val="24"/>
              </w:rPr>
              <w:t xml:space="preserve"> І. Необоротні активи</w:t>
            </w:r>
          </w:p>
        </w:tc>
        <w:tc>
          <w:tcPr>
            <w:tcW w:w="850" w:type="dxa"/>
          </w:tcPr>
          <w:p w:rsidR="00AF5719" w:rsidRPr="003F3A3F" w:rsidRDefault="00AF5719" w:rsidP="003F0DC5">
            <w:pPr>
              <w:jc w:val="both"/>
              <w:rPr>
                <w:sz w:val="24"/>
                <w:szCs w:val="24"/>
              </w:rPr>
            </w:pPr>
          </w:p>
        </w:tc>
        <w:tc>
          <w:tcPr>
            <w:tcW w:w="1276" w:type="dxa"/>
          </w:tcPr>
          <w:p w:rsidR="00AF5719" w:rsidRPr="003F3A3F" w:rsidRDefault="00AF5719" w:rsidP="003F0DC5">
            <w:pPr>
              <w:jc w:val="both"/>
              <w:rPr>
                <w:sz w:val="24"/>
                <w:szCs w:val="24"/>
              </w:rPr>
            </w:pPr>
          </w:p>
        </w:tc>
        <w:tc>
          <w:tcPr>
            <w:tcW w:w="1134" w:type="dxa"/>
          </w:tcPr>
          <w:p w:rsidR="00AF5719" w:rsidRPr="003F3A3F" w:rsidRDefault="00AF5719" w:rsidP="003F0DC5">
            <w:pPr>
              <w:jc w:val="both"/>
              <w:rPr>
                <w:sz w:val="24"/>
                <w:szCs w:val="24"/>
              </w:rPr>
            </w:pPr>
          </w:p>
        </w:tc>
        <w:tc>
          <w:tcPr>
            <w:tcW w:w="992" w:type="dxa"/>
          </w:tcPr>
          <w:p w:rsidR="00AF5719" w:rsidRPr="003F3A3F" w:rsidRDefault="00AF5719" w:rsidP="003F0DC5">
            <w:pPr>
              <w:jc w:val="both"/>
              <w:rPr>
                <w:sz w:val="24"/>
                <w:szCs w:val="24"/>
              </w:rPr>
            </w:pPr>
          </w:p>
        </w:tc>
        <w:tc>
          <w:tcPr>
            <w:tcW w:w="1134" w:type="dxa"/>
            <w:tcBorders>
              <w:right w:val="single" w:sz="4" w:space="0" w:color="auto"/>
            </w:tcBorders>
          </w:tcPr>
          <w:p w:rsidR="00AF5719" w:rsidRPr="003F3A3F" w:rsidRDefault="00AF5719" w:rsidP="003F0DC5">
            <w:pPr>
              <w:jc w:val="both"/>
              <w:rPr>
                <w:sz w:val="24"/>
                <w:szCs w:val="24"/>
              </w:rPr>
            </w:pPr>
          </w:p>
        </w:tc>
      </w:tr>
      <w:tr w:rsidR="00AF5719" w:rsidRPr="003F3A3F" w:rsidTr="003F0DC5">
        <w:tblPrEx>
          <w:tblCellMar>
            <w:top w:w="0" w:type="dxa"/>
            <w:left w:w="0" w:type="dxa"/>
            <w:bottom w:w="0" w:type="dxa"/>
            <w:right w:w="0" w:type="dxa"/>
          </w:tblCellMar>
        </w:tblPrEx>
        <w:tc>
          <w:tcPr>
            <w:tcW w:w="4253" w:type="dxa"/>
            <w:tcBorders>
              <w:left w:val="single" w:sz="4" w:space="0" w:color="auto"/>
            </w:tcBorders>
          </w:tcPr>
          <w:p w:rsidR="00AF5719" w:rsidRPr="003F3A3F" w:rsidRDefault="00AF5719" w:rsidP="003F0DC5">
            <w:pPr>
              <w:jc w:val="both"/>
              <w:rPr>
                <w:sz w:val="24"/>
                <w:szCs w:val="24"/>
              </w:rPr>
            </w:pPr>
            <w:r w:rsidRPr="003F3A3F">
              <w:rPr>
                <w:sz w:val="24"/>
                <w:szCs w:val="24"/>
              </w:rPr>
              <w:t>Нематеріальні активи:</w:t>
            </w:r>
          </w:p>
        </w:tc>
        <w:tc>
          <w:tcPr>
            <w:tcW w:w="850" w:type="dxa"/>
          </w:tcPr>
          <w:p w:rsidR="00AF5719" w:rsidRPr="003F3A3F" w:rsidRDefault="00AF5719" w:rsidP="003F0DC5">
            <w:pPr>
              <w:jc w:val="both"/>
              <w:rPr>
                <w:sz w:val="24"/>
                <w:szCs w:val="24"/>
              </w:rPr>
            </w:pPr>
          </w:p>
        </w:tc>
        <w:tc>
          <w:tcPr>
            <w:tcW w:w="1276" w:type="dxa"/>
          </w:tcPr>
          <w:p w:rsidR="00AF5719" w:rsidRPr="003F3A3F" w:rsidRDefault="00AF5719" w:rsidP="003F0DC5">
            <w:pPr>
              <w:jc w:val="both"/>
              <w:rPr>
                <w:sz w:val="24"/>
                <w:szCs w:val="24"/>
              </w:rPr>
            </w:pPr>
          </w:p>
        </w:tc>
        <w:tc>
          <w:tcPr>
            <w:tcW w:w="1134" w:type="dxa"/>
          </w:tcPr>
          <w:p w:rsidR="00AF5719" w:rsidRPr="003F3A3F" w:rsidRDefault="00AF5719" w:rsidP="003F0DC5">
            <w:pPr>
              <w:jc w:val="both"/>
              <w:rPr>
                <w:sz w:val="24"/>
                <w:szCs w:val="24"/>
              </w:rPr>
            </w:pPr>
          </w:p>
        </w:tc>
        <w:tc>
          <w:tcPr>
            <w:tcW w:w="992" w:type="dxa"/>
          </w:tcPr>
          <w:p w:rsidR="00AF5719" w:rsidRPr="003F3A3F" w:rsidRDefault="00AF5719" w:rsidP="003F0DC5">
            <w:pPr>
              <w:jc w:val="both"/>
              <w:rPr>
                <w:sz w:val="24"/>
                <w:szCs w:val="24"/>
              </w:rPr>
            </w:pPr>
          </w:p>
        </w:tc>
        <w:tc>
          <w:tcPr>
            <w:tcW w:w="1134" w:type="dxa"/>
            <w:tcBorders>
              <w:right w:val="single" w:sz="4" w:space="0" w:color="auto"/>
            </w:tcBorders>
          </w:tcPr>
          <w:p w:rsidR="00AF5719" w:rsidRPr="003F3A3F" w:rsidRDefault="00AF5719" w:rsidP="003F0DC5">
            <w:pPr>
              <w:jc w:val="both"/>
              <w:rPr>
                <w:sz w:val="24"/>
                <w:szCs w:val="24"/>
              </w:rPr>
            </w:pPr>
          </w:p>
        </w:tc>
      </w:tr>
      <w:tr w:rsidR="00AF5719" w:rsidRPr="003F3A3F" w:rsidTr="003F0DC5">
        <w:tblPrEx>
          <w:tblCellMar>
            <w:top w:w="0" w:type="dxa"/>
            <w:left w:w="0" w:type="dxa"/>
            <w:bottom w:w="0" w:type="dxa"/>
            <w:right w:w="0" w:type="dxa"/>
          </w:tblCellMar>
        </w:tblPrEx>
        <w:tc>
          <w:tcPr>
            <w:tcW w:w="4253" w:type="dxa"/>
            <w:tcBorders>
              <w:left w:val="single" w:sz="4" w:space="0" w:color="auto"/>
            </w:tcBorders>
          </w:tcPr>
          <w:p w:rsidR="00AF5719" w:rsidRPr="003F3A3F" w:rsidRDefault="00AF5719" w:rsidP="003F0DC5">
            <w:pPr>
              <w:jc w:val="center"/>
              <w:rPr>
                <w:sz w:val="24"/>
                <w:szCs w:val="24"/>
              </w:rPr>
            </w:pPr>
            <w:r w:rsidRPr="003F3A3F">
              <w:rPr>
                <w:sz w:val="24"/>
                <w:szCs w:val="24"/>
              </w:rPr>
              <w:t>залишкова вартість</w:t>
            </w:r>
          </w:p>
        </w:tc>
        <w:tc>
          <w:tcPr>
            <w:tcW w:w="850" w:type="dxa"/>
          </w:tcPr>
          <w:p w:rsidR="00AF5719" w:rsidRPr="003F3A3F" w:rsidRDefault="00AF5719" w:rsidP="003F0DC5">
            <w:pPr>
              <w:jc w:val="center"/>
              <w:rPr>
                <w:sz w:val="24"/>
                <w:szCs w:val="24"/>
              </w:rPr>
            </w:pPr>
            <w:r w:rsidRPr="003F3A3F">
              <w:rPr>
                <w:sz w:val="24"/>
                <w:szCs w:val="24"/>
              </w:rPr>
              <w:t>010</w:t>
            </w:r>
          </w:p>
        </w:tc>
        <w:tc>
          <w:tcPr>
            <w:tcW w:w="1276" w:type="dxa"/>
          </w:tcPr>
          <w:p w:rsidR="00AF5719" w:rsidRPr="003F3A3F" w:rsidRDefault="00AF5719" w:rsidP="003F0DC5">
            <w:pPr>
              <w:jc w:val="center"/>
              <w:rPr>
                <w:sz w:val="24"/>
                <w:szCs w:val="24"/>
              </w:rPr>
            </w:pPr>
            <w:r w:rsidRPr="003F3A3F">
              <w:rPr>
                <w:sz w:val="24"/>
                <w:szCs w:val="24"/>
              </w:rPr>
              <w:t>-</w:t>
            </w:r>
          </w:p>
        </w:tc>
        <w:tc>
          <w:tcPr>
            <w:tcW w:w="1134" w:type="dxa"/>
          </w:tcPr>
          <w:p w:rsidR="00AF5719" w:rsidRPr="003F3A3F" w:rsidRDefault="00AF5719" w:rsidP="003F0DC5">
            <w:pPr>
              <w:jc w:val="center"/>
              <w:rPr>
                <w:sz w:val="24"/>
                <w:szCs w:val="24"/>
              </w:rPr>
            </w:pPr>
            <w:r w:rsidRPr="003F3A3F">
              <w:rPr>
                <w:sz w:val="24"/>
                <w:szCs w:val="24"/>
              </w:rPr>
              <w:t>-</w:t>
            </w:r>
          </w:p>
        </w:tc>
        <w:tc>
          <w:tcPr>
            <w:tcW w:w="992" w:type="dxa"/>
          </w:tcPr>
          <w:p w:rsidR="00AF5719" w:rsidRPr="003F3A3F" w:rsidRDefault="00AF5719" w:rsidP="003F0DC5">
            <w:pPr>
              <w:jc w:val="center"/>
              <w:rPr>
                <w:sz w:val="24"/>
                <w:szCs w:val="24"/>
              </w:rPr>
            </w:pPr>
            <w:r w:rsidRPr="003F3A3F">
              <w:rPr>
                <w:sz w:val="24"/>
                <w:szCs w:val="24"/>
              </w:rPr>
              <w:t>1,2</w:t>
            </w:r>
          </w:p>
        </w:tc>
        <w:tc>
          <w:tcPr>
            <w:tcW w:w="1134" w:type="dxa"/>
            <w:tcBorders>
              <w:right w:val="single" w:sz="4" w:space="0" w:color="auto"/>
            </w:tcBorders>
          </w:tcPr>
          <w:p w:rsidR="00AF5719" w:rsidRPr="003F3A3F" w:rsidRDefault="00AF5719" w:rsidP="003F0DC5">
            <w:pPr>
              <w:jc w:val="center"/>
              <w:rPr>
                <w:sz w:val="24"/>
                <w:szCs w:val="24"/>
              </w:rPr>
            </w:pPr>
            <w:r w:rsidRPr="003F3A3F">
              <w:rPr>
                <w:sz w:val="24"/>
                <w:szCs w:val="24"/>
              </w:rPr>
              <w:t>2,3</w:t>
            </w:r>
          </w:p>
        </w:tc>
      </w:tr>
      <w:tr w:rsidR="00AF5719" w:rsidRPr="003F3A3F" w:rsidTr="003F0DC5">
        <w:tblPrEx>
          <w:tblCellMar>
            <w:top w:w="0" w:type="dxa"/>
            <w:left w:w="0" w:type="dxa"/>
            <w:bottom w:w="0" w:type="dxa"/>
            <w:right w:w="0" w:type="dxa"/>
          </w:tblCellMar>
        </w:tblPrEx>
        <w:tc>
          <w:tcPr>
            <w:tcW w:w="4253" w:type="dxa"/>
            <w:tcBorders>
              <w:left w:val="single" w:sz="4" w:space="0" w:color="auto"/>
            </w:tcBorders>
          </w:tcPr>
          <w:p w:rsidR="00AF5719" w:rsidRPr="003F3A3F" w:rsidRDefault="00AF5719" w:rsidP="003F0DC5">
            <w:pPr>
              <w:jc w:val="center"/>
              <w:rPr>
                <w:sz w:val="24"/>
                <w:szCs w:val="24"/>
              </w:rPr>
            </w:pPr>
            <w:r w:rsidRPr="003F3A3F">
              <w:rPr>
                <w:sz w:val="24"/>
                <w:szCs w:val="24"/>
              </w:rPr>
              <w:t>первісна вартість</w:t>
            </w:r>
          </w:p>
        </w:tc>
        <w:tc>
          <w:tcPr>
            <w:tcW w:w="850" w:type="dxa"/>
          </w:tcPr>
          <w:p w:rsidR="00AF5719" w:rsidRPr="003F3A3F" w:rsidRDefault="00AF5719" w:rsidP="003F0DC5">
            <w:pPr>
              <w:jc w:val="center"/>
              <w:rPr>
                <w:sz w:val="24"/>
                <w:szCs w:val="24"/>
              </w:rPr>
            </w:pPr>
            <w:r w:rsidRPr="003F3A3F">
              <w:rPr>
                <w:sz w:val="24"/>
                <w:szCs w:val="24"/>
              </w:rPr>
              <w:t>011</w:t>
            </w:r>
          </w:p>
        </w:tc>
        <w:tc>
          <w:tcPr>
            <w:tcW w:w="1276" w:type="dxa"/>
          </w:tcPr>
          <w:p w:rsidR="00AF5719" w:rsidRPr="003F3A3F" w:rsidRDefault="00AF5719" w:rsidP="003F0DC5">
            <w:pPr>
              <w:jc w:val="center"/>
              <w:rPr>
                <w:sz w:val="24"/>
                <w:szCs w:val="24"/>
              </w:rPr>
            </w:pPr>
            <w:r w:rsidRPr="003F3A3F">
              <w:rPr>
                <w:sz w:val="24"/>
                <w:szCs w:val="24"/>
              </w:rPr>
              <w:t>-</w:t>
            </w:r>
          </w:p>
        </w:tc>
        <w:tc>
          <w:tcPr>
            <w:tcW w:w="1134" w:type="dxa"/>
          </w:tcPr>
          <w:p w:rsidR="00AF5719" w:rsidRPr="003F3A3F" w:rsidRDefault="00AF5719" w:rsidP="003F0DC5">
            <w:pPr>
              <w:jc w:val="center"/>
              <w:rPr>
                <w:sz w:val="24"/>
                <w:szCs w:val="24"/>
              </w:rPr>
            </w:pPr>
            <w:r w:rsidRPr="003F3A3F">
              <w:rPr>
                <w:sz w:val="24"/>
                <w:szCs w:val="24"/>
              </w:rPr>
              <w:t>-</w:t>
            </w:r>
          </w:p>
        </w:tc>
        <w:tc>
          <w:tcPr>
            <w:tcW w:w="992" w:type="dxa"/>
          </w:tcPr>
          <w:p w:rsidR="00AF5719" w:rsidRPr="003F3A3F" w:rsidRDefault="00AF5719" w:rsidP="003F0DC5">
            <w:pPr>
              <w:jc w:val="center"/>
              <w:rPr>
                <w:sz w:val="24"/>
                <w:szCs w:val="24"/>
              </w:rPr>
            </w:pPr>
            <w:r w:rsidRPr="003F3A3F">
              <w:rPr>
                <w:sz w:val="24"/>
                <w:szCs w:val="24"/>
              </w:rPr>
              <w:t>2,2</w:t>
            </w:r>
          </w:p>
        </w:tc>
        <w:tc>
          <w:tcPr>
            <w:tcW w:w="1134" w:type="dxa"/>
            <w:tcBorders>
              <w:right w:val="single" w:sz="4" w:space="0" w:color="auto"/>
            </w:tcBorders>
          </w:tcPr>
          <w:p w:rsidR="00AF5719" w:rsidRPr="003F3A3F" w:rsidRDefault="00AF5719" w:rsidP="003F0DC5">
            <w:pPr>
              <w:jc w:val="center"/>
              <w:rPr>
                <w:sz w:val="24"/>
                <w:szCs w:val="24"/>
              </w:rPr>
            </w:pPr>
            <w:r w:rsidRPr="003F3A3F">
              <w:rPr>
                <w:sz w:val="24"/>
                <w:szCs w:val="24"/>
              </w:rPr>
              <w:t>4,5</w:t>
            </w:r>
          </w:p>
        </w:tc>
      </w:tr>
      <w:tr w:rsidR="00AF5719" w:rsidRPr="003F3A3F" w:rsidTr="003F0DC5">
        <w:tblPrEx>
          <w:tblCellMar>
            <w:top w:w="0" w:type="dxa"/>
            <w:left w:w="0" w:type="dxa"/>
            <w:bottom w:w="0" w:type="dxa"/>
            <w:right w:w="0" w:type="dxa"/>
          </w:tblCellMar>
        </w:tblPrEx>
        <w:tc>
          <w:tcPr>
            <w:tcW w:w="4253" w:type="dxa"/>
            <w:tcBorders>
              <w:left w:val="single" w:sz="4" w:space="0" w:color="auto"/>
            </w:tcBorders>
          </w:tcPr>
          <w:p w:rsidR="00AF5719" w:rsidRPr="003F3A3F" w:rsidRDefault="00AF5719" w:rsidP="003F0DC5">
            <w:pPr>
              <w:jc w:val="center"/>
              <w:rPr>
                <w:sz w:val="24"/>
                <w:szCs w:val="24"/>
              </w:rPr>
            </w:pPr>
            <w:r w:rsidRPr="003F3A3F">
              <w:rPr>
                <w:sz w:val="24"/>
                <w:szCs w:val="24"/>
              </w:rPr>
              <w:t>знос</w:t>
            </w:r>
          </w:p>
        </w:tc>
        <w:tc>
          <w:tcPr>
            <w:tcW w:w="850" w:type="dxa"/>
          </w:tcPr>
          <w:p w:rsidR="00AF5719" w:rsidRPr="003F3A3F" w:rsidRDefault="00AF5719" w:rsidP="003F0DC5">
            <w:pPr>
              <w:jc w:val="center"/>
              <w:rPr>
                <w:sz w:val="24"/>
                <w:szCs w:val="24"/>
              </w:rPr>
            </w:pPr>
            <w:r w:rsidRPr="003F3A3F">
              <w:rPr>
                <w:sz w:val="24"/>
                <w:szCs w:val="24"/>
              </w:rPr>
              <w:t>012</w:t>
            </w:r>
          </w:p>
        </w:tc>
        <w:tc>
          <w:tcPr>
            <w:tcW w:w="1276" w:type="dxa"/>
          </w:tcPr>
          <w:p w:rsidR="00AF5719" w:rsidRPr="003F3A3F" w:rsidRDefault="00AF5719" w:rsidP="003F0DC5">
            <w:pPr>
              <w:jc w:val="center"/>
              <w:rPr>
                <w:sz w:val="24"/>
                <w:szCs w:val="24"/>
              </w:rPr>
            </w:pPr>
            <w:r w:rsidRPr="003F3A3F">
              <w:rPr>
                <w:sz w:val="24"/>
                <w:szCs w:val="24"/>
              </w:rPr>
              <w:t>-</w:t>
            </w:r>
          </w:p>
        </w:tc>
        <w:tc>
          <w:tcPr>
            <w:tcW w:w="1134" w:type="dxa"/>
          </w:tcPr>
          <w:p w:rsidR="00AF5719" w:rsidRPr="003F3A3F" w:rsidRDefault="00AF5719" w:rsidP="003F0DC5">
            <w:pPr>
              <w:jc w:val="center"/>
              <w:rPr>
                <w:sz w:val="24"/>
                <w:szCs w:val="24"/>
              </w:rPr>
            </w:pPr>
            <w:r w:rsidRPr="003F3A3F">
              <w:rPr>
                <w:sz w:val="24"/>
                <w:szCs w:val="24"/>
              </w:rPr>
              <w:t>-</w:t>
            </w:r>
          </w:p>
        </w:tc>
        <w:tc>
          <w:tcPr>
            <w:tcW w:w="992" w:type="dxa"/>
          </w:tcPr>
          <w:p w:rsidR="00AF5719" w:rsidRPr="003F3A3F" w:rsidRDefault="00AF5719" w:rsidP="003F0DC5">
            <w:pPr>
              <w:jc w:val="center"/>
              <w:rPr>
                <w:sz w:val="24"/>
                <w:szCs w:val="24"/>
              </w:rPr>
            </w:pPr>
            <w:r w:rsidRPr="003F3A3F">
              <w:rPr>
                <w:sz w:val="24"/>
                <w:szCs w:val="24"/>
              </w:rPr>
              <w:t>1,0</w:t>
            </w:r>
          </w:p>
        </w:tc>
        <w:tc>
          <w:tcPr>
            <w:tcW w:w="1134" w:type="dxa"/>
            <w:tcBorders>
              <w:right w:val="single" w:sz="4" w:space="0" w:color="auto"/>
            </w:tcBorders>
          </w:tcPr>
          <w:p w:rsidR="00AF5719" w:rsidRPr="003F3A3F" w:rsidRDefault="00AF5719" w:rsidP="003F0DC5">
            <w:pPr>
              <w:jc w:val="center"/>
              <w:rPr>
                <w:sz w:val="24"/>
                <w:szCs w:val="24"/>
              </w:rPr>
            </w:pPr>
            <w:r w:rsidRPr="003F3A3F">
              <w:rPr>
                <w:sz w:val="24"/>
                <w:szCs w:val="24"/>
              </w:rPr>
              <w:t>2,2</w:t>
            </w:r>
          </w:p>
        </w:tc>
      </w:tr>
      <w:tr w:rsidR="00AF5719" w:rsidRPr="003F3A3F" w:rsidTr="003F0DC5">
        <w:tblPrEx>
          <w:tblCellMar>
            <w:top w:w="0" w:type="dxa"/>
            <w:left w:w="0" w:type="dxa"/>
            <w:bottom w:w="0" w:type="dxa"/>
            <w:right w:w="0" w:type="dxa"/>
          </w:tblCellMar>
        </w:tblPrEx>
        <w:tc>
          <w:tcPr>
            <w:tcW w:w="4253" w:type="dxa"/>
            <w:tcBorders>
              <w:left w:val="single" w:sz="4" w:space="0" w:color="auto"/>
            </w:tcBorders>
          </w:tcPr>
          <w:p w:rsidR="00AF5719" w:rsidRPr="003F3A3F" w:rsidRDefault="00AF5719" w:rsidP="003F0DC5">
            <w:pPr>
              <w:jc w:val="center"/>
              <w:rPr>
                <w:sz w:val="24"/>
                <w:szCs w:val="24"/>
              </w:rPr>
            </w:pPr>
            <w:r w:rsidRPr="003F3A3F">
              <w:rPr>
                <w:sz w:val="24"/>
                <w:szCs w:val="24"/>
              </w:rPr>
              <w:t>Незавершене буді</w:t>
            </w:r>
            <w:r w:rsidRPr="003F3A3F">
              <w:rPr>
                <w:sz w:val="24"/>
                <w:szCs w:val="24"/>
              </w:rPr>
              <w:t>в</w:t>
            </w:r>
            <w:r w:rsidRPr="003F3A3F">
              <w:rPr>
                <w:sz w:val="24"/>
                <w:szCs w:val="24"/>
              </w:rPr>
              <w:t>ництво</w:t>
            </w:r>
          </w:p>
        </w:tc>
        <w:tc>
          <w:tcPr>
            <w:tcW w:w="850" w:type="dxa"/>
          </w:tcPr>
          <w:p w:rsidR="00AF5719" w:rsidRPr="003F3A3F" w:rsidRDefault="00AF5719" w:rsidP="003F0DC5">
            <w:pPr>
              <w:jc w:val="center"/>
              <w:rPr>
                <w:sz w:val="24"/>
                <w:szCs w:val="24"/>
              </w:rPr>
            </w:pPr>
            <w:r w:rsidRPr="003F3A3F">
              <w:rPr>
                <w:sz w:val="24"/>
                <w:szCs w:val="24"/>
              </w:rPr>
              <w:t>020</w:t>
            </w:r>
          </w:p>
        </w:tc>
        <w:tc>
          <w:tcPr>
            <w:tcW w:w="1276" w:type="dxa"/>
          </w:tcPr>
          <w:p w:rsidR="00AF5719" w:rsidRPr="003F3A3F" w:rsidRDefault="00AF5719" w:rsidP="003F0DC5">
            <w:pPr>
              <w:jc w:val="center"/>
              <w:rPr>
                <w:sz w:val="24"/>
                <w:szCs w:val="24"/>
              </w:rPr>
            </w:pPr>
            <w:r w:rsidRPr="003F3A3F">
              <w:rPr>
                <w:sz w:val="24"/>
                <w:szCs w:val="24"/>
              </w:rPr>
              <w:t>20,3</w:t>
            </w:r>
          </w:p>
        </w:tc>
        <w:tc>
          <w:tcPr>
            <w:tcW w:w="1134" w:type="dxa"/>
          </w:tcPr>
          <w:p w:rsidR="00AF5719" w:rsidRPr="003F3A3F" w:rsidRDefault="00AF5719" w:rsidP="003F0DC5">
            <w:pPr>
              <w:jc w:val="center"/>
              <w:rPr>
                <w:sz w:val="24"/>
                <w:szCs w:val="24"/>
              </w:rPr>
            </w:pPr>
            <w:r w:rsidRPr="003F3A3F">
              <w:rPr>
                <w:sz w:val="24"/>
                <w:szCs w:val="24"/>
              </w:rPr>
              <w:t>40,6</w:t>
            </w:r>
          </w:p>
        </w:tc>
        <w:tc>
          <w:tcPr>
            <w:tcW w:w="992" w:type="dxa"/>
          </w:tcPr>
          <w:p w:rsidR="00AF5719" w:rsidRPr="003F3A3F" w:rsidRDefault="00AF5719" w:rsidP="003F0DC5">
            <w:pPr>
              <w:jc w:val="center"/>
              <w:rPr>
                <w:sz w:val="24"/>
                <w:szCs w:val="24"/>
              </w:rPr>
            </w:pPr>
            <w:r w:rsidRPr="003F3A3F">
              <w:rPr>
                <w:sz w:val="24"/>
                <w:szCs w:val="24"/>
              </w:rPr>
              <w:t>50,5</w:t>
            </w:r>
          </w:p>
        </w:tc>
        <w:tc>
          <w:tcPr>
            <w:tcW w:w="1134" w:type="dxa"/>
            <w:tcBorders>
              <w:right w:val="single" w:sz="4" w:space="0" w:color="auto"/>
            </w:tcBorders>
          </w:tcPr>
          <w:p w:rsidR="00AF5719" w:rsidRPr="003F3A3F" w:rsidRDefault="00AF5719" w:rsidP="003F0DC5">
            <w:pPr>
              <w:jc w:val="center"/>
              <w:rPr>
                <w:sz w:val="24"/>
                <w:szCs w:val="24"/>
              </w:rPr>
            </w:pPr>
            <w:r w:rsidRPr="003F3A3F">
              <w:rPr>
                <w:sz w:val="24"/>
                <w:szCs w:val="24"/>
              </w:rPr>
              <w:t>75,8</w:t>
            </w:r>
          </w:p>
        </w:tc>
      </w:tr>
      <w:tr w:rsidR="00AF5719" w:rsidRPr="003F3A3F" w:rsidTr="003F0DC5">
        <w:tblPrEx>
          <w:tblCellMar>
            <w:top w:w="0" w:type="dxa"/>
            <w:left w:w="0" w:type="dxa"/>
            <w:bottom w:w="0" w:type="dxa"/>
            <w:right w:w="0" w:type="dxa"/>
          </w:tblCellMar>
        </w:tblPrEx>
        <w:tc>
          <w:tcPr>
            <w:tcW w:w="4253" w:type="dxa"/>
            <w:tcBorders>
              <w:left w:val="single" w:sz="4" w:space="0" w:color="auto"/>
            </w:tcBorders>
          </w:tcPr>
          <w:p w:rsidR="00AF5719" w:rsidRPr="003F3A3F" w:rsidRDefault="00AF5719" w:rsidP="003F0DC5">
            <w:pPr>
              <w:jc w:val="center"/>
              <w:rPr>
                <w:sz w:val="24"/>
                <w:szCs w:val="24"/>
              </w:rPr>
            </w:pPr>
            <w:r w:rsidRPr="003F3A3F">
              <w:rPr>
                <w:sz w:val="24"/>
                <w:szCs w:val="24"/>
              </w:rPr>
              <w:t>Основні засоби:</w:t>
            </w:r>
          </w:p>
        </w:tc>
        <w:tc>
          <w:tcPr>
            <w:tcW w:w="850" w:type="dxa"/>
          </w:tcPr>
          <w:p w:rsidR="00AF5719" w:rsidRPr="003F3A3F" w:rsidRDefault="00AF5719" w:rsidP="003F0DC5">
            <w:pPr>
              <w:jc w:val="center"/>
              <w:rPr>
                <w:sz w:val="24"/>
                <w:szCs w:val="24"/>
              </w:rPr>
            </w:pPr>
          </w:p>
        </w:tc>
        <w:tc>
          <w:tcPr>
            <w:tcW w:w="1276" w:type="dxa"/>
          </w:tcPr>
          <w:p w:rsidR="00AF5719" w:rsidRPr="003F3A3F" w:rsidRDefault="00AF5719" w:rsidP="003F0DC5">
            <w:pPr>
              <w:jc w:val="center"/>
              <w:rPr>
                <w:sz w:val="24"/>
                <w:szCs w:val="24"/>
              </w:rPr>
            </w:pPr>
          </w:p>
        </w:tc>
        <w:tc>
          <w:tcPr>
            <w:tcW w:w="1134" w:type="dxa"/>
          </w:tcPr>
          <w:p w:rsidR="00AF5719" w:rsidRPr="003F3A3F" w:rsidRDefault="00AF5719" w:rsidP="003F0DC5">
            <w:pPr>
              <w:jc w:val="center"/>
              <w:rPr>
                <w:sz w:val="24"/>
                <w:szCs w:val="24"/>
              </w:rPr>
            </w:pPr>
          </w:p>
        </w:tc>
        <w:tc>
          <w:tcPr>
            <w:tcW w:w="992" w:type="dxa"/>
          </w:tcPr>
          <w:p w:rsidR="00AF5719" w:rsidRPr="003F3A3F" w:rsidRDefault="00AF5719" w:rsidP="003F0DC5">
            <w:pPr>
              <w:jc w:val="center"/>
              <w:rPr>
                <w:sz w:val="24"/>
                <w:szCs w:val="24"/>
              </w:rPr>
            </w:pPr>
          </w:p>
        </w:tc>
        <w:tc>
          <w:tcPr>
            <w:tcW w:w="1134" w:type="dxa"/>
            <w:tcBorders>
              <w:right w:val="single" w:sz="4" w:space="0" w:color="auto"/>
            </w:tcBorders>
          </w:tcPr>
          <w:p w:rsidR="00AF5719" w:rsidRPr="003F3A3F" w:rsidRDefault="00AF5719" w:rsidP="003F0DC5">
            <w:pPr>
              <w:jc w:val="center"/>
              <w:rPr>
                <w:sz w:val="24"/>
                <w:szCs w:val="24"/>
              </w:rPr>
            </w:pPr>
          </w:p>
        </w:tc>
      </w:tr>
      <w:tr w:rsidR="00AF5719" w:rsidRPr="003F3A3F" w:rsidTr="003F0DC5">
        <w:tblPrEx>
          <w:tblCellMar>
            <w:top w:w="0" w:type="dxa"/>
            <w:left w:w="0" w:type="dxa"/>
            <w:bottom w:w="0" w:type="dxa"/>
            <w:right w:w="0" w:type="dxa"/>
          </w:tblCellMar>
        </w:tblPrEx>
        <w:tc>
          <w:tcPr>
            <w:tcW w:w="4253" w:type="dxa"/>
            <w:tcBorders>
              <w:left w:val="single" w:sz="4" w:space="0" w:color="auto"/>
            </w:tcBorders>
          </w:tcPr>
          <w:p w:rsidR="00AF5719" w:rsidRPr="003F3A3F" w:rsidRDefault="00AF5719" w:rsidP="003F0DC5">
            <w:pPr>
              <w:jc w:val="center"/>
              <w:rPr>
                <w:sz w:val="24"/>
                <w:szCs w:val="24"/>
              </w:rPr>
            </w:pPr>
            <w:r w:rsidRPr="003F3A3F">
              <w:rPr>
                <w:sz w:val="24"/>
                <w:szCs w:val="24"/>
              </w:rPr>
              <w:t>залишкова вартість</w:t>
            </w:r>
          </w:p>
        </w:tc>
        <w:tc>
          <w:tcPr>
            <w:tcW w:w="850" w:type="dxa"/>
          </w:tcPr>
          <w:p w:rsidR="00AF5719" w:rsidRPr="003F3A3F" w:rsidRDefault="00AF5719" w:rsidP="003F0DC5">
            <w:pPr>
              <w:jc w:val="center"/>
              <w:rPr>
                <w:sz w:val="24"/>
                <w:szCs w:val="24"/>
              </w:rPr>
            </w:pPr>
            <w:r w:rsidRPr="003F3A3F">
              <w:rPr>
                <w:sz w:val="24"/>
                <w:szCs w:val="24"/>
              </w:rPr>
              <w:t>030</w:t>
            </w:r>
          </w:p>
        </w:tc>
        <w:tc>
          <w:tcPr>
            <w:tcW w:w="1276" w:type="dxa"/>
          </w:tcPr>
          <w:p w:rsidR="00AF5719" w:rsidRPr="003F3A3F" w:rsidRDefault="00AF5719" w:rsidP="003F0DC5">
            <w:pPr>
              <w:jc w:val="center"/>
              <w:rPr>
                <w:sz w:val="24"/>
                <w:szCs w:val="24"/>
              </w:rPr>
            </w:pPr>
            <w:r w:rsidRPr="003F3A3F">
              <w:rPr>
                <w:sz w:val="24"/>
                <w:szCs w:val="24"/>
              </w:rPr>
              <w:t>1955,3</w:t>
            </w:r>
          </w:p>
        </w:tc>
        <w:tc>
          <w:tcPr>
            <w:tcW w:w="1134" w:type="dxa"/>
          </w:tcPr>
          <w:p w:rsidR="00AF5719" w:rsidRPr="003F3A3F" w:rsidRDefault="00AF5719" w:rsidP="003F0DC5">
            <w:pPr>
              <w:jc w:val="center"/>
              <w:rPr>
                <w:sz w:val="24"/>
                <w:szCs w:val="24"/>
              </w:rPr>
            </w:pPr>
            <w:r w:rsidRPr="003F3A3F">
              <w:rPr>
                <w:sz w:val="24"/>
                <w:szCs w:val="24"/>
              </w:rPr>
              <w:t>1808,1</w:t>
            </w:r>
          </w:p>
        </w:tc>
        <w:tc>
          <w:tcPr>
            <w:tcW w:w="992" w:type="dxa"/>
          </w:tcPr>
          <w:p w:rsidR="00AF5719" w:rsidRPr="003F3A3F" w:rsidRDefault="00AF5719" w:rsidP="003F0DC5">
            <w:pPr>
              <w:jc w:val="center"/>
              <w:rPr>
                <w:sz w:val="24"/>
                <w:szCs w:val="24"/>
              </w:rPr>
            </w:pPr>
            <w:r w:rsidRPr="003F3A3F">
              <w:rPr>
                <w:sz w:val="24"/>
                <w:szCs w:val="24"/>
              </w:rPr>
              <w:t>1870,3</w:t>
            </w:r>
          </w:p>
        </w:tc>
        <w:tc>
          <w:tcPr>
            <w:tcW w:w="1134" w:type="dxa"/>
            <w:tcBorders>
              <w:right w:val="single" w:sz="4" w:space="0" w:color="auto"/>
            </w:tcBorders>
          </w:tcPr>
          <w:p w:rsidR="00AF5719" w:rsidRPr="003F3A3F" w:rsidRDefault="00AF5719" w:rsidP="003F0DC5">
            <w:pPr>
              <w:jc w:val="center"/>
              <w:rPr>
                <w:sz w:val="24"/>
                <w:szCs w:val="24"/>
              </w:rPr>
            </w:pPr>
            <w:r w:rsidRPr="003F3A3F">
              <w:rPr>
                <w:sz w:val="24"/>
                <w:szCs w:val="24"/>
              </w:rPr>
              <w:t>2177,6</w:t>
            </w:r>
          </w:p>
        </w:tc>
      </w:tr>
      <w:tr w:rsidR="00AF5719" w:rsidRPr="003F3A3F" w:rsidTr="003F0DC5">
        <w:tblPrEx>
          <w:tblCellMar>
            <w:top w:w="0" w:type="dxa"/>
            <w:left w:w="0" w:type="dxa"/>
            <w:bottom w:w="0" w:type="dxa"/>
            <w:right w:w="0" w:type="dxa"/>
          </w:tblCellMar>
        </w:tblPrEx>
        <w:tc>
          <w:tcPr>
            <w:tcW w:w="4253" w:type="dxa"/>
            <w:tcBorders>
              <w:left w:val="single" w:sz="4" w:space="0" w:color="auto"/>
            </w:tcBorders>
          </w:tcPr>
          <w:p w:rsidR="00AF5719" w:rsidRPr="003F3A3F" w:rsidRDefault="00AF5719" w:rsidP="003F0DC5">
            <w:pPr>
              <w:jc w:val="center"/>
              <w:rPr>
                <w:sz w:val="24"/>
                <w:szCs w:val="24"/>
              </w:rPr>
            </w:pPr>
            <w:r w:rsidRPr="003F3A3F">
              <w:rPr>
                <w:sz w:val="24"/>
                <w:szCs w:val="24"/>
              </w:rPr>
              <w:t>первісна вартість</w:t>
            </w:r>
          </w:p>
        </w:tc>
        <w:tc>
          <w:tcPr>
            <w:tcW w:w="850" w:type="dxa"/>
          </w:tcPr>
          <w:p w:rsidR="00AF5719" w:rsidRPr="003F3A3F" w:rsidRDefault="00AF5719" w:rsidP="003F0DC5">
            <w:pPr>
              <w:jc w:val="center"/>
              <w:rPr>
                <w:sz w:val="24"/>
                <w:szCs w:val="24"/>
              </w:rPr>
            </w:pPr>
            <w:r w:rsidRPr="003F3A3F">
              <w:rPr>
                <w:sz w:val="24"/>
                <w:szCs w:val="24"/>
              </w:rPr>
              <w:t>031</w:t>
            </w:r>
          </w:p>
        </w:tc>
        <w:tc>
          <w:tcPr>
            <w:tcW w:w="1276" w:type="dxa"/>
          </w:tcPr>
          <w:p w:rsidR="00AF5719" w:rsidRPr="003F3A3F" w:rsidRDefault="00AF5719" w:rsidP="003F0DC5">
            <w:pPr>
              <w:jc w:val="center"/>
              <w:rPr>
                <w:sz w:val="24"/>
                <w:szCs w:val="24"/>
              </w:rPr>
            </w:pPr>
            <w:r w:rsidRPr="003F3A3F">
              <w:rPr>
                <w:sz w:val="24"/>
                <w:szCs w:val="24"/>
              </w:rPr>
              <w:t>5750,8</w:t>
            </w:r>
          </w:p>
        </w:tc>
        <w:tc>
          <w:tcPr>
            <w:tcW w:w="1134" w:type="dxa"/>
          </w:tcPr>
          <w:p w:rsidR="00AF5719" w:rsidRPr="003F3A3F" w:rsidRDefault="00AF5719" w:rsidP="003F0DC5">
            <w:pPr>
              <w:jc w:val="center"/>
              <w:rPr>
                <w:sz w:val="24"/>
                <w:szCs w:val="24"/>
              </w:rPr>
            </w:pPr>
            <w:r w:rsidRPr="003F3A3F">
              <w:rPr>
                <w:sz w:val="24"/>
                <w:szCs w:val="24"/>
              </w:rPr>
              <w:t>5650,2</w:t>
            </w:r>
          </w:p>
        </w:tc>
        <w:tc>
          <w:tcPr>
            <w:tcW w:w="992" w:type="dxa"/>
          </w:tcPr>
          <w:p w:rsidR="00AF5719" w:rsidRPr="003F3A3F" w:rsidRDefault="00AF5719" w:rsidP="003F0DC5">
            <w:pPr>
              <w:jc w:val="center"/>
              <w:rPr>
                <w:sz w:val="24"/>
                <w:szCs w:val="24"/>
              </w:rPr>
            </w:pPr>
            <w:r w:rsidRPr="003F3A3F">
              <w:rPr>
                <w:sz w:val="24"/>
                <w:szCs w:val="24"/>
              </w:rPr>
              <w:t>4241,5</w:t>
            </w:r>
          </w:p>
        </w:tc>
        <w:tc>
          <w:tcPr>
            <w:tcW w:w="1134" w:type="dxa"/>
            <w:tcBorders>
              <w:right w:val="single" w:sz="4" w:space="0" w:color="auto"/>
            </w:tcBorders>
          </w:tcPr>
          <w:p w:rsidR="00AF5719" w:rsidRPr="003F3A3F" w:rsidRDefault="00AF5719" w:rsidP="003F0DC5">
            <w:pPr>
              <w:jc w:val="center"/>
              <w:rPr>
                <w:sz w:val="24"/>
                <w:szCs w:val="24"/>
              </w:rPr>
            </w:pPr>
            <w:r w:rsidRPr="003F3A3F">
              <w:rPr>
                <w:sz w:val="24"/>
                <w:szCs w:val="24"/>
              </w:rPr>
              <w:t>5442,3</w:t>
            </w:r>
          </w:p>
        </w:tc>
      </w:tr>
      <w:tr w:rsidR="00AF5719" w:rsidRPr="003F3A3F" w:rsidTr="003F0DC5">
        <w:tblPrEx>
          <w:tblCellMar>
            <w:top w:w="0" w:type="dxa"/>
            <w:left w:w="0" w:type="dxa"/>
            <w:bottom w:w="0" w:type="dxa"/>
            <w:right w:w="0" w:type="dxa"/>
          </w:tblCellMar>
        </w:tblPrEx>
        <w:tc>
          <w:tcPr>
            <w:tcW w:w="4253" w:type="dxa"/>
            <w:tcBorders>
              <w:left w:val="single" w:sz="4" w:space="0" w:color="auto"/>
            </w:tcBorders>
          </w:tcPr>
          <w:p w:rsidR="00AF5719" w:rsidRPr="003F3A3F" w:rsidRDefault="00AF5719" w:rsidP="003F0DC5">
            <w:pPr>
              <w:jc w:val="center"/>
              <w:rPr>
                <w:sz w:val="24"/>
                <w:szCs w:val="24"/>
              </w:rPr>
            </w:pPr>
            <w:r w:rsidRPr="003F3A3F">
              <w:rPr>
                <w:sz w:val="24"/>
                <w:szCs w:val="24"/>
              </w:rPr>
              <w:t>знос</w:t>
            </w:r>
          </w:p>
        </w:tc>
        <w:tc>
          <w:tcPr>
            <w:tcW w:w="850" w:type="dxa"/>
          </w:tcPr>
          <w:p w:rsidR="00AF5719" w:rsidRPr="003F3A3F" w:rsidRDefault="00AF5719" w:rsidP="003F0DC5">
            <w:pPr>
              <w:jc w:val="center"/>
              <w:rPr>
                <w:sz w:val="24"/>
                <w:szCs w:val="24"/>
              </w:rPr>
            </w:pPr>
            <w:r w:rsidRPr="003F3A3F">
              <w:rPr>
                <w:sz w:val="24"/>
                <w:szCs w:val="24"/>
              </w:rPr>
              <w:t>032</w:t>
            </w:r>
          </w:p>
        </w:tc>
        <w:tc>
          <w:tcPr>
            <w:tcW w:w="1276" w:type="dxa"/>
          </w:tcPr>
          <w:p w:rsidR="00AF5719" w:rsidRPr="003F3A3F" w:rsidRDefault="00AF5719" w:rsidP="003F0DC5">
            <w:pPr>
              <w:jc w:val="center"/>
              <w:rPr>
                <w:sz w:val="24"/>
                <w:szCs w:val="24"/>
              </w:rPr>
            </w:pPr>
            <w:r w:rsidRPr="003F3A3F">
              <w:rPr>
                <w:sz w:val="24"/>
                <w:szCs w:val="24"/>
              </w:rPr>
              <w:t>3795,5</w:t>
            </w:r>
          </w:p>
        </w:tc>
        <w:tc>
          <w:tcPr>
            <w:tcW w:w="1134" w:type="dxa"/>
          </w:tcPr>
          <w:p w:rsidR="00AF5719" w:rsidRPr="003F3A3F" w:rsidRDefault="00AF5719" w:rsidP="003F0DC5">
            <w:pPr>
              <w:jc w:val="center"/>
              <w:rPr>
                <w:sz w:val="24"/>
                <w:szCs w:val="24"/>
              </w:rPr>
            </w:pPr>
            <w:r w:rsidRPr="003F3A3F">
              <w:rPr>
                <w:sz w:val="24"/>
                <w:szCs w:val="24"/>
              </w:rPr>
              <w:t>3842,1</w:t>
            </w:r>
          </w:p>
        </w:tc>
        <w:tc>
          <w:tcPr>
            <w:tcW w:w="992" w:type="dxa"/>
          </w:tcPr>
          <w:p w:rsidR="00AF5719" w:rsidRPr="003F3A3F" w:rsidRDefault="00AF5719" w:rsidP="003F0DC5">
            <w:pPr>
              <w:jc w:val="center"/>
              <w:rPr>
                <w:sz w:val="24"/>
                <w:szCs w:val="24"/>
              </w:rPr>
            </w:pPr>
            <w:r w:rsidRPr="003F3A3F">
              <w:rPr>
                <w:sz w:val="24"/>
                <w:szCs w:val="24"/>
              </w:rPr>
              <w:t>2371,2</w:t>
            </w:r>
          </w:p>
        </w:tc>
        <w:tc>
          <w:tcPr>
            <w:tcW w:w="1134" w:type="dxa"/>
            <w:tcBorders>
              <w:right w:val="single" w:sz="4" w:space="0" w:color="auto"/>
            </w:tcBorders>
          </w:tcPr>
          <w:p w:rsidR="00AF5719" w:rsidRPr="003F3A3F" w:rsidRDefault="00AF5719" w:rsidP="003F0DC5">
            <w:pPr>
              <w:jc w:val="center"/>
              <w:rPr>
                <w:sz w:val="24"/>
                <w:szCs w:val="24"/>
              </w:rPr>
            </w:pPr>
            <w:r w:rsidRPr="003F3A3F">
              <w:rPr>
                <w:sz w:val="24"/>
                <w:szCs w:val="24"/>
              </w:rPr>
              <w:t>3264,7</w:t>
            </w:r>
          </w:p>
        </w:tc>
      </w:tr>
      <w:tr w:rsidR="00AF5719" w:rsidRPr="003F3A3F" w:rsidTr="003F0DC5">
        <w:tblPrEx>
          <w:tblCellMar>
            <w:top w:w="0" w:type="dxa"/>
            <w:left w:w="0" w:type="dxa"/>
            <w:bottom w:w="0" w:type="dxa"/>
            <w:right w:w="0" w:type="dxa"/>
          </w:tblCellMar>
        </w:tblPrEx>
        <w:tc>
          <w:tcPr>
            <w:tcW w:w="4253" w:type="dxa"/>
            <w:tcBorders>
              <w:left w:val="single" w:sz="4" w:space="0" w:color="auto"/>
            </w:tcBorders>
          </w:tcPr>
          <w:p w:rsidR="00AF5719" w:rsidRPr="003F3A3F" w:rsidRDefault="00AF5719" w:rsidP="003F0DC5">
            <w:pPr>
              <w:jc w:val="center"/>
              <w:rPr>
                <w:sz w:val="24"/>
                <w:szCs w:val="24"/>
              </w:rPr>
            </w:pPr>
            <w:r w:rsidRPr="003F3A3F">
              <w:rPr>
                <w:sz w:val="24"/>
                <w:szCs w:val="24"/>
              </w:rPr>
              <w:t>Довгострокові фінансові і</w:t>
            </w:r>
            <w:r w:rsidRPr="003F3A3F">
              <w:rPr>
                <w:sz w:val="24"/>
                <w:szCs w:val="24"/>
              </w:rPr>
              <w:t>н</w:t>
            </w:r>
            <w:r w:rsidRPr="003F3A3F">
              <w:rPr>
                <w:sz w:val="24"/>
                <w:szCs w:val="24"/>
              </w:rPr>
              <w:t>вестиції</w:t>
            </w:r>
          </w:p>
        </w:tc>
        <w:tc>
          <w:tcPr>
            <w:tcW w:w="850" w:type="dxa"/>
          </w:tcPr>
          <w:p w:rsidR="00AF5719" w:rsidRPr="003F3A3F" w:rsidRDefault="00AF5719" w:rsidP="003F0DC5">
            <w:pPr>
              <w:jc w:val="center"/>
              <w:rPr>
                <w:sz w:val="24"/>
                <w:szCs w:val="24"/>
              </w:rPr>
            </w:pPr>
          </w:p>
        </w:tc>
        <w:tc>
          <w:tcPr>
            <w:tcW w:w="1276" w:type="dxa"/>
          </w:tcPr>
          <w:p w:rsidR="00AF5719" w:rsidRPr="003F3A3F" w:rsidRDefault="00AF5719" w:rsidP="003F0DC5">
            <w:pPr>
              <w:jc w:val="center"/>
              <w:rPr>
                <w:sz w:val="24"/>
                <w:szCs w:val="24"/>
              </w:rPr>
            </w:pPr>
          </w:p>
        </w:tc>
        <w:tc>
          <w:tcPr>
            <w:tcW w:w="1134" w:type="dxa"/>
          </w:tcPr>
          <w:p w:rsidR="00AF5719" w:rsidRPr="003F3A3F" w:rsidRDefault="00AF5719" w:rsidP="003F0DC5">
            <w:pPr>
              <w:jc w:val="center"/>
              <w:rPr>
                <w:sz w:val="24"/>
                <w:szCs w:val="24"/>
              </w:rPr>
            </w:pPr>
          </w:p>
        </w:tc>
        <w:tc>
          <w:tcPr>
            <w:tcW w:w="992" w:type="dxa"/>
          </w:tcPr>
          <w:p w:rsidR="00AF5719" w:rsidRPr="003F3A3F" w:rsidRDefault="00AF5719" w:rsidP="003F0DC5">
            <w:pPr>
              <w:jc w:val="center"/>
              <w:rPr>
                <w:sz w:val="24"/>
                <w:szCs w:val="24"/>
              </w:rPr>
            </w:pPr>
          </w:p>
        </w:tc>
        <w:tc>
          <w:tcPr>
            <w:tcW w:w="1134" w:type="dxa"/>
            <w:tcBorders>
              <w:right w:val="single" w:sz="4" w:space="0" w:color="auto"/>
            </w:tcBorders>
          </w:tcPr>
          <w:p w:rsidR="00AF5719" w:rsidRPr="003F3A3F" w:rsidRDefault="00AF5719" w:rsidP="003F0DC5">
            <w:pPr>
              <w:jc w:val="center"/>
              <w:rPr>
                <w:sz w:val="24"/>
                <w:szCs w:val="24"/>
              </w:rPr>
            </w:pPr>
          </w:p>
        </w:tc>
      </w:tr>
      <w:tr w:rsidR="00AF5719" w:rsidRPr="003F3A3F" w:rsidTr="003F0DC5">
        <w:tblPrEx>
          <w:tblCellMar>
            <w:top w:w="0" w:type="dxa"/>
            <w:left w:w="0" w:type="dxa"/>
            <w:bottom w:w="0" w:type="dxa"/>
            <w:right w:w="0" w:type="dxa"/>
          </w:tblCellMar>
        </w:tblPrEx>
        <w:tc>
          <w:tcPr>
            <w:tcW w:w="4253" w:type="dxa"/>
            <w:tcBorders>
              <w:left w:val="single" w:sz="4" w:space="0" w:color="auto"/>
            </w:tcBorders>
          </w:tcPr>
          <w:p w:rsidR="00AF5719" w:rsidRPr="003F3A3F" w:rsidRDefault="00AF5719" w:rsidP="003F0DC5">
            <w:pPr>
              <w:jc w:val="center"/>
              <w:rPr>
                <w:sz w:val="24"/>
                <w:szCs w:val="24"/>
              </w:rPr>
            </w:pPr>
            <w:r w:rsidRPr="003F3A3F">
              <w:rPr>
                <w:sz w:val="24"/>
                <w:szCs w:val="24"/>
              </w:rPr>
              <w:t>які обліковуються за методом уч</w:t>
            </w:r>
            <w:r w:rsidRPr="003F3A3F">
              <w:rPr>
                <w:sz w:val="24"/>
                <w:szCs w:val="24"/>
              </w:rPr>
              <w:t>а</w:t>
            </w:r>
            <w:r w:rsidRPr="003F3A3F">
              <w:rPr>
                <w:sz w:val="24"/>
                <w:szCs w:val="24"/>
              </w:rPr>
              <w:t>сті в капіталі інших підприємств</w:t>
            </w:r>
          </w:p>
        </w:tc>
        <w:tc>
          <w:tcPr>
            <w:tcW w:w="850" w:type="dxa"/>
          </w:tcPr>
          <w:p w:rsidR="00AF5719" w:rsidRPr="003F3A3F" w:rsidRDefault="00AF5719" w:rsidP="003F0DC5">
            <w:pPr>
              <w:jc w:val="center"/>
              <w:rPr>
                <w:sz w:val="24"/>
                <w:szCs w:val="24"/>
              </w:rPr>
            </w:pPr>
            <w:r w:rsidRPr="003F3A3F">
              <w:rPr>
                <w:sz w:val="24"/>
                <w:szCs w:val="24"/>
              </w:rPr>
              <w:t>040</w:t>
            </w:r>
          </w:p>
        </w:tc>
        <w:tc>
          <w:tcPr>
            <w:tcW w:w="1276" w:type="dxa"/>
          </w:tcPr>
          <w:p w:rsidR="00AF5719" w:rsidRPr="003F3A3F" w:rsidRDefault="00AF5719" w:rsidP="003F0DC5">
            <w:pPr>
              <w:jc w:val="center"/>
              <w:rPr>
                <w:sz w:val="24"/>
                <w:szCs w:val="24"/>
              </w:rPr>
            </w:pPr>
            <w:r w:rsidRPr="003F3A3F">
              <w:rPr>
                <w:sz w:val="24"/>
                <w:szCs w:val="24"/>
              </w:rPr>
              <w:t>-</w:t>
            </w:r>
          </w:p>
        </w:tc>
        <w:tc>
          <w:tcPr>
            <w:tcW w:w="1134" w:type="dxa"/>
          </w:tcPr>
          <w:p w:rsidR="00AF5719" w:rsidRPr="003F3A3F" w:rsidRDefault="00AF5719" w:rsidP="003F0DC5">
            <w:pPr>
              <w:jc w:val="center"/>
              <w:rPr>
                <w:sz w:val="24"/>
                <w:szCs w:val="24"/>
              </w:rPr>
            </w:pPr>
            <w:r w:rsidRPr="003F3A3F">
              <w:rPr>
                <w:sz w:val="24"/>
                <w:szCs w:val="24"/>
              </w:rPr>
              <w:t>-</w:t>
            </w:r>
          </w:p>
        </w:tc>
        <w:tc>
          <w:tcPr>
            <w:tcW w:w="992" w:type="dxa"/>
          </w:tcPr>
          <w:p w:rsidR="00AF5719" w:rsidRPr="003F3A3F" w:rsidRDefault="00AF5719" w:rsidP="003F0DC5">
            <w:pPr>
              <w:jc w:val="center"/>
              <w:rPr>
                <w:sz w:val="24"/>
                <w:szCs w:val="24"/>
              </w:rPr>
            </w:pPr>
            <w:r w:rsidRPr="003F3A3F">
              <w:rPr>
                <w:sz w:val="24"/>
                <w:szCs w:val="24"/>
              </w:rPr>
              <w:t>-</w:t>
            </w:r>
          </w:p>
        </w:tc>
        <w:tc>
          <w:tcPr>
            <w:tcW w:w="1134" w:type="dxa"/>
            <w:tcBorders>
              <w:right w:val="single" w:sz="4" w:space="0" w:color="auto"/>
            </w:tcBorders>
          </w:tcPr>
          <w:p w:rsidR="00AF5719" w:rsidRPr="003F3A3F" w:rsidRDefault="00AF5719" w:rsidP="003F0DC5">
            <w:pPr>
              <w:jc w:val="center"/>
              <w:rPr>
                <w:sz w:val="24"/>
                <w:szCs w:val="24"/>
              </w:rPr>
            </w:pPr>
            <w:r w:rsidRPr="003F3A3F">
              <w:rPr>
                <w:sz w:val="24"/>
                <w:szCs w:val="24"/>
              </w:rPr>
              <w:t>-</w:t>
            </w:r>
          </w:p>
        </w:tc>
      </w:tr>
      <w:tr w:rsidR="00AF5719" w:rsidRPr="007557BC" w:rsidTr="003F0DC5">
        <w:tblPrEx>
          <w:tblCellMar>
            <w:top w:w="0" w:type="dxa"/>
            <w:left w:w="0" w:type="dxa"/>
            <w:bottom w:w="0" w:type="dxa"/>
            <w:right w:w="0" w:type="dxa"/>
          </w:tblCellMar>
        </w:tblPrEx>
        <w:tc>
          <w:tcPr>
            <w:tcW w:w="4253" w:type="dxa"/>
            <w:tcBorders>
              <w:left w:val="single" w:sz="4" w:space="0" w:color="auto"/>
            </w:tcBorders>
          </w:tcPr>
          <w:p w:rsidR="00AF5719" w:rsidRPr="007557BC" w:rsidRDefault="00AF5719" w:rsidP="003F0DC5">
            <w:pPr>
              <w:jc w:val="center"/>
              <w:rPr>
                <w:sz w:val="24"/>
                <w:szCs w:val="24"/>
              </w:rPr>
            </w:pPr>
            <w:r w:rsidRPr="007557BC">
              <w:rPr>
                <w:sz w:val="24"/>
                <w:szCs w:val="24"/>
              </w:rPr>
              <w:t>інші фінансові інве</w:t>
            </w:r>
            <w:r w:rsidRPr="007557BC">
              <w:rPr>
                <w:sz w:val="24"/>
                <w:szCs w:val="24"/>
              </w:rPr>
              <w:t>с</w:t>
            </w:r>
            <w:r w:rsidRPr="007557BC">
              <w:rPr>
                <w:sz w:val="24"/>
                <w:szCs w:val="24"/>
              </w:rPr>
              <w:t>тиції</w:t>
            </w:r>
          </w:p>
        </w:tc>
        <w:tc>
          <w:tcPr>
            <w:tcW w:w="850" w:type="dxa"/>
          </w:tcPr>
          <w:p w:rsidR="00AF5719" w:rsidRPr="007557BC" w:rsidRDefault="00AF5719" w:rsidP="003F0DC5">
            <w:pPr>
              <w:jc w:val="center"/>
              <w:rPr>
                <w:sz w:val="24"/>
                <w:szCs w:val="24"/>
              </w:rPr>
            </w:pPr>
            <w:r w:rsidRPr="007557BC">
              <w:rPr>
                <w:sz w:val="24"/>
                <w:szCs w:val="24"/>
              </w:rPr>
              <w:t>045</w:t>
            </w:r>
          </w:p>
        </w:tc>
        <w:tc>
          <w:tcPr>
            <w:tcW w:w="1276" w:type="dxa"/>
          </w:tcPr>
          <w:p w:rsidR="00AF5719" w:rsidRPr="007557BC" w:rsidRDefault="00AF5719" w:rsidP="003F0DC5">
            <w:pPr>
              <w:jc w:val="center"/>
              <w:rPr>
                <w:sz w:val="24"/>
                <w:szCs w:val="24"/>
              </w:rPr>
            </w:pPr>
            <w:r w:rsidRPr="007557BC">
              <w:rPr>
                <w:sz w:val="24"/>
                <w:szCs w:val="24"/>
              </w:rPr>
              <w:t>-</w:t>
            </w:r>
          </w:p>
        </w:tc>
        <w:tc>
          <w:tcPr>
            <w:tcW w:w="1134" w:type="dxa"/>
          </w:tcPr>
          <w:p w:rsidR="00AF5719" w:rsidRPr="007557BC" w:rsidRDefault="00AF5719" w:rsidP="003F0DC5">
            <w:pPr>
              <w:jc w:val="center"/>
              <w:rPr>
                <w:sz w:val="24"/>
                <w:szCs w:val="24"/>
              </w:rPr>
            </w:pPr>
            <w:r w:rsidRPr="007557BC">
              <w:rPr>
                <w:sz w:val="24"/>
                <w:szCs w:val="24"/>
              </w:rPr>
              <w:t>-</w:t>
            </w:r>
          </w:p>
        </w:tc>
        <w:tc>
          <w:tcPr>
            <w:tcW w:w="992" w:type="dxa"/>
          </w:tcPr>
          <w:p w:rsidR="00AF5719" w:rsidRPr="007557BC" w:rsidRDefault="00AF5719" w:rsidP="003F0DC5">
            <w:pPr>
              <w:jc w:val="center"/>
              <w:rPr>
                <w:sz w:val="24"/>
                <w:szCs w:val="24"/>
              </w:rPr>
            </w:pPr>
            <w:r w:rsidRPr="007557BC">
              <w:rPr>
                <w:sz w:val="24"/>
                <w:szCs w:val="24"/>
              </w:rPr>
              <w:t>-</w:t>
            </w:r>
          </w:p>
        </w:tc>
        <w:tc>
          <w:tcPr>
            <w:tcW w:w="1134" w:type="dxa"/>
            <w:tcBorders>
              <w:right w:val="single" w:sz="4" w:space="0" w:color="auto"/>
            </w:tcBorders>
          </w:tcPr>
          <w:p w:rsidR="00AF5719" w:rsidRPr="007557BC" w:rsidRDefault="00AF5719" w:rsidP="003F0DC5">
            <w:pPr>
              <w:jc w:val="center"/>
              <w:rPr>
                <w:sz w:val="24"/>
                <w:szCs w:val="24"/>
              </w:rPr>
            </w:pPr>
            <w:r w:rsidRPr="007557BC">
              <w:rPr>
                <w:sz w:val="24"/>
                <w:szCs w:val="24"/>
              </w:rPr>
              <w:t>-</w:t>
            </w:r>
          </w:p>
        </w:tc>
      </w:tr>
      <w:tr w:rsidR="00AF5719" w:rsidRPr="003C423C" w:rsidTr="003F0DC5">
        <w:tblPrEx>
          <w:tblCellMar>
            <w:top w:w="0" w:type="dxa"/>
            <w:left w:w="0" w:type="dxa"/>
            <w:bottom w:w="0" w:type="dxa"/>
            <w:right w:w="0" w:type="dxa"/>
          </w:tblCellMar>
        </w:tblPrEx>
        <w:tc>
          <w:tcPr>
            <w:tcW w:w="4253" w:type="dxa"/>
            <w:tcBorders>
              <w:left w:val="single" w:sz="4" w:space="0" w:color="auto"/>
            </w:tcBorders>
          </w:tcPr>
          <w:p w:rsidR="00AF5719" w:rsidRPr="003C423C" w:rsidRDefault="00AF5719" w:rsidP="003F0DC5">
            <w:pPr>
              <w:jc w:val="center"/>
              <w:rPr>
                <w:sz w:val="24"/>
                <w:szCs w:val="24"/>
              </w:rPr>
            </w:pPr>
            <w:r w:rsidRPr="003C423C">
              <w:rPr>
                <w:sz w:val="24"/>
                <w:szCs w:val="24"/>
              </w:rPr>
              <w:t>Довгострокова дебіторська забо</w:t>
            </w:r>
            <w:r w:rsidRPr="003C423C">
              <w:rPr>
                <w:sz w:val="24"/>
                <w:szCs w:val="24"/>
              </w:rPr>
              <w:t>р</w:t>
            </w:r>
            <w:r w:rsidRPr="003C423C">
              <w:rPr>
                <w:sz w:val="24"/>
                <w:szCs w:val="24"/>
              </w:rPr>
              <w:t>гованість</w:t>
            </w:r>
          </w:p>
        </w:tc>
        <w:tc>
          <w:tcPr>
            <w:tcW w:w="850" w:type="dxa"/>
          </w:tcPr>
          <w:p w:rsidR="00AF5719" w:rsidRPr="003C423C" w:rsidRDefault="00AF5719" w:rsidP="003F0DC5">
            <w:pPr>
              <w:jc w:val="center"/>
              <w:rPr>
                <w:sz w:val="24"/>
                <w:szCs w:val="24"/>
              </w:rPr>
            </w:pPr>
            <w:r w:rsidRPr="003C423C">
              <w:rPr>
                <w:sz w:val="24"/>
                <w:szCs w:val="24"/>
              </w:rPr>
              <w:t>050</w:t>
            </w:r>
          </w:p>
        </w:tc>
        <w:tc>
          <w:tcPr>
            <w:tcW w:w="1276" w:type="dxa"/>
          </w:tcPr>
          <w:p w:rsidR="00AF5719" w:rsidRPr="003C423C" w:rsidRDefault="00AF5719" w:rsidP="003F0DC5">
            <w:pPr>
              <w:jc w:val="center"/>
              <w:rPr>
                <w:sz w:val="24"/>
                <w:szCs w:val="24"/>
              </w:rPr>
            </w:pPr>
            <w:r w:rsidRPr="003C423C">
              <w:rPr>
                <w:sz w:val="24"/>
                <w:szCs w:val="24"/>
              </w:rPr>
              <w:t>-</w:t>
            </w:r>
          </w:p>
        </w:tc>
        <w:tc>
          <w:tcPr>
            <w:tcW w:w="1134" w:type="dxa"/>
          </w:tcPr>
          <w:p w:rsidR="00AF5719" w:rsidRPr="003C423C" w:rsidRDefault="00AF5719" w:rsidP="003F0DC5">
            <w:pPr>
              <w:jc w:val="center"/>
              <w:rPr>
                <w:sz w:val="24"/>
                <w:szCs w:val="24"/>
              </w:rPr>
            </w:pPr>
            <w:r w:rsidRPr="003C423C">
              <w:rPr>
                <w:sz w:val="24"/>
                <w:szCs w:val="24"/>
              </w:rPr>
              <w:t>-</w:t>
            </w:r>
          </w:p>
        </w:tc>
        <w:tc>
          <w:tcPr>
            <w:tcW w:w="992" w:type="dxa"/>
          </w:tcPr>
          <w:p w:rsidR="00AF5719" w:rsidRPr="003C423C" w:rsidRDefault="00AF5719" w:rsidP="003F0DC5">
            <w:pPr>
              <w:jc w:val="center"/>
              <w:rPr>
                <w:sz w:val="24"/>
                <w:szCs w:val="24"/>
              </w:rPr>
            </w:pPr>
            <w:r w:rsidRPr="003C423C">
              <w:rPr>
                <w:sz w:val="24"/>
                <w:szCs w:val="24"/>
              </w:rPr>
              <w:t>-</w:t>
            </w:r>
          </w:p>
        </w:tc>
        <w:tc>
          <w:tcPr>
            <w:tcW w:w="1134" w:type="dxa"/>
            <w:tcBorders>
              <w:right w:val="single" w:sz="4" w:space="0" w:color="auto"/>
            </w:tcBorders>
          </w:tcPr>
          <w:p w:rsidR="00AF5719" w:rsidRPr="003C423C" w:rsidRDefault="00AF5719" w:rsidP="003F0DC5">
            <w:pPr>
              <w:jc w:val="center"/>
              <w:rPr>
                <w:sz w:val="24"/>
                <w:szCs w:val="24"/>
              </w:rPr>
            </w:pPr>
            <w:r w:rsidRPr="003C423C">
              <w:rPr>
                <w:sz w:val="24"/>
                <w:szCs w:val="24"/>
              </w:rPr>
              <w:t>-</w:t>
            </w:r>
          </w:p>
        </w:tc>
      </w:tr>
      <w:tr w:rsidR="00AF5719" w:rsidRPr="003C423C" w:rsidTr="003F0DC5">
        <w:tblPrEx>
          <w:tblCellMar>
            <w:top w:w="0" w:type="dxa"/>
            <w:left w:w="0" w:type="dxa"/>
            <w:bottom w:w="0" w:type="dxa"/>
            <w:right w:w="0" w:type="dxa"/>
          </w:tblCellMar>
        </w:tblPrEx>
        <w:tc>
          <w:tcPr>
            <w:tcW w:w="4253" w:type="dxa"/>
            <w:tcBorders>
              <w:left w:val="single" w:sz="4" w:space="0" w:color="auto"/>
              <w:bottom w:val="nil"/>
            </w:tcBorders>
          </w:tcPr>
          <w:p w:rsidR="00AF5719" w:rsidRPr="003C423C" w:rsidRDefault="00AF5719" w:rsidP="003F0DC5">
            <w:pPr>
              <w:jc w:val="center"/>
              <w:rPr>
                <w:sz w:val="24"/>
                <w:szCs w:val="24"/>
              </w:rPr>
            </w:pPr>
            <w:r w:rsidRPr="003C423C">
              <w:rPr>
                <w:sz w:val="24"/>
                <w:szCs w:val="24"/>
              </w:rPr>
              <w:t>Відстрочені податкові активи</w:t>
            </w:r>
          </w:p>
        </w:tc>
        <w:tc>
          <w:tcPr>
            <w:tcW w:w="850" w:type="dxa"/>
          </w:tcPr>
          <w:p w:rsidR="00AF5719" w:rsidRPr="003C423C" w:rsidRDefault="00AF5719" w:rsidP="003F0DC5">
            <w:pPr>
              <w:jc w:val="center"/>
              <w:rPr>
                <w:sz w:val="24"/>
                <w:szCs w:val="24"/>
              </w:rPr>
            </w:pPr>
            <w:r w:rsidRPr="003C423C">
              <w:rPr>
                <w:sz w:val="24"/>
                <w:szCs w:val="24"/>
              </w:rPr>
              <w:t>060</w:t>
            </w:r>
          </w:p>
        </w:tc>
        <w:tc>
          <w:tcPr>
            <w:tcW w:w="1276" w:type="dxa"/>
          </w:tcPr>
          <w:p w:rsidR="00AF5719" w:rsidRPr="003C423C" w:rsidRDefault="00AF5719" w:rsidP="003F0DC5">
            <w:pPr>
              <w:jc w:val="center"/>
              <w:rPr>
                <w:sz w:val="24"/>
                <w:szCs w:val="24"/>
              </w:rPr>
            </w:pPr>
            <w:r w:rsidRPr="003C423C">
              <w:rPr>
                <w:sz w:val="24"/>
                <w:szCs w:val="24"/>
              </w:rPr>
              <w:t>-</w:t>
            </w:r>
          </w:p>
        </w:tc>
        <w:tc>
          <w:tcPr>
            <w:tcW w:w="1134" w:type="dxa"/>
          </w:tcPr>
          <w:p w:rsidR="00AF5719" w:rsidRPr="003C423C" w:rsidRDefault="00AF5719" w:rsidP="003F0DC5">
            <w:pPr>
              <w:jc w:val="center"/>
              <w:rPr>
                <w:sz w:val="24"/>
                <w:szCs w:val="24"/>
              </w:rPr>
            </w:pPr>
            <w:r w:rsidRPr="003C423C">
              <w:rPr>
                <w:sz w:val="24"/>
                <w:szCs w:val="24"/>
              </w:rPr>
              <w:t>-</w:t>
            </w:r>
          </w:p>
        </w:tc>
        <w:tc>
          <w:tcPr>
            <w:tcW w:w="992" w:type="dxa"/>
          </w:tcPr>
          <w:p w:rsidR="00AF5719" w:rsidRPr="003C423C" w:rsidRDefault="00AF5719" w:rsidP="003F0DC5">
            <w:pPr>
              <w:jc w:val="center"/>
              <w:rPr>
                <w:sz w:val="24"/>
                <w:szCs w:val="24"/>
              </w:rPr>
            </w:pPr>
            <w:r w:rsidRPr="003C423C">
              <w:rPr>
                <w:sz w:val="24"/>
                <w:szCs w:val="24"/>
              </w:rPr>
              <w:t>-</w:t>
            </w:r>
          </w:p>
        </w:tc>
        <w:tc>
          <w:tcPr>
            <w:tcW w:w="1134" w:type="dxa"/>
            <w:tcBorders>
              <w:bottom w:val="nil"/>
              <w:right w:val="single" w:sz="4" w:space="0" w:color="auto"/>
            </w:tcBorders>
          </w:tcPr>
          <w:p w:rsidR="00AF5719" w:rsidRPr="003C423C" w:rsidRDefault="00AF5719" w:rsidP="003F0DC5">
            <w:pPr>
              <w:jc w:val="center"/>
              <w:rPr>
                <w:sz w:val="24"/>
                <w:szCs w:val="24"/>
              </w:rPr>
            </w:pPr>
            <w:r w:rsidRPr="003C423C">
              <w:rPr>
                <w:sz w:val="24"/>
                <w:szCs w:val="24"/>
              </w:rPr>
              <w:t>-</w:t>
            </w:r>
          </w:p>
        </w:tc>
      </w:tr>
      <w:tr w:rsidR="00AF5719" w:rsidRPr="003C423C" w:rsidTr="003F0DC5">
        <w:tblPrEx>
          <w:tblCellMar>
            <w:top w:w="0" w:type="dxa"/>
            <w:left w:w="0" w:type="dxa"/>
            <w:bottom w:w="0" w:type="dxa"/>
            <w:right w:w="0" w:type="dxa"/>
          </w:tblCellMar>
        </w:tblPrEx>
        <w:tc>
          <w:tcPr>
            <w:tcW w:w="4253" w:type="dxa"/>
            <w:tcBorders>
              <w:top w:val="single" w:sz="4" w:space="0" w:color="auto"/>
              <w:left w:val="single" w:sz="4" w:space="0" w:color="auto"/>
              <w:bottom w:val="single" w:sz="4" w:space="0" w:color="auto"/>
              <w:right w:val="single" w:sz="4" w:space="0" w:color="auto"/>
            </w:tcBorders>
          </w:tcPr>
          <w:p w:rsidR="00AF5719" w:rsidRPr="003C423C" w:rsidRDefault="00AF5719" w:rsidP="003F0DC5">
            <w:pPr>
              <w:jc w:val="center"/>
              <w:rPr>
                <w:sz w:val="24"/>
                <w:szCs w:val="24"/>
              </w:rPr>
            </w:pPr>
            <w:r w:rsidRPr="003C423C">
              <w:rPr>
                <w:sz w:val="24"/>
                <w:szCs w:val="24"/>
              </w:rPr>
              <w:t>Інші необоротні акт</w:t>
            </w:r>
            <w:r w:rsidRPr="003C423C">
              <w:rPr>
                <w:sz w:val="24"/>
                <w:szCs w:val="24"/>
              </w:rPr>
              <w:t>и</w:t>
            </w:r>
            <w:r w:rsidRPr="003C423C">
              <w:rPr>
                <w:sz w:val="24"/>
                <w:szCs w:val="24"/>
              </w:rPr>
              <w:t>ви</w:t>
            </w:r>
          </w:p>
        </w:tc>
        <w:tc>
          <w:tcPr>
            <w:tcW w:w="850" w:type="dxa"/>
            <w:tcBorders>
              <w:left w:val="nil"/>
            </w:tcBorders>
          </w:tcPr>
          <w:p w:rsidR="00AF5719" w:rsidRPr="003C423C" w:rsidRDefault="00AF5719" w:rsidP="003F0DC5">
            <w:pPr>
              <w:jc w:val="center"/>
              <w:rPr>
                <w:sz w:val="24"/>
                <w:szCs w:val="24"/>
              </w:rPr>
            </w:pPr>
            <w:r w:rsidRPr="003C423C">
              <w:rPr>
                <w:sz w:val="24"/>
                <w:szCs w:val="24"/>
              </w:rPr>
              <w:t>070</w:t>
            </w:r>
          </w:p>
        </w:tc>
        <w:tc>
          <w:tcPr>
            <w:tcW w:w="1276" w:type="dxa"/>
          </w:tcPr>
          <w:p w:rsidR="00AF5719" w:rsidRPr="003C423C" w:rsidRDefault="00AF5719" w:rsidP="003F0DC5">
            <w:pPr>
              <w:jc w:val="center"/>
              <w:rPr>
                <w:sz w:val="24"/>
                <w:szCs w:val="24"/>
              </w:rPr>
            </w:pPr>
            <w:r w:rsidRPr="003C423C">
              <w:rPr>
                <w:sz w:val="24"/>
                <w:szCs w:val="24"/>
              </w:rPr>
              <w:t>5,6</w:t>
            </w:r>
          </w:p>
        </w:tc>
        <w:tc>
          <w:tcPr>
            <w:tcW w:w="1134" w:type="dxa"/>
          </w:tcPr>
          <w:p w:rsidR="00AF5719" w:rsidRPr="003C423C" w:rsidRDefault="00AF5719" w:rsidP="003F0DC5">
            <w:pPr>
              <w:jc w:val="center"/>
              <w:rPr>
                <w:sz w:val="24"/>
                <w:szCs w:val="24"/>
              </w:rPr>
            </w:pPr>
            <w:r w:rsidRPr="003C423C">
              <w:rPr>
                <w:sz w:val="24"/>
                <w:szCs w:val="24"/>
              </w:rPr>
              <w:t>4,3</w:t>
            </w:r>
          </w:p>
        </w:tc>
        <w:tc>
          <w:tcPr>
            <w:tcW w:w="992" w:type="dxa"/>
            <w:tcBorders>
              <w:right w:val="nil"/>
            </w:tcBorders>
          </w:tcPr>
          <w:p w:rsidR="00AF5719" w:rsidRPr="003C423C" w:rsidRDefault="00AF5719" w:rsidP="003F0DC5">
            <w:pPr>
              <w:jc w:val="center"/>
              <w:rPr>
                <w:sz w:val="24"/>
                <w:szCs w:val="24"/>
              </w:rPr>
            </w:pPr>
            <w:r w:rsidRPr="003C423C">
              <w:rPr>
                <w:sz w:val="24"/>
                <w:szCs w:val="24"/>
              </w:rPr>
              <w:t>5,7</w:t>
            </w:r>
          </w:p>
        </w:tc>
        <w:tc>
          <w:tcPr>
            <w:tcW w:w="1134" w:type="dxa"/>
            <w:tcBorders>
              <w:top w:val="single" w:sz="4" w:space="0" w:color="auto"/>
              <w:left w:val="single" w:sz="4" w:space="0" w:color="auto"/>
              <w:bottom w:val="single" w:sz="4" w:space="0" w:color="auto"/>
              <w:right w:val="single" w:sz="4" w:space="0" w:color="auto"/>
            </w:tcBorders>
          </w:tcPr>
          <w:p w:rsidR="00AF5719" w:rsidRPr="003C423C" w:rsidRDefault="00AF5719" w:rsidP="003F0DC5">
            <w:pPr>
              <w:jc w:val="center"/>
              <w:rPr>
                <w:sz w:val="24"/>
                <w:szCs w:val="24"/>
              </w:rPr>
            </w:pPr>
            <w:r w:rsidRPr="003C423C">
              <w:rPr>
                <w:sz w:val="24"/>
                <w:szCs w:val="24"/>
              </w:rPr>
              <w:t>3,3</w:t>
            </w:r>
          </w:p>
        </w:tc>
      </w:tr>
      <w:tr w:rsidR="00262AF0" w:rsidRPr="009E4336" w:rsidTr="003F0DC5">
        <w:tblPrEx>
          <w:tblCellMar>
            <w:top w:w="0" w:type="dxa"/>
            <w:left w:w="0" w:type="dxa"/>
            <w:bottom w:w="0" w:type="dxa"/>
            <w:right w:w="0" w:type="dxa"/>
          </w:tblCellMar>
        </w:tblPrEx>
        <w:tc>
          <w:tcPr>
            <w:tcW w:w="4253" w:type="dxa"/>
            <w:tcBorders>
              <w:top w:val="single" w:sz="4" w:space="0" w:color="auto"/>
              <w:left w:val="single" w:sz="4" w:space="0" w:color="auto"/>
              <w:bottom w:val="single" w:sz="4" w:space="0" w:color="auto"/>
              <w:right w:val="single" w:sz="4" w:space="0" w:color="auto"/>
            </w:tcBorders>
          </w:tcPr>
          <w:p w:rsidR="00262AF0" w:rsidRPr="009E4336" w:rsidRDefault="00262AF0" w:rsidP="009E4336">
            <w:pPr>
              <w:jc w:val="center"/>
              <w:rPr>
                <w:sz w:val="24"/>
                <w:szCs w:val="24"/>
              </w:rPr>
            </w:pPr>
            <w:r w:rsidRPr="009E4336">
              <w:rPr>
                <w:sz w:val="24"/>
                <w:szCs w:val="24"/>
              </w:rPr>
              <w:t>Поточні фінансові інвестиції</w:t>
            </w:r>
          </w:p>
        </w:tc>
        <w:tc>
          <w:tcPr>
            <w:tcW w:w="850" w:type="dxa"/>
            <w:tcBorders>
              <w:left w:val="nil"/>
            </w:tcBorders>
          </w:tcPr>
          <w:p w:rsidR="00262AF0" w:rsidRPr="009E4336" w:rsidRDefault="00262AF0" w:rsidP="009E4336">
            <w:pPr>
              <w:jc w:val="center"/>
              <w:rPr>
                <w:sz w:val="24"/>
                <w:szCs w:val="24"/>
              </w:rPr>
            </w:pPr>
            <w:r w:rsidRPr="009E4336">
              <w:rPr>
                <w:sz w:val="24"/>
                <w:szCs w:val="24"/>
              </w:rPr>
              <w:t>220</w:t>
            </w:r>
          </w:p>
        </w:tc>
        <w:tc>
          <w:tcPr>
            <w:tcW w:w="1276" w:type="dxa"/>
          </w:tcPr>
          <w:p w:rsidR="00262AF0" w:rsidRPr="009E4336" w:rsidRDefault="00262AF0" w:rsidP="009E4336">
            <w:pPr>
              <w:jc w:val="center"/>
              <w:rPr>
                <w:sz w:val="24"/>
                <w:szCs w:val="24"/>
              </w:rPr>
            </w:pPr>
            <w:r w:rsidRPr="009E4336">
              <w:rPr>
                <w:sz w:val="24"/>
                <w:szCs w:val="24"/>
              </w:rPr>
              <w:t>-</w:t>
            </w:r>
          </w:p>
        </w:tc>
        <w:tc>
          <w:tcPr>
            <w:tcW w:w="1134" w:type="dxa"/>
          </w:tcPr>
          <w:p w:rsidR="00262AF0" w:rsidRPr="009E4336" w:rsidRDefault="00262AF0" w:rsidP="009E4336">
            <w:pPr>
              <w:jc w:val="center"/>
              <w:rPr>
                <w:sz w:val="24"/>
                <w:szCs w:val="24"/>
              </w:rPr>
            </w:pPr>
            <w:r w:rsidRPr="009E4336">
              <w:rPr>
                <w:sz w:val="24"/>
                <w:szCs w:val="24"/>
              </w:rPr>
              <w:t>-</w:t>
            </w:r>
          </w:p>
        </w:tc>
        <w:tc>
          <w:tcPr>
            <w:tcW w:w="992" w:type="dxa"/>
            <w:tcBorders>
              <w:right w:val="nil"/>
            </w:tcBorders>
          </w:tcPr>
          <w:p w:rsidR="00262AF0" w:rsidRPr="009E4336" w:rsidRDefault="00262AF0" w:rsidP="009E4336">
            <w:pPr>
              <w:jc w:val="center"/>
              <w:rPr>
                <w:sz w:val="24"/>
                <w:szCs w:val="24"/>
              </w:rPr>
            </w:pPr>
            <w:r w:rsidRPr="009E4336">
              <w:rPr>
                <w:sz w:val="24"/>
                <w:szCs w:val="24"/>
              </w:rPr>
              <w:t>60,3</w:t>
            </w:r>
          </w:p>
        </w:tc>
        <w:tc>
          <w:tcPr>
            <w:tcW w:w="1134" w:type="dxa"/>
            <w:tcBorders>
              <w:top w:val="single" w:sz="4" w:space="0" w:color="auto"/>
              <w:left w:val="single" w:sz="4" w:space="0" w:color="auto"/>
              <w:bottom w:val="single" w:sz="4" w:space="0" w:color="auto"/>
              <w:right w:val="single" w:sz="4" w:space="0" w:color="auto"/>
            </w:tcBorders>
          </w:tcPr>
          <w:p w:rsidR="00262AF0" w:rsidRPr="009E4336" w:rsidRDefault="00262AF0" w:rsidP="009E4336">
            <w:pPr>
              <w:jc w:val="center"/>
              <w:rPr>
                <w:sz w:val="24"/>
                <w:szCs w:val="24"/>
              </w:rPr>
            </w:pPr>
            <w:r w:rsidRPr="009E4336">
              <w:rPr>
                <w:sz w:val="24"/>
                <w:szCs w:val="24"/>
              </w:rPr>
              <w:t>140,8</w:t>
            </w:r>
          </w:p>
        </w:tc>
      </w:tr>
      <w:tr w:rsidR="00262AF0" w:rsidRPr="009E4336" w:rsidTr="003F0DC5">
        <w:tblPrEx>
          <w:tblCellMar>
            <w:top w:w="0" w:type="dxa"/>
            <w:left w:w="0" w:type="dxa"/>
            <w:bottom w:w="0" w:type="dxa"/>
            <w:right w:w="0" w:type="dxa"/>
          </w:tblCellMar>
        </w:tblPrEx>
        <w:tc>
          <w:tcPr>
            <w:tcW w:w="4253" w:type="dxa"/>
            <w:tcBorders>
              <w:top w:val="single" w:sz="4" w:space="0" w:color="auto"/>
              <w:left w:val="single" w:sz="4" w:space="0" w:color="auto"/>
              <w:bottom w:val="single" w:sz="4" w:space="0" w:color="auto"/>
              <w:right w:val="single" w:sz="4" w:space="0" w:color="auto"/>
            </w:tcBorders>
          </w:tcPr>
          <w:p w:rsidR="00262AF0" w:rsidRPr="009E4336" w:rsidRDefault="00262AF0" w:rsidP="009E4336">
            <w:pPr>
              <w:jc w:val="center"/>
              <w:rPr>
                <w:sz w:val="24"/>
                <w:szCs w:val="24"/>
              </w:rPr>
            </w:pPr>
            <w:r w:rsidRPr="009E4336">
              <w:rPr>
                <w:sz w:val="24"/>
                <w:szCs w:val="24"/>
              </w:rPr>
              <w:t>Грошові кошти та їх еквіваленти:</w:t>
            </w:r>
          </w:p>
        </w:tc>
        <w:tc>
          <w:tcPr>
            <w:tcW w:w="850" w:type="dxa"/>
            <w:tcBorders>
              <w:left w:val="nil"/>
            </w:tcBorders>
          </w:tcPr>
          <w:p w:rsidR="00262AF0" w:rsidRPr="009E4336" w:rsidRDefault="00262AF0" w:rsidP="009E4336">
            <w:pPr>
              <w:jc w:val="center"/>
              <w:rPr>
                <w:sz w:val="24"/>
                <w:szCs w:val="24"/>
              </w:rPr>
            </w:pPr>
          </w:p>
        </w:tc>
        <w:tc>
          <w:tcPr>
            <w:tcW w:w="1276" w:type="dxa"/>
          </w:tcPr>
          <w:p w:rsidR="00262AF0" w:rsidRPr="009E4336" w:rsidRDefault="00262AF0" w:rsidP="009E4336">
            <w:pPr>
              <w:jc w:val="center"/>
              <w:rPr>
                <w:sz w:val="24"/>
                <w:szCs w:val="24"/>
              </w:rPr>
            </w:pPr>
          </w:p>
        </w:tc>
        <w:tc>
          <w:tcPr>
            <w:tcW w:w="1134" w:type="dxa"/>
          </w:tcPr>
          <w:p w:rsidR="00262AF0" w:rsidRPr="009E4336" w:rsidRDefault="00262AF0" w:rsidP="009E4336">
            <w:pPr>
              <w:jc w:val="center"/>
              <w:rPr>
                <w:sz w:val="24"/>
                <w:szCs w:val="24"/>
              </w:rPr>
            </w:pPr>
          </w:p>
        </w:tc>
        <w:tc>
          <w:tcPr>
            <w:tcW w:w="992" w:type="dxa"/>
            <w:tcBorders>
              <w:right w:val="nil"/>
            </w:tcBorders>
          </w:tcPr>
          <w:p w:rsidR="00262AF0" w:rsidRPr="009E4336" w:rsidRDefault="00262AF0" w:rsidP="009E4336">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262AF0" w:rsidRPr="009E4336" w:rsidRDefault="00262AF0" w:rsidP="009E4336">
            <w:pPr>
              <w:jc w:val="center"/>
              <w:rPr>
                <w:sz w:val="24"/>
                <w:szCs w:val="24"/>
              </w:rPr>
            </w:pPr>
          </w:p>
        </w:tc>
      </w:tr>
      <w:tr w:rsidR="009E4336" w:rsidRPr="009E4336" w:rsidTr="003F0DC5">
        <w:tblPrEx>
          <w:tblCellMar>
            <w:top w:w="0" w:type="dxa"/>
            <w:left w:w="0" w:type="dxa"/>
            <w:bottom w:w="0" w:type="dxa"/>
            <w:right w:w="0" w:type="dxa"/>
          </w:tblCellMar>
        </w:tblPrEx>
        <w:tc>
          <w:tcPr>
            <w:tcW w:w="4253" w:type="dxa"/>
            <w:tcBorders>
              <w:top w:val="single" w:sz="4" w:space="0" w:color="auto"/>
              <w:left w:val="single" w:sz="4" w:space="0" w:color="auto"/>
              <w:bottom w:val="single" w:sz="4" w:space="0" w:color="auto"/>
              <w:right w:val="single" w:sz="4" w:space="0" w:color="auto"/>
            </w:tcBorders>
          </w:tcPr>
          <w:p w:rsidR="009E4336" w:rsidRPr="009E4336" w:rsidRDefault="009E4336" w:rsidP="009E4336">
            <w:pPr>
              <w:jc w:val="center"/>
              <w:rPr>
                <w:sz w:val="24"/>
                <w:szCs w:val="24"/>
              </w:rPr>
            </w:pPr>
            <w:r w:rsidRPr="009E4336">
              <w:rPr>
                <w:sz w:val="24"/>
                <w:szCs w:val="24"/>
              </w:rPr>
              <w:t>в національній валюті</w:t>
            </w:r>
          </w:p>
        </w:tc>
        <w:tc>
          <w:tcPr>
            <w:tcW w:w="850" w:type="dxa"/>
            <w:tcBorders>
              <w:left w:val="nil"/>
            </w:tcBorders>
          </w:tcPr>
          <w:p w:rsidR="009E4336" w:rsidRPr="009E4336" w:rsidRDefault="009E4336" w:rsidP="009E4336">
            <w:pPr>
              <w:jc w:val="center"/>
              <w:rPr>
                <w:sz w:val="24"/>
                <w:szCs w:val="24"/>
              </w:rPr>
            </w:pPr>
            <w:r w:rsidRPr="009E4336">
              <w:rPr>
                <w:sz w:val="24"/>
                <w:szCs w:val="24"/>
              </w:rPr>
              <w:t>230</w:t>
            </w:r>
          </w:p>
        </w:tc>
        <w:tc>
          <w:tcPr>
            <w:tcW w:w="1276" w:type="dxa"/>
          </w:tcPr>
          <w:p w:rsidR="009E4336" w:rsidRPr="009E4336" w:rsidRDefault="009E4336" w:rsidP="009E4336">
            <w:pPr>
              <w:jc w:val="center"/>
              <w:rPr>
                <w:sz w:val="24"/>
                <w:szCs w:val="24"/>
              </w:rPr>
            </w:pPr>
            <w:r w:rsidRPr="009E4336">
              <w:rPr>
                <w:sz w:val="24"/>
                <w:szCs w:val="24"/>
              </w:rPr>
              <w:t>1,5</w:t>
            </w:r>
          </w:p>
        </w:tc>
        <w:tc>
          <w:tcPr>
            <w:tcW w:w="1134" w:type="dxa"/>
          </w:tcPr>
          <w:p w:rsidR="009E4336" w:rsidRPr="009E4336" w:rsidRDefault="009E4336" w:rsidP="009E4336">
            <w:pPr>
              <w:jc w:val="center"/>
              <w:rPr>
                <w:sz w:val="24"/>
                <w:szCs w:val="24"/>
              </w:rPr>
            </w:pPr>
            <w:r w:rsidRPr="009E4336">
              <w:rPr>
                <w:sz w:val="24"/>
                <w:szCs w:val="24"/>
              </w:rPr>
              <w:t>1,8</w:t>
            </w:r>
          </w:p>
        </w:tc>
        <w:tc>
          <w:tcPr>
            <w:tcW w:w="992" w:type="dxa"/>
            <w:tcBorders>
              <w:right w:val="nil"/>
            </w:tcBorders>
          </w:tcPr>
          <w:p w:rsidR="009E4336" w:rsidRPr="009E4336" w:rsidRDefault="009E4336" w:rsidP="009E4336">
            <w:pPr>
              <w:jc w:val="center"/>
              <w:rPr>
                <w:sz w:val="24"/>
                <w:szCs w:val="24"/>
              </w:rPr>
            </w:pPr>
            <w:r w:rsidRPr="009E4336">
              <w:rPr>
                <w:sz w:val="24"/>
                <w:szCs w:val="24"/>
              </w:rPr>
              <w:t>100,6</w:t>
            </w:r>
          </w:p>
        </w:tc>
        <w:tc>
          <w:tcPr>
            <w:tcW w:w="1134" w:type="dxa"/>
            <w:tcBorders>
              <w:top w:val="single" w:sz="4" w:space="0" w:color="auto"/>
              <w:left w:val="single" w:sz="4" w:space="0" w:color="auto"/>
              <w:bottom w:val="single" w:sz="4" w:space="0" w:color="auto"/>
              <w:right w:val="single" w:sz="4" w:space="0" w:color="auto"/>
            </w:tcBorders>
          </w:tcPr>
          <w:p w:rsidR="009E4336" w:rsidRPr="009E4336" w:rsidRDefault="009E4336" w:rsidP="009E4336">
            <w:pPr>
              <w:jc w:val="center"/>
              <w:rPr>
                <w:sz w:val="24"/>
                <w:szCs w:val="24"/>
              </w:rPr>
            </w:pPr>
            <w:r w:rsidRPr="009E4336">
              <w:rPr>
                <w:sz w:val="24"/>
                <w:szCs w:val="24"/>
              </w:rPr>
              <w:t>56,7</w:t>
            </w:r>
          </w:p>
        </w:tc>
      </w:tr>
      <w:tr w:rsidR="009E4336" w:rsidRPr="009E4336" w:rsidTr="003F0DC5">
        <w:tblPrEx>
          <w:tblCellMar>
            <w:top w:w="0" w:type="dxa"/>
            <w:left w:w="0" w:type="dxa"/>
            <w:bottom w:w="0" w:type="dxa"/>
            <w:right w:w="0" w:type="dxa"/>
          </w:tblCellMar>
        </w:tblPrEx>
        <w:tc>
          <w:tcPr>
            <w:tcW w:w="4253" w:type="dxa"/>
            <w:tcBorders>
              <w:top w:val="single" w:sz="4" w:space="0" w:color="auto"/>
              <w:left w:val="single" w:sz="4" w:space="0" w:color="auto"/>
              <w:bottom w:val="single" w:sz="4" w:space="0" w:color="auto"/>
              <w:right w:val="single" w:sz="4" w:space="0" w:color="auto"/>
            </w:tcBorders>
          </w:tcPr>
          <w:p w:rsidR="009E4336" w:rsidRPr="009E4336" w:rsidRDefault="009E4336" w:rsidP="009E4336">
            <w:pPr>
              <w:jc w:val="center"/>
              <w:rPr>
                <w:sz w:val="24"/>
                <w:szCs w:val="24"/>
              </w:rPr>
            </w:pPr>
            <w:r w:rsidRPr="009E4336">
              <w:rPr>
                <w:sz w:val="24"/>
                <w:szCs w:val="24"/>
              </w:rPr>
              <w:t>в іноземній валюті</w:t>
            </w:r>
          </w:p>
        </w:tc>
        <w:tc>
          <w:tcPr>
            <w:tcW w:w="850" w:type="dxa"/>
            <w:tcBorders>
              <w:left w:val="nil"/>
            </w:tcBorders>
          </w:tcPr>
          <w:p w:rsidR="009E4336" w:rsidRPr="009E4336" w:rsidRDefault="009E4336" w:rsidP="009E4336">
            <w:pPr>
              <w:jc w:val="center"/>
              <w:rPr>
                <w:sz w:val="24"/>
                <w:szCs w:val="24"/>
              </w:rPr>
            </w:pPr>
            <w:r w:rsidRPr="009E4336">
              <w:rPr>
                <w:sz w:val="24"/>
                <w:szCs w:val="24"/>
              </w:rPr>
              <w:t>240</w:t>
            </w:r>
          </w:p>
        </w:tc>
        <w:tc>
          <w:tcPr>
            <w:tcW w:w="1276" w:type="dxa"/>
          </w:tcPr>
          <w:p w:rsidR="009E4336" w:rsidRPr="009E4336" w:rsidRDefault="009E4336" w:rsidP="009E4336">
            <w:pPr>
              <w:jc w:val="center"/>
              <w:rPr>
                <w:sz w:val="24"/>
                <w:szCs w:val="24"/>
              </w:rPr>
            </w:pPr>
            <w:r w:rsidRPr="009E4336">
              <w:rPr>
                <w:sz w:val="24"/>
                <w:szCs w:val="24"/>
              </w:rPr>
              <w:t>0,8</w:t>
            </w:r>
          </w:p>
        </w:tc>
        <w:tc>
          <w:tcPr>
            <w:tcW w:w="1134" w:type="dxa"/>
          </w:tcPr>
          <w:p w:rsidR="009E4336" w:rsidRPr="009E4336" w:rsidRDefault="009E4336" w:rsidP="009E4336">
            <w:pPr>
              <w:jc w:val="center"/>
              <w:rPr>
                <w:sz w:val="24"/>
                <w:szCs w:val="24"/>
              </w:rPr>
            </w:pPr>
            <w:r w:rsidRPr="009E4336">
              <w:rPr>
                <w:sz w:val="24"/>
                <w:szCs w:val="24"/>
              </w:rPr>
              <w:t>0,4</w:t>
            </w:r>
          </w:p>
        </w:tc>
        <w:tc>
          <w:tcPr>
            <w:tcW w:w="992" w:type="dxa"/>
            <w:tcBorders>
              <w:right w:val="nil"/>
            </w:tcBorders>
          </w:tcPr>
          <w:p w:rsidR="009E4336" w:rsidRPr="009E4336" w:rsidRDefault="009E4336" w:rsidP="009E4336">
            <w:pPr>
              <w:jc w:val="center"/>
              <w:rPr>
                <w:sz w:val="24"/>
                <w:szCs w:val="24"/>
              </w:rPr>
            </w:pPr>
            <w:r w:rsidRPr="009E4336">
              <w:rPr>
                <w:sz w:val="24"/>
                <w:szCs w:val="24"/>
              </w:rPr>
              <w:t>20,5</w:t>
            </w:r>
          </w:p>
        </w:tc>
        <w:tc>
          <w:tcPr>
            <w:tcW w:w="1134" w:type="dxa"/>
            <w:tcBorders>
              <w:top w:val="single" w:sz="4" w:space="0" w:color="auto"/>
              <w:left w:val="single" w:sz="4" w:space="0" w:color="auto"/>
              <w:bottom w:val="single" w:sz="4" w:space="0" w:color="auto"/>
              <w:right w:val="single" w:sz="4" w:space="0" w:color="auto"/>
            </w:tcBorders>
          </w:tcPr>
          <w:p w:rsidR="009E4336" w:rsidRPr="009E4336" w:rsidRDefault="009E4336" w:rsidP="009E4336">
            <w:pPr>
              <w:jc w:val="center"/>
              <w:rPr>
                <w:sz w:val="24"/>
                <w:szCs w:val="24"/>
              </w:rPr>
            </w:pPr>
            <w:r w:rsidRPr="009E4336">
              <w:rPr>
                <w:sz w:val="24"/>
                <w:szCs w:val="24"/>
              </w:rPr>
              <w:t>35,4</w:t>
            </w:r>
          </w:p>
        </w:tc>
      </w:tr>
      <w:tr w:rsidR="009E4336" w:rsidRPr="009E4336" w:rsidTr="003F0DC5">
        <w:tblPrEx>
          <w:tblCellMar>
            <w:top w:w="0" w:type="dxa"/>
            <w:left w:w="0" w:type="dxa"/>
            <w:bottom w:w="0" w:type="dxa"/>
            <w:right w:w="0" w:type="dxa"/>
          </w:tblCellMar>
        </w:tblPrEx>
        <w:tc>
          <w:tcPr>
            <w:tcW w:w="4253" w:type="dxa"/>
            <w:tcBorders>
              <w:top w:val="single" w:sz="4" w:space="0" w:color="auto"/>
              <w:left w:val="single" w:sz="4" w:space="0" w:color="auto"/>
              <w:bottom w:val="single" w:sz="4" w:space="0" w:color="auto"/>
              <w:right w:val="single" w:sz="4" w:space="0" w:color="auto"/>
            </w:tcBorders>
          </w:tcPr>
          <w:p w:rsidR="009E4336" w:rsidRPr="009E4336" w:rsidRDefault="009E4336" w:rsidP="009E4336">
            <w:pPr>
              <w:jc w:val="center"/>
              <w:rPr>
                <w:sz w:val="24"/>
                <w:szCs w:val="24"/>
              </w:rPr>
            </w:pPr>
            <w:r w:rsidRPr="009E4336">
              <w:rPr>
                <w:sz w:val="24"/>
                <w:szCs w:val="24"/>
              </w:rPr>
              <w:t>Інші оборотні активи</w:t>
            </w:r>
          </w:p>
        </w:tc>
        <w:tc>
          <w:tcPr>
            <w:tcW w:w="850" w:type="dxa"/>
            <w:tcBorders>
              <w:left w:val="nil"/>
            </w:tcBorders>
          </w:tcPr>
          <w:p w:rsidR="009E4336" w:rsidRPr="009E4336" w:rsidRDefault="009E4336" w:rsidP="009E4336">
            <w:pPr>
              <w:jc w:val="center"/>
              <w:rPr>
                <w:sz w:val="24"/>
                <w:szCs w:val="24"/>
              </w:rPr>
            </w:pPr>
            <w:r w:rsidRPr="009E4336">
              <w:rPr>
                <w:sz w:val="24"/>
                <w:szCs w:val="24"/>
              </w:rPr>
              <w:t>250</w:t>
            </w:r>
          </w:p>
        </w:tc>
        <w:tc>
          <w:tcPr>
            <w:tcW w:w="1276" w:type="dxa"/>
          </w:tcPr>
          <w:p w:rsidR="009E4336" w:rsidRPr="009E4336" w:rsidRDefault="009E4336" w:rsidP="009E4336">
            <w:pPr>
              <w:jc w:val="center"/>
              <w:rPr>
                <w:sz w:val="24"/>
                <w:szCs w:val="24"/>
              </w:rPr>
            </w:pPr>
            <w:r w:rsidRPr="009E4336">
              <w:rPr>
                <w:sz w:val="24"/>
                <w:szCs w:val="24"/>
              </w:rPr>
              <w:t>-</w:t>
            </w:r>
          </w:p>
        </w:tc>
        <w:tc>
          <w:tcPr>
            <w:tcW w:w="1134" w:type="dxa"/>
          </w:tcPr>
          <w:p w:rsidR="009E4336" w:rsidRPr="009E4336" w:rsidRDefault="009E4336" w:rsidP="009E4336">
            <w:pPr>
              <w:jc w:val="center"/>
              <w:rPr>
                <w:sz w:val="24"/>
                <w:szCs w:val="24"/>
              </w:rPr>
            </w:pPr>
            <w:r w:rsidRPr="009E4336">
              <w:rPr>
                <w:sz w:val="24"/>
                <w:szCs w:val="24"/>
              </w:rPr>
              <w:t>-</w:t>
            </w:r>
          </w:p>
        </w:tc>
        <w:tc>
          <w:tcPr>
            <w:tcW w:w="992" w:type="dxa"/>
            <w:tcBorders>
              <w:right w:val="nil"/>
            </w:tcBorders>
          </w:tcPr>
          <w:p w:rsidR="009E4336" w:rsidRPr="009E4336" w:rsidRDefault="009E4336" w:rsidP="009E4336">
            <w:pPr>
              <w:jc w:val="center"/>
              <w:rPr>
                <w:sz w:val="24"/>
                <w:szCs w:val="24"/>
              </w:rPr>
            </w:pPr>
            <w:r w:rsidRPr="009E4336">
              <w:rPr>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9E4336" w:rsidRPr="009E4336" w:rsidRDefault="009E4336" w:rsidP="009E4336">
            <w:pPr>
              <w:jc w:val="center"/>
              <w:rPr>
                <w:sz w:val="24"/>
                <w:szCs w:val="24"/>
              </w:rPr>
            </w:pPr>
            <w:r w:rsidRPr="009E4336">
              <w:rPr>
                <w:sz w:val="24"/>
                <w:szCs w:val="24"/>
              </w:rPr>
              <w:t>-</w:t>
            </w:r>
          </w:p>
        </w:tc>
      </w:tr>
      <w:tr w:rsidR="009E4336" w:rsidRPr="009E4336" w:rsidTr="003F0DC5">
        <w:tblPrEx>
          <w:tblCellMar>
            <w:top w:w="0" w:type="dxa"/>
            <w:left w:w="0" w:type="dxa"/>
            <w:bottom w:w="0" w:type="dxa"/>
            <w:right w:w="0" w:type="dxa"/>
          </w:tblCellMar>
        </w:tblPrEx>
        <w:tc>
          <w:tcPr>
            <w:tcW w:w="4253" w:type="dxa"/>
            <w:tcBorders>
              <w:top w:val="single" w:sz="4" w:space="0" w:color="auto"/>
              <w:left w:val="single" w:sz="4" w:space="0" w:color="auto"/>
              <w:bottom w:val="single" w:sz="4" w:space="0" w:color="auto"/>
              <w:right w:val="single" w:sz="4" w:space="0" w:color="auto"/>
            </w:tcBorders>
          </w:tcPr>
          <w:p w:rsidR="009E4336" w:rsidRPr="009E4336" w:rsidRDefault="009E4336" w:rsidP="009E4336">
            <w:pPr>
              <w:jc w:val="center"/>
              <w:rPr>
                <w:b/>
                <w:sz w:val="24"/>
                <w:szCs w:val="24"/>
              </w:rPr>
            </w:pPr>
            <w:r w:rsidRPr="009E4336">
              <w:rPr>
                <w:b/>
                <w:sz w:val="24"/>
                <w:szCs w:val="24"/>
              </w:rPr>
              <w:t>Усього по розділу ІІ</w:t>
            </w:r>
          </w:p>
        </w:tc>
        <w:tc>
          <w:tcPr>
            <w:tcW w:w="850" w:type="dxa"/>
            <w:tcBorders>
              <w:left w:val="nil"/>
            </w:tcBorders>
          </w:tcPr>
          <w:p w:rsidR="009E4336" w:rsidRPr="009E4336" w:rsidRDefault="009E4336" w:rsidP="009E4336">
            <w:pPr>
              <w:jc w:val="center"/>
              <w:rPr>
                <w:sz w:val="24"/>
                <w:szCs w:val="24"/>
              </w:rPr>
            </w:pPr>
            <w:r w:rsidRPr="009E4336">
              <w:rPr>
                <w:sz w:val="24"/>
                <w:szCs w:val="24"/>
              </w:rPr>
              <w:t>260</w:t>
            </w:r>
          </w:p>
        </w:tc>
        <w:tc>
          <w:tcPr>
            <w:tcW w:w="1276" w:type="dxa"/>
          </w:tcPr>
          <w:p w:rsidR="009E4336" w:rsidRPr="009E4336" w:rsidRDefault="009E4336" w:rsidP="009E4336">
            <w:pPr>
              <w:jc w:val="center"/>
              <w:rPr>
                <w:sz w:val="24"/>
                <w:szCs w:val="24"/>
              </w:rPr>
            </w:pPr>
            <w:r w:rsidRPr="009E4336">
              <w:rPr>
                <w:sz w:val="24"/>
                <w:szCs w:val="24"/>
              </w:rPr>
              <w:t>?</w:t>
            </w:r>
          </w:p>
        </w:tc>
        <w:tc>
          <w:tcPr>
            <w:tcW w:w="1134" w:type="dxa"/>
          </w:tcPr>
          <w:p w:rsidR="009E4336" w:rsidRPr="009E4336" w:rsidRDefault="009E4336" w:rsidP="009E4336">
            <w:pPr>
              <w:jc w:val="center"/>
              <w:rPr>
                <w:sz w:val="24"/>
                <w:szCs w:val="24"/>
              </w:rPr>
            </w:pPr>
            <w:r w:rsidRPr="009E4336">
              <w:rPr>
                <w:sz w:val="24"/>
                <w:szCs w:val="24"/>
              </w:rPr>
              <w:t>?</w:t>
            </w:r>
          </w:p>
        </w:tc>
        <w:tc>
          <w:tcPr>
            <w:tcW w:w="992" w:type="dxa"/>
            <w:tcBorders>
              <w:right w:val="nil"/>
            </w:tcBorders>
          </w:tcPr>
          <w:p w:rsidR="009E4336" w:rsidRPr="009E4336" w:rsidRDefault="009E4336" w:rsidP="009E4336">
            <w:pPr>
              <w:jc w:val="center"/>
              <w:rPr>
                <w:sz w:val="24"/>
                <w:szCs w:val="24"/>
              </w:rPr>
            </w:pPr>
            <w:r w:rsidRPr="009E4336">
              <w:rPr>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9E4336" w:rsidRPr="009E4336" w:rsidRDefault="009E4336" w:rsidP="009E4336">
            <w:pPr>
              <w:jc w:val="center"/>
              <w:rPr>
                <w:sz w:val="24"/>
                <w:szCs w:val="24"/>
              </w:rPr>
            </w:pPr>
            <w:r w:rsidRPr="009E4336">
              <w:rPr>
                <w:sz w:val="24"/>
                <w:szCs w:val="24"/>
              </w:rPr>
              <w:t>?</w:t>
            </w:r>
          </w:p>
        </w:tc>
      </w:tr>
      <w:tr w:rsidR="009E4336" w:rsidRPr="009E4336" w:rsidTr="003F0DC5">
        <w:tblPrEx>
          <w:tblCellMar>
            <w:top w:w="0" w:type="dxa"/>
            <w:left w:w="0" w:type="dxa"/>
            <w:bottom w:w="0" w:type="dxa"/>
            <w:right w:w="0" w:type="dxa"/>
          </w:tblCellMar>
        </w:tblPrEx>
        <w:tc>
          <w:tcPr>
            <w:tcW w:w="4253" w:type="dxa"/>
            <w:tcBorders>
              <w:top w:val="single" w:sz="4" w:space="0" w:color="auto"/>
              <w:left w:val="single" w:sz="4" w:space="0" w:color="auto"/>
              <w:bottom w:val="single" w:sz="4" w:space="0" w:color="auto"/>
              <w:right w:val="single" w:sz="4" w:space="0" w:color="auto"/>
            </w:tcBorders>
          </w:tcPr>
          <w:p w:rsidR="009E4336" w:rsidRPr="009E4336" w:rsidRDefault="009E4336" w:rsidP="009E4336">
            <w:pPr>
              <w:jc w:val="center"/>
              <w:rPr>
                <w:b/>
                <w:sz w:val="24"/>
                <w:szCs w:val="24"/>
              </w:rPr>
            </w:pPr>
            <w:r w:rsidRPr="009E4336">
              <w:rPr>
                <w:b/>
                <w:sz w:val="24"/>
                <w:szCs w:val="24"/>
              </w:rPr>
              <w:t>ІІІ. Витрати майбутніх періодів</w:t>
            </w:r>
          </w:p>
        </w:tc>
        <w:tc>
          <w:tcPr>
            <w:tcW w:w="850" w:type="dxa"/>
            <w:tcBorders>
              <w:left w:val="nil"/>
            </w:tcBorders>
          </w:tcPr>
          <w:p w:rsidR="009E4336" w:rsidRPr="009E4336" w:rsidRDefault="009E4336" w:rsidP="009E4336">
            <w:pPr>
              <w:jc w:val="center"/>
              <w:rPr>
                <w:sz w:val="24"/>
                <w:szCs w:val="24"/>
              </w:rPr>
            </w:pPr>
            <w:r w:rsidRPr="009E4336">
              <w:rPr>
                <w:sz w:val="24"/>
                <w:szCs w:val="24"/>
              </w:rPr>
              <w:t>270</w:t>
            </w:r>
          </w:p>
        </w:tc>
        <w:tc>
          <w:tcPr>
            <w:tcW w:w="1276" w:type="dxa"/>
          </w:tcPr>
          <w:p w:rsidR="009E4336" w:rsidRPr="009E4336" w:rsidRDefault="009E4336" w:rsidP="009E4336">
            <w:pPr>
              <w:jc w:val="center"/>
              <w:rPr>
                <w:sz w:val="24"/>
                <w:szCs w:val="24"/>
              </w:rPr>
            </w:pPr>
            <w:r w:rsidRPr="009E4336">
              <w:rPr>
                <w:sz w:val="24"/>
                <w:szCs w:val="24"/>
              </w:rPr>
              <w:t>6,0</w:t>
            </w:r>
          </w:p>
        </w:tc>
        <w:tc>
          <w:tcPr>
            <w:tcW w:w="1134" w:type="dxa"/>
          </w:tcPr>
          <w:p w:rsidR="009E4336" w:rsidRPr="009E4336" w:rsidRDefault="009E4336" w:rsidP="009E4336">
            <w:pPr>
              <w:jc w:val="center"/>
              <w:rPr>
                <w:sz w:val="24"/>
                <w:szCs w:val="24"/>
              </w:rPr>
            </w:pPr>
            <w:r w:rsidRPr="009E4336">
              <w:rPr>
                <w:sz w:val="24"/>
                <w:szCs w:val="24"/>
              </w:rPr>
              <w:t>3,1</w:t>
            </w:r>
          </w:p>
        </w:tc>
        <w:tc>
          <w:tcPr>
            <w:tcW w:w="992" w:type="dxa"/>
            <w:tcBorders>
              <w:right w:val="nil"/>
            </w:tcBorders>
          </w:tcPr>
          <w:p w:rsidR="009E4336" w:rsidRPr="009E4336" w:rsidRDefault="009E4336" w:rsidP="009E4336">
            <w:pPr>
              <w:jc w:val="center"/>
              <w:rPr>
                <w:sz w:val="24"/>
                <w:szCs w:val="24"/>
              </w:rPr>
            </w:pPr>
            <w:r w:rsidRPr="009E4336">
              <w:rPr>
                <w:sz w:val="24"/>
                <w:szCs w:val="24"/>
              </w:rPr>
              <w:t>0,8</w:t>
            </w:r>
          </w:p>
        </w:tc>
        <w:tc>
          <w:tcPr>
            <w:tcW w:w="1134" w:type="dxa"/>
            <w:tcBorders>
              <w:top w:val="single" w:sz="4" w:space="0" w:color="auto"/>
              <w:left w:val="single" w:sz="4" w:space="0" w:color="auto"/>
              <w:bottom w:val="single" w:sz="4" w:space="0" w:color="auto"/>
              <w:right w:val="single" w:sz="4" w:space="0" w:color="auto"/>
            </w:tcBorders>
          </w:tcPr>
          <w:p w:rsidR="009E4336" w:rsidRPr="009E4336" w:rsidRDefault="009E4336" w:rsidP="009E4336">
            <w:pPr>
              <w:jc w:val="center"/>
              <w:rPr>
                <w:sz w:val="24"/>
                <w:szCs w:val="24"/>
              </w:rPr>
            </w:pPr>
            <w:r w:rsidRPr="009E4336">
              <w:rPr>
                <w:sz w:val="24"/>
                <w:szCs w:val="24"/>
              </w:rPr>
              <w:t>1,4</w:t>
            </w:r>
          </w:p>
        </w:tc>
      </w:tr>
      <w:tr w:rsidR="009E4336" w:rsidRPr="009E4336" w:rsidTr="003F0DC5">
        <w:tblPrEx>
          <w:tblCellMar>
            <w:top w:w="0" w:type="dxa"/>
            <w:left w:w="0" w:type="dxa"/>
            <w:bottom w:w="0" w:type="dxa"/>
            <w:right w:w="0" w:type="dxa"/>
          </w:tblCellMar>
        </w:tblPrEx>
        <w:tc>
          <w:tcPr>
            <w:tcW w:w="4253" w:type="dxa"/>
            <w:tcBorders>
              <w:top w:val="single" w:sz="4" w:space="0" w:color="auto"/>
              <w:left w:val="single" w:sz="4" w:space="0" w:color="auto"/>
              <w:bottom w:val="single" w:sz="4" w:space="0" w:color="auto"/>
              <w:right w:val="single" w:sz="4" w:space="0" w:color="auto"/>
            </w:tcBorders>
          </w:tcPr>
          <w:p w:rsidR="009E4336" w:rsidRPr="009E4336" w:rsidRDefault="009E4336" w:rsidP="009E4336">
            <w:pPr>
              <w:jc w:val="center"/>
              <w:rPr>
                <w:b/>
                <w:sz w:val="24"/>
                <w:szCs w:val="24"/>
              </w:rPr>
            </w:pPr>
            <w:r w:rsidRPr="009E4336">
              <w:rPr>
                <w:b/>
                <w:sz w:val="24"/>
                <w:szCs w:val="24"/>
              </w:rPr>
              <w:t>Баланс</w:t>
            </w:r>
          </w:p>
        </w:tc>
        <w:tc>
          <w:tcPr>
            <w:tcW w:w="850" w:type="dxa"/>
            <w:tcBorders>
              <w:left w:val="nil"/>
            </w:tcBorders>
          </w:tcPr>
          <w:p w:rsidR="009E4336" w:rsidRPr="009E4336" w:rsidRDefault="009E4336" w:rsidP="009E4336">
            <w:pPr>
              <w:jc w:val="center"/>
              <w:rPr>
                <w:sz w:val="24"/>
                <w:szCs w:val="24"/>
              </w:rPr>
            </w:pPr>
            <w:r w:rsidRPr="009E4336">
              <w:rPr>
                <w:sz w:val="24"/>
                <w:szCs w:val="24"/>
              </w:rPr>
              <w:t>280</w:t>
            </w:r>
          </w:p>
        </w:tc>
        <w:tc>
          <w:tcPr>
            <w:tcW w:w="1276" w:type="dxa"/>
          </w:tcPr>
          <w:p w:rsidR="009E4336" w:rsidRPr="009E4336" w:rsidRDefault="009E4336" w:rsidP="009E4336">
            <w:pPr>
              <w:jc w:val="center"/>
              <w:rPr>
                <w:sz w:val="24"/>
                <w:szCs w:val="24"/>
              </w:rPr>
            </w:pPr>
            <w:r w:rsidRPr="009E4336">
              <w:rPr>
                <w:sz w:val="24"/>
                <w:szCs w:val="24"/>
              </w:rPr>
              <w:t>?</w:t>
            </w:r>
          </w:p>
        </w:tc>
        <w:tc>
          <w:tcPr>
            <w:tcW w:w="1134" w:type="dxa"/>
          </w:tcPr>
          <w:p w:rsidR="009E4336" w:rsidRPr="009E4336" w:rsidRDefault="009E4336" w:rsidP="009E4336">
            <w:pPr>
              <w:jc w:val="center"/>
              <w:rPr>
                <w:sz w:val="24"/>
                <w:szCs w:val="24"/>
              </w:rPr>
            </w:pPr>
            <w:r w:rsidRPr="009E4336">
              <w:rPr>
                <w:sz w:val="24"/>
                <w:szCs w:val="24"/>
              </w:rPr>
              <w:t>?</w:t>
            </w:r>
          </w:p>
        </w:tc>
        <w:tc>
          <w:tcPr>
            <w:tcW w:w="992" w:type="dxa"/>
            <w:tcBorders>
              <w:right w:val="nil"/>
            </w:tcBorders>
          </w:tcPr>
          <w:p w:rsidR="009E4336" w:rsidRPr="009E4336" w:rsidRDefault="009E4336" w:rsidP="009E4336">
            <w:pPr>
              <w:jc w:val="center"/>
              <w:rPr>
                <w:sz w:val="24"/>
                <w:szCs w:val="24"/>
              </w:rPr>
            </w:pPr>
            <w:r w:rsidRPr="009E4336">
              <w:rPr>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9E4336" w:rsidRPr="009E4336" w:rsidRDefault="009E4336" w:rsidP="009E4336">
            <w:pPr>
              <w:jc w:val="center"/>
              <w:rPr>
                <w:sz w:val="24"/>
                <w:szCs w:val="24"/>
              </w:rPr>
            </w:pPr>
            <w:r w:rsidRPr="009E4336">
              <w:rPr>
                <w:sz w:val="24"/>
                <w:szCs w:val="24"/>
              </w:rPr>
              <w:t>?</w:t>
            </w:r>
          </w:p>
        </w:tc>
      </w:tr>
      <w:tr w:rsidR="009E4336" w:rsidRPr="009E4336" w:rsidTr="003F0DC5">
        <w:tblPrEx>
          <w:tblCellMar>
            <w:top w:w="0" w:type="dxa"/>
            <w:left w:w="0" w:type="dxa"/>
            <w:bottom w:w="0" w:type="dxa"/>
            <w:right w:w="0" w:type="dxa"/>
          </w:tblCellMar>
        </w:tblPrEx>
        <w:tc>
          <w:tcPr>
            <w:tcW w:w="4253" w:type="dxa"/>
            <w:tcBorders>
              <w:top w:val="single" w:sz="4" w:space="0" w:color="auto"/>
              <w:left w:val="single" w:sz="4" w:space="0" w:color="auto"/>
              <w:bottom w:val="single" w:sz="4" w:space="0" w:color="auto"/>
              <w:right w:val="single" w:sz="4" w:space="0" w:color="auto"/>
            </w:tcBorders>
          </w:tcPr>
          <w:p w:rsidR="009E4336" w:rsidRPr="009E4336" w:rsidRDefault="009E4336" w:rsidP="009E4336">
            <w:pPr>
              <w:jc w:val="center"/>
              <w:rPr>
                <w:b/>
                <w:sz w:val="24"/>
                <w:szCs w:val="24"/>
              </w:rPr>
            </w:pPr>
            <w:r w:rsidRPr="009E4336">
              <w:rPr>
                <w:b/>
                <w:sz w:val="24"/>
                <w:szCs w:val="24"/>
              </w:rPr>
              <w:t>Всього по розділу І</w:t>
            </w:r>
          </w:p>
        </w:tc>
        <w:tc>
          <w:tcPr>
            <w:tcW w:w="850" w:type="dxa"/>
            <w:tcBorders>
              <w:left w:val="nil"/>
            </w:tcBorders>
          </w:tcPr>
          <w:p w:rsidR="009E4336" w:rsidRPr="009E4336" w:rsidRDefault="009E4336" w:rsidP="009E4336">
            <w:pPr>
              <w:jc w:val="center"/>
              <w:rPr>
                <w:sz w:val="24"/>
                <w:szCs w:val="24"/>
              </w:rPr>
            </w:pPr>
            <w:r w:rsidRPr="009E4336">
              <w:rPr>
                <w:sz w:val="24"/>
                <w:szCs w:val="24"/>
              </w:rPr>
              <w:t>080</w:t>
            </w:r>
          </w:p>
        </w:tc>
        <w:tc>
          <w:tcPr>
            <w:tcW w:w="1276" w:type="dxa"/>
          </w:tcPr>
          <w:p w:rsidR="009E4336" w:rsidRPr="009E4336" w:rsidRDefault="009E4336" w:rsidP="009E4336">
            <w:pPr>
              <w:jc w:val="center"/>
              <w:rPr>
                <w:sz w:val="24"/>
                <w:szCs w:val="24"/>
              </w:rPr>
            </w:pPr>
            <w:r w:rsidRPr="009E4336">
              <w:rPr>
                <w:sz w:val="24"/>
                <w:szCs w:val="24"/>
              </w:rPr>
              <w:t>?</w:t>
            </w:r>
          </w:p>
        </w:tc>
        <w:tc>
          <w:tcPr>
            <w:tcW w:w="1134" w:type="dxa"/>
          </w:tcPr>
          <w:p w:rsidR="009E4336" w:rsidRPr="009E4336" w:rsidRDefault="009E4336" w:rsidP="009E4336">
            <w:pPr>
              <w:jc w:val="center"/>
              <w:rPr>
                <w:sz w:val="24"/>
                <w:szCs w:val="24"/>
              </w:rPr>
            </w:pPr>
            <w:r w:rsidRPr="009E4336">
              <w:rPr>
                <w:sz w:val="24"/>
                <w:szCs w:val="24"/>
              </w:rPr>
              <w:t>?</w:t>
            </w:r>
          </w:p>
        </w:tc>
        <w:tc>
          <w:tcPr>
            <w:tcW w:w="992" w:type="dxa"/>
            <w:tcBorders>
              <w:right w:val="nil"/>
            </w:tcBorders>
          </w:tcPr>
          <w:p w:rsidR="009E4336" w:rsidRPr="009E4336" w:rsidRDefault="009E4336" w:rsidP="009E4336">
            <w:pPr>
              <w:jc w:val="center"/>
              <w:rPr>
                <w:sz w:val="24"/>
                <w:szCs w:val="24"/>
              </w:rPr>
            </w:pPr>
            <w:r w:rsidRPr="009E4336">
              <w:rPr>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9E4336" w:rsidRPr="009E4336" w:rsidRDefault="009E4336" w:rsidP="009E4336">
            <w:pPr>
              <w:jc w:val="center"/>
              <w:rPr>
                <w:sz w:val="24"/>
                <w:szCs w:val="24"/>
              </w:rPr>
            </w:pPr>
            <w:r w:rsidRPr="009E4336">
              <w:rPr>
                <w:sz w:val="24"/>
                <w:szCs w:val="24"/>
              </w:rPr>
              <w:t>?</w:t>
            </w:r>
          </w:p>
        </w:tc>
      </w:tr>
      <w:tr w:rsidR="009E4336" w:rsidRPr="009E4336" w:rsidTr="003F0DC5">
        <w:tblPrEx>
          <w:tblCellMar>
            <w:top w:w="0" w:type="dxa"/>
            <w:left w:w="0" w:type="dxa"/>
            <w:bottom w:w="0" w:type="dxa"/>
            <w:right w:w="0" w:type="dxa"/>
          </w:tblCellMar>
        </w:tblPrEx>
        <w:tc>
          <w:tcPr>
            <w:tcW w:w="4253" w:type="dxa"/>
            <w:tcBorders>
              <w:top w:val="single" w:sz="4" w:space="0" w:color="auto"/>
              <w:left w:val="single" w:sz="4" w:space="0" w:color="auto"/>
              <w:bottom w:val="single" w:sz="4" w:space="0" w:color="auto"/>
              <w:right w:val="single" w:sz="4" w:space="0" w:color="auto"/>
            </w:tcBorders>
          </w:tcPr>
          <w:p w:rsidR="009E4336" w:rsidRPr="009E4336" w:rsidRDefault="009E4336" w:rsidP="009E4336">
            <w:pPr>
              <w:jc w:val="center"/>
              <w:rPr>
                <w:b/>
                <w:sz w:val="24"/>
                <w:szCs w:val="24"/>
              </w:rPr>
            </w:pPr>
            <w:r w:rsidRPr="009E4336">
              <w:rPr>
                <w:b/>
                <w:sz w:val="24"/>
                <w:szCs w:val="24"/>
              </w:rPr>
              <w:t>ІІ. Оборотні активи</w:t>
            </w:r>
          </w:p>
        </w:tc>
        <w:tc>
          <w:tcPr>
            <w:tcW w:w="850" w:type="dxa"/>
            <w:tcBorders>
              <w:left w:val="nil"/>
            </w:tcBorders>
          </w:tcPr>
          <w:p w:rsidR="009E4336" w:rsidRPr="009E4336" w:rsidRDefault="009E4336" w:rsidP="009E4336">
            <w:pPr>
              <w:jc w:val="center"/>
              <w:rPr>
                <w:sz w:val="24"/>
                <w:szCs w:val="24"/>
              </w:rPr>
            </w:pPr>
          </w:p>
        </w:tc>
        <w:tc>
          <w:tcPr>
            <w:tcW w:w="1276" w:type="dxa"/>
          </w:tcPr>
          <w:p w:rsidR="009E4336" w:rsidRPr="009E4336" w:rsidRDefault="009E4336" w:rsidP="009E4336">
            <w:pPr>
              <w:jc w:val="center"/>
              <w:rPr>
                <w:sz w:val="24"/>
                <w:szCs w:val="24"/>
              </w:rPr>
            </w:pPr>
          </w:p>
        </w:tc>
        <w:tc>
          <w:tcPr>
            <w:tcW w:w="1134" w:type="dxa"/>
          </w:tcPr>
          <w:p w:rsidR="009E4336" w:rsidRPr="009E4336" w:rsidRDefault="009E4336" w:rsidP="009E4336">
            <w:pPr>
              <w:jc w:val="center"/>
              <w:rPr>
                <w:sz w:val="24"/>
                <w:szCs w:val="24"/>
              </w:rPr>
            </w:pPr>
          </w:p>
        </w:tc>
        <w:tc>
          <w:tcPr>
            <w:tcW w:w="992" w:type="dxa"/>
            <w:tcBorders>
              <w:right w:val="nil"/>
            </w:tcBorders>
          </w:tcPr>
          <w:p w:rsidR="009E4336" w:rsidRPr="009E4336" w:rsidRDefault="009E4336" w:rsidP="009E4336">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E4336" w:rsidRPr="009E4336" w:rsidRDefault="009E4336" w:rsidP="009E4336">
            <w:pPr>
              <w:jc w:val="center"/>
              <w:rPr>
                <w:sz w:val="24"/>
                <w:szCs w:val="24"/>
              </w:rPr>
            </w:pPr>
          </w:p>
        </w:tc>
      </w:tr>
      <w:tr w:rsidR="009E4336" w:rsidRPr="009E4336" w:rsidTr="003F0DC5">
        <w:tblPrEx>
          <w:tblCellMar>
            <w:top w:w="0" w:type="dxa"/>
            <w:left w:w="0" w:type="dxa"/>
            <w:bottom w:w="0" w:type="dxa"/>
            <w:right w:w="0" w:type="dxa"/>
          </w:tblCellMar>
        </w:tblPrEx>
        <w:tc>
          <w:tcPr>
            <w:tcW w:w="4253" w:type="dxa"/>
            <w:tcBorders>
              <w:top w:val="single" w:sz="4" w:space="0" w:color="auto"/>
              <w:left w:val="single" w:sz="4" w:space="0" w:color="auto"/>
              <w:bottom w:val="single" w:sz="4" w:space="0" w:color="auto"/>
              <w:right w:val="single" w:sz="4" w:space="0" w:color="auto"/>
            </w:tcBorders>
          </w:tcPr>
          <w:p w:rsidR="009E4336" w:rsidRPr="009E4336" w:rsidRDefault="009E4336" w:rsidP="009E4336">
            <w:pPr>
              <w:jc w:val="center"/>
              <w:rPr>
                <w:sz w:val="24"/>
                <w:szCs w:val="24"/>
              </w:rPr>
            </w:pPr>
            <w:r w:rsidRPr="009E4336">
              <w:rPr>
                <w:sz w:val="24"/>
                <w:szCs w:val="24"/>
              </w:rPr>
              <w:t>Запаси:</w:t>
            </w:r>
          </w:p>
        </w:tc>
        <w:tc>
          <w:tcPr>
            <w:tcW w:w="850" w:type="dxa"/>
            <w:tcBorders>
              <w:left w:val="nil"/>
            </w:tcBorders>
          </w:tcPr>
          <w:p w:rsidR="009E4336" w:rsidRPr="009E4336" w:rsidRDefault="009E4336" w:rsidP="009E4336">
            <w:pPr>
              <w:jc w:val="center"/>
              <w:rPr>
                <w:sz w:val="24"/>
                <w:szCs w:val="24"/>
              </w:rPr>
            </w:pPr>
          </w:p>
        </w:tc>
        <w:tc>
          <w:tcPr>
            <w:tcW w:w="1276" w:type="dxa"/>
          </w:tcPr>
          <w:p w:rsidR="009E4336" w:rsidRPr="009E4336" w:rsidRDefault="009E4336" w:rsidP="009E4336">
            <w:pPr>
              <w:jc w:val="center"/>
              <w:rPr>
                <w:sz w:val="24"/>
                <w:szCs w:val="24"/>
              </w:rPr>
            </w:pPr>
          </w:p>
        </w:tc>
        <w:tc>
          <w:tcPr>
            <w:tcW w:w="1134" w:type="dxa"/>
          </w:tcPr>
          <w:p w:rsidR="009E4336" w:rsidRPr="009E4336" w:rsidRDefault="009E4336" w:rsidP="009E4336">
            <w:pPr>
              <w:jc w:val="center"/>
              <w:rPr>
                <w:sz w:val="24"/>
                <w:szCs w:val="24"/>
              </w:rPr>
            </w:pPr>
          </w:p>
        </w:tc>
        <w:tc>
          <w:tcPr>
            <w:tcW w:w="992" w:type="dxa"/>
            <w:tcBorders>
              <w:right w:val="nil"/>
            </w:tcBorders>
          </w:tcPr>
          <w:p w:rsidR="009E4336" w:rsidRPr="009E4336" w:rsidRDefault="009E4336" w:rsidP="009E4336">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E4336" w:rsidRPr="009E4336" w:rsidRDefault="009E4336" w:rsidP="009E4336">
            <w:pPr>
              <w:jc w:val="center"/>
              <w:rPr>
                <w:sz w:val="24"/>
                <w:szCs w:val="24"/>
              </w:rPr>
            </w:pPr>
          </w:p>
        </w:tc>
      </w:tr>
      <w:tr w:rsidR="009E4336" w:rsidRPr="009E4336" w:rsidTr="003F0DC5">
        <w:tblPrEx>
          <w:tblCellMar>
            <w:top w:w="0" w:type="dxa"/>
            <w:left w:w="0" w:type="dxa"/>
            <w:bottom w:w="0" w:type="dxa"/>
            <w:right w:w="0" w:type="dxa"/>
          </w:tblCellMar>
        </w:tblPrEx>
        <w:tc>
          <w:tcPr>
            <w:tcW w:w="4253" w:type="dxa"/>
            <w:tcBorders>
              <w:top w:val="single" w:sz="4" w:space="0" w:color="auto"/>
              <w:left w:val="single" w:sz="4" w:space="0" w:color="auto"/>
              <w:bottom w:val="single" w:sz="4" w:space="0" w:color="auto"/>
              <w:right w:val="single" w:sz="4" w:space="0" w:color="auto"/>
            </w:tcBorders>
          </w:tcPr>
          <w:p w:rsidR="009E4336" w:rsidRPr="009E4336" w:rsidRDefault="009E4336" w:rsidP="009E4336">
            <w:pPr>
              <w:jc w:val="center"/>
              <w:rPr>
                <w:sz w:val="24"/>
                <w:szCs w:val="24"/>
              </w:rPr>
            </w:pPr>
            <w:r w:rsidRPr="009E4336">
              <w:rPr>
                <w:sz w:val="24"/>
                <w:szCs w:val="24"/>
              </w:rPr>
              <w:t>виробничі запаси</w:t>
            </w:r>
          </w:p>
        </w:tc>
        <w:tc>
          <w:tcPr>
            <w:tcW w:w="850" w:type="dxa"/>
            <w:tcBorders>
              <w:left w:val="nil"/>
            </w:tcBorders>
          </w:tcPr>
          <w:p w:rsidR="009E4336" w:rsidRPr="009E4336" w:rsidRDefault="009E4336" w:rsidP="009E4336">
            <w:pPr>
              <w:jc w:val="center"/>
              <w:rPr>
                <w:sz w:val="24"/>
                <w:szCs w:val="24"/>
              </w:rPr>
            </w:pPr>
            <w:r w:rsidRPr="009E4336">
              <w:rPr>
                <w:sz w:val="24"/>
                <w:szCs w:val="24"/>
              </w:rPr>
              <w:t>100</w:t>
            </w:r>
          </w:p>
        </w:tc>
        <w:tc>
          <w:tcPr>
            <w:tcW w:w="1276" w:type="dxa"/>
          </w:tcPr>
          <w:p w:rsidR="009E4336" w:rsidRPr="009E4336" w:rsidRDefault="009E4336" w:rsidP="009E4336">
            <w:pPr>
              <w:jc w:val="center"/>
              <w:rPr>
                <w:sz w:val="24"/>
                <w:szCs w:val="24"/>
              </w:rPr>
            </w:pPr>
            <w:r w:rsidRPr="009E4336">
              <w:rPr>
                <w:sz w:val="24"/>
                <w:szCs w:val="24"/>
              </w:rPr>
              <w:t>301,7</w:t>
            </w:r>
          </w:p>
        </w:tc>
        <w:tc>
          <w:tcPr>
            <w:tcW w:w="1134" w:type="dxa"/>
          </w:tcPr>
          <w:p w:rsidR="009E4336" w:rsidRPr="009E4336" w:rsidRDefault="009E4336" w:rsidP="009E4336">
            <w:pPr>
              <w:jc w:val="center"/>
              <w:rPr>
                <w:sz w:val="24"/>
                <w:szCs w:val="24"/>
              </w:rPr>
            </w:pPr>
            <w:r w:rsidRPr="009E4336">
              <w:rPr>
                <w:sz w:val="24"/>
                <w:szCs w:val="24"/>
              </w:rPr>
              <w:t>327,5</w:t>
            </w:r>
          </w:p>
        </w:tc>
        <w:tc>
          <w:tcPr>
            <w:tcW w:w="992" w:type="dxa"/>
            <w:tcBorders>
              <w:right w:val="nil"/>
            </w:tcBorders>
          </w:tcPr>
          <w:p w:rsidR="009E4336" w:rsidRPr="009E4336" w:rsidRDefault="009E4336" w:rsidP="009E4336">
            <w:pPr>
              <w:jc w:val="center"/>
              <w:rPr>
                <w:sz w:val="24"/>
                <w:szCs w:val="24"/>
              </w:rPr>
            </w:pPr>
            <w:r w:rsidRPr="009E4336">
              <w:rPr>
                <w:sz w:val="24"/>
                <w:szCs w:val="24"/>
              </w:rPr>
              <w:t>270,3</w:t>
            </w:r>
          </w:p>
        </w:tc>
        <w:tc>
          <w:tcPr>
            <w:tcW w:w="1134" w:type="dxa"/>
            <w:tcBorders>
              <w:top w:val="single" w:sz="4" w:space="0" w:color="auto"/>
              <w:left w:val="single" w:sz="4" w:space="0" w:color="auto"/>
              <w:bottom w:val="single" w:sz="4" w:space="0" w:color="auto"/>
              <w:right w:val="single" w:sz="4" w:space="0" w:color="auto"/>
            </w:tcBorders>
          </w:tcPr>
          <w:p w:rsidR="009E4336" w:rsidRPr="009E4336" w:rsidRDefault="009E4336" w:rsidP="009E4336">
            <w:pPr>
              <w:jc w:val="center"/>
              <w:rPr>
                <w:sz w:val="24"/>
                <w:szCs w:val="24"/>
              </w:rPr>
            </w:pPr>
            <w:r w:rsidRPr="009E4336">
              <w:rPr>
                <w:sz w:val="24"/>
                <w:szCs w:val="24"/>
              </w:rPr>
              <w:t>350,4</w:t>
            </w:r>
          </w:p>
        </w:tc>
      </w:tr>
      <w:tr w:rsidR="009E4336" w:rsidRPr="009E4336" w:rsidTr="003F0DC5">
        <w:tblPrEx>
          <w:tblCellMar>
            <w:top w:w="0" w:type="dxa"/>
            <w:left w:w="0" w:type="dxa"/>
            <w:bottom w:w="0" w:type="dxa"/>
            <w:right w:w="0" w:type="dxa"/>
          </w:tblCellMar>
        </w:tblPrEx>
        <w:tc>
          <w:tcPr>
            <w:tcW w:w="4253" w:type="dxa"/>
            <w:tcBorders>
              <w:top w:val="single" w:sz="4" w:space="0" w:color="auto"/>
              <w:left w:val="single" w:sz="4" w:space="0" w:color="auto"/>
              <w:bottom w:val="single" w:sz="4" w:space="0" w:color="auto"/>
              <w:right w:val="single" w:sz="4" w:space="0" w:color="auto"/>
            </w:tcBorders>
          </w:tcPr>
          <w:p w:rsidR="009E4336" w:rsidRPr="009E4336" w:rsidRDefault="009E4336" w:rsidP="009E4336">
            <w:pPr>
              <w:jc w:val="center"/>
              <w:rPr>
                <w:sz w:val="24"/>
                <w:szCs w:val="24"/>
              </w:rPr>
            </w:pPr>
            <w:r w:rsidRPr="009E4336">
              <w:rPr>
                <w:sz w:val="24"/>
                <w:szCs w:val="24"/>
              </w:rPr>
              <w:t>тварини на вирощування і відгодівлі</w:t>
            </w:r>
          </w:p>
        </w:tc>
        <w:tc>
          <w:tcPr>
            <w:tcW w:w="850" w:type="dxa"/>
            <w:tcBorders>
              <w:left w:val="nil"/>
            </w:tcBorders>
          </w:tcPr>
          <w:p w:rsidR="009E4336" w:rsidRPr="009E4336" w:rsidRDefault="009E4336" w:rsidP="009E4336">
            <w:pPr>
              <w:jc w:val="center"/>
              <w:rPr>
                <w:sz w:val="24"/>
                <w:szCs w:val="24"/>
              </w:rPr>
            </w:pPr>
            <w:r w:rsidRPr="009E4336">
              <w:rPr>
                <w:sz w:val="24"/>
                <w:szCs w:val="24"/>
              </w:rPr>
              <w:t>110</w:t>
            </w:r>
          </w:p>
        </w:tc>
        <w:tc>
          <w:tcPr>
            <w:tcW w:w="1276" w:type="dxa"/>
          </w:tcPr>
          <w:p w:rsidR="009E4336" w:rsidRPr="009E4336" w:rsidRDefault="009E4336" w:rsidP="009E4336">
            <w:pPr>
              <w:jc w:val="center"/>
              <w:rPr>
                <w:sz w:val="24"/>
                <w:szCs w:val="24"/>
              </w:rPr>
            </w:pPr>
            <w:r w:rsidRPr="009E4336">
              <w:rPr>
                <w:sz w:val="24"/>
                <w:szCs w:val="24"/>
              </w:rPr>
              <w:t>-</w:t>
            </w:r>
          </w:p>
        </w:tc>
        <w:tc>
          <w:tcPr>
            <w:tcW w:w="1134" w:type="dxa"/>
          </w:tcPr>
          <w:p w:rsidR="009E4336" w:rsidRPr="009E4336" w:rsidRDefault="009E4336" w:rsidP="009E4336">
            <w:pPr>
              <w:jc w:val="center"/>
              <w:rPr>
                <w:sz w:val="24"/>
                <w:szCs w:val="24"/>
              </w:rPr>
            </w:pPr>
            <w:r w:rsidRPr="009E4336">
              <w:rPr>
                <w:sz w:val="24"/>
                <w:szCs w:val="24"/>
              </w:rPr>
              <w:t>-</w:t>
            </w:r>
          </w:p>
        </w:tc>
        <w:tc>
          <w:tcPr>
            <w:tcW w:w="992" w:type="dxa"/>
            <w:tcBorders>
              <w:right w:val="nil"/>
            </w:tcBorders>
          </w:tcPr>
          <w:p w:rsidR="009E4336" w:rsidRPr="009E4336" w:rsidRDefault="009E4336" w:rsidP="009E4336">
            <w:pPr>
              <w:jc w:val="center"/>
              <w:rPr>
                <w:sz w:val="24"/>
                <w:szCs w:val="24"/>
              </w:rPr>
            </w:pPr>
            <w:r w:rsidRPr="009E4336">
              <w:rPr>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9E4336" w:rsidRPr="009E4336" w:rsidRDefault="009E4336" w:rsidP="009E4336">
            <w:pPr>
              <w:jc w:val="center"/>
              <w:rPr>
                <w:sz w:val="24"/>
                <w:szCs w:val="24"/>
              </w:rPr>
            </w:pPr>
            <w:r w:rsidRPr="009E4336">
              <w:rPr>
                <w:sz w:val="24"/>
                <w:szCs w:val="24"/>
              </w:rPr>
              <w:t>-</w:t>
            </w:r>
          </w:p>
        </w:tc>
      </w:tr>
      <w:tr w:rsidR="009E4336" w:rsidRPr="009E4336" w:rsidTr="003F0DC5">
        <w:tblPrEx>
          <w:tblCellMar>
            <w:top w:w="0" w:type="dxa"/>
            <w:left w:w="0" w:type="dxa"/>
            <w:bottom w:w="0" w:type="dxa"/>
            <w:right w:w="0" w:type="dxa"/>
          </w:tblCellMar>
        </w:tblPrEx>
        <w:tc>
          <w:tcPr>
            <w:tcW w:w="4253" w:type="dxa"/>
            <w:tcBorders>
              <w:top w:val="single" w:sz="4" w:space="0" w:color="auto"/>
              <w:left w:val="single" w:sz="4" w:space="0" w:color="auto"/>
              <w:bottom w:val="single" w:sz="4" w:space="0" w:color="auto"/>
              <w:right w:val="single" w:sz="4" w:space="0" w:color="auto"/>
            </w:tcBorders>
          </w:tcPr>
          <w:p w:rsidR="009E4336" w:rsidRPr="009E4336" w:rsidRDefault="009E4336" w:rsidP="009E4336">
            <w:pPr>
              <w:jc w:val="center"/>
              <w:rPr>
                <w:sz w:val="24"/>
                <w:szCs w:val="24"/>
              </w:rPr>
            </w:pPr>
            <w:r w:rsidRPr="009E4336">
              <w:rPr>
                <w:sz w:val="24"/>
                <w:szCs w:val="24"/>
              </w:rPr>
              <w:t>незавершене виробництво</w:t>
            </w:r>
          </w:p>
        </w:tc>
        <w:tc>
          <w:tcPr>
            <w:tcW w:w="850" w:type="dxa"/>
            <w:tcBorders>
              <w:left w:val="nil"/>
            </w:tcBorders>
          </w:tcPr>
          <w:p w:rsidR="009E4336" w:rsidRPr="009E4336" w:rsidRDefault="009E4336" w:rsidP="009E4336">
            <w:pPr>
              <w:jc w:val="center"/>
              <w:rPr>
                <w:sz w:val="24"/>
                <w:szCs w:val="24"/>
              </w:rPr>
            </w:pPr>
            <w:r w:rsidRPr="009E4336">
              <w:rPr>
                <w:sz w:val="24"/>
                <w:szCs w:val="24"/>
              </w:rPr>
              <w:t>120</w:t>
            </w:r>
          </w:p>
        </w:tc>
        <w:tc>
          <w:tcPr>
            <w:tcW w:w="1276" w:type="dxa"/>
          </w:tcPr>
          <w:p w:rsidR="009E4336" w:rsidRPr="009E4336" w:rsidRDefault="009E4336" w:rsidP="009E4336">
            <w:pPr>
              <w:jc w:val="center"/>
              <w:rPr>
                <w:sz w:val="24"/>
                <w:szCs w:val="24"/>
              </w:rPr>
            </w:pPr>
            <w:r w:rsidRPr="009E4336">
              <w:rPr>
                <w:sz w:val="24"/>
                <w:szCs w:val="24"/>
              </w:rPr>
              <w:t>-</w:t>
            </w:r>
          </w:p>
        </w:tc>
        <w:tc>
          <w:tcPr>
            <w:tcW w:w="1134" w:type="dxa"/>
          </w:tcPr>
          <w:p w:rsidR="009E4336" w:rsidRPr="009E4336" w:rsidRDefault="009E4336" w:rsidP="009E4336">
            <w:pPr>
              <w:jc w:val="center"/>
              <w:rPr>
                <w:sz w:val="24"/>
                <w:szCs w:val="24"/>
              </w:rPr>
            </w:pPr>
            <w:r w:rsidRPr="009E4336">
              <w:rPr>
                <w:sz w:val="24"/>
                <w:szCs w:val="24"/>
              </w:rPr>
              <w:t>26,7</w:t>
            </w:r>
          </w:p>
        </w:tc>
        <w:tc>
          <w:tcPr>
            <w:tcW w:w="992" w:type="dxa"/>
            <w:tcBorders>
              <w:right w:val="nil"/>
            </w:tcBorders>
          </w:tcPr>
          <w:p w:rsidR="009E4336" w:rsidRPr="009E4336" w:rsidRDefault="009E4336" w:rsidP="009E4336">
            <w:pPr>
              <w:jc w:val="center"/>
              <w:rPr>
                <w:sz w:val="24"/>
                <w:szCs w:val="24"/>
              </w:rPr>
            </w:pPr>
            <w:r w:rsidRPr="009E4336">
              <w:rPr>
                <w:sz w:val="24"/>
                <w:szCs w:val="24"/>
              </w:rPr>
              <w:t>10,2</w:t>
            </w:r>
          </w:p>
        </w:tc>
        <w:tc>
          <w:tcPr>
            <w:tcW w:w="1134" w:type="dxa"/>
            <w:tcBorders>
              <w:top w:val="single" w:sz="4" w:space="0" w:color="auto"/>
              <w:left w:val="single" w:sz="4" w:space="0" w:color="auto"/>
              <w:bottom w:val="single" w:sz="4" w:space="0" w:color="auto"/>
              <w:right w:val="single" w:sz="4" w:space="0" w:color="auto"/>
            </w:tcBorders>
          </w:tcPr>
          <w:p w:rsidR="009E4336" w:rsidRPr="009E4336" w:rsidRDefault="009E4336" w:rsidP="009E4336">
            <w:pPr>
              <w:jc w:val="center"/>
              <w:rPr>
                <w:sz w:val="24"/>
                <w:szCs w:val="24"/>
              </w:rPr>
            </w:pPr>
            <w:r w:rsidRPr="009E4336">
              <w:rPr>
                <w:sz w:val="24"/>
                <w:szCs w:val="24"/>
              </w:rPr>
              <w:t>9,5</w:t>
            </w:r>
          </w:p>
        </w:tc>
      </w:tr>
      <w:tr w:rsidR="009E4336" w:rsidRPr="009E4336" w:rsidTr="003F0DC5">
        <w:tblPrEx>
          <w:tblCellMar>
            <w:top w:w="0" w:type="dxa"/>
            <w:left w:w="0" w:type="dxa"/>
            <w:bottom w:w="0" w:type="dxa"/>
            <w:right w:w="0" w:type="dxa"/>
          </w:tblCellMar>
        </w:tblPrEx>
        <w:tc>
          <w:tcPr>
            <w:tcW w:w="4253" w:type="dxa"/>
            <w:tcBorders>
              <w:top w:val="single" w:sz="4" w:space="0" w:color="auto"/>
              <w:left w:val="single" w:sz="4" w:space="0" w:color="auto"/>
              <w:bottom w:val="single" w:sz="4" w:space="0" w:color="auto"/>
              <w:right w:val="single" w:sz="4" w:space="0" w:color="auto"/>
            </w:tcBorders>
          </w:tcPr>
          <w:p w:rsidR="009E4336" w:rsidRPr="009E4336" w:rsidRDefault="009E4336" w:rsidP="009E4336">
            <w:pPr>
              <w:jc w:val="center"/>
              <w:rPr>
                <w:sz w:val="24"/>
                <w:szCs w:val="24"/>
              </w:rPr>
            </w:pPr>
            <w:r w:rsidRPr="009E4336">
              <w:rPr>
                <w:sz w:val="24"/>
                <w:szCs w:val="24"/>
              </w:rPr>
              <w:t>готова продукція</w:t>
            </w:r>
          </w:p>
        </w:tc>
        <w:tc>
          <w:tcPr>
            <w:tcW w:w="850" w:type="dxa"/>
            <w:tcBorders>
              <w:left w:val="nil"/>
            </w:tcBorders>
          </w:tcPr>
          <w:p w:rsidR="009E4336" w:rsidRPr="009E4336" w:rsidRDefault="009E4336" w:rsidP="009E4336">
            <w:pPr>
              <w:jc w:val="center"/>
              <w:rPr>
                <w:sz w:val="24"/>
                <w:szCs w:val="24"/>
              </w:rPr>
            </w:pPr>
            <w:r w:rsidRPr="009E4336">
              <w:rPr>
                <w:sz w:val="24"/>
                <w:szCs w:val="24"/>
              </w:rPr>
              <w:t>130</w:t>
            </w:r>
          </w:p>
        </w:tc>
        <w:tc>
          <w:tcPr>
            <w:tcW w:w="1276" w:type="dxa"/>
          </w:tcPr>
          <w:p w:rsidR="009E4336" w:rsidRPr="009E4336" w:rsidRDefault="009E4336" w:rsidP="009E4336">
            <w:pPr>
              <w:jc w:val="center"/>
              <w:rPr>
                <w:sz w:val="24"/>
                <w:szCs w:val="24"/>
              </w:rPr>
            </w:pPr>
            <w:r w:rsidRPr="009E4336">
              <w:rPr>
                <w:sz w:val="24"/>
                <w:szCs w:val="24"/>
              </w:rPr>
              <w:t>-</w:t>
            </w:r>
          </w:p>
        </w:tc>
        <w:tc>
          <w:tcPr>
            <w:tcW w:w="1134" w:type="dxa"/>
          </w:tcPr>
          <w:p w:rsidR="009E4336" w:rsidRPr="009E4336" w:rsidRDefault="009E4336" w:rsidP="009E4336">
            <w:pPr>
              <w:jc w:val="center"/>
              <w:rPr>
                <w:sz w:val="24"/>
                <w:szCs w:val="24"/>
              </w:rPr>
            </w:pPr>
            <w:r w:rsidRPr="009E4336">
              <w:rPr>
                <w:sz w:val="24"/>
                <w:szCs w:val="24"/>
              </w:rPr>
              <w:t>-</w:t>
            </w:r>
          </w:p>
        </w:tc>
        <w:tc>
          <w:tcPr>
            <w:tcW w:w="992" w:type="dxa"/>
            <w:tcBorders>
              <w:right w:val="nil"/>
            </w:tcBorders>
          </w:tcPr>
          <w:p w:rsidR="009E4336" w:rsidRPr="009E4336" w:rsidRDefault="009E4336" w:rsidP="009E4336">
            <w:pPr>
              <w:jc w:val="center"/>
              <w:rPr>
                <w:sz w:val="24"/>
                <w:szCs w:val="24"/>
              </w:rPr>
            </w:pPr>
            <w:r w:rsidRPr="009E4336">
              <w:rPr>
                <w:sz w:val="24"/>
                <w:szCs w:val="24"/>
              </w:rPr>
              <w:t>180,5</w:t>
            </w:r>
          </w:p>
        </w:tc>
        <w:tc>
          <w:tcPr>
            <w:tcW w:w="1134" w:type="dxa"/>
            <w:tcBorders>
              <w:top w:val="single" w:sz="4" w:space="0" w:color="auto"/>
              <w:left w:val="single" w:sz="4" w:space="0" w:color="auto"/>
              <w:bottom w:val="single" w:sz="4" w:space="0" w:color="auto"/>
              <w:right w:val="single" w:sz="4" w:space="0" w:color="auto"/>
            </w:tcBorders>
          </w:tcPr>
          <w:p w:rsidR="009E4336" w:rsidRPr="009E4336" w:rsidRDefault="009E4336" w:rsidP="009E4336">
            <w:pPr>
              <w:jc w:val="center"/>
              <w:rPr>
                <w:sz w:val="24"/>
                <w:szCs w:val="24"/>
              </w:rPr>
            </w:pPr>
            <w:r w:rsidRPr="009E4336">
              <w:rPr>
                <w:sz w:val="24"/>
                <w:szCs w:val="24"/>
              </w:rPr>
              <w:t>250,6</w:t>
            </w:r>
          </w:p>
        </w:tc>
      </w:tr>
      <w:tr w:rsidR="00207498" w:rsidRPr="00207498" w:rsidTr="003F0DC5">
        <w:tblPrEx>
          <w:tblCellMar>
            <w:top w:w="0" w:type="dxa"/>
            <w:left w:w="0" w:type="dxa"/>
            <w:bottom w:w="0" w:type="dxa"/>
            <w:right w:w="0" w:type="dxa"/>
          </w:tblCellMar>
        </w:tblPrEx>
        <w:tc>
          <w:tcPr>
            <w:tcW w:w="4253" w:type="dxa"/>
            <w:tcBorders>
              <w:top w:val="single" w:sz="4" w:space="0" w:color="auto"/>
              <w:left w:val="single" w:sz="4" w:space="0" w:color="auto"/>
              <w:bottom w:val="single" w:sz="4" w:space="0" w:color="auto"/>
              <w:right w:val="single" w:sz="4" w:space="0" w:color="auto"/>
            </w:tcBorders>
          </w:tcPr>
          <w:p w:rsidR="00207498" w:rsidRPr="00207498" w:rsidRDefault="00207498" w:rsidP="00207498">
            <w:pPr>
              <w:jc w:val="center"/>
              <w:rPr>
                <w:sz w:val="24"/>
                <w:szCs w:val="24"/>
              </w:rPr>
            </w:pPr>
            <w:r w:rsidRPr="00207498">
              <w:rPr>
                <w:sz w:val="24"/>
                <w:szCs w:val="24"/>
              </w:rPr>
              <w:t>товари</w:t>
            </w:r>
          </w:p>
        </w:tc>
        <w:tc>
          <w:tcPr>
            <w:tcW w:w="850" w:type="dxa"/>
            <w:tcBorders>
              <w:left w:val="nil"/>
            </w:tcBorders>
          </w:tcPr>
          <w:p w:rsidR="00207498" w:rsidRPr="00207498" w:rsidRDefault="00207498" w:rsidP="00207498">
            <w:pPr>
              <w:jc w:val="center"/>
              <w:rPr>
                <w:sz w:val="24"/>
                <w:szCs w:val="24"/>
              </w:rPr>
            </w:pPr>
            <w:r w:rsidRPr="00207498">
              <w:rPr>
                <w:sz w:val="24"/>
                <w:szCs w:val="24"/>
              </w:rPr>
              <w:t>140</w:t>
            </w:r>
          </w:p>
        </w:tc>
        <w:tc>
          <w:tcPr>
            <w:tcW w:w="1276" w:type="dxa"/>
          </w:tcPr>
          <w:p w:rsidR="00207498" w:rsidRPr="00207498" w:rsidRDefault="00207498" w:rsidP="00207498">
            <w:pPr>
              <w:jc w:val="center"/>
              <w:rPr>
                <w:sz w:val="24"/>
                <w:szCs w:val="24"/>
              </w:rPr>
            </w:pPr>
            <w:r w:rsidRPr="00207498">
              <w:rPr>
                <w:sz w:val="24"/>
                <w:szCs w:val="24"/>
              </w:rPr>
              <w:t>-</w:t>
            </w:r>
          </w:p>
        </w:tc>
        <w:tc>
          <w:tcPr>
            <w:tcW w:w="1134" w:type="dxa"/>
          </w:tcPr>
          <w:p w:rsidR="00207498" w:rsidRPr="00207498" w:rsidRDefault="00207498" w:rsidP="00207498">
            <w:pPr>
              <w:jc w:val="center"/>
              <w:rPr>
                <w:sz w:val="24"/>
                <w:szCs w:val="24"/>
              </w:rPr>
            </w:pPr>
            <w:r w:rsidRPr="00207498">
              <w:rPr>
                <w:sz w:val="24"/>
                <w:szCs w:val="24"/>
              </w:rPr>
              <w:t>9,1</w:t>
            </w:r>
          </w:p>
        </w:tc>
        <w:tc>
          <w:tcPr>
            <w:tcW w:w="992" w:type="dxa"/>
            <w:tcBorders>
              <w:right w:val="nil"/>
            </w:tcBorders>
          </w:tcPr>
          <w:p w:rsidR="00207498" w:rsidRPr="00207498" w:rsidRDefault="00207498" w:rsidP="00207498">
            <w:pPr>
              <w:jc w:val="center"/>
              <w:rPr>
                <w:sz w:val="24"/>
                <w:szCs w:val="24"/>
              </w:rPr>
            </w:pPr>
            <w:r w:rsidRPr="00207498">
              <w:rPr>
                <w:sz w:val="24"/>
                <w:szCs w:val="24"/>
              </w:rPr>
              <w:t>25,4</w:t>
            </w:r>
          </w:p>
        </w:tc>
        <w:tc>
          <w:tcPr>
            <w:tcW w:w="1134" w:type="dxa"/>
            <w:tcBorders>
              <w:top w:val="single" w:sz="4" w:space="0" w:color="auto"/>
              <w:left w:val="single" w:sz="4" w:space="0" w:color="auto"/>
              <w:bottom w:val="single" w:sz="4" w:space="0" w:color="auto"/>
              <w:right w:val="single" w:sz="4" w:space="0" w:color="auto"/>
            </w:tcBorders>
          </w:tcPr>
          <w:p w:rsidR="00207498" w:rsidRPr="00207498" w:rsidRDefault="00207498" w:rsidP="00207498">
            <w:pPr>
              <w:jc w:val="center"/>
              <w:rPr>
                <w:sz w:val="24"/>
                <w:szCs w:val="24"/>
              </w:rPr>
            </w:pPr>
            <w:r w:rsidRPr="00207498">
              <w:rPr>
                <w:sz w:val="24"/>
                <w:szCs w:val="24"/>
              </w:rPr>
              <w:t>10,2</w:t>
            </w:r>
          </w:p>
        </w:tc>
      </w:tr>
      <w:tr w:rsidR="00207498" w:rsidRPr="00207498" w:rsidTr="003F0DC5">
        <w:tblPrEx>
          <w:tblCellMar>
            <w:top w:w="0" w:type="dxa"/>
            <w:left w:w="0" w:type="dxa"/>
            <w:bottom w:w="0" w:type="dxa"/>
            <w:right w:w="0" w:type="dxa"/>
          </w:tblCellMar>
        </w:tblPrEx>
        <w:tc>
          <w:tcPr>
            <w:tcW w:w="4253" w:type="dxa"/>
            <w:tcBorders>
              <w:top w:val="single" w:sz="4" w:space="0" w:color="auto"/>
              <w:left w:val="single" w:sz="4" w:space="0" w:color="auto"/>
              <w:bottom w:val="single" w:sz="4" w:space="0" w:color="auto"/>
              <w:right w:val="single" w:sz="4" w:space="0" w:color="auto"/>
            </w:tcBorders>
          </w:tcPr>
          <w:p w:rsidR="00207498" w:rsidRPr="00207498" w:rsidRDefault="00207498" w:rsidP="00207498">
            <w:pPr>
              <w:jc w:val="center"/>
              <w:rPr>
                <w:sz w:val="24"/>
                <w:szCs w:val="24"/>
              </w:rPr>
            </w:pPr>
            <w:r w:rsidRPr="00207498">
              <w:rPr>
                <w:sz w:val="24"/>
                <w:szCs w:val="24"/>
              </w:rPr>
              <w:t>векселі одержані</w:t>
            </w:r>
          </w:p>
        </w:tc>
        <w:tc>
          <w:tcPr>
            <w:tcW w:w="850" w:type="dxa"/>
            <w:tcBorders>
              <w:left w:val="nil"/>
            </w:tcBorders>
          </w:tcPr>
          <w:p w:rsidR="00207498" w:rsidRPr="00207498" w:rsidRDefault="00207498" w:rsidP="00207498">
            <w:pPr>
              <w:jc w:val="center"/>
              <w:rPr>
                <w:sz w:val="24"/>
                <w:szCs w:val="24"/>
              </w:rPr>
            </w:pPr>
            <w:r w:rsidRPr="00207498">
              <w:rPr>
                <w:sz w:val="24"/>
                <w:szCs w:val="24"/>
              </w:rPr>
              <w:t>150</w:t>
            </w:r>
          </w:p>
        </w:tc>
        <w:tc>
          <w:tcPr>
            <w:tcW w:w="1276" w:type="dxa"/>
          </w:tcPr>
          <w:p w:rsidR="00207498" w:rsidRPr="00207498" w:rsidRDefault="00207498" w:rsidP="00207498">
            <w:pPr>
              <w:jc w:val="center"/>
              <w:rPr>
                <w:sz w:val="24"/>
                <w:szCs w:val="24"/>
              </w:rPr>
            </w:pPr>
          </w:p>
        </w:tc>
        <w:tc>
          <w:tcPr>
            <w:tcW w:w="1134" w:type="dxa"/>
          </w:tcPr>
          <w:p w:rsidR="00207498" w:rsidRPr="00207498" w:rsidRDefault="00207498" w:rsidP="00207498">
            <w:pPr>
              <w:jc w:val="center"/>
              <w:rPr>
                <w:sz w:val="24"/>
                <w:szCs w:val="24"/>
              </w:rPr>
            </w:pPr>
          </w:p>
        </w:tc>
        <w:tc>
          <w:tcPr>
            <w:tcW w:w="992" w:type="dxa"/>
            <w:tcBorders>
              <w:right w:val="nil"/>
            </w:tcBorders>
          </w:tcPr>
          <w:p w:rsidR="00207498" w:rsidRPr="00207498" w:rsidRDefault="00207498" w:rsidP="00207498">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207498" w:rsidRPr="00207498" w:rsidRDefault="00207498" w:rsidP="00207498">
            <w:pPr>
              <w:jc w:val="center"/>
              <w:rPr>
                <w:sz w:val="24"/>
                <w:szCs w:val="24"/>
              </w:rPr>
            </w:pPr>
          </w:p>
        </w:tc>
      </w:tr>
      <w:tr w:rsidR="00207498" w:rsidRPr="009E4336" w:rsidTr="003F0DC5">
        <w:tblPrEx>
          <w:tblCellMar>
            <w:top w:w="0" w:type="dxa"/>
            <w:left w:w="0" w:type="dxa"/>
            <w:bottom w:w="0" w:type="dxa"/>
            <w:right w:w="0" w:type="dxa"/>
          </w:tblCellMar>
        </w:tblPrEx>
        <w:tc>
          <w:tcPr>
            <w:tcW w:w="4253" w:type="dxa"/>
            <w:tcBorders>
              <w:top w:val="single" w:sz="4" w:space="0" w:color="auto"/>
              <w:left w:val="single" w:sz="4" w:space="0" w:color="auto"/>
              <w:bottom w:val="single" w:sz="4" w:space="0" w:color="auto"/>
              <w:right w:val="single" w:sz="4" w:space="0" w:color="auto"/>
            </w:tcBorders>
          </w:tcPr>
          <w:p w:rsidR="00207498" w:rsidRPr="00207498" w:rsidRDefault="00207498" w:rsidP="009E4336">
            <w:pPr>
              <w:jc w:val="center"/>
              <w:rPr>
                <w:sz w:val="24"/>
                <w:szCs w:val="24"/>
              </w:rPr>
            </w:pPr>
            <w:r w:rsidRPr="00207498">
              <w:rPr>
                <w:sz w:val="24"/>
                <w:szCs w:val="24"/>
              </w:rPr>
              <w:t>Дебіторська заборгованість за товари, р</w:t>
            </w:r>
            <w:r w:rsidRPr="00207498">
              <w:rPr>
                <w:sz w:val="24"/>
                <w:szCs w:val="24"/>
              </w:rPr>
              <w:t>о</w:t>
            </w:r>
            <w:r w:rsidRPr="00207498">
              <w:rPr>
                <w:sz w:val="24"/>
                <w:szCs w:val="24"/>
              </w:rPr>
              <w:t>боти, послуги:</w:t>
            </w:r>
          </w:p>
        </w:tc>
        <w:tc>
          <w:tcPr>
            <w:tcW w:w="850" w:type="dxa"/>
            <w:tcBorders>
              <w:left w:val="nil"/>
            </w:tcBorders>
          </w:tcPr>
          <w:p w:rsidR="00207498" w:rsidRPr="009E4336" w:rsidRDefault="00207498" w:rsidP="009E4336">
            <w:pPr>
              <w:jc w:val="center"/>
              <w:rPr>
                <w:sz w:val="24"/>
                <w:szCs w:val="24"/>
              </w:rPr>
            </w:pPr>
          </w:p>
        </w:tc>
        <w:tc>
          <w:tcPr>
            <w:tcW w:w="1276" w:type="dxa"/>
          </w:tcPr>
          <w:p w:rsidR="00207498" w:rsidRPr="009E4336" w:rsidRDefault="00207498" w:rsidP="009E4336">
            <w:pPr>
              <w:jc w:val="center"/>
              <w:rPr>
                <w:sz w:val="24"/>
                <w:szCs w:val="24"/>
              </w:rPr>
            </w:pPr>
          </w:p>
        </w:tc>
        <w:tc>
          <w:tcPr>
            <w:tcW w:w="1134" w:type="dxa"/>
          </w:tcPr>
          <w:p w:rsidR="00207498" w:rsidRPr="009E4336" w:rsidRDefault="00207498" w:rsidP="009E4336">
            <w:pPr>
              <w:jc w:val="center"/>
              <w:rPr>
                <w:sz w:val="24"/>
                <w:szCs w:val="24"/>
              </w:rPr>
            </w:pPr>
          </w:p>
        </w:tc>
        <w:tc>
          <w:tcPr>
            <w:tcW w:w="992" w:type="dxa"/>
            <w:tcBorders>
              <w:right w:val="nil"/>
            </w:tcBorders>
          </w:tcPr>
          <w:p w:rsidR="00207498" w:rsidRPr="009E4336" w:rsidRDefault="00207498" w:rsidP="009E4336">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207498" w:rsidRPr="009E4336" w:rsidRDefault="00207498" w:rsidP="009E4336">
            <w:pPr>
              <w:jc w:val="center"/>
              <w:rPr>
                <w:sz w:val="24"/>
                <w:szCs w:val="24"/>
              </w:rPr>
            </w:pPr>
          </w:p>
        </w:tc>
      </w:tr>
    </w:tbl>
    <w:p w:rsidR="00207498" w:rsidRPr="00207498" w:rsidRDefault="00207498" w:rsidP="00207498">
      <w:pPr>
        <w:jc w:val="right"/>
        <w:rPr>
          <w:i/>
        </w:rPr>
      </w:pPr>
      <w:r>
        <w:rPr>
          <w:b/>
        </w:rPr>
        <w:br w:type="page"/>
      </w:r>
      <w:r w:rsidRPr="00207498">
        <w:rPr>
          <w:i/>
        </w:rPr>
        <w:t>продовження таблиці 8.3</w:t>
      </w:r>
    </w:p>
    <w:tbl>
      <w:tblPr>
        <w:tblW w:w="0" w:type="auto"/>
        <w:tblInd w:w="5"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tblPr>
      <w:tblGrid>
        <w:gridCol w:w="4253"/>
        <w:gridCol w:w="850"/>
        <w:gridCol w:w="1276"/>
        <w:gridCol w:w="1134"/>
        <w:gridCol w:w="992"/>
        <w:gridCol w:w="1134"/>
      </w:tblGrid>
      <w:tr w:rsidR="00AF5719" w:rsidRPr="003C423C" w:rsidTr="003F0DC5">
        <w:tblPrEx>
          <w:tblCellMar>
            <w:top w:w="0" w:type="dxa"/>
            <w:left w:w="0" w:type="dxa"/>
            <w:bottom w:w="0" w:type="dxa"/>
            <w:right w:w="0" w:type="dxa"/>
          </w:tblCellMar>
        </w:tblPrEx>
        <w:tc>
          <w:tcPr>
            <w:tcW w:w="4253" w:type="dxa"/>
            <w:tcBorders>
              <w:left w:val="single" w:sz="4" w:space="0" w:color="auto"/>
            </w:tcBorders>
          </w:tcPr>
          <w:p w:rsidR="00AF5719" w:rsidRPr="003C423C" w:rsidRDefault="00AF5719" w:rsidP="003F0DC5">
            <w:pPr>
              <w:pStyle w:val="4"/>
              <w:jc w:val="center"/>
              <w:rPr>
                <w:rFonts w:ascii="Times New Roman" w:hAnsi="Times New Roman"/>
                <w:b w:val="0"/>
                <w:szCs w:val="24"/>
              </w:rPr>
            </w:pPr>
            <w:r w:rsidRPr="003C423C">
              <w:rPr>
                <w:rFonts w:ascii="Times New Roman" w:hAnsi="Times New Roman"/>
                <w:szCs w:val="24"/>
              </w:rPr>
              <w:br w:type="page"/>
            </w:r>
            <w:r w:rsidRPr="003C423C">
              <w:rPr>
                <w:rFonts w:ascii="Times New Roman" w:hAnsi="Times New Roman"/>
                <w:b w:val="0"/>
                <w:szCs w:val="24"/>
              </w:rPr>
              <w:t>чиста реалізаційна ва</w:t>
            </w:r>
            <w:r w:rsidRPr="003C423C">
              <w:rPr>
                <w:rFonts w:ascii="Times New Roman" w:hAnsi="Times New Roman"/>
                <w:b w:val="0"/>
                <w:szCs w:val="24"/>
              </w:rPr>
              <w:t>р</w:t>
            </w:r>
            <w:r w:rsidRPr="003C423C">
              <w:rPr>
                <w:rFonts w:ascii="Times New Roman" w:hAnsi="Times New Roman"/>
                <w:b w:val="0"/>
                <w:szCs w:val="24"/>
              </w:rPr>
              <w:t>тість</w:t>
            </w:r>
          </w:p>
        </w:tc>
        <w:tc>
          <w:tcPr>
            <w:tcW w:w="850" w:type="dxa"/>
          </w:tcPr>
          <w:p w:rsidR="00AF5719" w:rsidRPr="003C423C" w:rsidRDefault="00AF5719" w:rsidP="003F0DC5">
            <w:pPr>
              <w:jc w:val="center"/>
              <w:rPr>
                <w:sz w:val="24"/>
                <w:szCs w:val="24"/>
              </w:rPr>
            </w:pPr>
            <w:r w:rsidRPr="003C423C">
              <w:rPr>
                <w:sz w:val="24"/>
                <w:szCs w:val="24"/>
              </w:rPr>
              <w:t>160</w:t>
            </w:r>
          </w:p>
        </w:tc>
        <w:tc>
          <w:tcPr>
            <w:tcW w:w="1276" w:type="dxa"/>
          </w:tcPr>
          <w:p w:rsidR="00AF5719" w:rsidRPr="003C423C" w:rsidRDefault="00AF5719" w:rsidP="003F0DC5">
            <w:pPr>
              <w:jc w:val="center"/>
              <w:rPr>
                <w:sz w:val="24"/>
                <w:szCs w:val="24"/>
              </w:rPr>
            </w:pPr>
            <w:r w:rsidRPr="003C423C">
              <w:rPr>
                <w:sz w:val="24"/>
                <w:szCs w:val="24"/>
              </w:rPr>
              <w:t>766,9</w:t>
            </w:r>
          </w:p>
        </w:tc>
        <w:tc>
          <w:tcPr>
            <w:tcW w:w="1134" w:type="dxa"/>
          </w:tcPr>
          <w:p w:rsidR="00AF5719" w:rsidRPr="003C423C" w:rsidRDefault="00AF5719" w:rsidP="003F0DC5">
            <w:pPr>
              <w:jc w:val="center"/>
              <w:rPr>
                <w:sz w:val="24"/>
                <w:szCs w:val="24"/>
              </w:rPr>
            </w:pPr>
            <w:r w:rsidRPr="003C423C">
              <w:rPr>
                <w:sz w:val="24"/>
                <w:szCs w:val="24"/>
              </w:rPr>
              <w:t>678,7</w:t>
            </w:r>
          </w:p>
        </w:tc>
        <w:tc>
          <w:tcPr>
            <w:tcW w:w="992" w:type="dxa"/>
          </w:tcPr>
          <w:p w:rsidR="00AF5719" w:rsidRPr="003C423C" w:rsidRDefault="00AF5719" w:rsidP="003F0DC5">
            <w:pPr>
              <w:jc w:val="center"/>
              <w:rPr>
                <w:sz w:val="24"/>
                <w:szCs w:val="24"/>
              </w:rPr>
            </w:pPr>
            <w:r w:rsidRPr="003C423C">
              <w:rPr>
                <w:sz w:val="24"/>
                <w:szCs w:val="24"/>
              </w:rPr>
              <w:t>243,0</w:t>
            </w:r>
          </w:p>
        </w:tc>
        <w:tc>
          <w:tcPr>
            <w:tcW w:w="1134" w:type="dxa"/>
            <w:tcBorders>
              <w:right w:val="single" w:sz="4" w:space="0" w:color="auto"/>
            </w:tcBorders>
          </w:tcPr>
          <w:p w:rsidR="00AF5719" w:rsidRPr="003C423C" w:rsidRDefault="00AF5719" w:rsidP="003F0DC5">
            <w:pPr>
              <w:jc w:val="center"/>
              <w:rPr>
                <w:sz w:val="24"/>
                <w:szCs w:val="24"/>
              </w:rPr>
            </w:pPr>
            <w:r w:rsidRPr="003C423C">
              <w:rPr>
                <w:sz w:val="24"/>
                <w:szCs w:val="24"/>
              </w:rPr>
              <w:t>221,6</w:t>
            </w:r>
          </w:p>
        </w:tc>
      </w:tr>
      <w:tr w:rsidR="00AF5719" w:rsidRPr="003C423C" w:rsidTr="003F0DC5">
        <w:tblPrEx>
          <w:tblCellMar>
            <w:top w:w="0" w:type="dxa"/>
            <w:left w:w="0" w:type="dxa"/>
            <w:bottom w:w="0" w:type="dxa"/>
            <w:right w:w="0" w:type="dxa"/>
          </w:tblCellMar>
        </w:tblPrEx>
        <w:tc>
          <w:tcPr>
            <w:tcW w:w="4253" w:type="dxa"/>
            <w:tcBorders>
              <w:left w:val="single" w:sz="4" w:space="0" w:color="auto"/>
            </w:tcBorders>
          </w:tcPr>
          <w:p w:rsidR="00AF5719" w:rsidRPr="003C423C" w:rsidRDefault="00AF5719" w:rsidP="003F0DC5">
            <w:pPr>
              <w:pStyle w:val="4"/>
              <w:jc w:val="center"/>
              <w:rPr>
                <w:rFonts w:ascii="Times New Roman" w:hAnsi="Times New Roman"/>
                <w:b w:val="0"/>
                <w:szCs w:val="24"/>
              </w:rPr>
            </w:pPr>
            <w:r w:rsidRPr="003C423C">
              <w:rPr>
                <w:rFonts w:ascii="Times New Roman" w:hAnsi="Times New Roman"/>
                <w:b w:val="0"/>
                <w:szCs w:val="24"/>
              </w:rPr>
              <w:t>первісна вартість</w:t>
            </w:r>
          </w:p>
        </w:tc>
        <w:tc>
          <w:tcPr>
            <w:tcW w:w="850" w:type="dxa"/>
          </w:tcPr>
          <w:p w:rsidR="00AF5719" w:rsidRPr="003C423C" w:rsidRDefault="00AF5719" w:rsidP="003F0DC5">
            <w:pPr>
              <w:jc w:val="center"/>
              <w:rPr>
                <w:sz w:val="24"/>
                <w:szCs w:val="24"/>
              </w:rPr>
            </w:pPr>
            <w:r w:rsidRPr="003C423C">
              <w:rPr>
                <w:sz w:val="24"/>
                <w:szCs w:val="24"/>
              </w:rPr>
              <w:t>161</w:t>
            </w:r>
          </w:p>
        </w:tc>
        <w:tc>
          <w:tcPr>
            <w:tcW w:w="1276" w:type="dxa"/>
          </w:tcPr>
          <w:p w:rsidR="00AF5719" w:rsidRPr="003C423C" w:rsidRDefault="00AF5719" w:rsidP="003F0DC5">
            <w:pPr>
              <w:jc w:val="center"/>
              <w:rPr>
                <w:sz w:val="24"/>
                <w:szCs w:val="24"/>
              </w:rPr>
            </w:pPr>
            <w:r w:rsidRPr="003C423C">
              <w:rPr>
                <w:sz w:val="24"/>
                <w:szCs w:val="24"/>
              </w:rPr>
              <w:t>775,9</w:t>
            </w:r>
          </w:p>
        </w:tc>
        <w:tc>
          <w:tcPr>
            <w:tcW w:w="1134" w:type="dxa"/>
          </w:tcPr>
          <w:p w:rsidR="00AF5719" w:rsidRPr="003C423C" w:rsidRDefault="00AF5719" w:rsidP="003F0DC5">
            <w:pPr>
              <w:jc w:val="center"/>
              <w:rPr>
                <w:sz w:val="24"/>
                <w:szCs w:val="24"/>
              </w:rPr>
            </w:pPr>
            <w:r w:rsidRPr="003C423C">
              <w:rPr>
                <w:sz w:val="24"/>
                <w:szCs w:val="24"/>
              </w:rPr>
              <w:t>688,9</w:t>
            </w:r>
          </w:p>
        </w:tc>
        <w:tc>
          <w:tcPr>
            <w:tcW w:w="992" w:type="dxa"/>
          </w:tcPr>
          <w:p w:rsidR="00AF5719" w:rsidRPr="003C423C" w:rsidRDefault="00AF5719" w:rsidP="003F0DC5">
            <w:pPr>
              <w:jc w:val="center"/>
              <w:rPr>
                <w:sz w:val="24"/>
                <w:szCs w:val="24"/>
              </w:rPr>
            </w:pPr>
            <w:r w:rsidRPr="003C423C">
              <w:rPr>
                <w:sz w:val="24"/>
                <w:szCs w:val="24"/>
              </w:rPr>
              <w:t>250,4</w:t>
            </w:r>
          </w:p>
        </w:tc>
        <w:tc>
          <w:tcPr>
            <w:tcW w:w="1134" w:type="dxa"/>
            <w:tcBorders>
              <w:right w:val="single" w:sz="4" w:space="0" w:color="auto"/>
            </w:tcBorders>
          </w:tcPr>
          <w:p w:rsidR="00AF5719" w:rsidRPr="003C423C" w:rsidRDefault="00AF5719" w:rsidP="003F0DC5">
            <w:pPr>
              <w:jc w:val="center"/>
              <w:rPr>
                <w:sz w:val="24"/>
                <w:szCs w:val="24"/>
              </w:rPr>
            </w:pPr>
            <w:r w:rsidRPr="003C423C">
              <w:rPr>
                <w:sz w:val="24"/>
                <w:szCs w:val="24"/>
              </w:rPr>
              <w:t>230,4</w:t>
            </w:r>
          </w:p>
        </w:tc>
      </w:tr>
      <w:tr w:rsidR="00AF5719" w:rsidRPr="003C423C" w:rsidTr="003F0DC5">
        <w:tblPrEx>
          <w:tblCellMar>
            <w:top w:w="0" w:type="dxa"/>
            <w:left w:w="0" w:type="dxa"/>
            <w:bottom w:w="0" w:type="dxa"/>
            <w:right w:w="0" w:type="dxa"/>
          </w:tblCellMar>
        </w:tblPrEx>
        <w:tc>
          <w:tcPr>
            <w:tcW w:w="4253" w:type="dxa"/>
            <w:tcBorders>
              <w:left w:val="single" w:sz="4" w:space="0" w:color="auto"/>
            </w:tcBorders>
          </w:tcPr>
          <w:p w:rsidR="00AF5719" w:rsidRPr="003C423C" w:rsidRDefault="00AF5719" w:rsidP="003F0DC5">
            <w:pPr>
              <w:pStyle w:val="4"/>
              <w:jc w:val="center"/>
              <w:rPr>
                <w:rFonts w:ascii="Times New Roman" w:hAnsi="Times New Roman"/>
                <w:b w:val="0"/>
                <w:szCs w:val="24"/>
              </w:rPr>
            </w:pPr>
            <w:r w:rsidRPr="003C423C">
              <w:rPr>
                <w:rFonts w:ascii="Times New Roman" w:hAnsi="Times New Roman"/>
                <w:b w:val="0"/>
                <w:szCs w:val="24"/>
              </w:rPr>
              <w:t>резерв сумнівних боргів</w:t>
            </w:r>
          </w:p>
        </w:tc>
        <w:tc>
          <w:tcPr>
            <w:tcW w:w="850" w:type="dxa"/>
          </w:tcPr>
          <w:p w:rsidR="00AF5719" w:rsidRPr="003C423C" w:rsidRDefault="00AF5719" w:rsidP="003F0DC5">
            <w:pPr>
              <w:jc w:val="center"/>
              <w:rPr>
                <w:sz w:val="24"/>
                <w:szCs w:val="24"/>
              </w:rPr>
            </w:pPr>
            <w:r w:rsidRPr="003C423C">
              <w:rPr>
                <w:sz w:val="24"/>
                <w:szCs w:val="24"/>
              </w:rPr>
              <w:t>162</w:t>
            </w:r>
          </w:p>
        </w:tc>
        <w:tc>
          <w:tcPr>
            <w:tcW w:w="1276" w:type="dxa"/>
          </w:tcPr>
          <w:p w:rsidR="00AF5719" w:rsidRPr="003C423C" w:rsidRDefault="00AF5719" w:rsidP="003F0DC5">
            <w:pPr>
              <w:jc w:val="center"/>
              <w:rPr>
                <w:sz w:val="24"/>
                <w:szCs w:val="24"/>
              </w:rPr>
            </w:pPr>
            <w:r w:rsidRPr="003C423C">
              <w:rPr>
                <w:sz w:val="24"/>
                <w:szCs w:val="24"/>
              </w:rPr>
              <w:t>9,0</w:t>
            </w:r>
          </w:p>
        </w:tc>
        <w:tc>
          <w:tcPr>
            <w:tcW w:w="1134" w:type="dxa"/>
          </w:tcPr>
          <w:p w:rsidR="00AF5719" w:rsidRPr="003C423C" w:rsidRDefault="00AF5719" w:rsidP="003F0DC5">
            <w:pPr>
              <w:jc w:val="center"/>
              <w:rPr>
                <w:sz w:val="24"/>
                <w:szCs w:val="24"/>
              </w:rPr>
            </w:pPr>
            <w:r w:rsidRPr="003C423C">
              <w:rPr>
                <w:sz w:val="24"/>
                <w:szCs w:val="24"/>
              </w:rPr>
              <w:t>10,2</w:t>
            </w:r>
          </w:p>
        </w:tc>
        <w:tc>
          <w:tcPr>
            <w:tcW w:w="992" w:type="dxa"/>
          </w:tcPr>
          <w:p w:rsidR="00AF5719" w:rsidRPr="003C423C" w:rsidRDefault="00AF5719" w:rsidP="003F0DC5">
            <w:pPr>
              <w:jc w:val="center"/>
              <w:rPr>
                <w:sz w:val="24"/>
                <w:szCs w:val="24"/>
              </w:rPr>
            </w:pPr>
            <w:r w:rsidRPr="003C423C">
              <w:rPr>
                <w:sz w:val="24"/>
                <w:szCs w:val="24"/>
              </w:rPr>
              <w:t>7,4</w:t>
            </w:r>
          </w:p>
        </w:tc>
        <w:tc>
          <w:tcPr>
            <w:tcW w:w="1134" w:type="dxa"/>
            <w:tcBorders>
              <w:right w:val="single" w:sz="4" w:space="0" w:color="auto"/>
            </w:tcBorders>
          </w:tcPr>
          <w:p w:rsidR="00AF5719" w:rsidRPr="003C423C" w:rsidRDefault="00AF5719" w:rsidP="003F0DC5">
            <w:pPr>
              <w:jc w:val="center"/>
              <w:rPr>
                <w:sz w:val="24"/>
                <w:szCs w:val="24"/>
              </w:rPr>
            </w:pPr>
            <w:r w:rsidRPr="003C423C">
              <w:rPr>
                <w:sz w:val="24"/>
                <w:szCs w:val="24"/>
              </w:rPr>
              <w:t>9,2</w:t>
            </w:r>
          </w:p>
        </w:tc>
      </w:tr>
      <w:tr w:rsidR="00AF5719" w:rsidRPr="003C423C" w:rsidTr="003F0DC5">
        <w:tblPrEx>
          <w:tblCellMar>
            <w:top w:w="0" w:type="dxa"/>
            <w:left w:w="0" w:type="dxa"/>
            <w:bottom w:w="0" w:type="dxa"/>
            <w:right w:w="0" w:type="dxa"/>
          </w:tblCellMar>
        </w:tblPrEx>
        <w:tc>
          <w:tcPr>
            <w:tcW w:w="4253" w:type="dxa"/>
            <w:tcBorders>
              <w:left w:val="single" w:sz="4" w:space="0" w:color="auto"/>
            </w:tcBorders>
          </w:tcPr>
          <w:p w:rsidR="00AF5719" w:rsidRPr="003C423C" w:rsidRDefault="00AF5719" w:rsidP="003F0DC5">
            <w:pPr>
              <w:pStyle w:val="4"/>
              <w:jc w:val="center"/>
              <w:rPr>
                <w:rFonts w:ascii="Times New Roman" w:hAnsi="Times New Roman"/>
                <w:b w:val="0"/>
                <w:szCs w:val="24"/>
              </w:rPr>
            </w:pPr>
            <w:r w:rsidRPr="003C423C">
              <w:rPr>
                <w:rFonts w:ascii="Times New Roman" w:hAnsi="Times New Roman"/>
                <w:b w:val="0"/>
                <w:szCs w:val="24"/>
              </w:rPr>
              <w:t>Дебіторська заборгованість за ро</w:t>
            </w:r>
            <w:r w:rsidRPr="003C423C">
              <w:rPr>
                <w:rFonts w:ascii="Times New Roman" w:hAnsi="Times New Roman"/>
                <w:b w:val="0"/>
                <w:szCs w:val="24"/>
              </w:rPr>
              <w:t>з</w:t>
            </w:r>
            <w:r w:rsidRPr="003C423C">
              <w:rPr>
                <w:rFonts w:ascii="Times New Roman" w:hAnsi="Times New Roman"/>
                <w:b w:val="0"/>
                <w:szCs w:val="24"/>
              </w:rPr>
              <w:t>рахунками:</w:t>
            </w:r>
          </w:p>
        </w:tc>
        <w:tc>
          <w:tcPr>
            <w:tcW w:w="850" w:type="dxa"/>
          </w:tcPr>
          <w:p w:rsidR="00AF5719" w:rsidRPr="003C423C" w:rsidRDefault="00AF5719" w:rsidP="003F0DC5">
            <w:pPr>
              <w:jc w:val="center"/>
              <w:rPr>
                <w:sz w:val="24"/>
                <w:szCs w:val="24"/>
              </w:rPr>
            </w:pPr>
          </w:p>
        </w:tc>
        <w:tc>
          <w:tcPr>
            <w:tcW w:w="1276" w:type="dxa"/>
          </w:tcPr>
          <w:p w:rsidR="00AF5719" w:rsidRPr="003C423C" w:rsidRDefault="00AF5719" w:rsidP="003F0DC5">
            <w:pPr>
              <w:jc w:val="center"/>
              <w:rPr>
                <w:sz w:val="24"/>
                <w:szCs w:val="24"/>
              </w:rPr>
            </w:pPr>
          </w:p>
        </w:tc>
        <w:tc>
          <w:tcPr>
            <w:tcW w:w="1134" w:type="dxa"/>
          </w:tcPr>
          <w:p w:rsidR="00AF5719" w:rsidRPr="003C423C" w:rsidRDefault="00AF5719" w:rsidP="003F0DC5">
            <w:pPr>
              <w:jc w:val="center"/>
              <w:rPr>
                <w:sz w:val="24"/>
                <w:szCs w:val="24"/>
              </w:rPr>
            </w:pPr>
          </w:p>
        </w:tc>
        <w:tc>
          <w:tcPr>
            <w:tcW w:w="992" w:type="dxa"/>
          </w:tcPr>
          <w:p w:rsidR="00AF5719" w:rsidRPr="003C423C" w:rsidRDefault="00AF5719" w:rsidP="003F0DC5">
            <w:pPr>
              <w:jc w:val="center"/>
              <w:rPr>
                <w:sz w:val="24"/>
                <w:szCs w:val="24"/>
              </w:rPr>
            </w:pPr>
          </w:p>
        </w:tc>
        <w:tc>
          <w:tcPr>
            <w:tcW w:w="1134" w:type="dxa"/>
            <w:tcBorders>
              <w:right w:val="single" w:sz="4" w:space="0" w:color="auto"/>
            </w:tcBorders>
          </w:tcPr>
          <w:p w:rsidR="00AF5719" w:rsidRPr="003C423C" w:rsidRDefault="00AF5719" w:rsidP="003F0DC5">
            <w:pPr>
              <w:jc w:val="center"/>
              <w:rPr>
                <w:sz w:val="24"/>
                <w:szCs w:val="24"/>
              </w:rPr>
            </w:pPr>
          </w:p>
        </w:tc>
      </w:tr>
    </w:tbl>
    <w:p w:rsidR="007557BC" w:rsidRPr="00524CC8" w:rsidRDefault="007557BC" w:rsidP="00CC55C3">
      <w:pPr>
        <w:spacing w:line="360" w:lineRule="auto"/>
        <w:jc w:val="center"/>
        <w:rPr>
          <w:b/>
          <w:u w:val="single"/>
        </w:rPr>
      </w:pPr>
    </w:p>
    <w:p w:rsidR="00CC55C3" w:rsidRDefault="00AA7B8C" w:rsidP="00AA7B8C">
      <w:pPr>
        <w:pStyle w:val="a3"/>
        <w:ind w:firstLine="567"/>
      </w:pPr>
      <w:r w:rsidRPr="00524CC8">
        <w:rPr>
          <w:b/>
          <w:u w:val="single"/>
        </w:rPr>
        <w:t>Завдання 8.4</w:t>
      </w:r>
      <w:r w:rsidR="001B17F5">
        <w:rPr>
          <w:b/>
        </w:rPr>
        <w:t xml:space="preserve"> </w:t>
      </w:r>
      <w:r w:rsidR="00CC55C3" w:rsidRPr="00DD0AF1">
        <w:t>Визначити зміну обсягу реалізації продукції (чистого доходу від реаліз</w:t>
      </w:r>
      <w:r w:rsidR="00CC55C3" w:rsidRPr="00DD0AF1">
        <w:t>а</w:t>
      </w:r>
      <w:r w:rsidR="00CC55C3" w:rsidRPr="00DD0AF1">
        <w:t>ції) в порівнянні з минулим роком в залежності від зміни залишків обігових коштів підприємства та ефе</w:t>
      </w:r>
      <w:r w:rsidR="00CC55C3" w:rsidRPr="00DD0AF1">
        <w:t>к</w:t>
      </w:r>
      <w:r w:rsidR="00CC55C3">
        <w:t>тивності їх використання (таблиця 8</w:t>
      </w:r>
      <w:r>
        <w:t>.4</w:t>
      </w:r>
      <w:r w:rsidR="00CC55C3">
        <w:t>).</w:t>
      </w:r>
    </w:p>
    <w:p w:rsidR="00207498" w:rsidRDefault="00207498" w:rsidP="00CC55C3">
      <w:pPr>
        <w:pStyle w:val="a3"/>
        <w:jc w:val="right"/>
        <w:rPr>
          <w:i/>
        </w:rPr>
      </w:pPr>
    </w:p>
    <w:p w:rsidR="00CC55C3" w:rsidRPr="00AA7B8C" w:rsidRDefault="00CC55C3" w:rsidP="00CC55C3">
      <w:pPr>
        <w:pStyle w:val="a3"/>
        <w:jc w:val="right"/>
        <w:rPr>
          <w:i/>
        </w:rPr>
      </w:pPr>
      <w:r w:rsidRPr="00AA7B8C">
        <w:rPr>
          <w:i/>
        </w:rPr>
        <w:t>Таблиця 8</w:t>
      </w:r>
      <w:r w:rsidR="00AA7B8C" w:rsidRPr="00AA7B8C">
        <w:rPr>
          <w:i/>
        </w:rPr>
        <w:t>.4</w:t>
      </w:r>
    </w:p>
    <w:p w:rsidR="00CC55C3" w:rsidRPr="00AA7B8C" w:rsidRDefault="00CC55C3" w:rsidP="00207498">
      <w:pPr>
        <w:jc w:val="center"/>
        <w:rPr>
          <w:i/>
        </w:rPr>
      </w:pPr>
      <w:r w:rsidRPr="00AA7B8C">
        <w:rPr>
          <w:i/>
        </w:rPr>
        <w:t>Вихідна інформація :</w:t>
      </w:r>
    </w:p>
    <w:tbl>
      <w:tblPr>
        <w:tblW w:w="0" w:type="auto"/>
        <w:tblInd w:w="5"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tblPr>
      <w:tblGrid>
        <w:gridCol w:w="567"/>
        <w:gridCol w:w="851"/>
        <w:gridCol w:w="1984"/>
        <w:gridCol w:w="3969"/>
        <w:gridCol w:w="2268"/>
      </w:tblGrid>
      <w:tr w:rsidR="00CC55C3" w:rsidRPr="00DD0AF1" w:rsidTr="00CC55C3">
        <w:tblPrEx>
          <w:tblCellMar>
            <w:top w:w="0" w:type="dxa"/>
            <w:left w:w="0" w:type="dxa"/>
            <w:bottom w:w="0" w:type="dxa"/>
            <w:right w:w="0" w:type="dxa"/>
          </w:tblCellMar>
        </w:tblPrEx>
        <w:trPr>
          <w:cantSplit/>
        </w:trPr>
        <w:tc>
          <w:tcPr>
            <w:tcW w:w="1418" w:type="dxa"/>
            <w:gridSpan w:val="2"/>
            <w:tcBorders>
              <w:left w:val="single" w:sz="4" w:space="0" w:color="auto"/>
            </w:tcBorders>
            <w:vAlign w:val="center"/>
          </w:tcPr>
          <w:p w:rsidR="00CC55C3" w:rsidRPr="00504DBE" w:rsidRDefault="00CC55C3" w:rsidP="00CC55C3">
            <w:pPr>
              <w:jc w:val="center"/>
              <w:rPr>
                <w:b/>
                <w:sz w:val="24"/>
              </w:rPr>
            </w:pPr>
            <w:r w:rsidRPr="00504DBE">
              <w:rPr>
                <w:b/>
                <w:sz w:val="24"/>
              </w:rPr>
              <w:t>Варіанти</w:t>
            </w:r>
          </w:p>
        </w:tc>
        <w:tc>
          <w:tcPr>
            <w:tcW w:w="1984" w:type="dxa"/>
            <w:vAlign w:val="center"/>
          </w:tcPr>
          <w:p w:rsidR="00CC55C3" w:rsidRPr="00DD0AF1" w:rsidRDefault="00CC55C3" w:rsidP="00CC55C3">
            <w:pPr>
              <w:jc w:val="center"/>
              <w:rPr>
                <w:sz w:val="24"/>
              </w:rPr>
            </w:pPr>
            <w:r w:rsidRPr="00DD0AF1">
              <w:rPr>
                <w:sz w:val="24"/>
              </w:rPr>
              <w:t>Обсяг реал</w:t>
            </w:r>
            <w:r w:rsidRPr="00DD0AF1">
              <w:rPr>
                <w:sz w:val="24"/>
              </w:rPr>
              <w:t>і</w:t>
            </w:r>
            <w:r w:rsidRPr="00DD0AF1">
              <w:rPr>
                <w:sz w:val="24"/>
              </w:rPr>
              <w:t>зації, тис. грн.</w:t>
            </w:r>
          </w:p>
        </w:tc>
        <w:tc>
          <w:tcPr>
            <w:tcW w:w="3969" w:type="dxa"/>
            <w:vAlign w:val="center"/>
          </w:tcPr>
          <w:p w:rsidR="00CC55C3" w:rsidRPr="00DD0AF1" w:rsidRDefault="00CC55C3" w:rsidP="00CC55C3">
            <w:pPr>
              <w:jc w:val="center"/>
              <w:rPr>
                <w:sz w:val="24"/>
              </w:rPr>
            </w:pPr>
            <w:r w:rsidRPr="00DD0AF1">
              <w:rPr>
                <w:sz w:val="24"/>
              </w:rPr>
              <w:t>Середньорічна вартість залишків об</w:t>
            </w:r>
            <w:r w:rsidRPr="00DD0AF1">
              <w:rPr>
                <w:sz w:val="24"/>
              </w:rPr>
              <w:t>і</w:t>
            </w:r>
            <w:r w:rsidRPr="00DD0AF1">
              <w:rPr>
                <w:sz w:val="24"/>
              </w:rPr>
              <w:t>гових коштів, тис. грн.</w:t>
            </w:r>
          </w:p>
        </w:tc>
        <w:tc>
          <w:tcPr>
            <w:tcW w:w="2268" w:type="dxa"/>
            <w:tcBorders>
              <w:right w:val="single" w:sz="4" w:space="0" w:color="auto"/>
            </w:tcBorders>
            <w:vAlign w:val="center"/>
          </w:tcPr>
          <w:p w:rsidR="00CC55C3" w:rsidRPr="00DD0AF1" w:rsidRDefault="00CC55C3" w:rsidP="00CC55C3">
            <w:pPr>
              <w:jc w:val="center"/>
              <w:rPr>
                <w:sz w:val="24"/>
              </w:rPr>
            </w:pPr>
            <w:r w:rsidRPr="00DD0AF1">
              <w:rPr>
                <w:sz w:val="24"/>
              </w:rPr>
              <w:t>Коефіцієнт обіговості об</w:t>
            </w:r>
            <w:r w:rsidRPr="00DD0AF1">
              <w:rPr>
                <w:sz w:val="24"/>
              </w:rPr>
              <w:t>і</w:t>
            </w:r>
            <w:r w:rsidRPr="00DD0AF1">
              <w:rPr>
                <w:sz w:val="24"/>
              </w:rPr>
              <w:t>гових коштів</w:t>
            </w:r>
          </w:p>
        </w:tc>
      </w:tr>
      <w:tr w:rsidR="00CC55C3" w:rsidRPr="00207498" w:rsidTr="00CC55C3">
        <w:tblPrEx>
          <w:tblCellMar>
            <w:top w:w="0" w:type="dxa"/>
            <w:left w:w="0" w:type="dxa"/>
            <w:bottom w:w="0" w:type="dxa"/>
            <w:right w:w="0" w:type="dxa"/>
          </w:tblCellMar>
        </w:tblPrEx>
        <w:trPr>
          <w:cantSplit/>
        </w:trPr>
        <w:tc>
          <w:tcPr>
            <w:tcW w:w="567" w:type="dxa"/>
            <w:vMerge w:val="restart"/>
            <w:tcBorders>
              <w:left w:val="single" w:sz="4" w:space="0" w:color="auto"/>
            </w:tcBorders>
            <w:vAlign w:val="center"/>
          </w:tcPr>
          <w:p w:rsidR="00CC55C3" w:rsidRPr="00207498" w:rsidRDefault="00CC55C3" w:rsidP="00CC55C3">
            <w:pPr>
              <w:jc w:val="center"/>
              <w:rPr>
                <w:b/>
                <w:sz w:val="24"/>
                <w:szCs w:val="24"/>
              </w:rPr>
            </w:pPr>
            <w:r w:rsidRPr="00207498">
              <w:rPr>
                <w:b/>
                <w:sz w:val="24"/>
                <w:szCs w:val="24"/>
              </w:rPr>
              <w:t>1</w:t>
            </w:r>
          </w:p>
        </w:tc>
        <w:tc>
          <w:tcPr>
            <w:tcW w:w="851" w:type="dxa"/>
          </w:tcPr>
          <w:p w:rsidR="00CC55C3" w:rsidRPr="00207498" w:rsidRDefault="00CC55C3" w:rsidP="00CC55C3">
            <w:pPr>
              <w:jc w:val="center"/>
              <w:rPr>
                <w:sz w:val="24"/>
                <w:szCs w:val="24"/>
              </w:rPr>
            </w:pPr>
            <w:r w:rsidRPr="00207498">
              <w:rPr>
                <w:sz w:val="24"/>
                <w:szCs w:val="24"/>
              </w:rPr>
              <w:t>2010</w:t>
            </w:r>
          </w:p>
        </w:tc>
        <w:tc>
          <w:tcPr>
            <w:tcW w:w="1984" w:type="dxa"/>
          </w:tcPr>
          <w:p w:rsidR="00CC55C3" w:rsidRPr="00207498" w:rsidRDefault="00CC55C3" w:rsidP="00CC55C3">
            <w:pPr>
              <w:jc w:val="center"/>
              <w:rPr>
                <w:sz w:val="24"/>
                <w:szCs w:val="24"/>
              </w:rPr>
            </w:pPr>
            <w:r w:rsidRPr="00207498">
              <w:rPr>
                <w:sz w:val="24"/>
                <w:szCs w:val="24"/>
              </w:rPr>
              <w:t>105000</w:t>
            </w:r>
          </w:p>
        </w:tc>
        <w:tc>
          <w:tcPr>
            <w:tcW w:w="3969" w:type="dxa"/>
          </w:tcPr>
          <w:p w:rsidR="00CC55C3" w:rsidRPr="00207498" w:rsidRDefault="00CC55C3" w:rsidP="00CC55C3">
            <w:pPr>
              <w:jc w:val="center"/>
              <w:rPr>
                <w:sz w:val="24"/>
                <w:szCs w:val="24"/>
              </w:rPr>
            </w:pPr>
            <w:r w:rsidRPr="00207498">
              <w:rPr>
                <w:sz w:val="24"/>
                <w:szCs w:val="24"/>
              </w:rPr>
              <w:t>21000</w:t>
            </w:r>
          </w:p>
        </w:tc>
        <w:tc>
          <w:tcPr>
            <w:tcW w:w="2268" w:type="dxa"/>
            <w:tcBorders>
              <w:right w:val="single" w:sz="4" w:space="0" w:color="auto"/>
            </w:tcBorders>
          </w:tcPr>
          <w:p w:rsidR="00CC55C3" w:rsidRPr="00207498" w:rsidRDefault="00CC55C3" w:rsidP="00CC55C3">
            <w:pPr>
              <w:jc w:val="center"/>
              <w:rPr>
                <w:sz w:val="24"/>
                <w:szCs w:val="24"/>
              </w:rPr>
            </w:pPr>
          </w:p>
        </w:tc>
      </w:tr>
      <w:tr w:rsidR="00CC55C3" w:rsidRPr="00207498" w:rsidTr="00CC55C3">
        <w:tblPrEx>
          <w:tblCellMar>
            <w:top w:w="0" w:type="dxa"/>
            <w:left w:w="0" w:type="dxa"/>
            <w:bottom w:w="0" w:type="dxa"/>
            <w:right w:w="0" w:type="dxa"/>
          </w:tblCellMar>
        </w:tblPrEx>
        <w:trPr>
          <w:cantSplit/>
        </w:trPr>
        <w:tc>
          <w:tcPr>
            <w:tcW w:w="567" w:type="dxa"/>
            <w:vMerge/>
            <w:tcBorders>
              <w:left w:val="single" w:sz="4" w:space="0" w:color="auto"/>
            </w:tcBorders>
            <w:vAlign w:val="center"/>
          </w:tcPr>
          <w:p w:rsidR="00CC55C3" w:rsidRPr="00207498" w:rsidRDefault="00CC55C3" w:rsidP="00CC55C3">
            <w:pPr>
              <w:jc w:val="center"/>
              <w:rPr>
                <w:b/>
                <w:sz w:val="24"/>
                <w:szCs w:val="24"/>
              </w:rPr>
            </w:pPr>
          </w:p>
        </w:tc>
        <w:tc>
          <w:tcPr>
            <w:tcW w:w="851" w:type="dxa"/>
          </w:tcPr>
          <w:p w:rsidR="00CC55C3" w:rsidRPr="00207498" w:rsidRDefault="00CC55C3" w:rsidP="00CC55C3">
            <w:pPr>
              <w:jc w:val="center"/>
              <w:rPr>
                <w:sz w:val="24"/>
                <w:szCs w:val="24"/>
              </w:rPr>
            </w:pPr>
            <w:r w:rsidRPr="00207498">
              <w:rPr>
                <w:sz w:val="24"/>
                <w:szCs w:val="24"/>
              </w:rPr>
              <w:t>2011</w:t>
            </w:r>
          </w:p>
        </w:tc>
        <w:tc>
          <w:tcPr>
            <w:tcW w:w="1984" w:type="dxa"/>
          </w:tcPr>
          <w:p w:rsidR="00CC55C3" w:rsidRPr="00207498" w:rsidRDefault="00CC55C3" w:rsidP="00CC55C3">
            <w:pPr>
              <w:jc w:val="center"/>
              <w:rPr>
                <w:sz w:val="24"/>
                <w:szCs w:val="24"/>
              </w:rPr>
            </w:pPr>
            <w:r w:rsidRPr="00207498">
              <w:rPr>
                <w:sz w:val="24"/>
                <w:szCs w:val="24"/>
              </w:rPr>
              <w:t>108600</w:t>
            </w:r>
          </w:p>
        </w:tc>
        <w:tc>
          <w:tcPr>
            <w:tcW w:w="3969" w:type="dxa"/>
          </w:tcPr>
          <w:p w:rsidR="00CC55C3" w:rsidRPr="00207498" w:rsidRDefault="00CC55C3" w:rsidP="00CC55C3">
            <w:pPr>
              <w:jc w:val="center"/>
              <w:rPr>
                <w:sz w:val="24"/>
                <w:szCs w:val="24"/>
              </w:rPr>
            </w:pPr>
            <w:r w:rsidRPr="00207498">
              <w:rPr>
                <w:sz w:val="24"/>
                <w:szCs w:val="24"/>
              </w:rPr>
              <w:t>22800</w:t>
            </w:r>
          </w:p>
        </w:tc>
        <w:tc>
          <w:tcPr>
            <w:tcW w:w="2268" w:type="dxa"/>
            <w:tcBorders>
              <w:right w:val="single" w:sz="4" w:space="0" w:color="auto"/>
            </w:tcBorders>
          </w:tcPr>
          <w:p w:rsidR="00CC55C3" w:rsidRPr="00207498" w:rsidRDefault="00CC55C3" w:rsidP="00CC55C3">
            <w:pPr>
              <w:jc w:val="center"/>
              <w:rPr>
                <w:sz w:val="24"/>
                <w:szCs w:val="24"/>
              </w:rPr>
            </w:pPr>
          </w:p>
        </w:tc>
      </w:tr>
      <w:tr w:rsidR="00CC55C3" w:rsidRPr="00207498" w:rsidTr="00CC55C3">
        <w:tblPrEx>
          <w:tblCellMar>
            <w:top w:w="0" w:type="dxa"/>
            <w:left w:w="0" w:type="dxa"/>
            <w:bottom w:w="0" w:type="dxa"/>
            <w:right w:w="0" w:type="dxa"/>
          </w:tblCellMar>
        </w:tblPrEx>
        <w:trPr>
          <w:cantSplit/>
        </w:trPr>
        <w:tc>
          <w:tcPr>
            <w:tcW w:w="567" w:type="dxa"/>
            <w:vMerge w:val="restart"/>
            <w:tcBorders>
              <w:left w:val="single" w:sz="4" w:space="0" w:color="auto"/>
            </w:tcBorders>
            <w:vAlign w:val="center"/>
          </w:tcPr>
          <w:p w:rsidR="00CC55C3" w:rsidRPr="00207498" w:rsidRDefault="00CC55C3" w:rsidP="00CC55C3">
            <w:pPr>
              <w:jc w:val="center"/>
              <w:rPr>
                <w:b/>
                <w:sz w:val="24"/>
                <w:szCs w:val="24"/>
              </w:rPr>
            </w:pPr>
            <w:r w:rsidRPr="00207498">
              <w:rPr>
                <w:b/>
                <w:sz w:val="24"/>
                <w:szCs w:val="24"/>
              </w:rPr>
              <w:t>2</w:t>
            </w:r>
          </w:p>
        </w:tc>
        <w:tc>
          <w:tcPr>
            <w:tcW w:w="851" w:type="dxa"/>
          </w:tcPr>
          <w:p w:rsidR="00CC55C3" w:rsidRPr="00207498" w:rsidRDefault="00CC55C3" w:rsidP="00CC55C3">
            <w:pPr>
              <w:jc w:val="center"/>
              <w:rPr>
                <w:sz w:val="24"/>
                <w:szCs w:val="24"/>
              </w:rPr>
            </w:pPr>
            <w:r w:rsidRPr="00207498">
              <w:rPr>
                <w:sz w:val="24"/>
                <w:szCs w:val="24"/>
              </w:rPr>
              <w:t>2010</w:t>
            </w:r>
          </w:p>
        </w:tc>
        <w:tc>
          <w:tcPr>
            <w:tcW w:w="1984" w:type="dxa"/>
          </w:tcPr>
          <w:p w:rsidR="00CC55C3" w:rsidRPr="00207498" w:rsidRDefault="00CC55C3" w:rsidP="00CC55C3">
            <w:pPr>
              <w:jc w:val="center"/>
              <w:rPr>
                <w:sz w:val="24"/>
                <w:szCs w:val="24"/>
              </w:rPr>
            </w:pPr>
            <w:r w:rsidRPr="00207498">
              <w:rPr>
                <w:sz w:val="24"/>
                <w:szCs w:val="24"/>
              </w:rPr>
              <w:t>84000</w:t>
            </w:r>
          </w:p>
        </w:tc>
        <w:tc>
          <w:tcPr>
            <w:tcW w:w="3969" w:type="dxa"/>
          </w:tcPr>
          <w:p w:rsidR="00CC55C3" w:rsidRPr="00207498" w:rsidRDefault="00CC55C3" w:rsidP="00CC55C3">
            <w:pPr>
              <w:jc w:val="center"/>
              <w:rPr>
                <w:sz w:val="24"/>
                <w:szCs w:val="24"/>
              </w:rPr>
            </w:pPr>
            <w:r w:rsidRPr="00207498">
              <w:rPr>
                <w:sz w:val="24"/>
                <w:szCs w:val="24"/>
              </w:rPr>
              <w:t>18500</w:t>
            </w:r>
          </w:p>
        </w:tc>
        <w:tc>
          <w:tcPr>
            <w:tcW w:w="2268" w:type="dxa"/>
            <w:tcBorders>
              <w:right w:val="single" w:sz="4" w:space="0" w:color="auto"/>
            </w:tcBorders>
          </w:tcPr>
          <w:p w:rsidR="00CC55C3" w:rsidRPr="00207498" w:rsidRDefault="00CC55C3" w:rsidP="00CC55C3">
            <w:pPr>
              <w:jc w:val="center"/>
              <w:rPr>
                <w:sz w:val="24"/>
                <w:szCs w:val="24"/>
              </w:rPr>
            </w:pPr>
          </w:p>
        </w:tc>
      </w:tr>
      <w:tr w:rsidR="00CC55C3" w:rsidRPr="00207498" w:rsidTr="00CC55C3">
        <w:tblPrEx>
          <w:tblCellMar>
            <w:top w:w="0" w:type="dxa"/>
            <w:left w:w="0" w:type="dxa"/>
            <w:bottom w:w="0" w:type="dxa"/>
            <w:right w:w="0" w:type="dxa"/>
          </w:tblCellMar>
        </w:tblPrEx>
        <w:trPr>
          <w:cantSplit/>
        </w:trPr>
        <w:tc>
          <w:tcPr>
            <w:tcW w:w="567" w:type="dxa"/>
            <w:vMerge/>
            <w:tcBorders>
              <w:left w:val="single" w:sz="4" w:space="0" w:color="auto"/>
            </w:tcBorders>
            <w:vAlign w:val="center"/>
          </w:tcPr>
          <w:p w:rsidR="00CC55C3" w:rsidRPr="00207498" w:rsidRDefault="00CC55C3" w:rsidP="00CC55C3">
            <w:pPr>
              <w:jc w:val="center"/>
              <w:rPr>
                <w:b/>
                <w:sz w:val="24"/>
                <w:szCs w:val="24"/>
              </w:rPr>
            </w:pPr>
          </w:p>
        </w:tc>
        <w:tc>
          <w:tcPr>
            <w:tcW w:w="851" w:type="dxa"/>
          </w:tcPr>
          <w:p w:rsidR="00CC55C3" w:rsidRPr="00207498" w:rsidRDefault="00CC55C3" w:rsidP="00CC55C3">
            <w:pPr>
              <w:jc w:val="center"/>
              <w:rPr>
                <w:sz w:val="24"/>
                <w:szCs w:val="24"/>
              </w:rPr>
            </w:pPr>
            <w:r w:rsidRPr="00207498">
              <w:rPr>
                <w:sz w:val="24"/>
                <w:szCs w:val="24"/>
              </w:rPr>
              <w:t>2011</w:t>
            </w:r>
          </w:p>
        </w:tc>
        <w:tc>
          <w:tcPr>
            <w:tcW w:w="1984" w:type="dxa"/>
          </w:tcPr>
          <w:p w:rsidR="00CC55C3" w:rsidRPr="00207498" w:rsidRDefault="00CC55C3" w:rsidP="00CC55C3">
            <w:pPr>
              <w:jc w:val="center"/>
              <w:rPr>
                <w:sz w:val="24"/>
                <w:szCs w:val="24"/>
              </w:rPr>
            </w:pPr>
            <w:r w:rsidRPr="00207498">
              <w:rPr>
                <w:sz w:val="24"/>
                <w:szCs w:val="24"/>
              </w:rPr>
              <w:t>92500</w:t>
            </w:r>
          </w:p>
        </w:tc>
        <w:tc>
          <w:tcPr>
            <w:tcW w:w="3969" w:type="dxa"/>
          </w:tcPr>
          <w:p w:rsidR="00CC55C3" w:rsidRPr="00207498" w:rsidRDefault="00CC55C3" w:rsidP="00CC55C3">
            <w:pPr>
              <w:jc w:val="center"/>
              <w:rPr>
                <w:sz w:val="24"/>
                <w:szCs w:val="24"/>
              </w:rPr>
            </w:pPr>
            <w:r w:rsidRPr="00207498">
              <w:rPr>
                <w:sz w:val="24"/>
                <w:szCs w:val="24"/>
              </w:rPr>
              <w:t>19200</w:t>
            </w:r>
          </w:p>
        </w:tc>
        <w:tc>
          <w:tcPr>
            <w:tcW w:w="2268" w:type="dxa"/>
            <w:tcBorders>
              <w:right w:val="single" w:sz="4" w:space="0" w:color="auto"/>
            </w:tcBorders>
          </w:tcPr>
          <w:p w:rsidR="00CC55C3" w:rsidRPr="00207498" w:rsidRDefault="00CC55C3" w:rsidP="00CC55C3">
            <w:pPr>
              <w:jc w:val="center"/>
              <w:rPr>
                <w:sz w:val="24"/>
                <w:szCs w:val="24"/>
              </w:rPr>
            </w:pPr>
          </w:p>
        </w:tc>
      </w:tr>
      <w:tr w:rsidR="00CC55C3" w:rsidRPr="00207498" w:rsidTr="00CC55C3">
        <w:tblPrEx>
          <w:tblCellMar>
            <w:top w:w="0" w:type="dxa"/>
            <w:left w:w="0" w:type="dxa"/>
            <w:bottom w:w="0" w:type="dxa"/>
            <w:right w:w="0" w:type="dxa"/>
          </w:tblCellMar>
        </w:tblPrEx>
        <w:trPr>
          <w:cantSplit/>
        </w:trPr>
        <w:tc>
          <w:tcPr>
            <w:tcW w:w="567" w:type="dxa"/>
            <w:vMerge w:val="restart"/>
            <w:tcBorders>
              <w:left w:val="single" w:sz="4" w:space="0" w:color="auto"/>
            </w:tcBorders>
            <w:vAlign w:val="center"/>
          </w:tcPr>
          <w:p w:rsidR="00CC55C3" w:rsidRPr="00207498" w:rsidRDefault="00CC55C3" w:rsidP="00CC55C3">
            <w:pPr>
              <w:jc w:val="center"/>
              <w:rPr>
                <w:b/>
                <w:sz w:val="24"/>
                <w:szCs w:val="24"/>
              </w:rPr>
            </w:pPr>
            <w:r w:rsidRPr="00207498">
              <w:rPr>
                <w:b/>
                <w:sz w:val="24"/>
                <w:szCs w:val="24"/>
              </w:rPr>
              <w:t>3</w:t>
            </w:r>
          </w:p>
        </w:tc>
        <w:tc>
          <w:tcPr>
            <w:tcW w:w="851" w:type="dxa"/>
          </w:tcPr>
          <w:p w:rsidR="00CC55C3" w:rsidRPr="00207498" w:rsidRDefault="00CC55C3" w:rsidP="00CC55C3">
            <w:pPr>
              <w:jc w:val="center"/>
              <w:rPr>
                <w:sz w:val="24"/>
                <w:szCs w:val="24"/>
              </w:rPr>
            </w:pPr>
            <w:r w:rsidRPr="00207498">
              <w:rPr>
                <w:sz w:val="24"/>
                <w:szCs w:val="24"/>
              </w:rPr>
              <w:t>2010</w:t>
            </w:r>
          </w:p>
        </w:tc>
        <w:tc>
          <w:tcPr>
            <w:tcW w:w="1984" w:type="dxa"/>
          </w:tcPr>
          <w:p w:rsidR="00CC55C3" w:rsidRPr="00207498" w:rsidRDefault="00CC55C3" w:rsidP="00CC55C3">
            <w:pPr>
              <w:jc w:val="center"/>
              <w:rPr>
                <w:sz w:val="24"/>
                <w:szCs w:val="24"/>
              </w:rPr>
            </w:pPr>
            <w:r w:rsidRPr="00207498">
              <w:rPr>
                <w:sz w:val="24"/>
                <w:szCs w:val="24"/>
              </w:rPr>
              <w:t>75000</w:t>
            </w:r>
          </w:p>
        </w:tc>
        <w:tc>
          <w:tcPr>
            <w:tcW w:w="3969" w:type="dxa"/>
          </w:tcPr>
          <w:p w:rsidR="00CC55C3" w:rsidRPr="00207498" w:rsidRDefault="00CC55C3" w:rsidP="00CC55C3">
            <w:pPr>
              <w:jc w:val="center"/>
              <w:rPr>
                <w:sz w:val="24"/>
                <w:szCs w:val="24"/>
              </w:rPr>
            </w:pPr>
            <w:r w:rsidRPr="00207498">
              <w:rPr>
                <w:sz w:val="24"/>
                <w:szCs w:val="24"/>
              </w:rPr>
              <w:t>17000</w:t>
            </w:r>
          </w:p>
        </w:tc>
        <w:tc>
          <w:tcPr>
            <w:tcW w:w="2268" w:type="dxa"/>
            <w:tcBorders>
              <w:right w:val="single" w:sz="4" w:space="0" w:color="auto"/>
            </w:tcBorders>
          </w:tcPr>
          <w:p w:rsidR="00CC55C3" w:rsidRPr="00207498" w:rsidRDefault="00CC55C3" w:rsidP="00CC55C3">
            <w:pPr>
              <w:jc w:val="center"/>
              <w:rPr>
                <w:sz w:val="24"/>
                <w:szCs w:val="24"/>
              </w:rPr>
            </w:pPr>
          </w:p>
        </w:tc>
      </w:tr>
      <w:tr w:rsidR="00CC55C3" w:rsidRPr="00207498" w:rsidTr="00CC55C3">
        <w:tblPrEx>
          <w:tblCellMar>
            <w:top w:w="0" w:type="dxa"/>
            <w:left w:w="0" w:type="dxa"/>
            <w:bottom w:w="0" w:type="dxa"/>
            <w:right w:w="0" w:type="dxa"/>
          </w:tblCellMar>
        </w:tblPrEx>
        <w:trPr>
          <w:cantSplit/>
        </w:trPr>
        <w:tc>
          <w:tcPr>
            <w:tcW w:w="567" w:type="dxa"/>
            <w:vMerge/>
            <w:tcBorders>
              <w:left w:val="single" w:sz="4" w:space="0" w:color="auto"/>
            </w:tcBorders>
            <w:vAlign w:val="center"/>
          </w:tcPr>
          <w:p w:rsidR="00CC55C3" w:rsidRPr="00207498" w:rsidRDefault="00CC55C3" w:rsidP="00CC55C3">
            <w:pPr>
              <w:jc w:val="center"/>
              <w:rPr>
                <w:b/>
                <w:sz w:val="24"/>
                <w:szCs w:val="24"/>
              </w:rPr>
            </w:pPr>
          </w:p>
        </w:tc>
        <w:tc>
          <w:tcPr>
            <w:tcW w:w="851" w:type="dxa"/>
          </w:tcPr>
          <w:p w:rsidR="00CC55C3" w:rsidRPr="00207498" w:rsidRDefault="00CC55C3" w:rsidP="00CC55C3">
            <w:pPr>
              <w:jc w:val="center"/>
              <w:rPr>
                <w:sz w:val="24"/>
                <w:szCs w:val="24"/>
              </w:rPr>
            </w:pPr>
            <w:r w:rsidRPr="00207498">
              <w:rPr>
                <w:sz w:val="24"/>
                <w:szCs w:val="24"/>
              </w:rPr>
              <w:t>2011</w:t>
            </w:r>
          </w:p>
        </w:tc>
        <w:tc>
          <w:tcPr>
            <w:tcW w:w="1984" w:type="dxa"/>
          </w:tcPr>
          <w:p w:rsidR="00CC55C3" w:rsidRPr="00207498" w:rsidRDefault="00CC55C3" w:rsidP="00CC55C3">
            <w:pPr>
              <w:jc w:val="center"/>
              <w:rPr>
                <w:sz w:val="24"/>
                <w:szCs w:val="24"/>
              </w:rPr>
            </w:pPr>
            <w:r w:rsidRPr="00207498">
              <w:rPr>
                <w:sz w:val="24"/>
                <w:szCs w:val="24"/>
              </w:rPr>
              <w:t>83200</w:t>
            </w:r>
          </w:p>
        </w:tc>
        <w:tc>
          <w:tcPr>
            <w:tcW w:w="3969" w:type="dxa"/>
          </w:tcPr>
          <w:p w:rsidR="00CC55C3" w:rsidRPr="00207498" w:rsidRDefault="00CC55C3" w:rsidP="00CC55C3">
            <w:pPr>
              <w:jc w:val="center"/>
              <w:rPr>
                <w:sz w:val="24"/>
                <w:szCs w:val="24"/>
              </w:rPr>
            </w:pPr>
            <w:r w:rsidRPr="00207498">
              <w:rPr>
                <w:sz w:val="24"/>
                <w:szCs w:val="24"/>
              </w:rPr>
              <w:t>18900</w:t>
            </w:r>
          </w:p>
        </w:tc>
        <w:tc>
          <w:tcPr>
            <w:tcW w:w="2268" w:type="dxa"/>
            <w:tcBorders>
              <w:right w:val="single" w:sz="4" w:space="0" w:color="auto"/>
            </w:tcBorders>
          </w:tcPr>
          <w:p w:rsidR="00CC55C3" w:rsidRPr="00207498" w:rsidRDefault="00CC55C3" w:rsidP="00CC55C3">
            <w:pPr>
              <w:jc w:val="center"/>
              <w:rPr>
                <w:sz w:val="24"/>
                <w:szCs w:val="24"/>
              </w:rPr>
            </w:pPr>
          </w:p>
        </w:tc>
      </w:tr>
      <w:tr w:rsidR="00CC55C3" w:rsidRPr="00207498" w:rsidTr="00CC55C3">
        <w:tblPrEx>
          <w:tblCellMar>
            <w:top w:w="0" w:type="dxa"/>
            <w:left w:w="0" w:type="dxa"/>
            <w:bottom w:w="0" w:type="dxa"/>
            <w:right w:w="0" w:type="dxa"/>
          </w:tblCellMar>
        </w:tblPrEx>
        <w:trPr>
          <w:cantSplit/>
        </w:trPr>
        <w:tc>
          <w:tcPr>
            <w:tcW w:w="567" w:type="dxa"/>
            <w:vMerge w:val="restart"/>
            <w:tcBorders>
              <w:left w:val="single" w:sz="4" w:space="0" w:color="auto"/>
            </w:tcBorders>
            <w:vAlign w:val="center"/>
          </w:tcPr>
          <w:p w:rsidR="00CC55C3" w:rsidRPr="00207498" w:rsidRDefault="00CC55C3" w:rsidP="00CC55C3">
            <w:pPr>
              <w:jc w:val="center"/>
              <w:rPr>
                <w:b/>
                <w:sz w:val="24"/>
                <w:szCs w:val="24"/>
              </w:rPr>
            </w:pPr>
            <w:r w:rsidRPr="00207498">
              <w:rPr>
                <w:b/>
                <w:sz w:val="24"/>
                <w:szCs w:val="24"/>
              </w:rPr>
              <w:t>4</w:t>
            </w:r>
          </w:p>
        </w:tc>
        <w:tc>
          <w:tcPr>
            <w:tcW w:w="851" w:type="dxa"/>
          </w:tcPr>
          <w:p w:rsidR="00CC55C3" w:rsidRPr="00207498" w:rsidRDefault="00CC55C3" w:rsidP="00CC55C3">
            <w:pPr>
              <w:jc w:val="center"/>
              <w:rPr>
                <w:sz w:val="24"/>
                <w:szCs w:val="24"/>
              </w:rPr>
            </w:pPr>
            <w:r w:rsidRPr="00207498">
              <w:rPr>
                <w:sz w:val="24"/>
                <w:szCs w:val="24"/>
              </w:rPr>
              <w:t>2010</w:t>
            </w:r>
          </w:p>
        </w:tc>
        <w:tc>
          <w:tcPr>
            <w:tcW w:w="1984" w:type="dxa"/>
          </w:tcPr>
          <w:p w:rsidR="00CC55C3" w:rsidRPr="00207498" w:rsidRDefault="00CC55C3" w:rsidP="00CC55C3">
            <w:pPr>
              <w:jc w:val="center"/>
              <w:rPr>
                <w:sz w:val="24"/>
                <w:szCs w:val="24"/>
              </w:rPr>
            </w:pPr>
            <w:r w:rsidRPr="00207498">
              <w:rPr>
                <w:sz w:val="24"/>
                <w:szCs w:val="24"/>
              </w:rPr>
              <w:t>90000</w:t>
            </w:r>
          </w:p>
        </w:tc>
        <w:tc>
          <w:tcPr>
            <w:tcW w:w="3969" w:type="dxa"/>
          </w:tcPr>
          <w:p w:rsidR="00CC55C3" w:rsidRPr="00207498" w:rsidRDefault="00CC55C3" w:rsidP="00CC55C3">
            <w:pPr>
              <w:jc w:val="center"/>
              <w:rPr>
                <w:sz w:val="24"/>
                <w:szCs w:val="24"/>
              </w:rPr>
            </w:pPr>
            <w:r w:rsidRPr="00207498">
              <w:rPr>
                <w:sz w:val="24"/>
                <w:szCs w:val="24"/>
              </w:rPr>
              <w:t>20500</w:t>
            </w:r>
          </w:p>
        </w:tc>
        <w:tc>
          <w:tcPr>
            <w:tcW w:w="2268" w:type="dxa"/>
            <w:tcBorders>
              <w:right w:val="single" w:sz="4" w:space="0" w:color="auto"/>
            </w:tcBorders>
          </w:tcPr>
          <w:p w:rsidR="00CC55C3" w:rsidRPr="00207498" w:rsidRDefault="00CC55C3" w:rsidP="00CC55C3">
            <w:pPr>
              <w:jc w:val="center"/>
              <w:rPr>
                <w:sz w:val="24"/>
                <w:szCs w:val="24"/>
              </w:rPr>
            </w:pPr>
          </w:p>
        </w:tc>
      </w:tr>
      <w:tr w:rsidR="00CC55C3" w:rsidRPr="00207498" w:rsidTr="00CC55C3">
        <w:tblPrEx>
          <w:tblCellMar>
            <w:top w:w="0" w:type="dxa"/>
            <w:left w:w="0" w:type="dxa"/>
            <w:bottom w:w="0" w:type="dxa"/>
            <w:right w:w="0" w:type="dxa"/>
          </w:tblCellMar>
        </w:tblPrEx>
        <w:trPr>
          <w:cantSplit/>
        </w:trPr>
        <w:tc>
          <w:tcPr>
            <w:tcW w:w="567" w:type="dxa"/>
            <w:vMerge/>
            <w:tcBorders>
              <w:left w:val="single" w:sz="4" w:space="0" w:color="auto"/>
            </w:tcBorders>
            <w:vAlign w:val="center"/>
          </w:tcPr>
          <w:p w:rsidR="00CC55C3" w:rsidRPr="00207498" w:rsidRDefault="00CC55C3" w:rsidP="00CC55C3">
            <w:pPr>
              <w:jc w:val="center"/>
              <w:rPr>
                <w:b/>
                <w:sz w:val="24"/>
                <w:szCs w:val="24"/>
              </w:rPr>
            </w:pPr>
          </w:p>
        </w:tc>
        <w:tc>
          <w:tcPr>
            <w:tcW w:w="851" w:type="dxa"/>
          </w:tcPr>
          <w:p w:rsidR="00CC55C3" w:rsidRPr="00207498" w:rsidRDefault="00CC55C3" w:rsidP="00CC55C3">
            <w:pPr>
              <w:jc w:val="center"/>
              <w:rPr>
                <w:sz w:val="24"/>
                <w:szCs w:val="24"/>
              </w:rPr>
            </w:pPr>
            <w:r w:rsidRPr="00207498">
              <w:rPr>
                <w:sz w:val="24"/>
                <w:szCs w:val="24"/>
              </w:rPr>
              <w:t>2011</w:t>
            </w:r>
          </w:p>
        </w:tc>
        <w:tc>
          <w:tcPr>
            <w:tcW w:w="1984" w:type="dxa"/>
          </w:tcPr>
          <w:p w:rsidR="00CC55C3" w:rsidRPr="00207498" w:rsidRDefault="00CC55C3" w:rsidP="00CC55C3">
            <w:pPr>
              <w:jc w:val="center"/>
              <w:rPr>
                <w:sz w:val="24"/>
                <w:szCs w:val="24"/>
              </w:rPr>
            </w:pPr>
            <w:r w:rsidRPr="00207498">
              <w:rPr>
                <w:sz w:val="24"/>
                <w:szCs w:val="24"/>
              </w:rPr>
              <w:t>81700</w:t>
            </w:r>
          </w:p>
        </w:tc>
        <w:tc>
          <w:tcPr>
            <w:tcW w:w="3969" w:type="dxa"/>
          </w:tcPr>
          <w:p w:rsidR="00CC55C3" w:rsidRPr="00207498" w:rsidRDefault="00CC55C3" w:rsidP="00CC55C3">
            <w:pPr>
              <w:jc w:val="center"/>
              <w:rPr>
                <w:sz w:val="24"/>
                <w:szCs w:val="24"/>
              </w:rPr>
            </w:pPr>
            <w:r w:rsidRPr="00207498">
              <w:rPr>
                <w:sz w:val="24"/>
                <w:szCs w:val="24"/>
              </w:rPr>
              <w:t>22200</w:t>
            </w:r>
          </w:p>
        </w:tc>
        <w:tc>
          <w:tcPr>
            <w:tcW w:w="2268" w:type="dxa"/>
            <w:tcBorders>
              <w:right w:val="single" w:sz="4" w:space="0" w:color="auto"/>
            </w:tcBorders>
          </w:tcPr>
          <w:p w:rsidR="00CC55C3" w:rsidRPr="00207498" w:rsidRDefault="00CC55C3" w:rsidP="00CC55C3">
            <w:pPr>
              <w:jc w:val="center"/>
              <w:rPr>
                <w:sz w:val="24"/>
                <w:szCs w:val="24"/>
              </w:rPr>
            </w:pPr>
          </w:p>
        </w:tc>
      </w:tr>
      <w:tr w:rsidR="00CC55C3" w:rsidRPr="00207498" w:rsidTr="00CC55C3">
        <w:tblPrEx>
          <w:tblCellMar>
            <w:top w:w="0" w:type="dxa"/>
            <w:left w:w="0" w:type="dxa"/>
            <w:bottom w:w="0" w:type="dxa"/>
            <w:right w:w="0" w:type="dxa"/>
          </w:tblCellMar>
        </w:tblPrEx>
        <w:trPr>
          <w:cantSplit/>
        </w:trPr>
        <w:tc>
          <w:tcPr>
            <w:tcW w:w="567" w:type="dxa"/>
            <w:vMerge w:val="restart"/>
            <w:tcBorders>
              <w:left w:val="single" w:sz="4" w:space="0" w:color="auto"/>
            </w:tcBorders>
            <w:vAlign w:val="center"/>
          </w:tcPr>
          <w:p w:rsidR="00CC55C3" w:rsidRPr="00207498" w:rsidRDefault="00CC55C3" w:rsidP="00CC55C3">
            <w:pPr>
              <w:jc w:val="center"/>
              <w:rPr>
                <w:b/>
                <w:sz w:val="24"/>
                <w:szCs w:val="24"/>
              </w:rPr>
            </w:pPr>
            <w:r w:rsidRPr="00207498">
              <w:rPr>
                <w:b/>
                <w:sz w:val="24"/>
                <w:szCs w:val="24"/>
              </w:rPr>
              <w:t>5</w:t>
            </w:r>
          </w:p>
        </w:tc>
        <w:tc>
          <w:tcPr>
            <w:tcW w:w="851" w:type="dxa"/>
          </w:tcPr>
          <w:p w:rsidR="00CC55C3" w:rsidRPr="00207498" w:rsidRDefault="00CC55C3" w:rsidP="00CC55C3">
            <w:pPr>
              <w:jc w:val="center"/>
              <w:rPr>
                <w:sz w:val="24"/>
                <w:szCs w:val="24"/>
              </w:rPr>
            </w:pPr>
            <w:r w:rsidRPr="00207498">
              <w:rPr>
                <w:sz w:val="24"/>
                <w:szCs w:val="24"/>
              </w:rPr>
              <w:t>2010</w:t>
            </w:r>
          </w:p>
        </w:tc>
        <w:tc>
          <w:tcPr>
            <w:tcW w:w="1984" w:type="dxa"/>
          </w:tcPr>
          <w:p w:rsidR="00CC55C3" w:rsidRPr="00207498" w:rsidRDefault="00CC55C3" w:rsidP="00CC55C3">
            <w:pPr>
              <w:jc w:val="center"/>
              <w:rPr>
                <w:sz w:val="24"/>
                <w:szCs w:val="24"/>
              </w:rPr>
            </w:pPr>
            <w:r w:rsidRPr="00207498">
              <w:rPr>
                <w:sz w:val="24"/>
                <w:szCs w:val="24"/>
              </w:rPr>
              <w:t>103500</w:t>
            </w:r>
          </w:p>
        </w:tc>
        <w:tc>
          <w:tcPr>
            <w:tcW w:w="3969" w:type="dxa"/>
          </w:tcPr>
          <w:p w:rsidR="00CC55C3" w:rsidRPr="00207498" w:rsidRDefault="00CC55C3" w:rsidP="00CC55C3">
            <w:pPr>
              <w:jc w:val="center"/>
              <w:rPr>
                <w:sz w:val="24"/>
                <w:szCs w:val="24"/>
              </w:rPr>
            </w:pPr>
            <w:r w:rsidRPr="00207498">
              <w:rPr>
                <w:sz w:val="24"/>
                <w:szCs w:val="24"/>
              </w:rPr>
              <w:t>20200</w:t>
            </w:r>
          </w:p>
        </w:tc>
        <w:tc>
          <w:tcPr>
            <w:tcW w:w="2268" w:type="dxa"/>
            <w:tcBorders>
              <w:right w:val="single" w:sz="4" w:space="0" w:color="auto"/>
            </w:tcBorders>
          </w:tcPr>
          <w:p w:rsidR="00CC55C3" w:rsidRPr="00207498" w:rsidRDefault="00CC55C3" w:rsidP="00CC55C3">
            <w:pPr>
              <w:jc w:val="center"/>
              <w:rPr>
                <w:sz w:val="24"/>
                <w:szCs w:val="24"/>
              </w:rPr>
            </w:pPr>
          </w:p>
        </w:tc>
      </w:tr>
      <w:tr w:rsidR="00CC55C3" w:rsidRPr="00207498" w:rsidTr="00CC55C3">
        <w:tblPrEx>
          <w:tblCellMar>
            <w:top w:w="0" w:type="dxa"/>
            <w:left w:w="0" w:type="dxa"/>
            <w:bottom w:w="0" w:type="dxa"/>
            <w:right w:w="0" w:type="dxa"/>
          </w:tblCellMar>
        </w:tblPrEx>
        <w:trPr>
          <w:cantSplit/>
        </w:trPr>
        <w:tc>
          <w:tcPr>
            <w:tcW w:w="567" w:type="dxa"/>
            <w:vMerge/>
            <w:tcBorders>
              <w:left w:val="single" w:sz="4" w:space="0" w:color="auto"/>
            </w:tcBorders>
            <w:vAlign w:val="center"/>
          </w:tcPr>
          <w:p w:rsidR="00CC55C3" w:rsidRPr="00207498" w:rsidRDefault="00CC55C3" w:rsidP="00CC55C3">
            <w:pPr>
              <w:jc w:val="center"/>
              <w:rPr>
                <w:b/>
                <w:sz w:val="24"/>
                <w:szCs w:val="24"/>
              </w:rPr>
            </w:pPr>
          </w:p>
        </w:tc>
        <w:tc>
          <w:tcPr>
            <w:tcW w:w="851" w:type="dxa"/>
          </w:tcPr>
          <w:p w:rsidR="00CC55C3" w:rsidRPr="00207498" w:rsidRDefault="00CC55C3" w:rsidP="00CC55C3">
            <w:pPr>
              <w:jc w:val="center"/>
              <w:rPr>
                <w:sz w:val="24"/>
                <w:szCs w:val="24"/>
              </w:rPr>
            </w:pPr>
            <w:r w:rsidRPr="00207498">
              <w:rPr>
                <w:sz w:val="24"/>
                <w:szCs w:val="24"/>
              </w:rPr>
              <w:t>2011</w:t>
            </w:r>
          </w:p>
        </w:tc>
        <w:tc>
          <w:tcPr>
            <w:tcW w:w="1984" w:type="dxa"/>
          </w:tcPr>
          <w:p w:rsidR="00CC55C3" w:rsidRPr="00207498" w:rsidRDefault="00CC55C3" w:rsidP="00CC55C3">
            <w:pPr>
              <w:jc w:val="center"/>
              <w:rPr>
                <w:sz w:val="24"/>
                <w:szCs w:val="24"/>
              </w:rPr>
            </w:pPr>
            <w:r w:rsidRPr="00207498">
              <w:rPr>
                <w:sz w:val="24"/>
                <w:szCs w:val="24"/>
              </w:rPr>
              <w:t>95000</w:t>
            </w:r>
          </w:p>
        </w:tc>
        <w:tc>
          <w:tcPr>
            <w:tcW w:w="3969" w:type="dxa"/>
          </w:tcPr>
          <w:p w:rsidR="00CC55C3" w:rsidRPr="00207498" w:rsidRDefault="00CC55C3" w:rsidP="00CC55C3">
            <w:pPr>
              <w:jc w:val="center"/>
              <w:rPr>
                <w:sz w:val="24"/>
                <w:szCs w:val="24"/>
              </w:rPr>
            </w:pPr>
            <w:r w:rsidRPr="00207498">
              <w:rPr>
                <w:sz w:val="24"/>
                <w:szCs w:val="24"/>
              </w:rPr>
              <w:t>18700</w:t>
            </w:r>
          </w:p>
        </w:tc>
        <w:tc>
          <w:tcPr>
            <w:tcW w:w="2268" w:type="dxa"/>
            <w:tcBorders>
              <w:right w:val="single" w:sz="4" w:space="0" w:color="auto"/>
            </w:tcBorders>
          </w:tcPr>
          <w:p w:rsidR="00CC55C3" w:rsidRPr="00207498" w:rsidRDefault="00CC55C3" w:rsidP="00CC55C3">
            <w:pPr>
              <w:jc w:val="center"/>
              <w:rPr>
                <w:sz w:val="24"/>
                <w:szCs w:val="24"/>
              </w:rPr>
            </w:pPr>
          </w:p>
        </w:tc>
      </w:tr>
      <w:tr w:rsidR="00CC55C3" w:rsidRPr="00207498" w:rsidTr="00CC55C3">
        <w:tblPrEx>
          <w:tblCellMar>
            <w:top w:w="0" w:type="dxa"/>
            <w:left w:w="0" w:type="dxa"/>
            <w:bottom w:w="0" w:type="dxa"/>
            <w:right w:w="0" w:type="dxa"/>
          </w:tblCellMar>
        </w:tblPrEx>
        <w:trPr>
          <w:cantSplit/>
        </w:trPr>
        <w:tc>
          <w:tcPr>
            <w:tcW w:w="567" w:type="dxa"/>
            <w:vMerge w:val="restart"/>
            <w:tcBorders>
              <w:left w:val="single" w:sz="4" w:space="0" w:color="auto"/>
            </w:tcBorders>
            <w:vAlign w:val="center"/>
          </w:tcPr>
          <w:p w:rsidR="00CC55C3" w:rsidRPr="00207498" w:rsidRDefault="00CC55C3" w:rsidP="00CC55C3">
            <w:pPr>
              <w:jc w:val="center"/>
              <w:rPr>
                <w:b/>
                <w:sz w:val="24"/>
                <w:szCs w:val="24"/>
              </w:rPr>
            </w:pPr>
            <w:r w:rsidRPr="00207498">
              <w:rPr>
                <w:b/>
                <w:sz w:val="24"/>
                <w:szCs w:val="24"/>
              </w:rPr>
              <w:t>6</w:t>
            </w:r>
          </w:p>
        </w:tc>
        <w:tc>
          <w:tcPr>
            <w:tcW w:w="851" w:type="dxa"/>
          </w:tcPr>
          <w:p w:rsidR="00CC55C3" w:rsidRPr="00207498" w:rsidRDefault="00CC55C3" w:rsidP="00CC55C3">
            <w:pPr>
              <w:jc w:val="center"/>
              <w:rPr>
                <w:sz w:val="24"/>
                <w:szCs w:val="24"/>
              </w:rPr>
            </w:pPr>
            <w:r w:rsidRPr="00207498">
              <w:rPr>
                <w:sz w:val="24"/>
                <w:szCs w:val="24"/>
              </w:rPr>
              <w:t>2010</w:t>
            </w:r>
          </w:p>
        </w:tc>
        <w:tc>
          <w:tcPr>
            <w:tcW w:w="1984" w:type="dxa"/>
          </w:tcPr>
          <w:p w:rsidR="00CC55C3" w:rsidRPr="00207498" w:rsidRDefault="00CC55C3" w:rsidP="00CC55C3">
            <w:pPr>
              <w:jc w:val="center"/>
              <w:rPr>
                <w:sz w:val="24"/>
                <w:szCs w:val="24"/>
              </w:rPr>
            </w:pPr>
            <w:r w:rsidRPr="00207498">
              <w:rPr>
                <w:sz w:val="24"/>
                <w:szCs w:val="24"/>
              </w:rPr>
              <w:t>105700</w:t>
            </w:r>
          </w:p>
        </w:tc>
        <w:tc>
          <w:tcPr>
            <w:tcW w:w="3969" w:type="dxa"/>
          </w:tcPr>
          <w:p w:rsidR="00CC55C3" w:rsidRPr="00207498" w:rsidRDefault="00CC55C3" w:rsidP="00CC55C3">
            <w:pPr>
              <w:jc w:val="center"/>
              <w:rPr>
                <w:sz w:val="24"/>
                <w:szCs w:val="24"/>
              </w:rPr>
            </w:pPr>
            <w:r w:rsidRPr="00207498">
              <w:rPr>
                <w:sz w:val="24"/>
                <w:szCs w:val="24"/>
              </w:rPr>
              <w:t>20900</w:t>
            </w:r>
          </w:p>
        </w:tc>
        <w:tc>
          <w:tcPr>
            <w:tcW w:w="2268" w:type="dxa"/>
            <w:tcBorders>
              <w:right w:val="single" w:sz="4" w:space="0" w:color="auto"/>
            </w:tcBorders>
          </w:tcPr>
          <w:p w:rsidR="00CC55C3" w:rsidRPr="00207498" w:rsidRDefault="00CC55C3" w:rsidP="00CC55C3">
            <w:pPr>
              <w:jc w:val="center"/>
              <w:rPr>
                <w:sz w:val="24"/>
                <w:szCs w:val="24"/>
              </w:rPr>
            </w:pPr>
          </w:p>
        </w:tc>
      </w:tr>
      <w:tr w:rsidR="00CC55C3" w:rsidRPr="00207498" w:rsidTr="00CC55C3">
        <w:tblPrEx>
          <w:tblCellMar>
            <w:top w:w="0" w:type="dxa"/>
            <w:left w:w="0" w:type="dxa"/>
            <w:bottom w:w="0" w:type="dxa"/>
            <w:right w:w="0" w:type="dxa"/>
          </w:tblCellMar>
        </w:tblPrEx>
        <w:trPr>
          <w:cantSplit/>
        </w:trPr>
        <w:tc>
          <w:tcPr>
            <w:tcW w:w="567" w:type="dxa"/>
            <w:vMerge/>
            <w:tcBorders>
              <w:left w:val="single" w:sz="4" w:space="0" w:color="auto"/>
            </w:tcBorders>
            <w:vAlign w:val="center"/>
          </w:tcPr>
          <w:p w:rsidR="00CC55C3" w:rsidRPr="00207498" w:rsidRDefault="00CC55C3" w:rsidP="00CC55C3">
            <w:pPr>
              <w:jc w:val="center"/>
              <w:rPr>
                <w:b/>
                <w:sz w:val="24"/>
                <w:szCs w:val="24"/>
              </w:rPr>
            </w:pPr>
          </w:p>
        </w:tc>
        <w:tc>
          <w:tcPr>
            <w:tcW w:w="851" w:type="dxa"/>
          </w:tcPr>
          <w:p w:rsidR="00CC55C3" w:rsidRPr="00207498" w:rsidRDefault="00CC55C3" w:rsidP="00CC55C3">
            <w:pPr>
              <w:jc w:val="center"/>
              <w:rPr>
                <w:sz w:val="24"/>
                <w:szCs w:val="24"/>
              </w:rPr>
            </w:pPr>
            <w:r w:rsidRPr="00207498">
              <w:rPr>
                <w:sz w:val="24"/>
                <w:szCs w:val="24"/>
              </w:rPr>
              <w:t>2011</w:t>
            </w:r>
          </w:p>
        </w:tc>
        <w:tc>
          <w:tcPr>
            <w:tcW w:w="1984" w:type="dxa"/>
          </w:tcPr>
          <w:p w:rsidR="00CC55C3" w:rsidRPr="00207498" w:rsidRDefault="00CC55C3" w:rsidP="00CC55C3">
            <w:pPr>
              <w:jc w:val="center"/>
              <w:rPr>
                <w:sz w:val="24"/>
                <w:szCs w:val="24"/>
              </w:rPr>
            </w:pPr>
            <w:r w:rsidRPr="00207498">
              <w:rPr>
                <w:sz w:val="24"/>
                <w:szCs w:val="24"/>
              </w:rPr>
              <w:t>110300</w:t>
            </w:r>
          </w:p>
        </w:tc>
        <w:tc>
          <w:tcPr>
            <w:tcW w:w="3969" w:type="dxa"/>
          </w:tcPr>
          <w:p w:rsidR="00CC55C3" w:rsidRPr="00207498" w:rsidRDefault="00CC55C3" w:rsidP="00CC55C3">
            <w:pPr>
              <w:jc w:val="center"/>
              <w:rPr>
                <w:sz w:val="24"/>
                <w:szCs w:val="24"/>
              </w:rPr>
            </w:pPr>
            <w:r w:rsidRPr="00207498">
              <w:rPr>
                <w:sz w:val="24"/>
                <w:szCs w:val="24"/>
              </w:rPr>
              <w:t>21500</w:t>
            </w:r>
          </w:p>
        </w:tc>
        <w:tc>
          <w:tcPr>
            <w:tcW w:w="2268" w:type="dxa"/>
            <w:tcBorders>
              <w:right w:val="single" w:sz="4" w:space="0" w:color="auto"/>
            </w:tcBorders>
          </w:tcPr>
          <w:p w:rsidR="00CC55C3" w:rsidRPr="00207498" w:rsidRDefault="00CC55C3" w:rsidP="00CC55C3">
            <w:pPr>
              <w:jc w:val="center"/>
              <w:rPr>
                <w:sz w:val="24"/>
                <w:szCs w:val="24"/>
              </w:rPr>
            </w:pPr>
          </w:p>
        </w:tc>
      </w:tr>
      <w:tr w:rsidR="00CC55C3" w:rsidRPr="00207498" w:rsidTr="00CC55C3">
        <w:tblPrEx>
          <w:tblCellMar>
            <w:top w:w="0" w:type="dxa"/>
            <w:left w:w="0" w:type="dxa"/>
            <w:bottom w:w="0" w:type="dxa"/>
            <w:right w:w="0" w:type="dxa"/>
          </w:tblCellMar>
        </w:tblPrEx>
        <w:trPr>
          <w:cantSplit/>
        </w:trPr>
        <w:tc>
          <w:tcPr>
            <w:tcW w:w="567" w:type="dxa"/>
            <w:vMerge w:val="restart"/>
            <w:tcBorders>
              <w:left w:val="single" w:sz="4" w:space="0" w:color="auto"/>
            </w:tcBorders>
            <w:vAlign w:val="center"/>
          </w:tcPr>
          <w:p w:rsidR="00CC55C3" w:rsidRPr="00207498" w:rsidRDefault="00CC55C3" w:rsidP="00CC55C3">
            <w:pPr>
              <w:jc w:val="center"/>
              <w:rPr>
                <w:b/>
                <w:sz w:val="24"/>
                <w:szCs w:val="24"/>
              </w:rPr>
            </w:pPr>
            <w:r w:rsidRPr="00207498">
              <w:rPr>
                <w:b/>
                <w:sz w:val="24"/>
                <w:szCs w:val="24"/>
              </w:rPr>
              <w:t>7</w:t>
            </w:r>
          </w:p>
        </w:tc>
        <w:tc>
          <w:tcPr>
            <w:tcW w:w="851" w:type="dxa"/>
          </w:tcPr>
          <w:p w:rsidR="00CC55C3" w:rsidRPr="00207498" w:rsidRDefault="00CC55C3" w:rsidP="00CC55C3">
            <w:pPr>
              <w:jc w:val="center"/>
              <w:rPr>
                <w:sz w:val="24"/>
                <w:szCs w:val="24"/>
              </w:rPr>
            </w:pPr>
            <w:r w:rsidRPr="00207498">
              <w:rPr>
                <w:sz w:val="24"/>
                <w:szCs w:val="24"/>
              </w:rPr>
              <w:t>2010</w:t>
            </w:r>
          </w:p>
        </w:tc>
        <w:tc>
          <w:tcPr>
            <w:tcW w:w="1984" w:type="dxa"/>
          </w:tcPr>
          <w:p w:rsidR="00CC55C3" w:rsidRPr="00207498" w:rsidRDefault="00CC55C3" w:rsidP="00CC55C3">
            <w:pPr>
              <w:jc w:val="center"/>
              <w:rPr>
                <w:sz w:val="24"/>
                <w:szCs w:val="24"/>
              </w:rPr>
            </w:pPr>
            <w:r w:rsidRPr="00207498">
              <w:rPr>
                <w:sz w:val="24"/>
                <w:szCs w:val="24"/>
              </w:rPr>
              <w:t>104500</w:t>
            </w:r>
          </w:p>
        </w:tc>
        <w:tc>
          <w:tcPr>
            <w:tcW w:w="3969" w:type="dxa"/>
          </w:tcPr>
          <w:p w:rsidR="00CC55C3" w:rsidRPr="00207498" w:rsidRDefault="00CC55C3" w:rsidP="00CC55C3">
            <w:pPr>
              <w:jc w:val="center"/>
              <w:rPr>
                <w:sz w:val="24"/>
                <w:szCs w:val="24"/>
              </w:rPr>
            </w:pPr>
            <w:r w:rsidRPr="00207498">
              <w:rPr>
                <w:sz w:val="24"/>
                <w:szCs w:val="24"/>
              </w:rPr>
              <w:t>18500</w:t>
            </w:r>
          </w:p>
        </w:tc>
        <w:tc>
          <w:tcPr>
            <w:tcW w:w="2268" w:type="dxa"/>
            <w:tcBorders>
              <w:right w:val="single" w:sz="4" w:space="0" w:color="auto"/>
            </w:tcBorders>
          </w:tcPr>
          <w:p w:rsidR="00CC55C3" w:rsidRPr="00207498" w:rsidRDefault="00CC55C3" w:rsidP="00CC55C3">
            <w:pPr>
              <w:jc w:val="center"/>
              <w:rPr>
                <w:sz w:val="24"/>
                <w:szCs w:val="24"/>
              </w:rPr>
            </w:pPr>
          </w:p>
        </w:tc>
      </w:tr>
      <w:tr w:rsidR="00CC55C3" w:rsidRPr="00207498" w:rsidTr="00CC55C3">
        <w:tblPrEx>
          <w:tblCellMar>
            <w:top w:w="0" w:type="dxa"/>
            <w:left w:w="0" w:type="dxa"/>
            <w:bottom w:w="0" w:type="dxa"/>
            <w:right w:w="0" w:type="dxa"/>
          </w:tblCellMar>
        </w:tblPrEx>
        <w:trPr>
          <w:cantSplit/>
        </w:trPr>
        <w:tc>
          <w:tcPr>
            <w:tcW w:w="567" w:type="dxa"/>
            <w:vMerge/>
            <w:tcBorders>
              <w:left w:val="single" w:sz="4" w:space="0" w:color="auto"/>
            </w:tcBorders>
            <w:vAlign w:val="center"/>
          </w:tcPr>
          <w:p w:rsidR="00CC55C3" w:rsidRPr="00207498" w:rsidRDefault="00CC55C3" w:rsidP="00CC55C3">
            <w:pPr>
              <w:jc w:val="center"/>
              <w:rPr>
                <w:b/>
                <w:sz w:val="24"/>
                <w:szCs w:val="24"/>
              </w:rPr>
            </w:pPr>
          </w:p>
        </w:tc>
        <w:tc>
          <w:tcPr>
            <w:tcW w:w="851" w:type="dxa"/>
          </w:tcPr>
          <w:p w:rsidR="00CC55C3" w:rsidRPr="00207498" w:rsidRDefault="00CC55C3" w:rsidP="00CC55C3">
            <w:pPr>
              <w:jc w:val="center"/>
              <w:rPr>
                <w:sz w:val="24"/>
                <w:szCs w:val="24"/>
              </w:rPr>
            </w:pPr>
            <w:r w:rsidRPr="00207498">
              <w:rPr>
                <w:sz w:val="24"/>
                <w:szCs w:val="24"/>
              </w:rPr>
              <w:t>2011</w:t>
            </w:r>
          </w:p>
        </w:tc>
        <w:tc>
          <w:tcPr>
            <w:tcW w:w="1984" w:type="dxa"/>
          </w:tcPr>
          <w:p w:rsidR="00CC55C3" w:rsidRPr="00207498" w:rsidRDefault="00CC55C3" w:rsidP="00CC55C3">
            <w:pPr>
              <w:jc w:val="center"/>
              <w:rPr>
                <w:sz w:val="24"/>
                <w:szCs w:val="24"/>
              </w:rPr>
            </w:pPr>
            <w:r w:rsidRPr="00207498">
              <w:rPr>
                <w:sz w:val="24"/>
                <w:szCs w:val="24"/>
              </w:rPr>
              <w:t>106800</w:t>
            </w:r>
          </w:p>
        </w:tc>
        <w:tc>
          <w:tcPr>
            <w:tcW w:w="3969" w:type="dxa"/>
          </w:tcPr>
          <w:p w:rsidR="00CC55C3" w:rsidRPr="00207498" w:rsidRDefault="00CC55C3" w:rsidP="00CC55C3">
            <w:pPr>
              <w:jc w:val="center"/>
              <w:rPr>
                <w:sz w:val="24"/>
                <w:szCs w:val="24"/>
              </w:rPr>
            </w:pPr>
            <w:r w:rsidRPr="00207498">
              <w:rPr>
                <w:sz w:val="24"/>
                <w:szCs w:val="24"/>
              </w:rPr>
              <w:t>19700</w:t>
            </w:r>
          </w:p>
        </w:tc>
        <w:tc>
          <w:tcPr>
            <w:tcW w:w="2268" w:type="dxa"/>
            <w:tcBorders>
              <w:right w:val="single" w:sz="4" w:space="0" w:color="auto"/>
            </w:tcBorders>
          </w:tcPr>
          <w:p w:rsidR="00CC55C3" w:rsidRPr="00207498" w:rsidRDefault="00CC55C3" w:rsidP="00CC55C3">
            <w:pPr>
              <w:jc w:val="center"/>
              <w:rPr>
                <w:sz w:val="24"/>
                <w:szCs w:val="24"/>
              </w:rPr>
            </w:pPr>
          </w:p>
        </w:tc>
      </w:tr>
      <w:tr w:rsidR="00CC55C3" w:rsidRPr="00207498" w:rsidTr="00CC55C3">
        <w:tblPrEx>
          <w:tblCellMar>
            <w:top w:w="0" w:type="dxa"/>
            <w:left w:w="0" w:type="dxa"/>
            <w:bottom w:w="0" w:type="dxa"/>
            <w:right w:w="0" w:type="dxa"/>
          </w:tblCellMar>
        </w:tblPrEx>
        <w:trPr>
          <w:cantSplit/>
        </w:trPr>
        <w:tc>
          <w:tcPr>
            <w:tcW w:w="567" w:type="dxa"/>
            <w:vMerge w:val="restart"/>
            <w:tcBorders>
              <w:left w:val="single" w:sz="4" w:space="0" w:color="auto"/>
            </w:tcBorders>
            <w:vAlign w:val="center"/>
          </w:tcPr>
          <w:p w:rsidR="00CC55C3" w:rsidRPr="00207498" w:rsidRDefault="00CC55C3" w:rsidP="00CC55C3">
            <w:pPr>
              <w:jc w:val="center"/>
              <w:rPr>
                <w:b/>
                <w:sz w:val="24"/>
                <w:szCs w:val="24"/>
              </w:rPr>
            </w:pPr>
            <w:r w:rsidRPr="00207498">
              <w:rPr>
                <w:b/>
                <w:sz w:val="24"/>
                <w:szCs w:val="24"/>
              </w:rPr>
              <w:t>8</w:t>
            </w:r>
          </w:p>
        </w:tc>
        <w:tc>
          <w:tcPr>
            <w:tcW w:w="851" w:type="dxa"/>
          </w:tcPr>
          <w:p w:rsidR="00CC55C3" w:rsidRPr="00207498" w:rsidRDefault="00CC55C3" w:rsidP="00CC55C3">
            <w:pPr>
              <w:jc w:val="center"/>
              <w:rPr>
                <w:sz w:val="24"/>
                <w:szCs w:val="24"/>
              </w:rPr>
            </w:pPr>
            <w:r w:rsidRPr="00207498">
              <w:rPr>
                <w:sz w:val="24"/>
                <w:szCs w:val="24"/>
              </w:rPr>
              <w:t>2010</w:t>
            </w:r>
          </w:p>
        </w:tc>
        <w:tc>
          <w:tcPr>
            <w:tcW w:w="1984" w:type="dxa"/>
          </w:tcPr>
          <w:p w:rsidR="00CC55C3" w:rsidRPr="00207498" w:rsidRDefault="00CC55C3" w:rsidP="00CC55C3">
            <w:pPr>
              <w:jc w:val="center"/>
              <w:rPr>
                <w:sz w:val="24"/>
                <w:szCs w:val="24"/>
              </w:rPr>
            </w:pPr>
            <w:r w:rsidRPr="00207498">
              <w:rPr>
                <w:sz w:val="24"/>
                <w:szCs w:val="24"/>
              </w:rPr>
              <w:t>95400</w:t>
            </w:r>
          </w:p>
        </w:tc>
        <w:tc>
          <w:tcPr>
            <w:tcW w:w="3969" w:type="dxa"/>
          </w:tcPr>
          <w:p w:rsidR="00CC55C3" w:rsidRPr="00207498" w:rsidRDefault="00CC55C3" w:rsidP="00CC55C3">
            <w:pPr>
              <w:jc w:val="center"/>
              <w:rPr>
                <w:sz w:val="24"/>
                <w:szCs w:val="24"/>
              </w:rPr>
            </w:pPr>
            <w:r w:rsidRPr="00207498">
              <w:rPr>
                <w:sz w:val="24"/>
                <w:szCs w:val="24"/>
              </w:rPr>
              <w:t>19500</w:t>
            </w:r>
          </w:p>
        </w:tc>
        <w:tc>
          <w:tcPr>
            <w:tcW w:w="2268" w:type="dxa"/>
            <w:tcBorders>
              <w:right w:val="single" w:sz="4" w:space="0" w:color="auto"/>
            </w:tcBorders>
          </w:tcPr>
          <w:p w:rsidR="00CC55C3" w:rsidRPr="00207498" w:rsidRDefault="00CC55C3" w:rsidP="00CC55C3">
            <w:pPr>
              <w:jc w:val="center"/>
              <w:rPr>
                <w:sz w:val="24"/>
                <w:szCs w:val="24"/>
              </w:rPr>
            </w:pPr>
          </w:p>
        </w:tc>
      </w:tr>
      <w:tr w:rsidR="00CC55C3" w:rsidRPr="00207498" w:rsidTr="00CC55C3">
        <w:tblPrEx>
          <w:tblCellMar>
            <w:top w:w="0" w:type="dxa"/>
            <w:left w:w="0" w:type="dxa"/>
            <w:bottom w:w="0" w:type="dxa"/>
            <w:right w:w="0" w:type="dxa"/>
          </w:tblCellMar>
        </w:tblPrEx>
        <w:trPr>
          <w:cantSplit/>
        </w:trPr>
        <w:tc>
          <w:tcPr>
            <w:tcW w:w="567" w:type="dxa"/>
            <w:vMerge/>
            <w:tcBorders>
              <w:left w:val="single" w:sz="4" w:space="0" w:color="auto"/>
            </w:tcBorders>
            <w:vAlign w:val="center"/>
          </w:tcPr>
          <w:p w:rsidR="00CC55C3" w:rsidRPr="00207498" w:rsidRDefault="00CC55C3" w:rsidP="00CC55C3">
            <w:pPr>
              <w:jc w:val="center"/>
              <w:rPr>
                <w:b/>
                <w:sz w:val="24"/>
                <w:szCs w:val="24"/>
              </w:rPr>
            </w:pPr>
          </w:p>
        </w:tc>
        <w:tc>
          <w:tcPr>
            <w:tcW w:w="851" w:type="dxa"/>
          </w:tcPr>
          <w:p w:rsidR="00CC55C3" w:rsidRPr="00207498" w:rsidRDefault="00CC55C3" w:rsidP="00CC55C3">
            <w:pPr>
              <w:jc w:val="center"/>
              <w:rPr>
                <w:sz w:val="24"/>
                <w:szCs w:val="24"/>
              </w:rPr>
            </w:pPr>
            <w:r w:rsidRPr="00207498">
              <w:rPr>
                <w:sz w:val="24"/>
                <w:szCs w:val="24"/>
              </w:rPr>
              <w:t>2011</w:t>
            </w:r>
          </w:p>
        </w:tc>
        <w:tc>
          <w:tcPr>
            <w:tcW w:w="1984" w:type="dxa"/>
          </w:tcPr>
          <w:p w:rsidR="00CC55C3" w:rsidRPr="00207498" w:rsidRDefault="00CC55C3" w:rsidP="00CC55C3">
            <w:pPr>
              <w:jc w:val="center"/>
              <w:rPr>
                <w:sz w:val="24"/>
                <w:szCs w:val="24"/>
              </w:rPr>
            </w:pPr>
            <w:r w:rsidRPr="00207498">
              <w:rPr>
                <w:sz w:val="24"/>
                <w:szCs w:val="24"/>
              </w:rPr>
              <w:t>97500</w:t>
            </w:r>
          </w:p>
        </w:tc>
        <w:tc>
          <w:tcPr>
            <w:tcW w:w="3969" w:type="dxa"/>
          </w:tcPr>
          <w:p w:rsidR="00CC55C3" w:rsidRPr="00207498" w:rsidRDefault="00CC55C3" w:rsidP="00CC55C3">
            <w:pPr>
              <w:jc w:val="center"/>
              <w:rPr>
                <w:sz w:val="24"/>
                <w:szCs w:val="24"/>
              </w:rPr>
            </w:pPr>
            <w:r w:rsidRPr="00207498">
              <w:rPr>
                <w:sz w:val="24"/>
                <w:szCs w:val="24"/>
              </w:rPr>
              <w:t>20300</w:t>
            </w:r>
          </w:p>
        </w:tc>
        <w:tc>
          <w:tcPr>
            <w:tcW w:w="2268" w:type="dxa"/>
            <w:tcBorders>
              <w:right w:val="single" w:sz="4" w:space="0" w:color="auto"/>
            </w:tcBorders>
          </w:tcPr>
          <w:p w:rsidR="00CC55C3" w:rsidRPr="00207498" w:rsidRDefault="00CC55C3" w:rsidP="00CC55C3">
            <w:pPr>
              <w:jc w:val="center"/>
              <w:rPr>
                <w:sz w:val="24"/>
                <w:szCs w:val="24"/>
              </w:rPr>
            </w:pPr>
          </w:p>
        </w:tc>
      </w:tr>
      <w:tr w:rsidR="00CC55C3" w:rsidRPr="00207498" w:rsidTr="00CC55C3">
        <w:tblPrEx>
          <w:tblCellMar>
            <w:top w:w="0" w:type="dxa"/>
            <w:left w:w="0" w:type="dxa"/>
            <w:bottom w:w="0" w:type="dxa"/>
            <w:right w:w="0" w:type="dxa"/>
          </w:tblCellMar>
        </w:tblPrEx>
        <w:trPr>
          <w:cantSplit/>
        </w:trPr>
        <w:tc>
          <w:tcPr>
            <w:tcW w:w="567" w:type="dxa"/>
            <w:vMerge w:val="restart"/>
            <w:tcBorders>
              <w:left w:val="single" w:sz="4" w:space="0" w:color="auto"/>
            </w:tcBorders>
            <w:vAlign w:val="center"/>
          </w:tcPr>
          <w:p w:rsidR="00CC55C3" w:rsidRPr="00207498" w:rsidRDefault="00CC55C3" w:rsidP="00CC55C3">
            <w:pPr>
              <w:jc w:val="center"/>
              <w:rPr>
                <w:b/>
                <w:sz w:val="24"/>
                <w:szCs w:val="24"/>
              </w:rPr>
            </w:pPr>
            <w:r w:rsidRPr="00207498">
              <w:rPr>
                <w:b/>
                <w:sz w:val="24"/>
                <w:szCs w:val="24"/>
              </w:rPr>
              <w:t>9</w:t>
            </w:r>
          </w:p>
        </w:tc>
        <w:tc>
          <w:tcPr>
            <w:tcW w:w="851" w:type="dxa"/>
          </w:tcPr>
          <w:p w:rsidR="00CC55C3" w:rsidRPr="00207498" w:rsidRDefault="00CC55C3" w:rsidP="00CC55C3">
            <w:pPr>
              <w:jc w:val="center"/>
              <w:rPr>
                <w:sz w:val="24"/>
                <w:szCs w:val="24"/>
              </w:rPr>
            </w:pPr>
            <w:r w:rsidRPr="00207498">
              <w:rPr>
                <w:sz w:val="24"/>
                <w:szCs w:val="24"/>
              </w:rPr>
              <w:t>2010</w:t>
            </w:r>
          </w:p>
        </w:tc>
        <w:tc>
          <w:tcPr>
            <w:tcW w:w="1984" w:type="dxa"/>
          </w:tcPr>
          <w:p w:rsidR="00CC55C3" w:rsidRPr="00207498" w:rsidRDefault="00CC55C3" w:rsidP="00CC55C3">
            <w:pPr>
              <w:jc w:val="center"/>
              <w:rPr>
                <w:sz w:val="24"/>
                <w:szCs w:val="24"/>
              </w:rPr>
            </w:pPr>
            <w:r w:rsidRPr="00207498">
              <w:rPr>
                <w:sz w:val="24"/>
                <w:szCs w:val="24"/>
              </w:rPr>
              <w:t>100000</w:t>
            </w:r>
          </w:p>
        </w:tc>
        <w:tc>
          <w:tcPr>
            <w:tcW w:w="3969" w:type="dxa"/>
          </w:tcPr>
          <w:p w:rsidR="00CC55C3" w:rsidRPr="00207498" w:rsidRDefault="00CC55C3" w:rsidP="00CC55C3">
            <w:pPr>
              <w:jc w:val="center"/>
              <w:rPr>
                <w:sz w:val="24"/>
                <w:szCs w:val="24"/>
              </w:rPr>
            </w:pPr>
            <w:r w:rsidRPr="00207498">
              <w:rPr>
                <w:sz w:val="24"/>
                <w:szCs w:val="24"/>
              </w:rPr>
              <w:t>20500</w:t>
            </w:r>
          </w:p>
        </w:tc>
        <w:tc>
          <w:tcPr>
            <w:tcW w:w="2268" w:type="dxa"/>
            <w:tcBorders>
              <w:right w:val="single" w:sz="4" w:space="0" w:color="auto"/>
            </w:tcBorders>
          </w:tcPr>
          <w:p w:rsidR="00CC55C3" w:rsidRPr="00207498" w:rsidRDefault="00CC55C3" w:rsidP="00CC55C3">
            <w:pPr>
              <w:jc w:val="center"/>
              <w:rPr>
                <w:sz w:val="24"/>
                <w:szCs w:val="24"/>
              </w:rPr>
            </w:pPr>
          </w:p>
        </w:tc>
      </w:tr>
      <w:tr w:rsidR="00CC55C3" w:rsidRPr="00207498" w:rsidTr="00CC55C3">
        <w:tblPrEx>
          <w:tblCellMar>
            <w:top w:w="0" w:type="dxa"/>
            <w:left w:w="0" w:type="dxa"/>
            <w:bottom w:w="0" w:type="dxa"/>
            <w:right w:w="0" w:type="dxa"/>
          </w:tblCellMar>
        </w:tblPrEx>
        <w:trPr>
          <w:cantSplit/>
        </w:trPr>
        <w:tc>
          <w:tcPr>
            <w:tcW w:w="567" w:type="dxa"/>
            <w:vMerge/>
            <w:tcBorders>
              <w:left w:val="single" w:sz="4" w:space="0" w:color="auto"/>
            </w:tcBorders>
            <w:vAlign w:val="center"/>
          </w:tcPr>
          <w:p w:rsidR="00CC55C3" w:rsidRPr="00207498" w:rsidRDefault="00CC55C3" w:rsidP="00CC55C3">
            <w:pPr>
              <w:jc w:val="center"/>
              <w:rPr>
                <w:b/>
                <w:sz w:val="24"/>
                <w:szCs w:val="24"/>
              </w:rPr>
            </w:pPr>
          </w:p>
        </w:tc>
        <w:tc>
          <w:tcPr>
            <w:tcW w:w="851" w:type="dxa"/>
          </w:tcPr>
          <w:p w:rsidR="00CC55C3" w:rsidRPr="00207498" w:rsidRDefault="00CC55C3" w:rsidP="00CC55C3">
            <w:pPr>
              <w:jc w:val="center"/>
              <w:rPr>
                <w:sz w:val="24"/>
                <w:szCs w:val="24"/>
              </w:rPr>
            </w:pPr>
            <w:r w:rsidRPr="00207498">
              <w:rPr>
                <w:sz w:val="24"/>
                <w:szCs w:val="24"/>
              </w:rPr>
              <w:t>2011</w:t>
            </w:r>
          </w:p>
        </w:tc>
        <w:tc>
          <w:tcPr>
            <w:tcW w:w="1984" w:type="dxa"/>
          </w:tcPr>
          <w:p w:rsidR="00CC55C3" w:rsidRPr="00207498" w:rsidRDefault="00CC55C3" w:rsidP="00CC55C3">
            <w:pPr>
              <w:jc w:val="center"/>
              <w:rPr>
                <w:sz w:val="24"/>
                <w:szCs w:val="24"/>
              </w:rPr>
            </w:pPr>
            <w:r w:rsidRPr="00207498">
              <w:rPr>
                <w:sz w:val="24"/>
                <w:szCs w:val="24"/>
              </w:rPr>
              <w:t>103500</w:t>
            </w:r>
          </w:p>
        </w:tc>
        <w:tc>
          <w:tcPr>
            <w:tcW w:w="3969" w:type="dxa"/>
          </w:tcPr>
          <w:p w:rsidR="00CC55C3" w:rsidRPr="00207498" w:rsidRDefault="00CC55C3" w:rsidP="00CC55C3">
            <w:pPr>
              <w:jc w:val="center"/>
              <w:rPr>
                <w:sz w:val="24"/>
                <w:szCs w:val="24"/>
              </w:rPr>
            </w:pPr>
            <w:r w:rsidRPr="00207498">
              <w:rPr>
                <w:sz w:val="24"/>
                <w:szCs w:val="24"/>
              </w:rPr>
              <w:t>21300</w:t>
            </w:r>
          </w:p>
        </w:tc>
        <w:tc>
          <w:tcPr>
            <w:tcW w:w="2268" w:type="dxa"/>
            <w:tcBorders>
              <w:right w:val="single" w:sz="4" w:space="0" w:color="auto"/>
            </w:tcBorders>
          </w:tcPr>
          <w:p w:rsidR="00CC55C3" w:rsidRPr="00207498" w:rsidRDefault="00CC55C3" w:rsidP="00CC55C3">
            <w:pPr>
              <w:jc w:val="center"/>
              <w:rPr>
                <w:sz w:val="24"/>
                <w:szCs w:val="24"/>
              </w:rPr>
            </w:pPr>
          </w:p>
        </w:tc>
      </w:tr>
      <w:tr w:rsidR="00CC55C3" w:rsidRPr="00207498" w:rsidTr="00CC55C3">
        <w:tblPrEx>
          <w:tblCellMar>
            <w:top w:w="0" w:type="dxa"/>
            <w:left w:w="0" w:type="dxa"/>
            <w:bottom w:w="0" w:type="dxa"/>
            <w:right w:w="0" w:type="dxa"/>
          </w:tblCellMar>
        </w:tblPrEx>
        <w:trPr>
          <w:cantSplit/>
        </w:trPr>
        <w:tc>
          <w:tcPr>
            <w:tcW w:w="567" w:type="dxa"/>
            <w:vMerge w:val="restart"/>
            <w:tcBorders>
              <w:left w:val="single" w:sz="4" w:space="0" w:color="auto"/>
            </w:tcBorders>
            <w:vAlign w:val="center"/>
          </w:tcPr>
          <w:p w:rsidR="00CC55C3" w:rsidRPr="00207498" w:rsidRDefault="00CC55C3" w:rsidP="00CC55C3">
            <w:pPr>
              <w:jc w:val="center"/>
              <w:rPr>
                <w:b/>
                <w:sz w:val="24"/>
                <w:szCs w:val="24"/>
              </w:rPr>
            </w:pPr>
            <w:r w:rsidRPr="00207498">
              <w:rPr>
                <w:b/>
                <w:sz w:val="24"/>
                <w:szCs w:val="24"/>
              </w:rPr>
              <w:t>10</w:t>
            </w:r>
          </w:p>
        </w:tc>
        <w:tc>
          <w:tcPr>
            <w:tcW w:w="851" w:type="dxa"/>
          </w:tcPr>
          <w:p w:rsidR="00CC55C3" w:rsidRPr="00207498" w:rsidRDefault="00CC55C3" w:rsidP="000B1D17">
            <w:pPr>
              <w:ind w:left="-567" w:firstLine="567"/>
              <w:jc w:val="center"/>
              <w:rPr>
                <w:sz w:val="24"/>
                <w:szCs w:val="24"/>
              </w:rPr>
            </w:pPr>
            <w:r w:rsidRPr="00207498">
              <w:rPr>
                <w:sz w:val="24"/>
                <w:szCs w:val="24"/>
              </w:rPr>
              <w:t>2010</w:t>
            </w:r>
          </w:p>
        </w:tc>
        <w:tc>
          <w:tcPr>
            <w:tcW w:w="1984" w:type="dxa"/>
          </w:tcPr>
          <w:p w:rsidR="00CC55C3" w:rsidRPr="00207498" w:rsidRDefault="00CC55C3" w:rsidP="00CC55C3">
            <w:pPr>
              <w:jc w:val="center"/>
              <w:rPr>
                <w:sz w:val="24"/>
                <w:szCs w:val="24"/>
              </w:rPr>
            </w:pPr>
            <w:r w:rsidRPr="00207498">
              <w:rPr>
                <w:sz w:val="24"/>
                <w:szCs w:val="24"/>
              </w:rPr>
              <w:t>75900</w:t>
            </w:r>
          </w:p>
        </w:tc>
        <w:tc>
          <w:tcPr>
            <w:tcW w:w="3969" w:type="dxa"/>
          </w:tcPr>
          <w:p w:rsidR="00CC55C3" w:rsidRPr="00207498" w:rsidRDefault="00CC55C3" w:rsidP="00CC55C3">
            <w:pPr>
              <w:jc w:val="center"/>
              <w:rPr>
                <w:sz w:val="24"/>
                <w:szCs w:val="24"/>
              </w:rPr>
            </w:pPr>
            <w:r w:rsidRPr="00207498">
              <w:rPr>
                <w:sz w:val="24"/>
                <w:szCs w:val="24"/>
              </w:rPr>
              <w:t>17300</w:t>
            </w:r>
          </w:p>
        </w:tc>
        <w:tc>
          <w:tcPr>
            <w:tcW w:w="2268" w:type="dxa"/>
            <w:tcBorders>
              <w:right w:val="single" w:sz="4" w:space="0" w:color="auto"/>
            </w:tcBorders>
          </w:tcPr>
          <w:p w:rsidR="00CC55C3" w:rsidRPr="00207498" w:rsidRDefault="00CC55C3" w:rsidP="00CC55C3">
            <w:pPr>
              <w:jc w:val="center"/>
              <w:rPr>
                <w:sz w:val="24"/>
                <w:szCs w:val="24"/>
              </w:rPr>
            </w:pPr>
          </w:p>
        </w:tc>
      </w:tr>
      <w:tr w:rsidR="00CC55C3" w:rsidRPr="00207498" w:rsidTr="00AA7B8C">
        <w:tblPrEx>
          <w:tblCellMar>
            <w:top w:w="0" w:type="dxa"/>
            <w:left w:w="0" w:type="dxa"/>
            <w:bottom w:w="0" w:type="dxa"/>
            <w:right w:w="0" w:type="dxa"/>
          </w:tblCellMar>
        </w:tblPrEx>
        <w:trPr>
          <w:cantSplit/>
        </w:trPr>
        <w:tc>
          <w:tcPr>
            <w:tcW w:w="567" w:type="dxa"/>
            <w:vMerge/>
            <w:tcBorders>
              <w:left w:val="single" w:sz="4" w:space="0" w:color="auto"/>
            </w:tcBorders>
          </w:tcPr>
          <w:p w:rsidR="00CC55C3" w:rsidRPr="00207498" w:rsidRDefault="00CC55C3" w:rsidP="00CC55C3">
            <w:pPr>
              <w:jc w:val="center"/>
              <w:rPr>
                <w:sz w:val="24"/>
                <w:szCs w:val="24"/>
              </w:rPr>
            </w:pPr>
          </w:p>
        </w:tc>
        <w:tc>
          <w:tcPr>
            <w:tcW w:w="851" w:type="dxa"/>
          </w:tcPr>
          <w:p w:rsidR="00CC55C3" w:rsidRPr="00207498" w:rsidRDefault="00CC55C3" w:rsidP="00CC55C3">
            <w:pPr>
              <w:jc w:val="center"/>
              <w:rPr>
                <w:sz w:val="24"/>
                <w:szCs w:val="24"/>
              </w:rPr>
            </w:pPr>
            <w:r w:rsidRPr="00207498">
              <w:rPr>
                <w:sz w:val="24"/>
                <w:szCs w:val="24"/>
              </w:rPr>
              <w:t>2011</w:t>
            </w:r>
          </w:p>
        </w:tc>
        <w:tc>
          <w:tcPr>
            <w:tcW w:w="1984" w:type="dxa"/>
          </w:tcPr>
          <w:p w:rsidR="00CC55C3" w:rsidRPr="00207498" w:rsidRDefault="00CC55C3" w:rsidP="00CC55C3">
            <w:pPr>
              <w:jc w:val="center"/>
              <w:rPr>
                <w:sz w:val="24"/>
                <w:szCs w:val="24"/>
              </w:rPr>
            </w:pPr>
            <w:r w:rsidRPr="00207498">
              <w:rPr>
                <w:sz w:val="24"/>
                <w:szCs w:val="24"/>
              </w:rPr>
              <w:t>68700</w:t>
            </w:r>
          </w:p>
        </w:tc>
        <w:tc>
          <w:tcPr>
            <w:tcW w:w="3969" w:type="dxa"/>
          </w:tcPr>
          <w:p w:rsidR="00CC55C3" w:rsidRPr="00207498" w:rsidRDefault="00CC55C3" w:rsidP="00CC55C3">
            <w:pPr>
              <w:jc w:val="center"/>
              <w:rPr>
                <w:sz w:val="24"/>
                <w:szCs w:val="24"/>
              </w:rPr>
            </w:pPr>
            <w:r w:rsidRPr="00207498">
              <w:rPr>
                <w:sz w:val="24"/>
                <w:szCs w:val="24"/>
              </w:rPr>
              <w:t>15750</w:t>
            </w:r>
          </w:p>
        </w:tc>
        <w:tc>
          <w:tcPr>
            <w:tcW w:w="2268" w:type="dxa"/>
            <w:tcBorders>
              <w:right w:val="single" w:sz="4" w:space="0" w:color="auto"/>
            </w:tcBorders>
          </w:tcPr>
          <w:p w:rsidR="00CC55C3" w:rsidRPr="00207498" w:rsidRDefault="00CC55C3" w:rsidP="00CC55C3">
            <w:pPr>
              <w:jc w:val="center"/>
              <w:rPr>
                <w:sz w:val="24"/>
                <w:szCs w:val="24"/>
              </w:rPr>
            </w:pPr>
          </w:p>
        </w:tc>
      </w:tr>
    </w:tbl>
    <w:p w:rsidR="00CC55C3" w:rsidRPr="00207498" w:rsidRDefault="00CC55C3" w:rsidP="00CC55C3">
      <w:pPr>
        <w:jc w:val="both"/>
        <w:rPr>
          <w:sz w:val="24"/>
          <w:szCs w:val="24"/>
        </w:rPr>
      </w:pPr>
    </w:p>
    <w:p w:rsidR="00451BBF" w:rsidRDefault="00451BBF" w:rsidP="00451BBF">
      <w:pPr>
        <w:tabs>
          <w:tab w:val="left" w:pos="720"/>
          <w:tab w:val="left" w:pos="1080"/>
          <w:tab w:val="left" w:pos="1260"/>
          <w:tab w:val="left" w:pos="1440"/>
          <w:tab w:val="left" w:pos="1800"/>
          <w:tab w:val="left" w:pos="1980"/>
        </w:tabs>
        <w:spacing w:line="360" w:lineRule="auto"/>
        <w:ind w:left="-958"/>
        <w:jc w:val="center"/>
        <w:rPr>
          <w:b/>
          <w:szCs w:val="28"/>
          <w:lang w:eastAsia="uk-UA"/>
        </w:rPr>
      </w:pPr>
      <w:r w:rsidRPr="000E2019">
        <w:rPr>
          <w:b/>
          <w:szCs w:val="28"/>
          <w:lang w:eastAsia="uk-UA"/>
        </w:rPr>
        <w:t xml:space="preserve">Контрольні </w:t>
      </w:r>
      <w:r>
        <w:rPr>
          <w:b/>
          <w:szCs w:val="28"/>
          <w:lang w:eastAsia="uk-UA"/>
        </w:rPr>
        <w:t xml:space="preserve"> </w:t>
      </w:r>
      <w:r w:rsidRPr="000E2019">
        <w:rPr>
          <w:b/>
          <w:szCs w:val="28"/>
          <w:lang w:eastAsia="uk-UA"/>
        </w:rPr>
        <w:t>запитання</w:t>
      </w:r>
    </w:p>
    <w:p w:rsidR="000B1D17" w:rsidRDefault="000B1D17" w:rsidP="00531F66">
      <w:pPr>
        <w:tabs>
          <w:tab w:val="left" w:pos="1080"/>
          <w:tab w:val="left" w:pos="1260"/>
          <w:tab w:val="left" w:pos="1440"/>
          <w:tab w:val="left" w:pos="1800"/>
          <w:tab w:val="left" w:pos="1980"/>
        </w:tabs>
        <w:ind w:firstLine="567"/>
        <w:jc w:val="both"/>
        <w:rPr>
          <w:i/>
          <w:szCs w:val="28"/>
          <w:lang w:eastAsia="uk-UA"/>
        </w:rPr>
      </w:pPr>
      <w:r>
        <w:rPr>
          <w:i/>
          <w:szCs w:val="28"/>
          <w:lang w:eastAsia="uk-UA"/>
        </w:rPr>
        <w:t>1.Економічна сутність і структура майна підприємства.</w:t>
      </w:r>
    </w:p>
    <w:p w:rsidR="00451BBF" w:rsidRDefault="000B1D17" w:rsidP="00531F66">
      <w:pPr>
        <w:tabs>
          <w:tab w:val="left" w:pos="1080"/>
          <w:tab w:val="left" w:pos="1260"/>
          <w:tab w:val="left" w:pos="1440"/>
          <w:tab w:val="left" w:pos="1800"/>
          <w:tab w:val="left" w:pos="1980"/>
        </w:tabs>
        <w:ind w:firstLine="567"/>
        <w:jc w:val="both"/>
        <w:rPr>
          <w:i/>
          <w:szCs w:val="28"/>
          <w:lang w:eastAsia="uk-UA"/>
        </w:rPr>
      </w:pPr>
      <w:r>
        <w:rPr>
          <w:i/>
          <w:szCs w:val="28"/>
          <w:lang w:eastAsia="uk-UA"/>
        </w:rPr>
        <w:t>2.</w:t>
      </w:r>
      <w:r w:rsidR="00451BBF" w:rsidRPr="00451BBF">
        <w:rPr>
          <w:i/>
          <w:szCs w:val="28"/>
          <w:lang w:eastAsia="uk-UA"/>
        </w:rPr>
        <w:t>Порівняльний аналіз динаміки складу і структури активів підприємства</w:t>
      </w:r>
      <w:r w:rsidR="00451BBF">
        <w:rPr>
          <w:i/>
          <w:szCs w:val="28"/>
          <w:lang w:eastAsia="uk-UA"/>
        </w:rPr>
        <w:t>.</w:t>
      </w:r>
    </w:p>
    <w:p w:rsidR="00451BBF" w:rsidRDefault="000B1D17" w:rsidP="00531F66">
      <w:pPr>
        <w:tabs>
          <w:tab w:val="left" w:pos="1080"/>
          <w:tab w:val="left" w:pos="1260"/>
          <w:tab w:val="left" w:pos="1440"/>
          <w:tab w:val="left" w:pos="1800"/>
          <w:tab w:val="left" w:pos="1980"/>
        </w:tabs>
        <w:ind w:firstLine="567"/>
        <w:jc w:val="both"/>
        <w:rPr>
          <w:i/>
          <w:szCs w:val="28"/>
          <w:lang w:eastAsia="uk-UA"/>
        </w:rPr>
      </w:pPr>
      <w:r>
        <w:rPr>
          <w:i/>
          <w:szCs w:val="28"/>
          <w:lang w:eastAsia="uk-UA"/>
        </w:rPr>
        <w:t>3.</w:t>
      </w:r>
      <w:r w:rsidR="00451BBF">
        <w:rPr>
          <w:i/>
          <w:szCs w:val="28"/>
          <w:lang w:eastAsia="uk-UA"/>
        </w:rPr>
        <w:t>Горизонтальний і вертикальний аналіз майна підприємства.</w:t>
      </w:r>
    </w:p>
    <w:p w:rsidR="00451BBF" w:rsidRDefault="00531F66" w:rsidP="00531F66">
      <w:pPr>
        <w:tabs>
          <w:tab w:val="left" w:pos="1080"/>
          <w:tab w:val="left" w:pos="1260"/>
          <w:tab w:val="left" w:pos="1440"/>
          <w:tab w:val="left" w:pos="1800"/>
          <w:tab w:val="left" w:pos="1980"/>
        </w:tabs>
        <w:jc w:val="both"/>
        <w:rPr>
          <w:i/>
          <w:szCs w:val="28"/>
          <w:lang w:eastAsia="uk-UA"/>
        </w:rPr>
      </w:pPr>
      <w:r>
        <w:rPr>
          <w:i/>
          <w:szCs w:val="28"/>
          <w:lang w:eastAsia="uk-UA"/>
        </w:rPr>
        <w:t xml:space="preserve">       </w:t>
      </w:r>
      <w:r w:rsidR="000B1D17">
        <w:rPr>
          <w:i/>
          <w:szCs w:val="28"/>
          <w:lang w:eastAsia="uk-UA"/>
        </w:rPr>
        <w:t xml:space="preserve"> 4.Аналіз дебіторської заборгованості.</w:t>
      </w:r>
    </w:p>
    <w:p w:rsidR="000B1D17" w:rsidRDefault="000B1D17" w:rsidP="00531F66">
      <w:pPr>
        <w:tabs>
          <w:tab w:val="left" w:pos="1080"/>
          <w:tab w:val="left" w:pos="1260"/>
          <w:tab w:val="left" w:pos="1440"/>
          <w:tab w:val="left" w:pos="1800"/>
          <w:tab w:val="left" w:pos="1980"/>
        </w:tabs>
        <w:ind w:firstLine="567"/>
        <w:jc w:val="both"/>
        <w:rPr>
          <w:i/>
          <w:szCs w:val="28"/>
          <w:lang w:eastAsia="uk-UA"/>
        </w:rPr>
      </w:pPr>
      <w:r>
        <w:rPr>
          <w:i/>
          <w:szCs w:val="28"/>
          <w:lang w:eastAsia="uk-UA"/>
        </w:rPr>
        <w:t>5.Показники майнового стану підприємства.</w:t>
      </w:r>
    </w:p>
    <w:p w:rsidR="000B1D17" w:rsidRPr="00451BBF" w:rsidRDefault="000B1D17" w:rsidP="00531F66">
      <w:pPr>
        <w:tabs>
          <w:tab w:val="left" w:pos="1080"/>
          <w:tab w:val="left" w:pos="1260"/>
          <w:tab w:val="left" w:pos="1440"/>
          <w:tab w:val="left" w:pos="1800"/>
          <w:tab w:val="left" w:pos="1980"/>
        </w:tabs>
        <w:ind w:firstLine="567"/>
        <w:jc w:val="both"/>
        <w:rPr>
          <w:i/>
          <w:szCs w:val="28"/>
          <w:lang w:eastAsia="uk-UA"/>
        </w:rPr>
      </w:pPr>
      <w:r>
        <w:rPr>
          <w:i/>
          <w:szCs w:val="28"/>
          <w:lang w:eastAsia="uk-UA"/>
        </w:rPr>
        <w:t>6.Розрахунок та характеристика показників майнового стану підприємства.</w:t>
      </w:r>
    </w:p>
    <w:p w:rsidR="00D339EC" w:rsidRDefault="00D339EC" w:rsidP="00D339EC">
      <w:pPr>
        <w:jc w:val="center"/>
        <w:rPr>
          <w:b/>
        </w:rPr>
      </w:pPr>
    </w:p>
    <w:p w:rsidR="00207498" w:rsidRDefault="00207498" w:rsidP="00D339EC">
      <w:pPr>
        <w:jc w:val="center"/>
        <w:rPr>
          <w:b/>
        </w:rPr>
      </w:pPr>
    </w:p>
    <w:p w:rsidR="00AA7B8C" w:rsidRDefault="00AA7B8C" w:rsidP="00D339EC">
      <w:pPr>
        <w:jc w:val="center"/>
        <w:rPr>
          <w:b/>
        </w:rPr>
      </w:pPr>
    </w:p>
    <w:p w:rsidR="00D103D3" w:rsidRPr="00D103D3" w:rsidRDefault="004063DB" w:rsidP="004063DB">
      <w:pPr>
        <w:shd w:val="clear" w:color="auto" w:fill="FFFFFF"/>
        <w:tabs>
          <w:tab w:val="left" w:pos="1260"/>
        </w:tabs>
        <w:jc w:val="center"/>
        <w:rPr>
          <w:b/>
          <w:spacing w:val="-3"/>
          <w:szCs w:val="28"/>
          <w:lang w:eastAsia="uk-UA"/>
        </w:rPr>
      </w:pPr>
      <w:r>
        <w:rPr>
          <w:b/>
          <w:spacing w:val="-3"/>
          <w:szCs w:val="28"/>
          <w:lang w:eastAsia="uk-UA"/>
        </w:rPr>
        <w:t>Рекомендована література</w:t>
      </w:r>
      <w:r w:rsidR="009B1210">
        <w:rPr>
          <w:b/>
          <w:spacing w:val="-3"/>
          <w:szCs w:val="28"/>
          <w:lang w:eastAsia="uk-UA"/>
        </w:rPr>
        <w:t>:</w:t>
      </w:r>
    </w:p>
    <w:p w:rsidR="00D339EC" w:rsidRPr="003C423C" w:rsidRDefault="004063DB" w:rsidP="004063DB">
      <w:pPr>
        <w:ind w:firstLine="567"/>
        <w:jc w:val="both"/>
      </w:pPr>
      <w:r>
        <w:t>1.</w:t>
      </w:r>
      <w:r w:rsidR="00046A82">
        <w:t xml:space="preserve"> </w:t>
      </w:r>
      <w:r w:rsidR="00D339EC" w:rsidRPr="00F47F80">
        <w:t>Кармазін</w:t>
      </w:r>
      <w:r w:rsidR="00F47F80">
        <w:t>,</w:t>
      </w:r>
      <w:r w:rsidR="00D339EC" w:rsidRPr="00F47F80">
        <w:t xml:space="preserve"> В.А</w:t>
      </w:r>
      <w:r w:rsidR="00665B80" w:rsidRPr="00F47F80">
        <w:t>.</w:t>
      </w:r>
      <w:r w:rsidR="00F47F80">
        <w:t xml:space="preserve"> Економічний  аналіз: практикум</w:t>
      </w:r>
      <w:r w:rsidR="00046A82">
        <w:t xml:space="preserve"> </w:t>
      </w:r>
      <w:r w:rsidR="00F47F80">
        <w:t>/</w:t>
      </w:r>
      <w:r w:rsidR="00046A82">
        <w:t xml:space="preserve"> В.А.Кармазін, О.М.Савицька.</w:t>
      </w:r>
      <w:r w:rsidR="005F0547" w:rsidRPr="005F0547">
        <w:t xml:space="preserve"> </w:t>
      </w:r>
      <w:r w:rsidR="005F0547" w:rsidRPr="003C423C">
        <w:t>–</w:t>
      </w:r>
      <w:r w:rsidR="00046A82">
        <w:t xml:space="preserve"> </w:t>
      </w:r>
      <w:r w:rsidR="009C37A8">
        <w:t xml:space="preserve">К.: </w:t>
      </w:r>
      <w:r w:rsidR="00D339EC" w:rsidRPr="003C423C">
        <w:t>Зна</w:t>
      </w:r>
      <w:r w:rsidR="00D339EC" w:rsidRPr="003C423C">
        <w:t>н</w:t>
      </w:r>
      <w:r w:rsidR="009C37A8">
        <w:t>ня</w:t>
      </w:r>
      <w:r w:rsidR="00D339EC" w:rsidRPr="003C423C">
        <w:t>, 2007.</w:t>
      </w:r>
      <w:r w:rsidR="005F0547" w:rsidRPr="005F0547">
        <w:t xml:space="preserve"> </w:t>
      </w:r>
      <w:r w:rsidR="005F0547" w:rsidRPr="003C423C">
        <w:t xml:space="preserve">– </w:t>
      </w:r>
      <w:r w:rsidR="00D339EC" w:rsidRPr="003C423C">
        <w:t xml:space="preserve">255с. </w:t>
      </w:r>
    </w:p>
    <w:p w:rsidR="00D339EC" w:rsidRPr="00C95F58" w:rsidRDefault="004063DB" w:rsidP="004063DB">
      <w:pPr>
        <w:ind w:firstLine="567"/>
        <w:jc w:val="both"/>
      </w:pPr>
      <w:r>
        <w:t>2.</w:t>
      </w:r>
      <w:r w:rsidR="00D339EC" w:rsidRPr="00046A82">
        <w:t>Савицкая</w:t>
      </w:r>
      <w:r w:rsidR="00046A82">
        <w:t xml:space="preserve">, </w:t>
      </w:r>
      <w:r w:rsidR="00D339EC" w:rsidRPr="00046A82">
        <w:t>Г.В</w:t>
      </w:r>
      <w:r w:rsidR="00D339EC" w:rsidRPr="00020191">
        <w:rPr>
          <w:i/>
        </w:rPr>
        <w:t>.</w:t>
      </w:r>
      <w:r w:rsidR="00D339EC" w:rsidRPr="00C95F58">
        <w:t xml:space="preserve"> Анализ</w:t>
      </w:r>
      <w:r w:rsidR="009C37A8">
        <w:t xml:space="preserve"> </w:t>
      </w:r>
      <w:r w:rsidR="00D339EC" w:rsidRPr="00C95F58">
        <w:t xml:space="preserve"> хозяйственной</w:t>
      </w:r>
      <w:r w:rsidR="009C37A8">
        <w:t xml:space="preserve"> деятельности  предприятий  АПК:учеб. / Г.В.Савицкая.</w:t>
      </w:r>
      <w:r w:rsidR="00D339EC" w:rsidRPr="00C95F58">
        <w:t xml:space="preserve"> – Минск, Экоперспект</w:t>
      </w:r>
      <w:r w:rsidR="00D339EC" w:rsidRPr="00C95F58">
        <w:t>и</w:t>
      </w:r>
      <w:r w:rsidR="00D339EC" w:rsidRPr="00C95F58">
        <w:t>ва,</w:t>
      </w:r>
      <w:r w:rsidR="005F0547">
        <w:t xml:space="preserve"> </w:t>
      </w:r>
      <w:r w:rsidR="00D339EC" w:rsidRPr="00C95F58">
        <w:t>2005.</w:t>
      </w:r>
      <w:r w:rsidR="005F0547" w:rsidRPr="005F0547">
        <w:t xml:space="preserve"> </w:t>
      </w:r>
      <w:r w:rsidR="005F0547" w:rsidRPr="003C423C">
        <w:t>–</w:t>
      </w:r>
      <w:r w:rsidR="00614752" w:rsidRPr="00C95F58">
        <w:t>235с.</w:t>
      </w:r>
    </w:p>
    <w:p w:rsidR="00D339EC" w:rsidRPr="003C423C" w:rsidRDefault="004063DB" w:rsidP="004063DB">
      <w:pPr>
        <w:ind w:firstLine="567"/>
        <w:jc w:val="both"/>
      </w:pPr>
      <w:r>
        <w:t>3.</w:t>
      </w:r>
      <w:r w:rsidR="00D339EC" w:rsidRPr="009C37A8">
        <w:t>Слободян</w:t>
      </w:r>
      <w:r w:rsidR="009C37A8" w:rsidRPr="009C37A8">
        <w:t>,</w:t>
      </w:r>
      <w:r w:rsidR="00D339EC" w:rsidRPr="009C37A8">
        <w:t xml:space="preserve"> Н.Г.</w:t>
      </w:r>
      <w:r w:rsidR="00D339EC" w:rsidRPr="003C423C">
        <w:t xml:space="preserve"> Організація і методика економі</w:t>
      </w:r>
      <w:r w:rsidR="009C37A8">
        <w:t xml:space="preserve">чного аналізу: підруч. / Н.Г.Слободян. </w:t>
      </w:r>
      <w:r w:rsidR="005F0547" w:rsidRPr="003C423C">
        <w:t>–</w:t>
      </w:r>
      <w:r w:rsidR="009949F4">
        <w:t>К.:НУХТ,2013</w:t>
      </w:r>
      <w:r w:rsidR="005F0547">
        <w:t>.</w:t>
      </w:r>
      <w:r w:rsidR="005F0547" w:rsidRPr="005F0547">
        <w:t xml:space="preserve"> </w:t>
      </w:r>
      <w:r w:rsidR="005F0547" w:rsidRPr="003C423C">
        <w:t>–</w:t>
      </w:r>
      <w:r w:rsidR="00614752">
        <w:t>200</w:t>
      </w:r>
      <w:r w:rsidR="00D339EC" w:rsidRPr="003C423C">
        <w:t>с.</w:t>
      </w:r>
    </w:p>
    <w:p w:rsidR="00D339EC" w:rsidRDefault="004063DB" w:rsidP="004063DB">
      <w:pPr>
        <w:ind w:firstLine="567"/>
        <w:jc w:val="both"/>
      </w:pPr>
      <w:r>
        <w:t>4.</w:t>
      </w:r>
      <w:r w:rsidR="00D339EC" w:rsidRPr="000C3B94">
        <w:t>Тарасенко</w:t>
      </w:r>
      <w:r w:rsidR="000C3B94">
        <w:t>,</w:t>
      </w:r>
      <w:r w:rsidR="00D339EC" w:rsidRPr="000C3B94">
        <w:t xml:space="preserve"> Н.В.</w:t>
      </w:r>
      <w:r w:rsidR="00D339EC" w:rsidRPr="003C423C">
        <w:t xml:space="preserve"> Економічний аналіз</w:t>
      </w:r>
      <w:r w:rsidR="000C3B94">
        <w:t>: п</w:t>
      </w:r>
      <w:r w:rsidR="00D339EC" w:rsidRPr="003C423C">
        <w:t>рактикум</w:t>
      </w:r>
      <w:r w:rsidR="000C3B94">
        <w:t xml:space="preserve"> / Н.В.Тарасенко.</w:t>
      </w:r>
      <w:r w:rsidR="00D339EC" w:rsidRPr="003C423C">
        <w:t xml:space="preserve"> -</w:t>
      </w:r>
      <w:r w:rsidR="005F0547">
        <w:t>Львів, «Новий Світ-2000», 2006.</w:t>
      </w:r>
      <w:r w:rsidR="005F0547" w:rsidRPr="005F0547">
        <w:t xml:space="preserve"> </w:t>
      </w:r>
      <w:r w:rsidR="005F0547" w:rsidRPr="003C423C">
        <w:t>–</w:t>
      </w:r>
      <w:r w:rsidR="00D339EC" w:rsidRPr="003C423C">
        <w:t>283с.</w:t>
      </w:r>
    </w:p>
    <w:p w:rsidR="00D339EC" w:rsidRDefault="004063DB" w:rsidP="004063DB">
      <w:pPr>
        <w:ind w:firstLine="567"/>
        <w:jc w:val="both"/>
      </w:pPr>
      <w:r>
        <w:t>5.</w:t>
      </w:r>
      <w:r w:rsidR="000C3B94">
        <w:t>Чернелевський</w:t>
      </w:r>
      <w:r w:rsidR="00D339EC" w:rsidRPr="000C3B94">
        <w:t xml:space="preserve">, </w:t>
      </w:r>
      <w:r w:rsidR="000C3B94">
        <w:t>Л.М.</w:t>
      </w:r>
      <w:r w:rsidR="00D339EC" w:rsidRPr="003C423C">
        <w:t xml:space="preserve"> Аналіз діяльності п</w:t>
      </w:r>
      <w:r w:rsidR="00D339EC" w:rsidRPr="003C423C">
        <w:t>і</w:t>
      </w:r>
      <w:r w:rsidR="00D339EC" w:rsidRPr="003C423C">
        <w:t>дприємств та банківських установ: фінанс</w:t>
      </w:r>
      <w:r w:rsidR="005F0547">
        <w:t>ово-інвестиційний, стратегічний: підруч. / Л.М.Чернелевський, Н.Г.Слободян, О.В.Михайленко.</w:t>
      </w:r>
      <w:r w:rsidR="00D339EC" w:rsidRPr="003C423C">
        <w:t xml:space="preserve"> –К.: Хай-Тек Прес,</w:t>
      </w:r>
      <w:r w:rsidR="005F0547">
        <w:t xml:space="preserve"> 2009</w:t>
      </w:r>
      <w:r w:rsidR="005F0547" w:rsidRPr="003C423C">
        <w:t>–</w:t>
      </w:r>
      <w:r w:rsidR="00D339EC" w:rsidRPr="003C423C">
        <w:t xml:space="preserve">640с.  </w:t>
      </w:r>
    </w:p>
    <w:sectPr w:rsidR="00D339EC" w:rsidSect="00ED2108">
      <w:type w:val="nextColumn"/>
      <w:pgSz w:w="11906" w:h="16838" w:code="9"/>
      <w:pgMar w:top="1134" w:right="1134" w:bottom="1134" w:left="1134" w:header="0" w:footer="28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03FB" w:rsidRDefault="004303FB">
      <w:r>
        <w:separator/>
      </w:r>
    </w:p>
    <w:p w:rsidR="004303FB" w:rsidRDefault="004303FB"/>
    <w:p w:rsidR="004303FB" w:rsidRPr="000C53CE" w:rsidRDefault="004303FB">
      <w:pPr>
        <w:rPr>
          <w:sz w:val="27"/>
          <w:szCs w:val="27"/>
        </w:rPr>
      </w:pPr>
    </w:p>
  </w:endnote>
  <w:endnote w:type="continuationSeparator" w:id="0">
    <w:p w:rsidR="004303FB" w:rsidRDefault="004303FB">
      <w:r>
        <w:continuationSeparator/>
      </w:r>
    </w:p>
    <w:p w:rsidR="004303FB" w:rsidRDefault="004303FB"/>
    <w:p w:rsidR="004303FB" w:rsidRPr="000C53CE" w:rsidRDefault="004303FB">
      <w:pPr>
        <w:rPr>
          <w:sz w:val="27"/>
          <w:szCs w:val="27"/>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TimesNewRomanPS-BoldMT">
    <w:altName w:val="MS Mincho"/>
    <w:panose1 w:val="00000000000000000000"/>
    <w:charset w:val="80"/>
    <w:family w:val="auto"/>
    <w:notTrueType/>
    <w:pitch w:val="default"/>
    <w:sig w:usb0="00000000" w:usb1="08070000" w:usb2="00000010" w:usb3="00000000" w:csb0="00020000"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7A8" w:rsidRDefault="009C37A8">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9C37A8" w:rsidRDefault="009C37A8">
    <w:pPr>
      <w:pStyle w:val="a6"/>
      <w:framePr w:wrap="around" w:vAnchor="text" w:hAnchor="margin" w:xAlign="right" w:y="1"/>
      <w:ind w:right="360"/>
      <w:rPr>
        <w:rStyle w:val="a8"/>
      </w:rPr>
    </w:pPr>
    <w:r>
      <w:rPr>
        <w:rStyle w:val="a8"/>
      </w:rPr>
      <w:fldChar w:fldCharType="begin"/>
    </w:r>
    <w:r>
      <w:rPr>
        <w:rStyle w:val="a8"/>
      </w:rPr>
      <w:instrText xml:space="preserve">PAGE  </w:instrText>
    </w:r>
    <w:r>
      <w:rPr>
        <w:rStyle w:val="a8"/>
      </w:rPr>
      <w:fldChar w:fldCharType="end"/>
    </w:r>
  </w:p>
  <w:p w:rsidR="009C37A8" w:rsidRDefault="009C37A8">
    <w:pPr>
      <w:pStyle w:val="a6"/>
      <w:ind w:right="360"/>
    </w:pPr>
  </w:p>
  <w:p w:rsidR="009C37A8" w:rsidRDefault="009C37A8"/>
  <w:p w:rsidR="009C37A8" w:rsidRDefault="009C37A8">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5</w:t>
    </w:r>
    <w:r>
      <w:rPr>
        <w:rStyle w:val="a8"/>
      </w:rPr>
      <w:fldChar w:fldCharType="end"/>
    </w:r>
  </w:p>
  <w:p w:rsidR="009C37A8" w:rsidRDefault="009C37A8">
    <w:pPr>
      <w:pStyle w:val="a6"/>
      <w:ind w:right="360"/>
    </w:pPr>
  </w:p>
  <w:p w:rsidR="009C37A8" w:rsidRDefault="009C37A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7A8" w:rsidRDefault="009C37A8">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266D5D">
      <w:rPr>
        <w:rStyle w:val="a8"/>
        <w:noProof/>
      </w:rPr>
      <w:t>34</w:t>
    </w:r>
    <w:r>
      <w:rPr>
        <w:rStyle w:val="a8"/>
      </w:rPr>
      <w:fldChar w:fldCharType="end"/>
    </w:r>
  </w:p>
  <w:p w:rsidR="009C37A8" w:rsidRDefault="009C37A8" w:rsidP="00E22293">
    <w:pPr>
      <w:pStyle w:val="a6"/>
      <w:ind w:right="360"/>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03FB" w:rsidRDefault="004303FB">
      <w:r>
        <w:separator/>
      </w:r>
    </w:p>
    <w:p w:rsidR="004303FB" w:rsidRDefault="004303FB"/>
    <w:p w:rsidR="004303FB" w:rsidRPr="000C53CE" w:rsidRDefault="004303FB">
      <w:pPr>
        <w:rPr>
          <w:sz w:val="27"/>
          <w:szCs w:val="27"/>
        </w:rPr>
      </w:pPr>
    </w:p>
  </w:footnote>
  <w:footnote w:type="continuationSeparator" w:id="0">
    <w:p w:rsidR="004303FB" w:rsidRDefault="004303FB">
      <w:r>
        <w:continuationSeparator/>
      </w:r>
    </w:p>
    <w:p w:rsidR="004303FB" w:rsidRDefault="004303FB"/>
    <w:p w:rsidR="004303FB" w:rsidRPr="000C53CE" w:rsidRDefault="004303FB">
      <w:pPr>
        <w:rPr>
          <w:sz w:val="27"/>
          <w:szCs w:val="27"/>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B0A10"/>
    <w:multiLevelType w:val="singleLevel"/>
    <w:tmpl w:val="679C2C66"/>
    <w:lvl w:ilvl="0">
      <w:start w:val="1"/>
      <w:numFmt w:val="decimal"/>
      <w:lvlText w:val="%1."/>
      <w:lvlJc w:val="left"/>
      <w:pPr>
        <w:ind w:left="720" w:hanging="360"/>
      </w:pPr>
      <w:rPr>
        <w:rFonts w:ascii="Times New Roman" w:hAnsi="Times New Roman" w:cs="Times New Roman" w:hint="default"/>
        <w:b/>
      </w:rPr>
    </w:lvl>
  </w:abstractNum>
  <w:abstractNum w:abstractNumId="1">
    <w:nsid w:val="043E5DD1"/>
    <w:multiLevelType w:val="hybridMultilevel"/>
    <w:tmpl w:val="F3BE81C0"/>
    <w:lvl w:ilvl="0" w:tplc="242CED5E">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90545D0"/>
    <w:multiLevelType w:val="singleLevel"/>
    <w:tmpl w:val="24285536"/>
    <w:lvl w:ilvl="0">
      <w:numFmt w:val="bullet"/>
      <w:lvlText w:val="-"/>
      <w:lvlJc w:val="left"/>
      <w:pPr>
        <w:tabs>
          <w:tab w:val="num" w:pos="435"/>
        </w:tabs>
        <w:ind w:left="435" w:hanging="360"/>
      </w:pPr>
      <w:rPr>
        <w:rFonts w:hint="default"/>
      </w:rPr>
    </w:lvl>
  </w:abstractNum>
  <w:abstractNum w:abstractNumId="3">
    <w:nsid w:val="0A522552"/>
    <w:multiLevelType w:val="hybridMultilevel"/>
    <w:tmpl w:val="F976DA34"/>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
    <w:nsid w:val="0BD04EFC"/>
    <w:multiLevelType w:val="hybridMultilevel"/>
    <w:tmpl w:val="E0DE44D8"/>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
    <w:nsid w:val="0D61738C"/>
    <w:multiLevelType w:val="singleLevel"/>
    <w:tmpl w:val="133681DC"/>
    <w:lvl w:ilvl="0">
      <w:numFmt w:val="bullet"/>
      <w:lvlText w:val="-"/>
      <w:lvlJc w:val="left"/>
      <w:pPr>
        <w:tabs>
          <w:tab w:val="num" w:pos="360"/>
        </w:tabs>
        <w:ind w:left="360" w:hanging="360"/>
      </w:pPr>
      <w:rPr>
        <w:rFonts w:hint="default"/>
      </w:rPr>
    </w:lvl>
  </w:abstractNum>
  <w:abstractNum w:abstractNumId="6">
    <w:nsid w:val="0DB8037D"/>
    <w:multiLevelType w:val="hybridMultilevel"/>
    <w:tmpl w:val="F766927C"/>
    <w:lvl w:ilvl="0" w:tplc="41EC7C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05B6E42"/>
    <w:multiLevelType w:val="hybridMultilevel"/>
    <w:tmpl w:val="5454986A"/>
    <w:lvl w:ilvl="0" w:tplc="1ECE385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nsid w:val="227E645E"/>
    <w:multiLevelType w:val="singleLevel"/>
    <w:tmpl w:val="0419000F"/>
    <w:lvl w:ilvl="0">
      <w:start w:val="1"/>
      <w:numFmt w:val="decimal"/>
      <w:lvlText w:val="%1."/>
      <w:lvlJc w:val="left"/>
      <w:pPr>
        <w:tabs>
          <w:tab w:val="num" w:pos="360"/>
        </w:tabs>
        <w:ind w:left="360" w:hanging="360"/>
      </w:pPr>
    </w:lvl>
  </w:abstractNum>
  <w:abstractNum w:abstractNumId="9">
    <w:nsid w:val="250911F2"/>
    <w:multiLevelType w:val="hybridMultilevel"/>
    <w:tmpl w:val="341EC9E6"/>
    <w:lvl w:ilvl="0" w:tplc="2004BE08">
      <w:start w:val="1"/>
      <w:numFmt w:val="decimal"/>
      <w:lvlText w:val="%1."/>
      <w:lvlJc w:val="left"/>
      <w:pPr>
        <w:ind w:left="585" w:hanging="360"/>
      </w:pPr>
      <w:rPr>
        <w:rFonts w:ascii="Times New Roman" w:eastAsia="Times New Roman" w:hAnsi="Times New Roman" w:cs="Times New Roman"/>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0">
    <w:nsid w:val="25F3102C"/>
    <w:multiLevelType w:val="multilevel"/>
    <w:tmpl w:val="5610032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928"/>
        </w:tabs>
        <w:ind w:left="928" w:hanging="360"/>
      </w:pPr>
      <w:rPr>
        <w:b w:val="0"/>
        <w:i w:val="0"/>
      </w:r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nsid w:val="297C469B"/>
    <w:multiLevelType w:val="hybridMultilevel"/>
    <w:tmpl w:val="EB2CACEA"/>
    <w:lvl w:ilvl="0" w:tplc="97C4ADB8">
      <w:start w:val="1"/>
      <w:numFmt w:val="decimal"/>
      <w:lvlText w:val="%1."/>
      <w:lvlJc w:val="left"/>
      <w:pPr>
        <w:ind w:left="-598" w:hanging="360"/>
      </w:pPr>
      <w:rPr>
        <w:rFonts w:hint="default"/>
      </w:rPr>
    </w:lvl>
    <w:lvl w:ilvl="1" w:tplc="04220019" w:tentative="1">
      <w:start w:val="1"/>
      <w:numFmt w:val="lowerLetter"/>
      <w:lvlText w:val="%2."/>
      <w:lvlJc w:val="left"/>
      <w:pPr>
        <w:ind w:left="122" w:hanging="360"/>
      </w:pPr>
    </w:lvl>
    <w:lvl w:ilvl="2" w:tplc="0422001B" w:tentative="1">
      <w:start w:val="1"/>
      <w:numFmt w:val="lowerRoman"/>
      <w:lvlText w:val="%3."/>
      <w:lvlJc w:val="right"/>
      <w:pPr>
        <w:ind w:left="842" w:hanging="180"/>
      </w:pPr>
    </w:lvl>
    <w:lvl w:ilvl="3" w:tplc="0422000F" w:tentative="1">
      <w:start w:val="1"/>
      <w:numFmt w:val="decimal"/>
      <w:lvlText w:val="%4."/>
      <w:lvlJc w:val="left"/>
      <w:pPr>
        <w:ind w:left="1562" w:hanging="360"/>
      </w:pPr>
    </w:lvl>
    <w:lvl w:ilvl="4" w:tplc="04220019" w:tentative="1">
      <w:start w:val="1"/>
      <w:numFmt w:val="lowerLetter"/>
      <w:lvlText w:val="%5."/>
      <w:lvlJc w:val="left"/>
      <w:pPr>
        <w:ind w:left="2282" w:hanging="360"/>
      </w:pPr>
    </w:lvl>
    <w:lvl w:ilvl="5" w:tplc="0422001B" w:tentative="1">
      <w:start w:val="1"/>
      <w:numFmt w:val="lowerRoman"/>
      <w:lvlText w:val="%6."/>
      <w:lvlJc w:val="right"/>
      <w:pPr>
        <w:ind w:left="3002" w:hanging="180"/>
      </w:pPr>
    </w:lvl>
    <w:lvl w:ilvl="6" w:tplc="0422000F" w:tentative="1">
      <w:start w:val="1"/>
      <w:numFmt w:val="decimal"/>
      <w:lvlText w:val="%7."/>
      <w:lvlJc w:val="left"/>
      <w:pPr>
        <w:ind w:left="3722" w:hanging="360"/>
      </w:pPr>
    </w:lvl>
    <w:lvl w:ilvl="7" w:tplc="04220019" w:tentative="1">
      <w:start w:val="1"/>
      <w:numFmt w:val="lowerLetter"/>
      <w:lvlText w:val="%8."/>
      <w:lvlJc w:val="left"/>
      <w:pPr>
        <w:ind w:left="4442" w:hanging="360"/>
      </w:pPr>
    </w:lvl>
    <w:lvl w:ilvl="8" w:tplc="0422001B" w:tentative="1">
      <w:start w:val="1"/>
      <w:numFmt w:val="lowerRoman"/>
      <w:lvlText w:val="%9."/>
      <w:lvlJc w:val="right"/>
      <w:pPr>
        <w:ind w:left="5162" w:hanging="180"/>
      </w:pPr>
    </w:lvl>
  </w:abstractNum>
  <w:abstractNum w:abstractNumId="12">
    <w:nsid w:val="2B202E94"/>
    <w:multiLevelType w:val="hybridMultilevel"/>
    <w:tmpl w:val="448AF22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EC2142E"/>
    <w:multiLevelType w:val="hybridMultilevel"/>
    <w:tmpl w:val="5E903B6E"/>
    <w:lvl w:ilvl="0" w:tplc="19CE56C0">
      <w:start w:val="1"/>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4">
    <w:nsid w:val="34672000"/>
    <w:multiLevelType w:val="hybridMultilevel"/>
    <w:tmpl w:val="9836DA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8CE7494"/>
    <w:multiLevelType w:val="hybridMultilevel"/>
    <w:tmpl w:val="341EC9E6"/>
    <w:lvl w:ilvl="0" w:tplc="2004BE08">
      <w:start w:val="1"/>
      <w:numFmt w:val="decimal"/>
      <w:lvlText w:val="%1."/>
      <w:lvlJc w:val="left"/>
      <w:pPr>
        <w:ind w:left="585" w:hanging="360"/>
      </w:pPr>
      <w:rPr>
        <w:rFonts w:ascii="Times New Roman" w:eastAsia="Times New Roman" w:hAnsi="Times New Roman" w:cs="Times New Roman"/>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6">
    <w:nsid w:val="390D598F"/>
    <w:multiLevelType w:val="hybridMultilevel"/>
    <w:tmpl w:val="E61C5296"/>
    <w:lvl w:ilvl="0" w:tplc="4A54F93C">
      <w:start w:val="1"/>
      <w:numFmt w:val="russianLower"/>
      <w:lvlText w:val="%1)"/>
      <w:lvlJc w:val="left"/>
      <w:pPr>
        <w:tabs>
          <w:tab w:val="num" w:pos="-32767"/>
        </w:tabs>
        <w:ind w:left="0" w:firstLine="709"/>
      </w:pPr>
      <w:rPr>
        <w:rFonts w:hint="default"/>
      </w:rPr>
    </w:lvl>
    <w:lvl w:ilvl="1" w:tplc="AD620A3E">
      <w:start w:val="1"/>
      <w:numFmt w:val="decimal"/>
      <w:lvlText w:val="%2."/>
      <w:lvlJc w:val="left"/>
      <w:pPr>
        <w:tabs>
          <w:tab w:val="num" w:pos="951"/>
        </w:tabs>
        <w:ind w:left="951" w:hanging="525"/>
      </w:pPr>
      <w:rPr>
        <w:rFonts w:ascii="Times New Roman" w:eastAsia="Times New Roman" w:hAnsi="Times New Roman" w:cs="Times New Roman"/>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D1C2740"/>
    <w:multiLevelType w:val="multilevel"/>
    <w:tmpl w:val="98F8FC82"/>
    <w:lvl w:ilvl="0">
      <w:start w:val="1"/>
      <w:numFmt w:val="decimal"/>
      <w:lvlText w:val="%1."/>
      <w:lvlJc w:val="left"/>
      <w:pPr>
        <w:ind w:left="450" w:hanging="45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8">
    <w:nsid w:val="3D3D1902"/>
    <w:multiLevelType w:val="hybridMultilevel"/>
    <w:tmpl w:val="2C0AC282"/>
    <w:lvl w:ilvl="0" w:tplc="6838B4B4">
      <w:start w:val="1"/>
      <w:numFmt w:val="decimal"/>
      <w:lvlText w:val="%1."/>
      <w:lvlJc w:val="left"/>
      <w:pPr>
        <w:tabs>
          <w:tab w:val="num" w:pos="927"/>
        </w:tabs>
        <w:ind w:left="927" w:hanging="360"/>
      </w:pPr>
      <w:rPr>
        <w:rFonts w:hint="default"/>
        <w:b w:val="0"/>
        <w:sz w:val="26"/>
        <w:szCs w:val="26"/>
      </w:rPr>
    </w:lvl>
    <w:lvl w:ilvl="1" w:tplc="04220019" w:tentative="1">
      <w:start w:val="1"/>
      <w:numFmt w:val="lowerLetter"/>
      <w:lvlText w:val="%2."/>
      <w:lvlJc w:val="left"/>
      <w:pPr>
        <w:ind w:left="1827" w:hanging="360"/>
      </w:pPr>
    </w:lvl>
    <w:lvl w:ilvl="2" w:tplc="0422001B" w:tentative="1">
      <w:start w:val="1"/>
      <w:numFmt w:val="lowerRoman"/>
      <w:lvlText w:val="%3."/>
      <w:lvlJc w:val="right"/>
      <w:pPr>
        <w:ind w:left="2547" w:hanging="180"/>
      </w:pPr>
    </w:lvl>
    <w:lvl w:ilvl="3" w:tplc="0422000F" w:tentative="1">
      <w:start w:val="1"/>
      <w:numFmt w:val="decimal"/>
      <w:lvlText w:val="%4."/>
      <w:lvlJc w:val="left"/>
      <w:pPr>
        <w:ind w:left="3267" w:hanging="360"/>
      </w:pPr>
    </w:lvl>
    <w:lvl w:ilvl="4" w:tplc="04220019" w:tentative="1">
      <w:start w:val="1"/>
      <w:numFmt w:val="lowerLetter"/>
      <w:lvlText w:val="%5."/>
      <w:lvlJc w:val="left"/>
      <w:pPr>
        <w:ind w:left="3987" w:hanging="360"/>
      </w:pPr>
    </w:lvl>
    <w:lvl w:ilvl="5" w:tplc="0422001B" w:tentative="1">
      <w:start w:val="1"/>
      <w:numFmt w:val="lowerRoman"/>
      <w:lvlText w:val="%6."/>
      <w:lvlJc w:val="right"/>
      <w:pPr>
        <w:ind w:left="4707" w:hanging="180"/>
      </w:pPr>
    </w:lvl>
    <w:lvl w:ilvl="6" w:tplc="0422000F" w:tentative="1">
      <w:start w:val="1"/>
      <w:numFmt w:val="decimal"/>
      <w:lvlText w:val="%7."/>
      <w:lvlJc w:val="left"/>
      <w:pPr>
        <w:ind w:left="5427" w:hanging="360"/>
      </w:pPr>
    </w:lvl>
    <w:lvl w:ilvl="7" w:tplc="04220019" w:tentative="1">
      <w:start w:val="1"/>
      <w:numFmt w:val="lowerLetter"/>
      <w:lvlText w:val="%8."/>
      <w:lvlJc w:val="left"/>
      <w:pPr>
        <w:ind w:left="6147" w:hanging="360"/>
      </w:pPr>
    </w:lvl>
    <w:lvl w:ilvl="8" w:tplc="0422001B" w:tentative="1">
      <w:start w:val="1"/>
      <w:numFmt w:val="lowerRoman"/>
      <w:lvlText w:val="%9."/>
      <w:lvlJc w:val="right"/>
      <w:pPr>
        <w:ind w:left="6867" w:hanging="180"/>
      </w:pPr>
    </w:lvl>
  </w:abstractNum>
  <w:abstractNum w:abstractNumId="19">
    <w:nsid w:val="439917BC"/>
    <w:multiLevelType w:val="hybridMultilevel"/>
    <w:tmpl w:val="44BE84F0"/>
    <w:lvl w:ilvl="0" w:tplc="FFFFFFFF">
      <w:start w:val="1"/>
      <w:numFmt w:val="bullet"/>
      <w:lvlText w:val=""/>
      <w:lvlJc w:val="left"/>
      <w:pPr>
        <w:tabs>
          <w:tab w:val="num" w:pos="1260"/>
        </w:tabs>
        <w:ind w:left="1260" w:hanging="360"/>
      </w:pPr>
      <w:rPr>
        <w:rFonts w:ascii="Symbol" w:hAnsi="Symbol" w:hint="default"/>
      </w:rPr>
    </w:lvl>
    <w:lvl w:ilvl="1" w:tplc="FFFFFFFF">
      <w:start w:val="1"/>
      <w:numFmt w:val="decimal"/>
      <w:lvlText w:val="%2."/>
      <w:lvlJc w:val="left"/>
      <w:pPr>
        <w:tabs>
          <w:tab w:val="num" w:pos="1715"/>
        </w:tabs>
        <w:ind w:left="1715" w:hanging="1005"/>
      </w:pPr>
      <w:rPr>
        <w:rFonts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0">
    <w:nsid w:val="4420493E"/>
    <w:multiLevelType w:val="hybridMultilevel"/>
    <w:tmpl w:val="496ACA1C"/>
    <w:lvl w:ilvl="0" w:tplc="EE5CC586">
      <w:start w:val="4"/>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1">
    <w:nsid w:val="482B5920"/>
    <w:multiLevelType w:val="hybridMultilevel"/>
    <w:tmpl w:val="FA9CCD18"/>
    <w:lvl w:ilvl="0" w:tplc="C8A27A2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2">
    <w:nsid w:val="4A5B51AE"/>
    <w:multiLevelType w:val="hybridMultilevel"/>
    <w:tmpl w:val="17B84F8A"/>
    <w:lvl w:ilvl="0" w:tplc="DC52B0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4EA42981"/>
    <w:multiLevelType w:val="hybridMultilevel"/>
    <w:tmpl w:val="ED160FE8"/>
    <w:lvl w:ilvl="0" w:tplc="72E6717A">
      <w:start w:val="4"/>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4">
    <w:nsid w:val="52A37D31"/>
    <w:multiLevelType w:val="multilevel"/>
    <w:tmpl w:val="3ED4D650"/>
    <w:lvl w:ilvl="0">
      <w:start w:val="1"/>
      <w:numFmt w:val="decimal"/>
      <w:lvlText w:val="%1."/>
      <w:lvlJc w:val="left"/>
      <w:pPr>
        <w:tabs>
          <w:tab w:val="num" w:pos="786"/>
        </w:tabs>
        <w:ind w:left="786" w:hanging="360"/>
      </w:pPr>
      <w:rPr>
        <w:rFonts w:hint="default"/>
      </w:rPr>
    </w:lvl>
    <w:lvl w:ilvl="1">
      <w:start w:val="1"/>
      <w:numFmt w:val="decimal"/>
      <w:isLgl/>
      <w:lvlText w:val="%1.%2."/>
      <w:lvlJc w:val="left"/>
      <w:pPr>
        <w:tabs>
          <w:tab w:val="num" w:pos="1866"/>
        </w:tabs>
        <w:ind w:left="1866" w:hanging="720"/>
      </w:pPr>
      <w:rPr>
        <w:rFonts w:hint="default"/>
      </w:rPr>
    </w:lvl>
    <w:lvl w:ilvl="2">
      <w:start w:val="1"/>
      <w:numFmt w:val="decimal"/>
      <w:isLgl/>
      <w:lvlText w:val="%1.%2.%3."/>
      <w:lvlJc w:val="left"/>
      <w:pPr>
        <w:tabs>
          <w:tab w:val="num" w:pos="1866"/>
        </w:tabs>
        <w:ind w:left="1866" w:hanging="720"/>
      </w:pPr>
      <w:rPr>
        <w:rFonts w:hint="default"/>
      </w:rPr>
    </w:lvl>
    <w:lvl w:ilvl="3">
      <w:start w:val="1"/>
      <w:numFmt w:val="decimal"/>
      <w:isLgl/>
      <w:lvlText w:val="%1.%2.%3.%4."/>
      <w:lvlJc w:val="left"/>
      <w:pPr>
        <w:tabs>
          <w:tab w:val="num" w:pos="2226"/>
        </w:tabs>
        <w:ind w:left="2226" w:hanging="1080"/>
      </w:pPr>
      <w:rPr>
        <w:rFonts w:hint="default"/>
      </w:rPr>
    </w:lvl>
    <w:lvl w:ilvl="4">
      <w:start w:val="1"/>
      <w:numFmt w:val="decimal"/>
      <w:isLgl/>
      <w:lvlText w:val="%1.%2.%3.%4.%5."/>
      <w:lvlJc w:val="left"/>
      <w:pPr>
        <w:tabs>
          <w:tab w:val="num" w:pos="2586"/>
        </w:tabs>
        <w:ind w:left="2586" w:hanging="1440"/>
      </w:pPr>
      <w:rPr>
        <w:rFonts w:hint="default"/>
      </w:rPr>
    </w:lvl>
    <w:lvl w:ilvl="5">
      <w:start w:val="1"/>
      <w:numFmt w:val="decimal"/>
      <w:isLgl/>
      <w:lvlText w:val="%1.%2.%3.%4.%5.%6."/>
      <w:lvlJc w:val="left"/>
      <w:pPr>
        <w:tabs>
          <w:tab w:val="num" w:pos="2586"/>
        </w:tabs>
        <w:ind w:left="2586" w:hanging="1440"/>
      </w:pPr>
      <w:rPr>
        <w:rFonts w:hint="default"/>
      </w:rPr>
    </w:lvl>
    <w:lvl w:ilvl="6">
      <w:start w:val="1"/>
      <w:numFmt w:val="decimal"/>
      <w:isLgl/>
      <w:lvlText w:val="%1.%2.%3.%4.%5.%6.%7."/>
      <w:lvlJc w:val="left"/>
      <w:pPr>
        <w:tabs>
          <w:tab w:val="num" w:pos="2946"/>
        </w:tabs>
        <w:ind w:left="2946" w:hanging="1800"/>
      </w:pPr>
      <w:rPr>
        <w:rFonts w:hint="default"/>
      </w:rPr>
    </w:lvl>
    <w:lvl w:ilvl="7">
      <w:start w:val="1"/>
      <w:numFmt w:val="decimal"/>
      <w:isLgl/>
      <w:lvlText w:val="%1.%2.%3.%4.%5.%6.%7.%8."/>
      <w:lvlJc w:val="left"/>
      <w:pPr>
        <w:tabs>
          <w:tab w:val="num" w:pos="3306"/>
        </w:tabs>
        <w:ind w:left="3306" w:hanging="2160"/>
      </w:pPr>
      <w:rPr>
        <w:rFonts w:hint="default"/>
      </w:rPr>
    </w:lvl>
    <w:lvl w:ilvl="8">
      <w:start w:val="1"/>
      <w:numFmt w:val="decimal"/>
      <w:isLgl/>
      <w:lvlText w:val="%1.%2.%3.%4.%5.%6.%7.%8.%9."/>
      <w:lvlJc w:val="left"/>
      <w:pPr>
        <w:tabs>
          <w:tab w:val="num" w:pos="3306"/>
        </w:tabs>
        <w:ind w:left="3306" w:hanging="2160"/>
      </w:pPr>
      <w:rPr>
        <w:rFonts w:hint="default"/>
      </w:rPr>
    </w:lvl>
  </w:abstractNum>
  <w:abstractNum w:abstractNumId="25">
    <w:nsid w:val="52AE3406"/>
    <w:multiLevelType w:val="hybridMultilevel"/>
    <w:tmpl w:val="21F40C3A"/>
    <w:lvl w:ilvl="0" w:tplc="0419000F">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26">
    <w:nsid w:val="539A14EF"/>
    <w:multiLevelType w:val="multilevel"/>
    <w:tmpl w:val="98F8FC82"/>
    <w:lvl w:ilvl="0">
      <w:start w:val="1"/>
      <w:numFmt w:val="decimal"/>
      <w:lvlText w:val="%1."/>
      <w:lvlJc w:val="left"/>
      <w:pPr>
        <w:ind w:left="450" w:hanging="45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7">
    <w:nsid w:val="56B64F03"/>
    <w:multiLevelType w:val="hybridMultilevel"/>
    <w:tmpl w:val="C02625EA"/>
    <w:lvl w:ilvl="0" w:tplc="3C9E0130">
      <w:start w:val="1"/>
      <w:numFmt w:val="bullet"/>
      <w:lvlText w:val=""/>
      <w:lvlJc w:val="left"/>
      <w:pPr>
        <w:ind w:left="1287" w:hanging="360"/>
      </w:pPr>
      <w:rPr>
        <w:rFonts w:ascii="Symbol" w:hAnsi="Symbol" w:hint="default"/>
        <w:b w:val="0"/>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8">
    <w:nsid w:val="617627BA"/>
    <w:multiLevelType w:val="hybridMultilevel"/>
    <w:tmpl w:val="7AF6A60A"/>
    <w:lvl w:ilvl="0" w:tplc="41EC7C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19D14D7"/>
    <w:multiLevelType w:val="hybridMultilevel"/>
    <w:tmpl w:val="6D18A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42C3393"/>
    <w:multiLevelType w:val="hybridMultilevel"/>
    <w:tmpl w:val="3D3C7974"/>
    <w:lvl w:ilvl="0" w:tplc="D7B6DE28">
      <w:start w:val="1"/>
      <w:numFmt w:val="decimal"/>
      <w:lvlText w:val="%1."/>
      <w:lvlJc w:val="left"/>
      <w:pPr>
        <w:tabs>
          <w:tab w:val="num" w:pos="405"/>
        </w:tabs>
        <w:ind w:left="405" w:hanging="405"/>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1">
    <w:nsid w:val="651D4530"/>
    <w:multiLevelType w:val="hybridMultilevel"/>
    <w:tmpl w:val="17B84F8A"/>
    <w:lvl w:ilvl="0" w:tplc="DC52B0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65CA33A8"/>
    <w:multiLevelType w:val="hybridMultilevel"/>
    <w:tmpl w:val="D5628EBC"/>
    <w:lvl w:ilvl="0" w:tplc="41EC7C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8375902"/>
    <w:multiLevelType w:val="hybridMultilevel"/>
    <w:tmpl w:val="6D18A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98D0792"/>
    <w:multiLevelType w:val="hybridMultilevel"/>
    <w:tmpl w:val="D8DC0EC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nsid w:val="699A0CBE"/>
    <w:multiLevelType w:val="hybridMultilevel"/>
    <w:tmpl w:val="0ABC1742"/>
    <w:lvl w:ilvl="0" w:tplc="0422000F">
      <w:start w:val="1"/>
      <w:numFmt w:val="decimal"/>
      <w:lvlText w:val="%1."/>
      <w:lvlJc w:val="left"/>
      <w:pPr>
        <w:ind w:left="1260" w:hanging="360"/>
      </w:p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num w:numId="1">
    <w:abstractNumId w:val="2"/>
  </w:num>
  <w:num w:numId="2">
    <w:abstractNumId w:val="8"/>
  </w:num>
  <w:num w:numId="3">
    <w:abstractNumId w:val="5"/>
  </w:num>
  <w:num w:numId="4">
    <w:abstractNumId w:val="0"/>
  </w:num>
  <w:num w:numId="5">
    <w:abstractNumId w:val="24"/>
  </w:num>
  <w:num w:numId="6">
    <w:abstractNumId w:val="31"/>
  </w:num>
  <w:num w:numId="7">
    <w:abstractNumId w:val="22"/>
  </w:num>
  <w:num w:numId="8">
    <w:abstractNumId w:val="32"/>
  </w:num>
  <w:num w:numId="9">
    <w:abstractNumId w:val="28"/>
  </w:num>
  <w:num w:numId="10">
    <w:abstractNumId w:val="6"/>
  </w:num>
  <w:num w:numId="11">
    <w:abstractNumId w:val="29"/>
  </w:num>
  <w:num w:numId="12">
    <w:abstractNumId w:val="33"/>
  </w:num>
  <w:num w:numId="13">
    <w:abstractNumId w:val="23"/>
  </w:num>
  <w:num w:numId="14">
    <w:abstractNumId w:val="1"/>
  </w:num>
  <w:num w:numId="15">
    <w:abstractNumId w:val="9"/>
  </w:num>
  <w:num w:numId="16">
    <w:abstractNumId w:val="15"/>
  </w:num>
  <w:num w:numId="17">
    <w:abstractNumId w:val="12"/>
  </w:num>
  <w:num w:numId="18">
    <w:abstractNumId w:val="13"/>
  </w:num>
  <w:num w:numId="19">
    <w:abstractNumId w:val="3"/>
  </w:num>
  <w:num w:numId="20">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35"/>
  </w:num>
  <w:num w:numId="24">
    <w:abstractNumId w:val="34"/>
  </w:num>
  <w:num w:numId="25">
    <w:abstractNumId w:val="25"/>
  </w:num>
  <w:num w:numId="26">
    <w:abstractNumId w:val="16"/>
  </w:num>
  <w:num w:numId="27">
    <w:abstractNumId w:val="30"/>
  </w:num>
  <w:num w:numId="28">
    <w:abstractNumId w:val="7"/>
  </w:num>
  <w:num w:numId="29">
    <w:abstractNumId w:val="20"/>
  </w:num>
  <w:num w:numId="30">
    <w:abstractNumId w:val="10"/>
  </w:num>
  <w:num w:numId="31">
    <w:abstractNumId w:val="11"/>
  </w:num>
  <w:num w:numId="32">
    <w:abstractNumId w:val="21"/>
  </w:num>
  <w:num w:numId="33">
    <w:abstractNumId w:val="19"/>
  </w:num>
  <w:num w:numId="34">
    <w:abstractNumId w:val="14"/>
  </w:num>
  <w:num w:numId="35">
    <w:abstractNumId w:val="4"/>
  </w:num>
  <w:num w:numId="36">
    <w:abstractNumId w:val="27"/>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GrammaticalErrors/>
  <w:stylePaneFormatFilter w:val="3F01"/>
  <w:defaultTabStop w:val="720"/>
  <w:hyphenationZone w:val="357"/>
  <w:drawingGridHorizontalSpacing w:val="14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rsids>
    <w:rsidRoot w:val="00D9179A"/>
    <w:rsid w:val="00002189"/>
    <w:rsid w:val="00002646"/>
    <w:rsid w:val="0000514D"/>
    <w:rsid w:val="000162DD"/>
    <w:rsid w:val="00016507"/>
    <w:rsid w:val="00016EA0"/>
    <w:rsid w:val="00020191"/>
    <w:rsid w:val="0002752C"/>
    <w:rsid w:val="00032D0B"/>
    <w:rsid w:val="000330D5"/>
    <w:rsid w:val="0003346F"/>
    <w:rsid w:val="00035815"/>
    <w:rsid w:val="0003635E"/>
    <w:rsid w:val="000413B5"/>
    <w:rsid w:val="00043698"/>
    <w:rsid w:val="00044F9F"/>
    <w:rsid w:val="0004547A"/>
    <w:rsid w:val="00046A82"/>
    <w:rsid w:val="00047EA0"/>
    <w:rsid w:val="000511D5"/>
    <w:rsid w:val="0005217F"/>
    <w:rsid w:val="00054146"/>
    <w:rsid w:val="00056747"/>
    <w:rsid w:val="00064D39"/>
    <w:rsid w:val="00064D5E"/>
    <w:rsid w:val="00066237"/>
    <w:rsid w:val="00071530"/>
    <w:rsid w:val="00071A90"/>
    <w:rsid w:val="00071DDB"/>
    <w:rsid w:val="00073CF6"/>
    <w:rsid w:val="00073F16"/>
    <w:rsid w:val="00074376"/>
    <w:rsid w:val="00077315"/>
    <w:rsid w:val="000821C2"/>
    <w:rsid w:val="000861F1"/>
    <w:rsid w:val="00086201"/>
    <w:rsid w:val="00086519"/>
    <w:rsid w:val="00086BCF"/>
    <w:rsid w:val="00086CD9"/>
    <w:rsid w:val="00087779"/>
    <w:rsid w:val="00090044"/>
    <w:rsid w:val="00095BB6"/>
    <w:rsid w:val="00097494"/>
    <w:rsid w:val="000A05D2"/>
    <w:rsid w:val="000A145F"/>
    <w:rsid w:val="000A4016"/>
    <w:rsid w:val="000A4C26"/>
    <w:rsid w:val="000A6A6D"/>
    <w:rsid w:val="000A7E2B"/>
    <w:rsid w:val="000B18AC"/>
    <w:rsid w:val="000B1D17"/>
    <w:rsid w:val="000B2044"/>
    <w:rsid w:val="000B314B"/>
    <w:rsid w:val="000B4574"/>
    <w:rsid w:val="000B6074"/>
    <w:rsid w:val="000C089F"/>
    <w:rsid w:val="000C2DF4"/>
    <w:rsid w:val="000C3B94"/>
    <w:rsid w:val="000C53CE"/>
    <w:rsid w:val="000C678E"/>
    <w:rsid w:val="000C7B9A"/>
    <w:rsid w:val="000D44C1"/>
    <w:rsid w:val="000D6A37"/>
    <w:rsid w:val="000D7543"/>
    <w:rsid w:val="000E2019"/>
    <w:rsid w:val="000E266A"/>
    <w:rsid w:val="000E310F"/>
    <w:rsid w:val="000E7023"/>
    <w:rsid w:val="000E7806"/>
    <w:rsid w:val="000E7D1C"/>
    <w:rsid w:val="000F0414"/>
    <w:rsid w:val="000F0712"/>
    <w:rsid w:val="000F39C5"/>
    <w:rsid w:val="000F4502"/>
    <w:rsid w:val="000F4D8F"/>
    <w:rsid w:val="000F6718"/>
    <w:rsid w:val="001003D6"/>
    <w:rsid w:val="001051A7"/>
    <w:rsid w:val="00115576"/>
    <w:rsid w:val="00115B6E"/>
    <w:rsid w:val="0011607D"/>
    <w:rsid w:val="001163A9"/>
    <w:rsid w:val="00117DB1"/>
    <w:rsid w:val="0012581E"/>
    <w:rsid w:val="001270B7"/>
    <w:rsid w:val="001375DC"/>
    <w:rsid w:val="00137B2C"/>
    <w:rsid w:val="00141022"/>
    <w:rsid w:val="00142560"/>
    <w:rsid w:val="0014289A"/>
    <w:rsid w:val="0014339A"/>
    <w:rsid w:val="001474BE"/>
    <w:rsid w:val="00147741"/>
    <w:rsid w:val="00150210"/>
    <w:rsid w:val="00153CF7"/>
    <w:rsid w:val="00154AF8"/>
    <w:rsid w:val="00155DA4"/>
    <w:rsid w:val="001571A4"/>
    <w:rsid w:val="00157958"/>
    <w:rsid w:val="00160116"/>
    <w:rsid w:val="00160CD8"/>
    <w:rsid w:val="00162CF4"/>
    <w:rsid w:val="0016710C"/>
    <w:rsid w:val="0017069B"/>
    <w:rsid w:val="00173FA0"/>
    <w:rsid w:val="001769B8"/>
    <w:rsid w:val="00176CB4"/>
    <w:rsid w:val="001771B4"/>
    <w:rsid w:val="00184AF0"/>
    <w:rsid w:val="00185137"/>
    <w:rsid w:val="00185496"/>
    <w:rsid w:val="001864E1"/>
    <w:rsid w:val="00186573"/>
    <w:rsid w:val="00186F34"/>
    <w:rsid w:val="0019209F"/>
    <w:rsid w:val="00192287"/>
    <w:rsid w:val="00195B51"/>
    <w:rsid w:val="001966D9"/>
    <w:rsid w:val="00196A6A"/>
    <w:rsid w:val="001A0F6F"/>
    <w:rsid w:val="001A38D1"/>
    <w:rsid w:val="001A50A6"/>
    <w:rsid w:val="001B0747"/>
    <w:rsid w:val="001B17F5"/>
    <w:rsid w:val="001B305F"/>
    <w:rsid w:val="001B4874"/>
    <w:rsid w:val="001B4D0F"/>
    <w:rsid w:val="001B5E28"/>
    <w:rsid w:val="001B6215"/>
    <w:rsid w:val="001C51BA"/>
    <w:rsid w:val="001C57CE"/>
    <w:rsid w:val="001C58CD"/>
    <w:rsid w:val="001C5B7D"/>
    <w:rsid w:val="001C6EAF"/>
    <w:rsid w:val="001C7B21"/>
    <w:rsid w:val="001D0230"/>
    <w:rsid w:val="001D1C44"/>
    <w:rsid w:val="001D1C59"/>
    <w:rsid w:val="001D39EB"/>
    <w:rsid w:val="001D5031"/>
    <w:rsid w:val="001D51F8"/>
    <w:rsid w:val="001D5304"/>
    <w:rsid w:val="001D6861"/>
    <w:rsid w:val="001D7CE9"/>
    <w:rsid w:val="001E320E"/>
    <w:rsid w:val="001E33AB"/>
    <w:rsid w:val="001E79FD"/>
    <w:rsid w:val="001E7CFE"/>
    <w:rsid w:val="001F25BB"/>
    <w:rsid w:val="001F29BB"/>
    <w:rsid w:val="001F3881"/>
    <w:rsid w:val="001F459B"/>
    <w:rsid w:val="002008DE"/>
    <w:rsid w:val="00207498"/>
    <w:rsid w:val="00207AA2"/>
    <w:rsid w:val="00213414"/>
    <w:rsid w:val="00214AA2"/>
    <w:rsid w:val="00216AF4"/>
    <w:rsid w:val="002175F7"/>
    <w:rsid w:val="00217E0E"/>
    <w:rsid w:val="00220E36"/>
    <w:rsid w:val="0022441D"/>
    <w:rsid w:val="00240F71"/>
    <w:rsid w:val="0024514F"/>
    <w:rsid w:val="00252106"/>
    <w:rsid w:val="002522F1"/>
    <w:rsid w:val="00252EC8"/>
    <w:rsid w:val="00253EB1"/>
    <w:rsid w:val="002551FC"/>
    <w:rsid w:val="0025560C"/>
    <w:rsid w:val="00256612"/>
    <w:rsid w:val="00257099"/>
    <w:rsid w:val="00262AF0"/>
    <w:rsid w:val="00264F7B"/>
    <w:rsid w:val="002655D9"/>
    <w:rsid w:val="002660E2"/>
    <w:rsid w:val="00266D5D"/>
    <w:rsid w:val="002701C1"/>
    <w:rsid w:val="002703E1"/>
    <w:rsid w:val="00270A0C"/>
    <w:rsid w:val="00275634"/>
    <w:rsid w:val="00275A72"/>
    <w:rsid w:val="00276B08"/>
    <w:rsid w:val="00277038"/>
    <w:rsid w:val="00281510"/>
    <w:rsid w:val="002821BB"/>
    <w:rsid w:val="0028766A"/>
    <w:rsid w:val="00290475"/>
    <w:rsid w:val="002918A9"/>
    <w:rsid w:val="00292E2E"/>
    <w:rsid w:val="002942F1"/>
    <w:rsid w:val="0029727B"/>
    <w:rsid w:val="00297740"/>
    <w:rsid w:val="00297E02"/>
    <w:rsid w:val="002A2361"/>
    <w:rsid w:val="002A250D"/>
    <w:rsid w:val="002A31DE"/>
    <w:rsid w:val="002A6EF3"/>
    <w:rsid w:val="002B1F8E"/>
    <w:rsid w:val="002B6AD3"/>
    <w:rsid w:val="002B73F6"/>
    <w:rsid w:val="002C4388"/>
    <w:rsid w:val="002C4557"/>
    <w:rsid w:val="002C5761"/>
    <w:rsid w:val="002C5F0A"/>
    <w:rsid w:val="002C6D80"/>
    <w:rsid w:val="002D6B24"/>
    <w:rsid w:val="002E18D3"/>
    <w:rsid w:val="002E39C3"/>
    <w:rsid w:val="002E3BC0"/>
    <w:rsid w:val="002E6C57"/>
    <w:rsid w:val="002F1167"/>
    <w:rsid w:val="002F1CAF"/>
    <w:rsid w:val="002F463D"/>
    <w:rsid w:val="002F56C0"/>
    <w:rsid w:val="00303023"/>
    <w:rsid w:val="003047DA"/>
    <w:rsid w:val="003126D3"/>
    <w:rsid w:val="003132E9"/>
    <w:rsid w:val="003152B6"/>
    <w:rsid w:val="00317772"/>
    <w:rsid w:val="00321C7B"/>
    <w:rsid w:val="00325A78"/>
    <w:rsid w:val="00326C3B"/>
    <w:rsid w:val="003277BC"/>
    <w:rsid w:val="003310FF"/>
    <w:rsid w:val="00331AB1"/>
    <w:rsid w:val="00345C61"/>
    <w:rsid w:val="003475E1"/>
    <w:rsid w:val="00350FEC"/>
    <w:rsid w:val="003532B1"/>
    <w:rsid w:val="003535F6"/>
    <w:rsid w:val="003537E5"/>
    <w:rsid w:val="003545DD"/>
    <w:rsid w:val="00355013"/>
    <w:rsid w:val="00356170"/>
    <w:rsid w:val="0035680A"/>
    <w:rsid w:val="00356C64"/>
    <w:rsid w:val="00357777"/>
    <w:rsid w:val="003600CA"/>
    <w:rsid w:val="00360A51"/>
    <w:rsid w:val="0036226E"/>
    <w:rsid w:val="00362363"/>
    <w:rsid w:val="00364A88"/>
    <w:rsid w:val="00364B47"/>
    <w:rsid w:val="003660DF"/>
    <w:rsid w:val="00367241"/>
    <w:rsid w:val="00374289"/>
    <w:rsid w:val="00384068"/>
    <w:rsid w:val="00384A7A"/>
    <w:rsid w:val="00384D22"/>
    <w:rsid w:val="00392751"/>
    <w:rsid w:val="00397103"/>
    <w:rsid w:val="003A03E1"/>
    <w:rsid w:val="003A078E"/>
    <w:rsid w:val="003A16D0"/>
    <w:rsid w:val="003A2126"/>
    <w:rsid w:val="003A2ECB"/>
    <w:rsid w:val="003A302F"/>
    <w:rsid w:val="003A3D71"/>
    <w:rsid w:val="003A50C5"/>
    <w:rsid w:val="003A531C"/>
    <w:rsid w:val="003A66F8"/>
    <w:rsid w:val="003B15E0"/>
    <w:rsid w:val="003B173D"/>
    <w:rsid w:val="003B3AAA"/>
    <w:rsid w:val="003B4398"/>
    <w:rsid w:val="003C250A"/>
    <w:rsid w:val="003C3C98"/>
    <w:rsid w:val="003C423C"/>
    <w:rsid w:val="003C45D1"/>
    <w:rsid w:val="003D3357"/>
    <w:rsid w:val="003D4FC3"/>
    <w:rsid w:val="003D543F"/>
    <w:rsid w:val="003D7E57"/>
    <w:rsid w:val="003F02CC"/>
    <w:rsid w:val="003F0DC5"/>
    <w:rsid w:val="003F2246"/>
    <w:rsid w:val="003F234D"/>
    <w:rsid w:val="003F3A3F"/>
    <w:rsid w:val="003F3F46"/>
    <w:rsid w:val="003F3F88"/>
    <w:rsid w:val="003F44B6"/>
    <w:rsid w:val="003F5050"/>
    <w:rsid w:val="003F5067"/>
    <w:rsid w:val="003F5F81"/>
    <w:rsid w:val="003F7973"/>
    <w:rsid w:val="0040113E"/>
    <w:rsid w:val="00402664"/>
    <w:rsid w:val="0040444A"/>
    <w:rsid w:val="004063DB"/>
    <w:rsid w:val="004072D4"/>
    <w:rsid w:val="00411A7D"/>
    <w:rsid w:val="00413511"/>
    <w:rsid w:val="00416D40"/>
    <w:rsid w:val="00416D4B"/>
    <w:rsid w:val="00421961"/>
    <w:rsid w:val="004236D4"/>
    <w:rsid w:val="0042497C"/>
    <w:rsid w:val="00425514"/>
    <w:rsid w:val="004265E4"/>
    <w:rsid w:val="00426CA0"/>
    <w:rsid w:val="004303FB"/>
    <w:rsid w:val="00431FA0"/>
    <w:rsid w:val="004345DE"/>
    <w:rsid w:val="004349AF"/>
    <w:rsid w:val="004357F1"/>
    <w:rsid w:val="00435A08"/>
    <w:rsid w:val="00436D77"/>
    <w:rsid w:val="00440358"/>
    <w:rsid w:val="0044437B"/>
    <w:rsid w:val="00446CE0"/>
    <w:rsid w:val="0044794C"/>
    <w:rsid w:val="004479C4"/>
    <w:rsid w:val="00447A4C"/>
    <w:rsid w:val="00447D3E"/>
    <w:rsid w:val="00451BBF"/>
    <w:rsid w:val="004540A6"/>
    <w:rsid w:val="00454ADC"/>
    <w:rsid w:val="004605C6"/>
    <w:rsid w:val="00463752"/>
    <w:rsid w:val="004638AF"/>
    <w:rsid w:val="00463C27"/>
    <w:rsid w:val="004644A0"/>
    <w:rsid w:val="004663D0"/>
    <w:rsid w:val="0046765B"/>
    <w:rsid w:val="00470347"/>
    <w:rsid w:val="00470DA5"/>
    <w:rsid w:val="00471013"/>
    <w:rsid w:val="0047290A"/>
    <w:rsid w:val="00472DDC"/>
    <w:rsid w:val="00476F93"/>
    <w:rsid w:val="00483148"/>
    <w:rsid w:val="00484A30"/>
    <w:rsid w:val="00484B8C"/>
    <w:rsid w:val="00484E1E"/>
    <w:rsid w:val="00487BA8"/>
    <w:rsid w:val="00487EE5"/>
    <w:rsid w:val="00490B68"/>
    <w:rsid w:val="00496044"/>
    <w:rsid w:val="004975EB"/>
    <w:rsid w:val="004A00DC"/>
    <w:rsid w:val="004A1DD3"/>
    <w:rsid w:val="004A3A1D"/>
    <w:rsid w:val="004A4F75"/>
    <w:rsid w:val="004A569B"/>
    <w:rsid w:val="004A6EDB"/>
    <w:rsid w:val="004B05D9"/>
    <w:rsid w:val="004B0D69"/>
    <w:rsid w:val="004B29A7"/>
    <w:rsid w:val="004B42D7"/>
    <w:rsid w:val="004B608D"/>
    <w:rsid w:val="004B792C"/>
    <w:rsid w:val="004C110E"/>
    <w:rsid w:val="004C1A9C"/>
    <w:rsid w:val="004C2474"/>
    <w:rsid w:val="004C72D5"/>
    <w:rsid w:val="004D287C"/>
    <w:rsid w:val="004D4678"/>
    <w:rsid w:val="004D5DDA"/>
    <w:rsid w:val="004D65BD"/>
    <w:rsid w:val="004E015D"/>
    <w:rsid w:val="004E3306"/>
    <w:rsid w:val="004E425F"/>
    <w:rsid w:val="004E55EE"/>
    <w:rsid w:val="004E5A93"/>
    <w:rsid w:val="004F0D29"/>
    <w:rsid w:val="004F1650"/>
    <w:rsid w:val="004F32F5"/>
    <w:rsid w:val="004F3C86"/>
    <w:rsid w:val="004F5810"/>
    <w:rsid w:val="004F5A7F"/>
    <w:rsid w:val="004F69A2"/>
    <w:rsid w:val="004F6D54"/>
    <w:rsid w:val="00501252"/>
    <w:rsid w:val="00502F36"/>
    <w:rsid w:val="00504723"/>
    <w:rsid w:val="00504DBE"/>
    <w:rsid w:val="00506CDF"/>
    <w:rsid w:val="00507DDE"/>
    <w:rsid w:val="0051249A"/>
    <w:rsid w:val="00521542"/>
    <w:rsid w:val="00522D86"/>
    <w:rsid w:val="0052361D"/>
    <w:rsid w:val="00523CE6"/>
    <w:rsid w:val="00524CC8"/>
    <w:rsid w:val="005251C2"/>
    <w:rsid w:val="0053145D"/>
    <w:rsid w:val="00531F66"/>
    <w:rsid w:val="005335E7"/>
    <w:rsid w:val="00535DFF"/>
    <w:rsid w:val="00536135"/>
    <w:rsid w:val="00542C3B"/>
    <w:rsid w:val="005445B0"/>
    <w:rsid w:val="00544816"/>
    <w:rsid w:val="005453D1"/>
    <w:rsid w:val="00546EF0"/>
    <w:rsid w:val="00547086"/>
    <w:rsid w:val="00552BFF"/>
    <w:rsid w:val="00560CB3"/>
    <w:rsid w:val="005635FB"/>
    <w:rsid w:val="00566A92"/>
    <w:rsid w:val="00570744"/>
    <w:rsid w:val="00570D32"/>
    <w:rsid w:val="005754D4"/>
    <w:rsid w:val="00576AF6"/>
    <w:rsid w:val="0058072C"/>
    <w:rsid w:val="00582EF5"/>
    <w:rsid w:val="0058311C"/>
    <w:rsid w:val="00583A1B"/>
    <w:rsid w:val="0058616B"/>
    <w:rsid w:val="00586921"/>
    <w:rsid w:val="005875DC"/>
    <w:rsid w:val="00590444"/>
    <w:rsid w:val="0059184F"/>
    <w:rsid w:val="005922D4"/>
    <w:rsid w:val="00594A1C"/>
    <w:rsid w:val="00595329"/>
    <w:rsid w:val="0059738F"/>
    <w:rsid w:val="00597C55"/>
    <w:rsid w:val="005A3B59"/>
    <w:rsid w:val="005A7CC8"/>
    <w:rsid w:val="005B071F"/>
    <w:rsid w:val="005B1C6F"/>
    <w:rsid w:val="005B300F"/>
    <w:rsid w:val="005B3013"/>
    <w:rsid w:val="005B44EF"/>
    <w:rsid w:val="005B4943"/>
    <w:rsid w:val="005B6D49"/>
    <w:rsid w:val="005B6DBE"/>
    <w:rsid w:val="005C127D"/>
    <w:rsid w:val="005C7582"/>
    <w:rsid w:val="005D5833"/>
    <w:rsid w:val="005D7A04"/>
    <w:rsid w:val="005E3400"/>
    <w:rsid w:val="005E445E"/>
    <w:rsid w:val="005E646C"/>
    <w:rsid w:val="005F0547"/>
    <w:rsid w:val="005F1632"/>
    <w:rsid w:val="005F34E6"/>
    <w:rsid w:val="005F3EC8"/>
    <w:rsid w:val="005F4DA9"/>
    <w:rsid w:val="005F5DD8"/>
    <w:rsid w:val="005F6B4E"/>
    <w:rsid w:val="006012BF"/>
    <w:rsid w:val="006058C0"/>
    <w:rsid w:val="00605D8A"/>
    <w:rsid w:val="00606041"/>
    <w:rsid w:val="00606C19"/>
    <w:rsid w:val="006109E2"/>
    <w:rsid w:val="00610A52"/>
    <w:rsid w:val="00611711"/>
    <w:rsid w:val="00613A40"/>
    <w:rsid w:val="00613C30"/>
    <w:rsid w:val="00614752"/>
    <w:rsid w:val="0061510E"/>
    <w:rsid w:val="00615709"/>
    <w:rsid w:val="00617628"/>
    <w:rsid w:val="00620E9B"/>
    <w:rsid w:val="00623291"/>
    <w:rsid w:val="00623977"/>
    <w:rsid w:val="00625E8A"/>
    <w:rsid w:val="00626C99"/>
    <w:rsid w:val="00630D71"/>
    <w:rsid w:val="00631904"/>
    <w:rsid w:val="006323A1"/>
    <w:rsid w:val="0063756E"/>
    <w:rsid w:val="006407B4"/>
    <w:rsid w:val="006407D0"/>
    <w:rsid w:val="00640A20"/>
    <w:rsid w:val="00642547"/>
    <w:rsid w:val="00643573"/>
    <w:rsid w:val="006463E0"/>
    <w:rsid w:val="00647D3A"/>
    <w:rsid w:val="006519DF"/>
    <w:rsid w:val="00651D1F"/>
    <w:rsid w:val="00652A77"/>
    <w:rsid w:val="0065322C"/>
    <w:rsid w:val="00654261"/>
    <w:rsid w:val="00654F44"/>
    <w:rsid w:val="006553A6"/>
    <w:rsid w:val="0065762B"/>
    <w:rsid w:val="00662930"/>
    <w:rsid w:val="00664211"/>
    <w:rsid w:val="00664E26"/>
    <w:rsid w:val="006653CB"/>
    <w:rsid w:val="00665B80"/>
    <w:rsid w:val="0066722D"/>
    <w:rsid w:val="0067043B"/>
    <w:rsid w:val="00670C1D"/>
    <w:rsid w:val="006711FA"/>
    <w:rsid w:val="00671D65"/>
    <w:rsid w:val="006730D8"/>
    <w:rsid w:val="00675776"/>
    <w:rsid w:val="006771EB"/>
    <w:rsid w:val="00687E7D"/>
    <w:rsid w:val="00693E91"/>
    <w:rsid w:val="0069464A"/>
    <w:rsid w:val="006959A7"/>
    <w:rsid w:val="006A53EA"/>
    <w:rsid w:val="006A63B1"/>
    <w:rsid w:val="006A7DA3"/>
    <w:rsid w:val="006B0DE9"/>
    <w:rsid w:val="006B5A1B"/>
    <w:rsid w:val="006B7AC1"/>
    <w:rsid w:val="006C0475"/>
    <w:rsid w:val="006C27DB"/>
    <w:rsid w:val="006C6A72"/>
    <w:rsid w:val="006D00AE"/>
    <w:rsid w:val="006D12C4"/>
    <w:rsid w:val="006D7258"/>
    <w:rsid w:val="006D725A"/>
    <w:rsid w:val="006E316D"/>
    <w:rsid w:val="006E4254"/>
    <w:rsid w:val="006E4550"/>
    <w:rsid w:val="006E4B81"/>
    <w:rsid w:val="006F021A"/>
    <w:rsid w:val="006F2941"/>
    <w:rsid w:val="0070113A"/>
    <w:rsid w:val="00701EBF"/>
    <w:rsid w:val="007021A5"/>
    <w:rsid w:val="00704ADA"/>
    <w:rsid w:val="00705FCB"/>
    <w:rsid w:val="007065E4"/>
    <w:rsid w:val="00711E38"/>
    <w:rsid w:val="007125BD"/>
    <w:rsid w:val="0071430C"/>
    <w:rsid w:val="007163F8"/>
    <w:rsid w:val="00717B66"/>
    <w:rsid w:val="00717CB9"/>
    <w:rsid w:val="00720A27"/>
    <w:rsid w:val="00723B78"/>
    <w:rsid w:val="007250B1"/>
    <w:rsid w:val="00726FA3"/>
    <w:rsid w:val="00727FC8"/>
    <w:rsid w:val="00730ACD"/>
    <w:rsid w:val="007335E9"/>
    <w:rsid w:val="00734407"/>
    <w:rsid w:val="00734A42"/>
    <w:rsid w:val="00736EF7"/>
    <w:rsid w:val="00737329"/>
    <w:rsid w:val="00741F28"/>
    <w:rsid w:val="0074200E"/>
    <w:rsid w:val="00742C96"/>
    <w:rsid w:val="007443E1"/>
    <w:rsid w:val="00747112"/>
    <w:rsid w:val="00747C46"/>
    <w:rsid w:val="00751929"/>
    <w:rsid w:val="00753D77"/>
    <w:rsid w:val="00753FDA"/>
    <w:rsid w:val="00755246"/>
    <w:rsid w:val="0075572B"/>
    <w:rsid w:val="007557BC"/>
    <w:rsid w:val="00757260"/>
    <w:rsid w:val="0076564D"/>
    <w:rsid w:val="007704DA"/>
    <w:rsid w:val="00770AD3"/>
    <w:rsid w:val="0077341E"/>
    <w:rsid w:val="007754E6"/>
    <w:rsid w:val="00775E1F"/>
    <w:rsid w:val="00776358"/>
    <w:rsid w:val="00776795"/>
    <w:rsid w:val="00776D7B"/>
    <w:rsid w:val="007801BA"/>
    <w:rsid w:val="007846E6"/>
    <w:rsid w:val="0078582D"/>
    <w:rsid w:val="00787803"/>
    <w:rsid w:val="007938EA"/>
    <w:rsid w:val="007944CD"/>
    <w:rsid w:val="007A08BE"/>
    <w:rsid w:val="007A2302"/>
    <w:rsid w:val="007A2A49"/>
    <w:rsid w:val="007A50B5"/>
    <w:rsid w:val="007A5813"/>
    <w:rsid w:val="007A5D43"/>
    <w:rsid w:val="007A6866"/>
    <w:rsid w:val="007A7B7D"/>
    <w:rsid w:val="007B0C68"/>
    <w:rsid w:val="007B0DAD"/>
    <w:rsid w:val="007B3AE7"/>
    <w:rsid w:val="007B6AFF"/>
    <w:rsid w:val="007C03D2"/>
    <w:rsid w:val="007C40FB"/>
    <w:rsid w:val="007C4F7D"/>
    <w:rsid w:val="007C5A43"/>
    <w:rsid w:val="007D06D9"/>
    <w:rsid w:val="007D1658"/>
    <w:rsid w:val="007D2A01"/>
    <w:rsid w:val="007D3382"/>
    <w:rsid w:val="007D43CA"/>
    <w:rsid w:val="007D5E21"/>
    <w:rsid w:val="007D5E48"/>
    <w:rsid w:val="007E034F"/>
    <w:rsid w:val="007E0D92"/>
    <w:rsid w:val="007E0EE7"/>
    <w:rsid w:val="007E1D3F"/>
    <w:rsid w:val="007E4381"/>
    <w:rsid w:val="007E5BAC"/>
    <w:rsid w:val="007E6221"/>
    <w:rsid w:val="007F06D8"/>
    <w:rsid w:val="007F0AFE"/>
    <w:rsid w:val="007F293D"/>
    <w:rsid w:val="00801C7D"/>
    <w:rsid w:val="00802120"/>
    <w:rsid w:val="00803B33"/>
    <w:rsid w:val="00803CF1"/>
    <w:rsid w:val="00813616"/>
    <w:rsid w:val="00816193"/>
    <w:rsid w:val="00816C6F"/>
    <w:rsid w:val="008214D0"/>
    <w:rsid w:val="008245E3"/>
    <w:rsid w:val="00825796"/>
    <w:rsid w:val="00827BA2"/>
    <w:rsid w:val="00827CCD"/>
    <w:rsid w:val="00832686"/>
    <w:rsid w:val="00834867"/>
    <w:rsid w:val="008350D5"/>
    <w:rsid w:val="00835490"/>
    <w:rsid w:val="00836A35"/>
    <w:rsid w:val="008420D1"/>
    <w:rsid w:val="00842172"/>
    <w:rsid w:val="008460F9"/>
    <w:rsid w:val="0084646E"/>
    <w:rsid w:val="00850B58"/>
    <w:rsid w:val="00856938"/>
    <w:rsid w:val="0085726D"/>
    <w:rsid w:val="00857539"/>
    <w:rsid w:val="00860517"/>
    <w:rsid w:val="00862179"/>
    <w:rsid w:val="00862E56"/>
    <w:rsid w:val="00866D15"/>
    <w:rsid w:val="008732C2"/>
    <w:rsid w:val="0087580A"/>
    <w:rsid w:val="008769B9"/>
    <w:rsid w:val="00881A87"/>
    <w:rsid w:val="00881ADD"/>
    <w:rsid w:val="00882569"/>
    <w:rsid w:val="00882CE0"/>
    <w:rsid w:val="008831A6"/>
    <w:rsid w:val="0088367B"/>
    <w:rsid w:val="00883AF7"/>
    <w:rsid w:val="00885BDF"/>
    <w:rsid w:val="00886EE7"/>
    <w:rsid w:val="00891548"/>
    <w:rsid w:val="00891692"/>
    <w:rsid w:val="008931EE"/>
    <w:rsid w:val="00893DEB"/>
    <w:rsid w:val="00894CCD"/>
    <w:rsid w:val="0089751B"/>
    <w:rsid w:val="008A11E6"/>
    <w:rsid w:val="008A542C"/>
    <w:rsid w:val="008B5EAB"/>
    <w:rsid w:val="008B63D9"/>
    <w:rsid w:val="008C2ACF"/>
    <w:rsid w:val="008C4CB4"/>
    <w:rsid w:val="008C4CE4"/>
    <w:rsid w:val="008C605D"/>
    <w:rsid w:val="008C679D"/>
    <w:rsid w:val="008D08F2"/>
    <w:rsid w:val="008D1EC8"/>
    <w:rsid w:val="008D59D6"/>
    <w:rsid w:val="008E05D9"/>
    <w:rsid w:val="008E08AF"/>
    <w:rsid w:val="008E09CA"/>
    <w:rsid w:val="008E1E26"/>
    <w:rsid w:val="008E3331"/>
    <w:rsid w:val="008E3D42"/>
    <w:rsid w:val="008E4C6D"/>
    <w:rsid w:val="008E4E7E"/>
    <w:rsid w:val="008F24AC"/>
    <w:rsid w:val="008F3008"/>
    <w:rsid w:val="008F6258"/>
    <w:rsid w:val="008F7839"/>
    <w:rsid w:val="008F7EBD"/>
    <w:rsid w:val="009004AA"/>
    <w:rsid w:val="00902BC7"/>
    <w:rsid w:val="00903251"/>
    <w:rsid w:val="009076AF"/>
    <w:rsid w:val="009107E1"/>
    <w:rsid w:val="00911694"/>
    <w:rsid w:val="009121BB"/>
    <w:rsid w:val="00912D9B"/>
    <w:rsid w:val="009147C6"/>
    <w:rsid w:val="009151CA"/>
    <w:rsid w:val="00915D60"/>
    <w:rsid w:val="00916E9E"/>
    <w:rsid w:val="00920BB4"/>
    <w:rsid w:val="00920BFF"/>
    <w:rsid w:val="009214EE"/>
    <w:rsid w:val="0092205B"/>
    <w:rsid w:val="00923D23"/>
    <w:rsid w:val="009254A2"/>
    <w:rsid w:val="00927454"/>
    <w:rsid w:val="009303B4"/>
    <w:rsid w:val="00930C7F"/>
    <w:rsid w:val="00936FCA"/>
    <w:rsid w:val="009415B5"/>
    <w:rsid w:val="00944F7C"/>
    <w:rsid w:val="009475C4"/>
    <w:rsid w:val="009513E0"/>
    <w:rsid w:val="00960620"/>
    <w:rsid w:val="0096141B"/>
    <w:rsid w:val="00963E10"/>
    <w:rsid w:val="00963FD4"/>
    <w:rsid w:val="00964019"/>
    <w:rsid w:val="00964039"/>
    <w:rsid w:val="0096620A"/>
    <w:rsid w:val="00971484"/>
    <w:rsid w:val="00972B61"/>
    <w:rsid w:val="009734B2"/>
    <w:rsid w:val="00973941"/>
    <w:rsid w:val="00973E52"/>
    <w:rsid w:val="00974D09"/>
    <w:rsid w:val="009751E9"/>
    <w:rsid w:val="00976D3F"/>
    <w:rsid w:val="00976E63"/>
    <w:rsid w:val="00976E65"/>
    <w:rsid w:val="009821CC"/>
    <w:rsid w:val="009826AA"/>
    <w:rsid w:val="009844A3"/>
    <w:rsid w:val="00987ECC"/>
    <w:rsid w:val="00991EC4"/>
    <w:rsid w:val="009949F4"/>
    <w:rsid w:val="009957D7"/>
    <w:rsid w:val="009A0682"/>
    <w:rsid w:val="009A13AF"/>
    <w:rsid w:val="009A20BD"/>
    <w:rsid w:val="009A26E6"/>
    <w:rsid w:val="009A5A05"/>
    <w:rsid w:val="009A5FDD"/>
    <w:rsid w:val="009B1210"/>
    <w:rsid w:val="009B17F2"/>
    <w:rsid w:val="009B77F1"/>
    <w:rsid w:val="009C1882"/>
    <w:rsid w:val="009C37A8"/>
    <w:rsid w:val="009C3C85"/>
    <w:rsid w:val="009C3F96"/>
    <w:rsid w:val="009C5345"/>
    <w:rsid w:val="009C6EB8"/>
    <w:rsid w:val="009D0706"/>
    <w:rsid w:val="009D1E60"/>
    <w:rsid w:val="009D38FE"/>
    <w:rsid w:val="009D4549"/>
    <w:rsid w:val="009D517D"/>
    <w:rsid w:val="009D69DE"/>
    <w:rsid w:val="009E174C"/>
    <w:rsid w:val="009E2593"/>
    <w:rsid w:val="009E33BB"/>
    <w:rsid w:val="009E4336"/>
    <w:rsid w:val="009E43B6"/>
    <w:rsid w:val="009E4A6E"/>
    <w:rsid w:val="009E7078"/>
    <w:rsid w:val="009F685D"/>
    <w:rsid w:val="00A02FBC"/>
    <w:rsid w:val="00A10C3D"/>
    <w:rsid w:val="00A10D69"/>
    <w:rsid w:val="00A10D94"/>
    <w:rsid w:val="00A12D4B"/>
    <w:rsid w:val="00A14699"/>
    <w:rsid w:val="00A15EA8"/>
    <w:rsid w:val="00A174D1"/>
    <w:rsid w:val="00A21850"/>
    <w:rsid w:val="00A22036"/>
    <w:rsid w:val="00A22D51"/>
    <w:rsid w:val="00A22D86"/>
    <w:rsid w:val="00A23048"/>
    <w:rsid w:val="00A24817"/>
    <w:rsid w:val="00A255E5"/>
    <w:rsid w:val="00A26166"/>
    <w:rsid w:val="00A271B8"/>
    <w:rsid w:val="00A2769E"/>
    <w:rsid w:val="00A3581E"/>
    <w:rsid w:val="00A36476"/>
    <w:rsid w:val="00A402FA"/>
    <w:rsid w:val="00A411F6"/>
    <w:rsid w:val="00A461A6"/>
    <w:rsid w:val="00A52D03"/>
    <w:rsid w:val="00A5350D"/>
    <w:rsid w:val="00A55190"/>
    <w:rsid w:val="00A55E30"/>
    <w:rsid w:val="00A560D2"/>
    <w:rsid w:val="00A6253E"/>
    <w:rsid w:val="00A62AD5"/>
    <w:rsid w:val="00A63271"/>
    <w:rsid w:val="00A636E2"/>
    <w:rsid w:val="00A6413C"/>
    <w:rsid w:val="00A66266"/>
    <w:rsid w:val="00A74ECE"/>
    <w:rsid w:val="00A7796E"/>
    <w:rsid w:val="00A809E0"/>
    <w:rsid w:val="00A82C30"/>
    <w:rsid w:val="00A86100"/>
    <w:rsid w:val="00A87070"/>
    <w:rsid w:val="00A913E8"/>
    <w:rsid w:val="00A91A7D"/>
    <w:rsid w:val="00A9740A"/>
    <w:rsid w:val="00AA3C00"/>
    <w:rsid w:val="00AA4C7A"/>
    <w:rsid w:val="00AA506E"/>
    <w:rsid w:val="00AA52D8"/>
    <w:rsid w:val="00AA5BB3"/>
    <w:rsid w:val="00AA6ED8"/>
    <w:rsid w:val="00AA7128"/>
    <w:rsid w:val="00AA76C8"/>
    <w:rsid w:val="00AA7745"/>
    <w:rsid w:val="00AA7B8C"/>
    <w:rsid w:val="00AB0C3C"/>
    <w:rsid w:val="00AB1785"/>
    <w:rsid w:val="00AB3DC4"/>
    <w:rsid w:val="00AB491B"/>
    <w:rsid w:val="00AB549E"/>
    <w:rsid w:val="00AC5319"/>
    <w:rsid w:val="00AD08E0"/>
    <w:rsid w:val="00AD2A4D"/>
    <w:rsid w:val="00AE3214"/>
    <w:rsid w:val="00AE6818"/>
    <w:rsid w:val="00AF19C2"/>
    <w:rsid w:val="00AF5719"/>
    <w:rsid w:val="00AF773E"/>
    <w:rsid w:val="00AF78CF"/>
    <w:rsid w:val="00B0127E"/>
    <w:rsid w:val="00B01403"/>
    <w:rsid w:val="00B03192"/>
    <w:rsid w:val="00B0348B"/>
    <w:rsid w:val="00B06E94"/>
    <w:rsid w:val="00B10FCD"/>
    <w:rsid w:val="00B11398"/>
    <w:rsid w:val="00B11406"/>
    <w:rsid w:val="00B144BF"/>
    <w:rsid w:val="00B15213"/>
    <w:rsid w:val="00B179CE"/>
    <w:rsid w:val="00B17ED4"/>
    <w:rsid w:val="00B2072F"/>
    <w:rsid w:val="00B2096D"/>
    <w:rsid w:val="00B21ABD"/>
    <w:rsid w:val="00B23473"/>
    <w:rsid w:val="00B24154"/>
    <w:rsid w:val="00B254DA"/>
    <w:rsid w:val="00B26C00"/>
    <w:rsid w:val="00B276E8"/>
    <w:rsid w:val="00B30F52"/>
    <w:rsid w:val="00B31489"/>
    <w:rsid w:val="00B375DB"/>
    <w:rsid w:val="00B4028E"/>
    <w:rsid w:val="00B5360F"/>
    <w:rsid w:val="00B55369"/>
    <w:rsid w:val="00B55B63"/>
    <w:rsid w:val="00B56596"/>
    <w:rsid w:val="00B56682"/>
    <w:rsid w:val="00B605E0"/>
    <w:rsid w:val="00B61D13"/>
    <w:rsid w:val="00B636C9"/>
    <w:rsid w:val="00B64A78"/>
    <w:rsid w:val="00B65989"/>
    <w:rsid w:val="00B66F3F"/>
    <w:rsid w:val="00B709AF"/>
    <w:rsid w:val="00B758F7"/>
    <w:rsid w:val="00B76622"/>
    <w:rsid w:val="00B834EF"/>
    <w:rsid w:val="00B900D6"/>
    <w:rsid w:val="00B9203A"/>
    <w:rsid w:val="00B944BD"/>
    <w:rsid w:val="00B9505F"/>
    <w:rsid w:val="00B961C2"/>
    <w:rsid w:val="00B967BD"/>
    <w:rsid w:val="00BA22AA"/>
    <w:rsid w:val="00BA607C"/>
    <w:rsid w:val="00BB16E7"/>
    <w:rsid w:val="00BB20E8"/>
    <w:rsid w:val="00BB3638"/>
    <w:rsid w:val="00BB7991"/>
    <w:rsid w:val="00BC1399"/>
    <w:rsid w:val="00BC2C25"/>
    <w:rsid w:val="00BC2E3D"/>
    <w:rsid w:val="00BC490B"/>
    <w:rsid w:val="00BC5FBC"/>
    <w:rsid w:val="00BC6241"/>
    <w:rsid w:val="00BD0690"/>
    <w:rsid w:val="00BD0D48"/>
    <w:rsid w:val="00BD1338"/>
    <w:rsid w:val="00BD6DA9"/>
    <w:rsid w:val="00BE20FD"/>
    <w:rsid w:val="00BE2555"/>
    <w:rsid w:val="00BE2666"/>
    <w:rsid w:val="00BE60F8"/>
    <w:rsid w:val="00BE6D91"/>
    <w:rsid w:val="00BF4B03"/>
    <w:rsid w:val="00BF5CEF"/>
    <w:rsid w:val="00BF6083"/>
    <w:rsid w:val="00BF6084"/>
    <w:rsid w:val="00BF6A50"/>
    <w:rsid w:val="00C017E7"/>
    <w:rsid w:val="00C03E5E"/>
    <w:rsid w:val="00C04916"/>
    <w:rsid w:val="00C04FAC"/>
    <w:rsid w:val="00C0668A"/>
    <w:rsid w:val="00C0799D"/>
    <w:rsid w:val="00C101E7"/>
    <w:rsid w:val="00C126B6"/>
    <w:rsid w:val="00C13755"/>
    <w:rsid w:val="00C2235A"/>
    <w:rsid w:val="00C22629"/>
    <w:rsid w:val="00C22F27"/>
    <w:rsid w:val="00C2313F"/>
    <w:rsid w:val="00C23443"/>
    <w:rsid w:val="00C30207"/>
    <w:rsid w:val="00C311AE"/>
    <w:rsid w:val="00C31ABB"/>
    <w:rsid w:val="00C32452"/>
    <w:rsid w:val="00C32BB2"/>
    <w:rsid w:val="00C34A50"/>
    <w:rsid w:val="00C35100"/>
    <w:rsid w:val="00C35AAF"/>
    <w:rsid w:val="00C37AEA"/>
    <w:rsid w:val="00C422C6"/>
    <w:rsid w:val="00C4285A"/>
    <w:rsid w:val="00C42FA5"/>
    <w:rsid w:val="00C44DBD"/>
    <w:rsid w:val="00C44F01"/>
    <w:rsid w:val="00C45236"/>
    <w:rsid w:val="00C4564D"/>
    <w:rsid w:val="00C46E6A"/>
    <w:rsid w:val="00C47217"/>
    <w:rsid w:val="00C50A86"/>
    <w:rsid w:val="00C52AA9"/>
    <w:rsid w:val="00C52C46"/>
    <w:rsid w:val="00C555BE"/>
    <w:rsid w:val="00C60A27"/>
    <w:rsid w:val="00C60A37"/>
    <w:rsid w:val="00C66528"/>
    <w:rsid w:val="00C66FC1"/>
    <w:rsid w:val="00C7197F"/>
    <w:rsid w:val="00C72954"/>
    <w:rsid w:val="00C74554"/>
    <w:rsid w:val="00C8393C"/>
    <w:rsid w:val="00C85AF4"/>
    <w:rsid w:val="00C92C0D"/>
    <w:rsid w:val="00C94A4E"/>
    <w:rsid w:val="00C95F58"/>
    <w:rsid w:val="00CA0E13"/>
    <w:rsid w:val="00CA1060"/>
    <w:rsid w:val="00CA37D3"/>
    <w:rsid w:val="00CA486A"/>
    <w:rsid w:val="00CA6717"/>
    <w:rsid w:val="00CA7410"/>
    <w:rsid w:val="00CB2F22"/>
    <w:rsid w:val="00CB3E60"/>
    <w:rsid w:val="00CB539C"/>
    <w:rsid w:val="00CB5850"/>
    <w:rsid w:val="00CB5D93"/>
    <w:rsid w:val="00CB642B"/>
    <w:rsid w:val="00CC45A4"/>
    <w:rsid w:val="00CC55C3"/>
    <w:rsid w:val="00CD16A9"/>
    <w:rsid w:val="00CD54E0"/>
    <w:rsid w:val="00CD56D8"/>
    <w:rsid w:val="00CD5CCB"/>
    <w:rsid w:val="00CD6429"/>
    <w:rsid w:val="00CD6F41"/>
    <w:rsid w:val="00CD7374"/>
    <w:rsid w:val="00CD7915"/>
    <w:rsid w:val="00CE6683"/>
    <w:rsid w:val="00CE68EA"/>
    <w:rsid w:val="00CF21A3"/>
    <w:rsid w:val="00CF6EF8"/>
    <w:rsid w:val="00CF79E0"/>
    <w:rsid w:val="00D000D2"/>
    <w:rsid w:val="00D00904"/>
    <w:rsid w:val="00D014AC"/>
    <w:rsid w:val="00D0506A"/>
    <w:rsid w:val="00D06246"/>
    <w:rsid w:val="00D066C4"/>
    <w:rsid w:val="00D06B9E"/>
    <w:rsid w:val="00D103D3"/>
    <w:rsid w:val="00D10BE3"/>
    <w:rsid w:val="00D11D61"/>
    <w:rsid w:val="00D1543A"/>
    <w:rsid w:val="00D15E74"/>
    <w:rsid w:val="00D20147"/>
    <w:rsid w:val="00D221E9"/>
    <w:rsid w:val="00D24AD4"/>
    <w:rsid w:val="00D255B3"/>
    <w:rsid w:val="00D273F9"/>
    <w:rsid w:val="00D309E5"/>
    <w:rsid w:val="00D3179D"/>
    <w:rsid w:val="00D339EC"/>
    <w:rsid w:val="00D34C67"/>
    <w:rsid w:val="00D35057"/>
    <w:rsid w:val="00D36A3B"/>
    <w:rsid w:val="00D36E97"/>
    <w:rsid w:val="00D400E0"/>
    <w:rsid w:val="00D402D4"/>
    <w:rsid w:val="00D40E86"/>
    <w:rsid w:val="00D415DC"/>
    <w:rsid w:val="00D41C3F"/>
    <w:rsid w:val="00D4231A"/>
    <w:rsid w:val="00D44296"/>
    <w:rsid w:val="00D4499C"/>
    <w:rsid w:val="00D45C4F"/>
    <w:rsid w:val="00D50A75"/>
    <w:rsid w:val="00D53C60"/>
    <w:rsid w:val="00D566C6"/>
    <w:rsid w:val="00D629C7"/>
    <w:rsid w:val="00D64D4C"/>
    <w:rsid w:val="00D6523D"/>
    <w:rsid w:val="00D67616"/>
    <w:rsid w:val="00D67AD5"/>
    <w:rsid w:val="00D67F61"/>
    <w:rsid w:val="00D71641"/>
    <w:rsid w:val="00D76AA3"/>
    <w:rsid w:val="00D77623"/>
    <w:rsid w:val="00D77D6D"/>
    <w:rsid w:val="00D813CB"/>
    <w:rsid w:val="00D83481"/>
    <w:rsid w:val="00D8625B"/>
    <w:rsid w:val="00D86DA2"/>
    <w:rsid w:val="00D9038A"/>
    <w:rsid w:val="00D9179A"/>
    <w:rsid w:val="00D92805"/>
    <w:rsid w:val="00D938A3"/>
    <w:rsid w:val="00D94B71"/>
    <w:rsid w:val="00D96FB6"/>
    <w:rsid w:val="00DA01D0"/>
    <w:rsid w:val="00DA1547"/>
    <w:rsid w:val="00DA30C2"/>
    <w:rsid w:val="00DA60D2"/>
    <w:rsid w:val="00DA67E2"/>
    <w:rsid w:val="00DA6CB6"/>
    <w:rsid w:val="00DB0874"/>
    <w:rsid w:val="00DB3AF7"/>
    <w:rsid w:val="00DB509D"/>
    <w:rsid w:val="00DB6A41"/>
    <w:rsid w:val="00DB77A8"/>
    <w:rsid w:val="00DC15D3"/>
    <w:rsid w:val="00DC6668"/>
    <w:rsid w:val="00DC75EC"/>
    <w:rsid w:val="00DC7F69"/>
    <w:rsid w:val="00DD1416"/>
    <w:rsid w:val="00DD162C"/>
    <w:rsid w:val="00DD2E86"/>
    <w:rsid w:val="00DD50E7"/>
    <w:rsid w:val="00DE280A"/>
    <w:rsid w:val="00DE2D37"/>
    <w:rsid w:val="00DE381A"/>
    <w:rsid w:val="00DE77CB"/>
    <w:rsid w:val="00DF23F0"/>
    <w:rsid w:val="00DF2650"/>
    <w:rsid w:val="00DF4835"/>
    <w:rsid w:val="00E008E6"/>
    <w:rsid w:val="00E01156"/>
    <w:rsid w:val="00E016B5"/>
    <w:rsid w:val="00E02944"/>
    <w:rsid w:val="00E02D66"/>
    <w:rsid w:val="00E11871"/>
    <w:rsid w:val="00E11ED5"/>
    <w:rsid w:val="00E14034"/>
    <w:rsid w:val="00E14482"/>
    <w:rsid w:val="00E22293"/>
    <w:rsid w:val="00E253DD"/>
    <w:rsid w:val="00E3200A"/>
    <w:rsid w:val="00E33E4E"/>
    <w:rsid w:val="00E34BA0"/>
    <w:rsid w:val="00E353A0"/>
    <w:rsid w:val="00E4373F"/>
    <w:rsid w:val="00E43F10"/>
    <w:rsid w:val="00E448EC"/>
    <w:rsid w:val="00E5149A"/>
    <w:rsid w:val="00E5300F"/>
    <w:rsid w:val="00E5491F"/>
    <w:rsid w:val="00E57D2F"/>
    <w:rsid w:val="00E622C5"/>
    <w:rsid w:val="00E723EC"/>
    <w:rsid w:val="00E76C13"/>
    <w:rsid w:val="00E915F1"/>
    <w:rsid w:val="00E93438"/>
    <w:rsid w:val="00E936B4"/>
    <w:rsid w:val="00E94621"/>
    <w:rsid w:val="00E949A9"/>
    <w:rsid w:val="00E94D75"/>
    <w:rsid w:val="00E97648"/>
    <w:rsid w:val="00EA2093"/>
    <w:rsid w:val="00EA4098"/>
    <w:rsid w:val="00EA4E21"/>
    <w:rsid w:val="00EA56BA"/>
    <w:rsid w:val="00EA68FE"/>
    <w:rsid w:val="00EA7A06"/>
    <w:rsid w:val="00EA7C1B"/>
    <w:rsid w:val="00EB18B9"/>
    <w:rsid w:val="00EB5357"/>
    <w:rsid w:val="00EB6E92"/>
    <w:rsid w:val="00EB6F4D"/>
    <w:rsid w:val="00EC31A5"/>
    <w:rsid w:val="00EC5D6D"/>
    <w:rsid w:val="00ED0830"/>
    <w:rsid w:val="00ED2108"/>
    <w:rsid w:val="00ED3A9A"/>
    <w:rsid w:val="00ED7E50"/>
    <w:rsid w:val="00EE01F5"/>
    <w:rsid w:val="00EE1BFD"/>
    <w:rsid w:val="00EE23A0"/>
    <w:rsid w:val="00EE2451"/>
    <w:rsid w:val="00EE40CC"/>
    <w:rsid w:val="00EE4E35"/>
    <w:rsid w:val="00EE5810"/>
    <w:rsid w:val="00EE6022"/>
    <w:rsid w:val="00EE7734"/>
    <w:rsid w:val="00EF195A"/>
    <w:rsid w:val="00EF1BC6"/>
    <w:rsid w:val="00F039A3"/>
    <w:rsid w:val="00F03F26"/>
    <w:rsid w:val="00F07EC1"/>
    <w:rsid w:val="00F10797"/>
    <w:rsid w:val="00F10860"/>
    <w:rsid w:val="00F1290B"/>
    <w:rsid w:val="00F175FD"/>
    <w:rsid w:val="00F204CD"/>
    <w:rsid w:val="00F3028B"/>
    <w:rsid w:val="00F30A11"/>
    <w:rsid w:val="00F313AB"/>
    <w:rsid w:val="00F3608C"/>
    <w:rsid w:val="00F376F4"/>
    <w:rsid w:val="00F40542"/>
    <w:rsid w:val="00F40ADE"/>
    <w:rsid w:val="00F42C4A"/>
    <w:rsid w:val="00F439DA"/>
    <w:rsid w:val="00F46A07"/>
    <w:rsid w:val="00F47F80"/>
    <w:rsid w:val="00F51663"/>
    <w:rsid w:val="00F52D66"/>
    <w:rsid w:val="00F54279"/>
    <w:rsid w:val="00F546BA"/>
    <w:rsid w:val="00F744D7"/>
    <w:rsid w:val="00F77E10"/>
    <w:rsid w:val="00F855E3"/>
    <w:rsid w:val="00F85C3D"/>
    <w:rsid w:val="00F8672B"/>
    <w:rsid w:val="00F91BC0"/>
    <w:rsid w:val="00F94211"/>
    <w:rsid w:val="00F94E81"/>
    <w:rsid w:val="00F95560"/>
    <w:rsid w:val="00F955E4"/>
    <w:rsid w:val="00F95742"/>
    <w:rsid w:val="00F95EF4"/>
    <w:rsid w:val="00FA5B7D"/>
    <w:rsid w:val="00FA6BA5"/>
    <w:rsid w:val="00FA7B31"/>
    <w:rsid w:val="00FB1A73"/>
    <w:rsid w:val="00FB2EA7"/>
    <w:rsid w:val="00FB7696"/>
    <w:rsid w:val="00FB7FA4"/>
    <w:rsid w:val="00FC0D0C"/>
    <w:rsid w:val="00FC10E5"/>
    <w:rsid w:val="00FC14C8"/>
    <w:rsid w:val="00FD020A"/>
    <w:rsid w:val="00FD09E6"/>
    <w:rsid w:val="00FD1D3B"/>
    <w:rsid w:val="00FD2512"/>
    <w:rsid w:val="00FD2A56"/>
    <w:rsid w:val="00FD3D8E"/>
    <w:rsid w:val="00FD6005"/>
    <w:rsid w:val="00FD6375"/>
    <w:rsid w:val="00FD68C7"/>
    <w:rsid w:val="00FD6A8C"/>
    <w:rsid w:val="00FE093A"/>
    <w:rsid w:val="00FE09D0"/>
    <w:rsid w:val="00FE0C78"/>
    <w:rsid w:val="00FE1417"/>
    <w:rsid w:val="00FE2215"/>
    <w:rsid w:val="00FE3632"/>
    <w:rsid w:val="00FE7317"/>
    <w:rsid w:val="00FF1BBE"/>
    <w:rsid w:val="00FF35DD"/>
    <w:rsid w:val="00FF58C6"/>
    <w:rsid w:val="00FF755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8"/>
      <w:lang w:eastAsia="ru-RU"/>
    </w:rPr>
  </w:style>
  <w:style w:type="paragraph" w:styleId="1">
    <w:name w:val="heading 1"/>
    <w:basedOn w:val="a"/>
    <w:next w:val="a"/>
    <w:qFormat/>
    <w:pPr>
      <w:keepNext/>
      <w:outlineLvl w:val="0"/>
    </w:pPr>
    <w:rPr>
      <w:b/>
    </w:rPr>
  </w:style>
  <w:style w:type="paragraph" w:styleId="2">
    <w:name w:val="heading 2"/>
    <w:basedOn w:val="a"/>
    <w:next w:val="a"/>
    <w:qFormat/>
    <w:pPr>
      <w:keepNext/>
      <w:ind w:left="75"/>
      <w:outlineLvl w:val="1"/>
    </w:pPr>
    <w:rPr>
      <w:b/>
    </w:rPr>
  </w:style>
  <w:style w:type="paragraph" w:styleId="3">
    <w:name w:val="heading 3"/>
    <w:basedOn w:val="a"/>
    <w:next w:val="a"/>
    <w:qFormat/>
    <w:pPr>
      <w:keepNext/>
      <w:jc w:val="center"/>
      <w:outlineLvl w:val="2"/>
    </w:pPr>
    <w:rPr>
      <w:rFonts w:ascii="Arial" w:hAnsi="Arial"/>
      <w:b/>
      <w:i/>
      <w:sz w:val="24"/>
    </w:rPr>
  </w:style>
  <w:style w:type="paragraph" w:styleId="4">
    <w:name w:val="heading 4"/>
    <w:basedOn w:val="a"/>
    <w:next w:val="a"/>
    <w:qFormat/>
    <w:pPr>
      <w:keepNext/>
      <w:jc w:val="both"/>
      <w:outlineLvl w:val="3"/>
    </w:pPr>
    <w:rPr>
      <w:rFonts w:ascii="Arial" w:hAnsi="Arial"/>
      <w:b/>
      <w:sz w:val="24"/>
    </w:rPr>
  </w:style>
  <w:style w:type="paragraph" w:styleId="5">
    <w:name w:val="heading 5"/>
    <w:basedOn w:val="a"/>
    <w:next w:val="a"/>
    <w:qFormat/>
    <w:pPr>
      <w:keepNext/>
      <w:jc w:val="center"/>
      <w:outlineLvl w:val="4"/>
    </w:pPr>
    <w:rPr>
      <w:rFonts w:ascii="Arial" w:hAnsi="Arial"/>
      <w:b/>
      <w:i/>
      <w:sz w:val="20"/>
    </w:rPr>
  </w:style>
  <w:style w:type="paragraph" w:styleId="6">
    <w:name w:val="heading 6"/>
    <w:basedOn w:val="a"/>
    <w:next w:val="a"/>
    <w:qFormat/>
    <w:pPr>
      <w:keepNext/>
      <w:jc w:val="center"/>
      <w:outlineLvl w:val="5"/>
    </w:pPr>
    <w:rPr>
      <w:rFonts w:ascii="Arial" w:hAnsi="Arial"/>
      <w:b/>
      <w:i/>
      <w:sz w:val="22"/>
    </w:rPr>
  </w:style>
  <w:style w:type="paragraph" w:styleId="7">
    <w:name w:val="heading 7"/>
    <w:basedOn w:val="a"/>
    <w:next w:val="a"/>
    <w:qFormat/>
    <w:pPr>
      <w:keepNext/>
      <w:jc w:val="center"/>
      <w:outlineLvl w:val="6"/>
    </w:pPr>
    <w:rPr>
      <w:rFonts w:ascii="Arial" w:hAnsi="Arial"/>
      <w:sz w:val="24"/>
    </w:rPr>
  </w:style>
  <w:style w:type="paragraph" w:styleId="8">
    <w:name w:val="heading 8"/>
    <w:basedOn w:val="a"/>
    <w:next w:val="a"/>
    <w:qFormat/>
    <w:pPr>
      <w:keepNext/>
      <w:outlineLvl w:val="7"/>
    </w:pPr>
    <w:rPr>
      <w:rFonts w:ascii="Arial" w:hAnsi="Arial"/>
      <w:sz w:val="24"/>
    </w:rPr>
  </w:style>
  <w:style w:type="paragraph" w:styleId="9">
    <w:name w:val="heading 9"/>
    <w:basedOn w:val="a"/>
    <w:next w:val="a"/>
    <w:qFormat/>
    <w:pPr>
      <w:keepNext/>
      <w:jc w:val="center"/>
      <w:outlineLvl w:val="8"/>
    </w:pPr>
    <w:rPr>
      <w:rFonts w:ascii="Arial" w:hAnsi="Arial"/>
      <w:i/>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jc w:val="both"/>
    </w:pPr>
  </w:style>
  <w:style w:type="paragraph" w:styleId="a4">
    <w:name w:val="Title"/>
    <w:basedOn w:val="a"/>
    <w:qFormat/>
    <w:pPr>
      <w:jc w:val="center"/>
    </w:pPr>
    <w:rPr>
      <w:rFonts w:ascii="Arial" w:hAnsi="Arial"/>
      <w:b/>
    </w:rPr>
  </w:style>
  <w:style w:type="paragraph" w:styleId="a5">
    <w:name w:val="Body Text Indent"/>
    <w:basedOn w:val="a"/>
    <w:pPr>
      <w:ind w:left="720"/>
      <w:jc w:val="both"/>
    </w:pPr>
    <w:rPr>
      <w:rFonts w:ascii="Arial" w:hAnsi="Arial"/>
    </w:rPr>
  </w:style>
  <w:style w:type="paragraph" w:styleId="20">
    <w:name w:val="Body Text 2"/>
    <w:basedOn w:val="a"/>
    <w:rPr>
      <w:rFonts w:ascii="Arial" w:hAnsi="Arial"/>
      <w:b/>
    </w:rPr>
  </w:style>
  <w:style w:type="paragraph" w:styleId="21">
    <w:name w:val="Body Text Indent 2"/>
    <w:basedOn w:val="a"/>
    <w:pPr>
      <w:ind w:firstLine="720"/>
      <w:jc w:val="both"/>
    </w:pPr>
    <w:rPr>
      <w:rFonts w:ascii="Arial" w:hAnsi="Arial"/>
    </w:rPr>
  </w:style>
  <w:style w:type="paragraph" w:styleId="30">
    <w:name w:val="Body Text Indent 3"/>
    <w:basedOn w:val="a"/>
    <w:pPr>
      <w:ind w:left="75" w:firstLine="645"/>
      <w:jc w:val="both"/>
    </w:pPr>
    <w:rPr>
      <w:rFonts w:ascii="Arial" w:hAnsi="Arial"/>
    </w:rPr>
  </w:style>
  <w:style w:type="paragraph" w:styleId="31">
    <w:name w:val="Body Text 3"/>
    <w:basedOn w:val="a"/>
    <w:rPr>
      <w:rFonts w:ascii="Arial" w:hAnsi="Arial"/>
      <w:sz w:val="24"/>
    </w:rPr>
  </w:style>
  <w:style w:type="paragraph" w:styleId="a6">
    <w:name w:val="footer"/>
    <w:basedOn w:val="a"/>
    <w:link w:val="a7"/>
    <w:uiPriority w:val="99"/>
    <w:pPr>
      <w:tabs>
        <w:tab w:val="center" w:pos="4153"/>
        <w:tab w:val="right" w:pos="8306"/>
      </w:tabs>
    </w:pPr>
    <w:rPr>
      <w:lang/>
    </w:rPr>
  </w:style>
  <w:style w:type="character" w:styleId="a8">
    <w:name w:val="page number"/>
    <w:basedOn w:val="a0"/>
  </w:style>
  <w:style w:type="paragraph" w:styleId="a9">
    <w:name w:val="Subtitle"/>
    <w:basedOn w:val="a"/>
    <w:qFormat/>
    <w:pPr>
      <w:spacing w:line="360" w:lineRule="auto"/>
      <w:jc w:val="center"/>
    </w:pPr>
    <w:rPr>
      <w:rFonts w:ascii="Arial" w:hAnsi="Arial"/>
      <w:b/>
    </w:rPr>
  </w:style>
  <w:style w:type="paragraph" w:styleId="aa">
    <w:name w:val="header"/>
    <w:basedOn w:val="a"/>
    <w:pPr>
      <w:tabs>
        <w:tab w:val="center" w:pos="4153"/>
        <w:tab w:val="right" w:pos="8306"/>
      </w:tabs>
    </w:pPr>
  </w:style>
  <w:style w:type="table" w:styleId="ab">
    <w:name w:val="Table Grid"/>
    <w:basedOn w:val="a1"/>
    <w:uiPriority w:val="59"/>
    <w:rsid w:val="00472DD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c">
    <w:name w:val="Balloon Text"/>
    <w:basedOn w:val="a"/>
    <w:link w:val="ad"/>
    <w:uiPriority w:val="99"/>
    <w:semiHidden/>
    <w:unhideWhenUsed/>
    <w:rsid w:val="00801C7D"/>
    <w:rPr>
      <w:rFonts w:ascii="Tahoma" w:hAnsi="Tahoma"/>
      <w:sz w:val="16"/>
      <w:szCs w:val="16"/>
      <w:lang/>
    </w:rPr>
  </w:style>
  <w:style w:type="character" w:customStyle="1" w:styleId="ad">
    <w:name w:val="Текст выноски Знак"/>
    <w:link w:val="ac"/>
    <w:uiPriority w:val="99"/>
    <w:semiHidden/>
    <w:rsid w:val="00801C7D"/>
    <w:rPr>
      <w:rFonts w:ascii="Tahoma" w:hAnsi="Tahoma" w:cs="Tahoma"/>
      <w:sz w:val="16"/>
      <w:szCs w:val="16"/>
      <w:lang w:val="uk-UA"/>
    </w:rPr>
  </w:style>
  <w:style w:type="paragraph" w:styleId="ae">
    <w:name w:val="Document Map"/>
    <w:basedOn w:val="a"/>
    <w:link w:val="af"/>
    <w:uiPriority w:val="99"/>
    <w:semiHidden/>
    <w:unhideWhenUsed/>
    <w:rsid w:val="00D4231A"/>
    <w:rPr>
      <w:rFonts w:ascii="Tahoma" w:hAnsi="Tahoma"/>
      <w:sz w:val="16"/>
      <w:szCs w:val="16"/>
      <w:lang/>
    </w:rPr>
  </w:style>
  <w:style w:type="character" w:customStyle="1" w:styleId="af">
    <w:name w:val="Схема документа Знак"/>
    <w:link w:val="ae"/>
    <w:uiPriority w:val="99"/>
    <w:semiHidden/>
    <w:rsid w:val="00D4231A"/>
    <w:rPr>
      <w:rFonts w:ascii="Tahoma" w:hAnsi="Tahoma" w:cs="Tahoma"/>
      <w:sz w:val="16"/>
      <w:szCs w:val="16"/>
      <w:lang w:val="uk-UA"/>
    </w:rPr>
  </w:style>
  <w:style w:type="paragraph" w:styleId="af0">
    <w:name w:val="No Spacing"/>
    <w:link w:val="af1"/>
    <w:uiPriority w:val="1"/>
    <w:qFormat/>
    <w:rsid w:val="006407B4"/>
    <w:rPr>
      <w:rFonts w:ascii="Calibri" w:hAnsi="Calibri"/>
      <w:sz w:val="22"/>
      <w:szCs w:val="22"/>
      <w:lang w:val="ru-RU" w:eastAsia="en-US"/>
    </w:rPr>
  </w:style>
  <w:style w:type="character" w:customStyle="1" w:styleId="af1">
    <w:name w:val="Без интервала Знак"/>
    <w:link w:val="af0"/>
    <w:uiPriority w:val="1"/>
    <w:rsid w:val="006407B4"/>
    <w:rPr>
      <w:rFonts w:ascii="Calibri" w:hAnsi="Calibri"/>
      <w:sz w:val="22"/>
      <w:szCs w:val="22"/>
      <w:lang w:val="ru-RU" w:eastAsia="en-US" w:bidi="ar-SA"/>
    </w:rPr>
  </w:style>
  <w:style w:type="character" w:customStyle="1" w:styleId="a7">
    <w:name w:val="Нижний колонтитул Знак"/>
    <w:link w:val="a6"/>
    <w:uiPriority w:val="99"/>
    <w:rsid w:val="009C1882"/>
    <w:rPr>
      <w:sz w:val="28"/>
      <w:lang w:val="uk-UA"/>
    </w:rPr>
  </w:style>
  <w:style w:type="paragraph" w:customStyle="1" w:styleId="xfmc0">
    <w:name w:val="xfmc0"/>
    <w:basedOn w:val="a"/>
    <w:rsid w:val="00D629C7"/>
    <w:pPr>
      <w:spacing w:before="100" w:beforeAutospacing="1" w:after="100" w:afterAutospacing="1"/>
    </w:pPr>
    <w:rPr>
      <w:sz w:val="24"/>
      <w:szCs w:val="24"/>
      <w:lang w:eastAsia="uk-UA"/>
    </w:rPr>
  </w:style>
  <w:style w:type="character" w:customStyle="1" w:styleId="apple-converted-space">
    <w:name w:val="apple-converted-space"/>
    <w:rsid w:val="00D629C7"/>
  </w:style>
  <w:style w:type="paragraph" w:customStyle="1" w:styleId="xfmc1">
    <w:name w:val="xfmc1"/>
    <w:basedOn w:val="a"/>
    <w:rsid w:val="00D629C7"/>
    <w:pPr>
      <w:spacing w:before="100" w:beforeAutospacing="1" w:after="100" w:afterAutospacing="1"/>
    </w:pPr>
    <w:rPr>
      <w:sz w:val="24"/>
      <w:szCs w:val="24"/>
      <w:lang w:eastAsia="uk-UA"/>
    </w:rPr>
  </w:style>
</w:styles>
</file>

<file path=word/webSettings.xml><?xml version="1.0" encoding="utf-8"?>
<w:webSettings xmlns:r="http://schemas.openxmlformats.org/officeDocument/2006/relationships" xmlns:w="http://schemas.openxmlformats.org/wordprocessingml/2006/main">
  <w:divs>
    <w:div w:id="10189476">
      <w:bodyDiv w:val="1"/>
      <w:marLeft w:val="0"/>
      <w:marRight w:val="0"/>
      <w:marTop w:val="0"/>
      <w:marBottom w:val="0"/>
      <w:divBdr>
        <w:top w:val="none" w:sz="0" w:space="0" w:color="auto"/>
        <w:left w:val="none" w:sz="0" w:space="0" w:color="auto"/>
        <w:bottom w:val="none" w:sz="0" w:space="0" w:color="auto"/>
        <w:right w:val="none" w:sz="0" w:space="0" w:color="auto"/>
      </w:divBdr>
    </w:div>
    <w:div w:id="138233931">
      <w:bodyDiv w:val="1"/>
      <w:marLeft w:val="0"/>
      <w:marRight w:val="0"/>
      <w:marTop w:val="0"/>
      <w:marBottom w:val="0"/>
      <w:divBdr>
        <w:top w:val="none" w:sz="0" w:space="0" w:color="auto"/>
        <w:left w:val="none" w:sz="0" w:space="0" w:color="auto"/>
        <w:bottom w:val="none" w:sz="0" w:space="0" w:color="auto"/>
        <w:right w:val="none" w:sz="0" w:space="0" w:color="auto"/>
      </w:divBdr>
    </w:div>
    <w:div w:id="276108908">
      <w:bodyDiv w:val="1"/>
      <w:marLeft w:val="0"/>
      <w:marRight w:val="0"/>
      <w:marTop w:val="0"/>
      <w:marBottom w:val="0"/>
      <w:divBdr>
        <w:top w:val="none" w:sz="0" w:space="0" w:color="auto"/>
        <w:left w:val="none" w:sz="0" w:space="0" w:color="auto"/>
        <w:bottom w:val="none" w:sz="0" w:space="0" w:color="auto"/>
        <w:right w:val="none" w:sz="0" w:space="0" w:color="auto"/>
      </w:divBdr>
    </w:div>
    <w:div w:id="298654694">
      <w:bodyDiv w:val="1"/>
      <w:marLeft w:val="0"/>
      <w:marRight w:val="0"/>
      <w:marTop w:val="0"/>
      <w:marBottom w:val="0"/>
      <w:divBdr>
        <w:top w:val="none" w:sz="0" w:space="0" w:color="auto"/>
        <w:left w:val="none" w:sz="0" w:space="0" w:color="auto"/>
        <w:bottom w:val="none" w:sz="0" w:space="0" w:color="auto"/>
        <w:right w:val="none" w:sz="0" w:space="0" w:color="auto"/>
      </w:divBdr>
    </w:div>
    <w:div w:id="308287534">
      <w:bodyDiv w:val="1"/>
      <w:marLeft w:val="0"/>
      <w:marRight w:val="0"/>
      <w:marTop w:val="0"/>
      <w:marBottom w:val="0"/>
      <w:divBdr>
        <w:top w:val="none" w:sz="0" w:space="0" w:color="auto"/>
        <w:left w:val="none" w:sz="0" w:space="0" w:color="auto"/>
        <w:bottom w:val="none" w:sz="0" w:space="0" w:color="auto"/>
        <w:right w:val="none" w:sz="0" w:space="0" w:color="auto"/>
      </w:divBdr>
    </w:div>
    <w:div w:id="421991634">
      <w:bodyDiv w:val="1"/>
      <w:marLeft w:val="0"/>
      <w:marRight w:val="0"/>
      <w:marTop w:val="0"/>
      <w:marBottom w:val="0"/>
      <w:divBdr>
        <w:top w:val="none" w:sz="0" w:space="0" w:color="auto"/>
        <w:left w:val="none" w:sz="0" w:space="0" w:color="auto"/>
        <w:bottom w:val="none" w:sz="0" w:space="0" w:color="auto"/>
        <w:right w:val="none" w:sz="0" w:space="0" w:color="auto"/>
      </w:divBdr>
    </w:div>
    <w:div w:id="441999566">
      <w:bodyDiv w:val="1"/>
      <w:marLeft w:val="0"/>
      <w:marRight w:val="0"/>
      <w:marTop w:val="0"/>
      <w:marBottom w:val="0"/>
      <w:divBdr>
        <w:top w:val="none" w:sz="0" w:space="0" w:color="auto"/>
        <w:left w:val="none" w:sz="0" w:space="0" w:color="auto"/>
        <w:bottom w:val="none" w:sz="0" w:space="0" w:color="auto"/>
        <w:right w:val="none" w:sz="0" w:space="0" w:color="auto"/>
      </w:divBdr>
    </w:div>
    <w:div w:id="480390488">
      <w:bodyDiv w:val="1"/>
      <w:marLeft w:val="0"/>
      <w:marRight w:val="0"/>
      <w:marTop w:val="0"/>
      <w:marBottom w:val="0"/>
      <w:divBdr>
        <w:top w:val="none" w:sz="0" w:space="0" w:color="auto"/>
        <w:left w:val="none" w:sz="0" w:space="0" w:color="auto"/>
        <w:bottom w:val="none" w:sz="0" w:space="0" w:color="auto"/>
        <w:right w:val="none" w:sz="0" w:space="0" w:color="auto"/>
      </w:divBdr>
    </w:div>
    <w:div w:id="492915923">
      <w:bodyDiv w:val="1"/>
      <w:marLeft w:val="0"/>
      <w:marRight w:val="0"/>
      <w:marTop w:val="0"/>
      <w:marBottom w:val="0"/>
      <w:divBdr>
        <w:top w:val="none" w:sz="0" w:space="0" w:color="auto"/>
        <w:left w:val="none" w:sz="0" w:space="0" w:color="auto"/>
        <w:bottom w:val="none" w:sz="0" w:space="0" w:color="auto"/>
        <w:right w:val="none" w:sz="0" w:space="0" w:color="auto"/>
      </w:divBdr>
    </w:div>
    <w:div w:id="496044184">
      <w:bodyDiv w:val="1"/>
      <w:marLeft w:val="0"/>
      <w:marRight w:val="0"/>
      <w:marTop w:val="0"/>
      <w:marBottom w:val="0"/>
      <w:divBdr>
        <w:top w:val="none" w:sz="0" w:space="0" w:color="auto"/>
        <w:left w:val="none" w:sz="0" w:space="0" w:color="auto"/>
        <w:bottom w:val="none" w:sz="0" w:space="0" w:color="auto"/>
        <w:right w:val="none" w:sz="0" w:space="0" w:color="auto"/>
      </w:divBdr>
    </w:div>
    <w:div w:id="514927051">
      <w:bodyDiv w:val="1"/>
      <w:marLeft w:val="0"/>
      <w:marRight w:val="0"/>
      <w:marTop w:val="0"/>
      <w:marBottom w:val="0"/>
      <w:divBdr>
        <w:top w:val="none" w:sz="0" w:space="0" w:color="auto"/>
        <w:left w:val="none" w:sz="0" w:space="0" w:color="auto"/>
        <w:bottom w:val="none" w:sz="0" w:space="0" w:color="auto"/>
        <w:right w:val="none" w:sz="0" w:space="0" w:color="auto"/>
      </w:divBdr>
    </w:div>
    <w:div w:id="516895712">
      <w:bodyDiv w:val="1"/>
      <w:marLeft w:val="0"/>
      <w:marRight w:val="0"/>
      <w:marTop w:val="0"/>
      <w:marBottom w:val="0"/>
      <w:divBdr>
        <w:top w:val="none" w:sz="0" w:space="0" w:color="auto"/>
        <w:left w:val="none" w:sz="0" w:space="0" w:color="auto"/>
        <w:bottom w:val="none" w:sz="0" w:space="0" w:color="auto"/>
        <w:right w:val="none" w:sz="0" w:space="0" w:color="auto"/>
      </w:divBdr>
    </w:div>
    <w:div w:id="522137750">
      <w:bodyDiv w:val="1"/>
      <w:marLeft w:val="0"/>
      <w:marRight w:val="0"/>
      <w:marTop w:val="0"/>
      <w:marBottom w:val="0"/>
      <w:divBdr>
        <w:top w:val="none" w:sz="0" w:space="0" w:color="auto"/>
        <w:left w:val="none" w:sz="0" w:space="0" w:color="auto"/>
        <w:bottom w:val="none" w:sz="0" w:space="0" w:color="auto"/>
        <w:right w:val="none" w:sz="0" w:space="0" w:color="auto"/>
      </w:divBdr>
    </w:div>
    <w:div w:id="546375481">
      <w:bodyDiv w:val="1"/>
      <w:marLeft w:val="0"/>
      <w:marRight w:val="0"/>
      <w:marTop w:val="0"/>
      <w:marBottom w:val="0"/>
      <w:divBdr>
        <w:top w:val="none" w:sz="0" w:space="0" w:color="auto"/>
        <w:left w:val="none" w:sz="0" w:space="0" w:color="auto"/>
        <w:bottom w:val="none" w:sz="0" w:space="0" w:color="auto"/>
        <w:right w:val="none" w:sz="0" w:space="0" w:color="auto"/>
      </w:divBdr>
    </w:div>
    <w:div w:id="644239947">
      <w:bodyDiv w:val="1"/>
      <w:marLeft w:val="0"/>
      <w:marRight w:val="0"/>
      <w:marTop w:val="0"/>
      <w:marBottom w:val="0"/>
      <w:divBdr>
        <w:top w:val="none" w:sz="0" w:space="0" w:color="auto"/>
        <w:left w:val="none" w:sz="0" w:space="0" w:color="auto"/>
        <w:bottom w:val="none" w:sz="0" w:space="0" w:color="auto"/>
        <w:right w:val="none" w:sz="0" w:space="0" w:color="auto"/>
      </w:divBdr>
    </w:div>
    <w:div w:id="660163811">
      <w:bodyDiv w:val="1"/>
      <w:marLeft w:val="0"/>
      <w:marRight w:val="0"/>
      <w:marTop w:val="0"/>
      <w:marBottom w:val="0"/>
      <w:divBdr>
        <w:top w:val="none" w:sz="0" w:space="0" w:color="auto"/>
        <w:left w:val="none" w:sz="0" w:space="0" w:color="auto"/>
        <w:bottom w:val="none" w:sz="0" w:space="0" w:color="auto"/>
        <w:right w:val="none" w:sz="0" w:space="0" w:color="auto"/>
      </w:divBdr>
    </w:div>
    <w:div w:id="692267454">
      <w:bodyDiv w:val="1"/>
      <w:marLeft w:val="0"/>
      <w:marRight w:val="0"/>
      <w:marTop w:val="0"/>
      <w:marBottom w:val="0"/>
      <w:divBdr>
        <w:top w:val="none" w:sz="0" w:space="0" w:color="auto"/>
        <w:left w:val="none" w:sz="0" w:space="0" w:color="auto"/>
        <w:bottom w:val="none" w:sz="0" w:space="0" w:color="auto"/>
        <w:right w:val="none" w:sz="0" w:space="0" w:color="auto"/>
      </w:divBdr>
    </w:div>
    <w:div w:id="745111519">
      <w:bodyDiv w:val="1"/>
      <w:marLeft w:val="0"/>
      <w:marRight w:val="0"/>
      <w:marTop w:val="0"/>
      <w:marBottom w:val="0"/>
      <w:divBdr>
        <w:top w:val="none" w:sz="0" w:space="0" w:color="auto"/>
        <w:left w:val="none" w:sz="0" w:space="0" w:color="auto"/>
        <w:bottom w:val="none" w:sz="0" w:space="0" w:color="auto"/>
        <w:right w:val="none" w:sz="0" w:space="0" w:color="auto"/>
      </w:divBdr>
    </w:div>
    <w:div w:id="770197427">
      <w:bodyDiv w:val="1"/>
      <w:marLeft w:val="0"/>
      <w:marRight w:val="0"/>
      <w:marTop w:val="0"/>
      <w:marBottom w:val="0"/>
      <w:divBdr>
        <w:top w:val="none" w:sz="0" w:space="0" w:color="auto"/>
        <w:left w:val="none" w:sz="0" w:space="0" w:color="auto"/>
        <w:bottom w:val="none" w:sz="0" w:space="0" w:color="auto"/>
        <w:right w:val="none" w:sz="0" w:space="0" w:color="auto"/>
      </w:divBdr>
    </w:div>
    <w:div w:id="865211358">
      <w:bodyDiv w:val="1"/>
      <w:marLeft w:val="0"/>
      <w:marRight w:val="0"/>
      <w:marTop w:val="0"/>
      <w:marBottom w:val="0"/>
      <w:divBdr>
        <w:top w:val="none" w:sz="0" w:space="0" w:color="auto"/>
        <w:left w:val="none" w:sz="0" w:space="0" w:color="auto"/>
        <w:bottom w:val="none" w:sz="0" w:space="0" w:color="auto"/>
        <w:right w:val="none" w:sz="0" w:space="0" w:color="auto"/>
      </w:divBdr>
    </w:div>
    <w:div w:id="889193503">
      <w:bodyDiv w:val="1"/>
      <w:marLeft w:val="0"/>
      <w:marRight w:val="0"/>
      <w:marTop w:val="0"/>
      <w:marBottom w:val="0"/>
      <w:divBdr>
        <w:top w:val="none" w:sz="0" w:space="0" w:color="auto"/>
        <w:left w:val="none" w:sz="0" w:space="0" w:color="auto"/>
        <w:bottom w:val="none" w:sz="0" w:space="0" w:color="auto"/>
        <w:right w:val="none" w:sz="0" w:space="0" w:color="auto"/>
      </w:divBdr>
    </w:div>
    <w:div w:id="917784062">
      <w:bodyDiv w:val="1"/>
      <w:marLeft w:val="0"/>
      <w:marRight w:val="0"/>
      <w:marTop w:val="0"/>
      <w:marBottom w:val="0"/>
      <w:divBdr>
        <w:top w:val="none" w:sz="0" w:space="0" w:color="auto"/>
        <w:left w:val="none" w:sz="0" w:space="0" w:color="auto"/>
        <w:bottom w:val="none" w:sz="0" w:space="0" w:color="auto"/>
        <w:right w:val="none" w:sz="0" w:space="0" w:color="auto"/>
      </w:divBdr>
    </w:div>
    <w:div w:id="935138025">
      <w:bodyDiv w:val="1"/>
      <w:marLeft w:val="0"/>
      <w:marRight w:val="0"/>
      <w:marTop w:val="0"/>
      <w:marBottom w:val="0"/>
      <w:divBdr>
        <w:top w:val="none" w:sz="0" w:space="0" w:color="auto"/>
        <w:left w:val="none" w:sz="0" w:space="0" w:color="auto"/>
        <w:bottom w:val="none" w:sz="0" w:space="0" w:color="auto"/>
        <w:right w:val="none" w:sz="0" w:space="0" w:color="auto"/>
      </w:divBdr>
    </w:div>
    <w:div w:id="968630878">
      <w:bodyDiv w:val="1"/>
      <w:marLeft w:val="0"/>
      <w:marRight w:val="0"/>
      <w:marTop w:val="0"/>
      <w:marBottom w:val="0"/>
      <w:divBdr>
        <w:top w:val="none" w:sz="0" w:space="0" w:color="auto"/>
        <w:left w:val="none" w:sz="0" w:space="0" w:color="auto"/>
        <w:bottom w:val="none" w:sz="0" w:space="0" w:color="auto"/>
        <w:right w:val="none" w:sz="0" w:space="0" w:color="auto"/>
      </w:divBdr>
    </w:div>
    <w:div w:id="1041058473">
      <w:bodyDiv w:val="1"/>
      <w:marLeft w:val="0"/>
      <w:marRight w:val="0"/>
      <w:marTop w:val="0"/>
      <w:marBottom w:val="0"/>
      <w:divBdr>
        <w:top w:val="none" w:sz="0" w:space="0" w:color="auto"/>
        <w:left w:val="none" w:sz="0" w:space="0" w:color="auto"/>
        <w:bottom w:val="none" w:sz="0" w:space="0" w:color="auto"/>
        <w:right w:val="none" w:sz="0" w:space="0" w:color="auto"/>
      </w:divBdr>
    </w:div>
    <w:div w:id="1118065514">
      <w:bodyDiv w:val="1"/>
      <w:marLeft w:val="0"/>
      <w:marRight w:val="0"/>
      <w:marTop w:val="0"/>
      <w:marBottom w:val="0"/>
      <w:divBdr>
        <w:top w:val="none" w:sz="0" w:space="0" w:color="auto"/>
        <w:left w:val="none" w:sz="0" w:space="0" w:color="auto"/>
        <w:bottom w:val="none" w:sz="0" w:space="0" w:color="auto"/>
        <w:right w:val="none" w:sz="0" w:space="0" w:color="auto"/>
      </w:divBdr>
    </w:div>
    <w:div w:id="1123769209">
      <w:bodyDiv w:val="1"/>
      <w:marLeft w:val="0"/>
      <w:marRight w:val="0"/>
      <w:marTop w:val="0"/>
      <w:marBottom w:val="0"/>
      <w:divBdr>
        <w:top w:val="none" w:sz="0" w:space="0" w:color="auto"/>
        <w:left w:val="none" w:sz="0" w:space="0" w:color="auto"/>
        <w:bottom w:val="none" w:sz="0" w:space="0" w:color="auto"/>
        <w:right w:val="none" w:sz="0" w:space="0" w:color="auto"/>
      </w:divBdr>
    </w:div>
    <w:div w:id="1178885642">
      <w:bodyDiv w:val="1"/>
      <w:marLeft w:val="0"/>
      <w:marRight w:val="0"/>
      <w:marTop w:val="0"/>
      <w:marBottom w:val="0"/>
      <w:divBdr>
        <w:top w:val="none" w:sz="0" w:space="0" w:color="auto"/>
        <w:left w:val="none" w:sz="0" w:space="0" w:color="auto"/>
        <w:bottom w:val="none" w:sz="0" w:space="0" w:color="auto"/>
        <w:right w:val="none" w:sz="0" w:space="0" w:color="auto"/>
      </w:divBdr>
    </w:div>
    <w:div w:id="1258906205">
      <w:bodyDiv w:val="1"/>
      <w:marLeft w:val="0"/>
      <w:marRight w:val="0"/>
      <w:marTop w:val="0"/>
      <w:marBottom w:val="0"/>
      <w:divBdr>
        <w:top w:val="none" w:sz="0" w:space="0" w:color="auto"/>
        <w:left w:val="none" w:sz="0" w:space="0" w:color="auto"/>
        <w:bottom w:val="none" w:sz="0" w:space="0" w:color="auto"/>
        <w:right w:val="none" w:sz="0" w:space="0" w:color="auto"/>
      </w:divBdr>
    </w:div>
    <w:div w:id="1331905075">
      <w:bodyDiv w:val="1"/>
      <w:marLeft w:val="0"/>
      <w:marRight w:val="0"/>
      <w:marTop w:val="0"/>
      <w:marBottom w:val="0"/>
      <w:divBdr>
        <w:top w:val="none" w:sz="0" w:space="0" w:color="auto"/>
        <w:left w:val="none" w:sz="0" w:space="0" w:color="auto"/>
        <w:bottom w:val="none" w:sz="0" w:space="0" w:color="auto"/>
        <w:right w:val="none" w:sz="0" w:space="0" w:color="auto"/>
      </w:divBdr>
    </w:div>
    <w:div w:id="1358963445">
      <w:bodyDiv w:val="1"/>
      <w:marLeft w:val="0"/>
      <w:marRight w:val="0"/>
      <w:marTop w:val="0"/>
      <w:marBottom w:val="0"/>
      <w:divBdr>
        <w:top w:val="none" w:sz="0" w:space="0" w:color="auto"/>
        <w:left w:val="none" w:sz="0" w:space="0" w:color="auto"/>
        <w:bottom w:val="none" w:sz="0" w:space="0" w:color="auto"/>
        <w:right w:val="none" w:sz="0" w:space="0" w:color="auto"/>
      </w:divBdr>
    </w:div>
    <w:div w:id="1395349519">
      <w:bodyDiv w:val="1"/>
      <w:marLeft w:val="0"/>
      <w:marRight w:val="0"/>
      <w:marTop w:val="0"/>
      <w:marBottom w:val="0"/>
      <w:divBdr>
        <w:top w:val="none" w:sz="0" w:space="0" w:color="auto"/>
        <w:left w:val="none" w:sz="0" w:space="0" w:color="auto"/>
        <w:bottom w:val="none" w:sz="0" w:space="0" w:color="auto"/>
        <w:right w:val="none" w:sz="0" w:space="0" w:color="auto"/>
      </w:divBdr>
    </w:div>
    <w:div w:id="1471970689">
      <w:bodyDiv w:val="1"/>
      <w:marLeft w:val="0"/>
      <w:marRight w:val="0"/>
      <w:marTop w:val="0"/>
      <w:marBottom w:val="0"/>
      <w:divBdr>
        <w:top w:val="none" w:sz="0" w:space="0" w:color="auto"/>
        <w:left w:val="none" w:sz="0" w:space="0" w:color="auto"/>
        <w:bottom w:val="none" w:sz="0" w:space="0" w:color="auto"/>
        <w:right w:val="none" w:sz="0" w:space="0" w:color="auto"/>
      </w:divBdr>
    </w:div>
    <w:div w:id="1513452901">
      <w:bodyDiv w:val="1"/>
      <w:marLeft w:val="0"/>
      <w:marRight w:val="0"/>
      <w:marTop w:val="0"/>
      <w:marBottom w:val="0"/>
      <w:divBdr>
        <w:top w:val="none" w:sz="0" w:space="0" w:color="auto"/>
        <w:left w:val="none" w:sz="0" w:space="0" w:color="auto"/>
        <w:bottom w:val="none" w:sz="0" w:space="0" w:color="auto"/>
        <w:right w:val="none" w:sz="0" w:space="0" w:color="auto"/>
      </w:divBdr>
    </w:div>
    <w:div w:id="1605304880">
      <w:bodyDiv w:val="1"/>
      <w:marLeft w:val="0"/>
      <w:marRight w:val="0"/>
      <w:marTop w:val="0"/>
      <w:marBottom w:val="0"/>
      <w:divBdr>
        <w:top w:val="none" w:sz="0" w:space="0" w:color="auto"/>
        <w:left w:val="none" w:sz="0" w:space="0" w:color="auto"/>
        <w:bottom w:val="none" w:sz="0" w:space="0" w:color="auto"/>
        <w:right w:val="none" w:sz="0" w:space="0" w:color="auto"/>
      </w:divBdr>
    </w:div>
    <w:div w:id="1617827736">
      <w:bodyDiv w:val="1"/>
      <w:marLeft w:val="0"/>
      <w:marRight w:val="0"/>
      <w:marTop w:val="0"/>
      <w:marBottom w:val="0"/>
      <w:divBdr>
        <w:top w:val="none" w:sz="0" w:space="0" w:color="auto"/>
        <w:left w:val="none" w:sz="0" w:space="0" w:color="auto"/>
        <w:bottom w:val="none" w:sz="0" w:space="0" w:color="auto"/>
        <w:right w:val="none" w:sz="0" w:space="0" w:color="auto"/>
      </w:divBdr>
    </w:div>
    <w:div w:id="1697349599">
      <w:bodyDiv w:val="1"/>
      <w:marLeft w:val="0"/>
      <w:marRight w:val="0"/>
      <w:marTop w:val="0"/>
      <w:marBottom w:val="0"/>
      <w:divBdr>
        <w:top w:val="none" w:sz="0" w:space="0" w:color="auto"/>
        <w:left w:val="none" w:sz="0" w:space="0" w:color="auto"/>
        <w:bottom w:val="none" w:sz="0" w:space="0" w:color="auto"/>
        <w:right w:val="none" w:sz="0" w:space="0" w:color="auto"/>
      </w:divBdr>
    </w:div>
    <w:div w:id="1793330070">
      <w:bodyDiv w:val="1"/>
      <w:marLeft w:val="0"/>
      <w:marRight w:val="0"/>
      <w:marTop w:val="0"/>
      <w:marBottom w:val="0"/>
      <w:divBdr>
        <w:top w:val="none" w:sz="0" w:space="0" w:color="auto"/>
        <w:left w:val="none" w:sz="0" w:space="0" w:color="auto"/>
        <w:bottom w:val="none" w:sz="0" w:space="0" w:color="auto"/>
        <w:right w:val="none" w:sz="0" w:space="0" w:color="auto"/>
      </w:divBdr>
    </w:div>
    <w:div w:id="1857108655">
      <w:bodyDiv w:val="1"/>
      <w:marLeft w:val="0"/>
      <w:marRight w:val="0"/>
      <w:marTop w:val="0"/>
      <w:marBottom w:val="0"/>
      <w:divBdr>
        <w:top w:val="none" w:sz="0" w:space="0" w:color="auto"/>
        <w:left w:val="none" w:sz="0" w:space="0" w:color="auto"/>
        <w:bottom w:val="none" w:sz="0" w:space="0" w:color="auto"/>
        <w:right w:val="none" w:sz="0" w:space="0" w:color="auto"/>
      </w:divBdr>
    </w:div>
    <w:div w:id="1881044731">
      <w:bodyDiv w:val="1"/>
      <w:marLeft w:val="0"/>
      <w:marRight w:val="0"/>
      <w:marTop w:val="0"/>
      <w:marBottom w:val="0"/>
      <w:divBdr>
        <w:top w:val="none" w:sz="0" w:space="0" w:color="auto"/>
        <w:left w:val="none" w:sz="0" w:space="0" w:color="auto"/>
        <w:bottom w:val="none" w:sz="0" w:space="0" w:color="auto"/>
        <w:right w:val="none" w:sz="0" w:space="0" w:color="auto"/>
      </w:divBdr>
    </w:div>
    <w:div w:id="2024504901">
      <w:bodyDiv w:val="1"/>
      <w:marLeft w:val="0"/>
      <w:marRight w:val="0"/>
      <w:marTop w:val="0"/>
      <w:marBottom w:val="0"/>
      <w:divBdr>
        <w:top w:val="none" w:sz="0" w:space="0" w:color="auto"/>
        <w:left w:val="none" w:sz="0" w:space="0" w:color="auto"/>
        <w:bottom w:val="none" w:sz="0" w:space="0" w:color="auto"/>
        <w:right w:val="none" w:sz="0" w:space="0" w:color="auto"/>
      </w:divBdr>
    </w:div>
    <w:div w:id="2026009774">
      <w:bodyDiv w:val="1"/>
      <w:marLeft w:val="0"/>
      <w:marRight w:val="0"/>
      <w:marTop w:val="0"/>
      <w:marBottom w:val="0"/>
      <w:divBdr>
        <w:top w:val="none" w:sz="0" w:space="0" w:color="auto"/>
        <w:left w:val="none" w:sz="0" w:space="0" w:color="auto"/>
        <w:bottom w:val="none" w:sz="0" w:space="0" w:color="auto"/>
        <w:right w:val="none" w:sz="0" w:space="0" w:color="auto"/>
      </w:divBdr>
    </w:div>
    <w:div w:id="2044936717">
      <w:bodyDiv w:val="1"/>
      <w:marLeft w:val="0"/>
      <w:marRight w:val="0"/>
      <w:marTop w:val="0"/>
      <w:marBottom w:val="0"/>
      <w:divBdr>
        <w:top w:val="none" w:sz="0" w:space="0" w:color="auto"/>
        <w:left w:val="none" w:sz="0" w:space="0" w:color="auto"/>
        <w:bottom w:val="none" w:sz="0" w:space="0" w:color="auto"/>
        <w:right w:val="none" w:sz="0" w:space="0" w:color="auto"/>
      </w:divBdr>
    </w:div>
    <w:div w:id="2092971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5835E-6D8A-490F-A3DF-660CBD809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55878</Words>
  <Characters>31852</Characters>
  <Application>Microsoft Office Word</Application>
  <DocSecurity>0</DocSecurity>
  <Lines>265</Lines>
  <Paragraphs>175</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USUFT</Company>
  <LinksUpToDate>false</LinksUpToDate>
  <CharactersWithSpaces>87555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creator>SysOp</dc:creator>
  <cp:lastModifiedBy>Admin</cp:lastModifiedBy>
  <cp:revision>3</cp:revision>
  <cp:lastPrinted>2014-05-07T19:07:00Z</cp:lastPrinted>
  <dcterms:created xsi:type="dcterms:W3CDTF">2015-10-29T20:49:00Z</dcterms:created>
  <dcterms:modified xsi:type="dcterms:W3CDTF">2015-10-29T20:49:00Z</dcterms:modified>
</cp:coreProperties>
</file>